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A9DE4" w14:textId="4CEE7E6A" w:rsidR="004607EA" w:rsidRDefault="00914DFB">
      <w:pPr>
        <w:jc w:val="center"/>
        <w:rPr>
          <w:b/>
          <w:sz w:val="28"/>
          <w:szCs w:val="28"/>
          <w:u w:val="single"/>
        </w:rPr>
      </w:pPr>
      <w:r w:rsidRPr="009B539F">
        <w:rPr>
          <w:b/>
          <w:sz w:val="28"/>
          <w:szCs w:val="28"/>
          <w:u w:val="single"/>
        </w:rPr>
        <w:t xml:space="preserve">Příloha č. </w:t>
      </w:r>
      <w:r w:rsidR="008E11DF">
        <w:rPr>
          <w:b/>
          <w:sz w:val="28"/>
          <w:szCs w:val="28"/>
          <w:u w:val="single"/>
        </w:rPr>
        <w:t>5</w:t>
      </w:r>
      <w:r w:rsidRPr="009B539F">
        <w:rPr>
          <w:b/>
          <w:sz w:val="28"/>
          <w:szCs w:val="28"/>
          <w:u w:val="single"/>
        </w:rPr>
        <w:t xml:space="preserve"> - Technické požadavky na specifikace komponent</w:t>
      </w:r>
    </w:p>
    <w:p w14:paraId="3491BA1B" w14:textId="77777777" w:rsidR="00CB03AC" w:rsidRPr="009B539F" w:rsidRDefault="00CB03AC" w:rsidP="00CB03AC">
      <w:pPr>
        <w:jc w:val="center"/>
        <w:rPr>
          <w:b/>
          <w:sz w:val="20"/>
          <w:szCs w:val="20"/>
          <w:u w:val="single"/>
        </w:rPr>
      </w:pPr>
      <w:r w:rsidRPr="008D61E9">
        <w:rPr>
          <w:rFonts w:ascii="Arial" w:hAnsi="Arial" w:cs="Arial"/>
          <w:i/>
          <w:sz w:val="24"/>
          <w:shd w:val="clear" w:color="auto" w:fill="FFFF00"/>
          <w:vertAlign w:val="subscript"/>
        </w:rPr>
        <w:t>!!! Vyplňujte pouze žlutě označené oblasti !!!</w:t>
      </w:r>
    </w:p>
    <w:p w14:paraId="037C3D99" w14:textId="77777777" w:rsidR="006B5987" w:rsidRDefault="006B5987">
      <w:pPr>
        <w:jc w:val="center"/>
        <w:rPr>
          <w:b/>
          <w:sz w:val="28"/>
          <w:szCs w:val="28"/>
          <w:u w:val="single"/>
        </w:rPr>
      </w:pP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4"/>
        <w:gridCol w:w="6023"/>
      </w:tblGrid>
      <w:tr w:rsidR="006B5987" w:rsidRPr="008D61E9" w14:paraId="3F46830A" w14:textId="77777777" w:rsidTr="00D56ADB">
        <w:trPr>
          <w:trHeight w:val="390"/>
          <w:jc w:val="center"/>
        </w:trPr>
        <w:tc>
          <w:tcPr>
            <w:tcW w:w="3054" w:type="dxa"/>
            <w:shd w:val="clear" w:color="auto" w:fill="D9D9D9"/>
          </w:tcPr>
          <w:p w14:paraId="5B48F6ED" w14:textId="77777777" w:rsidR="006B5987" w:rsidRPr="00D56ADB" w:rsidRDefault="006B5987" w:rsidP="00BE750B">
            <w:pPr>
              <w:spacing w:before="120" w:after="120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D56ADB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Název zakázky</w:t>
            </w:r>
          </w:p>
        </w:tc>
        <w:tc>
          <w:tcPr>
            <w:tcW w:w="6023" w:type="dxa"/>
            <w:vAlign w:val="center"/>
          </w:tcPr>
          <w:p w14:paraId="1935C801" w14:textId="53073294" w:rsidR="006B5987" w:rsidRPr="00D56ADB" w:rsidRDefault="00C020ED" w:rsidP="00BE75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020ED">
              <w:rPr>
                <w:rFonts w:ascii="Arial" w:hAnsi="Arial" w:cs="Arial"/>
                <w:b/>
                <w:sz w:val="20"/>
                <w:szCs w:val="20"/>
              </w:rPr>
              <w:t>VŘ 2 – Informační systém skladového hospodářství a řízení provozu (ERP) vč. modulu manažerského reportingu a souvisejícího hardware v hotelu Medlov – PILIFI, s.r.o.</w:t>
            </w:r>
          </w:p>
        </w:tc>
      </w:tr>
      <w:tr w:rsidR="006B5987" w:rsidRPr="008D61E9" w14:paraId="74F7C00A" w14:textId="77777777" w:rsidTr="00D56ADB">
        <w:trPr>
          <w:jc w:val="center"/>
        </w:trPr>
        <w:tc>
          <w:tcPr>
            <w:tcW w:w="3054" w:type="dxa"/>
            <w:tcBorders>
              <w:bottom w:val="single" w:sz="4" w:space="0" w:color="auto"/>
            </w:tcBorders>
            <w:shd w:val="clear" w:color="auto" w:fill="D9D9D9"/>
          </w:tcPr>
          <w:p w14:paraId="0F1DE4B6" w14:textId="77777777" w:rsidR="006B5987" w:rsidRPr="00D56ADB" w:rsidRDefault="006B5987" w:rsidP="00BE750B">
            <w:pPr>
              <w:spacing w:before="120" w:after="120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D56ADB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Druh zakázky</w:t>
            </w:r>
          </w:p>
        </w:tc>
        <w:tc>
          <w:tcPr>
            <w:tcW w:w="6023" w:type="dxa"/>
            <w:tcBorders>
              <w:bottom w:val="single" w:sz="4" w:space="0" w:color="auto"/>
            </w:tcBorders>
            <w:vAlign w:val="center"/>
          </w:tcPr>
          <w:p w14:paraId="08DBD7F0" w14:textId="77777777" w:rsidR="006B5987" w:rsidRPr="00D56ADB" w:rsidRDefault="006B5987" w:rsidP="00BE75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ADB">
              <w:rPr>
                <w:rFonts w:ascii="Arial" w:hAnsi="Arial" w:cs="Arial"/>
                <w:sz w:val="20"/>
                <w:szCs w:val="20"/>
              </w:rPr>
              <w:t>Dodávka</w:t>
            </w:r>
          </w:p>
        </w:tc>
      </w:tr>
      <w:tr w:rsidR="006B5987" w:rsidRPr="008D61E9" w14:paraId="1D364896" w14:textId="77777777" w:rsidTr="00D56ADB">
        <w:trPr>
          <w:jc w:val="center"/>
        </w:trPr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F8F4621" w14:textId="77777777" w:rsidR="006B5987" w:rsidRPr="00D56ADB" w:rsidRDefault="006B5987" w:rsidP="00BE750B">
            <w:pPr>
              <w:spacing w:before="120" w:after="120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D56ADB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Výběrové řízení probíhá v rámci projektu</w:t>
            </w:r>
          </w:p>
        </w:tc>
        <w:tc>
          <w:tcPr>
            <w:tcW w:w="6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23BA1" w14:textId="77777777" w:rsidR="006B5987" w:rsidRPr="00D56ADB" w:rsidRDefault="006B5987" w:rsidP="00BE75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ADB">
              <w:rPr>
                <w:rFonts w:ascii="Arial" w:hAnsi="Arial" w:cs="Arial"/>
                <w:sz w:val="20"/>
                <w:szCs w:val="20"/>
              </w:rPr>
              <w:t>Zavedení digitalizace v hotelu Medlov – Pilifi, s.r.o.</w:t>
            </w:r>
          </w:p>
        </w:tc>
      </w:tr>
      <w:tr w:rsidR="006B5987" w:rsidRPr="00A834AC" w14:paraId="097E01A3" w14:textId="77777777" w:rsidTr="00D56ADB">
        <w:trPr>
          <w:jc w:val="center"/>
        </w:trPr>
        <w:tc>
          <w:tcPr>
            <w:tcW w:w="3054" w:type="dxa"/>
            <w:shd w:val="clear" w:color="auto" w:fill="D9D9D9"/>
          </w:tcPr>
          <w:p w14:paraId="468B65B4" w14:textId="77777777" w:rsidR="006B5987" w:rsidRPr="00D56ADB" w:rsidRDefault="006B5987" w:rsidP="00BE750B">
            <w:pPr>
              <w:spacing w:before="120" w:after="120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D56ADB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Název zadavatele</w:t>
            </w:r>
          </w:p>
        </w:tc>
        <w:tc>
          <w:tcPr>
            <w:tcW w:w="6023" w:type="dxa"/>
            <w:vAlign w:val="center"/>
          </w:tcPr>
          <w:p w14:paraId="6CC9819B" w14:textId="77777777" w:rsidR="006B5987" w:rsidRPr="00D56ADB" w:rsidRDefault="006B5987" w:rsidP="00BE75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ADB">
              <w:rPr>
                <w:rFonts w:ascii="Arial" w:hAnsi="Arial" w:cs="Arial"/>
                <w:sz w:val="20"/>
                <w:szCs w:val="20"/>
              </w:rPr>
              <w:t>Pilifi, s.r.o.</w:t>
            </w:r>
          </w:p>
        </w:tc>
      </w:tr>
    </w:tbl>
    <w:p w14:paraId="72DA9DE5" w14:textId="77777777" w:rsidR="004607EA" w:rsidRDefault="004607EA">
      <w:pPr>
        <w:jc w:val="both"/>
        <w:rPr>
          <w:b/>
          <w:sz w:val="20"/>
          <w:szCs w:val="20"/>
          <w:u w:val="single"/>
        </w:rPr>
      </w:pPr>
    </w:p>
    <w:p w14:paraId="72DA9DE8" w14:textId="77777777" w:rsidR="004607EA" w:rsidRDefault="00914DFB" w:rsidP="001822C9">
      <w:pPr>
        <w:jc w:val="both"/>
        <w:rPr>
          <w:sz w:val="20"/>
          <w:szCs w:val="20"/>
        </w:rPr>
      </w:pPr>
      <w:r w:rsidRPr="009B539F">
        <w:rPr>
          <w:sz w:val="20"/>
          <w:szCs w:val="20"/>
        </w:rPr>
        <w:t xml:space="preserve">Jsou-li v zadávací dokumentaci uvedeny odkazy na konkrétní dodavatele nebo výrobky nebo patenty a vynálezy, užitné vzory, průmyslové vzory, ochranné známky nebo označení původu, má se vždy za to, že zadavatel umožňuje dodavateli nabídnout rovnocenné řešení. Hovoří se tak pouze z důvodu identifikace parametrů. </w:t>
      </w:r>
    </w:p>
    <w:p w14:paraId="31A4B06A" w14:textId="34ABB0B4" w:rsidR="0044231D" w:rsidRDefault="0044231D" w:rsidP="001822C9">
      <w:pPr>
        <w:spacing w:before="280" w:after="280" w:line="240" w:lineRule="auto"/>
        <w:jc w:val="both"/>
        <w:rPr>
          <w:b/>
          <w:sz w:val="20"/>
          <w:szCs w:val="20"/>
        </w:rPr>
      </w:pPr>
      <w:r w:rsidRPr="0044231D">
        <w:rPr>
          <w:b/>
          <w:sz w:val="20"/>
          <w:szCs w:val="20"/>
        </w:rPr>
        <w:t>Systém bude instalován lokálně na in-house serveru, který není součástí dodávky. Veškeré dodané HW vybavení musí být plně kompatibilní s</w:t>
      </w:r>
      <w:r>
        <w:rPr>
          <w:b/>
          <w:sz w:val="20"/>
          <w:szCs w:val="20"/>
        </w:rPr>
        <w:t xml:space="preserve"> dodávaným</w:t>
      </w:r>
      <w:r w:rsidRPr="0044231D">
        <w:rPr>
          <w:b/>
          <w:sz w:val="20"/>
          <w:szCs w:val="20"/>
        </w:rPr>
        <w:t xml:space="preserve"> ERP systémem.</w:t>
      </w:r>
    </w:p>
    <w:tbl>
      <w:tblPr>
        <w:tblStyle w:val="af5"/>
        <w:tblW w:w="91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126"/>
        <w:gridCol w:w="1702"/>
        <w:gridCol w:w="1471"/>
        <w:gridCol w:w="11"/>
      </w:tblGrid>
      <w:tr w:rsidR="00D56ADB" w:rsidRPr="009B539F" w14:paraId="72DA9DEC" w14:textId="64D1BE4C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6A6A6" w:themeFill="background1" w:themeFillShade="A6"/>
            <w:vAlign w:val="center"/>
          </w:tcPr>
          <w:p w14:paraId="72DA9DEA" w14:textId="255850FF" w:rsidR="00D56ADB" w:rsidRPr="009B539F" w:rsidRDefault="004B35C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Technický parametr / požadavek na funkcionalitu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DA9DEB" w14:textId="76EB7D67" w:rsidR="00D56ADB" w:rsidRPr="009B539F" w:rsidRDefault="00D56AD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F867B8" w14:textId="1BDE265E" w:rsidR="00D56ADB" w:rsidRPr="009B539F" w:rsidRDefault="005F627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</w:t>
            </w:r>
            <w:r w:rsidR="00423B1B">
              <w:rPr>
                <w:b/>
                <w:sz w:val="20"/>
                <w:szCs w:val="20"/>
              </w:rPr>
              <w:t xml:space="preserve">odnota </w:t>
            </w:r>
            <w:r>
              <w:rPr>
                <w:b/>
                <w:sz w:val="20"/>
                <w:szCs w:val="20"/>
              </w:rPr>
              <w:t xml:space="preserve">nabízená </w:t>
            </w:r>
            <w:r w:rsidR="00423B1B">
              <w:rPr>
                <w:b/>
                <w:sz w:val="20"/>
                <w:szCs w:val="20"/>
              </w:rPr>
              <w:t>nabídkou uchazeče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7E579A" w14:textId="2F726D19" w:rsidR="00D56ADB" w:rsidRPr="009B539F" w:rsidRDefault="00423B1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235E74" w:rsidRPr="009B539F" w14:paraId="72DA9DEF" w14:textId="43D81645" w:rsidTr="006F5DFB">
        <w:trPr>
          <w:trHeight w:val="315"/>
        </w:trPr>
        <w:tc>
          <w:tcPr>
            <w:tcW w:w="9133" w:type="dxa"/>
            <w:gridSpan w:val="5"/>
            <w:shd w:val="clear" w:color="auto" w:fill="D9D9D9" w:themeFill="background1" w:themeFillShade="D9"/>
            <w:vAlign w:val="center"/>
          </w:tcPr>
          <w:p w14:paraId="53DB289C" w14:textId="7EF574E3" w:rsidR="00235E74" w:rsidRPr="00235E74" w:rsidRDefault="00235E74" w:rsidP="00235E74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235E74">
              <w:rPr>
                <w:b/>
                <w:bCs/>
                <w:sz w:val="20"/>
                <w:szCs w:val="20"/>
              </w:rPr>
              <w:t>ERP systém</w:t>
            </w:r>
            <w:r w:rsidR="00DC5792">
              <w:rPr>
                <w:b/>
                <w:bCs/>
                <w:sz w:val="20"/>
                <w:szCs w:val="20"/>
              </w:rPr>
              <w:t xml:space="preserve"> skladového hospodářství a </w:t>
            </w:r>
            <w:r w:rsidR="00FE3619">
              <w:rPr>
                <w:b/>
                <w:bCs/>
                <w:sz w:val="20"/>
                <w:szCs w:val="20"/>
              </w:rPr>
              <w:t>řízení provozu</w:t>
            </w:r>
            <w:r w:rsidRPr="00235E74">
              <w:rPr>
                <w:b/>
                <w:bCs/>
                <w:sz w:val="20"/>
                <w:szCs w:val="20"/>
              </w:rPr>
              <w:t xml:space="preserve"> s modulem manažerského reportingu (MIS</w:t>
            </w:r>
            <w:r w:rsidR="00467198">
              <w:rPr>
                <w:b/>
                <w:bCs/>
                <w:sz w:val="20"/>
                <w:szCs w:val="20"/>
              </w:rPr>
              <w:t xml:space="preserve"> modul</w:t>
            </w:r>
            <w:r w:rsidRPr="00235E74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235E74" w:rsidRPr="009B539F" w14:paraId="44597A82" w14:textId="77777777" w:rsidTr="006F5DFB">
        <w:trPr>
          <w:trHeight w:val="315"/>
        </w:trPr>
        <w:tc>
          <w:tcPr>
            <w:tcW w:w="9133" w:type="dxa"/>
            <w:gridSpan w:val="5"/>
            <w:shd w:val="clear" w:color="auto" w:fill="auto"/>
            <w:vAlign w:val="center"/>
          </w:tcPr>
          <w:p w14:paraId="67ABC961" w14:textId="5897A406" w:rsidR="00235E74" w:rsidRPr="007C47F3" w:rsidRDefault="00B13C5A" w:rsidP="00235E74">
            <w:pPr>
              <w:spacing w:line="240" w:lineRule="auto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MIS m</w:t>
            </w:r>
            <w:r w:rsidR="00AC1305" w:rsidRPr="007C47F3">
              <w:rPr>
                <w:b/>
                <w:bCs/>
                <w:i/>
                <w:iCs/>
                <w:sz w:val="20"/>
                <w:szCs w:val="20"/>
              </w:rPr>
              <w:t>odul MANAŽER (manažerský reporting)</w:t>
            </w:r>
          </w:p>
        </w:tc>
      </w:tr>
      <w:tr w:rsidR="00235E74" w:rsidRPr="009B539F" w14:paraId="5BFC51A9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0FD940DD" w14:textId="186E4DBA" w:rsidR="00235E74" w:rsidRPr="009B539F" w:rsidRDefault="00045901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045901">
              <w:rPr>
                <w:sz w:val="20"/>
                <w:szCs w:val="20"/>
              </w:rPr>
              <w:t>omplexní správa informačního systému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9A0DCB" w14:textId="77C49FF4" w:rsidR="00235E74" w:rsidRPr="009B539F" w:rsidRDefault="00276C5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DE5D" w14:textId="77777777" w:rsidR="00235E74" w:rsidRPr="009B539F" w:rsidRDefault="00235E74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4D289C6" w14:textId="77777777" w:rsidR="00235E74" w:rsidRPr="009B539F" w:rsidRDefault="00235E74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DF2" w14:textId="02A67D30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DF0" w14:textId="5AA8A5E5" w:rsidR="00D56ADB" w:rsidRPr="009B539F" w:rsidRDefault="00276C5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276C5D">
              <w:rPr>
                <w:sz w:val="20"/>
                <w:szCs w:val="20"/>
              </w:rPr>
              <w:t>ožnost</w:t>
            </w:r>
            <w:r w:rsidR="0092505C">
              <w:rPr>
                <w:sz w:val="20"/>
                <w:szCs w:val="20"/>
              </w:rPr>
              <w:t xml:space="preserve"> </w:t>
            </w:r>
            <w:r w:rsidRPr="00276C5D">
              <w:rPr>
                <w:sz w:val="20"/>
                <w:szCs w:val="20"/>
              </w:rPr>
              <w:t>konfigurace jednotlivých částí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DF1" w14:textId="16047AE0" w:rsidR="00D56ADB" w:rsidRPr="009B539F" w:rsidRDefault="00D56A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D447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81D4DEA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DF5" w14:textId="0872A416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DF3" w14:textId="12F12D6B" w:rsidR="00D56ADB" w:rsidRPr="009B539F" w:rsidRDefault="0092505C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</w:t>
            </w:r>
            <w:r w:rsidRPr="0092505C">
              <w:rPr>
                <w:sz w:val="20"/>
                <w:szCs w:val="20"/>
              </w:rPr>
              <w:t>definice rozsahu oprávnění (přístupů) jednotlivých uživatelů k datům a</w:t>
            </w:r>
            <w:r w:rsidR="0023060F">
              <w:rPr>
                <w:sz w:val="20"/>
                <w:szCs w:val="20"/>
              </w:rPr>
              <w:t> </w:t>
            </w:r>
            <w:r w:rsidRPr="0092505C">
              <w:rPr>
                <w:sz w:val="20"/>
                <w:szCs w:val="20"/>
              </w:rPr>
              <w:t>funkcím systému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DF4" w14:textId="2677B0BA" w:rsidR="00D56ADB" w:rsidRPr="009B539F" w:rsidRDefault="00D56A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52FB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10D8F33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DF8" w14:textId="1C0A986B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DF6" w14:textId="2AC86C41" w:rsidR="00D56ADB" w:rsidRPr="009B539F" w:rsidRDefault="008B524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B5245">
              <w:rPr>
                <w:sz w:val="20"/>
                <w:szCs w:val="20"/>
              </w:rPr>
              <w:t>řístup k datům pro analýzu ekonomiky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DF7" w14:textId="543B5A8F" w:rsidR="00D56ADB" w:rsidRPr="009B539F" w:rsidRDefault="00D56A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D2256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D860F2B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DFB" w14:textId="2DF0B9AC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DF9" w14:textId="49681293" w:rsidR="00D56ADB" w:rsidRPr="009B539F" w:rsidRDefault="00924244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Umožňuje m</w:t>
            </w:r>
            <w:r w:rsidRPr="00924244">
              <w:rPr>
                <w:sz w:val="20"/>
                <w:szCs w:val="20"/>
              </w:rPr>
              <w:t>anažersk</w:t>
            </w:r>
            <w:r>
              <w:rPr>
                <w:sz w:val="20"/>
                <w:szCs w:val="20"/>
              </w:rPr>
              <w:t>ou</w:t>
            </w:r>
            <w:r w:rsidRPr="00924244">
              <w:rPr>
                <w:sz w:val="20"/>
                <w:szCs w:val="20"/>
              </w:rPr>
              <w:t xml:space="preserve"> práci se všemi moduly systému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DFA" w14:textId="76AE9EA9" w:rsidR="00D56ADB" w:rsidRPr="009B539F" w:rsidRDefault="0092424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80A1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70FD0FB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F0326" w:rsidRPr="009B539F" w14:paraId="72DA9DFE" w14:textId="6CCCE559" w:rsidTr="006F5DFB">
        <w:trPr>
          <w:trHeight w:val="315"/>
        </w:trPr>
        <w:tc>
          <w:tcPr>
            <w:tcW w:w="9133" w:type="dxa"/>
            <w:gridSpan w:val="5"/>
            <w:shd w:val="clear" w:color="auto" w:fill="auto"/>
            <w:vAlign w:val="center"/>
          </w:tcPr>
          <w:p w14:paraId="0B8772A2" w14:textId="30709FF5" w:rsidR="000F0326" w:rsidRPr="009B539F" w:rsidRDefault="000F0326" w:rsidP="000F0326">
            <w:pPr>
              <w:spacing w:line="240" w:lineRule="auto"/>
              <w:rPr>
                <w:sz w:val="20"/>
                <w:szCs w:val="20"/>
              </w:rPr>
            </w:pPr>
            <w:r w:rsidRPr="000F0326">
              <w:rPr>
                <w:b/>
                <w:bCs/>
                <w:sz w:val="20"/>
                <w:szCs w:val="20"/>
              </w:rPr>
              <w:t>Modul SKLADOVÉHO HOSPODÁŘSTVÍ</w:t>
            </w:r>
            <w:r w:rsidRPr="000F0326">
              <w:rPr>
                <w:sz w:val="20"/>
                <w:szCs w:val="20"/>
              </w:rPr>
              <w:t>:</w:t>
            </w:r>
          </w:p>
        </w:tc>
      </w:tr>
      <w:tr w:rsidR="00D56ADB" w:rsidRPr="009B539F" w14:paraId="72DA9E04" w14:textId="3CD9FA66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02" w14:textId="6E753E68" w:rsidR="00D56ADB" w:rsidRPr="009B539F" w:rsidRDefault="007C5117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C5117">
              <w:rPr>
                <w:sz w:val="20"/>
                <w:szCs w:val="20"/>
              </w:rPr>
              <w:t>řesná evidence skladových zásob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03" w14:textId="478DD5BF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92ADF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168022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0A" w14:textId="24EABC7E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08" w14:textId="1B51491B" w:rsidR="00D56ADB" w:rsidRPr="009B539F" w:rsidRDefault="00BB121C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BB121C">
              <w:rPr>
                <w:sz w:val="20"/>
                <w:szCs w:val="20"/>
              </w:rPr>
              <w:t>ozdělení do jednotlivých podskupin (hlavní sklad, sklady pro recepci, bistro, restauraci, bar, wellness, kuchyně, cukrárna, housekeeping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09" w14:textId="48152A54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B3B7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C4DE79E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0D" w14:textId="572BBA7D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0B" w14:textId="1FEE7D80" w:rsidR="00D56ADB" w:rsidRPr="009B539F" w:rsidRDefault="00A67F2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A67F20">
              <w:rPr>
                <w:sz w:val="20"/>
                <w:szCs w:val="20"/>
              </w:rPr>
              <w:t>rovádění online inventury dostupných skladových položek v reálném čase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0C" w14:textId="20213E67" w:rsidR="00D56ADB" w:rsidRPr="009B539F" w:rsidRDefault="00705CB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6F0B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39E3556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10" w14:textId="326485DF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0E" w14:textId="4EA4B632" w:rsidR="00D56ADB" w:rsidRPr="009B539F" w:rsidRDefault="00F31C0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F31C00">
              <w:rPr>
                <w:sz w:val="20"/>
                <w:szCs w:val="20"/>
              </w:rPr>
              <w:t>onitoring a plánování naskladňování a</w:t>
            </w:r>
            <w:r w:rsidR="006E5BF8">
              <w:rPr>
                <w:sz w:val="20"/>
                <w:szCs w:val="20"/>
              </w:rPr>
              <w:t> </w:t>
            </w:r>
            <w:r w:rsidRPr="00F31C00">
              <w:rPr>
                <w:sz w:val="20"/>
                <w:szCs w:val="20"/>
              </w:rPr>
              <w:t>vyskladňování surovin a zboží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0F" w14:textId="5F434F55" w:rsidR="00D56ADB" w:rsidRPr="009B539F" w:rsidRDefault="0015241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15A4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5707FAC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13" w14:textId="7BA93E5E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11" w14:textId="5BC92531" w:rsidR="00D56ADB" w:rsidRPr="009B539F" w:rsidRDefault="00152411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152411">
              <w:rPr>
                <w:sz w:val="20"/>
                <w:szCs w:val="20"/>
              </w:rPr>
              <w:t>yužití automatizace naskladňování podle elektronických dodacích listů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12" w14:textId="3268814D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81E4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6CA8367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16" w14:textId="6DF57844" w:rsidTr="006F5DFB">
        <w:trPr>
          <w:gridAfter w:val="1"/>
          <w:wAfter w:w="11" w:type="dxa"/>
          <w:trHeight w:val="525"/>
        </w:trPr>
        <w:tc>
          <w:tcPr>
            <w:tcW w:w="3823" w:type="dxa"/>
            <w:shd w:val="clear" w:color="auto" w:fill="auto"/>
            <w:vAlign w:val="center"/>
          </w:tcPr>
          <w:p w14:paraId="72DA9E14" w14:textId="3BF90888" w:rsidR="00D56ADB" w:rsidRPr="009B539F" w:rsidRDefault="00B67D5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B67D5B">
              <w:rPr>
                <w:sz w:val="20"/>
                <w:szCs w:val="20"/>
              </w:rPr>
              <w:t>lenění zásob do podskupin a sledování stavu zásob a trendů spotřeby jednotlivých surovin</w:t>
            </w:r>
            <w:r>
              <w:rPr>
                <w:sz w:val="20"/>
                <w:szCs w:val="20"/>
              </w:rPr>
              <w:t xml:space="preserve"> v rámci jednotlivých skladů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15" w14:textId="09A2D8A8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148F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D13CDD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19" w14:textId="0C0E0C33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17" w14:textId="6B811D91" w:rsidR="00D56ADB" w:rsidRPr="009B539F" w:rsidRDefault="00061BE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Možnost </w:t>
            </w:r>
            <w:r w:rsidRPr="00061BEB">
              <w:rPr>
                <w:sz w:val="20"/>
                <w:szCs w:val="20"/>
              </w:rPr>
              <w:t>ke každé prodejní položce přiřa</w:t>
            </w:r>
            <w:r>
              <w:rPr>
                <w:sz w:val="20"/>
                <w:szCs w:val="20"/>
              </w:rPr>
              <w:t>dit</w:t>
            </w:r>
            <w:r w:rsidRPr="00061BEB">
              <w:rPr>
                <w:sz w:val="20"/>
                <w:szCs w:val="20"/>
              </w:rPr>
              <w:t xml:space="preserve"> konkrétní ingredience, kter</w:t>
            </w:r>
            <w:r>
              <w:rPr>
                <w:sz w:val="20"/>
                <w:szCs w:val="20"/>
              </w:rPr>
              <w:t>é</w:t>
            </w:r>
            <w:r w:rsidRPr="00061BE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budou</w:t>
            </w:r>
            <w:r w:rsidRPr="00061BEB">
              <w:rPr>
                <w:sz w:val="20"/>
                <w:szCs w:val="20"/>
              </w:rPr>
              <w:t xml:space="preserve"> po</w:t>
            </w:r>
            <w:r w:rsidR="001039A2">
              <w:rPr>
                <w:sz w:val="20"/>
                <w:szCs w:val="20"/>
              </w:rPr>
              <w:t> </w:t>
            </w:r>
            <w:r w:rsidRPr="00061BEB">
              <w:rPr>
                <w:sz w:val="20"/>
                <w:szCs w:val="20"/>
              </w:rPr>
              <w:t>namarkování na pokladnu odečten</w:t>
            </w:r>
            <w:r>
              <w:rPr>
                <w:sz w:val="20"/>
                <w:szCs w:val="20"/>
              </w:rPr>
              <w:t>y</w:t>
            </w:r>
            <w:r w:rsidRPr="00061BEB">
              <w:rPr>
                <w:sz w:val="20"/>
                <w:szCs w:val="20"/>
              </w:rPr>
              <w:t xml:space="preserve"> ze</w:t>
            </w:r>
            <w:r w:rsidR="00F95145">
              <w:rPr>
                <w:sz w:val="20"/>
                <w:szCs w:val="20"/>
              </w:rPr>
              <w:t> </w:t>
            </w:r>
            <w:r w:rsidRPr="00061BEB">
              <w:rPr>
                <w:sz w:val="20"/>
                <w:szCs w:val="20"/>
              </w:rPr>
              <w:t>skladu – odtěžování probíhá ihned, v online režimu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18" w14:textId="081D546C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AC15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1F6C70A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22" w14:textId="20A28DFD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20" w14:textId="4EB05700" w:rsidR="00D56ADB" w:rsidRPr="009B539F" w:rsidRDefault="00166D9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166D9B">
              <w:rPr>
                <w:sz w:val="20"/>
                <w:szCs w:val="20"/>
              </w:rPr>
              <w:t>vidence minimálních zásob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21" w14:textId="2A7A373E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FA23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72DDFD4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28" w14:textId="1D4DBDFF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26" w14:textId="6296CFD7" w:rsidR="00D56ADB" w:rsidRPr="009B539F" w:rsidRDefault="00A91AB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A91ABA">
              <w:rPr>
                <w:sz w:val="20"/>
                <w:szCs w:val="20"/>
              </w:rPr>
              <w:t>ožnost převodu mezi sklady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27" w14:textId="51E0CAE3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DFB2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A7E9EE0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2B" w14:textId="3DA035BC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29" w14:textId="59BDD4BA" w:rsidR="00D56ADB" w:rsidRPr="009B539F" w:rsidRDefault="00550E1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550E1B">
              <w:rPr>
                <w:sz w:val="20"/>
                <w:szCs w:val="20"/>
              </w:rPr>
              <w:t>obrazení skladů podle skladových položek</w:t>
            </w:r>
            <w:r w:rsidR="00E273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2A" w14:textId="63F04ACD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9675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63A48C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2E" w14:textId="54DDC8FD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2C" w14:textId="25A22DA5" w:rsidR="00D56ADB" w:rsidRPr="009B539F" w:rsidRDefault="00332B67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332B67">
              <w:rPr>
                <w:sz w:val="20"/>
                <w:szCs w:val="20"/>
              </w:rPr>
              <w:t>ýpočet aktuálních skladových cen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2D" w14:textId="07941F57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6B3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B746B3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31" w14:textId="38623F9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2F" w14:textId="5D94843E" w:rsidR="00D56ADB" w:rsidRPr="009B539F" w:rsidRDefault="002929D3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2929D3">
              <w:rPr>
                <w:sz w:val="20"/>
                <w:szCs w:val="20"/>
              </w:rPr>
              <w:t>videnc</w:t>
            </w:r>
            <w:r>
              <w:rPr>
                <w:sz w:val="20"/>
                <w:szCs w:val="20"/>
              </w:rPr>
              <w:t>e</w:t>
            </w:r>
            <w:r w:rsidRPr="002929D3">
              <w:rPr>
                <w:sz w:val="20"/>
                <w:szCs w:val="20"/>
              </w:rPr>
              <w:t xml:space="preserve"> dodavatelů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30" w14:textId="33EEFF94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F59C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C2E5A1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34" w14:textId="158034ED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2DA9E32" w14:textId="6EDADE71" w:rsidR="00D56ADB" w:rsidRPr="009B539F" w:rsidRDefault="000E6339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0E6339">
              <w:rPr>
                <w:sz w:val="20"/>
                <w:szCs w:val="20"/>
              </w:rPr>
              <w:t>ýdej ze skladu prodejem či vyřazením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33" w14:textId="23079709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0278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27B296F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3730" w:rsidRPr="009B539F" w14:paraId="149D2242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34B75C7A" w14:textId="260A2930" w:rsidR="00333730" w:rsidRDefault="00333730" w:rsidP="0033373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B03B3E">
              <w:rPr>
                <w:sz w:val="20"/>
                <w:szCs w:val="20"/>
              </w:rPr>
              <w:t>ýdej podle složení jednotlivých receptur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639114" w14:textId="33F20E05" w:rsidR="00333730" w:rsidRPr="009B539F" w:rsidRDefault="00333730" w:rsidP="0033373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A785" w14:textId="77777777" w:rsidR="00333730" w:rsidRPr="009B539F" w:rsidRDefault="00333730" w:rsidP="0033373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F4491E0" w14:textId="77777777" w:rsidR="00333730" w:rsidRPr="009B539F" w:rsidRDefault="00333730" w:rsidP="0033373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3730" w:rsidRPr="009B539F" w14:paraId="55406A53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8AB9925" w14:textId="6ED96BD1" w:rsidR="00333730" w:rsidRDefault="00333730" w:rsidP="0033373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263894">
              <w:rPr>
                <w:sz w:val="20"/>
                <w:szCs w:val="20"/>
              </w:rPr>
              <w:t>ormování jídel pro hromadný prodej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EF2A3" w14:textId="68109667" w:rsidR="00333730" w:rsidRPr="009B539F" w:rsidRDefault="00333730" w:rsidP="0033373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F3B06" w14:textId="77777777" w:rsidR="00333730" w:rsidRPr="009B539F" w:rsidRDefault="00333730" w:rsidP="0033373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A98068F" w14:textId="77777777" w:rsidR="00333730" w:rsidRPr="009B539F" w:rsidRDefault="00333730" w:rsidP="0033373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3730" w:rsidRPr="009B539F" w14:paraId="588D0817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1F7343C2" w14:textId="64E63703" w:rsidR="00333730" w:rsidRDefault="00333730" w:rsidP="0033373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generovat </w:t>
            </w:r>
            <w:r w:rsidRPr="006F1873">
              <w:rPr>
                <w:sz w:val="20"/>
                <w:szCs w:val="20"/>
              </w:rPr>
              <w:t>inventurní tiskové sestavy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B3ED2" w14:textId="5F66DD49" w:rsidR="00333730" w:rsidRPr="009B539F" w:rsidRDefault="00333730" w:rsidP="0033373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D3DB" w14:textId="77777777" w:rsidR="00333730" w:rsidRPr="009B539F" w:rsidRDefault="00333730" w:rsidP="0033373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CBD6309" w14:textId="77777777" w:rsidR="00333730" w:rsidRPr="009B539F" w:rsidRDefault="00333730" w:rsidP="0033373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E6339" w:rsidRPr="009B539F" w14:paraId="64E32969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4E083B6" w14:textId="3E768C03" w:rsidR="000E6339" w:rsidRDefault="000D56E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0D56EB">
              <w:rPr>
                <w:sz w:val="20"/>
                <w:szCs w:val="20"/>
              </w:rPr>
              <w:t>ystém prostřednictvím pokladen (stacionárních i bezdrátových pro vzdálený přístup – tabletů) eviduje prováděné změny a zaznamenává čas provedení změny i uživatele, pod kterým byla změna učiněna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29D6BA" w14:textId="73CC5D1B" w:rsidR="000E6339" w:rsidRPr="009B539F" w:rsidRDefault="006F5DF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7B75" w14:textId="77777777" w:rsidR="000E6339" w:rsidRPr="009B539F" w:rsidRDefault="000E6339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6D001D5" w14:textId="77777777" w:rsidR="000E6339" w:rsidRPr="009B539F" w:rsidRDefault="000E6339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E6339" w:rsidRPr="009B539F" w14:paraId="31C7717D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E27BB0C" w14:textId="25748DD8" w:rsidR="000E6339" w:rsidRDefault="00C73759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14F50">
              <w:rPr>
                <w:sz w:val="20"/>
                <w:szCs w:val="20"/>
              </w:rPr>
              <w:t xml:space="preserve">Dohledatelnost pohybů a </w:t>
            </w:r>
            <w:r w:rsidR="00F0444B" w:rsidRPr="00214F50">
              <w:rPr>
                <w:sz w:val="20"/>
                <w:szCs w:val="20"/>
              </w:rPr>
              <w:t xml:space="preserve">identifikace </w:t>
            </w:r>
            <w:r w:rsidR="00D44419" w:rsidRPr="00214F50">
              <w:rPr>
                <w:sz w:val="20"/>
                <w:szCs w:val="20"/>
              </w:rPr>
              <w:t>pracovníků, kte</w:t>
            </w:r>
            <w:r w:rsidR="00034B2A" w:rsidRPr="00214F50">
              <w:rPr>
                <w:sz w:val="20"/>
                <w:szCs w:val="20"/>
              </w:rPr>
              <w:t>ří</w:t>
            </w:r>
            <w:r w:rsidR="00D44419" w:rsidRPr="00214F50">
              <w:rPr>
                <w:sz w:val="20"/>
                <w:szCs w:val="20"/>
              </w:rPr>
              <w:t xml:space="preserve"> jednotlivé pohyby realizují</w:t>
            </w:r>
            <w:r w:rsidRPr="00214F50">
              <w:rPr>
                <w:sz w:val="20"/>
                <w:szCs w:val="20"/>
              </w:rPr>
              <w:t xml:space="preserve"> </w:t>
            </w:r>
            <w:r w:rsidRPr="00034B2A">
              <w:rPr>
                <w:sz w:val="20"/>
                <w:szCs w:val="20"/>
              </w:rPr>
              <w:t>pro potřeby u</w:t>
            </w:r>
            <w:r w:rsidR="0050281B" w:rsidRPr="00034B2A">
              <w:rPr>
                <w:sz w:val="20"/>
                <w:szCs w:val="20"/>
              </w:rPr>
              <w:t>rč</w:t>
            </w:r>
            <w:r w:rsidRPr="00034B2A">
              <w:rPr>
                <w:sz w:val="20"/>
                <w:szCs w:val="20"/>
              </w:rPr>
              <w:t>ení</w:t>
            </w:r>
            <w:r w:rsidR="0050281B" w:rsidRPr="00D44419">
              <w:rPr>
                <w:sz w:val="20"/>
                <w:szCs w:val="20"/>
              </w:rPr>
              <w:t xml:space="preserve"> odpovědnost</w:t>
            </w:r>
            <w:r w:rsidR="00D44419" w:rsidRPr="00D44419">
              <w:rPr>
                <w:sz w:val="20"/>
                <w:szCs w:val="20"/>
              </w:rPr>
              <w:t>i</w:t>
            </w:r>
            <w:r w:rsidR="0050281B" w:rsidRPr="00D44419">
              <w:rPr>
                <w:sz w:val="20"/>
                <w:szCs w:val="20"/>
              </w:rPr>
              <w:t xml:space="preserve"> za převzaté zásoby</w:t>
            </w:r>
            <w:r w:rsidR="0050281B" w:rsidRPr="00563B39">
              <w:rPr>
                <w:sz w:val="20"/>
                <w:szCs w:val="20"/>
              </w:rPr>
              <w:t xml:space="preserve"> (personál</w:t>
            </w:r>
            <w:r w:rsidR="0050281B" w:rsidRPr="0050281B">
              <w:rPr>
                <w:sz w:val="20"/>
                <w:szCs w:val="20"/>
              </w:rPr>
              <w:t>, který s ním manipuluje)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FA276" w14:textId="5ACA0832" w:rsidR="000E6339" w:rsidRPr="009B539F" w:rsidRDefault="00214F50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604E" w14:textId="77777777" w:rsidR="000E6339" w:rsidRPr="009B539F" w:rsidRDefault="000E6339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4A38F91" w14:textId="77777777" w:rsidR="000E6339" w:rsidRPr="009B539F" w:rsidRDefault="000E6339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E6339" w:rsidRPr="009B539F" w14:paraId="48BAEF7C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49A5C604" w14:textId="4B4C055D" w:rsidR="000E6339" w:rsidRDefault="006F5DF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F5DFB">
              <w:rPr>
                <w:sz w:val="20"/>
                <w:szCs w:val="20"/>
              </w:rPr>
              <w:t>Počet požadovaných skladů: hlavní + 9 dalších (recepce, bistro, restaurace, bar, wellness, kuchyně, cukrárna, úklid (housekeeping), údržba)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A518E" w14:textId="3769A170" w:rsidR="000E6339" w:rsidRPr="009B539F" w:rsidRDefault="006F5DF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A713" w14:textId="77777777" w:rsidR="000E6339" w:rsidRPr="009B539F" w:rsidRDefault="000E6339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CA172B9" w14:textId="77777777" w:rsidR="000E6339" w:rsidRPr="009B539F" w:rsidRDefault="000E6339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2160F" w:rsidRPr="009B539F" w14:paraId="72DA9E3D" w14:textId="2771A58C" w:rsidTr="00B532A0">
        <w:trPr>
          <w:gridAfter w:val="1"/>
          <w:wAfter w:w="11" w:type="dxa"/>
          <w:trHeight w:val="315"/>
        </w:trPr>
        <w:tc>
          <w:tcPr>
            <w:tcW w:w="9122" w:type="dxa"/>
            <w:gridSpan w:val="4"/>
            <w:shd w:val="clear" w:color="auto" w:fill="auto"/>
            <w:vAlign w:val="center"/>
          </w:tcPr>
          <w:p w14:paraId="4DE8AFE5" w14:textId="4AFDBDCA" w:rsidR="0082160F" w:rsidRPr="0082160F" w:rsidRDefault="0082160F" w:rsidP="0082160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2160F">
              <w:rPr>
                <w:b/>
                <w:bCs/>
                <w:sz w:val="20"/>
                <w:szCs w:val="20"/>
              </w:rPr>
              <w:t>Modul RECEPTURY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9F5D59">
              <w:rPr>
                <w:b/>
                <w:bCs/>
                <w:sz w:val="20"/>
                <w:szCs w:val="20"/>
              </w:rPr>
              <w:t>(</w:t>
            </w:r>
            <w:r w:rsidR="009F5D59" w:rsidRPr="009F5D59">
              <w:rPr>
                <w:b/>
                <w:bCs/>
                <w:sz w:val="20"/>
                <w:szCs w:val="20"/>
              </w:rPr>
              <w:t>tvorb</w:t>
            </w:r>
            <w:r w:rsidR="009F5D59">
              <w:rPr>
                <w:b/>
                <w:bCs/>
                <w:sz w:val="20"/>
                <w:szCs w:val="20"/>
              </w:rPr>
              <w:t>a</w:t>
            </w:r>
            <w:r w:rsidR="009F5D59" w:rsidRPr="009F5D59">
              <w:rPr>
                <w:b/>
                <w:bCs/>
                <w:sz w:val="20"/>
                <w:szCs w:val="20"/>
              </w:rPr>
              <w:t xml:space="preserve"> receptur a práce s</w:t>
            </w:r>
            <w:r w:rsidR="009F5D59">
              <w:rPr>
                <w:b/>
                <w:bCs/>
                <w:sz w:val="20"/>
                <w:szCs w:val="20"/>
              </w:rPr>
              <w:t> </w:t>
            </w:r>
            <w:r w:rsidR="009F5D59" w:rsidRPr="009F5D59">
              <w:rPr>
                <w:b/>
                <w:bCs/>
                <w:sz w:val="20"/>
                <w:szCs w:val="20"/>
              </w:rPr>
              <w:t>nimi</w:t>
            </w:r>
            <w:r w:rsidR="009F5D59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82160F" w:rsidRPr="009B539F" w14:paraId="3AE295A2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2A57BB4B" w14:textId="6F57CE39" w:rsidR="0082160F" w:rsidRPr="009B539F" w:rsidRDefault="00647190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647190">
              <w:rPr>
                <w:sz w:val="20"/>
                <w:szCs w:val="20"/>
              </w:rPr>
              <w:t>bsahuje databázi normovaných receptur (druhy a přesné množství potřebných surovin pro přípravu daného jídla či nápoje).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8F60E" w14:textId="1504424A" w:rsidR="0082160F" w:rsidRPr="009B539F" w:rsidRDefault="00647190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2758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C260D8C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2160F" w:rsidRPr="009B539F" w14:paraId="5D051327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4247CB3" w14:textId="40AF149B" w:rsidR="0082160F" w:rsidRPr="009B539F" w:rsidRDefault="00992C16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992C16">
              <w:rPr>
                <w:sz w:val="20"/>
                <w:szCs w:val="20"/>
              </w:rPr>
              <w:t>eceptury je možné v systému členit do skupin a podskupin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D0DCD5" w14:textId="6CC345CC" w:rsidR="0082160F" w:rsidRPr="009B539F" w:rsidRDefault="00A431A0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B053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FDD0490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2160F" w:rsidRPr="009B539F" w14:paraId="57CF77E6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902A724" w14:textId="209AFC5D" w:rsidR="0082160F" w:rsidRPr="009B539F" w:rsidRDefault="0045671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5671A">
              <w:rPr>
                <w:sz w:val="20"/>
                <w:szCs w:val="20"/>
              </w:rPr>
              <w:t>Po přijetí objednávky od hosta na základě příslušné položky dojde v databázi k</w:t>
            </w:r>
            <w:r>
              <w:rPr>
                <w:sz w:val="20"/>
                <w:szCs w:val="20"/>
              </w:rPr>
              <w:t> </w:t>
            </w:r>
            <w:r w:rsidRPr="0045671A">
              <w:rPr>
                <w:sz w:val="20"/>
                <w:szCs w:val="20"/>
              </w:rPr>
              <w:t>vyskladnění potřebných surovin pro</w:t>
            </w:r>
            <w:r>
              <w:rPr>
                <w:sz w:val="20"/>
                <w:szCs w:val="20"/>
              </w:rPr>
              <w:t> </w:t>
            </w:r>
            <w:r w:rsidRPr="0045671A">
              <w:rPr>
                <w:sz w:val="20"/>
                <w:szCs w:val="20"/>
              </w:rPr>
              <w:t>relevantní přípravné provozy (kuchyně, bar, bistro apod.) a dojde ke snížení příslušných skladových zásob v přehledu sklady, výběr ze skladu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D30291" w14:textId="1A59924E" w:rsidR="0082160F" w:rsidRPr="009B539F" w:rsidRDefault="00A431A0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637F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4F3CB6A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2160F" w:rsidRPr="009B539F" w14:paraId="04915D39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379935BB" w14:textId="31D0068E" w:rsidR="0082160F" w:rsidRPr="009B539F" w:rsidRDefault="00723F8D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723F8D">
              <w:rPr>
                <w:sz w:val="20"/>
                <w:szCs w:val="20"/>
              </w:rPr>
              <w:t>unkce odtěžování z různých skladů i typů skladů, tisk odtěženého na jiném pracovním místě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F1A08" w14:textId="482A41F2" w:rsidR="0082160F" w:rsidRPr="009B539F" w:rsidRDefault="00723F8D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693D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A803C2C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2160F" w:rsidRPr="009B539F" w14:paraId="7C38275B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1E531DF0" w14:textId="47E274C3" w:rsidR="00155609" w:rsidRPr="009B539F" w:rsidRDefault="00BF7793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r w:rsidRPr="00BF7793">
              <w:rPr>
                <w:sz w:val="20"/>
                <w:szCs w:val="20"/>
              </w:rPr>
              <w:t xml:space="preserve">rámci modulu je možné sledovat statistiky prodeje jednotlivých položek a na základě toho upravovat nabídku </w:t>
            </w:r>
            <w:r>
              <w:rPr>
                <w:sz w:val="20"/>
                <w:szCs w:val="20"/>
              </w:rPr>
              <w:t>(</w:t>
            </w:r>
            <w:r w:rsidRPr="00BF7793">
              <w:rPr>
                <w:sz w:val="20"/>
                <w:szCs w:val="20"/>
              </w:rPr>
              <w:t>urychlení inventarizace jednotlivých skladů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04305" w14:textId="5A3115CA" w:rsidR="0082160F" w:rsidRPr="009B539F" w:rsidRDefault="00A33699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17EC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F8A6B02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87042" w:rsidRPr="009B539F" w14:paraId="7854A427" w14:textId="77777777" w:rsidTr="00FD32A7">
        <w:trPr>
          <w:gridAfter w:val="1"/>
          <w:wAfter w:w="11" w:type="dxa"/>
          <w:trHeight w:val="315"/>
        </w:trPr>
        <w:tc>
          <w:tcPr>
            <w:tcW w:w="9122" w:type="dxa"/>
            <w:gridSpan w:val="4"/>
            <w:shd w:val="clear" w:color="auto" w:fill="auto"/>
            <w:vAlign w:val="center"/>
          </w:tcPr>
          <w:p w14:paraId="5C3BAC7A" w14:textId="14036B38" w:rsidR="00687042" w:rsidRPr="009B539F" w:rsidRDefault="00687042" w:rsidP="00687042">
            <w:pPr>
              <w:spacing w:line="240" w:lineRule="auto"/>
              <w:rPr>
                <w:sz w:val="20"/>
                <w:szCs w:val="20"/>
              </w:rPr>
            </w:pPr>
            <w:r w:rsidRPr="0082160F">
              <w:rPr>
                <w:b/>
                <w:bCs/>
                <w:sz w:val="20"/>
                <w:szCs w:val="20"/>
              </w:rPr>
              <w:t xml:space="preserve">Modul </w:t>
            </w:r>
            <w:r>
              <w:rPr>
                <w:b/>
                <w:bCs/>
                <w:sz w:val="20"/>
                <w:szCs w:val="20"/>
              </w:rPr>
              <w:t>KATEGORIZACE ZÁKAZNÍKŮ</w:t>
            </w:r>
          </w:p>
        </w:tc>
      </w:tr>
      <w:tr w:rsidR="0082160F" w:rsidRPr="009B539F" w14:paraId="5B2FF114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3F30FF3F" w14:textId="4148901B" w:rsidR="0082160F" w:rsidRPr="009B539F" w:rsidRDefault="00235327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</w:t>
            </w:r>
            <w:r w:rsidR="00C34A28" w:rsidRPr="00C34A28">
              <w:rPr>
                <w:sz w:val="20"/>
                <w:szCs w:val="20"/>
              </w:rPr>
              <w:t>možňuje evidovat zákazníky, spravovat jejich zákaznická konta a poskytovat zvýhodněné cenové kategorie či slevy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CF9DD" w14:textId="7495067A" w:rsidR="0082160F" w:rsidRPr="009B539F" w:rsidRDefault="00C34A28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754A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B028833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2160F" w:rsidRPr="009B539F" w14:paraId="48ED52B2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376D618C" w14:textId="6D624317" w:rsidR="0082160F" w:rsidRPr="009B539F" w:rsidRDefault="00235327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C34A28">
              <w:rPr>
                <w:sz w:val="20"/>
                <w:szCs w:val="20"/>
              </w:rPr>
              <w:t xml:space="preserve">možňuje </w:t>
            </w:r>
            <w:r>
              <w:rPr>
                <w:sz w:val="20"/>
                <w:szCs w:val="20"/>
              </w:rPr>
              <w:t>a</w:t>
            </w:r>
            <w:r w:rsidRPr="00235327">
              <w:rPr>
                <w:sz w:val="20"/>
                <w:szCs w:val="20"/>
              </w:rPr>
              <w:t>utomatické přiřazení objednávek jednotlivým skupinám zákazníků s odlišnou cenovou politikou (slevy či speciální cenové nabídky) – běžní zákazníci, VIP zákazníci, skupiny zákazníků, skupina interních zákazníků (slevy pro zaměstnance hotelu)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440867" w14:textId="6BD61CF1" w:rsidR="0082160F" w:rsidRPr="009B539F" w:rsidRDefault="003414C2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61BD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FC94F1F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B5601" w:rsidRPr="009B539F" w14:paraId="3CB3ADD9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DA457AD" w14:textId="0354F5B1" w:rsidR="000B5601" w:rsidRDefault="004A36C5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A36C5">
              <w:rPr>
                <w:sz w:val="20"/>
                <w:szCs w:val="20"/>
              </w:rPr>
              <w:t>ěrnostní systém, který díky automatické kontrole operací spojených s daným účtem poskytuje VIP zákazníkům výhody bez nutnosti zásahu a nastavení obsluhou. Modul poskytuje podklady pro analýzu obratů jednotlivých zákaznických skupin a umožňuje tak strategické plánování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4654A" w14:textId="4B5A9EFC" w:rsidR="000B5601" w:rsidRPr="009B539F" w:rsidRDefault="004A36C5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6866" w14:textId="77777777" w:rsidR="000B5601" w:rsidRPr="009B539F" w:rsidRDefault="000B5601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FA80AD1" w14:textId="77777777" w:rsidR="000B5601" w:rsidRPr="009B539F" w:rsidRDefault="000B5601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22740" w:rsidRPr="009B539F" w14:paraId="0B08A0C8" w14:textId="77777777" w:rsidTr="0050618B">
        <w:trPr>
          <w:gridAfter w:val="1"/>
          <w:wAfter w:w="11" w:type="dxa"/>
          <w:trHeight w:val="315"/>
        </w:trPr>
        <w:tc>
          <w:tcPr>
            <w:tcW w:w="9122" w:type="dxa"/>
            <w:gridSpan w:val="4"/>
            <w:shd w:val="clear" w:color="auto" w:fill="auto"/>
            <w:vAlign w:val="center"/>
          </w:tcPr>
          <w:p w14:paraId="2159BF32" w14:textId="03654AC7" w:rsidR="00C22740" w:rsidRPr="00C22740" w:rsidRDefault="00C22740" w:rsidP="00C22740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C22740">
              <w:rPr>
                <w:b/>
                <w:bCs/>
                <w:sz w:val="20"/>
                <w:szCs w:val="20"/>
              </w:rPr>
              <w:t>Modul DOCHÁZKA</w:t>
            </w:r>
          </w:p>
        </w:tc>
      </w:tr>
      <w:tr w:rsidR="000B5601" w:rsidRPr="009B539F" w14:paraId="189FB5F8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0EAB6EF4" w14:textId="1F542E8B" w:rsidR="000B5601" w:rsidRDefault="00241BAE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241BAE">
              <w:rPr>
                <w:sz w:val="20"/>
                <w:szCs w:val="20"/>
              </w:rPr>
              <w:t>videnc</w:t>
            </w:r>
            <w:r>
              <w:rPr>
                <w:sz w:val="20"/>
                <w:szCs w:val="20"/>
              </w:rPr>
              <w:t>e</w:t>
            </w:r>
            <w:r w:rsidRPr="00241BAE">
              <w:rPr>
                <w:sz w:val="20"/>
                <w:szCs w:val="20"/>
              </w:rPr>
              <w:t xml:space="preserve"> docházky zaměstnanců, kteří se přihlašují a odhlašují na čtečce prostřednictvím bezkontaktní karty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C3CF6" w14:textId="396B21BA" w:rsidR="000B5601" w:rsidRPr="009B539F" w:rsidRDefault="00241BAE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9DA7" w14:textId="77777777" w:rsidR="000B5601" w:rsidRPr="009B539F" w:rsidRDefault="000B5601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6EC0C46" w14:textId="77777777" w:rsidR="000B5601" w:rsidRPr="009B539F" w:rsidRDefault="000B5601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B5601" w:rsidRPr="009B539F" w14:paraId="254AA87F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66273E48" w14:textId="599E98CF" w:rsidR="000B5601" w:rsidRDefault="007A6BA1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7A6BA1">
              <w:rPr>
                <w:sz w:val="20"/>
                <w:szCs w:val="20"/>
              </w:rPr>
              <w:t>ledov</w:t>
            </w:r>
            <w:r>
              <w:rPr>
                <w:sz w:val="20"/>
                <w:szCs w:val="20"/>
              </w:rPr>
              <w:t>ání</w:t>
            </w:r>
            <w:r w:rsidRPr="007A6BA1">
              <w:rPr>
                <w:sz w:val="20"/>
                <w:szCs w:val="20"/>
              </w:rPr>
              <w:t xml:space="preserve"> docházk</w:t>
            </w:r>
            <w:r>
              <w:rPr>
                <w:sz w:val="20"/>
                <w:szCs w:val="20"/>
              </w:rPr>
              <w:t>y</w:t>
            </w:r>
            <w:r w:rsidRPr="007A6BA1">
              <w:rPr>
                <w:sz w:val="20"/>
                <w:szCs w:val="20"/>
              </w:rPr>
              <w:t xml:space="preserve"> a pracovní</w:t>
            </w:r>
            <w:r>
              <w:rPr>
                <w:sz w:val="20"/>
                <w:szCs w:val="20"/>
              </w:rPr>
              <w:t>ho</w:t>
            </w:r>
            <w:r w:rsidRPr="007A6BA1">
              <w:rPr>
                <w:sz w:val="20"/>
                <w:szCs w:val="20"/>
              </w:rPr>
              <w:t xml:space="preserve"> vytížení jednotlivých zaměstnanců vč. přesné evidence jejich pracovního výkonu (počty objednávek a</w:t>
            </w:r>
            <w:r w:rsidR="00485DFB">
              <w:rPr>
                <w:sz w:val="20"/>
                <w:szCs w:val="20"/>
              </w:rPr>
              <w:t> </w:t>
            </w:r>
            <w:r w:rsidRPr="007A6BA1">
              <w:rPr>
                <w:sz w:val="20"/>
                <w:szCs w:val="20"/>
              </w:rPr>
              <w:t>jejich finanční hodnota) s propojením na</w:t>
            </w:r>
            <w:r w:rsidR="00485DFB">
              <w:rPr>
                <w:sz w:val="20"/>
                <w:szCs w:val="20"/>
              </w:rPr>
              <w:t> </w:t>
            </w:r>
            <w:r w:rsidRPr="007A6BA1">
              <w:rPr>
                <w:sz w:val="20"/>
                <w:szCs w:val="20"/>
              </w:rPr>
              <w:t>bonifikační systém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D42BA" w14:textId="7B31C1C8" w:rsidR="000B5601" w:rsidRPr="009B539F" w:rsidRDefault="000E337D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82A1" w14:textId="77777777" w:rsidR="000B5601" w:rsidRPr="009B539F" w:rsidRDefault="000B5601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DB14902" w14:textId="77777777" w:rsidR="000B5601" w:rsidRPr="009B539F" w:rsidRDefault="000B5601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E08E5" w:rsidRPr="009B539F" w14:paraId="1E9CD1D9" w14:textId="77777777" w:rsidTr="008A5527">
        <w:trPr>
          <w:gridAfter w:val="1"/>
          <w:wAfter w:w="11" w:type="dxa"/>
          <w:trHeight w:val="315"/>
        </w:trPr>
        <w:tc>
          <w:tcPr>
            <w:tcW w:w="9122" w:type="dxa"/>
            <w:gridSpan w:val="4"/>
            <w:shd w:val="clear" w:color="auto" w:fill="auto"/>
            <w:vAlign w:val="center"/>
          </w:tcPr>
          <w:p w14:paraId="77E17044" w14:textId="48C8D809" w:rsidR="005E08E5" w:rsidRPr="009B539F" w:rsidRDefault="005E08E5" w:rsidP="005E08E5">
            <w:pPr>
              <w:spacing w:line="240" w:lineRule="auto"/>
              <w:rPr>
                <w:sz w:val="20"/>
                <w:szCs w:val="20"/>
              </w:rPr>
            </w:pPr>
            <w:r w:rsidRPr="00C22740">
              <w:rPr>
                <w:b/>
                <w:bCs/>
                <w:sz w:val="20"/>
                <w:szCs w:val="20"/>
              </w:rPr>
              <w:t xml:space="preserve">Modul </w:t>
            </w:r>
            <w:r>
              <w:rPr>
                <w:b/>
                <w:bCs/>
                <w:sz w:val="20"/>
                <w:szCs w:val="20"/>
              </w:rPr>
              <w:t>PRODEJ A FINANCE</w:t>
            </w:r>
          </w:p>
        </w:tc>
      </w:tr>
      <w:tr w:rsidR="0082160F" w:rsidRPr="009B539F" w14:paraId="1426C614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443161A" w14:textId="260D938C" w:rsidR="0082160F" w:rsidRPr="009B539F" w:rsidRDefault="005D5622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D5622">
              <w:rPr>
                <w:sz w:val="20"/>
                <w:szCs w:val="20"/>
              </w:rPr>
              <w:t>oskytuje strukturovanou evidenci prodejů skladových položek, určení výše slevy a přiřazení k jednotlivým prodejům, zařazení položek k vytisknutí na účtenky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B3D736" w14:textId="4F8AD36B" w:rsidR="0082160F" w:rsidRPr="009B539F" w:rsidRDefault="006E1C94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3FE85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3580E3A" w14:textId="77777777" w:rsidR="0082160F" w:rsidRPr="009B539F" w:rsidRDefault="0082160F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5622" w:rsidRPr="009B539F" w14:paraId="07B4473E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FEE3BD5" w14:textId="56160CF0" w:rsidR="005D5622" w:rsidRPr="009B539F" w:rsidRDefault="00B0600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B0600B">
              <w:rPr>
                <w:sz w:val="20"/>
                <w:szCs w:val="20"/>
              </w:rPr>
              <w:t>možňuje přiřadit jednotlivé prodeje na účty pokojů ubytovaných hostů, nebo do kategorie přímý prodej</w:t>
            </w:r>
            <w:r>
              <w:rPr>
                <w:sz w:val="20"/>
                <w:szCs w:val="20"/>
              </w:rPr>
              <w:t xml:space="preserve"> </w:t>
            </w:r>
            <w:r w:rsidRPr="00B0600B">
              <w:rPr>
                <w:sz w:val="20"/>
                <w:szCs w:val="20"/>
              </w:rPr>
              <w:t>neubytovaným zákazníkům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A485F" w14:textId="2E3BA87B" w:rsidR="005D5622" w:rsidRPr="009B539F" w:rsidRDefault="00B0600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573A" w14:textId="77777777" w:rsidR="005D5622" w:rsidRPr="009B539F" w:rsidRDefault="005D562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51A296E" w14:textId="77777777" w:rsidR="005D5622" w:rsidRPr="009B539F" w:rsidRDefault="005D562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5622" w:rsidRPr="009B539F" w14:paraId="27B06973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0B7A573B" w14:textId="643A7AAA" w:rsidR="005D5622" w:rsidRPr="009B539F" w:rsidRDefault="00117CA1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117CA1">
              <w:rPr>
                <w:sz w:val="20"/>
                <w:szCs w:val="20"/>
              </w:rPr>
              <w:t>možňuje přesnou evidenci nákladů a zisků, finančních pohybů (cash-flow) a strukturování podkladů pro potřeby evidence a odvodu DPH (modul zohledňuje rozdílnou sazbu daně u</w:t>
            </w:r>
            <w:r>
              <w:rPr>
                <w:sz w:val="20"/>
                <w:szCs w:val="20"/>
              </w:rPr>
              <w:t> </w:t>
            </w:r>
            <w:r w:rsidRPr="00117CA1">
              <w:rPr>
                <w:sz w:val="20"/>
                <w:szCs w:val="20"/>
              </w:rPr>
              <w:t>různých druhů surovin a sortimentu)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7134E4" w14:textId="5D4FE65B" w:rsidR="005D5622" w:rsidRPr="009B539F" w:rsidRDefault="00117CA1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71373" w14:textId="77777777" w:rsidR="005D5622" w:rsidRPr="009B539F" w:rsidRDefault="005D562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B821019" w14:textId="77777777" w:rsidR="005D5622" w:rsidRPr="009B539F" w:rsidRDefault="005D562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5622" w:rsidRPr="009B539F" w14:paraId="7B50762B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BCE90A0" w14:textId="298FA74E" w:rsidR="005D5622" w:rsidRPr="009B539F" w:rsidRDefault="00FC7327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FC7327">
              <w:rPr>
                <w:sz w:val="20"/>
                <w:szCs w:val="20"/>
              </w:rPr>
              <w:t>vidence podkladů pro DPH s možností předkontace a členění DPH (různé skupiny DPH na jednom účtu můžou být na jednom účtu) nebo převodní můstek pro zpracování položek dokladů do účetnictví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8F410A" w14:textId="5DA372A5" w:rsidR="005D5622" w:rsidRPr="009B539F" w:rsidRDefault="00FC7327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DA39" w14:textId="77777777" w:rsidR="005D5622" w:rsidRPr="009B539F" w:rsidRDefault="005D562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CC6A262" w14:textId="77777777" w:rsidR="005D5622" w:rsidRPr="009B539F" w:rsidRDefault="005D562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1A4C" w:rsidRPr="009B539F" w14:paraId="650EE3DB" w14:textId="77777777" w:rsidTr="00A5637E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1422D52C" w14:textId="5E34EF43" w:rsidR="00F91A4C" w:rsidRPr="009B539F" w:rsidRDefault="00F91A4C" w:rsidP="00F91A4C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Funkce</w:t>
            </w:r>
            <w:r w:rsidRPr="00A0066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„</w:t>
            </w:r>
            <w:r w:rsidRPr="00A00668">
              <w:rPr>
                <w:sz w:val="20"/>
                <w:szCs w:val="20"/>
              </w:rPr>
              <w:t>prodej s</w:t>
            </w:r>
            <w:r>
              <w:rPr>
                <w:sz w:val="20"/>
                <w:szCs w:val="20"/>
              </w:rPr>
              <w:t> </w:t>
            </w:r>
            <w:r w:rsidRPr="00A00668">
              <w:rPr>
                <w:sz w:val="20"/>
                <w:szCs w:val="20"/>
              </w:rPr>
              <w:t>sebou</w:t>
            </w:r>
            <w:r>
              <w:rPr>
                <w:sz w:val="20"/>
                <w:szCs w:val="20"/>
              </w:rPr>
              <w:t>“</w:t>
            </w:r>
            <w:r w:rsidRPr="00A00668">
              <w:rPr>
                <w:sz w:val="20"/>
                <w:szCs w:val="20"/>
              </w:rPr>
              <w:t xml:space="preserve"> – bez nutnosti objednávat na stůl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1758B60E" w14:textId="1E2493FF" w:rsidR="00F91A4C" w:rsidRPr="009B539F" w:rsidRDefault="00F91A4C" w:rsidP="00F91A4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87DB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EBFC" w14:textId="77777777" w:rsidR="00F91A4C" w:rsidRPr="009B539F" w:rsidRDefault="00F91A4C" w:rsidP="00F91A4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F060587" w14:textId="77777777" w:rsidR="00F91A4C" w:rsidRPr="009B539F" w:rsidRDefault="00F91A4C" w:rsidP="00F91A4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1A4C" w:rsidRPr="009B539F" w14:paraId="7E9F2332" w14:textId="77777777" w:rsidTr="00A5637E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ED957ED" w14:textId="69D5CD45" w:rsidR="00F91A4C" w:rsidRDefault="00F91A4C" w:rsidP="00F91A4C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Funkce d</w:t>
            </w:r>
            <w:r w:rsidRPr="00FC3559">
              <w:rPr>
                <w:sz w:val="20"/>
                <w:szCs w:val="20"/>
              </w:rPr>
              <w:t>ělení hromadných (skupinových) účtů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730F1A94" w14:textId="7C4E6869" w:rsidR="00F91A4C" w:rsidRPr="009B539F" w:rsidRDefault="00F91A4C" w:rsidP="00F91A4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87DB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86CB" w14:textId="77777777" w:rsidR="00F91A4C" w:rsidRPr="009B539F" w:rsidRDefault="00F91A4C" w:rsidP="00F91A4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EEEEA4C" w14:textId="77777777" w:rsidR="00F91A4C" w:rsidRPr="009B539F" w:rsidRDefault="00F91A4C" w:rsidP="00F91A4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1A4C" w:rsidRPr="009B539F" w14:paraId="00D7C6A5" w14:textId="77777777" w:rsidTr="00A5637E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73D323B" w14:textId="1282643B" w:rsidR="00F91A4C" w:rsidRDefault="00F91A4C" w:rsidP="00F91A4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F91A4C">
              <w:rPr>
                <w:sz w:val="20"/>
                <w:szCs w:val="20"/>
              </w:rPr>
              <w:t>Možnost přesouvání položek mezi účty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61BCE815" w14:textId="67088EFC" w:rsidR="00F91A4C" w:rsidRPr="009B539F" w:rsidRDefault="00F91A4C" w:rsidP="00F91A4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87DB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67FD" w14:textId="77777777" w:rsidR="00F91A4C" w:rsidRPr="009B539F" w:rsidRDefault="00F91A4C" w:rsidP="00F91A4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1422024" w14:textId="77777777" w:rsidR="00F91A4C" w:rsidRPr="009B539F" w:rsidRDefault="00F91A4C" w:rsidP="00F91A4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5622" w:rsidRPr="009B539F" w14:paraId="78322AA0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2B457388" w14:textId="15C8675A" w:rsidR="005D5622" w:rsidRPr="009B539F" w:rsidRDefault="00F46348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46348">
              <w:rPr>
                <w:sz w:val="20"/>
                <w:szCs w:val="20"/>
              </w:rPr>
              <w:t>oskytování podrobných údajů o specifických vazbách mezi jednotlivými prodeji, finančními toky a daňovou evidencí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DFAC1" w14:textId="621B8E08" w:rsidR="005D5622" w:rsidRPr="009B539F" w:rsidRDefault="00147D46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87DB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897D" w14:textId="77777777" w:rsidR="005D5622" w:rsidRPr="009B539F" w:rsidRDefault="005D562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A5C7645" w14:textId="77777777" w:rsidR="005D5622" w:rsidRPr="009B539F" w:rsidRDefault="005D562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5622" w:rsidRPr="009B539F" w14:paraId="7FC85C53" w14:textId="77777777" w:rsidTr="006F5DF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7463C56" w14:textId="6B5BBCBD" w:rsidR="005D5622" w:rsidRPr="009B539F" w:rsidRDefault="00147D46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147D46">
              <w:rPr>
                <w:sz w:val="20"/>
                <w:szCs w:val="20"/>
              </w:rPr>
              <w:t>xport ucelených elektronických dokumentů pro externí účetní firmu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858170" w14:textId="5624AB5C" w:rsidR="005D5622" w:rsidRPr="009B539F" w:rsidRDefault="00147D46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87DB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897D" w14:textId="77777777" w:rsidR="005D5622" w:rsidRPr="009B539F" w:rsidRDefault="005D562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07E7E84" w14:textId="77777777" w:rsidR="005D5622" w:rsidRPr="009B539F" w:rsidRDefault="005D562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2D26" w:rsidRPr="009B539F" w14:paraId="498E530E" w14:textId="77777777" w:rsidTr="00F42ADC">
        <w:trPr>
          <w:gridAfter w:val="1"/>
          <w:wAfter w:w="11" w:type="dxa"/>
          <w:trHeight w:val="315"/>
        </w:trPr>
        <w:tc>
          <w:tcPr>
            <w:tcW w:w="9122" w:type="dxa"/>
            <w:gridSpan w:val="4"/>
            <w:shd w:val="clear" w:color="auto" w:fill="auto"/>
            <w:vAlign w:val="center"/>
          </w:tcPr>
          <w:p w14:paraId="042CE65E" w14:textId="7579CA06" w:rsidR="00FB2D26" w:rsidRPr="00FB2D26" w:rsidRDefault="00FB2D26" w:rsidP="00FB2D26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FB2D26">
              <w:rPr>
                <w:b/>
                <w:bCs/>
                <w:sz w:val="20"/>
                <w:szCs w:val="20"/>
              </w:rPr>
              <w:t>Modul STATISTIKY</w:t>
            </w:r>
          </w:p>
        </w:tc>
      </w:tr>
      <w:tr w:rsidR="00D73D18" w:rsidRPr="009B539F" w14:paraId="5B5C183B" w14:textId="77777777" w:rsidTr="007434F2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F6A7562" w14:textId="03F2561C" w:rsidR="00D73D18" w:rsidRDefault="00D73D18" w:rsidP="00D73D1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</w:t>
            </w:r>
            <w:r w:rsidRPr="00D73D18">
              <w:rPr>
                <w:sz w:val="20"/>
                <w:szCs w:val="20"/>
              </w:rPr>
              <w:t>etailní strukturovaný statistický přehled všech pohybů na skladě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61083" w14:textId="53A1B1A7" w:rsidR="00D73D18" w:rsidRPr="00E87DB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0717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383F" w14:textId="77777777" w:rsidR="00D73D18" w:rsidRPr="009B539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EFEADBE" w14:textId="77777777" w:rsidR="00D73D18" w:rsidRPr="009B539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3D18" w:rsidRPr="009B539F" w14:paraId="4C29AE3F" w14:textId="77777777" w:rsidTr="007434F2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AC6167D" w14:textId="514288FF" w:rsidR="00D73D18" w:rsidRDefault="00DD0E9A" w:rsidP="00D73D1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DD0E9A">
              <w:rPr>
                <w:sz w:val="20"/>
                <w:szCs w:val="20"/>
              </w:rPr>
              <w:t>iltrování dle jednotlivých požadavků, jako např.</w:t>
            </w:r>
            <w:r w:rsidR="00EC1AF6">
              <w:rPr>
                <w:sz w:val="20"/>
                <w:szCs w:val="20"/>
              </w:rPr>
              <w:t>:</w:t>
            </w:r>
            <w:r w:rsidRPr="00DD0E9A">
              <w:rPr>
                <w:sz w:val="20"/>
                <w:szCs w:val="20"/>
              </w:rPr>
              <w:t xml:space="preserve"> prodeje za stravenky, hotovost, kartou, převodem</w:t>
            </w:r>
            <w:r w:rsidR="00EC1AF6">
              <w:rPr>
                <w:sz w:val="20"/>
                <w:szCs w:val="20"/>
              </w:rPr>
              <w:t>; s</w:t>
            </w:r>
            <w:r w:rsidR="00EC1AF6" w:rsidRPr="00DD0E9A">
              <w:rPr>
                <w:sz w:val="20"/>
                <w:szCs w:val="20"/>
              </w:rPr>
              <w:t>tatistiky objednávek (receptury)</w:t>
            </w:r>
            <w:r w:rsidR="00EC1AF6">
              <w:rPr>
                <w:sz w:val="20"/>
                <w:szCs w:val="20"/>
              </w:rPr>
              <w:t>; č</w:t>
            </w:r>
            <w:r w:rsidR="00EC1AF6" w:rsidRPr="00FE0642">
              <w:rPr>
                <w:sz w:val="20"/>
                <w:szCs w:val="20"/>
              </w:rPr>
              <w:t>lenění dle kategorií zákazníků</w:t>
            </w:r>
            <w:r w:rsidR="00EC1AF6">
              <w:rPr>
                <w:sz w:val="20"/>
                <w:szCs w:val="20"/>
              </w:rPr>
              <w:t>; f</w:t>
            </w:r>
            <w:r w:rsidR="00EC1AF6" w:rsidRPr="00C71032">
              <w:rPr>
                <w:sz w:val="20"/>
                <w:szCs w:val="20"/>
              </w:rPr>
              <w:t>iltrace rychloobrátkového zboží</w:t>
            </w:r>
            <w:r w:rsidR="00EC1AF6">
              <w:rPr>
                <w:sz w:val="20"/>
                <w:szCs w:val="20"/>
              </w:rPr>
              <w:t xml:space="preserve"> a</w:t>
            </w:r>
            <w:r w:rsidR="00EC1AF6" w:rsidRPr="00C71032">
              <w:rPr>
                <w:sz w:val="20"/>
                <w:szCs w:val="20"/>
              </w:rPr>
              <w:t xml:space="preserve"> oblíbených kategorií (zákazníky nejčastěji požadované položky</w:t>
            </w:r>
            <w:r w:rsidR="00EC1AF6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599A24" w14:textId="7D293406" w:rsidR="00D73D18" w:rsidRPr="00E87DB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0717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4407" w14:textId="77777777" w:rsidR="00D73D18" w:rsidRPr="009B539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7ED7837" w14:textId="77777777" w:rsidR="00D73D18" w:rsidRPr="009B539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3D18" w:rsidRPr="009B539F" w14:paraId="347D746B" w14:textId="77777777" w:rsidTr="007434F2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0FB3DC85" w14:textId="21EBEEDB" w:rsidR="00D73D18" w:rsidRDefault="00750CD8" w:rsidP="00D73D1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50CD8">
              <w:rPr>
                <w:sz w:val="20"/>
                <w:szCs w:val="20"/>
              </w:rPr>
              <w:t>rodejní statistiky a vstupní data pro</w:t>
            </w:r>
            <w:r w:rsidR="004C697A">
              <w:rPr>
                <w:sz w:val="20"/>
                <w:szCs w:val="20"/>
              </w:rPr>
              <w:t> </w:t>
            </w:r>
            <w:r w:rsidRPr="00750CD8">
              <w:rPr>
                <w:sz w:val="20"/>
                <w:szCs w:val="20"/>
              </w:rPr>
              <w:t>cenotvorbu (možnost vyhodnotit jaký efekt mělo např. zdražení určité položky)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F89AD" w14:textId="30BDBAA6" w:rsidR="00D73D18" w:rsidRPr="00E87DB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0717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5D89" w14:textId="77777777" w:rsidR="00D73D18" w:rsidRPr="009B539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C9E0046" w14:textId="77777777" w:rsidR="00D73D18" w:rsidRPr="009B539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3D18" w:rsidRPr="009B539F" w14:paraId="5AB65B6C" w14:textId="77777777" w:rsidTr="007434F2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7F925FB" w14:textId="660D6548" w:rsidR="00D73D18" w:rsidRDefault="008B095A" w:rsidP="00D73D1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Statistika docházky zaměstnanců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2EAE0" w14:textId="79AE3E81" w:rsidR="00D73D18" w:rsidRPr="00E87DB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0717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3AF1" w14:textId="77777777" w:rsidR="00D73D18" w:rsidRPr="009B539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806DF6F" w14:textId="77777777" w:rsidR="00D73D18" w:rsidRPr="009B539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A2B" w:rsidRPr="009B539F" w14:paraId="7330E670" w14:textId="77777777" w:rsidTr="00FC2346">
        <w:trPr>
          <w:gridAfter w:val="1"/>
          <w:wAfter w:w="11" w:type="dxa"/>
          <w:trHeight w:val="315"/>
        </w:trPr>
        <w:tc>
          <w:tcPr>
            <w:tcW w:w="9122" w:type="dxa"/>
            <w:gridSpan w:val="4"/>
            <w:shd w:val="clear" w:color="auto" w:fill="auto"/>
            <w:vAlign w:val="center"/>
          </w:tcPr>
          <w:p w14:paraId="2BFF10B6" w14:textId="67AD8021" w:rsidR="008B5A2B" w:rsidRPr="008B5A2B" w:rsidRDefault="008B5A2B" w:rsidP="008B5A2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B5A2B">
              <w:rPr>
                <w:b/>
                <w:bCs/>
                <w:sz w:val="20"/>
                <w:szCs w:val="20"/>
              </w:rPr>
              <w:t>Modul ŘÍZENÍ KUCHYŇSKÉHO PROVOZU</w:t>
            </w:r>
            <w:r w:rsidR="009A62C6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73D18" w:rsidRPr="009B539F" w14:paraId="066953B8" w14:textId="77777777" w:rsidTr="007434F2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361E9A41" w14:textId="61CF8654" w:rsidR="00D73D18" w:rsidRDefault="00961D24" w:rsidP="00D73D1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61D24">
              <w:rPr>
                <w:sz w:val="20"/>
                <w:szCs w:val="20"/>
              </w:rPr>
              <w:t>oordin</w:t>
            </w:r>
            <w:r w:rsidR="003D00C2">
              <w:rPr>
                <w:sz w:val="20"/>
                <w:szCs w:val="20"/>
              </w:rPr>
              <w:t xml:space="preserve">ace </w:t>
            </w:r>
            <w:r w:rsidRPr="00961D24">
              <w:rPr>
                <w:sz w:val="20"/>
                <w:szCs w:val="20"/>
              </w:rPr>
              <w:t>a ří</w:t>
            </w:r>
            <w:r w:rsidR="003D00C2">
              <w:rPr>
                <w:sz w:val="20"/>
                <w:szCs w:val="20"/>
              </w:rPr>
              <w:t>zení</w:t>
            </w:r>
            <w:r w:rsidRPr="00961D24">
              <w:rPr>
                <w:sz w:val="20"/>
                <w:szCs w:val="20"/>
              </w:rPr>
              <w:t xml:space="preserve"> procesy v kuchyni. </w:t>
            </w:r>
            <w:r w:rsidR="003D00C2">
              <w:rPr>
                <w:sz w:val="20"/>
                <w:szCs w:val="20"/>
              </w:rPr>
              <w:t>N</w:t>
            </w:r>
            <w:r w:rsidRPr="00961D24">
              <w:rPr>
                <w:sz w:val="20"/>
                <w:szCs w:val="20"/>
              </w:rPr>
              <w:t>adstavb</w:t>
            </w:r>
            <w:r w:rsidR="003D00C2">
              <w:rPr>
                <w:sz w:val="20"/>
                <w:szCs w:val="20"/>
              </w:rPr>
              <w:t>a</w:t>
            </w:r>
            <w:r w:rsidRPr="00961D24">
              <w:rPr>
                <w:sz w:val="20"/>
                <w:szCs w:val="20"/>
              </w:rPr>
              <w:t xml:space="preserve"> pro pracovníky přípravy, </w:t>
            </w:r>
            <w:r w:rsidR="003D00C2">
              <w:rPr>
                <w:sz w:val="20"/>
                <w:szCs w:val="20"/>
              </w:rPr>
              <w:t xml:space="preserve">umožňuje </w:t>
            </w:r>
            <w:r w:rsidRPr="00961D24">
              <w:rPr>
                <w:sz w:val="20"/>
                <w:szCs w:val="20"/>
              </w:rPr>
              <w:t>automatick</w:t>
            </w:r>
            <w:r w:rsidR="003D00C2">
              <w:rPr>
                <w:sz w:val="20"/>
                <w:szCs w:val="20"/>
              </w:rPr>
              <w:t>é</w:t>
            </w:r>
            <w:r w:rsidRPr="00961D24">
              <w:rPr>
                <w:sz w:val="20"/>
                <w:szCs w:val="20"/>
              </w:rPr>
              <w:t xml:space="preserve"> dělení výroby na</w:t>
            </w:r>
            <w:r>
              <w:rPr>
                <w:sz w:val="20"/>
                <w:szCs w:val="20"/>
              </w:rPr>
              <w:t> </w:t>
            </w:r>
            <w:r w:rsidRPr="00961D24">
              <w:rPr>
                <w:sz w:val="20"/>
                <w:szCs w:val="20"/>
              </w:rPr>
              <w:t>definovaná pracoviště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107512" w14:textId="30715ED3" w:rsidR="00D73D18" w:rsidRPr="00E87DB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0717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1BFD" w14:textId="77777777" w:rsidR="00D73D18" w:rsidRPr="009B539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6069AB1" w14:textId="77777777" w:rsidR="00D73D18" w:rsidRPr="009B539F" w:rsidRDefault="00D73D18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F4F79" w:rsidRPr="009B539F" w14:paraId="4A192650" w14:textId="77777777" w:rsidTr="007434F2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3853E04F" w14:textId="73980EAD" w:rsidR="005F4F79" w:rsidRDefault="00D92AA6" w:rsidP="00D73D1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D92AA6">
              <w:rPr>
                <w:sz w:val="20"/>
                <w:szCs w:val="20"/>
              </w:rPr>
              <w:t>obrazení objednávky jídel a nápojů, automatick</w:t>
            </w:r>
            <w:r>
              <w:rPr>
                <w:sz w:val="20"/>
                <w:szCs w:val="20"/>
              </w:rPr>
              <w:t>ý</w:t>
            </w:r>
            <w:r w:rsidRPr="00D92AA6">
              <w:rPr>
                <w:sz w:val="20"/>
                <w:szCs w:val="20"/>
              </w:rPr>
              <w:t xml:space="preserve"> vypoč</w:t>
            </w:r>
            <w:r>
              <w:rPr>
                <w:sz w:val="20"/>
                <w:szCs w:val="20"/>
              </w:rPr>
              <w:t>et</w:t>
            </w:r>
            <w:r w:rsidRPr="00D92AA6">
              <w:rPr>
                <w:sz w:val="20"/>
                <w:szCs w:val="20"/>
              </w:rPr>
              <w:t>, kdy začít s výrobou jednotlivých položek tak, aby všichni zákazníci obdrželi čerstvé jídlo o požadované teplotě současně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0F5F1" w14:textId="3279AE6D" w:rsidR="005F4F79" w:rsidRPr="00D50717" w:rsidRDefault="00D92AA6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0717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DDB7" w14:textId="77777777" w:rsidR="005F4F79" w:rsidRPr="009B539F" w:rsidRDefault="005F4F79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481940B" w14:textId="77777777" w:rsidR="005F4F79" w:rsidRPr="009B539F" w:rsidRDefault="005F4F79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F4F79" w:rsidRPr="009B539F" w14:paraId="5D8FD690" w14:textId="77777777" w:rsidTr="007434F2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EC8C4B3" w14:textId="6CF8E386" w:rsidR="005F4F79" w:rsidRDefault="007F6ACD" w:rsidP="00D73D1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</w:t>
            </w:r>
            <w:r w:rsidRPr="007F6ACD">
              <w:rPr>
                <w:sz w:val="20"/>
                <w:szCs w:val="20"/>
              </w:rPr>
              <w:t>slučování objednávek (možnost souhrnné přípravy jedné společné položky napříč různými objednávkami a recepturami)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2F032E" w14:textId="51479E85" w:rsidR="005F4F79" w:rsidRPr="00D50717" w:rsidRDefault="00105404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0717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FB2A" w14:textId="77777777" w:rsidR="005F4F79" w:rsidRPr="009B539F" w:rsidRDefault="005F4F79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B45530C" w14:textId="77777777" w:rsidR="005F4F79" w:rsidRPr="009B539F" w:rsidRDefault="005F4F79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F4F79" w:rsidRPr="009B539F" w14:paraId="28E438DD" w14:textId="77777777" w:rsidTr="007434F2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6914F43B" w14:textId="1F27B02B" w:rsidR="005F4F79" w:rsidRDefault="001B390D" w:rsidP="00D73D1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</w:t>
            </w:r>
            <w:r w:rsidRPr="001B390D">
              <w:rPr>
                <w:sz w:val="20"/>
                <w:szCs w:val="20"/>
              </w:rPr>
              <w:t>í</w:t>
            </w:r>
            <w:r>
              <w:rPr>
                <w:sz w:val="20"/>
                <w:szCs w:val="20"/>
              </w:rPr>
              <w:t>zení</w:t>
            </w:r>
            <w:r w:rsidRPr="001B390D">
              <w:rPr>
                <w:sz w:val="20"/>
                <w:szCs w:val="20"/>
              </w:rPr>
              <w:t xml:space="preserve"> priorit pro jednotlivé úseky. Sled</w:t>
            </w:r>
            <w:r>
              <w:rPr>
                <w:sz w:val="20"/>
                <w:szCs w:val="20"/>
              </w:rPr>
              <w:t>ování</w:t>
            </w:r>
            <w:r w:rsidRPr="001B390D">
              <w:rPr>
                <w:sz w:val="20"/>
                <w:szCs w:val="20"/>
              </w:rPr>
              <w:t xml:space="preserve"> vytíženost</w:t>
            </w:r>
            <w:r>
              <w:rPr>
                <w:sz w:val="20"/>
                <w:szCs w:val="20"/>
              </w:rPr>
              <w:t>i</w:t>
            </w:r>
            <w:r w:rsidRPr="001B390D">
              <w:rPr>
                <w:sz w:val="20"/>
                <w:szCs w:val="20"/>
              </w:rPr>
              <w:t xml:space="preserve"> jednotlivých úseků</w:t>
            </w:r>
            <w:r>
              <w:rPr>
                <w:sz w:val="20"/>
                <w:szCs w:val="20"/>
              </w:rPr>
              <w:t>,</w:t>
            </w:r>
            <w:r w:rsidRPr="001B390D">
              <w:rPr>
                <w:sz w:val="20"/>
                <w:szCs w:val="20"/>
              </w:rPr>
              <w:t xml:space="preserve"> na základě </w:t>
            </w:r>
            <w:r>
              <w:rPr>
                <w:sz w:val="20"/>
                <w:szCs w:val="20"/>
              </w:rPr>
              <w:t>kterého se</w:t>
            </w:r>
            <w:r w:rsidRPr="001B390D">
              <w:rPr>
                <w:sz w:val="20"/>
                <w:szCs w:val="20"/>
              </w:rPr>
              <w:t xml:space="preserve"> distribuuj</w:t>
            </w:r>
            <w:r>
              <w:rPr>
                <w:sz w:val="20"/>
                <w:szCs w:val="20"/>
              </w:rPr>
              <w:t>í</w:t>
            </w:r>
            <w:r w:rsidRPr="001B390D">
              <w:rPr>
                <w:sz w:val="20"/>
                <w:szCs w:val="20"/>
              </w:rPr>
              <w:t xml:space="preserve"> pokyny na výrobu mezi jednotlivými pracovišti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A6814" w14:textId="3F23330B" w:rsidR="005F4F79" w:rsidRPr="00D50717" w:rsidRDefault="001B390D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0717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AFA4" w14:textId="77777777" w:rsidR="005F4F79" w:rsidRPr="009B539F" w:rsidRDefault="005F4F79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60A0164" w14:textId="77777777" w:rsidR="005F4F79" w:rsidRPr="009B539F" w:rsidRDefault="005F4F79" w:rsidP="00D73D1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7D46" w:rsidRPr="009B539F" w14:paraId="2ED50E9C" w14:textId="77777777" w:rsidTr="007434F2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278CF212" w14:textId="0542343A" w:rsidR="00147D46" w:rsidRDefault="009B28E2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9B28E2">
              <w:rPr>
                <w:sz w:val="20"/>
                <w:szCs w:val="20"/>
              </w:rPr>
              <w:t>ariabilní nastavení procesu kompletace objednávek podle různých kritérií (typ jídla, čekání na kompletaci všech objednávek ve stejném čase pro jedno objednávací místo)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F6EA9" w14:textId="283E0399" w:rsidR="00147D46" w:rsidRPr="00E87DBF" w:rsidRDefault="009B28E2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0717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263B" w14:textId="77777777" w:rsidR="00147D46" w:rsidRPr="009B539F" w:rsidRDefault="00147D46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B88814C" w14:textId="77777777" w:rsidR="00147D46" w:rsidRPr="009B539F" w:rsidRDefault="00147D46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30580" w:rsidRPr="009B539F" w14:paraId="3637C9BB" w14:textId="77777777" w:rsidTr="00630580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88CADFC" w14:textId="7B5310CC" w:rsidR="00630580" w:rsidRDefault="00630580" w:rsidP="0063058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A27F5">
              <w:rPr>
                <w:sz w:val="20"/>
                <w:szCs w:val="20"/>
              </w:rPr>
              <w:t>ledování běžícího času od uskutečnění objednávky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FB8479" w14:textId="057356EF" w:rsidR="00630580" w:rsidRPr="00E87DBF" w:rsidRDefault="00630580" w:rsidP="0063058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2962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ED52" w14:textId="77777777" w:rsidR="00630580" w:rsidRPr="009B539F" w:rsidRDefault="00630580" w:rsidP="0063058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F3E5B0D" w14:textId="77777777" w:rsidR="00630580" w:rsidRPr="009B539F" w:rsidRDefault="00630580" w:rsidP="0063058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30580" w:rsidRPr="009B539F" w14:paraId="765431D2" w14:textId="77777777" w:rsidTr="00630580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36E2D73" w14:textId="5DA7B11B" w:rsidR="00630580" w:rsidRDefault="00630580" w:rsidP="0063058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630580">
              <w:rPr>
                <w:sz w:val="20"/>
                <w:szCs w:val="20"/>
              </w:rPr>
              <w:t>ožnost variabilního nastavení procesů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D2817F" w14:textId="34DABEB4" w:rsidR="00630580" w:rsidRPr="00E87DBF" w:rsidRDefault="00630580" w:rsidP="0063058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2962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D48D" w14:textId="77777777" w:rsidR="00630580" w:rsidRPr="009B539F" w:rsidRDefault="00630580" w:rsidP="0063058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5ED2940" w14:textId="77777777" w:rsidR="00630580" w:rsidRPr="009B539F" w:rsidRDefault="00630580" w:rsidP="0063058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1567" w:rsidRPr="009B539F" w14:paraId="5858643F" w14:textId="77777777" w:rsidTr="001D2D44">
        <w:trPr>
          <w:gridAfter w:val="1"/>
          <w:wAfter w:w="11" w:type="dxa"/>
          <w:trHeight w:val="315"/>
        </w:trPr>
        <w:tc>
          <w:tcPr>
            <w:tcW w:w="9122" w:type="dxa"/>
            <w:gridSpan w:val="4"/>
            <w:shd w:val="clear" w:color="auto" w:fill="auto"/>
            <w:vAlign w:val="center"/>
          </w:tcPr>
          <w:p w14:paraId="220FEF34" w14:textId="608145C9" w:rsidR="00E31567" w:rsidRPr="00E31567" w:rsidRDefault="00E31567" w:rsidP="00E3156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E31567">
              <w:rPr>
                <w:b/>
                <w:bCs/>
                <w:sz w:val="20"/>
                <w:szCs w:val="20"/>
              </w:rPr>
              <w:t>Modul REPORTING</w:t>
            </w:r>
          </w:p>
        </w:tc>
      </w:tr>
      <w:tr w:rsidR="00E31567" w:rsidRPr="009B539F" w14:paraId="760BD9AD" w14:textId="77777777" w:rsidTr="00630580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1A7B4E50" w14:textId="72343719" w:rsidR="00E31567" w:rsidRDefault="001F2EDC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F2EDC">
              <w:rPr>
                <w:sz w:val="20"/>
                <w:szCs w:val="20"/>
              </w:rPr>
              <w:t>oskytuje pokročilé manažerské funkce monitoringu dle předem nastavených kritérií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780B7D" w14:textId="376BCF39" w:rsidR="00E31567" w:rsidRPr="00E87DBF" w:rsidRDefault="001F2EDC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D2962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6545" w14:textId="77777777" w:rsidR="00E31567" w:rsidRPr="009B539F" w:rsidRDefault="00E31567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102DE02" w14:textId="77777777" w:rsidR="00E31567" w:rsidRPr="009B539F" w:rsidRDefault="00E31567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349B" w:rsidRPr="009B539F" w14:paraId="3CD43CB9" w14:textId="77777777" w:rsidTr="00E4349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F8087E4" w14:textId="06AFA8B3" w:rsidR="00E4349B" w:rsidRDefault="00E4349B" w:rsidP="00E4349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FA6D8F">
              <w:rPr>
                <w:sz w:val="20"/>
                <w:szCs w:val="20"/>
              </w:rPr>
              <w:t>nalyticky vyhodnocuje filtrovaná data systému a poskytuje manažerské reporty ve formě tabulek, grafů a sestav, které pak slouží pro vyhodnocení činností v jednotlivých sektorech provozu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A1F7A" w14:textId="07E9B86E" w:rsidR="00E4349B" w:rsidRPr="00E87DBF" w:rsidRDefault="00E4349B" w:rsidP="00E434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E3350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6982" w14:textId="77777777" w:rsidR="00E4349B" w:rsidRPr="009B539F" w:rsidRDefault="00E4349B" w:rsidP="00E4349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6CA6011" w14:textId="77777777" w:rsidR="00E4349B" w:rsidRPr="009B539F" w:rsidRDefault="00E4349B" w:rsidP="00E4349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349B" w:rsidRPr="009B539F" w14:paraId="36BB501B" w14:textId="77777777" w:rsidTr="00E4349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F42C964" w14:textId="66401A17" w:rsidR="00E4349B" w:rsidRDefault="00E4349B" w:rsidP="00E4349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Umožňuje </w:t>
            </w:r>
            <w:r w:rsidRPr="00EF5FB7">
              <w:rPr>
                <w:sz w:val="20"/>
                <w:szCs w:val="20"/>
              </w:rPr>
              <w:t>manažerské strategické plánování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4DCE5" w14:textId="2C550FC1" w:rsidR="00E4349B" w:rsidRPr="00E87DBF" w:rsidRDefault="00E4349B" w:rsidP="00E434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E3350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EF52" w14:textId="77777777" w:rsidR="00E4349B" w:rsidRPr="009B539F" w:rsidRDefault="00E4349B" w:rsidP="00E4349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98BE41E" w14:textId="77777777" w:rsidR="00E4349B" w:rsidRPr="009B539F" w:rsidRDefault="00E4349B" w:rsidP="00E4349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349B" w:rsidRPr="009B539F" w14:paraId="260932F0" w14:textId="77777777" w:rsidTr="00E4349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50CEB65" w14:textId="13A95968" w:rsidR="00E4349B" w:rsidRDefault="00E4349B" w:rsidP="00E4349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CC1A0F">
              <w:rPr>
                <w:sz w:val="20"/>
                <w:szCs w:val="20"/>
              </w:rPr>
              <w:t xml:space="preserve">enerování reportů dle individuálně nastavených parametrů </w:t>
            </w:r>
            <w:r>
              <w:rPr>
                <w:sz w:val="20"/>
                <w:szCs w:val="20"/>
              </w:rPr>
              <w:t xml:space="preserve">- </w:t>
            </w:r>
            <w:r>
              <w:rPr>
                <w:i/>
                <w:iCs/>
                <w:sz w:val="20"/>
                <w:szCs w:val="20"/>
              </w:rPr>
              <w:t>m</w:t>
            </w:r>
            <w:r w:rsidRPr="00CC1A0F">
              <w:rPr>
                <w:i/>
                <w:iCs/>
                <w:sz w:val="20"/>
                <w:szCs w:val="20"/>
              </w:rPr>
              <w:t xml:space="preserve">onitoring prodejů se zohledněním jednotlivých sazeb DPH, členění prodejů dle kategorií zákazníků, odtěžování jednotlivých skladů (kolik položek se odepíše za určité období, kolik se jich přesune na jiný </w:t>
            </w:r>
            <w:r w:rsidRPr="00CC1A0F">
              <w:rPr>
                <w:i/>
                <w:iCs/>
                <w:sz w:val="20"/>
                <w:szCs w:val="20"/>
              </w:rPr>
              <w:lastRenderedPageBreak/>
              <w:t>sklad), prodejnost položek za určitá období, zůstatky na skladech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F668B" w14:textId="564A3701" w:rsidR="00E4349B" w:rsidRPr="00E87DBF" w:rsidRDefault="00E4349B" w:rsidP="00E434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E3350">
              <w:rPr>
                <w:sz w:val="20"/>
                <w:szCs w:val="20"/>
              </w:rPr>
              <w:lastRenderedPageBreak/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CF11" w14:textId="77777777" w:rsidR="00E4349B" w:rsidRPr="009B539F" w:rsidRDefault="00E4349B" w:rsidP="00E4349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DFDA0A9" w14:textId="77777777" w:rsidR="00E4349B" w:rsidRPr="009B539F" w:rsidRDefault="00E4349B" w:rsidP="00E4349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1567" w:rsidRPr="009B539F" w14:paraId="00D48D76" w14:textId="77777777" w:rsidTr="00E4349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BE72235" w14:textId="60B4F6F3" w:rsidR="00E31567" w:rsidRDefault="007B57AE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Funkce generování </w:t>
            </w:r>
            <w:r w:rsidRPr="007B57AE">
              <w:rPr>
                <w:sz w:val="20"/>
                <w:szCs w:val="20"/>
              </w:rPr>
              <w:t>podsestav, umožňující monitorovat různé korelace jednotlivých parametrů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183FD8" w14:textId="2F01F5A0" w:rsidR="00E31567" w:rsidRPr="00E87DBF" w:rsidRDefault="00165AAC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E3350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0D39" w14:textId="77777777" w:rsidR="00E31567" w:rsidRPr="009B539F" w:rsidRDefault="00E31567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E460FB0" w14:textId="77777777" w:rsidR="00E31567" w:rsidRPr="009B539F" w:rsidRDefault="00E31567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1567" w:rsidRPr="009B539F" w14:paraId="62518C03" w14:textId="77777777" w:rsidTr="00E4349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A31E876" w14:textId="000A82FE" w:rsidR="00E31567" w:rsidRDefault="004C244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4C244B">
              <w:rPr>
                <w:sz w:val="20"/>
                <w:szCs w:val="20"/>
              </w:rPr>
              <w:t>enerování reportů o počtech prodaných jídel s vyhodnocením spotřeby (seřazení položek dle oblíbenosti mezi zákazníky)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FE097" w14:textId="3E499FCA" w:rsidR="00E31567" w:rsidRPr="00E87DBF" w:rsidRDefault="00214F50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E3350">
              <w:rPr>
                <w:sz w:val="20"/>
                <w:szCs w:val="20"/>
              </w:rPr>
              <w:t>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E615" w14:textId="77777777" w:rsidR="00E31567" w:rsidRPr="009B539F" w:rsidRDefault="00E31567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E529CAE" w14:textId="77777777" w:rsidR="00E31567" w:rsidRPr="009B539F" w:rsidRDefault="00E31567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1567" w:rsidRPr="009B539F" w14:paraId="71C16DEE" w14:textId="77777777" w:rsidTr="00E4349B">
        <w:trPr>
          <w:gridAfter w:val="1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44EB49B4" w14:textId="724B7C3B" w:rsidR="00E31567" w:rsidRDefault="00E41152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E41152">
              <w:rPr>
                <w:sz w:val="20"/>
                <w:szCs w:val="20"/>
              </w:rPr>
              <w:t>tatistiky prodejů podle směn, které budou využívány pro nastavení odměn zaměstnanců (systém bonifikace). Jednotlivé parametry bude možné kombinovat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774CD8" w14:textId="245A8CB5" w:rsidR="00E31567" w:rsidRPr="00E87DBF" w:rsidRDefault="00214F50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E3350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BB4C4" w14:textId="77777777" w:rsidR="00E31567" w:rsidRPr="009B539F" w:rsidRDefault="00E31567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9E282D2" w14:textId="77777777" w:rsidR="00E31567" w:rsidRPr="009B539F" w:rsidRDefault="00E31567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F7341E1" w14:textId="77777777" w:rsidR="00AF6EC6" w:rsidRDefault="00AF6EC6"/>
    <w:tbl>
      <w:tblPr>
        <w:tblStyle w:val="af5"/>
        <w:tblW w:w="91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126"/>
        <w:gridCol w:w="1702"/>
        <w:gridCol w:w="1471"/>
      </w:tblGrid>
      <w:tr w:rsidR="006D57C0" w:rsidRPr="009B539F" w14:paraId="29E0ECB1" w14:textId="77777777" w:rsidTr="00C107A8">
        <w:trPr>
          <w:trHeight w:val="315"/>
        </w:trPr>
        <w:tc>
          <w:tcPr>
            <w:tcW w:w="9122" w:type="dxa"/>
            <w:gridSpan w:val="4"/>
            <w:shd w:val="clear" w:color="auto" w:fill="D9D9D9" w:themeFill="background1" w:themeFillShade="D9"/>
            <w:vAlign w:val="center"/>
          </w:tcPr>
          <w:p w14:paraId="188B0F91" w14:textId="5380D253" w:rsidR="006D57C0" w:rsidRPr="00C107A8" w:rsidRDefault="00C107A8" w:rsidP="00C107A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C107A8">
              <w:rPr>
                <w:b/>
                <w:bCs/>
                <w:sz w:val="20"/>
                <w:szCs w:val="20"/>
              </w:rPr>
              <w:t xml:space="preserve">Automatizace příjmu zboží, konfigurace systému a rozhraní EDI, včetně potřebných SW licencí </w:t>
            </w:r>
            <w:r>
              <w:rPr>
                <w:b/>
                <w:bCs/>
                <w:sz w:val="20"/>
                <w:szCs w:val="20"/>
              </w:rPr>
              <w:t xml:space="preserve"> - f</w:t>
            </w:r>
            <w:r w:rsidR="00E512DA" w:rsidRPr="00C107A8">
              <w:rPr>
                <w:b/>
                <w:bCs/>
                <w:sz w:val="20"/>
                <w:szCs w:val="20"/>
              </w:rPr>
              <w:t>unkce automatického naskladňování pomocí automatického čtení a třídění položek dodacích listů</w:t>
            </w:r>
          </w:p>
        </w:tc>
      </w:tr>
      <w:tr w:rsidR="00E31567" w:rsidRPr="009B539F" w14:paraId="3995AE10" w14:textId="77777777" w:rsidTr="00AF6EC6">
        <w:trPr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496CAA31" w14:textId="618373DF" w:rsidR="00E31567" w:rsidRDefault="00C17578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C71504" w:rsidRPr="00C71504">
              <w:rPr>
                <w:sz w:val="20"/>
                <w:szCs w:val="20"/>
              </w:rPr>
              <w:t xml:space="preserve">ožnost online </w:t>
            </w:r>
            <w:r w:rsidR="00C71504" w:rsidRPr="001808FC">
              <w:rPr>
                <w:sz w:val="20"/>
                <w:szCs w:val="20"/>
              </w:rPr>
              <w:t>importu dodacích listů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CA0578" w14:textId="7C2307EE" w:rsidR="00E31567" w:rsidRPr="00E87DBF" w:rsidRDefault="00214F50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E3350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0CD79" w14:textId="77777777" w:rsidR="00E31567" w:rsidRPr="009B539F" w:rsidRDefault="00E31567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6175E9E" w14:textId="77777777" w:rsidR="00E31567" w:rsidRPr="009B539F" w:rsidRDefault="00E31567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B28E2" w:rsidRPr="009B539F" w14:paraId="54570D3C" w14:textId="77777777" w:rsidTr="00AF6EC6">
        <w:trPr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C89CF1F" w14:textId="4AC5AAB5" w:rsidR="009B28E2" w:rsidRDefault="001808FC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1808FC">
              <w:rPr>
                <w:sz w:val="20"/>
                <w:szCs w:val="20"/>
              </w:rPr>
              <w:t xml:space="preserve">mport </w:t>
            </w:r>
            <w:r>
              <w:rPr>
                <w:sz w:val="20"/>
                <w:szCs w:val="20"/>
              </w:rPr>
              <w:t xml:space="preserve">dat </w:t>
            </w:r>
            <w:r w:rsidRPr="001808FC">
              <w:rPr>
                <w:sz w:val="20"/>
                <w:szCs w:val="20"/>
              </w:rPr>
              <w:t>do systému skladů</w:t>
            </w:r>
            <w:r>
              <w:rPr>
                <w:sz w:val="20"/>
                <w:szCs w:val="20"/>
              </w:rPr>
              <w:t xml:space="preserve"> </w:t>
            </w:r>
            <w:r w:rsidRPr="00214F50">
              <w:rPr>
                <w:sz w:val="20"/>
                <w:szCs w:val="20"/>
              </w:rPr>
              <w:t>(modul Skladového hospodářství)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BC8BB" w14:textId="66F43968" w:rsidR="009B28E2" w:rsidRPr="00E87DBF" w:rsidRDefault="00214F50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E3350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7A24" w14:textId="77777777" w:rsidR="009B28E2" w:rsidRPr="009B539F" w:rsidRDefault="009B28E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44A6024" w14:textId="77777777" w:rsidR="009B28E2" w:rsidRPr="009B539F" w:rsidRDefault="009B28E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14991" w:rsidRPr="009B539F" w14:paraId="291A90DD" w14:textId="77777777" w:rsidTr="00AF6EC6">
        <w:trPr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12F5BB5C" w14:textId="42180398" w:rsidR="00014991" w:rsidRPr="00681343" w:rsidRDefault="00AC01E9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81343">
              <w:rPr>
                <w:sz w:val="20"/>
                <w:szCs w:val="20"/>
              </w:rPr>
              <w:t>Trvalá</w:t>
            </w:r>
            <w:r w:rsidR="00014991" w:rsidRPr="00681343">
              <w:rPr>
                <w:sz w:val="20"/>
                <w:szCs w:val="20"/>
              </w:rPr>
              <w:t xml:space="preserve"> licence </w:t>
            </w:r>
            <w:r w:rsidRPr="00681343">
              <w:rPr>
                <w:sz w:val="20"/>
                <w:szCs w:val="20"/>
              </w:rPr>
              <w:t>(zařazení do DNM společnosti žadatele)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217B54" w14:textId="7D0D6144" w:rsidR="00014991" w:rsidRPr="007E3350" w:rsidRDefault="00AC01E9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E3350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4D96" w14:textId="77777777" w:rsidR="00014991" w:rsidRPr="009B539F" w:rsidRDefault="00014991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FFE47F1" w14:textId="77777777" w:rsidR="00014991" w:rsidRPr="009B539F" w:rsidRDefault="00014991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94182" w:rsidRPr="009B539F" w14:paraId="655E4E06" w14:textId="77777777" w:rsidTr="00AF6EC6">
        <w:trPr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42BFA827" w14:textId="28CB8664" w:rsidR="00594182" w:rsidRPr="00681343" w:rsidRDefault="00681343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81343">
              <w:rPr>
                <w:sz w:val="20"/>
                <w:szCs w:val="20"/>
              </w:rPr>
              <w:t>K</w:t>
            </w:r>
            <w:r w:rsidR="00594182" w:rsidRPr="00681343">
              <w:rPr>
                <w:sz w:val="20"/>
                <w:szCs w:val="20"/>
              </w:rPr>
              <w:t>onfigurace systému a rozhraní EDI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A2B43D" w14:textId="726E655D" w:rsidR="00594182" w:rsidRPr="007E3350" w:rsidRDefault="00594182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E3350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5A5B" w14:textId="77777777" w:rsidR="00594182" w:rsidRPr="009B539F" w:rsidRDefault="0059418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43C38DE" w14:textId="77777777" w:rsidR="00594182" w:rsidRPr="009B539F" w:rsidRDefault="00594182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2DA9E44" w14:textId="77777777" w:rsidR="004607EA" w:rsidRPr="009B539F" w:rsidRDefault="00460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p w14:paraId="649C9109" w14:textId="77777777" w:rsidR="00A75AAC" w:rsidRDefault="005A43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af5"/>
        <w:tblW w:w="9153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"/>
        <w:gridCol w:w="3823"/>
        <w:gridCol w:w="2126"/>
        <w:gridCol w:w="1702"/>
        <w:gridCol w:w="1471"/>
        <w:gridCol w:w="11"/>
      </w:tblGrid>
      <w:tr w:rsidR="00A75AAC" w:rsidRPr="009B539F" w14:paraId="04A57D7F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6A6A6" w:themeFill="background1" w:themeFillShade="A6"/>
            <w:vAlign w:val="center"/>
          </w:tcPr>
          <w:p w14:paraId="6574DFA8" w14:textId="77777777" w:rsidR="00A75AAC" w:rsidRPr="009B539F" w:rsidRDefault="00A75AAC" w:rsidP="006E701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Technický parametr / požadavek na funkcionalitu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B5249E" w14:textId="77777777" w:rsidR="00A75AAC" w:rsidRPr="009B539F" w:rsidRDefault="00A75AAC" w:rsidP="006E701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4AB383" w14:textId="77777777" w:rsidR="00A75AAC" w:rsidRPr="009B539F" w:rsidRDefault="00A75AAC" w:rsidP="006E701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D59AEF" w14:textId="77777777" w:rsidR="00A75AAC" w:rsidRPr="009B539F" w:rsidRDefault="00A75AAC" w:rsidP="006E701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A75AAC" w:rsidRPr="009B539F" w14:paraId="42EFFDD6" w14:textId="77777777" w:rsidTr="00FE216B">
        <w:trPr>
          <w:gridBefore w:val="1"/>
          <w:wBefore w:w="20" w:type="dxa"/>
          <w:trHeight w:val="315"/>
        </w:trPr>
        <w:tc>
          <w:tcPr>
            <w:tcW w:w="9133" w:type="dxa"/>
            <w:gridSpan w:val="5"/>
            <w:shd w:val="clear" w:color="auto" w:fill="D9D9D9" w:themeFill="background1" w:themeFillShade="D9"/>
            <w:vAlign w:val="center"/>
          </w:tcPr>
          <w:p w14:paraId="5BCC2D3A" w14:textId="29B65DED" w:rsidR="00A75AAC" w:rsidRPr="00235E74" w:rsidRDefault="007817E9" w:rsidP="006E7017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7817E9">
              <w:rPr>
                <w:b/>
                <w:bCs/>
                <w:sz w:val="20"/>
                <w:szCs w:val="20"/>
              </w:rPr>
              <w:t>Potřebný hardware a periferie pro zajištění funkčnosti a provoz systému</w:t>
            </w:r>
          </w:p>
        </w:tc>
      </w:tr>
      <w:tr w:rsidR="00A75AAC" w:rsidRPr="009B539F" w14:paraId="2273A1FD" w14:textId="77777777" w:rsidTr="00FE216B">
        <w:trPr>
          <w:gridBefore w:val="1"/>
          <w:wBefore w:w="20" w:type="dxa"/>
          <w:trHeight w:val="315"/>
        </w:trPr>
        <w:tc>
          <w:tcPr>
            <w:tcW w:w="9133" w:type="dxa"/>
            <w:gridSpan w:val="5"/>
            <w:shd w:val="clear" w:color="auto" w:fill="auto"/>
            <w:vAlign w:val="center"/>
          </w:tcPr>
          <w:p w14:paraId="0BE9C693" w14:textId="51FC1001" w:rsidR="00A75AAC" w:rsidRPr="007C47F3" w:rsidRDefault="005B424F" w:rsidP="006E7017">
            <w:pPr>
              <w:spacing w:line="240" w:lineRule="auto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681343">
              <w:rPr>
                <w:b/>
                <w:bCs/>
                <w:i/>
                <w:iCs/>
                <w:sz w:val="20"/>
                <w:szCs w:val="20"/>
              </w:rPr>
              <w:t>O</w:t>
            </w:r>
            <w:r w:rsidR="00562F4F" w:rsidRPr="00681343">
              <w:rPr>
                <w:b/>
                <w:bCs/>
                <w:i/>
                <w:iCs/>
                <w:sz w:val="20"/>
                <w:szCs w:val="20"/>
              </w:rPr>
              <w:t>nline pokladny s dotykovým displejem</w:t>
            </w:r>
            <w:r w:rsidR="004A1A12" w:rsidRPr="00681343">
              <w:rPr>
                <w:b/>
                <w:bCs/>
                <w:i/>
                <w:iCs/>
                <w:sz w:val="20"/>
                <w:szCs w:val="20"/>
              </w:rPr>
              <w:t>, PC s kompatibilním pokladním software</w:t>
            </w:r>
          </w:p>
        </w:tc>
      </w:tr>
      <w:tr w:rsidR="000E13B9" w:rsidRPr="009B539F" w14:paraId="4A67CAA3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6EFF0A5A" w14:textId="226AB631" w:rsidR="000E13B9" w:rsidRPr="003542EF" w:rsidRDefault="000E13B9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3542EF">
              <w:rPr>
                <w:sz w:val="20"/>
                <w:szCs w:val="20"/>
              </w:rPr>
              <w:t>řístupový bod do informačního systému (příjem objednávek a zadávání požadavků do kuchyní, evidence a vyúčtování tržeb, online odepisování vyskladněných zásob ze skladové databáze vč. online kontroly možnosti objednávky (dostupnost skladových zásob pro příslušné objednávky)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D0546" w14:textId="424B460A" w:rsidR="000E13B9" w:rsidRPr="009B539F" w:rsidRDefault="00214F50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E3350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01B88" w14:textId="77777777" w:rsidR="000E13B9" w:rsidRPr="009B539F" w:rsidRDefault="000E13B9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02D06BA" w14:textId="77777777" w:rsidR="000E13B9" w:rsidRPr="009B539F" w:rsidRDefault="000E13B9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5AAC" w:rsidRPr="009B539F" w14:paraId="15EB6877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4FC827E1" w14:textId="4A7E5753" w:rsidR="00A75AAC" w:rsidRPr="009B539F" w:rsidRDefault="00A75AAC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276C5D">
              <w:rPr>
                <w:sz w:val="20"/>
                <w:szCs w:val="20"/>
              </w:rPr>
              <w:t>ožnost</w:t>
            </w:r>
            <w:r>
              <w:rPr>
                <w:sz w:val="20"/>
                <w:szCs w:val="20"/>
              </w:rPr>
              <w:t xml:space="preserve"> </w:t>
            </w:r>
            <w:r w:rsidR="000E13B9" w:rsidRPr="000E13B9">
              <w:rPr>
                <w:sz w:val="20"/>
                <w:szCs w:val="20"/>
              </w:rPr>
              <w:t>transfer</w:t>
            </w:r>
            <w:r w:rsidR="006F16A4">
              <w:rPr>
                <w:sz w:val="20"/>
                <w:szCs w:val="20"/>
              </w:rPr>
              <w:t>u</w:t>
            </w:r>
            <w:r w:rsidR="000E13B9" w:rsidRPr="000E13B9">
              <w:rPr>
                <w:sz w:val="20"/>
                <w:szCs w:val="20"/>
              </w:rPr>
              <w:t xml:space="preserve"> veškerých dat do systému.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EBBD4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8CBB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3EBBE2B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1B1C" w:rsidRPr="009B539F" w14:paraId="61033398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611440A9" w14:textId="6292B458" w:rsidR="00031B1C" w:rsidRPr="00681343" w:rsidRDefault="00031B1C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81343">
              <w:rPr>
                <w:sz w:val="20"/>
                <w:szCs w:val="20"/>
              </w:rPr>
              <w:t xml:space="preserve">4 ks online </w:t>
            </w:r>
            <w:r w:rsidR="00AE5442" w:rsidRPr="00681343">
              <w:rPr>
                <w:sz w:val="20"/>
                <w:szCs w:val="20"/>
              </w:rPr>
              <w:t xml:space="preserve">stacionární </w:t>
            </w:r>
            <w:r w:rsidR="003E2981" w:rsidRPr="00681343">
              <w:rPr>
                <w:sz w:val="20"/>
                <w:szCs w:val="20"/>
              </w:rPr>
              <w:t>dotykové poklad</w:t>
            </w:r>
            <w:r w:rsidR="005420AB" w:rsidRPr="00681343">
              <w:rPr>
                <w:sz w:val="20"/>
                <w:szCs w:val="20"/>
              </w:rPr>
              <w:t>n</w:t>
            </w:r>
            <w:r w:rsidR="003E2981" w:rsidRPr="00681343">
              <w:rPr>
                <w:sz w:val="20"/>
                <w:szCs w:val="20"/>
              </w:rPr>
              <w:t>y (dedikovan</w:t>
            </w:r>
            <w:r w:rsidR="00AE5442" w:rsidRPr="00681343">
              <w:rPr>
                <w:sz w:val="20"/>
                <w:szCs w:val="20"/>
              </w:rPr>
              <w:t>ý HW</w:t>
            </w:r>
            <w:r w:rsidR="003E2981" w:rsidRPr="00681343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016BF6" w14:textId="2DB26EFC" w:rsidR="00031B1C" w:rsidRPr="009B539F" w:rsidRDefault="009E0DB9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9622" w14:textId="77777777" w:rsidR="00031B1C" w:rsidRPr="009B539F" w:rsidRDefault="00031B1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867610E" w14:textId="77777777" w:rsidR="00031B1C" w:rsidRPr="009B539F" w:rsidRDefault="00031B1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E2981" w:rsidRPr="009B539F" w14:paraId="15CDC3DB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2FEA5E81" w14:textId="63EA5D7D" w:rsidR="003E2981" w:rsidRPr="00681343" w:rsidRDefault="003E2981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81343">
              <w:rPr>
                <w:sz w:val="20"/>
                <w:szCs w:val="20"/>
              </w:rPr>
              <w:t xml:space="preserve">3 ks </w:t>
            </w:r>
            <w:r w:rsidR="002C47D8" w:rsidRPr="00681343">
              <w:rPr>
                <w:sz w:val="20"/>
                <w:szCs w:val="20"/>
              </w:rPr>
              <w:t xml:space="preserve">mobilních </w:t>
            </w:r>
            <w:r w:rsidR="00AE5442" w:rsidRPr="00681343">
              <w:rPr>
                <w:sz w:val="20"/>
                <w:szCs w:val="20"/>
              </w:rPr>
              <w:t>online pokladen (</w:t>
            </w:r>
            <w:r w:rsidRPr="00681343">
              <w:rPr>
                <w:sz w:val="20"/>
                <w:szCs w:val="20"/>
              </w:rPr>
              <w:t xml:space="preserve">notebook s nainstalovaným </w:t>
            </w:r>
            <w:r w:rsidR="00AE5442" w:rsidRPr="00681343">
              <w:rPr>
                <w:sz w:val="20"/>
                <w:szCs w:val="20"/>
              </w:rPr>
              <w:t>pokladním software</w:t>
            </w:r>
            <w:r w:rsidR="005027D2" w:rsidRPr="00681343">
              <w:rPr>
                <w:sz w:val="20"/>
                <w:szCs w:val="20"/>
              </w:rPr>
              <w:t xml:space="preserve"> (stejný pokladní SW jak u dedikovaných dotykových pokladen, kompatibilní s ERP systémem)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83D53" w14:textId="3158897F" w:rsidR="003E2981" w:rsidRPr="009B539F" w:rsidRDefault="009E0DB9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776B" w14:textId="77777777" w:rsidR="003E2981" w:rsidRPr="009B539F" w:rsidRDefault="003E2981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E12E450" w14:textId="77777777" w:rsidR="003E2981" w:rsidRPr="009B539F" w:rsidRDefault="003E2981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5AAC" w:rsidRPr="009B539F" w14:paraId="34623B38" w14:textId="77777777" w:rsidTr="00FE216B">
        <w:trPr>
          <w:gridBefore w:val="1"/>
          <w:wBefore w:w="20" w:type="dxa"/>
          <w:trHeight w:val="315"/>
        </w:trPr>
        <w:tc>
          <w:tcPr>
            <w:tcW w:w="9133" w:type="dxa"/>
            <w:gridSpan w:val="5"/>
            <w:shd w:val="clear" w:color="auto" w:fill="auto"/>
            <w:vAlign w:val="center"/>
          </w:tcPr>
          <w:p w14:paraId="32BA6931" w14:textId="44686D5F" w:rsidR="00A75AAC" w:rsidRPr="009B539F" w:rsidRDefault="00AC2FA8" w:rsidP="006E7017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  <w:r w:rsidRPr="00AC2FA8">
              <w:rPr>
                <w:b/>
                <w:bCs/>
                <w:sz w:val="20"/>
                <w:szCs w:val="20"/>
              </w:rPr>
              <w:t>obilní tablety pro obsluhu</w:t>
            </w:r>
            <w:r w:rsidR="00D245AB">
              <w:rPr>
                <w:b/>
                <w:bCs/>
                <w:sz w:val="20"/>
                <w:szCs w:val="20"/>
              </w:rPr>
              <w:t xml:space="preserve"> s integrovanou čtečkou čipů</w:t>
            </w:r>
          </w:p>
        </w:tc>
      </w:tr>
      <w:tr w:rsidR="00A75AAC" w:rsidRPr="009B539F" w14:paraId="194AF314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37869296" w14:textId="45421BAC" w:rsidR="00A75AAC" w:rsidRPr="009B539F" w:rsidRDefault="00952123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952123">
              <w:rPr>
                <w:sz w:val="20"/>
                <w:szCs w:val="20"/>
              </w:rPr>
              <w:t>řístupové body do informačního systému se vzdáleným přístupem, které umožňují provádět pokladní a systémové operace přímo u stolu zákazníka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243A8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6298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2051D8A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E509F" w:rsidRPr="009B539F" w14:paraId="14A304A2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28D7A71C" w14:textId="1DCC4542" w:rsidR="000E509F" w:rsidRDefault="000E509F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14F50">
              <w:rPr>
                <w:sz w:val="20"/>
                <w:szCs w:val="20"/>
              </w:rPr>
              <w:t>Integrovaná čtečka čipů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2B642" w14:textId="74143212" w:rsidR="000E509F" w:rsidRPr="009B539F" w:rsidRDefault="000E509F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010E" w14:textId="77777777" w:rsidR="000E509F" w:rsidRPr="009B539F" w:rsidRDefault="000E509F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E405252" w14:textId="77777777" w:rsidR="000E509F" w:rsidRPr="009B539F" w:rsidRDefault="000E509F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4F1C" w:rsidRPr="009B539F" w14:paraId="5CF685F6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537B7272" w14:textId="0682D5D8" w:rsidR="003D4F1C" w:rsidRPr="00214F50" w:rsidRDefault="00681343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ks m</w:t>
            </w:r>
            <w:r w:rsidR="003D4F1C" w:rsidRPr="001436A4">
              <w:rPr>
                <w:sz w:val="20"/>
                <w:szCs w:val="20"/>
              </w:rPr>
              <w:t>obilní tablety pro obsluhu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E26697" w14:textId="043CE595" w:rsidR="003D4F1C" w:rsidRPr="009B539F" w:rsidRDefault="001436A4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8D44" w14:textId="77777777" w:rsidR="003D4F1C" w:rsidRPr="009B539F" w:rsidRDefault="003D4F1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5E63E73" w14:textId="77777777" w:rsidR="003D4F1C" w:rsidRPr="009B539F" w:rsidRDefault="003D4F1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5AAC" w:rsidRPr="009B539F" w14:paraId="0B630557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9122" w:type="dxa"/>
            <w:gridSpan w:val="4"/>
            <w:shd w:val="clear" w:color="auto" w:fill="auto"/>
            <w:vAlign w:val="center"/>
          </w:tcPr>
          <w:p w14:paraId="6B03C9D6" w14:textId="6452702C" w:rsidR="00A75AAC" w:rsidRPr="0082160F" w:rsidRDefault="00FE216B" w:rsidP="006E701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Zobrazovací systém pro řízení kuchyňského provozu</w:t>
            </w:r>
            <w:r w:rsidR="0001142E">
              <w:rPr>
                <w:b/>
                <w:bCs/>
                <w:sz w:val="20"/>
                <w:szCs w:val="20"/>
              </w:rPr>
              <w:t xml:space="preserve"> - s</w:t>
            </w:r>
            <w:r w:rsidR="00D543CB" w:rsidRPr="00D543CB">
              <w:rPr>
                <w:b/>
                <w:bCs/>
                <w:sz w:val="20"/>
                <w:szCs w:val="20"/>
              </w:rPr>
              <w:t>ystém řízení přípravy objednávek</w:t>
            </w:r>
          </w:p>
        </w:tc>
      </w:tr>
      <w:tr w:rsidR="00A75AAC" w:rsidRPr="009B539F" w14:paraId="1E1B53D0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70D091FA" w14:textId="342C8B4E" w:rsidR="00A75AAC" w:rsidRPr="009B539F" w:rsidRDefault="00D361E7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Zobrazovací a ovládací p</w:t>
            </w:r>
            <w:r w:rsidR="008F6B70">
              <w:rPr>
                <w:sz w:val="20"/>
                <w:szCs w:val="20"/>
              </w:rPr>
              <w:t xml:space="preserve">eriferie </w:t>
            </w:r>
            <w:r w:rsidR="00437306">
              <w:rPr>
                <w:sz w:val="20"/>
                <w:szCs w:val="20"/>
              </w:rPr>
              <w:t xml:space="preserve">pro </w:t>
            </w:r>
            <w:r w:rsidR="00437306" w:rsidRPr="00437306">
              <w:rPr>
                <w:sz w:val="20"/>
                <w:szCs w:val="20"/>
              </w:rPr>
              <w:t>zobrazení receptur na zobrazovacích periferiích vč. rozpadu postupu přípravy</w:t>
            </w:r>
            <w:r w:rsidR="008F6B70">
              <w:rPr>
                <w:sz w:val="20"/>
                <w:szCs w:val="20"/>
              </w:rPr>
              <w:t xml:space="preserve"> – </w:t>
            </w:r>
            <w:r w:rsidR="008F6B70" w:rsidRPr="001E06F0">
              <w:rPr>
                <w:b/>
                <w:bCs/>
                <w:sz w:val="20"/>
                <w:szCs w:val="20"/>
              </w:rPr>
              <w:t>dotykové displ</w:t>
            </w:r>
            <w:r w:rsidR="0089763B" w:rsidRPr="001E06F0">
              <w:rPr>
                <w:b/>
                <w:bCs/>
                <w:sz w:val="20"/>
                <w:szCs w:val="20"/>
              </w:rPr>
              <w:t>eje</w:t>
            </w:r>
            <w:r w:rsidR="008F6B70" w:rsidRPr="001E06F0">
              <w:rPr>
                <w:b/>
                <w:bCs/>
                <w:sz w:val="20"/>
                <w:szCs w:val="20"/>
              </w:rPr>
              <w:t xml:space="preserve"> </w:t>
            </w:r>
            <w:r w:rsidR="008F6B70" w:rsidRPr="001E06F0">
              <w:rPr>
                <w:sz w:val="20"/>
                <w:szCs w:val="20"/>
              </w:rPr>
              <w:t>pro čisté provozy</w:t>
            </w:r>
            <w:r w:rsidR="008F6B70" w:rsidRPr="001E06F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D0694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1ED4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C15744C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5AAC" w:rsidRPr="009B539F" w14:paraId="4EBC0F7F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196B21FD" w14:textId="24A7A551" w:rsidR="00A75AAC" w:rsidRPr="009B539F" w:rsidRDefault="00E5367C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Zobrazovací a ovládací periferie pro </w:t>
            </w:r>
            <w:r w:rsidRPr="00437306">
              <w:rPr>
                <w:sz w:val="20"/>
                <w:szCs w:val="20"/>
              </w:rPr>
              <w:t>zobrazení receptur na zobrazovacích periferiích vč. rozpadu postupu</w:t>
            </w:r>
            <w:r w:rsidR="00EA3A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="005A077E" w:rsidRPr="001E06F0">
              <w:rPr>
                <w:b/>
                <w:bCs/>
                <w:sz w:val="20"/>
                <w:szCs w:val="20"/>
              </w:rPr>
              <w:t xml:space="preserve">monitory se speciálními </w:t>
            </w:r>
            <w:r w:rsidR="001E06F0" w:rsidRPr="001E06F0">
              <w:rPr>
                <w:b/>
                <w:bCs/>
                <w:sz w:val="20"/>
                <w:szCs w:val="20"/>
              </w:rPr>
              <w:t>ovládacími periferiemi</w:t>
            </w:r>
            <w:r w:rsidR="001E06F0">
              <w:rPr>
                <w:sz w:val="20"/>
                <w:szCs w:val="20"/>
              </w:rPr>
              <w:t xml:space="preserve"> pro „špinavé“ provozy (práce s olejem apod.)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03AF11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F5F2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26B056E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5AAC" w:rsidRPr="009B539F" w14:paraId="7ACD6E98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9122" w:type="dxa"/>
            <w:gridSpan w:val="4"/>
            <w:shd w:val="clear" w:color="auto" w:fill="auto"/>
            <w:vAlign w:val="center"/>
          </w:tcPr>
          <w:p w14:paraId="5F31210A" w14:textId="577CCD1B" w:rsidR="00A75AAC" w:rsidRPr="009B539F" w:rsidRDefault="007F6D2E" w:rsidP="006E7017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Tiskárny</w:t>
            </w:r>
          </w:p>
        </w:tc>
      </w:tr>
      <w:tr w:rsidR="00A75AAC" w:rsidRPr="009B539F" w14:paraId="68D9C6A3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3618C7FD" w14:textId="55960819" w:rsidR="00A75AAC" w:rsidRPr="00681343" w:rsidRDefault="00802771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81343">
              <w:rPr>
                <w:sz w:val="20"/>
                <w:szCs w:val="20"/>
              </w:rPr>
              <w:t xml:space="preserve">Termální tiskárna </w:t>
            </w:r>
            <w:r w:rsidR="00AA5736" w:rsidRPr="00681343">
              <w:rPr>
                <w:sz w:val="20"/>
                <w:szCs w:val="20"/>
              </w:rPr>
              <w:t>účtenek</w:t>
            </w:r>
            <w:r w:rsidR="00CA5400" w:rsidRPr="00681343">
              <w:rPr>
                <w:sz w:val="20"/>
                <w:szCs w:val="20"/>
              </w:rPr>
              <w:t xml:space="preserve"> – </w:t>
            </w:r>
            <w:r w:rsidR="00CE4EB0" w:rsidRPr="00681343">
              <w:rPr>
                <w:sz w:val="20"/>
                <w:szCs w:val="20"/>
              </w:rPr>
              <w:t>6</w:t>
            </w:r>
            <w:r w:rsidR="00CA5400" w:rsidRPr="00681343">
              <w:rPr>
                <w:sz w:val="20"/>
                <w:szCs w:val="20"/>
              </w:rPr>
              <w:t xml:space="preserve"> ks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CF7AB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5541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9B17B73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5AAC" w:rsidRPr="009B539F" w14:paraId="3F8811C1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05A64F95" w14:textId="163B696E" w:rsidR="00A75AAC" w:rsidRPr="00681343" w:rsidRDefault="00F87491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81343">
              <w:rPr>
                <w:sz w:val="20"/>
                <w:szCs w:val="20"/>
              </w:rPr>
              <w:t>Jehličkov</w:t>
            </w:r>
            <w:r w:rsidR="0001142E" w:rsidRPr="00681343">
              <w:rPr>
                <w:sz w:val="20"/>
                <w:szCs w:val="20"/>
              </w:rPr>
              <w:t>á</w:t>
            </w:r>
            <w:r w:rsidRPr="00681343">
              <w:rPr>
                <w:sz w:val="20"/>
                <w:szCs w:val="20"/>
              </w:rPr>
              <w:t xml:space="preserve"> t</w:t>
            </w:r>
            <w:r w:rsidR="00F111F9" w:rsidRPr="00681343">
              <w:rPr>
                <w:sz w:val="20"/>
                <w:szCs w:val="20"/>
              </w:rPr>
              <w:t>iskárna receptur v kuchyni s</w:t>
            </w:r>
            <w:r w:rsidRPr="00681343">
              <w:rPr>
                <w:sz w:val="20"/>
                <w:szCs w:val="20"/>
              </w:rPr>
              <w:t> </w:t>
            </w:r>
            <w:r w:rsidR="00F111F9" w:rsidRPr="00681343">
              <w:rPr>
                <w:sz w:val="20"/>
                <w:szCs w:val="20"/>
              </w:rPr>
              <w:t>intranetovým</w:t>
            </w:r>
            <w:r w:rsidRPr="00681343">
              <w:rPr>
                <w:sz w:val="20"/>
                <w:szCs w:val="20"/>
              </w:rPr>
              <w:t xml:space="preserve"> (ethernet)</w:t>
            </w:r>
            <w:r w:rsidR="00F111F9" w:rsidRPr="00681343">
              <w:rPr>
                <w:sz w:val="20"/>
                <w:szCs w:val="20"/>
              </w:rPr>
              <w:t xml:space="preserve"> připojením pro</w:t>
            </w:r>
            <w:r w:rsidRPr="00681343">
              <w:rPr>
                <w:sz w:val="20"/>
                <w:szCs w:val="20"/>
              </w:rPr>
              <w:t> </w:t>
            </w:r>
            <w:r w:rsidR="00F111F9" w:rsidRPr="00681343">
              <w:rPr>
                <w:sz w:val="20"/>
                <w:szCs w:val="20"/>
              </w:rPr>
              <w:t>případ technologického výpadku zobrazovacích periferií</w:t>
            </w:r>
            <w:r w:rsidR="00CA5400" w:rsidRPr="00681343">
              <w:rPr>
                <w:sz w:val="20"/>
                <w:szCs w:val="20"/>
              </w:rPr>
              <w:t xml:space="preserve"> – 1 ks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47BDFA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F829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DF01CA7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75AAC" w:rsidRPr="009B539F" w14:paraId="253E9AB0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9122" w:type="dxa"/>
            <w:gridSpan w:val="4"/>
            <w:shd w:val="clear" w:color="auto" w:fill="auto"/>
            <w:vAlign w:val="center"/>
          </w:tcPr>
          <w:p w14:paraId="297C6BC1" w14:textId="0F497139" w:rsidR="00A75AAC" w:rsidRPr="004D4468" w:rsidRDefault="0001142E" w:rsidP="006E701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142E">
              <w:rPr>
                <w:b/>
                <w:bCs/>
                <w:sz w:val="20"/>
                <w:szCs w:val="20"/>
              </w:rPr>
              <w:t>Čtečk</w:t>
            </w:r>
            <w:r>
              <w:rPr>
                <w:b/>
                <w:bCs/>
                <w:sz w:val="20"/>
                <w:szCs w:val="20"/>
              </w:rPr>
              <w:t>y</w:t>
            </w:r>
            <w:r w:rsidRPr="0001142E">
              <w:rPr>
                <w:b/>
                <w:bCs/>
                <w:sz w:val="20"/>
                <w:szCs w:val="20"/>
              </w:rPr>
              <w:t xml:space="preserve"> bezkontaktních karet pro funkci docházky ERP systému</w:t>
            </w:r>
          </w:p>
        </w:tc>
      </w:tr>
      <w:tr w:rsidR="00A75AAC" w:rsidRPr="009B539F" w14:paraId="2C9C0CB7" w14:textId="77777777" w:rsidTr="00FE216B">
        <w:trPr>
          <w:gridBefore w:val="1"/>
          <w:gridAfter w:val="1"/>
          <w:wBefore w:w="20" w:type="dxa"/>
          <w:wAfter w:w="11" w:type="dxa"/>
          <w:trHeight w:val="315"/>
        </w:trPr>
        <w:tc>
          <w:tcPr>
            <w:tcW w:w="3823" w:type="dxa"/>
            <w:shd w:val="clear" w:color="auto" w:fill="auto"/>
            <w:vAlign w:val="center"/>
          </w:tcPr>
          <w:p w14:paraId="6DC12807" w14:textId="43EEC5AB" w:rsidR="00A75AAC" w:rsidRDefault="0001142E" w:rsidP="006E701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81343">
              <w:rPr>
                <w:sz w:val="20"/>
                <w:szCs w:val="20"/>
              </w:rPr>
              <w:t>Čtečky bezkontaktních karet pro funkci docházky ERP systému</w:t>
            </w:r>
            <w:r w:rsidR="00CA5400" w:rsidRPr="00681343">
              <w:rPr>
                <w:sz w:val="20"/>
                <w:szCs w:val="20"/>
              </w:rPr>
              <w:t xml:space="preserve"> – </w:t>
            </w:r>
            <w:r w:rsidR="00EF3BEB" w:rsidRPr="00681343">
              <w:rPr>
                <w:sz w:val="20"/>
                <w:szCs w:val="20"/>
              </w:rPr>
              <w:t>7</w:t>
            </w:r>
            <w:r w:rsidR="00CA5400" w:rsidRPr="00681343">
              <w:rPr>
                <w:sz w:val="20"/>
                <w:szCs w:val="20"/>
              </w:rPr>
              <w:t xml:space="preserve"> ks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9896F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2897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943E45A" w14:textId="77777777" w:rsidR="00A75AAC" w:rsidRPr="009B539F" w:rsidRDefault="00A75AAC" w:rsidP="006E701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216B" w:rsidRPr="004D4468" w14:paraId="4ABECB0E" w14:textId="77777777" w:rsidTr="00FE216B">
        <w:trPr>
          <w:gridAfter w:val="1"/>
          <w:wAfter w:w="11" w:type="dxa"/>
          <w:trHeight w:val="315"/>
        </w:trPr>
        <w:tc>
          <w:tcPr>
            <w:tcW w:w="9142" w:type="dxa"/>
            <w:gridSpan w:val="5"/>
            <w:shd w:val="clear" w:color="auto" w:fill="auto"/>
            <w:vAlign w:val="center"/>
          </w:tcPr>
          <w:p w14:paraId="4CD9632E" w14:textId="54723EC0" w:rsidR="00FE216B" w:rsidRPr="004D4468" w:rsidRDefault="007273A9" w:rsidP="00B779A9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73A9">
              <w:rPr>
                <w:b/>
                <w:bCs/>
                <w:sz w:val="20"/>
                <w:szCs w:val="20"/>
              </w:rPr>
              <w:t>Systém řízení kuchyňského provozu (KDS)</w:t>
            </w:r>
            <w:r w:rsidR="0074649C">
              <w:rPr>
                <w:b/>
                <w:bCs/>
                <w:sz w:val="20"/>
                <w:szCs w:val="20"/>
              </w:rPr>
              <w:t xml:space="preserve"> - kontrolery</w:t>
            </w:r>
          </w:p>
        </w:tc>
      </w:tr>
      <w:tr w:rsidR="00FE216B" w:rsidRPr="009B539F" w14:paraId="7AB896AF" w14:textId="77777777" w:rsidTr="00FE216B">
        <w:trPr>
          <w:gridAfter w:val="1"/>
          <w:wAfter w:w="11" w:type="dxa"/>
          <w:trHeight w:val="315"/>
        </w:trPr>
        <w:tc>
          <w:tcPr>
            <w:tcW w:w="3843" w:type="dxa"/>
            <w:gridSpan w:val="2"/>
            <w:shd w:val="clear" w:color="auto" w:fill="auto"/>
            <w:vAlign w:val="center"/>
          </w:tcPr>
          <w:p w14:paraId="1480AEC8" w14:textId="1A009412" w:rsidR="00FE216B" w:rsidRPr="007273A9" w:rsidRDefault="007273A9" w:rsidP="00B779A9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Kontrolery s</w:t>
            </w:r>
            <w:r w:rsidRPr="007273A9">
              <w:rPr>
                <w:sz w:val="20"/>
                <w:szCs w:val="20"/>
              </w:rPr>
              <w:t>ystém</w:t>
            </w:r>
            <w:r>
              <w:rPr>
                <w:sz w:val="20"/>
                <w:szCs w:val="20"/>
              </w:rPr>
              <w:t>u</w:t>
            </w:r>
            <w:r w:rsidRPr="007273A9">
              <w:rPr>
                <w:sz w:val="20"/>
                <w:szCs w:val="20"/>
              </w:rPr>
              <w:t xml:space="preserve"> řízení kuchyňského provozu </w:t>
            </w:r>
            <w:r>
              <w:rPr>
                <w:sz w:val="20"/>
                <w:szCs w:val="20"/>
              </w:rPr>
              <w:t>(kontroler server</w:t>
            </w:r>
            <w:r w:rsidR="000F2D11">
              <w:rPr>
                <w:sz w:val="20"/>
                <w:szCs w:val="20"/>
              </w:rPr>
              <w:t xml:space="preserve"> </w:t>
            </w:r>
            <w:r w:rsidR="00681343">
              <w:rPr>
                <w:sz w:val="20"/>
                <w:szCs w:val="20"/>
              </w:rPr>
              <w:t>(</w:t>
            </w:r>
            <w:r w:rsidR="000F2D11" w:rsidRPr="00681343">
              <w:rPr>
                <w:sz w:val="20"/>
                <w:szCs w:val="20"/>
              </w:rPr>
              <w:t>1 ks)</w:t>
            </w:r>
            <w:r>
              <w:rPr>
                <w:sz w:val="20"/>
                <w:szCs w:val="20"/>
              </w:rPr>
              <w:t xml:space="preserve"> a kontroler klient</w:t>
            </w:r>
            <w:r w:rsidR="000F2D11">
              <w:rPr>
                <w:sz w:val="20"/>
                <w:szCs w:val="20"/>
              </w:rPr>
              <w:t>i</w:t>
            </w:r>
            <w:r w:rsidR="00681343">
              <w:rPr>
                <w:sz w:val="20"/>
                <w:szCs w:val="20"/>
              </w:rPr>
              <w:t xml:space="preserve"> (7ks)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DE834" w14:textId="77777777" w:rsidR="00FE216B" w:rsidRPr="009B539F" w:rsidRDefault="00FE216B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D98C" w14:textId="77777777" w:rsidR="00FE216B" w:rsidRPr="009B539F" w:rsidRDefault="00FE216B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F83B4B6" w14:textId="77777777" w:rsidR="00FE216B" w:rsidRPr="009B539F" w:rsidRDefault="00FE216B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73A9" w:rsidRPr="009B539F" w14:paraId="6F6B7694" w14:textId="77777777" w:rsidTr="00FE216B">
        <w:trPr>
          <w:gridAfter w:val="1"/>
          <w:wAfter w:w="11" w:type="dxa"/>
          <w:trHeight w:val="315"/>
        </w:trPr>
        <w:tc>
          <w:tcPr>
            <w:tcW w:w="3843" w:type="dxa"/>
            <w:gridSpan w:val="2"/>
            <w:shd w:val="clear" w:color="auto" w:fill="auto"/>
            <w:vAlign w:val="center"/>
          </w:tcPr>
          <w:p w14:paraId="4952E921" w14:textId="1BF8CE3C" w:rsidR="007273A9" w:rsidRPr="00681343" w:rsidRDefault="000F2D11" w:rsidP="00B779A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81343">
              <w:rPr>
                <w:sz w:val="20"/>
                <w:szCs w:val="20"/>
              </w:rPr>
              <w:t>V</w:t>
            </w:r>
            <w:r w:rsidR="007273A9" w:rsidRPr="00681343">
              <w:rPr>
                <w:sz w:val="20"/>
                <w:szCs w:val="20"/>
              </w:rPr>
              <w:t xml:space="preserve">četně potřebných </w:t>
            </w:r>
            <w:r w:rsidRPr="00681343">
              <w:rPr>
                <w:sz w:val="20"/>
                <w:szCs w:val="20"/>
              </w:rPr>
              <w:t xml:space="preserve">trvalých </w:t>
            </w:r>
            <w:r w:rsidR="007273A9" w:rsidRPr="00681343">
              <w:rPr>
                <w:sz w:val="20"/>
                <w:szCs w:val="20"/>
              </w:rPr>
              <w:t xml:space="preserve">SW licencí pro provoz hardwaru </w:t>
            </w:r>
            <w:r w:rsidRPr="00681343">
              <w:rPr>
                <w:sz w:val="20"/>
                <w:szCs w:val="20"/>
              </w:rPr>
              <w:t>(</w:t>
            </w:r>
            <w:r w:rsidR="00562E3B" w:rsidRPr="00681343">
              <w:rPr>
                <w:sz w:val="20"/>
                <w:szCs w:val="20"/>
              </w:rPr>
              <w:t xml:space="preserve">zařazení do DNM žadatele)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C6619F" w14:textId="4C78B621" w:rsidR="007273A9" w:rsidRPr="009B539F" w:rsidRDefault="00177D38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C0F1" w14:textId="77777777" w:rsidR="007273A9" w:rsidRPr="009B539F" w:rsidRDefault="007273A9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F45AF86" w14:textId="77777777" w:rsidR="007273A9" w:rsidRPr="009B539F" w:rsidRDefault="007273A9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62E3B" w:rsidRPr="009B539F" w14:paraId="2D21E136" w14:textId="77777777" w:rsidTr="00FE216B">
        <w:trPr>
          <w:gridAfter w:val="1"/>
          <w:wAfter w:w="11" w:type="dxa"/>
          <w:trHeight w:val="315"/>
        </w:trPr>
        <w:tc>
          <w:tcPr>
            <w:tcW w:w="3843" w:type="dxa"/>
            <w:gridSpan w:val="2"/>
            <w:shd w:val="clear" w:color="auto" w:fill="auto"/>
            <w:vAlign w:val="center"/>
          </w:tcPr>
          <w:p w14:paraId="539B8EF3" w14:textId="546DF2B5" w:rsidR="00562E3B" w:rsidRPr="00681343" w:rsidRDefault="00681343" w:rsidP="00B779A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681343">
              <w:rPr>
                <w:sz w:val="20"/>
                <w:szCs w:val="20"/>
              </w:rPr>
              <w:t>I</w:t>
            </w:r>
            <w:r w:rsidR="00562E3B" w:rsidRPr="00681343">
              <w:rPr>
                <w:sz w:val="20"/>
                <w:szCs w:val="20"/>
              </w:rPr>
              <w:t>nstalace kontroleru (server a klienti) a celého systému řízení kuchyňského provozu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C7D553" w14:textId="44AF0A59" w:rsidR="00562E3B" w:rsidRPr="009B539F" w:rsidRDefault="00681343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8AD9" w14:textId="77777777" w:rsidR="00562E3B" w:rsidRPr="009B539F" w:rsidRDefault="00562E3B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88E7B6E" w14:textId="77777777" w:rsidR="00562E3B" w:rsidRPr="009B539F" w:rsidRDefault="00562E3B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17ACA" w:rsidRPr="004D4468" w14:paraId="477E94B6" w14:textId="77777777" w:rsidTr="00B779A9">
        <w:trPr>
          <w:gridAfter w:val="1"/>
          <w:wAfter w:w="11" w:type="dxa"/>
          <w:trHeight w:val="315"/>
        </w:trPr>
        <w:tc>
          <w:tcPr>
            <w:tcW w:w="9142" w:type="dxa"/>
            <w:gridSpan w:val="5"/>
            <w:shd w:val="clear" w:color="auto" w:fill="auto"/>
            <w:vAlign w:val="center"/>
          </w:tcPr>
          <w:p w14:paraId="65534B59" w14:textId="77777777" w:rsidR="00717ACA" w:rsidRPr="004D4468" w:rsidRDefault="00717ACA" w:rsidP="00B779A9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Systém pagerů pro komunikaci kuchyně → obsluha</w:t>
            </w:r>
          </w:p>
        </w:tc>
      </w:tr>
      <w:tr w:rsidR="00717ACA" w:rsidRPr="009B539F" w14:paraId="531900BC" w14:textId="77777777" w:rsidTr="00B779A9">
        <w:trPr>
          <w:gridAfter w:val="1"/>
          <w:wAfter w:w="11" w:type="dxa"/>
          <w:trHeight w:val="315"/>
        </w:trPr>
        <w:tc>
          <w:tcPr>
            <w:tcW w:w="3843" w:type="dxa"/>
            <w:gridSpan w:val="2"/>
            <w:shd w:val="clear" w:color="auto" w:fill="auto"/>
            <w:vAlign w:val="center"/>
          </w:tcPr>
          <w:p w14:paraId="5E1BDBDD" w14:textId="09487D6C" w:rsidR="00717ACA" w:rsidRDefault="00717ACA" w:rsidP="00B779A9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možnost</w:t>
            </w:r>
            <w:r w:rsidR="00296EE5">
              <w:rPr>
                <w:sz w:val="20"/>
                <w:szCs w:val="20"/>
              </w:rPr>
              <w:t>í</w:t>
            </w:r>
            <w:r>
              <w:rPr>
                <w:sz w:val="20"/>
                <w:szCs w:val="20"/>
              </w:rPr>
              <w:t xml:space="preserve"> n</w:t>
            </w:r>
            <w:r w:rsidRPr="006C17C4">
              <w:rPr>
                <w:sz w:val="20"/>
                <w:szCs w:val="20"/>
              </w:rPr>
              <w:t>otifikace o dokončení přípravy pokrmu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E8DA4" w14:textId="77777777" w:rsidR="00717ACA" w:rsidRPr="009B539F" w:rsidRDefault="00717ACA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BD0C" w14:textId="77777777" w:rsidR="00717ACA" w:rsidRPr="009B539F" w:rsidRDefault="00717ACA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18D418F" w14:textId="77777777" w:rsidR="00717ACA" w:rsidRPr="009B539F" w:rsidRDefault="00717ACA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5400" w:rsidRPr="009B539F" w14:paraId="5E4C8938" w14:textId="77777777" w:rsidTr="00B779A9">
        <w:trPr>
          <w:gridAfter w:val="1"/>
          <w:wAfter w:w="11" w:type="dxa"/>
          <w:trHeight w:val="315"/>
        </w:trPr>
        <w:tc>
          <w:tcPr>
            <w:tcW w:w="3843" w:type="dxa"/>
            <w:gridSpan w:val="2"/>
            <w:shd w:val="clear" w:color="auto" w:fill="auto"/>
            <w:vAlign w:val="center"/>
          </w:tcPr>
          <w:p w14:paraId="7D6DD076" w14:textId="36FD399C" w:rsidR="00CA5400" w:rsidRDefault="00CA5400" w:rsidP="00B779A9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pagerů  -</w:t>
            </w:r>
            <w:r w:rsidR="00681343">
              <w:rPr>
                <w:sz w:val="20"/>
                <w:szCs w:val="20"/>
              </w:rPr>
              <w:t xml:space="preserve"> 6 ks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E34A61" w14:textId="2F402ABF" w:rsidR="00CA5400" w:rsidRPr="009B539F" w:rsidRDefault="001436A4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973D5" w14:textId="77777777" w:rsidR="00CA5400" w:rsidRPr="009B539F" w:rsidRDefault="00CA5400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9CD914F" w14:textId="77777777" w:rsidR="00CA5400" w:rsidRPr="009B539F" w:rsidRDefault="00CA5400" w:rsidP="00B779A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2DA9EA0" w14:textId="56826D01" w:rsidR="004607EA" w:rsidRPr="009B539F" w:rsidRDefault="00460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sectPr w:rsidR="004607EA" w:rsidRPr="009B539F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6591CCB-0DA1-4462-8B9A-666CCA1AA651}"/>
    <w:embedBold r:id="rId2" w:fontKey="{E6D649CC-6E68-49F2-933D-B5D132291CB4}"/>
    <w:embedItalic r:id="rId3" w:fontKey="{39B21AE2-1ECE-4721-A436-DFBB4978E579}"/>
    <w:embedBoldItalic r:id="rId4" w:fontKey="{7DB01C6B-644F-4273-99B3-084A901C6B7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phos Sans Medium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C2E3A139-E454-40B1-BDFB-463066F30041}"/>
    <w:embedItalic r:id="rId6" w:fontKey="{0BA1273E-EFF2-40E4-8CE7-D4D1815919F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7BDE72F3-0547-4E01-A8B5-A7F06E2217F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54C7D"/>
    <w:multiLevelType w:val="multilevel"/>
    <w:tmpl w:val="341A5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E73320"/>
    <w:multiLevelType w:val="multilevel"/>
    <w:tmpl w:val="14041CF8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E417BF1"/>
    <w:multiLevelType w:val="hybridMultilevel"/>
    <w:tmpl w:val="321E0EFC"/>
    <w:lvl w:ilvl="0" w:tplc="01CE836C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990409286">
    <w:abstractNumId w:val="1"/>
  </w:num>
  <w:num w:numId="2" w16cid:durableId="774445577">
    <w:abstractNumId w:val="0"/>
  </w:num>
  <w:num w:numId="3" w16cid:durableId="290136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7EA"/>
    <w:rsid w:val="0001142E"/>
    <w:rsid w:val="00014991"/>
    <w:rsid w:val="00022EB8"/>
    <w:rsid w:val="000274EC"/>
    <w:rsid w:val="00031B1C"/>
    <w:rsid w:val="00034B2A"/>
    <w:rsid w:val="00040F21"/>
    <w:rsid w:val="00045901"/>
    <w:rsid w:val="00051175"/>
    <w:rsid w:val="000517FD"/>
    <w:rsid w:val="00061BEB"/>
    <w:rsid w:val="0007701F"/>
    <w:rsid w:val="00090E8D"/>
    <w:rsid w:val="000A6C94"/>
    <w:rsid w:val="000B5601"/>
    <w:rsid w:val="000C1D24"/>
    <w:rsid w:val="000C4460"/>
    <w:rsid w:val="000D56EB"/>
    <w:rsid w:val="000E13B9"/>
    <w:rsid w:val="000E337D"/>
    <w:rsid w:val="000E3CD2"/>
    <w:rsid w:val="000E509F"/>
    <w:rsid w:val="000E6339"/>
    <w:rsid w:val="000F0326"/>
    <w:rsid w:val="000F2D11"/>
    <w:rsid w:val="001039A2"/>
    <w:rsid w:val="00105404"/>
    <w:rsid w:val="001117F9"/>
    <w:rsid w:val="00117CA1"/>
    <w:rsid w:val="00137FDB"/>
    <w:rsid w:val="001436A4"/>
    <w:rsid w:val="001449C0"/>
    <w:rsid w:val="00147D46"/>
    <w:rsid w:val="00152411"/>
    <w:rsid w:val="00155609"/>
    <w:rsid w:val="001561B0"/>
    <w:rsid w:val="001566D9"/>
    <w:rsid w:val="00156AAB"/>
    <w:rsid w:val="00165AAC"/>
    <w:rsid w:val="00166D9B"/>
    <w:rsid w:val="00177D38"/>
    <w:rsid w:val="001808FC"/>
    <w:rsid w:val="001822C9"/>
    <w:rsid w:val="00191E4F"/>
    <w:rsid w:val="001B390D"/>
    <w:rsid w:val="001B3C42"/>
    <w:rsid w:val="001C0BBD"/>
    <w:rsid w:val="001E06F0"/>
    <w:rsid w:val="001E6343"/>
    <w:rsid w:val="001E7338"/>
    <w:rsid w:val="001F2EDC"/>
    <w:rsid w:val="002118B7"/>
    <w:rsid w:val="00214F50"/>
    <w:rsid w:val="0023060F"/>
    <w:rsid w:val="00235327"/>
    <w:rsid w:val="00235E74"/>
    <w:rsid w:val="00241BAE"/>
    <w:rsid w:val="00244A1B"/>
    <w:rsid w:val="00250D4F"/>
    <w:rsid w:val="00263894"/>
    <w:rsid w:val="00272499"/>
    <w:rsid w:val="00276C5D"/>
    <w:rsid w:val="002929D3"/>
    <w:rsid w:val="0029538C"/>
    <w:rsid w:val="00296EE5"/>
    <w:rsid w:val="002A09ED"/>
    <w:rsid w:val="002C47D8"/>
    <w:rsid w:val="002C4BBC"/>
    <w:rsid w:val="002C637E"/>
    <w:rsid w:val="002D05AB"/>
    <w:rsid w:val="002D29F6"/>
    <w:rsid w:val="002E0780"/>
    <w:rsid w:val="002F5494"/>
    <w:rsid w:val="00301FD3"/>
    <w:rsid w:val="00303244"/>
    <w:rsid w:val="003046EE"/>
    <w:rsid w:val="00312619"/>
    <w:rsid w:val="00321D42"/>
    <w:rsid w:val="00332B67"/>
    <w:rsid w:val="00333730"/>
    <w:rsid w:val="003414C2"/>
    <w:rsid w:val="00345EDF"/>
    <w:rsid w:val="00352554"/>
    <w:rsid w:val="003542EF"/>
    <w:rsid w:val="0037269C"/>
    <w:rsid w:val="00376455"/>
    <w:rsid w:val="00377633"/>
    <w:rsid w:val="00381D53"/>
    <w:rsid w:val="003A695F"/>
    <w:rsid w:val="003B2A6E"/>
    <w:rsid w:val="003D00C2"/>
    <w:rsid w:val="003D286D"/>
    <w:rsid w:val="003D4078"/>
    <w:rsid w:val="003D4F1C"/>
    <w:rsid w:val="003E2981"/>
    <w:rsid w:val="004035DD"/>
    <w:rsid w:val="00412776"/>
    <w:rsid w:val="00423B1B"/>
    <w:rsid w:val="00437306"/>
    <w:rsid w:val="0044231D"/>
    <w:rsid w:val="0045671A"/>
    <w:rsid w:val="00457687"/>
    <w:rsid w:val="004607EA"/>
    <w:rsid w:val="00467198"/>
    <w:rsid w:val="00471D26"/>
    <w:rsid w:val="004772C6"/>
    <w:rsid w:val="00482BE4"/>
    <w:rsid w:val="00485DFB"/>
    <w:rsid w:val="004943CD"/>
    <w:rsid w:val="004A1A12"/>
    <w:rsid w:val="004A36C5"/>
    <w:rsid w:val="004B35C4"/>
    <w:rsid w:val="004B658C"/>
    <w:rsid w:val="004C244B"/>
    <w:rsid w:val="004C697A"/>
    <w:rsid w:val="004D4468"/>
    <w:rsid w:val="004F103C"/>
    <w:rsid w:val="004F3EAF"/>
    <w:rsid w:val="005027D2"/>
    <w:rsid w:val="0050281B"/>
    <w:rsid w:val="00505099"/>
    <w:rsid w:val="005127FA"/>
    <w:rsid w:val="00513A7D"/>
    <w:rsid w:val="00535486"/>
    <w:rsid w:val="00541679"/>
    <w:rsid w:val="005420AB"/>
    <w:rsid w:val="005477B0"/>
    <w:rsid w:val="00550E1B"/>
    <w:rsid w:val="00557C49"/>
    <w:rsid w:val="00562E3B"/>
    <w:rsid w:val="00562F4F"/>
    <w:rsid w:val="00563B39"/>
    <w:rsid w:val="00564E74"/>
    <w:rsid w:val="00566DC7"/>
    <w:rsid w:val="00582B81"/>
    <w:rsid w:val="00586DBB"/>
    <w:rsid w:val="005925B5"/>
    <w:rsid w:val="00594182"/>
    <w:rsid w:val="005A077E"/>
    <w:rsid w:val="005A436C"/>
    <w:rsid w:val="005B424F"/>
    <w:rsid w:val="005D5622"/>
    <w:rsid w:val="005D749D"/>
    <w:rsid w:val="005E08E5"/>
    <w:rsid w:val="005F4F79"/>
    <w:rsid w:val="005F6278"/>
    <w:rsid w:val="00630580"/>
    <w:rsid w:val="00636514"/>
    <w:rsid w:val="00646CBA"/>
    <w:rsid w:val="00647190"/>
    <w:rsid w:val="006623A6"/>
    <w:rsid w:val="006658B4"/>
    <w:rsid w:val="006771B3"/>
    <w:rsid w:val="00681343"/>
    <w:rsid w:val="00687042"/>
    <w:rsid w:val="006B5987"/>
    <w:rsid w:val="006C17C4"/>
    <w:rsid w:val="006D13C8"/>
    <w:rsid w:val="006D57C0"/>
    <w:rsid w:val="006E1C94"/>
    <w:rsid w:val="006E5BF8"/>
    <w:rsid w:val="006F04A6"/>
    <w:rsid w:val="006F16A4"/>
    <w:rsid w:val="006F1873"/>
    <w:rsid w:val="006F5DFB"/>
    <w:rsid w:val="00705CB0"/>
    <w:rsid w:val="00717ACA"/>
    <w:rsid w:val="00723F8D"/>
    <w:rsid w:val="00724EFE"/>
    <w:rsid w:val="007273A9"/>
    <w:rsid w:val="00735A38"/>
    <w:rsid w:val="007434F2"/>
    <w:rsid w:val="0074649C"/>
    <w:rsid w:val="00750CD8"/>
    <w:rsid w:val="0075114E"/>
    <w:rsid w:val="007526F4"/>
    <w:rsid w:val="007718EE"/>
    <w:rsid w:val="00775391"/>
    <w:rsid w:val="00775A00"/>
    <w:rsid w:val="007817E9"/>
    <w:rsid w:val="00782FD9"/>
    <w:rsid w:val="00796001"/>
    <w:rsid w:val="007A6BA1"/>
    <w:rsid w:val="007A79DA"/>
    <w:rsid w:val="007B57AE"/>
    <w:rsid w:val="007C0E43"/>
    <w:rsid w:val="007C30F4"/>
    <w:rsid w:val="007C47F3"/>
    <w:rsid w:val="007C5117"/>
    <w:rsid w:val="007C6C7F"/>
    <w:rsid w:val="007E66DF"/>
    <w:rsid w:val="007F6ACD"/>
    <w:rsid w:val="007F6D2E"/>
    <w:rsid w:val="00800260"/>
    <w:rsid w:val="00802771"/>
    <w:rsid w:val="00804850"/>
    <w:rsid w:val="00807A41"/>
    <w:rsid w:val="0082160F"/>
    <w:rsid w:val="00831CA8"/>
    <w:rsid w:val="00834800"/>
    <w:rsid w:val="00840AF1"/>
    <w:rsid w:val="0087596A"/>
    <w:rsid w:val="00877475"/>
    <w:rsid w:val="00887754"/>
    <w:rsid w:val="0089763B"/>
    <w:rsid w:val="008A3868"/>
    <w:rsid w:val="008B095A"/>
    <w:rsid w:val="008B1B5D"/>
    <w:rsid w:val="008B5245"/>
    <w:rsid w:val="008B5A2B"/>
    <w:rsid w:val="008C7753"/>
    <w:rsid w:val="008E11DF"/>
    <w:rsid w:val="008E4D2B"/>
    <w:rsid w:val="008F62E7"/>
    <w:rsid w:val="008F686D"/>
    <w:rsid w:val="008F6B70"/>
    <w:rsid w:val="00902587"/>
    <w:rsid w:val="00914DFB"/>
    <w:rsid w:val="00924244"/>
    <w:rsid w:val="0092505C"/>
    <w:rsid w:val="00952123"/>
    <w:rsid w:val="00954228"/>
    <w:rsid w:val="00961D24"/>
    <w:rsid w:val="00991773"/>
    <w:rsid w:val="00992C16"/>
    <w:rsid w:val="00993E89"/>
    <w:rsid w:val="00995602"/>
    <w:rsid w:val="009A1E71"/>
    <w:rsid w:val="009A62C6"/>
    <w:rsid w:val="009B28E2"/>
    <w:rsid w:val="009B539F"/>
    <w:rsid w:val="009C0B3E"/>
    <w:rsid w:val="009E0DB9"/>
    <w:rsid w:val="009E3356"/>
    <w:rsid w:val="009E4D61"/>
    <w:rsid w:val="009E4DC3"/>
    <w:rsid w:val="009F2644"/>
    <w:rsid w:val="009F5D59"/>
    <w:rsid w:val="00A00668"/>
    <w:rsid w:val="00A0297B"/>
    <w:rsid w:val="00A33699"/>
    <w:rsid w:val="00A431A0"/>
    <w:rsid w:val="00A52D17"/>
    <w:rsid w:val="00A551B2"/>
    <w:rsid w:val="00A632E7"/>
    <w:rsid w:val="00A67F20"/>
    <w:rsid w:val="00A75AAC"/>
    <w:rsid w:val="00A8465D"/>
    <w:rsid w:val="00A91ABA"/>
    <w:rsid w:val="00AA5736"/>
    <w:rsid w:val="00AB5617"/>
    <w:rsid w:val="00AB5BFE"/>
    <w:rsid w:val="00AC01E9"/>
    <w:rsid w:val="00AC1305"/>
    <w:rsid w:val="00AC2FA8"/>
    <w:rsid w:val="00AE5442"/>
    <w:rsid w:val="00AF6EC6"/>
    <w:rsid w:val="00B03B3E"/>
    <w:rsid w:val="00B0600B"/>
    <w:rsid w:val="00B13C5A"/>
    <w:rsid w:val="00B3125E"/>
    <w:rsid w:val="00B52009"/>
    <w:rsid w:val="00B6609D"/>
    <w:rsid w:val="00B6616A"/>
    <w:rsid w:val="00B67D5B"/>
    <w:rsid w:val="00B730F3"/>
    <w:rsid w:val="00B83EB8"/>
    <w:rsid w:val="00B96658"/>
    <w:rsid w:val="00BA27F5"/>
    <w:rsid w:val="00BA2BF2"/>
    <w:rsid w:val="00BB121C"/>
    <w:rsid w:val="00BB1237"/>
    <w:rsid w:val="00BB5D12"/>
    <w:rsid w:val="00BD2E1D"/>
    <w:rsid w:val="00BD71D9"/>
    <w:rsid w:val="00BF7793"/>
    <w:rsid w:val="00C014D3"/>
    <w:rsid w:val="00C020ED"/>
    <w:rsid w:val="00C107A8"/>
    <w:rsid w:val="00C1398C"/>
    <w:rsid w:val="00C17578"/>
    <w:rsid w:val="00C22740"/>
    <w:rsid w:val="00C246D1"/>
    <w:rsid w:val="00C34A28"/>
    <w:rsid w:val="00C62A76"/>
    <w:rsid w:val="00C71032"/>
    <w:rsid w:val="00C71504"/>
    <w:rsid w:val="00C73759"/>
    <w:rsid w:val="00C76E26"/>
    <w:rsid w:val="00C818C2"/>
    <w:rsid w:val="00C83896"/>
    <w:rsid w:val="00C93879"/>
    <w:rsid w:val="00C94218"/>
    <w:rsid w:val="00C94780"/>
    <w:rsid w:val="00C958DD"/>
    <w:rsid w:val="00CA498F"/>
    <w:rsid w:val="00CA5400"/>
    <w:rsid w:val="00CB03AC"/>
    <w:rsid w:val="00CB0493"/>
    <w:rsid w:val="00CC1A0F"/>
    <w:rsid w:val="00CD06E0"/>
    <w:rsid w:val="00CD448D"/>
    <w:rsid w:val="00CE4EB0"/>
    <w:rsid w:val="00CE5135"/>
    <w:rsid w:val="00D117A5"/>
    <w:rsid w:val="00D200A4"/>
    <w:rsid w:val="00D20DC0"/>
    <w:rsid w:val="00D245AB"/>
    <w:rsid w:val="00D361E7"/>
    <w:rsid w:val="00D375B0"/>
    <w:rsid w:val="00D44419"/>
    <w:rsid w:val="00D543CB"/>
    <w:rsid w:val="00D56ADB"/>
    <w:rsid w:val="00D608A1"/>
    <w:rsid w:val="00D64501"/>
    <w:rsid w:val="00D663CE"/>
    <w:rsid w:val="00D73D18"/>
    <w:rsid w:val="00D92AA6"/>
    <w:rsid w:val="00DC5792"/>
    <w:rsid w:val="00DD0E9A"/>
    <w:rsid w:val="00DD7CD2"/>
    <w:rsid w:val="00E2735D"/>
    <w:rsid w:val="00E31567"/>
    <w:rsid w:val="00E319FA"/>
    <w:rsid w:val="00E41152"/>
    <w:rsid w:val="00E4349B"/>
    <w:rsid w:val="00E512DA"/>
    <w:rsid w:val="00E5367C"/>
    <w:rsid w:val="00E609AA"/>
    <w:rsid w:val="00E8793C"/>
    <w:rsid w:val="00E90071"/>
    <w:rsid w:val="00E90198"/>
    <w:rsid w:val="00E93D1F"/>
    <w:rsid w:val="00EA3A33"/>
    <w:rsid w:val="00EC1AF6"/>
    <w:rsid w:val="00EF3BEB"/>
    <w:rsid w:val="00EF5FB7"/>
    <w:rsid w:val="00F0444B"/>
    <w:rsid w:val="00F1012D"/>
    <w:rsid w:val="00F111F9"/>
    <w:rsid w:val="00F31C00"/>
    <w:rsid w:val="00F36161"/>
    <w:rsid w:val="00F42F14"/>
    <w:rsid w:val="00F46348"/>
    <w:rsid w:val="00F671C2"/>
    <w:rsid w:val="00F721A8"/>
    <w:rsid w:val="00F87491"/>
    <w:rsid w:val="00F91A4C"/>
    <w:rsid w:val="00F95145"/>
    <w:rsid w:val="00F97B76"/>
    <w:rsid w:val="00FA37B3"/>
    <w:rsid w:val="00FA6D8F"/>
    <w:rsid w:val="00FB1CAF"/>
    <w:rsid w:val="00FB2D26"/>
    <w:rsid w:val="00FC0DEA"/>
    <w:rsid w:val="00FC3559"/>
    <w:rsid w:val="00FC7327"/>
    <w:rsid w:val="00FE0642"/>
    <w:rsid w:val="00FE216B"/>
    <w:rsid w:val="00FE3619"/>
    <w:rsid w:val="00FE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9DE4"/>
  <w15:docId w15:val="{AEE83EAE-9A50-46B7-A717-11B52983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ovodkaz">
    <w:name w:val="Internetový odkaz"/>
    <w:basedOn w:val="Standardnpsmoodstavce"/>
    <w:uiPriority w:val="99"/>
    <w:unhideWhenUsed/>
    <w:rsid w:val="002565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56560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F7366B"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441B77"/>
    <w:pPr>
      <w:spacing w:after="160"/>
      <w:ind w:left="720"/>
      <w:contextualSpacing/>
    </w:pPr>
  </w:style>
  <w:style w:type="paragraph" w:styleId="Bezmezer">
    <w:name w:val="No Spacing"/>
    <w:uiPriority w:val="1"/>
    <w:qFormat/>
    <w:rsid w:val="00441B77"/>
  </w:style>
  <w:style w:type="paragraph" w:styleId="Normlnweb">
    <w:name w:val="Normal (Web)"/>
    <w:basedOn w:val="Normln"/>
    <w:uiPriority w:val="99"/>
    <w:semiHidden/>
    <w:unhideWhenUsed/>
    <w:qFormat/>
    <w:rsid w:val="00F7366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5">
    <w:name w:val="Pa15"/>
    <w:basedOn w:val="Normln"/>
    <w:next w:val="Normln"/>
    <w:uiPriority w:val="99"/>
    <w:qFormat/>
    <w:rsid w:val="00947B51"/>
    <w:pPr>
      <w:spacing w:line="141" w:lineRule="atLeast"/>
    </w:pPr>
    <w:rPr>
      <w:rFonts w:ascii="Sophos Sans Medium" w:hAnsi="Sophos Sans Medium"/>
      <w:sz w:val="24"/>
      <w:szCs w:val="24"/>
    </w:rPr>
  </w:style>
  <w:style w:type="paragraph" w:customStyle="1" w:styleId="Pa12">
    <w:name w:val="Pa12"/>
    <w:basedOn w:val="Normln"/>
    <w:next w:val="Normln"/>
    <w:uiPriority w:val="99"/>
    <w:qFormat/>
    <w:rsid w:val="00B40AAD"/>
    <w:pPr>
      <w:spacing w:line="141" w:lineRule="atLeast"/>
    </w:pPr>
    <w:rPr>
      <w:rFonts w:ascii="Sophos Sans Medium" w:hAnsi="Sophos Sans Medium"/>
      <w:sz w:val="24"/>
      <w:szCs w:val="24"/>
    </w:rPr>
  </w:style>
  <w:style w:type="paragraph" w:customStyle="1" w:styleId="Pa13">
    <w:name w:val="Pa13"/>
    <w:basedOn w:val="Normln"/>
    <w:next w:val="Normln"/>
    <w:uiPriority w:val="99"/>
    <w:qFormat/>
    <w:rsid w:val="00B40AAD"/>
    <w:pPr>
      <w:spacing w:line="121" w:lineRule="atLeast"/>
    </w:pPr>
    <w:rPr>
      <w:rFonts w:ascii="Sophos Sans Medium" w:hAnsi="Sophos Sans Medium"/>
      <w:sz w:val="24"/>
      <w:szCs w:val="24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character" w:customStyle="1" w:styleId="highlight">
    <w:name w:val="highlight"/>
    <w:basedOn w:val="Standardnpsmoodstavce"/>
    <w:rsid w:val="00C13CF5"/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ze">
    <w:name w:val="Revision"/>
    <w:hidden/>
    <w:uiPriority w:val="99"/>
    <w:semiHidden/>
    <w:rsid w:val="00792D58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4E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4E0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4E0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E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E0C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567A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fVflPmM+j8kH7mUm+1AjZq4vkQ==">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1727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Ladislav Pohorský</dc:creator>
  <cp:lastModifiedBy>Libor Nejedlý</cp:lastModifiedBy>
  <cp:revision>9</cp:revision>
  <dcterms:created xsi:type="dcterms:W3CDTF">2024-10-11T12:34:00Z</dcterms:created>
  <dcterms:modified xsi:type="dcterms:W3CDTF">2024-10-16T13:35:00Z</dcterms:modified>
</cp:coreProperties>
</file>