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9647" w14:textId="5BFC9733" w:rsidR="000D2CE2" w:rsidRPr="000D2CE2" w:rsidRDefault="000D2CE2" w:rsidP="000D2CE2">
      <w:pPr>
        <w:jc w:val="right"/>
        <w:rPr>
          <w:rFonts w:ascii="Arial" w:hAnsi="Arial" w:cs="Arial"/>
          <w:b/>
        </w:rPr>
      </w:pPr>
      <w:r w:rsidRPr="000D2CE2">
        <w:rPr>
          <w:rFonts w:ascii="Arial" w:hAnsi="Arial" w:cs="Arial"/>
          <w:b/>
        </w:rPr>
        <w:t xml:space="preserve">příloha č. </w:t>
      </w:r>
      <w:r w:rsidR="00116A1A">
        <w:rPr>
          <w:rFonts w:ascii="Arial" w:hAnsi="Arial" w:cs="Arial"/>
          <w:b/>
        </w:rPr>
        <w:t>1</w:t>
      </w:r>
      <w:r w:rsidRPr="000D2CE2">
        <w:rPr>
          <w:rFonts w:ascii="Arial" w:hAnsi="Arial" w:cs="Arial"/>
          <w:b/>
        </w:rPr>
        <w:t xml:space="preserve"> Zadávací dokumentace – </w:t>
      </w:r>
      <w:r>
        <w:rPr>
          <w:rFonts w:ascii="Arial" w:hAnsi="Arial" w:cs="Arial"/>
          <w:b/>
        </w:rPr>
        <w:t>Č</w:t>
      </w:r>
      <w:r w:rsidRPr="000D2CE2">
        <w:rPr>
          <w:rFonts w:ascii="Arial" w:hAnsi="Arial" w:cs="Arial"/>
          <w:b/>
        </w:rPr>
        <w:t>estné prohlášení o splnění základní způsobilosti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7299"/>
      </w:tblGrid>
      <w:tr w:rsidR="00F74399" w:rsidRPr="000D2CE2" w14:paraId="0C129649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48" w14:textId="77777777" w:rsidR="00F74399" w:rsidRPr="000D2CE2" w:rsidRDefault="00F74399" w:rsidP="00F743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Čestné prohlášení o splnění základní způsobilosti podle § 74 zákona č. 134/2016 Sb., o zadávání veřejných zakázek</w:t>
            </w:r>
            <w:r w:rsidR="00FD540D">
              <w:rPr>
                <w:rFonts w:ascii="Arial" w:hAnsi="Arial" w:cs="Arial"/>
                <w:b/>
                <w:sz w:val="28"/>
              </w:rPr>
              <w:t xml:space="preserve"> (dále jen „zákon“)</w:t>
            </w:r>
          </w:p>
        </w:tc>
      </w:tr>
      <w:tr w:rsidR="00F74399" w:rsidRPr="000D2CE2" w14:paraId="0C12964C" w14:textId="77777777" w:rsidTr="00FD50BA">
        <w:trPr>
          <w:jc w:val="center"/>
        </w:trPr>
        <w:tc>
          <w:tcPr>
            <w:tcW w:w="1913" w:type="dxa"/>
          </w:tcPr>
          <w:p w14:paraId="0C12964A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299" w:type="dxa"/>
          </w:tcPr>
          <w:p w14:paraId="0C12964B" w14:textId="5C215585" w:rsidR="00F74399" w:rsidRPr="000D2CE2" w:rsidRDefault="00FB7DD1" w:rsidP="00786830">
            <w:pPr>
              <w:rPr>
                <w:rFonts w:ascii="Arial" w:hAnsi="Arial" w:cs="Arial"/>
              </w:rPr>
            </w:pPr>
            <w:r w:rsidRPr="00FB7DD1">
              <w:rPr>
                <w:rFonts w:ascii="Arial" w:hAnsi="Arial" w:cs="Arial"/>
              </w:rPr>
              <w:t xml:space="preserve">„Obnova vnějšího pláště kostela </w:t>
            </w:r>
            <w:proofErr w:type="gramStart"/>
            <w:r w:rsidRPr="00FB7DD1">
              <w:rPr>
                <w:rFonts w:ascii="Arial" w:hAnsi="Arial" w:cs="Arial"/>
              </w:rPr>
              <w:t>Sv.</w:t>
            </w:r>
            <w:proofErr w:type="gramEnd"/>
            <w:r w:rsidRPr="00FB7DD1">
              <w:rPr>
                <w:rFonts w:ascii="Arial" w:hAnsi="Arial" w:cs="Arial"/>
              </w:rPr>
              <w:t xml:space="preserve"> Bartoloměje v </w:t>
            </w:r>
            <w:proofErr w:type="gramStart"/>
            <w:r w:rsidRPr="00FB7DD1">
              <w:rPr>
                <w:rFonts w:ascii="Arial" w:hAnsi="Arial" w:cs="Arial"/>
              </w:rPr>
              <w:t>Pardubicích - západní</w:t>
            </w:r>
            <w:proofErr w:type="gramEnd"/>
            <w:r w:rsidRPr="00FB7DD1">
              <w:rPr>
                <w:rFonts w:ascii="Arial" w:hAnsi="Arial" w:cs="Arial"/>
              </w:rPr>
              <w:t xml:space="preserve"> průčelí západní předsíně“</w:t>
            </w:r>
          </w:p>
        </w:tc>
      </w:tr>
      <w:tr w:rsidR="00F74399" w:rsidRPr="000D2CE2" w14:paraId="0C12964E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4D" w14:textId="77777777" w:rsidR="00F74399" w:rsidRPr="000D2CE2" w:rsidRDefault="00F74399" w:rsidP="00786830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F74399" w:rsidRPr="000D2CE2" w14:paraId="0C129651" w14:textId="77777777" w:rsidTr="00FD50BA">
        <w:trPr>
          <w:jc w:val="center"/>
        </w:trPr>
        <w:tc>
          <w:tcPr>
            <w:tcW w:w="1913" w:type="dxa"/>
          </w:tcPr>
          <w:p w14:paraId="0C12964F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299" w:type="dxa"/>
          </w:tcPr>
          <w:p w14:paraId="0C129650" w14:textId="77777777" w:rsidR="00F74399" w:rsidRPr="000D2CE2" w:rsidRDefault="00F74399" w:rsidP="00786830">
            <w:pPr>
              <w:rPr>
                <w:rFonts w:ascii="Arial" w:hAnsi="Arial" w:cs="Arial"/>
                <w:i/>
                <w:highlight w:val="yellow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54" w14:textId="77777777" w:rsidTr="00FD50BA">
        <w:trPr>
          <w:jc w:val="center"/>
        </w:trPr>
        <w:tc>
          <w:tcPr>
            <w:tcW w:w="1913" w:type="dxa"/>
          </w:tcPr>
          <w:p w14:paraId="0C129652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299" w:type="dxa"/>
          </w:tcPr>
          <w:p w14:paraId="0C129653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57" w14:textId="77777777" w:rsidTr="00FD50BA">
        <w:trPr>
          <w:jc w:val="center"/>
        </w:trPr>
        <w:tc>
          <w:tcPr>
            <w:tcW w:w="1913" w:type="dxa"/>
          </w:tcPr>
          <w:p w14:paraId="0C129655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299" w:type="dxa"/>
          </w:tcPr>
          <w:p w14:paraId="0C129656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658" w14:textId="77777777" w:rsidR="000D2CE2" w:rsidRPr="000D2CE2" w:rsidRDefault="000D2CE2" w:rsidP="00F74399">
      <w:pPr>
        <w:jc w:val="center"/>
        <w:rPr>
          <w:rFonts w:ascii="Arial" w:hAnsi="Arial" w:cs="Arial"/>
          <w:b/>
          <w:u w:val="single"/>
        </w:rPr>
      </w:pPr>
    </w:p>
    <w:p w14:paraId="0C129659" w14:textId="77777777" w:rsidR="000D2CE2" w:rsidRPr="000D2CE2" w:rsidRDefault="000D2CE2" w:rsidP="00F74399">
      <w:pPr>
        <w:spacing w:before="120"/>
        <w:jc w:val="center"/>
        <w:rPr>
          <w:rFonts w:ascii="Arial" w:hAnsi="Arial" w:cs="Arial"/>
        </w:rPr>
      </w:pPr>
      <w:r w:rsidRPr="000D2CE2">
        <w:rPr>
          <w:rFonts w:ascii="Arial" w:hAnsi="Arial" w:cs="Arial"/>
        </w:rPr>
        <w:t xml:space="preserve">V souladu s vyhlášenými podmínkami </w:t>
      </w:r>
      <w:r w:rsidR="00F74399">
        <w:rPr>
          <w:rFonts w:ascii="Arial" w:hAnsi="Arial" w:cs="Arial"/>
        </w:rPr>
        <w:t>z</w:t>
      </w:r>
      <w:r w:rsidRPr="000D2CE2">
        <w:rPr>
          <w:rFonts w:ascii="Arial" w:hAnsi="Arial" w:cs="Arial"/>
        </w:rPr>
        <w:t>adavatele ke shora uvedené</w:t>
      </w:r>
      <w:r w:rsidR="00F74399">
        <w:rPr>
          <w:rFonts w:ascii="Arial" w:hAnsi="Arial" w:cs="Arial"/>
        </w:rPr>
        <w:t xml:space="preserve"> zakázce</w:t>
      </w:r>
      <w:r w:rsidRPr="000D2CE2">
        <w:rPr>
          <w:rFonts w:ascii="Arial" w:hAnsi="Arial" w:cs="Arial"/>
        </w:rPr>
        <w:t> prokazuji jako oprávněná osoba účastníka splnění požadavku zadavatele předložením níže uvedeného prohlášení takto:</w:t>
      </w:r>
    </w:p>
    <w:p w14:paraId="0C12965A" w14:textId="77777777" w:rsidR="00FD540D" w:rsidRPr="00FD540D" w:rsidRDefault="00FD540D" w:rsidP="00FD540D">
      <w:p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 xml:space="preserve">Tímto místopřísežně prohlašuji, že výše uvedený účastník ve smyslu § 74 odst. 1 zákona:  </w:t>
      </w:r>
    </w:p>
    <w:p w14:paraId="0C12965B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 xml:space="preserve">nespáchal žádný z trestných činů uvedených v příloze č. 3 zákona pro účely prokázání splnění základní způsobilosti podle § 74 odst. 1 písm. a) zákona a dále podle § 74 odst. 1 písm. d) a e) zákona, což zároveň prokazuji výpisy z evidence Rejstříku trestů všech fyzických </w:t>
      </w:r>
      <w:proofErr w:type="gramStart"/>
      <w:r w:rsidRPr="00FD540D">
        <w:rPr>
          <w:rFonts w:ascii="Arial" w:eastAsia="Calibri" w:hAnsi="Arial" w:cs="Arial"/>
        </w:rPr>
        <w:t>osob- členů</w:t>
      </w:r>
      <w:proofErr w:type="gramEnd"/>
      <w:r w:rsidRPr="00FD540D">
        <w:rPr>
          <w:rFonts w:ascii="Arial" w:eastAsia="Calibri" w:hAnsi="Arial" w:cs="Arial"/>
        </w:rPr>
        <w:t xml:space="preserve"> statutárního orgánu a výpisy z evidence Rejstříku trestů právnických osob,</w:t>
      </w:r>
    </w:p>
    <w:p w14:paraId="0C12965C" w14:textId="009DA0DF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 xml:space="preserve">který nemá ve smyslu § 74 odst. 1 písm. c) </w:t>
      </w:r>
      <w:r w:rsidR="006569E9">
        <w:rPr>
          <w:rFonts w:ascii="Arial" w:eastAsia="Calibri" w:hAnsi="Arial" w:cs="Arial"/>
        </w:rPr>
        <w:t xml:space="preserve">a d) </w:t>
      </w:r>
      <w:r w:rsidRPr="00FD540D">
        <w:rPr>
          <w:rFonts w:ascii="Arial" w:eastAsia="Calibri" w:hAnsi="Arial" w:cs="Arial"/>
        </w:rPr>
        <w:t>zákona nedoplatek na pojistném a na penále na veřejné zdravotní pojištění</w:t>
      </w:r>
      <w:r w:rsidR="006569E9">
        <w:rPr>
          <w:rFonts w:ascii="Arial" w:eastAsia="Calibri" w:hAnsi="Arial" w:cs="Arial"/>
        </w:rPr>
        <w:t xml:space="preserve"> nebo </w:t>
      </w:r>
      <w:r w:rsidR="006569E9" w:rsidRPr="006569E9">
        <w:rPr>
          <w:rFonts w:ascii="Arial" w:eastAsia="Calibri" w:hAnsi="Arial" w:cs="Arial"/>
        </w:rPr>
        <w:t xml:space="preserve">na sociální zabezpečení a příspěvku na státní politiku </w:t>
      </w:r>
      <w:proofErr w:type="gramStart"/>
      <w:r w:rsidR="006569E9" w:rsidRPr="006569E9">
        <w:rPr>
          <w:rFonts w:ascii="Arial" w:eastAsia="Calibri" w:hAnsi="Arial" w:cs="Arial"/>
        </w:rPr>
        <w:t>zaměstnanosti</w:t>
      </w:r>
      <w:r w:rsidR="006569E9">
        <w:rPr>
          <w:rFonts w:ascii="Arial" w:eastAsia="Calibri" w:hAnsi="Arial" w:cs="Arial"/>
        </w:rPr>
        <w:t xml:space="preserve"> </w:t>
      </w:r>
      <w:r w:rsidRPr="00FD540D">
        <w:rPr>
          <w:rFonts w:ascii="Arial" w:eastAsia="Calibri" w:hAnsi="Arial" w:cs="Arial"/>
        </w:rPr>
        <w:t>,</w:t>
      </w:r>
      <w:proofErr w:type="gramEnd"/>
      <w:r w:rsidRPr="00FD540D">
        <w:rPr>
          <w:rFonts w:ascii="Arial" w:eastAsia="Calibri" w:hAnsi="Arial" w:cs="Arial"/>
        </w:rPr>
        <w:t xml:space="preserve"> a to ani v České republice, tak ani v zemi sídla dodavatele,</w:t>
      </w:r>
    </w:p>
    <w:p w14:paraId="0C12965D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který nemá ve smyslu § 74 odst. 1 písm. b) zákona v České republice ani v zemi svého sídla v evidenci daní zachycen splatný daňový nedoplatek ve vztahu ke spotřební dani.</w:t>
      </w:r>
    </w:p>
    <w:p w14:paraId="0C12965E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není v likvidaci, proti němuž nebylo vydáno rozhodnutí o úpadku, vůči němuž nebyla nařízena nucená správa podle jiného právního předpisu, nebo v obdobné situaci podle právního řádu země sídla dodavatele dle § 74 odst. 1 písm. e) zákona.</w:t>
      </w:r>
    </w:p>
    <w:p w14:paraId="0C129663" w14:textId="77777777" w:rsidR="000D2CE2" w:rsidRPr="000D2CE2" w:rsidRDefault="000D2CE2" w:rsidP="000D2CE2">
      <w:pPr>
        <w:rPr>
          <w:rFonts w:ascii="Arial" w:hAnsi="Arial" w:cs="Arial"/>
        </w:rPr>
      </w:pPr>
    </w:p>
    <w:p w14:paraId="0C129664" w14:textId="77777777" w:rsidR="000D2CE2" w:rsidRPr="000D2CE2" w:rsidRDefault="000D2CE2" w:rsidP="000D2CE2">
      <w:pPr>
        <w:pStyle w:val="Zkladntextodsazen3"/>
        <w:ind w:left="0"/>
        <w:rPr>
          <w:rFonts w:ascii="Arial" w:hAnsi="Arial" w:cs="Arial"/>
          <w:sz w:val="22"/>
          <w:szCs w:val="22"/>
        </w:rPr>
      </w:pPr>
      <w:r w:rsidRPr="000D2CE2">
        <w:rPr>
          <w:rFonts w:ascii="Arial" w:hAnsi="Arial" w:cs="Arial"/>
          <w:bCs/>
          <w:sz w:val="22"/>
          <w:szCs w:val="22"/>
        </w:rPr>
        <w:t>V</w:t>
      </w:r>
      <w:r w:rsidR="00F74399">
        <w:rPr>
          <w:rFonts w:ascii="Arial" w:hAnsi="Arial" w:cs="Arial"/>
          <w:bCs/>
          <w:sz w:val="22"/>
          <w:szCs w:val="22"/>
        </w:rPr>
        <w:t xml:space="preserve"> </w:t>
      </w:r>
      <w:r w:rsidR="00F74399"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  <w:r w:rsidRPr="000D2CE2">
        <w:rPr>
          <w:rFonts w:ascii="Arial" w:hAnsi="Arial" w:cs="Arial"/>
          <w:bCs/>
          <w:sz w:val="22"/>
          <w:szCs w:val="22"/>
        </w:rPr>
        <w:t xml:space="preserve">, dne </w:t>
      </w:r>
      <w:r w:rsidR="00F74399"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</w:p>
    <w:p w14:paraId="0C129665" w14:textId="77777777" w:rsidR="000D2CE2" w:rsidRPr="000D2CE2" w:rsidRDefault="000D2CE2" w:rsidP="000D2CE2">
      <w:pPr>
        <w:rPr>
          <w:rFonts w:ascii="Arial" w:hAnsi="Arial" w:cs="Arial"/>
        </w:rPr>
      </w:pPr>
    </w:p>
    <w:p w14:paraId="0C12973F" w14:textId="2F7D52E2" w:rsidR="00C61068" w:rsidRPr="0009581C" w:rsidRDefault="00F74399" w:rsidP="006569E9">
      <w:pPr>
        <w:rPr>
          <w:rFonts w:ascii="Arial" w:eastAsia="Calibri" w:hAnsi="Arial" w:cs="Arial"/>
          <w:snapToGrid w:val="0"/>
          <w:sz w:val="16"/>
          <w:szCs w:val="16"/>
          <w:lang w:val="fr-FR"/>
        </w:rPr>
      </w:pPr>
      <w:r w:rsidRPr="000D2CE2">
        <w:rPr>
          <w:rFonts w:ascii="Arial" w:hAnsi="Arial" w:cs="Arial"/>
        </w:rPr>
        <w:t>podpis osoby oprávněné jednat za účastn</w:t>
      </w:r>
      <w:r w:rsidR="006569E9">
        <w:rPr>
          <w:rFonts w:ascii="Arial" w:hAnsi="Arial" w:cs="Arial"/>
        </w:rPr>
        <w:t>íka</w:t>
      </w:r>
    </w:p>
    <w:sectPr w:rsidR="00C61068" w:rsidRPr="0009581C" w:rsidSect="00AF0035">
      <w:headerReference w:type="default" r:id="rId8"/>
      <w:pgSz w:w="11906" w:h="16838"/>
      <w:pgMar w:top="1417" w:right="85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67D3" w14:textId="77777777" w:rsidR="00AF0035" w:rsidRDefault="00AF0035" w:rsidP="009C2365">
      <w:pPr>
        <w:spacing w:after="0" w:line="240" w:lineRule="auto"/>
      </w:pPr>
      <w:r>
        <w:separator/>
      </w:r>
    </w:p>
  </w:endnote>
  <w:endnote w:type="continuationSeparator" w:id="0">
    <w:p w14:paraId="224C5D33" w14:textId="77777777" w:rsidR="00AF0035" w:rsidRDefault="00AF0035" w:rsidP="009C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DA0E" w14:textId="77777777" w:rsidR="00AF0035" w:rsidRDefault="00AF0035" w:rsidP="009C2365">
      <w:pPr>
        <w:spacing w:after="0" w:line="240" w:lineRule="auto"/>
      </w:pPr>
      <w:r>
        <w:separator/>
      </w:r>
    </w:p>
  </w:footnote>
  <w:footnote w:type="continuationSeparator" w:id="0">
    <w:p w14:paraId="0765241D" w14:textId="77777777" w:rsidR="00AF0035" w:rsidRDefault="00AF0035" w:rsidP="009C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9744" w14:textId="3EC14E78" w:rsidR="00FF1D58" w:rsidRDefault="00FF1D58" w:rsidP="00FF1D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3CD"/>
    <w:multiLevelType w:val="hybridMultilevel"/>
    <w:tmpl w:val="0A166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26BF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6942"/>
    <w:multiLevelType w:val="hybridMultilevel"/>
    <w:tmpl w:val="C778BD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70D74"/>
    <w:multiLevelType w:val="hybridMultilevel"/>
    <w:tmpl w:val="B42C7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7259"/>
    <w:multiLevelType w:val="hybridMultilevel"/>
    <w:tmpl w:val="044E6884"/>
    <w:lvl w:ilvl="0" w:tplc="19623D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7017AE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E48B7"/>
    <w:multiLevelType w:val="hybridMultilevel"/>
    <w:tmpl w:val="8FA40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4F36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C01A2"/>
    <w:multiLevelType w:val="hybridMultilevel"/>
    <w:tmpl w:val="044E6884"/>
    <w:lvl w:ilvl="0" w:tplc="19623D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806F19"/>
    <w:multiLevelType w:val="hybridMultilevel"/>
    <w:tmpl w:val="C9A8E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56755"/>
    <w:multiLevelType w:val="hybridMultilevel"/>
    <w:tmpl w:val="EC4CB1A2"/>
    <w:lvl w:ilvl="0" w:tplc="257C5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2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75338">
    <w:abstractNumId w:val="5"/>
  </w:num>
  <w:num w:numId="3" w16cid:durableId="2131237432">
    <w:abstractNumId w:val="1"/>
  </w:num>
  <w:num w:numId="4" w16cid:durableId="1924797195">
    <w:abstractNumId w:val="6"/>
  </w:num>
  <w:num w:numId="5" w16cid:durableId="1145778727">
    <w:abstractNumId w:val="9"/>
  </w:num>
  <w:num w:numId="6" w16cid:durableId="1154491374">
    <w:abstractNumId w:val="0"/>
  </w:num>
  <w:num w:numId="7" w16cid:durableId="1477575160">
    <w:abstractNumId w:val="3"/>
  </w:num>
  <w:num w:numId="8" w16cid:durableId="1418135899">
    <w:abstractNumId w:val="2"/>
  </w:num>
  <w:num w:numId="9" w16cid:durableId="1302150708">
    <w:abstractNumId w:val="7"/>
  </w:num>
  <w:num w:numId="10" w16cid:durableId="1539048188">
    <w:abstractNumId w:val="10"/>
  </w:num>
  <w:num w:numId="11" w16cid:durableId="475490425">
    <w:abstractNumId w:val="4"/>
  </w:num>
  <w:num w:numId="12" w16cid:durableId="912739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D1"/>
    <w:rsid w:val="000523A2"/>
    <w:rsid w:val="0009581C"/>
    <w:rsid w:val="000C7A9D"/>
    <w:rsid w:val="000D2CE2"/>
    <w:rsid w:val="000E0C0B"/>
    <w:rsid w:val="00112CBA"/>
    <w:rsid w:val="00114AC3"/>
    <w:rsid w:val="00116A1A"/>
    <w:rsid w:val="001274E3"/>
    <w:rsid w:val="001811CD"/>
    <w:rsid w:val="001A6932"/>
    <w:rsid w:val="001B3C29"/>
    <w:rsid w:val="001E45D1"/>
    <w:rsid w:val="0025672B"/>
    <w:rsid w:val="002B3610"/>
    <w:rsid w:val="00326004"/>
    <w:rsid w:val="003711C7"/>
    <w:rsid w:val="003C76AD"/>
    <w:rsid w:val="003F1912"/>
    <w:rsid w:val="00415DF1"/>
    <w:rsid w:val="0048451B"/>
    <w:rsid w:val="005147DF"/>
    <w:rsid w:val="00550DF1"/>
    <w:rsid w:val="005960D1"/>
    <w:rsid w:val="005D334C"/>
    <w:rsid w:val="005F2267"/>
    <w:rsid w:val="006569E9"/>
    <w:rsid w:val="006820F9"/>
    <w:rsid w:val="006A7792"/>
    <w:rsid w:val="00721DCE"/>
    <w:rsid w:val="007532DA"/>
    <w:rsid w:val="00766907"/>
    <w:rsid w:val="007A2722"/>
    <w:rsid w:val="007A4327"/>
    <w:rsid w:val="008451CA"/>
    <w:rsid w:val="0091512B"/>
    <w:rsid w:val="009C0B40"/>
    <w:rsid w:val="009C2365"/>
    <w:rsid w:val="009C4639"/>
    <w:rsid w:val="00A04222"/>
    <w:rsid w:val="00A13F47"/>
    <w:rsid w:val="00A6256A"/>
    <w:rsid w:val="00A90E13"/>
    <w:rsid w:val="00AB72B7"/>
    <w:rsid w:val="00AC197B"/>
    <w:rsid w:val="00AE4337"/>
    <w:rsid w:val="00AE73A8"/>
    <w:rsid w:val="00AF0035"/>
    <w:rsid w:val="00B16460"/>
    <w:rsid w:val="00B568B8"/>
    <w:rsid w:val="00BA3E07"/>
    <w:rsid w:val="00C22DBB"/>
    <w:rsid w:val="00C251D8"/>
    <w:rsid w:val="00C255CE"/>
    <w:rsid w:val="00C61068"/>
    <w:rsid w:val="00C64B45"/>
    <w:rsid w:val="00C85740"/>
    <w:rsid w:val="00C923CE"/>
    <w:rsid w:val="00D158AD"/>
    <w:rsid w:val="00D5484C"/>
    <w:rsid w:val="00D555EB"/>
    <w:rsid w:val="00D70639"/>
    <w:rsid w:val="00D7586B"/>
    <w:rsid w:val="00E37810"/>
    <w:rsid w:val="00EB6A0A"/>
    <w:rsid w:val="00EF44AA"/>
    <w:rsid w:val="00F31740"/>
    <w:rsid w:val="00F50083"/>
    <w:rsid w:val="00F609C1"/>
    <w:rsid w:val="00F74399"/>
    <w:rsid w:val="00F921D2"/>
    <w:rsid w:val="00FB7DD1"/>
    <w:rsid w:val="00FD50BA"/>
    <w:rsid w:val="00FD540D"/>
    <w:rsid w:val="00FF1D58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2960D"/>
  <w15:docId w15:val="{CBECF305-CCC9-48C2-BB4F-662283B6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2CE2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2CE2"/>
    <w:rPr>
      <w:rFonts w:ascii="Calibri" w:eastAsia="Calibri" w:hAnsi="Calibri" w:cs="Times New Roman"/>
      <w:sz w:val="16"/>
      <w:szCs w:val="16"/>
    </w:rPr>
  </w:style>
  <w:style w:type="paragraph" w:customStyle="1" w:styleId="Stylodsazfurt11bVlevo0cm">
    <w:name w:val="Styl odsaz furt + 11 b. Vlevo:  0 cm"/>
    <w:basedOn w:val="Normln"/>
    <w:uiPriority w:val="99"/>
    <w:rsid w:val="000D2CE2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14AC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236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236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23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3F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F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F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4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D58"/>
  </w:style>
  <w:style w:type="paragraph" w:styleId="Zpat">
    <w:name w:val="footer"/>
    <w:basedOn w:val="Normln"/>
    <w:link w:val="ZpatChar"/>
    <w:uiPriority w:val="99"/>
    <w:unhideWhenUsed/>
    <w:rsid w:val="00FF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D58"/>
  </w:style>
  <w:style w:type="table" w:customStyle="1" w:styleId="Tabulkasmkou2zvraznn11">
    <w:name w:val="Tabulka s mřížkou 2 – zvýraznění 11"/>
    <w:basedOn w:val="Normlntabulka"/>
    <w:next w:val="Tabulkasmkou2zvraznn1"/>
    <w:uiPriority w:val="47"/>
    <w:rsid w:val="000C7A9D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ulkasmkou2zvraznn1">
    <w:name w:val="Grid Table 2 Accent 1"/>
    <w:basedOn w:val="Normlntabulka"/>
    <w:uiPriority w:val="47"/>
    <w:rsid w:val="000C7A9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03EF-B944-47DA-8F6B-65DB7437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1570</Characters>
  <Application>Microsoft Office Word</Application>
  <DocSecurity>0</DocSecurity>
  <Lines>54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Hana Novotná</cp:lastModifiedBy>
  <cp:revision>2</cp:revision>
  <dcterms:created xsi:type="dcterms:W3CDTF">2025-05-22T12:35:00Z</dcterms:created>
  <dcterms:modified xsi:type="dcterms:W3CDTF">2025-05-22T12:35:00Z</dcterms:modified>
</cp:coreProperties>
</file>