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047B" w:rsidRDefault="005A047B" w:rsidP="005A047B">
      <w:pPr>
        <w:tabs>
          <w:tab w:val="left" w:pos="2835"/>
        </w:tabs>
        <w:spacing w:line="276" w:lineRule="auto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Výzva čj.: 1</w:t>
      </w:r>
      <w:r w:rsidR="00204A39">
        <w:rPr>
          <w:rFonts w:ascii="Century Gothic" w:hAnsi="Century Gothic"/>
          <w:b/>
        </w:rPr>
        <w:t>738</w:t>
      </w:r>
      <w:r>
        <w:rPr>
          <w:rFonts w:ascii="Century Gothic" w:hAnsi="Century Gothic"/>
          <w:b/>
        </w:rPr>
        <w:t>/201</w:t>
      </w:r>
      <w:r w:rsidR="00204A39">
        <w:rPr>
          <w:rFonts w:ascii="Century Gothic" w:hAnsi="Century Gothic"/>
          <w:b/>
        </w:rPr>
        <w:t>5</w:t>
      </w:r>
      <w:r>
        <w:rPr>
          <w:rFonts w:ascii="Century Gothic" w:hAnsi="Century Gothic"/>
          <w:b/>
        </w:rPr>
        <w:t>/</w:t>
      </w:r>
      <w:r w:rsidR="00204A39">
        <w:rPr>
          <w:rFonts w:ascii="Century Gothic" w:hAnsi="Century Gothic"/>
          <w:b/>
        </w:rPr>
        <w:t>Ur</w:t>
      </w:r>
    </w:p>
    <w:p w:rsidR="005A047B" w:rsidRPr="00D13212" w:rsidRDefault="005A047B" w:rsidP="005A047B">
      <w:pPr>
        <w:tabs>
          <w:tab w:val="left" w:pos="2835"/>
        </w:tabs>
        <w:spacing w:line="276" w:lineRule="auto"/>
        <w:rPr>
          <w:rFonts w:ascii="Century Gothic" w:hAnsi="Century Gothic" w:cs="Tahoma"/>
          <w:sz w:val="20"/>
          <w:szCs w:val="20"/>
        </w:rPr>
      </w:pPr>
      <w:r w:rsidRPr="00720E19">
        <w:rPr>
          <w:rFonts w:ascii="Century Gothic" w:hAnsi="Century Gothic"/>
          <w:b/>
        </w:rPr>
        <w:t>Krycí list</w:t>
      </w:r>
    </w:p>
    <w:p w:rsidR="005A047B" w:rsidRPr="00720E19" w:rsidRDefault="005A047B" w:rsidP="005A047B">
      <w:pPr>
        <w:rPr>
          <w:rFonts w:ascii="Century Gothic" w:hAnsi="Century Gothic"/>
          <w:b/>
        </w:rPr>
      </w:pPr>
    </w:p>
    <w:tbl>
      <w:tblPr>
        <w:tblW w:w="9938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34"/>
        <w:gridCol w:w="709"/>
        <w:gridCol w:w="2126"/>
        <w:gridCol w:w="1843"/>
        <w:gridCol w:w="2126"/>
      </w:tblGrid>
      <w:tr w:rsidR="005A047B" w:rsidRPr="00F32971" w:rsidTr="005D5E8A">
        <w:trPr>
          <w:cantSplit/>
          <w:trHeight w:val="294"/>
        </w:trPr>
        <w:tc>
          <w:tcPr>
            <w:tcW w:w="9938" w:type="dxa"/>
            <w:gridSpan w:val="5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B8CCE4" w:themeFill="accent1" w:themeFillTint="66"/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b/>
                <w:lang w:eastAsia="ar-SA"/>
              </w:rPr>
            </w:pPr>
            <w:r w:rsidRPr="0085239A">
              <w:rPr>
                <w:rFonts w:ascii="Century Gothic" w:hAnsi="Century Gothic"/>
                <w:b/>
                <w:sz w:val="22"/>
                <w:szCs w:val="22"/>
                <w:lang w:eastAsia="ar-SA"/>
              </w:rPr>
              <w:t>KRYCÍ LIST NABÍDKY</w:t>
            </w:r>
          </w:p>
        </w:tc>
      </w:tr>
      <w:tr w:rsidR="005A047B" w:rsidRPr="00F32971" w:rsidTr="005D5E8A">
        <w:trPr>
          <w:cantSplit/>
          <w:trHeight w:val="294"/>
        </w:trPr>
        <w:tc>
          <w:tcPr>
            <w:tcW w:w="9938" w:type="dxa"/>
            <w:gridSpan w:val="5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B8CCE4" w:themeFill="accent1" w:themeFillTint="66"/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</w:p>
        </w:tc>
      </w:tr>
      <w:tr w:rsidR="005A047B" w:rsidRPr="00F32971" w:rsidTr="005D5E8A">
        <w:trPr>
          <w:cantSplit/>
          <w:trHeight w:val="294"/>
        </w:trPr>
        <w:tc>
          <w:tcPr>
            <w:tcW w:w="3134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>Název zakázky:</w:t>
            </w:r>
          </w:p>
        </w:tc>
        <w:tc>
          <w:tcPr>
            <w:tcW w:w="6804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000000"/>
            </w:tcBorders>
            <w:vAlign w:val="center"/>
          </w:tcPr>
          <w:p w:rsidR="005A047B" w:rsidRPr="0085239A" w:rsidRDefault="005A047B" w:rsidP="00204A39">
            <w:pPr>
              <w:jc w:val="center"/>
              <w:rPr>
                <w:rFonts w:ascii="Century Gothic" w:hAnsi="Century Gothic"/>
                <w:b/>
              </w:rPr>
            </w:pPr>
            <w:r w:rsidRPr="0085239A">
              <w:rPr>
                <w:rFonts w:ascii="Century Gothic" w:hAnsi="Century Gothic"/>
                <w:b/>
                <w:sz w:val="22"/>
                <w:szCs w:val="22"/>
              </w:rPr>
              <w:t>„</w:t>
            </w:r>
            <w:r w:rsidR="00204A39">
              <w:rPr>
                <w:rFonts w:ascii="Century Gothic" w:hAnsi="Century Gothic"/>
                <w:b/>
                <w:sz w:val="22"/>
                <w:szCs w:val="22"/>
              </w:rPr>
              <w:t>Stochov-kamerový bod ulice Hornická-Sokolovská</w:t>
            </w:r>
            <w:r w:rsidRPr="0085239A">
              <w:rPr>
                <w:rFonts w:ascii="Century Gothic" w:hAnsi="Century Gothic"/>
                <w:b/>
                <w:sz w:val="22"/>
                <w:szCs w:val="22"/>
              </w:rPr>
              <w:t>“</w:t>
            </w:r>
          </w:p>
        </w:tc>
      </w:tr>
      <w:tr w:rsidR="005A047B" w:rsidRPr="00F32971" w:rsidTr="005D5E8A">
        <w:trPr>
          <w:cantSplit/>
          <w:trHeight w:val="294"/>
        </w:trPr>
        <w:tc>
          <w:tcPr>
            <w:tcW w:w="3134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</w:p>
        </w:tc>
        <w:tc>
          <w:tcPr>
            <w:tcW w:w="680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</w:p>
        </w:tc>
      </w:tr>
      <w:tr w:rsidR="005A047B" w:rsidRPr="00F32971" w:rsidTr="005D5E8A">
        <w:trPr>
          <w:trHeight w:val="402"/>
        </w:trPr>
        <w:tc>
          <w:tcPr>
            <w:tcW w:w="993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B8CCE4" w:themeFill="accent1" w:themeFillTint="66"/>
            <w:noWrap/>
            <w:vAlign w:val="center"/>
          </w:tcPr>
          <w:p w:rsidR="005A047B" w:rsidRPr="00330BCE" w:rsidRDefault="005A047B" w:rsidP="005D5E8A">
            <w:pPr>
              <w:jc w:val="center"/>
              <w:rPr>
                <w:rFonts w:ascii="Century Gothic" w:hAnsi="Century Gothic"/>
                <w:b/>
                <w:lang w:eastAsia="ar-SA"/>
              </w:rPr>
            </w:pPr>
            <w:r w:rsidRPr="00330BCE">
              <w:rPr>
                <w:rFonts w:ascii="Century Gothic" w:hAnsi="Century Gothic"/>
                <w:b/>
                <w:sz w:val="22"/>
                <w:szCs w:val="22"/>
                <w:lang w:eastAsia="ar-SA"/>
              </w:rPr>
              <w:t>Základní identifikační údaje</w:t>
            </w:r>
          </w:p>
        </w:tc>
      </w:tr>
      <w:tr w:rsidR="005A047B" w:rsidRPr="00F32971" w:rsidTr="005D5E8A">
        <w:trPr>
          <w:trHeight w:val="197"/>
        </w:trPr>
        <w:tc>
          <w:tcPr>
            <w:tcW w:w="993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B8CCE4" w:themeFill="accent1" w:themeFillTint="66"/>
            <w:noWrap/>
            <w:vAlign w:val="bottom"/>
          </w:tcPr>
          <w:p w:rsidR="005A047B" w:rsidRPr="00330BCE" w:rsidRDefault="005A047B" w:rsidP="005D5E8A">
            <w:pPr>
              <w:rPr>
                <w:rFonts w:ascii="Century Gothic" w:hAnsi="Century Gothic"/>
                <w:b/>
                <w:lang w:eastAsia="ar-SA"/>
              </w:rPr>
            </w:pPr>
            <w:r w:rsidRPr="00330BCE">
              <w:rPr>
                <w:rFonts w:ascii="Century Gothic" w:hAnsi="Century Gothic"/>
                <w:b/>
                <w:sz w:val="22"/>
                <w:szCs w:val="22"/>
                <w:lang w:eastAsia="ar-SA"/>
              </w:rPr>
              <w:t>1. Zadavatel</w:t>
            </w: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Název: </w:t>
            </w:r>
          </w:p>
        </w:tc>
        <w:tc>
          <w:tcPr>
            <w:tcW w:w="6804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b/>
                <w:lang w:eastAsia="ar-SA"/>
              </w:rPr>
            </w:pPr>
            <w:r w:rsidRPr="00BB5EBC">
              <w:rPr>
                <w:rFonts w:ascii="Century Gothic" w:hAnsi="Century Gothic" w:cs="Arial"/>
                <w:b/>
                <w:bCs/>
                <w:color w:val="000000" w:themeColor="text1"/>
                <w:sz w:val="22"/>
                <w:szCs w:val="22"/>
              </w:rPr>
              <w:t>Město Stochov</w:t>
            </w: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Sídlo: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proofErr w:type="spellStart"/>
            <w:proofErr w:type="gramStart"/>
            <w:r w:rsidRPr="00BB5EBC">
              <w:rPr>
                <w:rFonts w:ascii="Century Gothic" w:hAnsi="Century Gothic" w:cs="Arial"/>
                <w:color w:val="000000" w:themeColor="text1"/>
                <w:sz w:val="22"/>
                <w:szCs w:val="22"/>
              </w:rPr>
              <w:t>J.Šípka</w:t>
            </w:r>
            <w:proofErr w:type="spellEnd"/>
            <w:proofErr w:type="gramEnd"/>
            <w:r w:rsidRPr="00BB5EBC">
              <w:rPr>
                <w:rFonts w:ascii="Century Gothic" w:hAnsi="Century Gothic" w:cs="Arial"/>
                <w:color w:val="000000" w:themeColor="text1"/>
                <w:sz w:val="22"/>
                <w:szCs w:val="22"/>
              </w:rPr>
              <w:t xml:space="preserve"> 486, 273 03 Stochov</w:t>
            </w: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IČ: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BB5EBC">
              <w:rPr>
                <w:rFonts w:ascii="Century Gothic" w:hAnsi="Century Gothic" w:cs="Arial"/>
                <w:color w:val="000000" w:themeColor="text1"/>
                <w:sz w:val="22"/>
                <w:szCs w:val="22"/>
              </w:rPr>
              <w:t>234923</w:t>
            </w: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>DIČ: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 w:cs="Arial"/>
                <w:color w:val="000000" w:themeColor="text1"/>
                <w:sz w:val="22"/>
                <w:szCs w:val="22"/>
              </w:rPr>
              <w:t xml:space="preserve">CZ </w:t>
            </w:r>
            <w:r w:rsidRPr="00BB5EBC">
              <w:rPr>
                <w:rFonts w:ascii="Century Gothic" w:hAnsi="Century Gothic" w:cs="Arial"/>
                <w:color w:val="000000" w:themeColor="text1"/>
                <w:sz w:val="22"/>
                <w:szCs w:val="22"/>
              </w:rPr>
              <w:t>234923</w:t>
            </w: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Kontaktní osoba: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5A047B" w:rsidRPr="00622220" w:rsidRDefault="00622220" w:rsidP="005D5E8A">
            <w:pPr>
              <w:rPr>
                <w:rFonts w:ascii="Century Gothic" w:hAnsi="Century Gothic"/>
                <w:sz w:val="22"/>
                <w:szCs w:val="22"/>
                <w:lang w:eastAsia="ar-SA"/>
              </w:rPr>
            </w:pPr>
            <w:r w:rsidRPr="00622220">
              <w:rPr>
                <w:rFonts w:ascii="Century Gothic" w:hAnsi="Century Gothic"/>
                <w:sz w:val="22"/>
                <w:szCs w:val="22"/>
                <w:lang w:eastAsia="ar-SA"/>
              </w:rPr>
              <w:t>Mgr. Miloslava Becherová</w:t>
            </w: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Mob.: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5A047B" w:rsidRPr="00622220" w:rsidRDefault="005A047B" w:rsidP="005D5E8A">
            <w:pPr>
              <w:rPr>
                <w:rFonts w:ascii="Century Gothic" w:hAnsi="Century Gothic"/>
                <w:sz w:val="22"/>
                <w:szCs w:val="22"/>
                <w:lang w:eastAsia="ar-SA"/>
              </w:rPr>
            </w:pP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E-mail: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5A047B" w:rsidRPr="00622220" w:rsidRDefault="00622220" w:rsidP="005D5E8A">
            <w:pPr>
              <w:rPr>
                <w:rFonts w:ascii="Century Gothic" w:hAnsi="Century Gothic"/>
                <w:sz w:val="22"/>
                <w:szCs w:val="22"/>
                <w:lang w:eastAsia="ar-SA"/>
              </w:rPr>
            </w:pPr>
            <w:r w:rsidRPr="00622220">
              <w:rPr>
                <w:rFonts w:ascii="Century Gothic" w:hAnsi="Century Gothic"/>
                <w:sz w:val="22"/>
                <w:szCs w:val="22"/>
                <w:lang w:eastAsia="ar-SA"/>
              </w:rPr>
              <w:t>starosta@stochov.cz</w:t>
            </w:r>
          </w:p>
        </w:tc>
      </w:tr>
      <w:tr w:rsidR="005A047B" w:rsidRPr="00F32971" w:rsidTr="005D5E8A">
        <w:trPr>
          <w:trHeight w:val="240"/>
        </w:trPr>
        <w:tc>
          <w:tcPr>
            <w:tcW w:w="993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B8CCE4" w:themeFill="accent1" w:themeFillTint="66"/>
            <w:noWrap/>
            <w:vAlign w:val="bottom"/>
          </w:tcPr>
          <w:p w:rsidR="005A047B" w:rsidRPr="00330BCE" w:rsidRDefault="005A047B" w:rsidP="005D5E8A">
            <w:pPr>
              <w:rPr>
                <w:rFonts w:ascii="Century Gothic" w:hAnsi="Century Gothic"/>
                <w:b/>
                <w:lang w:eastAsia="ar-SA"/>
              </w:rPr>
            </w:pPr>
            <w:r w:rsidRPr="00330BCE">
              <w:rPr>
                <w:rFonts w:ascii="Century Gothic" w:hAnsi="Century Gothic"/>
                <w:b/>
                <w:sz w:val="22"/>
                <w:szCs w:val="22"/>
                <w:lang w:eastAsia="ar-SA"/>
              </w:rPr>
              <w:t>2. Uchazeč</w:t>
            </w: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bookmarkStart w:id="0" w:name="_GoBack" w:colFirst="1" w:colLast="1"/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Název: </w:t>
            </w:r>
          </w:p>
        </w:tc>
        <w:tc>
          <w:tcPr>
            <w:tcW w:w="6804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5A047B" w:rsidRPr="00622220" w:rsidRDefault="005A047B" w:rsidP="005D5E8A">
            <w:pPr>
              <w:rPr>
                <w:rFonts w:ascii="Century Gothic" w:hAnsi="Century Gothic"/>
                <w:sz w:val="22"/>
                <w:szCs w:val="22"/>
                <w:lang w:eastAsia="ar-SA"/>
              </w:rPr>
            </w:pP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>Sídlo/místo podnikání:</w:t>
            </w:r>
          </w:p>
        </w:tc>
        <w:tc>
          <w:tcPr>
            <w:tcW w:w="6804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</w:tcPr>
          <w:p w:rsidR="005A047B" w:rsidRPr="00622220" w:rsidRDefault="005A047B" w:rsidP="005D5E8A">
            <w:pPr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>Tel./fax:</w:t>
            </w:r>
          </w:p>
        </w:tc>
        <w:tc>
          <w:tcPr>
            <w:tcW w:w="6804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</w:tcPr>
          <w:p w:rsidR="005A047B" w:rsidRPr="00622220" w:rsidRDefault="005A047B" w:rsidP="005D5E8A">
            <w:pPr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E-mail: </w:t>
            </w:r>
          </w:p>
        </w:tc>
        <w:tc>
          <w:tcPr>
            <w:tcW w:w="6804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</w:tcPr>
          <w:p w:rsidR="005A047B" w:rsidRPr="00622220" w:rsidRDefault="005A047B" w:rsidP="005D5E8A">
            <w:pPr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IČ: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5A047B" w:rsidRPr="00622220" w:rsidRDefault="005A047B" w:rsidP="005D5E8A">
            <w:pPr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DIČ: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5A047B" w:rsidRPr="00622220" w:rsidRDefault="005A047B" w:rsidP="005D5E8A">
            <w:pPr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Osoba oprávněná jednat </w:t>
            </w:r>
          </w:p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za uchazeče: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5A047B" w:rsidRPr="00622220" w:rsidRDefault="005A047B" w:rsidP="005D5E8A">
            <w:pPr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Kontaktní osoba: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5A047B" w:rsidRPr="00622220" w:rsidRDefault="005A047B" w:rsidP="005D5E8A">
            <w:pPr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Tel./fax: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5A047B" w:rsidRPr="00622220" w:rsidRDefault="005A047B" w:rsidP="005D5E8A">
            <w:pPr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E-mail: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:rsidR="005A047B" w:rsidRPr="00622220" w:rsidRDefault="005A047B" w:rsidP="005D5E8A">
            <w:pPr>
              <w:rPr>
                <w:rFonts w:ascii="Century Gothic" w:hAnsi="Century Gothic"/>
                <w:sz w:val="22"/>
                <w:szCs w:val="22"/>
              </w:rPr>
            </w:pPr>
          </w:p>
        </w:tc>
      </w:tr>
      <w:bookmarkEnd w:id="0"/>
      <w:tr w:rsidR="005A047B" w:rsidRPr="00F32971" w:rsidTr="005D5E8A">
        <w:trPr>
          <w:trHeight w:val="270"/>
        </w:trPr>
        <w:tc>
          <w:tcPr>
            <w:tcW w:w="993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B8CCE4" w:themeFill="accent1" w:themeFillTint="66"/>
            <w:noWrap/>
            <w:vAlign w:val="center"/>
          </w:tcPr>
          <w:p w:rsidR="005A047B" w:rsidRPr="00330BCE" w:rsidRDefault="005A047B" w:rsidP="005D5E8A">
            <w:pPr>
              <w:jc w:val="center"/>
              <w:rPr>
                <w:rFonts w:ascii="Century Gothic" w:hAnsi="Century Gothic"/>
                <w:b/>
                <w:lang w:eastAsia="ar-SA"/>
              </w:rPr>
            </w:pPr>
            <w:r w:rsidRPr="00330BCE">
              <w:rPr>
                <w:rFonts w:ascii="Century Gothic" w:hAnsi="Century Gothic"/>
                <w:b/>
                <w:sz w:val="22"/>
                <w:szCs w:val="22"/>
                <w:lang w:eastAsia="ar-SA"/>
              </w:rPr>
              <w:t>Nabídková cena v Kč</w:t>
            </w:r>
          </w:p>
        </w:tc>
      </w:tr>
      <w:tr w:rsidR="005A047B" w:rsidRPr="00F32971" w:rsidTr="005D5E8A">
        <w:trPr>
          <w:trHeight w:val="270"/>
        </w:trPr>
        <w:tc>
          <w:tcPr>
            <w:tcW w:w="3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8CCE4" w:themeFill="accent1" w:themeFillTint="66"/>
            <w:noWrap/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 w:themeFill="accent1" w:themeFillTint="66"/>
            <w:noWrap/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>Cena bez DPH v Kč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 w:themeFill="accent1" w:themeFillTint="66"/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>DPH</w:t>
            </w:r>
          </w:p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>(sazba %)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 w:themeFill="accent1" w:themeFillTint="66"/>
            <w:noWrap/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>Cena celkem včetně DPH v Kč:</w:t>
            </w:r>
          </w:p>
        </w:tc>
      </w:tr>
      <w:tr w:rsidR="005A047B" w:rsidRPr="00F32971" w:rsidTr="005D5E8A">
        <w:trPr>
          <w:trHeight w:val="270"/>
        </w:trPr>
        <w:tc>
          <w:tcPr>
            <w:tcW w:w="384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Nabídková cena </w:t>
            </w:r>
            <w:r>
              <w:rPr>
                <w:rFonts w:ascii="Century Gothic" w:hAnsi="Century Gothic"/>
                <w:sz w:val="20"/>
                <w:szCs w:val="20"/>
              </w:rPr>
              <w:br/>
              <w:t>za celý předmět plnění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5A047B" w:rsidRPr="0085239A" w:rsidRDefault="005A047B" w:rsidP="005D5E8A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047B" w:rsidRPr="0085239A" w:rsidRDefault="005A047B" w:rsidP="005D5E8A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5A047B" w:rsidRPr="0085239A" w:rsidRDefault="005A047B" w:rsidP="005D5E8A">
            <w:pPr>
              <w:jc w:val="center"/>
              <w:rPr>
                <w:rFonts w:ascii="Century Gothic" w:hAnsi="Century Gothic"/>
              </w:rPr>
            </w:pPr>
          </w:p>
        </w:tc>
      </w:tr>
      <w:tr w:rsidR="005A047B" w:rsidRPr="00F32971" w:rsidTr="005D5E8A">
        <w:trPr>
          <w:trHeight w:val="270"/>
        </w:trPr>
        <w:tc>
          <w:tcPr>
            <w:tcW w:w="384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342E0E">
              <w:rPr>
                <w:rFonts w:ascii="Century Gothic" w:hAnsi="Century Gothic" w:cs="Arial"/>
                <w:bCs/>
                <w:sz w:val="20"/>
                <w:szCs w:val="20"/>
              </w:rPr>
              <w:t xml:space="preserve">Roční udržovací poplatek </w:t>
            </w:r>
            <w:r>
              <w:rPr>
                <w:rFonts w:ascii="Century Gothic" w:hAnsi="Century Gothic" w:cs="Arial"/>
                <w:bCs/>
                <w:sz w:val="20"/>
                <w:szCs w:val="20"/>
              </w:rPr>
              <w:br/>
            </w:r>
            <w:r w:rsidRPr="00342E0E">
              <w:rPr>
                <w:rFonts w:ascii="Century Gothic" w:hAnsi="Century Gothic" w:cs="Arial"/>
                <w:bCs/>
                <w:sz w:val="20"/>
                <w:szCs w:val="20"/>
              </w:rPr>
              <w:t>za ERP systém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5A047B" w:rsidRPr="0085239A" w:rsidRDefault="005A047B" w:rsidP="005D5E8A">
            <w:pPr>
              <w:jc w:val="center"/>
              <w:rPr>
                <w:rFonts w:ascii="Century Gothic" w:hAnsi="Century Gothic"/>
                <w:highlight w:val="yellow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047B" w:rsidRPr="0085239A" w:rsidRDefault="005A047B" w:rsidP="005D5E8A">
            <w:pPr>
              <w:jc w:val="center"/>
              <w:rPr>
                <w:rFonts w:ascii="Century Gothic" w:hAnsi="Century Gothic"/>
                <w:highlight w:val="yellow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5A047B" w:rsidRPr="0085239A" w:rsidRDefault="005A047B" w:rsidP="005D5E8A">
            <w:pPr>
              <w:jc w:val="center"/>
              <w:rPr>
                <w:rFonts w:ascii="Century Gothic" w:hAnsi="Century Gothic"/>
                <w:highlight w:val="yellow"/>
              </w:rPr>
            </w:pPr>
          </w:p>
        </w:tc>
      </w:tr>
      <w:tr w:rsidR="005A047B" w:rsidRPr="00F32971" w:rsidTr="005D5E8A">
        <w:trPr>
          <w:trHeight w:val="270"/>
        </w:trPr>
        <w:tc>
          <w:tcPr>
            <w:tcW w:w="993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B8CCE4" w:themeFill="accent1" w:themeFillTint="66"/>
            <w:noWrap/>
            <w:vAlign w:val="center"/>
          </w:tcPr>
          <w:p w:rsidR="005A047B" w:rsidRPr="009D59C2" w:rsidRDefault="005A047B" w:rsidP="005D5E8A">
            <w:pPr>
              <w:rPr>
                <w:rFonts w:ascii="Century Gothic" w:hAnsi="Century Gothic"/>
                <w:b/>
                <w:lang w:eastAsia="ar-SA"/>
              </w:rPr>
            </w:pPr>
            <w:r w:rsidRPr="009D59C2">
              <w:rPr>
                <w:rFonts w:ascii="Century Gothic" w:hAnsi="Century Gothic"/>
                <w:b/>
                <w:sz w:val="22"/>
                <w:szCs w:val="22"/>
                <w:lang w:eastAsia="ar-SA"/>
              </w:rPr>
              <w:t>Oprávněná osoba za uchazeče jednat</w:t>
            </w:r>
          </w:p>
        </w:tc>
      </w:tr>
      <w:tr w:rsidR="005A047B" w:rsidRPr="00F32971" w:rsidTr="005D5E8A">
        <w:trPr>
          <w:trHeight w:val="340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>Podpis oprávněné osoby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Titul, jméno, příjmení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  <w:tr w:rsidR="005A047B" w:rsidRPr="00F32971" w:rsidTr="005D5E8A">
        <w:trPr>
          <w:trHeight w:val="279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>Funkce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</w:tbl>
    <w:p w:rsidR="00827584" w:rsidRDefault="00827584"/>
    <w:sectPr w:rsidR="00827584" w:rsidSect="008275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5A047B"/>
    <w:rsid w:val="00204A39"/>
    <w:rsid w:val="0039209D"/>
    <w:rsid w:val="0046050C"/>
    <w:rsid w:val="005A047B"/>
    <w:rsid w:val="00622220"/>
    <w:rsid w:val="00827584"/>
    <w:rsid w:val="00A04DBB"/>
    <w:rsid w:val="00BF3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36F173-654F-4262-8C6C-136D82BCA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A04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Skrčený</dc:creator>
  <cp:lastModifiedBy>Lenka Urbanová</cp:lastModifiedBy>
  <cp:revision>3</cp:revision>
  <dcterms:created xsi:type="dcterms:W3CDTF">2015-06-16T12:27:00Z</dcterms:created>
  <dcterms:modified xsi:type="dcterms:W3CDTF">2015-06-17T06:12:00Z</dcterms:modified>
</cp:coreProperties>
</file>