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E5C4" w14:textId="77777777" w:rsidR="00891B8A" w:rsidRPr="00A82EB2" w:rsidRDefault="00D22B65" w:rsidP="0097613B">
      <w:pPr>
        <w:spacing w:before="160" w:after="80"/>
        <w:jc w:val="center"/>
        <w:rPr>
          <w:rFonts w:ascii="Calibri" w:hAnsi="Calibri" w:cs="Calibri"/>
          <w:smallCaps/>
        </w:rPr>
      </w:pPr>
      <w:r w:rsidRPr="00A82EB2">
        <w:rPr>
          <w:rFonts w:ascii="Calibri" w:hAnsi="Calibri" w:cs="Calibri"/>
          <w:b/>
          <w:bCs/>
          <w:smallCaps/>
          <w:sz w:val="44"/>
          <w:szCs w:val="44"/>
        </w:rPr>
        <w:t>S</w:t>
      </w:r>
      <w:r w:rsidR="00926C7D" w:rsidRPr="00A82EB2">
        <w:rPr>
          <w:rFonts w:ascii="Calibri" w:hAnsi="Calibri" w:cs="Calibri"/>
          <w:b/>
          <w:bCs/>
          <w:smallCaps/>
          <w:sz w:val="44"/>
          <w:szCs w:val="44"/>
        </w:rPr>
        <w:t>eznam poddodavatelů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384"/>
        <w:gridCol w:w="2580"/>
        <w:gridCol w:w="2835"/>
        <w:gridCol w:w="1418"/>
        <w:gridCol w:w="850"/>
      </w:tblGrid>
      <w:tr w:rsidR="00D23CEA" w:rsidRPr="00A82EB2" w14:paraId="2DD79831" w14:textId="77777777" w:rsidTr="00297BEE">
        <w:trPr>
          <w:trHeight w:val="547"/>
        </w:trPr>
        <w:tc>
          <w:tcPr>
            <w:tcW w:w="9067" w:type="dxa"/>
            <w:gridSpan w:val="5"/>
          </w:tcPr>
          <w:p w14:paraId="08F1585D" w14:textId="77777777" w:rsidR="00D23CEA" w:rsidRPr="00A82EB2" w:rsidRDefault="00D23CEA" w:rsidP="00241703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EB2">
              <w:rPr>
                <w:rFonts w:ascii="Calibri" w:hAnsi="Calibri" w:cs="Calibri"/>
                <w:sz w:val="20"/>
                <w:szCs w:val="20"/>
              </w:rPr>
              <w:t>Č</w:t>
            </w:r>
            <w:r w:rsidR="00DB6D50" w:rsidRPr="00A82EB2">
              <w:rPr>
                <w:rFonts w:ascii="Calibri" w:hAnsi="Calibri" w:cs="Calibri"/>
                <w:sz w:val="20"/>
                <w:szCs w:val="20"/>
              </w:rPr>
              <w:t>ásti veřejné zakázky, které dodavatel hodlá plnit prostřednictvím jednoho nebo více poddodavatelů</w:t>
            </w:r>
            <w:r w:rsidR="00241703" w:rsidRPr="00A82E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B6D50" w:rsidRPr="00A82EB2">
              <w:rPr>
                <w:rFonts w:ascii="Calibri" w:hAnsi="Calibri" w:cs="Calibri"/>
                <w:iCs/>
                <w:sz w:val="20"/>
                <w:szCs w:val="20"/>
              </w:rPr>
              <w:t>dle § 105 zákona č. 134/2016 Sb., o zadávání veřejných zakázek, v</w:t>
            </w:r>
            <w:r w:rsidR="00D67EAC" w:rsidRPr="00A82EB2">
              <w:rPr>
                <w:rFonts w:ascii="Calibri" w:hAnsi="Calibri" w:cs="Calibri"/>
                <w:iCs/>
                <w:sz w:val="20"/>
                <w:szCs w:val="20"/>
              </w:rPr>
              <w:t>e</w:t>
            </w:r>
            <w:r w:rsidR="00DB6D50" w:rsidRPr="00A82EB2">
              <w:rPr>
                <w:rFonts w:ascii="Calibri" w:hAnsi="Calibri" w:cs="Calibri"/>
                <w:iCs/>
                <w:sz w:val="20"/>
                <w:szCs w:val="20"/>
              </w:rPr>
              <w:t> znění</w:t>
            </w:r>
            <w:r w:rsidR="002A0A06" w:rsidRPr="00A82EB2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D67EAC" w:rsidRPr="00A82EB2">
              <w:rPr>
                <w:rFonts w:ascii="Calibri" w:hAnsi="Calibri" w:cs="Calibri"/>
                <w:iCs/>
                <w:sz w:val="20"/>
                <w:szCs w:val="20"/>
              </w:rPr>
              <w:t xml:space="preserve">pozdějších předpisů </w:t>
            </w:r>
            <w:r w:rsidR="002A0A06" w:rsidRPr="00A82EB2">
              <w:rPr>
                <w:rFonts w:ascii="Calibri" w:hAnsi="Calibri" w:cs="Calibri"/>
                <w:iCs/>
                <w:sz w:val="20"/>
                <w:szCs w:val="20"/>
              </w:rPr>
              <w:t>(ZZVZ</w:t>
            </w:r>
            <w:r w:rsidR="00DB6D50" w:rsidRPr="00A82EB2"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</w:tr>
      <w:tr w:rsidR="00680307" w:rsidRPr="00A82EB2" w14:paraId="16280EBE" w14:textId="77777777" w:rsidTr="00297BEE">
        <w:trPr>
          <w:trHeight w:val="54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bottom"/>
          </w:tcPr>
          <w:p w14:paraId="42F65050" w14:textId="77777777" w:rsidR="00680307" w:rsidRPr="00A82EB2" w:rsidRDefault="00D67EAC" w:rsidP="00297BEE">
            <w:pPr>
              <w:spacing w:before="40" w:after="40"/>
              <w:ind w:right="-13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Podlimitní v</w:t>
            </w:r>
            <w:r w:rsidR="003C2B60" w:rsidRPr="00A82EB2">
              <w:rPr>
                <w:rFonts w:ascii="Calibri" w:hAnsi="Calibri" w:cs="Calibri"/>
                <w:sz w:val="18"/>
                <w:szCs w:val="18"/>
              </w:rPr>
              <w:t>eřejná zakázka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C2B60" w:rsidRPr="00A82EB2">
              <w:rPr>
                <w:rFonts w:ascii="Calibri" w:hAnsi="Calibri" w:cs="Calibri"/>
                <w:sz w:val="18"/>
                <w:szCs w:val="18"/>
              </w:rPr>
              <w:t>na stavební práce</w:t>
            </w:r>
            <w:r w:rsidR="00A82EB2" w:rsidRPr="00A82EB2">
              <w:rPr>
                <w:rFonts w:ascii="Calibri" w:hAnsi="Calibri" w:cs="Calibri"/>
                <w:sz w:val="18"/>
                <w:szCs w:val="18"/>
              </w:rPr>
              <w:t xml:space="preserve"> (VZ)</w:t>
            </w:r>
            <w:r w:rsidR="003C2B60" w:rsidRPr="00A82E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0643B" w:rsidRPr="00A82EB2">
              <w:rPr>
                <w:rFonts w:ascii="Calibri" w:hAnsi="Calibri" w:cs="Calibri"/>
                <w:sz w:val="18"/>
                <w:szCs w:val="18"/>
              </w:rPr>
              <w:t xml:space="preserve">zadávaná </w:t>
            </w:r>
            <w:r w:rsidRPr="00A82EB2">
              <w:rPr>
                <w:rFonts w:ascii="Calibri" w:hAnsi="Calibri" w:cs="Calibri"/>
                <w:sz w:val="18"/>
                <w:szCs w:val="18"/>
              </w:rPr>
              <w:t xml:space="preserve">ve zjednodušeném </w:t>
            </w:r>
            <w:r w:rsidR="00A82EB2">
              <w:rPr>
                <w:rFonts w:ascii="Calibri" w:hAnsi="Calibri" w:cs="Calibri"/>
                <w:sz w:val="18"/>
                <w:szCs w:val="18"/>
              </w:rPr>
              <w:t>podlimitním řízení</w:t>
            </w:r>
            <w:r w:rsidR="00F278AE">
              <w:rPr>
                <w:rFonts w:ascii="Calibri" w:hAnsi="Calibri" w:cs="Calibri"/>
                <w:sz w:val="18"/>
                <w:szCs w:val="18"/>
              </w:rPr>
              <w:t xml:space="preserve"> dle ZZVZ s názvem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7E73F5F5" w14:textId="77777777" w:rsidR="00680307" w:rsidRPr="00A82EB2" w:rsidRDefault="00DB6D50" w:rsidP="00926C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Vymezení částí plnění VZ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926C7D" w:rsidRPr="00A82EB2">
              <w:rPr>
                <w:rFonts w:ascii="Calibri" w:hAnsi="Calibri" w:cs="Calibri"/>
                <w:i/>
                <w:sz w:val="18"/>
                <w:szCs w:val="18"/>
              </w:rPr>
              <w:t>věcná specifikace, materiálové a technologické řešení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)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, které hodlá dodavatel plnit prostřednictvím poddodavatele</w:t>
            </w:r>
          </w:p>
        </w:tc>
        <w:tc>
          <w:tcPr>
            <w:tcW w:w="1418" w:type="dxa"/>
            <w:vMerge w:val="restart"/>
            <w:vAlign w:val="center"/>
          </w:tcPr>
          <w:p w14:paraId="41AFC398" w14:textId="77777777" w:rsidR="00680307" w:rsidRPr="00A82EB2" w:rsidRDefault="00680307" w:rsidP="009B43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Finanční objem na plnění VZ</w:t>
            </w:r>
            <w:r w:rsidR="00DB6D50" w:rsidRPr="00A82EB2">
              <w:rPr>
                <w:rFonts w:ascii="Calibri" w:hAnsi="Calibri" w:cs="Calibri"/>
                <w:sz w:val="18"/>
                <w:szCs w:val="18"/>
              </w:rPr>
              <w:t xml:space="preserve"> v Kč bez DPH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0EEF8759" w14:textId="77777777" w:rsidR="00680307" w:rsidRPr="00A82EB2" w:rsidRDefault="00F278AE" w:rsidP="00F278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Výše podílu v 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% na plnění VZ</w:t>
            </w:r>
          </w:p>
        </w:tc>
      </w:tr>
      <w:tr w:rsidR="00D67EAC" w:rsidRPr="00A82EB2" w14:paraId="1B18F118" w14:textId="77777777" w:rsidTr="00297BEE">
        <w:trPr>
          <w:trHeight w:val="596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14:paraId="19CA4559" w14:textId="30A33ABF" w:rsidR="00D67EAC" w:rsidRPr="00A82EB2" w:rsidRDefault="00A82EB2" w:rsidP="00A82EB2">
            <w:pPr>
              <w:spacing w:before="120" w:after="120"/>
              <w:jc w:val="center"/>
              <w:rPr>
                <w:rFonts w:ascii="Calibri" w:hAnsi="Calibri" w:cs="Calibri"/>
              </w:rPr>
            </w:pPr>
            <w:bookmarkStart w:id="0" w:name="zakazka"/>
            <w:r>
              <w:rPr>
                <w:rFonts w:ascii="Calibri" w:hAnsi="Calibri" w:cs="Calibri"/>
                <w:b/>
                <w:smallCaps/>
              </w:rPr>
              <w:t>Výstavba k</w:t>
            </w:r>
            <w:r w:rsidR="00241703" w:rsidRPr="00A82EB2">
              <w:rPr>
                <w:rFonts w:ascii="Calibri" w:hAnsi="Calibri" w:cs="Calibri"/>
                <w:b/>
                <w:smallCaps/>
              </w:rPr>
              <w:t>o</w:t>
            </w:r>
            <w:r>
              <w:rPr>
                <w:rFonts w:ascii="Calibri" w:hAnsi="Calibri" w:cs="Calibri"/>
                <w:b/>
                <w:smallCaps/>
              </w:rPr>
              <w:t>ntejnero</w:t>
            </w:r>
            <w:r w:rsidR="00241703" w:rsidRPr="00A82EB2">
              <w:rPr>
                <w:rFonts w:ascii="Calibri" w:hAnsi="Calibri" w:cs="Calibri"/>
                <w:b/>
                <w:smallCaps/>
              </w:rPr>
              <w:t xml:space="preserve">vé </w:t>
            </w:r>
            <w:r>
              <w:rPr>
                <w:rFonts w:ascii="Calibri" w:hAnsi="Calibri" w:cs="Calibri"/>
                <w:b/>
                <w:smallCaps/>
              </w:rPr>
              <w:t>budovy MŠ Bašť</w:t>
            </w:r>
            <w:bookmarkEnd w:id="0"/>
            <w:r w:rsidR="00490150">
              <w:rPr>
                <w:rFonts w:ascii="Calibri" w:hAnsi="Calibri" w:cs="Calibri"/>
                <w:b/>
                <w:smallCaps/>
              </w:rPr>
              <w:t xml:space="preserve"> II.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FD33541" w14:textId="77777777" w:rsidR="00D67EAC" w:rsidRPr="00A82EB2" w:rsidRDefault="00D67EAC" w:rsidP="00D67EAC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4AEFB38" w14:textId="77777777" w:rsidR="00D67EAC" w:rsidRPr="00A82EB2" w:rsidRDefault="00D67EAC" w:rsidP="00D67E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7E86FE2" w14:textId="77777777" w:rsidR="00D67EAC" w:rsidRPr="00A82EB2" w:rsidRDefault="00D67EAC" w:rsidP="00D67E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14:paraId="0666F47F" w14:textId="77777777" w:rsidTr="00297BEE">
        <w:trPr>
          <w:trHeight w:val="283"/>
        </w:trPr>
        <w:tc>
          <w:tcPr>
            <w:tcW w:w="1384" w:type="dxa"/>
          </w:tcPr>
          <w:p w14:paraId="26E5DDD8" w14:textId="77777777" w:rsidR="00680307" w:rsidRPr="00A82EB2" w:rsidRDefault="00680307" w:rsidP="00313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580" w:type="dxa"/>
          </w:tcPr>
          <w:p w14:paraId="5B7C5CD1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01A45A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530AF626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691E765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14:paraId="3EABFF40" w14:textId="77777777" w:rsidTr="00297BEE">
        <w:trPr>
          <w:trHeight w:val="283"/>
        </w:trPr>
        <w:tc>
          <w:tcPr>
            <w:tcW w:w="1384" w:type="dxa"/>
            <w:vAlign w:val="center"/>
          </w:tcPr>
          <w:p w14:paraId="36BE67B5" w14:textId="77777777" w:rsidR="00680307" w:rsidRPr="00A82EB2" w:rsidRDefault="002A0A06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580" w:type="dxa"/>
          </w:tcPr>
          <w:p w14:paraId="419D4DBD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BC3456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309791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03364BA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14:paraId="5AC0CA4E" w14:textId="77777777" w:rsidTr="00297BEE">
        <w:trPr>
          <w:trHeight w:val="283"/>
        </w:trPr>
        <w:tc>
          <w:tcPr>
            <w:tcW w:w="1384" w:type="dxa"/>
            <w:vAlign w:val="center"/>
          </w:tcPr>
          <w:p w14:paraId="676BFF42" w14:textId="77777777" w:rsidR="00680307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580" w:type="dxa"/>
          </w:tcPr>
          <w:p w14:paraId="352C6BFB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4375055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117FAE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5C15E6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6C7D" w:rsidRPr="00A82EB2" w14:paraId="7FB8318C" w14:textId="77777777" w:rsidTr="00297BEE">
        <w:trPr>
          <w:trHeight w:val="227"/>
        </w:trPr>
        <w:tc>
          <w:tcPr>
            <w:tcW w:w="1384" w:type="dxa"/>
            <w:vAlign w:val="center"/>
          </w:tcPr>
          <w:p w14:paraId="311E038E" w14:textId="77777777" w:rsidR="00926C7D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IČO/DIČ</w:t>
            </w:r>
          </w:p>
        </w:tc>
        <w:tc>
          <w:tcPr>
            <w:tcW w:w="2580" w:type="dxa"/>
          </w:tcPr>
          <w:p w14:paraId="677B23AB" w14:textId="77777777"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144317" w14:textId="77777777"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5EBFBD" w14:textId="77777777"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EEB590" w14:textId="77777777"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14:paraId="4E3C06BC" w14:textId="77777777" w:rsidTr="00297BEE">
        <w:trPr>
          <w:trHeight w:val="283"/>
        </w:trPr>
        <w:tc>
          <w:tcPr>
            <w:tcW w:w="1384" w:type="dxa"/>
            <w:vAlign w:val="center"/>
          </w:tcPr>
          <w:p w14:paraId="5851B8B3" w14:textId="77777777" w:rsidR="00680307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te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580" w:type="dxa"/>
          </w:tcPr>
          <w:p w14:paraId="52279A25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16597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B33E20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4633D85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14:paraId="280A91D7" w14:textId="77777777" w:rsidTr="00297BEE">
        <w:trPr>
          <w:trHeight w:val="283"/>
        </w:trPr>
        <w:tc>
          <w:tcPr>
            <w:tcW w:w="1384" w:type="dxa"/>
            <w:vAlign w:val="center"/>
          </w:tcPr>
          <w:p w14:paraId="6FDB37F4" w14:textId="77777777" w:rsidR="00680307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580" w:type="dxa"/>
          </w:tcPr>
          <w:p w14:paraId="47FE8DCA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B926BDB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407280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7545FB" w14:textId="77777777"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89AEE9" w14:textId="77777777" w:rsidR="00680307" w:rsidRPr="00A82EB2" w:rsidRDefault="00680307" w:rsidP="00C92AF2">
      <w:pPr>
        <w:spacing w:after="40" w:line="240" w:lineRule="auto"/>
        <w:rPr>
          <w:rFonts w:ascii="Calibri" w:hAnsi="Calibri" w:cs="Calibri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5"/>
        <w:gridCol w:w="2617"/>
        <w:gridCol w:w="2892"/>
        <w:gridCol w:w="1305"/>
        <w:gridCol w:w="873"/>
      </w:tblGrid>
      <w:tr w:rsidR="00B37C38" w:rsidRPr="00A82EB2" w14:paraId="2159809C" w14:textId="77777777" w:rsidTr="00D67EAC">
        <w:trPr>
          <w:trHeight w:val="283"/>
        </w:trPr>
        <w:tc>
          <w:tcPr>
            <w:tcW w:w="1384" w:type="dxa"/>
          </w:tcPr>
          <w:p w14:paraId="1507F744" w14:textId="77777777" w:rsidR="00B37C38" w:rsidRPr="00A82EB2" w:rsidRDefault="00B37C38" w:rsidP="009547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DA59E47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05B5FAF0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14:paraId="31688774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22144CF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6A88AC3F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01A7981F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="002A0A06"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14:paraId="1583A0A0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5B5D8EA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5C4F7697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F855E89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60061202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1844DE1B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14:paraId="250976E5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722F4CC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3162C80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4B5DDAD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471CD539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63EDC099" w14:textId="77777777" w:rsidR="00B37C38" w:rsidRPr="00A82EB2" w:rsidRDefault="00B37C38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</w:t>
            </w:r>
            <w:r w:rsidR="00ED14FA" w:rsidRPr="00A82EB2">
              <w:rPr>
                <w:rFonts w:ascii="Calibri" w:hAnsi="Calibri" w:cs="Calibri"/>
                <w:sz w:val="18"/>
                <w:szCs w:val="18"/>
              </w:rPr>
              <w:t>O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/DIČ</w:t>
            </w:r>
          </w:p>
        </w:tc>
        <w:tc>
          <w:tcPr>
            <w:tcW w:w="2693" w:type="dxa"/>
          </w:tcPr>
          <w:p w14:paraId="3302A0AC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6DAC054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11101D4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47FD50A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65F08533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82CB776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el./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14:paraId="2686F5D9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292405A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5FBB9136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9BEC0A0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14E54CF1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5732F5E1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14:paraId="590F9858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6545F7B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2DDFC0A9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BEED81A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C577D1" w14:textId="77777777" w:rsidR="00B37C38" w:rsidRPr="00A82EB2" w:rsidRDefault="00B37C38" w:rsidP="00C92AF2">
      <w:pPr>
        <w:spacing w:after="40" w:line="240" w:lineRule="auto"/>
        <w:rPr>
          <w:rFonts w:ascii="Calibri" w:hAnsi="Calibri" w:cs="Calibri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5"/>
        <w:gridCol w:w="2617"/>
        <w:gridCol w:w="2892"/>
        <w:gridCol w:w="1305"/>
        <w:gridCol w:w="873"/>
      </w:tblGrid>
      <w:tr w:rsidR="00B37C38" w:rsidRPr="00A82EB2" w14:paraId="5EFF742B" w14:textId="77777777" w:rsidTr="00D67EAC">
        <w:trPr>
          <w:trHeight w:val="283"/>
        </w:trPr>
        <w:tc>
          <w:tcPr>
            <w:tcW w:w="1384" w:type="dxa"/>
          </w:tcPr>
          <w:p w14:paraId="21926498" w14:textId="77777777" w:rsidR="00B37C38" w:rsidRPr="00A82EB2" w:rsidRDefault="00B37C38" w:rsidP="009547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29E2A1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1EF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78C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B03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1806837B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09188CE9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="002A0A06"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DE280B8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D8E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898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80D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2D816718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4CEEC778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F6732DD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42F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821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7A5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7EA529AB" w14:textId="77777777" w:rsidTr="00D67EAC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85CCAD3" w14:textId="77777777" w:rsidR="00B37C38" w:rsidRPr="00A82EB2" w:rsidRDefault="00B37C38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</w:t>
            </w:r>
            <w:r w:rsidR="00ED14FA" w:rsidRPr="00A82EB2">
              <w:rPr>
                <w:rFonts w:ascii="Calibri" w:hAnsi="Calibri" w:cs="Calibri"/>
                <w:sz w:val="18"/>
                <w:szCs w:val="18"/>
              </w:rPr>
              <w:t>O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/DIČ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ADDE8F3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C7D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4C7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712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4AEA8280" w14:textId="77777777" w:rsidTr="00D67EAC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213C84CD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el./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9BF73BB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CCF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CCD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8E1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14:paraId="3E711820" w14:textId="77777777" w:rsidTr="00D67EAC">
        <w:trPr>
          <w:trHeight w:val="2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3C46" w14:textId="77777777"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FC1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D0A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EE1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3D6" w14:textId="77777777"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B7663C" w14:textId="77777777" w:rsidR="00F509D8" w:rsidRPr="00A82EB2" w:rsidRDefault="00F509D8" w:rsidP="00C92AF2">
      <w:pPr>
        <w:spacing w:after="40" w:line="240" w:lineRule="auto"/>
        <w:rPr>
          <w:rFonts w:ascii="Calibri" w:hAnsi="Calibri" w:cs="Calibri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5"/>
        <w:gridCol w:w="2617"/>
        <w:gridCol w:w="2892"/>
        <w:gridCol w:w="1305"/>
        <w:gridCol w:w="873"/>
      </w:tblGrid>
      <w:tr w:rsidR="00D23CEA" w:rsidRPr="00A82EB2" w14:paraId="3E934B58" w14:textId="77777777" w:rsidTr="00D67EAC">
        <w:trPr>
          <w:trHeight w:val="283"/>
        </w:trPr>
        <w:tc>
          <w:tcPr>
            <w:tcW w:w="1384" w:type="dxa"/>
          </w:tcPr>
          <w:p w14:paraId="7DD9C0C5" w14:textId="77777777" w:rsidR="00D23CEA" w:rsidRPr="00A82EB2" w:rsidRDefault="00D23CEA" w:rsidP="00C550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14:paraId="25C52F84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8BCAECD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14:paraId="198AABC4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77EC4801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14:paraId="28E43DC4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3BE47E9" w14:textId="77777777"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="002A0A06"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14:paraId="25D9806D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42093B7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0CF9D37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7CEF045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14:paraId="7460F675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5722529B" w14:textId="77777777"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14:paraId="5AC7EC4F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2C17109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21A340C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24B78AB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14:paraId="3521DBBC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46DBEB80" w14:textId="77777777" w:rsidR="00D23CEA" w:rsidRPr="00A82EB2" w:rsidRDefault="00D23CEA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</w:t>
            </w:r>
            <w:r w:rsidR="00ED14FA" w:rsidRPr="00A82EB2">
              <w:rPr>
                <w:rFonts w:ascii="Calibri" w:hAnsi="Calibri" w:cs="Calibri"/>
                <w:sz w:val="18"/>
                <w:szCs w:val="18"/>
              </w:rPr>
              <w:t>O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/DIČ</w:t>
            </w:r>
          </w:p>
        </w:tc>
        <w:tc>
          <w:tcPr>
            <w:tcW w:w="2693" w:type="dxa"/>
          </w:tcPr>
          <w:p w14:paraId="7DE67738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D78AADD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693F9C27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8566307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14:paraId="6B6F139E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6EF78D1E" w14:textId="77777777"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el./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14:paraId="29ED9F3A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C023A21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1C7CD776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628AAD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14:paraId="4AC692E9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1F508F82" w14:textId="77777777"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14:paraId="709E327C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003AB19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27C78EDD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DC07148" w14:textId="77777777"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FEDC3C" w14:textId="77777777" w:rsidR="00B37C38" w:rsidRPr="00A82EB2" w:rsidRDefault="00B37C38" w:rsidP="0097613B">
      <w:pPr>
        <w:spacing w:before="160" w:after="0" w:line="240" w:lineRule="auto"/>
        <w:rPr>
          <w:rFonts w:ascii="Calibri" w:hAnsi="Calibri" w:cs="Calibri"/>
          <w:i/>
          <w:sz w:val="18"/>
          <w:szCs w:val="18"/>
        </w:rPr>
      </w:pPr>
      <w:r w:rsidRPr="00A82EB2">
        <w:rPr>
          <w:rFonts w:ascii="Calibri" w:hAnsi="Calibri" w:cs="Calibri"/>
          <w:i/>
          <w:sz w:val="18"/>
          <w:szCs w:val="18"/>
          <w:highlight w:val="lightGray"/>
        </w:rPr>
        <w:t>/</w:t>
      </w:r>
      <w:r w:rsidR="00DB6D50" w:rsidRPr="00A82EB2">
        <w:rPr>
          <w:rFonts w:ascii="Calibri" w:hAnsi="Calibri" w:cs="Calibri"/>
          <w:i/>
          <w:sz w:val="18"/>
          <w:szCs w:val="18"/>
          <w:highlight w:val="lightGray"/>
        </w:rPr>
        <w:t>Dodavatel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 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případně 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>přid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>á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 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potřebný 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>počet tabulek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>)</w:t>
      </w:r>
    </w:p>
    <w:p w14:paraId="5253B506" w14:textId="77777777" w:rsidR="0097613B" w:rsidRPr="00A82EB2" w:rsidRDefault="0097613B" w:rsidP="0097613B">
      <w:pPr>
        <w:tabs>
          <w:tab w:val="left" w:pos="1843"/>
        </w:tabs>
        <w:spacing w:before="240" w:after="0"/>
        <w:rPr>
          <w:rFonts w:ascii="Calibri" w:hAnsi="Calibri" w:cs="Calibri"/>
          <w:sz w:val="20"/>
          <w:szCs w:val="20"/>
        </w:rPr>
      </w:pPr>
      <w:r w:rsidRPr="00A82EB2">
        <w:rPr>
          <w:rFonts w:ascii="Calibri" w:hAnsi="Calibri" w:cs="Calibri"/>
          <w:sz w:val="20"/>
          <w:szCs w:val="20"/>
        </w:rPr>
        <w:t>V …………………………,</w:t>
      </w:r>
      <w:r w:rsidR="00926C7D" w:rsidRPr="00A82EB2">
        <w:rPr>
          <w:rFonts w:ascii="Calibri" w:hAnsi="Calibri" w:cs="Calibri"/>
          <w:sz w:val="20"/>
          <w:szCs w:val="20"/>
        </w:rPr>
        <w:t xml:space="preserve"> </w:t>
      </w:r>
      <w:r w:rsidRPr="00A82EB2">
        <w:rPr>
          <w:rFonts w:ascii="Calibri" w:hAnsi="Calibri" w:cs="Calibri"/>
          <w:sz w:val="20"/>
          <w:szCs w:val="20"/>
        </w:rPr>
        <w:t>dne ……………</w:t>
      </w:r>
      <w:r w:rsidRPr="00A82EB2">
        <w:rPr>
          <w:rFonts w:ascii="Calibri" w:hAnsi="Calibri" w:cs="Calibri"/>
          <w:sz w:val="20"/>
          <w:szCs w:val="20"/>
        </w:rPr>
        <w:br/>
      </w:r>
    </w:p>
    <w:p w14:paraId="70548F1A" w14:textId="77777777" w:rsidR="00C92AF2" w:rsidRPr="00A82EB2" w:rsidRDefault="0097613B" w:rsidP="0097613B">
      <w:pPr>
        <w:spacing w:before="120" w:after="0"/>
        <w:ind w:left="4961"/>
        <w:jc w:val="center"/>
        <w:rPr>
          <w:rFonts w:ascii="Calibri" w:hAnsi="Calibri" w:cs="Calibri"/>
          <w:sz w:val="20"/>
          <w:szCs w:val="20"/>
        </w:rPr>
      </w:pPr>
      <w:r w:rsidRPr="00A82EB2">
        <w:rPr>
          <w:rFonts w:ascii="Calibri" w:hAnsi="Calibri" w:cs="Calibri"/>
          <w:sz w:val="12"/>
          <w:szCs w:val="20"/>
        </w:rPr>
        <w:t>_____________________________________________________</w:t>
      </w:r>
      <w:r w:rsidRPr="00A82EB2">
        <w:rPr>
          <w:rFonts w:ascii="Calibri" w:hAnsi="Calibri" w:cs="Calibri"/>
          <w:sz w:val="20"/>
          <w:szCs w:val="20"/>
        </w:rPr>
        <w:br/>
        <w:t>podpis</w:t>
      </w:r>
    </w:p>
    <w:p w14:paraId="7702D62C" w14:textId="77777777" w:rsidR="002E141C" w:rsidRPr="00A82EB2" w:rsidRDefault="002E141C" w:rsidP="002E141C">
      <w:pPr>
        <w:spacing w:before="40" w:after="0"/>
        <w:ind w:left="4961"/>
        <w:jc w:val="center"/>
        <w:rPr>
          <w:rFonts w:ascii="Calibri" w:hAnsi="Calibri" w:cs="Calibri"/>
          <w:i/>
          <w:sz w:val="16"/>
          <w:szCs w:val="20"/>
        </w:rPr>
      </w:pPr>
      <w:r w:rsidRPr="00A82EB2">
        <w:rPr>
          <w:rFonts w:ascii="Calibri" w:hAnsi="Calibri" w:cs="Calibri"/>
          <w:i/>
          <w:sz w:val="16"/>
          <w:szCs w:val="20"/>
        </w:rPr>
        <w:t>(oprávněná osoba dodavatele)</w:t>
      </w:r>
    </w:p>
    <w:sectPr w:rsidR="002E141C" w:rsidRPr="00A82EB2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2A84" w14:textId="77777777" w:rsidR="006F4257" w:rsidRDefault="006F4257" w:rsidP="00891B8A">
      <w:pPr>
        <w:spacing w:after="0" w:line="240" w:lineRule="auto"/>
      </w:pPr>
      <w:r>
        <w:separator/>
      </w:r>
    </w:p>
  </w:endnote>
  <w:endnote w:type="continuationSeparator" w:id="0">
    <w:p w14:paraId="6EA36AD8" w14:textId="77777777" w:rsidR="006F4257" w:rsidRDefault="006F425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6193" w14:textId="77777777" w:rsidR="006F4257" w:rsidRDefault="006F4257" w:rsidP="00891B8A">
      <w:pPr>
        <w:spacing w:after="0" w:line="240" w:lineRule="auto"/>
      </w:pPr>
      <w:r>
        <w:separator/>
      </w:r>
    </w:p>
  </w:footnote>
  <w:footnote w:type="continuationSeparator" w:id="0">
    <w:p w14:paraId="62663D47" w14:textId="77777777" w:rsidR="006F4257" w:rsidRDefault="006F425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4EA3" w14:textId="77777777" w:rsidR="00891B8A" w:rsidRPr="00A82EB2" w:rsidRDefault="0020643B" w:rsidP="002C5676">
    <w:pPr>
      <w:pStyle w:val="Zhlav"/>
      <w:jc w:val="right"/>
      <w:rPr>
        <w:rFonts w:ascii="Calibri" w:hAnsi="Calibri" w:cs="Calibri"/>
        <w:i/>
        <w:sz w:val="20"/>
      </w:rPr>
    </w:pPr>
    <w:r w:rsidRPr="00A82EB2">
      <w:rPr>
        <w:rFonts w:ascii="Calibri" w:hAnsi="Calibri" w:cs="Calibri"/>
        <w:i/>
        <w:sz w:val="20"/>
      </w:rPr>
      <w:t xml:space="preserve">Příloha č. </w:t>
    </w:r>
    <w:r w:rsidR="002C5676" w:rsidRPr="00A82EB2">
      <w:rPr>
        <w:rFonts w:ascii="Calibri" w:hAnsi="Calibri" w:cs="Calibri"/>
        <w:i/>
        <w:sz w:val="20"/>
      </w:rPr>
      <w:t>6</w:t>
    </w:r>
    <w:r w:rsidRPr="00A82EB2">
      <w:rPr>
        <w:rFonts w:ascii="Calibri" w:hAnsi="Calibri" w:cs="Calibri"/>
        <w:i/>
        <w:sz w:val="20"/>
      </w:rPr>
      <w:t xml:space="preserve"> Výzvy</w:t>
    </w:r>
  </w:p>
  <w:p w14:paraId="2B0883CE" w14:textId="77777777" w:rsidR="00926C7D" w:rsidRPr="00A82EB2" w:rsidRDefault="00926C7D" w:rsidP="0020643B">
    <w:pPr>
      <w:pStyle w:val="Zhlav"/>
      <w:jc w:val="right"/>
      <w:rPr>
        <w:rFonts w:ascii="Calibri" w:hAnsi="Calibri" w:cs="Calibri"/>
        <w:i/>
        <w:sz w:val="20"/>
      </w:rPr>
    </w:pPr>
    <w:r w:rsidRPr="00A82EB2">
      <w:rPr>
        <w:rFonts w:ascii="Calibri" w:hAnsi="Calibri" w:cs="Calibri"/>
        <w:i/>
        <w:sz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2"/>
    <w:rsid w:val="00016A6F"/>
    <w:rsid w:val="0007276A"/>
    <w:rsid w:val="00092F06"/>
    <w:rsid w:val="000963D1"/>
    <w:rsid w:val="000A45E9"/>
    <w:rsid w:val="000C10C1"/>
    <w:rsid w:val="001213C0"/>
    <w:rsid w:val="00125D87"/>
    <w:rsid w:val="00143FEE"/>
    <w:rsid w:val="001C19A1"/>
    <w:rsid w:val="001D5944"/>
    <w:rsid w:val="0020643B"/>
    <w:rsid w:val="00241703"/>
    <w:rsid w:val="00266FD6"/>
    <w:rsid w:val="00297BEE"/>
    <w:rsid w:val="002A0A06"/>
    <w:rsid w:val="002C5676"/>
    <w:rsid w:val="002E141C"/>
    <w:rsid w:val="00337732"/>
    <w:rsid w:val="003C2B60"/>
    <w:rsid w:val="003F7399"/>
    <w:rsid w:val="00403913"/>
    <w:rsid w:val="00470EE4"/>
    <w:rsid w:val="00490150"/>
    <w:rsid w:val="004B347C"/>
    <w:rsid w:val="00616089"/>
    <w:rsid w:val="006316EA"/>
    <w:rsid w:val="00657816"/>
    <w:rsid w:val="00680307"/>
    <w:rsid w:val="0069460B"/>
    <w:rsid w:val="006C7C09"/>
    <w:rsid w:val="006F4257"/>
    <w:rsid w:val="0077737A"/>
    <w:rsid w:val="007B277C"/>
    <w:rsid w:val="007D1B79"/>
    <w:rsid w:val="007E753E"/>
    <w:rsid w:val="008219E8"/>
    <w:rsid w:val="00872A25"/>
    <w:rsid w:val="00891B8A"/>
    <w:rsid w:val="008C27B1"/>
    <w:rsid w:val="008C572C"/>
    <w:rsid w:val="0091480D"/>
    <w:rsid w:val="00926C7D"/>
    <w:rsid w:val="0097613B"/>
    <w:rsid w:val="009B430D"/>
    <w:rsid w:val="00A279F1"/>
    <w:rsid w:val="00A45BD1"/>
    <w:rsid w:val="00A5614A"/>
    <w:rsid w:val="00A81FB2"/>
    <w:rsid w:val="00A82EB2"/>
    <w:rsid w:val="00AA65B1"/>
    <w:rsid w:val="00AC320A"/>
    <w:rsid w:val="00AE4CC0"/>
    <w:rsid w:val="00AF6F8A"/>
    <w:rsid w:val="00B2153E"/>
    <w:rsid w:val="00B37C38"/>
    <w:rsid w:val="00BC6123"/>
    <w:rsid w:val="00C235E0"/>
    <w:rsid w:val="00C92AF2"/>
    <w:rsid w:val="00C9723E"/>
    <w:rsid w:val="00CB2D17"/>
    <w:rsid w:val="00CE4365"/>
    <w:rsid w:val="00D07B08"/>
    <w:rsid w:val="00D22B65"/>
    <w:rsid w:val="00D23CEA"/>
    <w:rsid w:val="00D67EAC"/>
    <w:rsid w:val="00D97F5F"/>
    <w:rsid w:val="00DB6D50"/>
    <w:rsid w:val="00E14B1D"/>
    <w:rsid w:val="00E16C82"/>
    <w:rsid w:val="00E74721"/>
    <w:rsid w:val="00EC66E7"/>
    <w:rsid w:val="00ED0EE7"/>
    <w:rsid w:val="00ED14FA"/>
    <w:rsid w:val="00F164A2"/>
    <w:rsid w:val="00F16B5D"/>
    <w:rsid w:val="00F278AE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E5D4D"/>
  <w15:docId w15:val="{01B3025D-1396-4367-8AD0-8283CF26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Caltová</dc:creator>
  <cp:lastModifiedBy>Lucie Caltová</cp:lastModifiedBy>
  <cp:revision>3</cp:revision>
  <cp:lastPrinted>2013-08-02T11:46:00Z</cp:lastPrinted>
  <dcterms:created xsi:type="dcterms:W3CDTF">2021-05-27T09:01:00Z</dcterms:created>
  <dcterms:modified xsi:type="dcterms:W3CDTF">2021-06-07T12:22:00Z</dcterms:modified>
</cp:coreProperties>
</file>