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64317" w14:textId="77777777" w:rsidR="00236B8E" w:rsidRPr="007B176C" w:rsidRDefault="00236B8E" w:rsidP="00AD402B">
      <w:pPr>
        <w:pStyle w:val="Style7"/>
        <w:widowControl/>
        <w:snapToGrid w:val="0"/>
        <w:spacing w:after="120" w:line="240" w:lineRule="auto"/>
        <w:ind w:firstLine="0"/>
        <w:jc w:val="right"/>
        <w:rPr>
          <w:rFonts w:ascii="Franklin Gothic Book" w:hAnsi="Franklin Gothic Book" w:cs="Arial"/>
          <w:sz w:val="22"/>
          <w:szCs w:val="22"/>
        </w:rPr>
      </w:pPr>
      <w:r w:rsidRPr="007B176C">
        <w:rPr>
          <w:rFonts w:ascii="Franklin Gothic Book" w:hAnsi="Franklin Gothic Book" w:cs="Arial"/>
          <w:sz w:val="22"/>
          <w:szCs w:val="22"/>
        </w:rPr>
        <w:t>Číslo smlouvy: ….</w:t>
      </w:r>
    </w:p>
    <w:p w14:paraId="5DE89FD2" w14:textId="77777777" w:rsidR="00236B8E" w:rsidRPr="007B176C"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p>
    <w:p w14:paraId="40482CA8" w14:textId="77777777" w:rsidR="00236B8E" w:rsidRPr="007B176C" w:rsidRDefault="00236B8E" w:rsidP="00AD402B">
      <w:pPr>
        <w:autoSpaceDE w:val="0"/>
        <w:autoSpaceDN w:val="0"/>
        <w:adjustRightInd w:val="0"/>
        <w:snapToGrid w:val="0"/>
        <w:spacing w:before="0" w:after="120" w:line="240" w:lineRule="auto"/>
        <w:jc w:val="center"/>
        <w:rPr>
          <w:rFonts w:ascii="Franklin Gothic Book" w:hAnsi="Franklin Gothic Book" w:cs="Arial"/>
          <w:b/>
          <w:sz w:val="22"/>
          <w:szCs w:val="22"/>
        </w:rPr>
      </w:pPr>
      <w:r w:rsidRPr="007B176C">
        <w:rPr>
          <w:rFonts w:ascii="Franklin Gothic Book" w:hAnsi="Franklin Gothic Book" w:cs="Arial"/>
          <w:b/>
          <w:sz w:val="22"/>
          <w:szCs w:val="22"/>
        </w:rPr>
        <w:t>SMLOUVA O DÍLO</w:t>
      </w:r>
    </w:p>
    <w:p w14:paraId="2BE5FC0E" w14:textId="77777777" w:rsidR="00236B8E" w:rsidRPr="007B176C"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p>
    <w:p w14:paraId="31036274" w14:textId="77777777" w:rsidR="00236B8E" w:rsidRPr="007B176C"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B176C">
        <w:rPr>
          <w:rFonts w:ascii="Franklin Gothic Book" w:hAnsi="Franklin Gothic Book" w:cs="Arial"/>
          <w:sz w:val="22"/>
          <w:szCs w:val="22"/>
        </w:rPr>
        <w:t>Smluvní strany</w:t>
      </w:r>
    </w:p>
    <w:p w14:paraId="69E4CCE9" w14:textId="137E1258" w:rsidR="000F070A" w:rsidRPr="007B176C" w:rsidRDefault="000F070A" w:rsidP="000F070A">
      <w:pPr>
        <w:autoSpaceDE w:val="0"/>
        <w:autoSpaceDN w:val="0"/>
        <w:adjustRightInd w:val="0"/>
        <w:snapToGrid w:val="0"/>
        <w:spacing w:before="0" w:after="0" w:line="240" w:lineRule="auto"/>
        <w:rPr>
          <w:rFonts w:ascii="Franklin Gothic Book" w:hAnsi="Franklin Gothic Book" w:cs="Arial"/>
          <w:b/>
          <w:sz w:val="22"/>
          <w:szCs w:val="22"/>
        </w:rPr>
      </w:pPr>
      <w:r w:rsidRPr="007B176C">
        <w:rPr>
          <w:rFonts w:ascii="Franklin Gothic Book" w:hAnsi="Franklin Gothic Book" w:cs="Arial"/>
          <w:sz w:val="22"/>
          <w:szCs w:val="22"/>
        </w:rPr>
        <w:t>Objednatel:</w:t>
      </w:r>
      <w:r w:rsidRPr="007B176C">
        <w:rPr>
          <w:rFonts w:ascii="Franklin Gothic Book" w:hAnsi="Franklin Gothic Book" w:cs="Arial"/>
          <w:b/>
          <w:sz w:val="22"/>
          <w:szCs w:val="22"/>
        </w:rPr>
        <w:tab/>
      </w:r>
      <w:r w:rsidRPr="007B176C">
        <w:rPr>
          <w:rFonts w:ascii="Franklin Gothic Book" w:hAnsi="Franklin Gothic Book" w:cs="Arial"/>
          <w:b/>
          <w:sz w:val="22"/>
          <w:szCs w:val="22"/>
        </w:rPr>
        <w:tab/>
      </w:r>
      <w:r w:rsidR="0064029D" w:rsidRPr="0064029D">
        <w:rPr>
          <w:rFonts w:ascii="Franklin Gothic Book" w:hAnsi="Franklin Gothic Book" w:cs="Arial"/>
          <w:b/>
          <w:sz w:val="22"/>
          <w:szCs w:val="22"/>
        </w:rPr>
        <w:t>Obec Třebotov</w:t>
      </w:r>
    </w:p>
    <w:p w14:paraId="0995FF82" w14:textId="2061E2AB" w:rsidR="000F070A" w:rsidRPr="007B176C" w:rsidRDefault="000F070A" w:rsidP="000F070A">
      <w:pPr>
        <w:autoSpaceDE w:val="0"/>
        <w:autoSpaceDN w:val="0"/>
        <w:adjustRightInd w:val="0"/>
        <w:snapToGrid w:val="0"/>
        <w:spacing w:before="0" w:after="0" w:line="240" w:lineRule="auto"/>
        <w:rPr>
          <w:rFonts w:ascii="Franklin Gothic Book" w:hAnsi="Franklin Gothic Book" w:cs="Arial"/>
          <w:sz w:val="22"/>
          <w:szCs w:val="22"/>
        </w:rPr>
      </w:pPr>
      <w:r w:rsidRPr="007B176C">
        <w:rPr>
          <w:rFonts w:ascii="Franklin Gothic Book" w:hAnsi="Franklin Gothic Book" w:cs="Arial"/>
          <w:sz w:val="22"/>
          <w:szCs w:val="22"/>
        </w:rPr>
        <w:t>Se sídlem:</w:t>
      </w:r>
      <w:r w:rsidRPr="007B176C">
        <w:rPr>
          <w:rFonts w:ascii="Franklin Gothic Book" w:hAnsi="Franklin Gothic Book" w:cs="Arial"/>
          <w:sz w:val="22"/>
          <w:szCs w:val="22"/>
        </w:rPr>
        <w:tab/>
      </w:r>
      <w:r w:rsidRPr="007B176C">
        <w:rPr>
          <w:rFonts w:ascii="Franklin Gothic Book" w:hAnsi="Franklin Gothic Book" w:cs="Arial"/>
          <w:sz w:val="22"/>
          <w:szCs w:val="22"/>
        </w:rPr>
        <w:tab/>
      </w:r>
      <w:bookmarkStart w:id="0" w:name="_Hlk218270194"/>
      <w:r w:rsidR="0064029D" w:rsidRPr="0064029D">
        <w:rPr>
          <w:rFonts w:ascii="Franklin Gothic Book" w:hAnsi="Franklin Gothic Book" w:cs="Arial"/>
          <w:sz w:val="22"/>
          <w:szCs w:val="22"/>
        </w:rPr>
        <w:t>Klidná 69, 252 26 Třebotov</w:t>
      </w:r>
      <w:bookmarkEnd w:id="0"/>
    </w:p>
    <w:p w14:paraId="5A77D12D" w14:textId="111D577B" w:rsidR="000F070A" w:rsidRPr="007B176C" w:rsidRDefault="000F070A" w:rsidP="000F070A">
      <w:pPr>
        <w:autoSpaceDE w:val="0"/>
        <w:autoSpaceDN w:val="0"/>
        <w:adjustRightInd w:val="0"/>
        <w:snapToGrid w:val="0"/>
        <w:spacing w:before="0" w:after="0" w:line="240" w:lineRule="auto"/>
        <w:rPr>
          <w:rFonts w:ascii="Franklin Gothic Book" w:hAnsi="Franklin Gothic Book" w:cs="Arial"/>
          <w:sz w:val="22"/>
          <w:szCs w:val="22"/>
        </w:rPr>
      </w:pPr>
      <w:r w:rsidRPr="007B176C">
        <w:rPr>
          <w:rFonts w:ascii="Franklin Gothic Book" w:hAnsi="Franklin Gothic Book" w:cs="Arial"/>
          <w:sz w:val="22"/>
          <w:szCs w:val="22"/>
        </w:rPr>
        <w:t xml:space="preserve">IČO: </w:t>
      </w:r>
      <w:r w:rsidRPr="007B176C">
        <w:rPr>
          <w:rFonts w:ascii="Franklin Gothic Book" w:hAnsi="Franklin Gothic Book" w:cs="Arial"/>
          <w:sz w:val="22"/>
          <w:szCs w:val="22"/>
        </w:rPr>
        <w:tab/>
      </w:r>
      <w:r w:rsidRPr="007B176C">
        <w:rPr>
          <w:rFonts w:ascii="Franklin Gothic Book" w:hAnsi="Franklin Gothic Book" w:cs="Arial"/>
          <w:sz w:val="22"/>
          <w:szCs w:val="22"/>
        </w:rPr>
        <w:tab/>
      </w:r>
      <w:r w:rsidRPr="007B176C">
        <w:rPr>
          <w:rFonts w:ascii="Franklin Gothic Book" w:hAnsi="Franklin Gothic Book" w:cs="Arial"/>
          <w:sz w:val="22"/>
          <w:szCs w:val="22"/>
        </w:rPr>
        <w:tab/>
      </w:r>
      <w:bookmarkStart w:id="1" w:name="_Hlk218270178"/>
      <w:r w:rsidR="0064029D" w:rsidRPr="0064029D">
        <w:rPr>
          <w:rFonts w:ascii="Franklin Gothic Book" w:hAnsi="Franklin Gothic Book"/>
          <w:sz w:val="22"/>
          <w:szCs w:val="22"/>
        </w:rPr>
        <w:t>00241741</w:t>
      </w:r>
      <w:bookmarkEnd w:id="1"/>
    </w:p>
    <w:p w14:paraId="41A098F8" w14:textId="01698622" w:rsidR="000F070A" w:rsidRPr="007B176C" w:rsidRDefault="000F070A" w:rsidP="000F070A">
      <w:pPr>
        <w:autoSpaceDE w:val="0"/>
        <w:autoSpaceDN w:val="0"/>
        <w:adjustRightInd w:val="0"/>
        <w:snapToGrid w:val="0"/>
        <w:spacing w:before="0" w:after="0" w:line="240" w:lineRule="auto"/>
        <w:rPr>
          <w:rFonts w:ascii="Franklin Gothic Book" w:hAnsi="Franklin Gothic Book" w:cs="Arial"/>
          <w:sz w:val="22"/>
          <w:szCs w:val="22"/>
        </w:rPr>
      </w:pPr>
      <w:r w:rsidRPr="007B176C">
        <w:rPr>
          <w:rFonts w:ascii="Franklin Gothic Book" w:hAnsi="Franklin Gothic Book" w:cs="Arial"/>
          <w:sz w:val="22"/>
          <w:szCs w:val="22"/>
        </w:rPr>
        <w:t xml:space="preserve">DIČ: </w:t>
      </w:r>
      <w:r w:rsidRPr="007B176C">
        <w:rPr>
          <w:rFonts w:ascii="Franklin Gothic Book" w:hAnsi="Franklin Gothic Book" w:cs="Arial"/>
          <w:sz w:val="22"/>
          <w:szCs w:val="22"/>
        </w:rPr>
        <w:tab/>
      </w:r>
      <w:r w:rsidRPr="007B176C">
        <w:rPr>
          <w:rFonts w:ascii="Franklin Gothic Book" w:hAnsi="Franklin Gothic Book" w:cs="Arial"/>
          <w:sz w:val="22"/>
          <w:szCs w:val="22"/>
        </w:rPr>
        <w:tab/>
      </w:r>
      <w:r w:rsidRPr="007B176C">
        <w:rPr>
          <w:rFonts w:ascii="Franklin Gothic Book" w:hAnsi="Franklin Gothic Book" w:cs="Arial"/>
          <w:sz w:val="22"/>
          <w:szCs w:val="22"/>
        </w:rPr>
        <w:tab/>
      </w:r>
      <w:r w:rsidR="0064029D" w:rsidRPr="0064029D">
        <w:rPr>
          <w:rFonts w:ascii="Franklin Gothic Book" w:hAnsi="Franklin Gothic Book" w:cs="Arial"/>
          <w:sz w:val="22"/>
          <w:szCs w:val="22"/>
        </w:rPr>
        <w:t>CZ00241741</w:t>
      </w:r>
    </w:p>
    <w:p w14:paraId="491931F8" w14:textId="21E5D58B" w:rsidR="000F070A" w:rsidRPr="007B176C" w:rsidRDefault="000F070A" w:rsidP="000F070A">
      <w:pPr>
        <w:autoSpaceDE w:val="0"/>
        <w:autoSpaceDN w:val="0"/>
        <w:adjustRightInd w:val="0"/>
        <w:snapToGrid w:val="0"/>
        <w:spacing w:before="0" w:after="0" w:line="240" w:lineRule="auto"/>
        <w:rPr>
          <w:rFonts w:ascii="Franklin Gothic Book" w:hAnsi="Franklin Gothic Book" w:cs="Arial"/>
          <w:sz w:val="22"/>
          <w:szCs w:val="22"/>
        </w:rPr>
      </w:pPr>
      <w:r w:rsidRPr="007B176C">
        <w:rPr>
          <w:rFonts w:ascii="Franklin Gothic Book" w:hAnsi="Franklin Gothic Book" w:cs="Arial"/>
          <w:sz w:val="22"/>
          <w:szCs w:val="22"/>
        </w:rPr>
        <w:t xml:space="preserve">Bankovní spojení: </w:t>
      </w:r>
      <w:r w:rsidRPr="007B176C">
        <w:rPr>
          <w:rFonts w:ascii="Franklin Gothic Book" w:hAnsi="Franklin Gothic Book" w:cs="Arial"/>
          <w:sz w:val="22"/>
          <w:szCs w:val="22"/>
        </w:rPr>
        <w:tab/>
      </w:r>
      <w:r w:rsidR="0064029D" w:rsidRPr="0064029D">
        <w:rPr>
          <w:rFonts w:ascii="Franklin Gothic Book" w:hAnsi="Franklin Gothic Book" w:cs="Arial"/>
          <w:sz w:val="22"/>
          <w:szCs w:val="22"/>
        </w:rPr>
        <w:t>Česká spořitelna, a.s.</w:t>
      </w:r>
    </w:p>
    <w:p w14:paraId="669EC2B2" w14:textId="34D11E7E" w:rsidR="000F070A" w:rsidRPr="007B176C" w:rsidRDefault="000F070A" w:rsidP="000F070A">
      <w:pPr>
        <w:autoSpaceDE w:val="0"/>
        <w:autoSpaceDN w:val="0"/>
        <w:adjustRightInd w:val="0"/>
        <w:snapToGrid w:val="0"/>
        <w:spacing w:before="0" w:after="0" w:line="240" w:lineRule="auto"/>
        <w:rPr>
          <w:rFonts w:ascii="Franklin Gothic Book" w:hAnsi="Franklin Gothic Book" w:cs="Arial"/>
          <w:sz w:val="22"/>
          <w:szCs w:val="22"/>
        </w:rPr>
      </w:pPr>
      <w:r w:rsidRPr="00846623">
        <w:rPr>
          <w:rFonts w:ascii="Franklin Gothic Book" w:hAnsi="Franklin Gothic Book" w:cs="Arial"/>
          <w:sz w:val="22"/>
          <w:szCs w:val="22"/>
        </w:rPr>
        <w:t xml:space="preserve">Číslo účtu: </w:t>
      </w:r>
      <w:r w:rsidRPr="00846623">
        <w:rPr>
          <w:rFonts w:ascii="Franklin Gothic Book" w:hAnsi="Franklin Gothic Book" w:cs="Arial"/>
          <w:sz w:val="22"/>
          <w:szCs w:val="22"/>
        </w:rPr>
        <w:tab/>
      </w:r>
      <w:r w:rsidRPr="00846623">
        <w:rPr>
          <w:rFonts w:ascii="Franklin Gothic Book" w:hAnsi="Franklin Gothic Book" w:cs="Arial"/>
          <w:sz w:val="22"/>
          <w:szCs w:val="22"/>
        </w:rPr>
        <w:tab/>
      </w:r>
      <w:r w:rsidR="0064029D" w:rsidRPr="0064029D">
        <w:rPr>
          <w:rFonts w:ascii="Franklin Gothic Book" w:hAnsi="Franklin Gothic Book" w:cs="Arial"/>
          <w:sz w:val="22"/>
          <w:szCs w:val="22"/>
        </w:rPr>
        <w:t>126584339/0800</w:t>
      </w:r>
    </w:p>
    <w:p w14:paraId="73A00B11" w14:textId="49C91A1F" w:rsidR="000F070A" w:rsidRPr="007B176C" w:rsidRDefault="000F070A" w:rsidP="000F070A">
      <w:pPr>
        <w:autoSpaceDE w:val="0"/>
        <w:autoSpaceDN w:val="0"/>
        <w:adjustRightInd w:val="0"/>
        <w:snapToGrid w:val="0"/>
        <w:spacing w:before="0" w:after="120" w:line="240" w:lineRule="auto"/>
        <w:rPr>
          <w:rFonts w:ascii="Franklin Gothic Book" w:hAnsi="Franklin Gothic Book" w:cs="Arial"/>
          <w:sz w:val="22"/>
          <w:szCs w:val="22"/>
        </w:rPr>
      </w:pPr>
      <w:r w:rsidRPr="007B176C">
        <w:rPr>
          <w:rFonts w:ascii="Franklin Gothic Book" w:hAnsi="Franklin Gothic Book" w:cs="Arial"/>
          <w:sz w:val="22"/>
          <w:szCs w:val="22"/>
        </w:rPr>
        <w:t>Zastoupená:</w:t>
      </w:r>
      <w:r w:rsidRPr="007B176C">
        <w:rPr>
          <w:rFonts w:ascii="Franklin Gothic Book" w:hAnsi="Franklin Gothic Book" w:cs="Arial"/>
          <w:sz w:val="22"/>
          <w:szCs w:val="22"/>
        </w:rPr>
        <w:tab/>
      </w:r>
      <w:r w:rsidRPr="007B176C">
        <w:rPr>
          <w:rFonts w:ascii="Franklin Gothic Book" w:hAnsi="Franklin Gothic Book" w:cs="Arial"/>
          <w:sz w:val="22"/>
          <w:szCs w:val="22"/>
        </w:rPr>
        <w:tab/>
      </w:r>
      <w:r w:rsidR="0064029D">
        <w:rPr>
          <w:rFonts w:ascii="Franklin Gothic Book" w:hAnsi="Franklin Gothic Book" w:cs="Arial"/>
          <w:sz w:val="22"/>
          <w:szCs w:val="22"/>
        </w:rPr>
        <w:t>Ing. Matějem Králem, starostou obce</w:t>
      </w:r>
    </w:p>
    <w:p w14:paraId="60DB81D1" w14:textId="77777777" w:rsidR="00236B8E" w:rsidRPr="007B176C"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B176C">
        <w:rPr>
          <w:rFonts w:ascii="Franklin Gothic Book" w:hAnsi="Franklin Gothic Book" w:cs="Arial"/>
          <w:sz w:val="22"/>
          <w:szCs w:val="22"/>
        </w:rPr>
        <w:t>(dále jen "</w:t>
      </w:r>
      <w:r w:rsidRPr="007B176C">
        <w:rPr>
          <w:rFonts w:ascii="Franklin Gothic Book" w:hAnsi="Franklin Gothic Book" w:cs="Arial"/>
          <w:b/>
          <w:sz w:val="22"/>
          <w:szCs w:val="22"/>
        </w:rPr>
        <w:t>objednatel</w:t>
      </w:r>
      <w:r w:rsidRPr="007B176C">
        <w:rPr>
          <w:rFonts w:ascii="Franklin Gothic Book" w:hAnsi="Franklin Gothic Book" w:cs="Arial"/>
          <w:sz w:val="22"/>
          <w:szCs w:val="22"/>
        </w:rPr>
        <w:t>")</w:t>
      </w:r>
    </w:p>
    <w:p w14:paraId="60101294" w14:textId="77777777" w:rsidR="00236B8E" w:rsidRPr="007B176C"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p>
    <w:p w14:paraId="63A5A7EE" w14:textId="77777777" w:rsidR="00236B8E" w:rsidRPr="007B176C"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B176C">
        <w:rPr>
          <w:rFonts w:ascii="Franklin Gothic Book" w:hAnsi="Franklin Gothic Book" w:cs="Arial"/>
          <w:sz w:val="22"/>
          <w:szCs w:val="22"/>
        </w:rPr>
        <w:t>a</w:t>
      </w:r>
    </w:p>
    <w:p w14:paraId="65285270" w14:textId="77777777" w:rsidR="00236B8E" w:rsidRPr="007B176C"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p>
    <w:p w14:paraId="56EF91FD" w14:textId="49C23889" w:rsidR="00236B8E" w:rsidRPr="007B176C"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B176C">
        <w:rPr>
          <w:rFonts w:ascii="Franklin Gothic Book" w:hAnsi="Franklin Gothic Book" w:cs="Arial"/>
          <w:sz w:val="22"/>
          <w:szCs w:val="22"/>
        </w:rPr>
        <w:t>Zhotovitel:</w:t>
      </w:r>
      <w:r w:rsidRPr="007B176C">
        <w:rPr>
          <w:rFonts w:ascii="Franklin Gothic Book" w:hAnsi="Franklin Gothic Book" w:cs="Arial"/>
          <w:sz w:val="22"/>
          <w:szCs w:val="22"/>
        </w:rPr>
        <w:tab/>
        <w:t xml:space="preserve"> </w:t>
      </w:r>
      <w:r w:rsidRPr="007B176C">
        <w:rPr>
          <w:rFonts w:ascii="Franklin Gothic Book" w:hAnsi="Franklin Gothic Book" w:cs="Arial"/>
          <w:sz w:val="22"/>
          <w:szCs w:val="22"/>
        </w:rPr>
        <w:tab/>
      </w:r>
      <w:r w:rsidRPr="007B176C">
        <w:rPr>
          <w:rFonts w:ascii="Franklin Gothic Book" w:hAnsi="Franklin Gothic Book"/>
          <w:b/>
          <w:sz w:val="22"/>
          <w:szCs w:val="22"/>
        </w:rPr>
        <w:t>[</w:t>
      </w:r>
      <w:r w:rsidRPr="007B176C">
        <w:rPr>
          <w:rFonts w:ascii="Franklin Gothic Book" w:hAnsi="Franklin Gothic Book" w:cs="Arial"/>
          <w:b/>
          <w:sz w:val="22"/>
          <w:szCs w:val="22"/>
          <w:shd w:val="clear" w:color="auto" w:fill="AEAAAA"/>
        </w:rPr>
        <w:t xml:space="preserve">doplní </w:t>
      </w:r>
      <w:r w:rsidR="00B3512E" w:rsidRPr="007B176C">
        <w:rPr>
          <w:rFonts w:ascii="Franklin Gothic Book" w:hAnsi="Franklin Gothic Book" w:cs="Arial"/>
          <w:b/>
          <w:sz w:val="22"/>
          <w:szCs w:val="22"/>
          <w:shd w:val="clear" w:color="auto" w:fill="AEAAAA"/>
        </w:rPr>
        <w:t>účastník</w:t>
      </w:r>
      <w:r w:rsidRPr="007B176C">
        <w:rPr>
          <w:rFonts w:ascii="Franklin Gothic Book" w:hAnsi="Franklin Gothic Book"/>
          <w:b/>
          <w:sz w:val="22"/>
          <w:szCs w:val="22"/>
        </w:rPr>
        <w:t>]</w:t>
      </w:r>
      <w:r w:rsidRPr="007B176C">
        <w:rPr>
          <w:rFonts w:ascii="Franklin Gothic Book" w:hAnsi="Franklin Gothic Book" w:cs="Arial"/>
          <w:sz w:val="22"/>
          <w:szCs w:val="22"/>
        </w:rPr>
        <w:t xml:space="preserve"> </w:t>
      </w:r>
    </w:p>
    <w:p w14:paraId="3FC0880D" w14:textId="3AFFC945" w:rsidR="00236B8E" w:rsidRPr="007B176C"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B176C">
        <w:rPr>
          <w:rFonts w:ascii="Franklin Gothic Book" w:hAnsi="Franklin Gothic Book" w:cs="Arial"/>
          <w:sz w:val="22"/>
          <w:szCs w:val="22"/>
        </w:rPr>
        <w:t xml:space="preserve">Se sídlem: </w:t>
      </w:r>
      <w:r w:rsidRPr="007B176C">
        <w:rPr>
          <w:rFonts w:ascii="Franklin Gothic Book" w:hAnsi="Franklin Gothic Book" w:cs="Arial"/>
          <w:sz w:val="22"/>
          <w:szCs w:val="22"/>
        </w:rPr>
        <w:tab/>
      </w:r>
      <w:r w:rsidRPr="007B176C">
        <w:rPr>
          <w:rFonts w:ascii="Franklin Gothic Book" w:hAnsi="Franklin Gothic Book" w:cs="Arial"/>
          <w:sz w:val="22"/>
          <w:szCs w:val="22"/>
        </w:rPr>
        <w:tab/>
      </w:r>
      <w:r w:rsidRPr="007B176C">
        <w:rPr>
          <w:rFonts w:ascii="Franklin Gothic Book" w:hAnsi="Franklin Gothic Book"/>
          <w:b/>
          <w:sz w:val="22"/>
          <w:szCs w:val="22"/>
        </w:rPr>
        <w:t>[</w:t>
      </w:r>
      <w:r w:rsidRPr="007B176C">
        <w:rPr>
          <w:rFonts w:ascii="Franklin Gothic Book" w:hAnsi="Franklin Gothic Book" w:cs="Arial"/>
          <w:b/>
          <w:sz w:val="22"/>
          <w:szCs w:val="22"/>
          <w:shd w:val="clear" w:color="auto" w:fill="AEAAAA"/>
        </w:rPr>
        <w:t xml:space="preserve">doplní </w:t>
      </w:r>
      <w:r w:rsidR="00B3512E" w:rsidRPr="007B176C">
        <w:rPr>
          <w:rFonts w:ascii="Franklin Gothic Book" w:hAnsi="Franklin Gothic Book" w:cs="Arial"/>
          <w:b/>
          <w:sz w:val="22"/>
          <w:szCs w:val="22"/>
          <w:shd w:val="clear" w:color="auto" w:fill="AEAAAA"/>
        </w:rPr>
        <w:t>účastník</w:t>
      </w:r>
      <w:r w:rsidRPr="007B176C">
        <w:rPr>
          <w:rFonts w:ascii="Franklin Gothic Book" w:hAnsi="Franklin Gothic Book"/>
          <w:b/>
          <w:sz w:val="22"/>
          <w:szCs w:val="22"/>
        </w:rPr>
        <w:t>]</w:t>
      </w:r>
    </w:p>
    <w:p w14:paraId="58303F33" w14:textId="01D92C52" w:rsidR="00236B8E" w:rsidRPr="007B176C"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B176C">
        <w:rPr>
          <w:rFonts w:ascii="Franklin Gothic Book" w:hAnsi="Franklin Gothic Book" w:cs="Arial"/>
          <w:sz w:val="22"/>
          <w:szCs w:val="22"/>
        </w:rPr>
        <w:t xml:space="preserve">IČO: </w:t>
      </w:r>
      <w:r w:rsidRPr="007B176C">
        <w:rPr>
          <w:rFonts w:ascii="Franklin Gothic Book" w:hAnsi="Franklin Gothic Book" w:cs="Arial"/>
          <w:sz w:val="22"/>
          <w:szCs w:val="22"/>
        </w:rPr>
        <w:tab/>
      </w:r>
      <w:r w:rsidRPr="007B176C">
        <w:rPr>
          <w:rFonts w:ascii="Franklin Gothic Book" w:hAnsi="Franklin Gothic Book" w:cs="Arial"/>
          <w:sz w:val="22"/>
          <w:szCs w:val="22"/>
        </w:rPr>
        <w:tab/>
      </w:r>
      <w:r w:rsidRPr="007B176C">
        <w:rPr>
          <w:rFonts w:ascii="Franklin Gothic Book" w:hAnsi="Franklin Gothic Book" w:cs="Arial"/>
          <w:sz w:val="22"/>
          <w:szCs w:val="22"/>
        </w:rPr>
        <w:tab/>
      </w:r>
      <w:r w:rsidRPr="007B176C">
        <w:rPr>
          <w:rFonts w:ascii="Franklin Gothic Book" w:hAnsi="Franklin Gothic Book"/>
          <w:b/>
          <w:sz w:val="22"/>
          <w:szCs w:val="22"/>
        </w:rPr>
        <w:t>[</w:t>
      </w:r>
      <w:r w:rsidRPr="007B176C">
        <w:rPr>
          <w:rFonts w:ascii="Franklin Gothic Book" w:hAnsi="Franklin Gothic Book" w:cs="Arial"/>
          <w:b/>
          <w:sz w:val="22"/>
          <w:szCs w:val="22"/>
          <w:shd w:val="clear" w:color="auto" w:fill="AEAAAA"/>
        </w:rPr>
        <w:t xml:space="preserve">doplní </w:t>
      </w:r>
      <w:r w:rsidR="00B3512E" w:rsidRPr="007B176C">
        <w:rPr>
          <w:rFonts w:ascii="Franklin Gothic Book" w:hAnsi="Franklin Gothic Book" w:cs="Arial"/>
          <w:b/>
          <w:sz w:val="22"/>
          <w:szCs w:val="22"/>
          <w:shd w:val="clear" w:color="auto" w:fill="AEAAAA"/>
        </w:rPr>
        <w:t>účastník</w:t>
      </w:r>
      <w:r w:rsidRPr="007B176C">
        <w:rPr>
          <w:rFonts w:ascii="Franklin Gothic Book" w:hAnsi="Franklin Gothic Book"/>
          <w:b/>
          <w:sz w:val="22"/>
          <w:szCs w:val="22"/>
        </w:rPr>
        <w:t>]</w:t>
      </w:r>
      <w:r w:rsidRPr="007B176C">
        <w:rPr>
          <w:rFonts w:ascii="Franklin Gothic Book" w:hAnsi="Franklin Gothic Book" w:cs="Arial"/>
          <w:sz w:val="22"/>
          <w:szCs w:val="22"/>
        </w:rPr>
        <w:t xml:space="preserve">  </w:t>
      </w:r>
    </w:p>
    <w:p w14:paraId="4DF5779F" w14:textId="0385E783" w:rsidR="00236B8E" w:rsidRPr="007B176C"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B176C">
        <w:rPr>
          <w:rFonts w:ascii="Franklin Gothic Book" w:hAnsi="Franklin Gothic Book" w:cs="Arial"/>
          <w:sz w:val="22"/>
          <w:szCs w:val="22"/>
        </w:rPr>
        <w:t xml:space="preserve">DIČ: </w:t>
      </w:r>
      <w:r w:rsidRPr="007B176C">
        <w:rPr>
          <w:rFonts w:ascii="Franklin Gothic Book" w:hAnsi="Franklin Gothic Book" w:cs="Arial"/>
          <w:sz w:val="22"/>
          <w:szCs w:val="22"/>
        </w:rPr>
        <w:tab/>
      </w:r>
      <w:r w:rsidRPr="007B176C">
        <w:rPr>
          <w:rFonts w:ascii="Franklin Gothic Book" w:hAnsi="Franklin Gothic Book" w:cs="Arial"/>
          <w:sz w:val="22"/>
          <w:szCs w:val="22"/>
        </w:rPr>
        <w:tab/>
      </w:r>
      <w:r w:rsidRPr="007B176C">
        <w:rPr>
          <w:rFonts w:ascii="Franklin Gothic Book" w:hAnsi="Franklin Gothic Book" w:cs="Arial"/>
          <w:sz w:val="22"/>
          <w:szCs w:val="22"/>
        </w:rPr>
        <w:tab/>
      </w:r>
      <w:r w:rsidRPr="007B176C">
        <w:rPr>
          <w:rFonts w:ascii="Franklin Gothic Book" w:hAnsi="Franklin Gothic Book"/>
          <w:b/>
          <w:sz w:val="22"/>
          <w:szCs w:val="22"/>
        </w:rPr>
        <w:t>[</w:t>
      </w:r>
      <w:r w:rsidRPr="007B176C">
        <w:rPr>
          <w:rFonts w:ascii="Franklin Gothic Book" w:hAnsi="Franklin Gothic Book" w:cs="Arial"/>
          <w:b/>
          <w:sz w:val="22"/>
          <w:szCs w:val="22"/>
          <w:shd w:val="clear" w:color="auto" w:fill="AEAAAA"/>
        </w:rPr>
        <w:t xml:space="preserve">doplní </w:t>
      </w:r>
      <w:r w:rsidR="00B3512E" w:rsidRPr="007B176C">
        <w:rPr>
          <w:rFonts w:ascii="Franklin Gothic Book" w:hAnsi="Franklin Gothic Book" w:cs="Arial"/>
          <w:b/>
          <w:sz w:val="22"/>
          <w:szCs w:val="22"/>
          <w:shd w:val="clear" w:color="auto" w:fill="AEAAAA"/>
        </w:rPr>
        <w:t>účastník</w:t>
      </w:r>
      <w:r w:rsidRPr="007B176C">
        <w:rPr>
          <w:rFonts w:ascii="Franklin Gothic Book" w:hAnsi="Franklin Gothic Book"/>
          <w:b/>
          <w:sz w:val="22"/>
          <w:szCs w:val="22"/>
        </w:rPr>
        <w:t>]</w:t>
      </w:r>
      <w:r w:rsidRPr="007B176C">
        <w:rPr>
          <w:rFonts w:ascii="Franklin Gothic Book" w:hAnsi="Franklin Gothic Book" w:cs="Arial"/>
          <w:sz w:val="22"/>
          <w:szCs w:val="22"/>
        </w:rPr>
        <w:tab/>
      </w:r>
    </w:p>
    <w:p w14:paraId="5CFADE69" w14:textId="430F3607" w:rsidR="00236B8E" w:rsidRPr="007B176C"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B176C">
        <w:rPr>
          <w:rFonts w:ascii="Franklin Gothic Book" w:hAnsi="Franklin Gothic Book" w:cs="Arial"/>
          <w:sz w:val="22"/>
          <w:szCs w:val="22"/>
        </w:rPr>
        <w:t xml:space="preserve">Zastoupený: </w:t>
      </w:r>
      <w:r w:rsidRPr="007B176C">
        <w:rPr>
          <w:rFonts w:ascii="Franklin Gothic Book" w:hAnsi="Franklin Gothic Book" w:cs="Arial"/>
          <w:sz w:val="22"/>
          <w:szCs w:val="22"/>
        </w:rPr>
        <w:tab/>
      </w:r>
      <w:r w:rsidRPr="007B176C">
        <w:rPr>
          <w:rFonts w:ascii="Franklin Gothic Book" w:hAnsi="Franklin Gothic Book" w:cs="Arial"/>
          <w:sz w:val="22"/>
          <w:szCs w:val="22"/>
        </w:rPr>
        <w:tab/>
      </w:r>
      <w:r w:rsidRPr="007B176C">
        <w:rPr>
          <w:rFonts w:ascii="Franklin Gothic Book" w:hAnsi="Franklin Gothic Book" w:cs="Arial"/>
          <w:b/>
          <w:sz w:val="22"/>
          <w:szCs w:val="22"/>
        </w:rPr>
        <w:t>[</w:t>
      </w:r>
      <w:r w:rsidRPr="007B176C">
        <w:rPr>
          <w:rFonts w:ascii="Franklin Gothic Book" w:hAnsi="Franklin Gothic Book" w:cs="Arial"/>
          <w:b/>
          <w:sz w:val="22"/>
          <w:szCs w:val="22"/>
          <w:shd w:val="clear" w:color="auto" w:fill="AEAAAA"/>
        </w:rPr>
        <w:t xml:space="preserve">doplní </w:t>
      </w:r>
      <w:r w:rsidR="00B3512E" w:rsidRPr="007B176C">
        <w:rPr>
          <w:rFonts w:ascii="Franklin Gothic Book" w:hAnsi="Franklin Gothic Book" w:cs="Arial"/>
          <w:b/>
          <w:sz w:val="22"/>
          <w:szCs w:val="22"/>
          <w:shd w:val="clear" w:color="auto" w:fill="AEAAAA"/>
        </w:rPr>
        <w:t>účastník</w:t>
      </w:r>
      <w:r w:rsidRPr="007B176C">
        <w:rPr>
          <w:rFonts w:ascii="Franklin Gothic Book" w:hAnsi="Franklin Gothic Book"/>
          <w:b/>
          <w:sz w:val="22"/>
          <w:szCs w:val="22"/>
        </w:rPr>
        <w:t>]</w:t>
      </w:r>
    </w:p>
    <w:p w14:paraId="1F333F35" w14:textId="0B6FA85D" w:rsidR="00236B8E" w:rsidRPr="007B176C"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B176C">
        <w:rPr>
          <w:rFonts w:ascii="Franklin Gothic Book" w:hAnsi="Franklin Gothic Book" w:cs="Arial"/>
          <w:sz w:val="22"/>
          <w:szCs w:val="22"/>
        </w:rPr>
        <w:t xml:space="preserve">Zapsaný v obchodní rejstříku vedeném </w:t>
      </w:r>
      <w:r w:rsidRPr="007B176C">
        <w:rPr>
          <w:rFonts w:ascii="Franklin Gothic Book" w:hAnsi="Franklin Gothic Book"/>
          <w:b/>
          <w:sz w:val="22"/>
          <w:szCs w:val="22"/>
        </w:rPr>
        <w:t>[</w:t>
      </w:r>
      <w:r w:rsidRPr="007B176C">
        <w:rPr>
          <w:rFonts w:ascii="Franklin Gothic Book" w:hAnsi="Franklin Gothic Book" w:cs="Arial"/>
          <w:b/>
          <w:sz w:val="22"/>
          <w:szCs w:val="22"/>
          <w:shd w:val="clear" w:color="auto" w:fill="AEAAAA"/>
        </w:rPr>
        <w:t xml:space="preserve">doplní </w:t>
      </w:r>
      <w:r w:rsidR="00B3512E" w:rsidRPr="007B176C">
        <w:rPr>
          <w:rFonts w:ascii="Franklin Gothic Book" w:hAnsi="Franklin Gothic Book" w:cs="Arial"/>
          <w:b/>
          <w:sz w:val="22"/>
          <w:szCs w:val="22"/>
          <w:shd w:val="clear" w:color="auto" w:fill="AEAAAA"/>
        </w:rPr>
        <w:t>účastník</w:t>
      </w:r>
      <w:r w:rsidRPr="007B176C">
        <w:rPr>
          <w:rFonts w:ascii="Franklin Gothic Book" w:hAnsi="Franklin Gothic Book"/>
          <w:b/>
          <w:sz w:val="22"/>
          <w:szCs w:val="22"/>
        </w:rPr>
        <w:t>]</w:t>
      </w:r>
      <w:r w:rsidRPr="007B176C">
        <w:rPr>
          <w:rFonts w:ascii="Franklin Gothic Book" w:hAnsi="Franklin Gothic Book" w:cs="Arial"/>
          <w:sz w:val="22"/>
          <w:szCs w:val="22"/>
        </w:rPr>
        <w:t xml:space="preserve"> v </w:t>
      </w:r>
      <w:r w:rsidRPr="007B176C">
        <w:rPr>
          <w:rFonts w:ascii="Franklin Gothic Book" w:hAnsi="Franklin Gothic Book"/>
          <w:b/>
          <w:sz w:val="22"/>
          <w:szCs w:val="22"/>
        </w:rPr>
        <w:t>[</w:t>
      </w:r>
      <w:r w:rsidRPr="007B176C">
        <w:rPr>
          <w:rFonts w:ascii="Franklin Gothic Book" w:hAnsi="Franklin Gothic Book" w:cs="Arial"/>
          <w:b/>
          <w:sz w:val="22"/>
          <w:szCs w:val="22"/>
          <w:shd w:val="clear" w:color="auto" w:fill="AEAAAA"/>
        </w:rPr>
        <w:t xml:space="preserve">doplní </w:t>
      </w:r>
      <w:r w:rsidR="00B3512E" w:rsidRPr="007B176C">
        <w:rPr>
          <w:rFonts w:ascii="Franklin Gothic Book" w:hAnsi="Franklin Gothic Book" w:cs="Arial"/>
          <w:b/>
          <w:sz w:val="22"/>
          <w:szCs w:val="22"/>
          <w:shd w:val="clear" w:color="auto" w:fill="AEAAAA"/>
        </w:rPr>
        <w:t>účastník</w:t>
      </w:r>
      <w:r w:rsidRPr="007B176C">
        <w:rPr>
          <w:rFonts w:ascii="Franklin Gothic Book" w:hAnsi="Franklin Gothic Book"/>
          <w:b/>
          <w:sz w:val="22"/>
          <w:szCs w:val="22"/>
        </w:rPr>
        <w:t>]</w:t>
      </w:r>
      <w:r w:rsidRPr="007B176C">
        <w:rPr>
          <w:rFonts w:ascii="Franklin Gothic Book" w:hAnsi="Franklin Gothic Book"/>
          <w:sz w:val="22"/>
          <w:szCs w:val="22"/>
        </w:rPr>
        <w:t>,</w:t>
      </w:r>
      <w:r w:rsidRPr="007B176C">
        <w:rPr>
          <w:rFonts w:ascii="Franklin Gothic Book" w:hAnsi="Franklin Gothic Book" w:cs="Arial"/>
          <w:sz w:val="22"/>
          <w:szCs w:val="22"/>
        </w:rPr>
        <w:t xml:space="preserve"> oddíl </w:t>
      </w:r>
      <w:r w:rsidRPr="007B176C">
        <w:rPr>
          <w:rFonts w:ascii="Franklin Gothic Book" w:hAnsi="Franklin Gothic Book" w:cs="Arial"/>
          <w:b/>
          <w:sz w:val="22"/>
          <w:szCs w:val="22"/>
        </w:rPr>
        <w:t>[</w:t>
      </w:r>
      <w:r w:rsidRPr="007B176C">
        <w:rPr>
          <w:rFonts w:ascii="Franklin Gothic Book" w:hAnsi="Franklin Gothic Book" w:cs="Arial"/>
          <w:b/>
          <w:sz w:val="22"/>
          <w:szCs w:val="22"/>
          <w:shd w:val="clear" w:color="auto" w:fill="AEAAAA"/>
        </w:rPr>
        <w:t xml:space="preserve">doplní </w:t>
      </w:r>
      <w:r w:rsidR="00B3512E" w:rsidRPr="007B176C">
        <w:rPr>
          <w:rFonts w:ascii="Franklin Gothic Book" w:hAnsi="Franklin Gothic Book" w:cs="Arial"/>
          <w:b/>
          <w:sz w:val="22"/>
          <w:szCs w:val="22"/>
          <w:shd w:val="clear" w:color="auto" w:fill="AEAAAA"/>
        </w:rPr>
        <w:t>účastník</w:t>
      </w:r>
      <w:r w:rsidRPr="007B176C">
        <w:rPr>
          <w:rFonts w:ascii="Franklin Gothic Book" w:hAnsi="Franklin Gothic Book" w:cs="Arial"/>
          <w:b/>
          <w:sz w:val="22"/>
          <w:szCs w:val="22"/>
        </w:rPr>
        <w:t>]</w:t>
      </w:r>
      <w:r w:rsidRPr="007B176C">
        <w:rPr>
          <w:rFonts w:ascii="Franklin Gothic Book" w:hAnsi="Franklin Gothic Book" w:cs="Arial"/>
          <w:sz w:val="22"/>
          <w:szCs w:val="22"/>
        </w:rPr>
        <w:t xml:space="preserve">, vložka </w:t>
      </w:r>
      <w:r w:rsidRPr="007B176C">
        <w:rPr>
          <w:rFonts w:ascii="Franklin Gothic Book" w:hAnsi="Franklin Gothic Book" w:cs="Arial"/>
          <w:b/>
          <w:sz w:val="22"/>
          <w:szCs w:val="22"/>
        </w:rPr>
        <w:t>[</w:t>
      </w:r>
      <w:r w:rsidRPr="007B176C">
        <w:rPr>
          <w:rFonts w:ascii="Franklin Gothic Book" w:hAnsi="Franklin Gothic Book" w:cs="Arial"/>
          <w:b/>
          <w:sz w:val="22"/>
          <w:szCs w:val="22"/>
          <w:shd w:val="clear" w:color="auto" w:fill="AEAAAA"/>
        </w:rPr>
        <w:t xml:space="preserve">doplní </w:t>
      </w:r>
      <w:r w:rsidR="00B3512E" w:rsidRPr="007B176C">
        <w:rPr>
          <w:rFonts w:ascii="Franklin Gothic Book" w:hAnsi="Franklin Gothic Book" w:cs="Arial"/>
          <w:b/>
          <w:sz w:val="22"/>
          <w:szCs w:val="22"/>
          <w:shd w:val="clear" w:color="auto" w:fill="AEAAAA"/>
        </w:rPr>
        <w:t>účastník</w:t>
      </w:r>
      <w:r w:rsidRPr="007B176C">
        <w:rPr>
          <w:rFonts w:ascii="Franklin Gothic Book" w:hAnsi="Franklin Gothic Book" w:cs="Arial"/>
          <w:b/>
          <w:sz w:val="22"/>
          <w:szCs w:val="22"/>
        </w:rPr>
        <w:t>]</w:t>
      </w:r>
    </w:p>
    <w:p w14:paraId="0C0C9EA9" w14:textId="27BDF4A6" w:rsidR="00236B8E" w:rsidRPr="007B176C"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B176C">
        <w:rPr>
          <w:rFonts w:ascii="Franklin Gothic Book" w:hAnsi="Franklin Gothic Book" w:cs="Arial"/>
          <w:sz w:val="22"/>
          <w:szCs w:val="22"/>
        </w:rPr>
        <w:t xml:space="preserve">Bankovní spojení: </w:t>
      </w:r>
      <w:r w:rsidRPr="007B176C">
        <w:rPr>
          <w:rFonts w:ascii="Franklin Gothic Book" w:hAnsi="Franklin Gothic Book" w:cs="Arial"/>
          <w:sz w:val="22"/>
          <w:szCs w:val="22"/>
        </w:rPr>
        <w:tab/>
      </w:r>
      <w:r w:rsidRPr="007B176C">
        <w:rPr>
          <w:rFonts w:ascii="Franklin Gothic Book" w:hAnsi="Franklin Gothic Book" w:cs="Arial"/>
          <w:b/>
          <w:sz w:val="22"/>
          <w:szCs w:val="22"/>
        </w:rPr>
        <w:t>[</w:t>
      </w:r>
      <w:r w:rsidRPr="007B176C">
        <w:rPr>
          <w:rFonts w:ascii="Franklin Gothic Book" w:hAnsi="Franklin Gothic Book" w:cs="Arial"/>
          <w:b/>
          <w:sz w:val="22"/>
          <w:szCs w:val="22"/>
          <w:shd w:val="clear" w:color="auto" w:fill="AEAAAA"/>
        </w:rPr>
        <w:t xml:space="preserve">doplní </w:t>
      </w:r>
      <w:r w:rsidR="00B3512E" w:rsidRPr="007B176C">
        <w:rPr>
          <w:rFonts w:ascii="Franklin Gothic Book" w:hAnsi="Franklin Gothic Book" w:cs="Arial"/>
          <w:b/>
          <w:sz w:val="22"/>
          <w:szCs w:val="22"/>
          <w:shd w:val="clear" w:color="auto" w:fill="AEAAAA"/>
        </w:rPr>
        <w:t>účastník</w:t>
      </w:r>
      <w:r w:rsidRPr="007B176C">
        <w:rPr>
          <w:rFonts w:ascii="Franklin Gothic Book" w:hAnsi="Franklin Gothic Book" w:cs="Arial"/>
          <w:b/>
          <w:sz w:val="22"/>
          <w:szCs w:val="22"/>
        </w:rPr>
        <w:t>]</w:t>
      </w:r>
      <w:r w:rsidRPr="007B176C">
        <w:rPr>
          <w:rFonts w:ascii="Franklin Gothic Book" w:hAnsi="Franklin Gothic Book" w:cs="Arial"/>
          <w:sz w:val="22"/>
          <w:szCs w:val="22"/>
        </w:rPr>
        <w:t xml:space="preserve">  </w:t>
      </w:r>
    </w:p>
    <w:p w14:paraId="5B2F7B08" w14:textId="3D5F4891" w:rsidR="00236B8E" w:rsidRPr="007B176C"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B176C">
        <w:rPr>
          <w:rFonts w:ascii="Franklin Gothic Book" w:hAnsi="Franklin Gothic Book" w:cs="Arial"/>
          <w:sz w:val="22"/>
          <w:szCs w:val="22"/>
        </w:rPr>
        <w:t xml:space="preserve">Číslo účtu: </w:t>
      </w:r>
      <w:r w:rsidRPr="007B176C">
        <w:rPr>
          <w:rFonts w:ascii="Franklin Gothic Book" w:hAnsi="Franklin Gothic Book" w:cs="Arial"/>
          <w:sz w:val="22"/>
          <w:szCs w:val="22"/>
        </w:rPr>
        <w:tab/>
      </w:r>
      <w:r w:rsidRPr="007B176C">
        <w:rPr>
          <w:rFonts w:ascii="Franklin Gothic Book" w:hAnsi="Franklin Gothic Book" w:cs="Arial"/>
          <w:sz w:val="22"/>
          <w:szCs w:val="22"/>
        </w:rPr>
        <w:tab/>
      </w:r>
      <w:r w:rsidRPr="007B176C">
        <w:rPr>
          <w:rFonts w:ascii="Franklin Gothic Book" w:hAnsi="Franklin Gothic Book" w:cs="Arial"/>
          <w:b/>
          <w:sz w:val="22"/>
          <w:szCs w:val="22"/>
        </w:rPr>
        <w:t>[</w:t>
      </w:r>
      <w:r w:rsidRPr="007B176C">
        <w:rPr>
          <w:rFonts w:ascii="Franklin Gothic Book" w:hAnsi="Franklin Gothic Book" w:cs="Arial"/>
          <w:b/>
          <w:sz w:val="22"/>
          <w:szCs w:val="22"/>
          <w:shd w:val="clear" w:color="auto" w:fill="AEAAAA"/>
        </w:rPr>
        <w:t xml:space="preserve">doplní </w:t>
      </w:r>
      <w:r w:rsidR="00B3512E" w:rsidRPr="007B176C">
        <w:rPr>
          <w:rFonts w:ascii="Franklin Gothic Book" w:hAnsi="Franklin Gothic Book" w:cs="Arial"/>
          <w:b/>
          <w:sz w:val="22"/>
          <w:szCs w:val="22"/>
          <w:shd w:val="clear" w:color="auto" w:fill="AEAAAA"/>
        </w:rPr>
        <w:t>účastník</w:t>
      </w:r>
      <w:r w:rsidRPr="007B176C">
        <w:rPr>
          <w:rFonts w:ascii="Franklin Gothic Book" w:hAnsi="Franklin Gothic Book" w:cs="Arial"/>
          <w:b/>
          <w:sz w:val="22"/>
          <w:szCs w:val="22"/>
        </w:rPr>
        <w:t>]</w:t>
      </w:r>
      <w:r w:rsidRPr="007B176C">
        <w:rPr>
          <w:rFonts w:ascii="Franklin Gothic Book" w:hAnsi="Franklin Gothic Book" w:cs="Arial"/>
          <w:sz w:val="22"/>
          <w:szCs w:val="22"/>
        </w:rPr>
        <w:t xml:space="preserve"> </w:t>
      </w:r>
    </w:p>
    <w:p w14:paraId="478FC03E" w14:textId="77777777" w:rsidR="00236B8E" w:rsidRPr="007B176C"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B176C">
        <w:rPr>
          <w:rFonts w:ascii="Franklin Gothic Book" w:hAnsi="Franklin Gothic Book" w:cs="Arial"/>
          <w:sz w:val="22"/>
          <w:szCs w:val="22"/>
        </w:rPr>
        <w:t>(dále jen "</w:t>
      </w:r>
      <w:r w:rsidRPr="007B176C">
        <w:rPr>
          <w:rFonts w:ascii="Franklin Gothic Book" w:hAnsi="Franklin Gothic Book" w:cs="Arial"/>
          <w:b/>
          <w:sz w:val="22"/>
          <w:szCs w:val="22"/>
        </w:rPr>
        <w:t>zhotovitel</w:t>
      </w:r>
      <w:r w:rsidRPr="007B176C">
        <w:rPr>
          <w:rFonts w:ascii="Franklin Gothic Book" w:hAnsi="Franklin Gothic Book" w:cs="Arial"/>
          <w:sz w:val="22"/>
          <w:szCs w:val="22"/>
        </w:rPr>
        <w:t>")</w:t>
      </w:r>
    </w:p>
    <w:p w14:paraId="70CED84C" w14:textId="77777777" w:rsidR="00236B8E" w:rsidRPr="007B176C"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p>
    <w:p w14:paraId="4A4CCA47" w14:textId="77777777" w:rsidR="00236B8E" w:rsidRPr="007B176C" w:rsidRDefault="00236B8E" w:rsidP="00AD402B">
      <w:pPr>
        <w:widowControl w:val="0"/>
        <w:snapToGrid w:val="0"/>
        <w:spacing w:before="0" w:after="120" w:line="240" w:lineRule="auto"/>
        <w:jc w:val="center"/>
        <w:rPr>
          <w:rFonts w:ascii="Franklin Gothic Book" w:hAnsi="Franklin Gothic Book"/>
          <w:b/>
          <w:sz w:val="22"/>
          <w:szCs w:val="22"/>
          <w:u w:val="single"/>
        </w:rPr>
      </w:pPr>
      <w:r w:rsidRPr="007B176C">
        <w:rPr>
          <w:rFonts w:ascii="Franklin Gothic Book" w:hAnsi="Franklin Gothic Book"/>
          <w:b/>
          <w:sz w:val="22"/>
          <w:szCs w:val="22"/>
          <w:u w:val="single"/>
        </w:rPr>
        <w:t>Preambule</w:t>
      </w:r>
    </w:p>
    <w:p w14:paraId="7EF8EA91" w14:textId="10B44ECE" w:rsidR="00236B8E" w:rsidRPr="007B176C"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B176C">
        <w:rPr>
          <w:rFonts w:ascii="Franklin Gothic Book" w:hAnsi="Franklin Gothic Book" w:cs="Arial"/>
          <w:sz w:val="22"/>
          <w:szCs w:val="22"/>
        </w:rPr>
        <w:t>Na základě výsledků zadávacího řízen</w:t>
      </w:r>
      <w:r w:rsidR="00FC586F" w:rsidRPr="007B176C">
        <w:rPr>
          <w:rFonts w:ascii="Franklin Gothic Book" w:hAnsi="Franklin Gothic Book" w:cs="Arial"/>
          <w:sz w:val="22"/>
          <w:szCs w:val="22"/>
        </w:rPr>
        <w:t>í pro veřejnou zakázku s </w:t>
      </w:r>
      <w:r w:rsidR="00FC586F" w:rsidRPr="000C4B96">
        <w:rPr>
          <w:rFonts w:ascii="Franklin Gothic Book" w:hAnsi="Franklin Gothic Book" w:cs="Arial"/>
          <w:sz w:val="22"/>
          <w:szCs w:val="22"/>
        </w:rPr>
        <w:t>názvem</w:t>
      </w:r>
      <w:r w:rsidRPr="000C4B96">
        <w:rPr>
          <w:rFonts w:ascii="Franklin Gothic Book" w:hAnsi="Franklin Gothic Book" w:cs="Arial"/>
          <w:sz w:val="22"/>
          <w:szCs w:val="22"/>
        </w:rPr>
        <w:t xml:space="preserve"> „</w:t>
      </w:r>
      <w:r w:rsidR="00062A6B">
        <w:rPr>
          <w:rFonts w:ascii="Franklin Gothic Book" w:hAnsi="Franklin Gothic Book" w:cs="Arial"/>
          <w:b/>
          <w:sz w:val="22"/>
          <w:szCs w:val="22"/>
        </w:rPr>
        <w:t>Intenzifikace čistírny odpadních vod Třebotov</w:t>
      </w:r>
      <w:r w:rsidRPr="000C4B96">
        <w:rPr>
          <w:rFonts w:ascii="Franklin Gothic Book" w:hAnsi="Franklin Gothic Book" w:cs="Arial"/>
          <w:sz w:val="22"/>
          <w:szCs w:val="22"/>
        </w:rPr>
        <w:t xml:space="preserve">“ realizovaného </w:t>
      </w:r>
      <w:r w:rsidR="004E6D91" w:rsidRPr="000C4B96">
        <w:rPr>
          <w:rFonts w:ascii="Franklin Gothic Book" w:hAnsi="Franklin Gothic Book" w:cs="Arial"/>
          <w:sz w:val="22"/>
          <w:szCs w:val="22"/>
        </w:rPr>
        <w:t>v</w:t>
      </w:r>
      <w:r w:rsidR="000F070A" w:rsidRPr="000C4B96">
        <w:rPr>
          <w:rFonts w:ascii="Franklin Gothic Book" w:hAnsi="Franklin Gothic Book" w:cs="Arial"/>
          <w:sz w:val="22"/>
          <w:szCs w:val="22"/>
        </w:rPr>
        <w:t xml:space="preserve"> souladu s § </w:t>
      </w:r>
      <w:r w:rsidR="00964B06" w:rsidRPr="000C4B96">
        <w:rPr>
          <w:rFonts w:ascii="Franklin Gothic Book" w:hAnsi="Franklin Gothic Book" w:cs="Arial"/>
          <w:sz w:val="22"/>
          <w:szCs w:val="22"/>
        </w:rPr>
        <w:t xml:space="preserve"> 5</w:t>
      </w:r>
      <w:r w:rsidR="00163413">
        <w:rPr>
          <w:rFonts w:ascii="Franklin Gothic Book" w:hAnsi="Franklin Gothic Book" w:cs="Arial"/>
          <w:sz w:val="22"/>
          <w:szCs w:val="22"/>
        </w:rPr>
        <w:t>3</w:t>
      </w:r>
      <w:r w:rsidR="004E6D91" w:rsidRPr="000C4B96">
        <w:rPr>
          <w:rFonts w:ascii="Franklin Gothic Book" w:hAnsi="Franklin Gothic Book" w:cs="Arial"/>
          <w:sz w:val="22"/>
          <w:szCs w:val="22"/>
        </w:rPr>
        <w:t xml:space="preserve"> zákona</w:t>
      </w:r>
      <w:r w:rsidR="00AB6F3B" w:rsidRPr="000C4B96">
        <w:rPr>
          <w:rFonts w:ascii="Franklin Gothic Book" w:hAnsi="Franklin Gothic Book" w:cs="Arial"/>
          <w:sz w:val="22"/>
          <w:szCs w:val="22"/>
        </w:rPr>
        <w:t xml:space="preserve"> </w:t>
      </w:r>
      <w:r w:rsidR="004E6D91" w:rsidRPr="000C4B96">
        <w:rPr>
          <w:rFonts w:ascii="Franklin Gothic Book" w:hAnsi="Franklin Gothic Book" w:cs="Arial"/>
          <w:sz w:val="22"/>
          <w:szCs w:val="22"/>
        </w:rPr>
        <w:t>č. 134</w:t>
      </w:r>
      <w:r w:rsidR="004E6D91" w:rsidRPr="007B176C">
        <w:rPr>
          <w:rFonts w:ascii="Franklin Gothic Book" w:hAnsi="Franklin Gothic Book" w:cs="Arial"/>
          <w:sz w:val="22"/>
          <w:szCs w:val="22"/>
        </w:rPr>
        <w:t>/201</w:t>
      </w:r>
      <w:r w:rsidRPr="007B176C">
        <w:rPr>
          <w:rFonts w:ascii="Franklin Gothic Book" w:hAnsi="Franklin Gothic Book" w:cs="Arial"/>
          <w:sz w:val="22"/>
          <w:szCs w:val="22"/>
        </w:rPr>
        <w:t>6 Sb., o</w:t>
      </w:r>
      <w:r w:rsidR="004E6D91" w:rsidRPr="007B176C">
        <w:rPr>
          <w:rFonts w:ascii="Franklin Gothic Book" w:hAnsi="Franklin Gothic Book" w:cs="Arial"/>
          <w:sz w:val="22"/>
          <w:szCs w:val="22"/>
        </w:rPr>
        <w:t xml:space="preserve"> zadávání</w:t>
      </w:r>
      <w:r w:rsidRPr="007B176C">
        <w:rPr>
          <w:rFonts w:ascii="Franklin Gothic Book" w:hAnsi="Franklin Gothic Book" w:cs="Arial"/>
          <w:sz w:val="22"/>
          <w:szCs w:val="22"/>
        </w:rPr>
        <w:t xml:space="preserve"> veřejných </w:t>
      </w:r>
      <w:r w:rsidR="004E6D91" w:rsidRPr="007B176C">
        <w:rPr>
          <w:rFonts w:ascii="Franklin Gothic Book" w:hAnsi="Franklin Gothic Book" w:cs="Arial"/>
          <w:sz w:val="22"/>
          <w:szCs w:val="22"/>
        </w:rPr>
        <w:t>zakázek</w:t>
      </w:r>
      <w:r w:rsidR="000F070A" w:rsidRPr="007B176C">
        <w:rPr>
          <w:rFonts w:ascii="Franklin Gothic Book" w:hAnsi="Franklin Gothic Book" w:cs="Arial"/>
          <w:sz w:val="22"/>
          <w:szCs w:val="22"/>
        </w:rPr>
        <w:t>, v</w:t>
      </w:r>
      <w:r w:rsidR="00A8685D" w:rsidRPr="007B176C">
        <w:rPr>
          <w:rFonts w:ascii="Franklin Gothic Book" w:hAnsi="Franklin Gothic Book" w:cs="Arial"/>
          <w:sz w:val="22"/>
          <w:szCs w:val="22"/>
        </w:rPr>
        <w:t>e znění pozdějších předpisů</w:t>
      </w:r>
      <w:r w:rsidR="000F070A" w:rsidRPr="007B176C">
        <w:rPr>
          <w:rFonts w:ascii="Franklin Gothic Book" w:hAnsi="Franklin Gothic Book" w:cs="Arial"/>
          <w:sz w:val="22"/>
          <w:szCs w:val="22"/>
        </w:rPr>
        <w:t xml:space="preserve">, v </w:t>
      </w:r>
      <w:r w:rsidRPr="007B176C">
        <w:rPr>
          <w:rFonts w:ascii="Franklin Gothic Book" w:hAnsi="Franklin Gothic Book" w:cs="Arial"/>
          <w:sz w:val="22"/>
          <w:szCs w:val="22"/>
        </w:rPr>
        <w:t>řízení (dále jen „</w:t>
      </w:r>
      <w:r w:rsidRPr="007B176C">
        <w:rPr>
          <w:rFonts w:ascii="Franklin Gothic Book" w:hAnsi="Franklin Gothic Book" w:cs="Arial"/>
          <w:b/>
          <w:sz w:val="22"/>
          <w:szCs w:val="22"/>
        </w:rPr>
        <w:t>veřejná zakázka</w:t>
      </w:r>
      <w:r w:rsidRPr="007B176C">
        <w:rPr>
          <w:rFonts w:ascii="Franklin Gothic Book" w:hAnsi="Franklin Gothic Book" w:cs="Arial"/>
          <w:sz w:val="22"/>
          <w:szCs w:val="22"/>
        </w:rPr>
        <w:t>“), v němž zhotovitel předložil nejv</w:t>
      </w:r>
      <w:r w:rsidR="00964B06">
        <w:rPr>
          <w:rFonts w:ascii="Franklin Gothic Book" w:hAnsi="Franklin Gothic Book" w:cs="Arial"/>
          <w:sz w:val="22"/>
          <w:szCs w:val="22"/>
        </w:rPr>
        <w:t>ý</w:t>
      </w:r>
      <w:r w:rsidRPr="007B176C">
        <w:rPr>
          <w:rFonts w:ascii="Franklin Gothic Book" w:hAnsi="Franklin Gothic Book" w:cs="Arial"/>
          <w:sz w:val="22"/>
          <w:szCs w:val="22"/>
        </w:rPr>
        <w:t>hodnější nabídku z hlediska hodnocených kritérií, uzavírají níže uvedeného dne, měsíce a roku výše uvedené smluvní strany podle § 2586 a násl. zákona č. 89/2012 Sb., občanský zákoník</w:t>
      </w:r>
      <w:r w:rsidR="0050086D">
        <w:rPr>
          <w:rFonts w:ascii="Franklin Gothic Book" w:hAnsi="Franklin Gothic Book" w:cs="Arial"/>
          <w:sz w:val="22"/>
          <w:szCs w:val="22"/>
        </w:rPr>
        <w:t xml:space="preserve">, ve </w:t>
      </w:r>
      <w:r w:rsidRPr="007B176C">
        <w:rPr>
          <w:rFonts w:ascii="Franklin Gothic Book" w:hAnsi="Franklin Gothic Book" w:cs="Arial"/>
          <w:sz w:val="22"/>
          <w:szCs w:val="22"/>
        </w:rPr>
        <w:t>znění</w:t>
      </w:r>
      <w:r w:rsidR="0050086D">
        <w:rPr>
          <w:rFonts w:ascii="Franklin Gothic Book" w:hAnsi="Franklin Gothic Book" w:cs="Arial"/>
          <w:sz w:val="22"/>
          <w:szCs w:val="22"/>
        </w:rPr>
        <w:t xml:space="preserve"> pozdějších předpisů,</w:t>
      </w:r>
      <w:r w:rsidRPr="007B176C">
        <w:rPr>
          <w:rFonts w:ascii="Franklin Gothic Book" w:hAnsi="Franklin Gothic Book" w:cs="Arial"/>
          <w:sz w:val="22"/>
          <w:szCs w:val="22"/>
        </w:rPr>
        <w:t xml:space="preserve"> tuto: </w:t>
      </w:r>
    </w:p>
    <w:p w14:paraId="2E4BC8A5" w14:textId="14443E64" w:rsidR="00236B8E" w:rsidRPr="007B176C" w:rsidRDefault="00236B8E" w:rsidP="00AD402B">
      <w:pPr>
        <w:autoSpaceDE w:val="0"/>
        <w:autoSpaceDN w:val="0"/>
        <w:adjustRightInd w:val="0"/>
        <w:snapToGrid w:val="0"/>
        <w:spacing w:before="0" w:after="120" w:line="240" w:lineRule="auto"/>
        <w:jc w:val="center"/>
        <w:rPr>
          <w:rFonts w:ascii="Franklin Gothic Book" w:hAnsi="Franklin Gothic Book" w:cs="Arial"/>
          <w:b/>
          <w:sz w:val="22"/>
          <w:szCs w:val="22"/>
        </w:rPr>
      </w:pPr>
      <w:r w:rsidRPr="007B176C">
        <w:rPr>
          <w:rFonts w:ascii="Franklin Gothic Book" w:hAnsi="Franklin Gothic Book" w:cs="Arial"/>
          <w:b/>
          <w:sz w:val="22"/>
          <w:szCs w:val="22"/>
        </w:rPr>
        <w:t>S m l o u v u   o   d í l o:</w:t>
      </w:r>
    </w:p>
    <w:p w14:paraId="2C5D211C" w14:textId="77777777" w:rsidR="00236B8E" w:rsidRPr="007B176C" w:rsidRDefault="00236B8E" w:rsidP="00AD402B">
      <w:pPr>
        <w:autoSpaceDE w:val="0"/>
        <w:autoSpaceDN w:val="0"/>
        <w:adjustRightInd w:val="0"/>
        <w:snapToGrid w:val="0"/>
        <w:spacing w:before="0" w:after="120" w:line="240" w:lineRule="auto"/>
        <w:jc w:val="center"/>
        <w:rPr>
          <w:rFonts w:ascii="Franklin Gothic Book" w:hAnsi="Franklin Gothic Book" w:cs="Arial"/>
          <w:sz w:val="22"/>
          <w:szCs w:val="22"/>
        </w:rPr>
      </w:pPr>
      <w:r w:rsidRPr="007B176C">
        <w:rPr>
          <w:rFonts w:ascii="Franklin Gothic Book" w:hAnsi="Franklin Gothic Book" w:cs="Arial"/>
          <w:sz w:val="22"/>
          <w:szCs w:val="22"/>
        </w:rPr>
        <w:t>(dále jen „</w:t>
      </w:r>
      <w:r w:rsidRPr="007B176C">
        <w:rPr>
          <w:rFonts w:ascii="Franklin Gothic Book" w:hAnsi="Franklin Gothic Book" w:cs="Arial"/>
          <w:b/>
          <w:sz w:val="22"/>
          <w:szCs w:val="22"/>
        </w:rPr>
        <w:t>smlouva</w:t>
      </w:r>
      <w:r w:rsidRPr="007B176C">
        <w:rPr>
          <w:rFonts w:ascii="Franklin Gothic Book" w:hAnsi="Franklin Gothic Book" w:cs="Arial"/>
          <w:sz w:val="22"/>
          <w:szCs w:val="22"/>
        </w:rPr>
        <w:t>“)</w:t>
      </w:r>
    </w:p>
    <w:p w14:paraId="0BCBE75F" w14:textId="77777777" w:rsidR="00236B8E" w:rsidRPr="007B176C" w:rsidRDefault="00236B8E" w:rsidP="00B3288E">
      <w:pPr>
        <w:widowControl w:val="0"/>
        <w:snapToGrid w:val="0"/>
        <w:spacing w:before="0" w:after="0" w:line="240" w:lineRule="auto"/>
        <w:ind w:left="79"/>
        <w:jc w:val="center"/>
        <w:rPr>
          <w:rFonts w:ascii="Franklin Gothic Book" w:hAnsi="Franklin Gothic Book"/>
          <w:b/>
          <w:sz w:val="22"/>
          <w:szCs w:val="22"/>
        </w:rPr>
      </w:pPr>
      <w:r w:rsidRPr="007B176C">
        <w:rPr>
          <w:rFonts w:ascii="Franklin Gothic Book" w:hAnsi="Franklin Gothic Book"/>
          <w:b/>
          <w:sz w:val="22"/>
          <w:szCs w:val="22"/>
        </w:rPr>
        <w:br w:type="page"/>
      </w:r>
      <w:r w:rsidRPr="007B176C">
        <w:rPr>
          <w:rFonts w:ascii="Franklin Gothic Book" w:hAnsi="Franklin Gothic Book"/>
          <w:b/>
          <w:sz w:val="22"/>
          <w:szCs w:val="22"/>
        </w:rPr>
        <w:lastRenderedPageBreak/>
        <w:t>I.</w:t>
      </w:r>
    </w:p>
    <w:p w14:paraId="2877E3D5" w14:textId="77777777" w:rsidR="00236B8E" w:rsidRPr="007B176C" w:rsidRDefault="00236B8E" w:rsidP="00AD402B">
      <w:pPr>
        <w:widowControl w:val="0"/>
        <w:snapToGrid w:val="0"/>
        <w:spacing w:before="0" w:after="120" w:line="240" w:lineRule="auto"/>
        <w:jc w:val="center"/>
        <w:rPr>
          <w:rFonts w:ascii="Franklin Gothic Book" w:hAnsi="Franklin Gothic Book"/>
          <w:b/>
          <w:sz w:val="22"/>
          <w:szCs w:val="22"/>
        </w:rPr>
      </w:pPr>
      <w:r w:rsidRPr="007B176C">
        <w:rPr>
          <w:rFonts w:ascii="Franklin Gothic Book" w:hAnsi="Franklin Gothic Book"/>
          <w:b/>
          <w:sz w:val="22"/>
          <w:szCs w:val="22"/>
          <w:u w:val="single"/>
        </w:rPr>
        <w:t>Úvodní ustanovení</w:t>
      </w:r>
    </w:p>
    <w:p w14:paraId="1A6C1E53" w14:textId="77777777" w:rsidR="00606C27" w:rsidRPr="007B176C" w:rsidRDefault="00236B8E" w:rsidP="00606C27">
      <w:pPr>
        <w:widowControl w:val="0"/>
        <w:numPr>
          <w:ilvl w:val="0"/>
          <w:numId w:val="3"/>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Zhotovitel prohlašuje, že je odborně způsobilý ke splnění všech svých závazků podle této smlouvy</w:t>
      </w:r>
      <w:r w:rsidR="009A3F1D" w:rsidRPr="007B176C">
        <w:rPr>
          <w:rFonts w:ascii="Franklin Gothic Book" w:hAnsi="Franklin Gothic Book"/>
          <w:sz w:val="22"/>
          <w:szCs w:val="22"/>
        </w:rPr>
        <w:t xml:space="preserve">, </w:t>
      </w:r>
      <w:r w:rsidRPr="007B176C">
        <w:rPr>
          <w:rFonts w:ascii="Franklin Gothic Book" w:hAnsi="Franklin Gothic Book"/>
          <w:sz w:val="22"/>
          <w:szCs w:val="22"/>
        </w:rPr>
        <w:t>že se detailně seznámil s rozsahem stavebních prací</w:t>
      </w:r>
      <w:r w:rsidR="00817E98" w:rsidRPr="007B176C">
        <w:rPr>
          <w:rFonts w:ascii="Franklin Gothic Book" w:hAnsi="Franklin Gothic Book"/>
          <w:sz w:val="22"/>
          <w:szCs w:val="22"/>
        </w:rPr>
        <w:t>, služeb a dodávek</w:t>
      </w:r>
      <w:r w:rsidRPr="007B176C">
        <w:rPr>
          <w:rFonts w:ascii="Franklin Gothic Book" w:hAnsi="Franklin Gothic Book"/>
          <w:sz w:val="22"/>
          <w:szCs w:val="22"/>
        </w:rPr>
        <w:t>, které jsou předmětem plnění dle této smlouvy, jsou mu známy veškeré technické, kvalitativní a jiné podmínky nezbytné k jejich poskytnutí</w:t>
      </w:r>
      <w:r w:rsidR="009A3F1D" w:rsidRPr="007B176C">
        <w:rPr>
          <w:rFonts w:ascii="Franklin Gothic Book" w:hAnsi="Franklin Gothic Book"/>
          <w:sz w:val="22"/>
          <w:szCs w:val="22"/>
        </w:rPr>
        <w:t>,</w:t>
      </w:r>
      <w:r w:rsidRPr="007B176C">
        <w:rPr>
          <w:rFonts w:ascii="Franklin Gothic Book" w:hAnsi="Franklin Gothic Book"/>
          <w:sz w:val="22"/>
          <w:szCs w:val="22"/>
        </w:rPr>
        <w:t xml:space="preserve"> a disponuje takovými kapacitami a odbornými znalostmi, které jsou pro </w:t>
      </w:r>
      <w:r w:rsidR="009A3F1D" w:rsidRPr="007B176C">
        <w:rPr>
          <w:rFonts w:ascii="Franklin Gothic Book" w:hAnsi="Franklin Gothic Book"/>
          <w:sz w:val="22"/>
          <w:szCs w:val="22"/>
        </w:rPr>
        <w:t xml:space="preserve">realizaci předmětu plnění </w:t>
      </w:r>
      <w:r w:rsidR="00606C27" w:rsidRPr="007B176C">
        <w:rPr>
          <w:rFonts w:ascii="Franklin Gothic Book" w:hAnsi="Franklin Gothic Book"/>
          <w:sz w:val="22"/>
          <w:szCs w:val="22"/>
        </w:rPr>
        <w:t>nezbytné a neshledává překážky bránící provedení díla způsobem a v rozsahu vymezeném touto smlouvu. Ukáže-li se prohlášení zhotovitele jako nepravdivé, nemá nárok na cenu za část díla provedenou zhotovitelem do doby zjištění takové překážky.</w:t>
      </w:r>
    </w:p>
    <w:p w14:paraId="234E2278" w14:textId="77777777" w:rsidR="00236B8E" w:rsidRPr="007B176C" w:rsidRDefault="00236B8E" w:rsidP="00AD402B">
      <w:pPr>
        <w:widowControl w:val="0"/>
        <w:snapToGrid w:val="0"/>
        <w:spacing w:before="0" w:after="120" w:line="240" w:lineRule="auto"/>
        <w:jc w:val="center"/>
        <w:rPr>
          <w:rFonts w:ascii="Franklin Gothic Book" w:hAnsi="Franklin Gothic Book"/>
          <w:b/>
          <w:sz w:val="22"/>
          <w:szCs w:val="22"/>
          <w:u w:val="single"/>
        </w:rPr>
      </w:pPr>
    </w:p>
    <w:p w14:paraId="078D27CB" w14:textId="77777777" w:rsidR="00236B8E" w:rsidRPr="007B176C" w:rsidRDefault="00236B8E" w:rsidP="00B3288E">
      <w:pPr>
        <w:widowControl w:val="0"/>
        <w:snapToGrid w:val="0"/>
        <w:spacing w:before="0" w:after="0" w:line="240" w:lineRule="auto"/>
        <w:jc w:val="center"/>
        <w:rPr>
          <w:rFonts w:ascii="Franklin Gothic Book" w:hAnsi="Franklin Gothic Book"/>
          <w:b/>
          <w:sz w:val="22"/>
          <w:szCs w:val="22"/>
        </w:rPr>
      </w:pPr>
      <w:r w:rsidRPr="007B176C">
        <w:rPr>
          <w:rFonts w:ascii="Franklin Gothic Book" w:hAnsi="Franklin Gothic Book"/>
          <w:b/>
          <w:sz w:val="22"/>
          <w:szCs w:val="22"/>
        </w:rPr>
        <w:t>II.</w:t>
      </w:r>
    </w:p>
    <w:p w14:paraId="4D3C5430" w14:textId="77777777" w:rsidR="00236B8E" w:rsidRPr="007B176C" w:rsidRDefault="00236B8E" w:rsidP="00AD402B">
      <w:pPr>
        <w:widowControl w:val="0"/>
        <w:snapToGrid w:val="0"/>
        <w:spacing w:before="0" w:after="120" w:line="240" w:lineRule="auto"/>
        <w:jc w:val="center"/>
        <w:rPr>
          <w:rFonts w:ascii="Franklin Gothic Book" w:hAnsi="Franklin Gothic Book"/>
          <w:b/>
          <w:sz w:val="22"/>
          <w:szCs w:val="22"/>
          <w:u w:val="single"/>
        </w:rPr>
      </w:pPr>
      <w:r w:rsidRPr="007B176C">
        <w:rPr>
          <w:rFonts w:ascii="Franklin Gothic Book" w:hAnsi="Franklin Gothic Book"/>
          <w:b/>
          <w:sz w:val="22"/>
          <w:szCs w:val="22"/>
          <w:u w:val="single"/>
        </w:rPr>
        <w:t xml:space="preserve">Předmět </w:t>
      </w:r>
      <w:r w:rsidR="00C97D81" w:rsidRPr="007B176C">
        <w:rPr>
          <w:rFonts w:ascii="Franklin Gothic Book" w:hAnsi="Franklin Gothic Book"/>
          <w:b/>
          <w:sz w:val="22"/>
          <w:szCs w:val="22"/>
          <w:u w:val="single"/>
        </w:rPr>
        <w:t>s</w:t>
      </w:r>
      <w:r w:rsidRPr="007B176C">
        <w:rPr>
          <w:rFonts w:ascii="Franklin Gothic Book" w:hAnsi="Franklin Gothic Book"/>
          <w:b/>
          <w:sz w:val="22"/>
          <w:szCs w:val="22"/>
          <w:u w:val="single"/>
        </w:rPr>
        <w:t>mlouvy</w:t>
      </w:r>
    </w:p>
    <w:p w14:paraId="1E768D2E" w14:textId="0D511897" w:rsidR="00486609" w:rsidRPr="00E2196D" w:rsidRDefault="00486609" w:rsidP="00AB6F3B">
      <w:pPr>
        <w:widowControl w:val="0"/>
        <w:numPr>
          <w:ilvl w:val="0"/>
          <w:numId w:val="25"/>
        </w:numPr>
        <w:snapToGrid w:val="0"/>
        <w:spacing w:before="0" w:after="120" w:line="240" w:lineRule="auto"/>
        <w:rPr>
          <w:rFonts w:ascii="Franklin Gothic Book" w:hAnsi="Franklin Gothic Book"/>
          <w:sz w:val="22"/>
          <w:szCs w:val="22"/>
        </w:rPr>
      </w:pPr>
      <w:r w:rsidRPr="00933157">
        <w:rPr>
          <w:rFonts w:ascii="Franklin Gothic Book" w:hAnsi="Franklin Gothic Book"/>
          <w:sz w:val="22"/>
          <w:szCs w:val="22"/>
        </w:rPr>
        <w:t xml:space="preserve">Předmětem této smlouvy je závazek zhotovitele provést pro objednatele na svůj náklad a nebezpečí dílo </w:t>
      </w:r>
      <w:r w:rsidR="00C71B27">
        <w:rPr>
          <w:rFonts w:ascii="Franklin Gothic Book" w:hAnsi="Franklin Gothic Book"/>
          <w:sz w:val="22"/>
          <w:szCs w:val="22"/>
        </w:rPr>
        <w:t>Rozšíření kapacity ČOV Třebotov</w:t>
      </w:r>
      <w:r w:rsidR="00156B3C">
        <w:rPr>
          <w:rFonts w:ascii="Franklin Gothic Book" w:hAnsi="Franklin Gothic Book"/>
          <w:sz w:val="22"/>
          <w:szCs w:val="22"/>
        </w:rPr>
        <w:t>, a to v rozsahu</w:t>
      </w:r>
      <w:r w:rsidR="00156B3C" w:rsidRPr="00156B3C">
        <w:rPr>
          <w:rFonts w:ascii="Franklin Gothic Book" w:hAnsi="Franklin Gothic Book"/>
          <w:sz w:val="22"/>
          <w:szCs w:val="22"/>
        </w:rPr>
        <w:t xml:space="preserve"> </w:t>
      </w:r>
      <w:r w:rsidR="009A3F1D" w:rsidRPr="00933157">
        <w:rPr>
          <w:rFonts w:ascii="Franklin Gothic Book" w:hAnsi="Franklin Gothic Book"/>
          <w:sz w:val="22"/>
          <w:szCs w:val="22"/>
        </w:rPr>
        <w:t>dle projektové dokumentace pro provedení stavby s výkazem výměr (</w:t>
      </w:r>
      <w:r w:rsidR="006375D7" w:rsidRPr="00933157">
        <w:rPr>
          <w:rFonts w:ascii="Franklin Gothic Book" w:hAnsi="Franklin Gothic Book"/>
          <w:sz w:val="22"/>
          <w:szCs w:val="22"/>
        </w:rPr>
        <w:t>zpracované</w:t>
      </w:r>
      <w:r w:rsidR="00AB6F3B" w:rsidRPr="00933157">
        <w:rPr>
          <w:rFonts w:ascii="Franklin Gothic Book" w:hAnsi="Franklin Gothic Book"/>
          <w:sz w:val="22"/>
          <w:szCs w:val="22"/>
        </w:rPr>
        <w:t xml:space="preserve"> </w:t>
      </w:r>
      <w:r w:rsidR="0081144C">
        <w:rPr>
          <w:rFonts w:ascii="Franklin Gothic Book" w:hAnsi="Franklin Gothic Book"/>
          <w:sz w:val="22"/>
          <w:szCs w:val="22"/>
        </w:rPr>
        <w:t xml:space="preserve">společností </w:t>
      </w:r>
      <w:r w:rsidR="00062A6B">
        <w:rPr>
          <w:rFonts w:ascii="Franklin Gothic Book" w:hAnsi="Franklin Gothic Book"/>
          <w:b/>
          <w:bCs/>
          <w:sz w:val="22"/>
          <w:szCs w:val="22"/>
        </w:rPr>
        <w:t>Vodohospodářské inženýrské služby, a.s.</w:t>
      </w:r>
      <w:r w:rsidR="0081144C" w:rsidRPr="00E2196D">
        <w:rPr>
          <w:rFonts w:ascii="Franklin Gothic Book" w:hAnsi="Franklin Gothic Book"/>
          <w:b/>
          <w:bCs/>
          <w:sz w:val="22"/>
          <w:szCs w:val="22"/>
        </w:rPr>
        <w:t>.</w:t>
      </w:r>
      <w:r w:rsidR="0081144C" w:rsidRPr="00E2196D">
        <w:rPr>
          <w:rFonts w:ascii="Franklin Gothic Book" w:hAnsi="Franklin Gothic Book"/>
          <w:sz w:val="22"/>
          <w:szCs w:val="22"/>
        </w:rPr>
        <w:t xml:space="preserve">, IČO: </w:t>
      </w:r>
      <w:r w:rsidR="00062A6B">
        <w:rPr>
          <w:rFonts w:ascii="Franklin Gothic Book" w:hAnsi="Franklin Gothic Book"/>
          <w:sz w:val="22"/>
          <w:szCs w:val="22"/>
        </w:rPr>
        <w:t>60193689</w:t>
      </w:r>
      <w:r w:rsidR="0081144C" w:rsidRPr="00E2196D">
        <w:rPr>
          <w:rFonts w:ascii="Franklin Gothic Book" w:hAnsi="Franklin Gothic Book"/>
          <w:sz w:val="22"/>
          <w:szCs w:val="22"/>
        </w:rPr>
        <w:t xml:space="preserve">, se sídlem </w:t>
      </w:r>
      <w:r w:rsidR="00062A6B">
        <w:rPr>
          <w:rFonts w:ascii="Franklin Gothic Book" w:hAnsi="Franklin Gothic Book"/>
          <w:sz w:val="22"/>
          <w:szCs w:val="22"/>
        </w:rPr>
        <w:t>Křížova 472/47, 150 00 Praha 5 - Smíchov</w:t>
      </w:r>
      <w:r w:rsidR="009A3F1D" w:rsidRPr="00E2196D">
        <w:rPr>
          <w:rFonts w:ascii="Franklin Gothic Book" w:hAnsi="Franklin Gothic Book"/>
          <w:sz w:val="22"/>
          <w:szCs w:val="22"/>
        </w:rPr>
        <w:t xml:space="preserve">), která tvoří nedílnou součást této smlouvy jako její příloha č. 1 této smlouvy </w:t>
      </w:r>
      <w:r w:rsidRPr="00E2196D">
        <w:rPr>
          <w:rFonts w:ascii="Franklin Gothic Book" w:hAnsi="Franklin Gothic Book"/>
          <w:sz w:val="22"/>
          <w:szCs w:val="22"/>
        </w:rPr>
        <w:t>(dále jen „</w:t>
      </w:r>
      <w:r w:rsidRPr="00E2196D">
        <w:rPr>
          <w:rFonts w:ascii="Franklin Gothic Book" w:hAnsi="Franklin Gothic Book"/>
          <w:b/>
          <w:sz w:val="22"/>
          <w:szCs w:val="22"/>
        </w:rPr>
        <w:t>dílo</w:t>
      </w:r>
      <w:r w:rsidRPr="00E2196D">
        <w:rPr>
          <w:rFonts w:ascii="Franklin Gothic Book" w:hAnsi="Franklin Gothic Book"/>
          <w:sz w:val="22"/>
          <w:szCs w:val="22"/>
        </w:rPr>
        <w:t>“)</w:t>
      </w:r>
      <w:r w:rsidR="00380667" w:rsidRPr="00E2196D">
        <w:rPr>
          <w:rFonts w:ascii="Franklin Gothic Book" w:hAnsi="Franklin Gothic Book"/>
          <w:sz w:val="22"/>
          <w:szCs w:val="22"/>
        </w:rPr>
        <w:t xml:space="preserve">, vč. pětileté následné </w:t>
      </w:r>
      <w:r w:rsidR="00286BF2">
        <w:rPr>
          <w:rFonts w:ascii="Franklin Gothic Book" w:hAnsi="Franklin Gothic Book"/>
          <w:sz w:val="22"/>
          <w:szCs w:val="22"/>
        </w:rPr>
        <w:t>záruky</w:t>
      </w:r>
      <w:r w:rsidR="00380667" w:rsidRPr="00E2196D">
        <w:rPr>
          <w:rFonts w:ascii="Franklin Gothic Book" w:hAnsi="Franklin Gothic Book"/>
          <w:sz w:val="22"/>
          <w:szCs w:val="22"/>
        </w:rPr>
        <w:t>,</w:t>
      </w:r>
      <w:r w:rsidRPr="00E2196D">
        <w:rPr>
          <w:rFonts w:ascii="Franklin Gothic Book" w:hAnsi="Franklin Gothic Book"/>
          <w:sz w:val="22"/>
          <w:szCs w:val="22"/>
        </w:rPr>
        <w:t xml:space="preserve"> a závazek objednatele dílo převzít a zaplatit zhotoviteli za provedení díla sjednanou cenu, za podmínek vymezených v této smlouvě.</w:t>
      </w:r>
    </w:p>
    <w:p w14:paraId="4512EC16" w14:textId="12E11E63" w:rsidR="00236B8E" w:rsidRPr="00E2196D" w:rsidRDefault="00232A93" w:rsidP="00D26F09">
      <w:pPr>
        <w:widowControl w:val="0"/>
        <w:numPr>
          <w:ilvl w:val="0"/>
          <w:numId w:val="25"/>
        </w:numPr>
        <w:snapToGrid w:val="0"/>
        <w:spacing w:before="0" w:after="120" w:line="240" w:lineRule="auto"/>
        <w:rPr>
          <w:rFonts w:ascii="Franklin Gothic Book" w:hAnsi="Franklin Gothic Book"/>
          <w:sz w:val="22"/>
          <w:szCs w:val="22"/>
        </w:rPr>
      </w:pPr>
      <w:r w:rsidRPr="00E2196D">
        <w:rPr>
          <w:rFonts w:ascii="Franklin Gothic Book" w:hAnsi="Franklin Gothic Book"/>
          <w:sz w:val="22"/>
          <w:szCs w:val="22"/>
        </w:rPr>
        <w:t>Dílo bude realiz</w:t>
      </w:r>
      <w:r w:rsidR="003E7457" w:rsidRPr="00E2196D">
        <w:rPr>
          <w:rFonts w:ascii="Franklin Gothic Book" w:hAnsi="Franklin Gothic Book"/>
          <w:sz w:val="22"/>
          <w:szCs w:val="22"/>
        </w:rPr>
        <w:t>ováno</w:t>
      </w:r>
      <w:r w:rsidR="00236B8E" w:rsidRPr="00E2196D">
        <w:rPr>
          <w:rFonts w:ascii="Franklin Gothic Book" w:hAnsi="Franklin Gothic Book"/>
          <w:sz w:val="22"/>
          <w:szCs w:val="22"/>
        </w:rPr>
        <w:t xml:space="preserve"> </w:t>
      </w:r>
      <w:r w:rsidR="00D26F09" w:rsidRPr="00E2196D">
        <w:rPr>
          <w:rFonts w:ascii="Franklin Gothic Book" w:hAnsi="Franklin Gothic Book"/>
          <w:sz w:val="22"/>
          <w:szCs w:val="22"/>
        </w:rPr>
        <w:t xml:space="preserve">na </w:t>
      </w:r>
      <w:bookmarkStart w:id="2" w:name="_Hlk218272594"/>
      <w:r w:rsidR="0050086D" w:rsidRPr="00E2196D">
        <w:rPr>
          <w:rFonts w:ascii="Franklin Gothic Book" w:hAnsi="Franklin Gothic Book" w:cs="Arial"/>
          <w:sz w:val="22"/>
          <w:szCs w:val="22"/>
        </w:rPr>
        <w:t xml:space="preserve">území </w:t>
      </w:r>
      <w:r w:rsidR="009C5A92" w:rsidRPr="00E2196D">
        <w:rPr>
          <w:rFonts w:ascii="Franklin Gothic Book" w:hAnsi="Franklin Gothic Book" w:cs="Arial"/>
          <w:sz w:val="22"/>
          <w:szCs w:val="22"/>
        </w:rPr>
        <w:t xml:space="preserve">obce Třebotov, areál </w:t>
      </w:r>
      <w:r w:rsidR="0052589D">
        <w:rPr>
          <w:rFonts w:ascii="Franklin Gothic Book" w:hAnsi="Franklin Gothic Book" w:cs="Arial"/>
          <w:sz w:val="22"/>
          <w:szCs w:val="22"/>
        </w:rPr>
        <w:t>čistírny odpadních vod</w:t>
      </w:r>
      <w:r w:rsidR="0050086D" w:rsidRPr="00E2196D">
        <w:rPr>
          <w:rFonts w:ascii="Franklin Gothic Book" w:hAnsi="Franklin Gothic Book" w:cs="Arial"/>
          <w:sz w:val="22"/>
          <w:szCs w:val="22"/>
        </w:rPr>
        <w:t xml:space="preserve">. </w:t>
      </w:r>
      <w:r w:rsidR="00366FB7" w:rsidRPr="00E2196D">
        <w:rPr>
          <w:rFonts w:ascii="Franklin Gothic Book" w:hAnsi="Franklin Gothic Book"/>
          <w:sz w:val="22"/>
          <w:szCs w:val="22"/>
        </w:rPr>
        <w:t>Podrobná specifikace místa plnění je uvedena</w:t>
      </w:r>
      <w:r w:rsidR="006375D7" w:rsidRPr="00E2196D">
        <w:rPr>
          <w:rFonts w:ascii="Franklin Gothic Book" w:hAnsi="Franklin Gothic Book"/>
          <w:sz w:val="22"/>
          <w:szCs w:val="22"/>
        </w:rPr>
        <w:t xml:space="preserve"> v p</w:t>
      </w:r>
      <w:r w:rsidR="00AB6F3B" w:rsidRPr="00E2196D">
        <w:rPr>
          <w:rFonts w:ascii="Franklin Gothic Book" w:hAnsi="Franklin Gothic Book"/>
          <w:sz w:val="22"/>
          <w:szCs w:val="22"/>
        </w:rPr>
        <w:t>rojektové dokumentaci</w:t>
      </w:r>
      <w:r w:rsidR="0050086D" w:rsidRPr="00E2196D">
        <w:rPr>
          <w:rFonts w:ascii="Franklin Gothic Book" w:hAnsi="Franklin Gothic Book"/>
          <w:sz w:val="22"/>
          <w:szCs w:val="22"/>
        </w:rPr>
        <w:t xml:space="preserve"> </w:t>
      </w:r>
      <w:bookmarkEnd w:id="2"/>
      <w:r w:rsidR="0050086D" w:rsidRPr="00E2196D">
        <w:rPr>
          <w:rFonts w:ascii="Franklin Gothic Book" w:hAnsi="Franklin Gothic Book"/>
          <w:sz w:val="22"/>
          <w:szCs w:val="22"/>
        </w:rPr>
        <w:t>(</w:t>
      </w:r>
      <w:r w:rsidR="00820F94">
        <w:rPr>
          <w:rFonts w:ascii="Franklin Gothic Book" w:hAnsi="Franklin Gothic Book"/>
          <w:sz w:val="22"/>
          <w:szCs w:val="22"/>
        </w:rPr>
        <w:t xml:space="preserve">v </w:t>
      </w:r>
      <w:r w:rsidR="0050086D" w:rsidRPr="00E2196D">
        <w:rPr>
          <w:rFonts w:ascii="Franklin Gothic Book" w:hAnsi="Franklin Gothic Book"/>
          <w:sz w:val="22"/>
          <w:szCs w:val="22"/>
        </w:rPr>
        <w:t>příloze č. 1 této smlouvy).</w:t>
      </w:r>
    </w:p>
    <w:p w14:paraId="01F7E1AF" w14:textId="0912BEC6" w:rsidR="00236B8E" w:rsidRPr="00EF3DD8" w:rsidRDefault="00236B8E" w:rsidP="00AD402B">
      <w:pPr>
        <w:widowControl w:val="0"/>
        <w:numPr>
          <w:ilvl w:val="0"/>
          <w:numId w:val="25"/>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Provedením díla se mimo jiné rozumí provedení veškerých stavebních prací, služeb a dodávek, které jsou nezbytné pro realizaci </w:t>
      </w:r>
      <w:r w:rsidR="00694C99" w:rsidRPr="007B176C">
        <w:rPr>
          <w:rFonts w:ascii="Franklin Gothic Book" w:hAnsi="Franklin Gothic Book"/>
          <w:sz w:val="22"/>
          <w:szCs w:val="22"/>
        </w:rPr>
        <w:t>d</w:t>
      </w:r>
      <w:r w:rsidRPr="007B176C">
        <w:rPr>
          <w:rFonts w:ascii="Franklin Gothic Book" w:hAnsi="Franklin Gothic Book"/>
          <w:sz w:val="22"/>
          <w:szCs w:val="22"/>
        </w:rPr>
        <w:t xml:space="preserve">íla podle této </w:t>
      </w:r>
      <w:r w:rsidR="00694C99" w:rsidRPr="007B176C">
        <w:rPr>
          <w:rFonts w:ascii="Franklin Gothic Book" w:hAnsi="Franklin Gothic Book"/>
          <w:sz w:val="22"/>
          <w:szCs w:val="22"/>
        </w:rPr>
        <w:t>s</w:t>
      </w:r>
      <w:r w:rsidR="00105902" w:rsidRPr="007B176C">
        <w:rPr>
          <w:rFonts w:ascii="Franklin Gothic Book" w:hAnsi="Franklin Gothic Book"/>
          <w:sz w:val="22"/>
          <w:szCs w:val="22"/>
        </w:rPr>
        <w:t>mlouvy</w:t>
      </w:r>
      <w:r w:rsidR="00606C27" w:rsidRPr="007B176C">
        <w:rPr>
          <w:rFonts w:ascii="Franklin Gothic Book" w:hAnsi="Franklin Gothic Book"/>
          <w:sz w:val="22"/>
          <w:szCs w:val="22"/>
        </w:rPr>
        <w:t>, včetně jejích příloh</w:t>
      </w:r>
      <w:r w:rsidRPr="007B176C">
        <w:rPr>
          <w:rFonts w:ascii="Franklin Gothic Book" w:hAnsi="Franklin Gothic Book"/>
          <w:sz w:val="22"/>
          <w:szCs w:val="22"/>
        </w:rPr>
        <w:t xml:space="preserve">. Závazek </w:t>
      </w:r>
      <w:r w:rsidR="00694C99" w:rsidRPr="007B176C">
        <w:rPr>
          <w:rFonts w:ascii="Franklin Gothic Book" w:hAnsi="Franklin Gothic Book"/>
          <w:sz w:val="22"/>
          <w:szCs w:val="22"/>
        </w:rPr>
        <w:t>z</w:t>
      </w:r>
      <w:r w:rsidRPr="007B176C">
        <w:rPr>
          <w:rFonts w:ascii="Franklin Gothic Book" w:hAnsi="Franklin Gothic Book"/>
          <w:sz w:val="22"/>
          <w:szCs w:val="22"/>
        </w:rPr>
        <w:t xml:space="preserve">hotovitele provést </w:t>
      </w:r>
      <w:r w:rsidR="00694C99" w:rsidRPr="007B176C">
        <w:rPr>
          <w:rFonts w:ascii="Franklin Gothic Book" w:hAnsi="Franklin Gothic Book"/>
          <w:sz w:val="22"/>
          <w:szCs w:val="22"/>
        </w:rPr>
        <w:t>d</w:t>
      </w:r>
      <w:r w:rsidRPr="007B176C">
        <w:rPr>
          <w:rFonts w:ascii="Franklin Gothic Book" w:hAnsi="Franklin Gothic Book"/>
          <w:sz w:val="22"/>
          <w:szCs w:val="22"/>
        </w:rPr>
        <w:t xml:space="preserve">ílo zahrnuje zejména provedení veškerých stavebních a jiných výkonů a služeb včetně </w:t>
      </w:r>
      <w:r w:rsidRPr="00EF3DD8">
        <w:rPr>
          <w:rFonts w:ascii="Franklin Gothic Book" w:hAnsi="Franklin Gothic Book"/>
          <w:sz w:val="22"/>
          <w:szCs w:val="22"/>
        </w:rPr>
        <w:t>obstarání pracovních sil,</w:t>
      </w:r>
      <w:r w:rsidR="006838A9" w:rsidRPr="00EF3DD8">
        <w:rPr>
          <w:rFonts w:ascii="Franklin Gothic Book" w:hAnsi="Franklin Gothic Book"/>
          <w:sz w:val="22"/>
          <w:szCs w:val="22"/>
        </w:rPr>
        <w:t xml:space="preserve"> </w:t>
      </w:r>
      <w:r w:rsidRPr="00EF3DD8">
        <w:rPr>
          <w:rFonts w:ascii="Franklin Gothic Book" w:hAnsi="Franklin Gothic Book"/>
          <w:sz w:val="22"/>
          <w:szCs w:val="22"/>
        </w:rPr>
        <w:t xml:space="preserve">mechanizmů a materiálů, které jsou nutné k provedení </w:t>
      </w:r>
      <w:r w:rsidR="00694C99" w:rsidRPr="00EF3DD8">
        <w:rPr>
          <w:rFonts w:ascii="Franklin Gothic Book" w:hAnsi="Franklin Gothic Book"/>
          <w:sz w:val="22"/>
          <w:szCs w:val="22"/>
        </w:rPr>
        <w:t>d</w:t>
      </w:r>
      <w:r w:rsidRPr="00EF3DD8">
        <w:rPr>
          <w:rFonts w:ascii="Franklin Gothic Book" w:hAnsi="Franklin Gothic Book"/>
          <w:sz w:val="22"/>
          <w:szCs w:val="22"/>
        </w:rPr>
        <w:t xml:space="preserve">íla, provedení všech předepsaných zkoušek a revizí, zabezpečení případné skládky a zpracování dokumentace skutečného provedení </w:t>
      </w:r>
      <w:r w:rsidR="00694C99" w:rsidRPr="00EF3DD8">
        <w:rPr>
          <w:rFonts w:ascii="Franklin Gothic Book" w:hAnsi="Franklin Gothic Book"/>
          <w:sz w:val="22"/>
          <w:szCs w:val="22"/>
        </w:rPr>
        <w:t>d</w:t>
      </w:r>
      <w:r w:rsidRPr="00EF3DD8">
        <w:rPr>
          <w:rFonts w:ascii="Franklin Gothic Book" w:hAnsi="Franklin Gothic Book"/>
          <w:sz w:val="22"/>
          <w:szCs w:val="22"/>
        </w:rPr>
        <w:t>íla.</w:t>
      </w:r>
    </w:p>
    <w:p w14:paraId="1D99BA50" w14:textId="07EE4368" w:rsidR="00236B8E" w:rsidRPr="0075778D" w:rsidRDefault="00236B8E" w:rsidP="00AD402B">
      <w:pPr>
        <w:widowControl w:val="0"/>
        <w:numPr>
          <w:ilvl w:val="0"/>
          <w:numId w:val="25"/>
        </w:numPr>
        <w:snapToGrid w:val="0"/>
        <w:spacing w:before="0" w:after="120" w:line="240" w:lineRule="auto"/>
        <w:rPr>
          <w:rFonts w:ascii="Franklin Gothic Book" w:hAnsi="Franklin Gothic Book"/>
          <w:sz w:val="22"/>
          <w:szCs w:val="22"/>
        </w:rPr>
      </w:pPr>
      <w:r w:rsidRPr="00EF3DD8">
        <w:rPr>
          <w:rFonts w:ascii="Franklin Gothic Book" w:hAnsi="Franklin Gothic Book"/>
          <w:sz w:val="22"/>
          <w:szCs w:val="22"/>
        </w:rPr>
        <w:t xml:space="preserve">Zhotovitel je povinen </w:t>
      </w:r>
      <w:r w:rsidRPr="0075778D">
        <w:rPr>
          <w:rFonts w:ascii="Franklin Gothic Book" w:hAnsi="Franklin Gothic Book"/>
          <w:sz w:val="22"/>
          <w:szCs w:val="22"/>
        </w:rPr>
        <w:t>zajistit veškeré nezbytné doklady, prohlídky a přejímky, spojené s prováděním a kolaudací stavby, případně požadované orgány státní správy.</w:t>
      </w:r>
      <w:r w:rsidR="00C0066D" w:rsidRPr="0075778D">
        <w:rPr>
          <w:rFonts w:ascii="Franklin Gothic Book" w:hAnsi="Franklin Gothic Book"/>
          <w:sz w:val="22"/>
          <w:szCs w:val="22"/>
        </w:rPr>
        <w:t xml:space="preserve"> Pro vyloučení pochybností smluvní strany </w:t>
      </w:r>
      <w:r w:rsidR="00202452" w:rsidRPr="0075778D">
        <w:rPr>
          <w:rFonts w:ascii="Franklin Gothic Book" w:hAnsi="Franklin Gothic Book"/>
          <w:sz w:val="22"/>
          <w:szCs w:val="22"/>
        </w:rPr>
        <w:t>s</w:t>
      </w:r>
      <w:r w:rsidR="00C0066D" w:rsidRPr="0075778D">
        <w:rPr>
          <w:rFonts w:ascii="Franklin Gothic Book" w:hAnsi="Franklin Gothic Book"/>
          <w:sz w:val="22"/>
          <w:szCs w:val="22"/>
        </w:rPr>
        <w:t>jednávají, že kolaudace díla bude zajištěna ze strany objednatele.</w:t>
      </w:r>
    </w:p>
    <w:p w14:paraId="565782A3" w14:textId="3D698160" w:rsidR="005665E9" w:rsidRPr="0075778D" w:rsidRDefault="005665E9" w:rsidP="0075778D">
      <w:pPr>
        <w:widowControl w:val="0"/>
        <w:numPr>
          <w:ilvl w:val="0"/>
          <w:numId w:val="25"/>
        </w:numPr>
        <w:snapToGrid w:val="0"/>
        <w:spacing w:before="0" w:after="120" w:line="240" w:lineRule="auto"/>
        <w:rPr>
          <w:rFonts w:ascii="Franklin Gothic Book" w:hAnsi="Franklin Gothic Book"/>
          <w:sz w:val="22"/>
          <w:szCs w:val="22"/>
        </w:rPr>
      </w:pPr>
      <w:r w:rsidRPr="0075778D">
        <w:rPr>
          <w:rFonts w:ascii="Franklin Gothic Book" w:hAnsi="Franklin Gothic Book"/>
          <w:sz w:val="22"/>
          <w:szCs w:val="22"/>
        </w:rPr>
        <w:t xml:space="preserve">Zhotovitel bere na vědomí, že plnění dle této smlouvy </w:t>
      </w:r>
      <w:bookmarkStart w:id="3" w:name="_Hlk218271964"/>
      <w:r w:rsidRPr="0075778D">
        <w:rPr>
          <w:rFonts w:ascii="Franklin Gothic Book" w:hAnsi="Franklin Gothic Book"/>
          <w:sz w:val="22"/>
          <w:szCs w:val="22"/>
        </w:rPr>
        <w:t xml:space="preserve">je spolufinancováno z prostředků </w:t>
      </w:r>
      <w:bookmarkStart w:id="4" w:name="_Hlk150863280"/>
      <w:r w:rsidR="002851C6">
        <w:rPr>
          <w:rFonts w:ascii="Franklin Gothic Book" w:hAnsi="Franklin Gothic Book"/>
          <w:sz w:val="22"/>
          <w:szCs w:val="22"/>
        </w:rPr>
        <w:t>Státního fondu životního prostředí ČR v rámci výzvy č.: NPŽP 7/2024 – NPZP-1.3.D.b</w:t>
      </w:r>
      <w:r w:rsidR="0075778D" w:rsidRPr="0075778D">
        <w:rPr>
          <w:rFonts w:ascii="Franklin Gothic Book" w:hAnsi="Franklin Gothic Book"/>
          <w:sz w:val="22"/>
          <w:szCs w:val="22"/>
        </w:rPr>
        <w:t xml:space="preserve">, </w:t>
      </w:r>
      <w:r w:rsidR="002851C6">
        <w:rPr>
          <w:rFonts w:ascii="Franklin Gothic Book" w:hAnsi="Franklin Gothic Book"/>
          <w:sz w:val="22"/>
          <w:szCs w:val="22"/>
        </w:rPr>
        <w:t>Číslo žádosti: 1240700011</w:t>
      </w:r>
      <w:r w:rsidRPr="0075778D">
        <w:rPr>
          <w:rFonts w:ascii="Franklin Gothic Book" w:hAnsi="Franklin Gothic Book"/>
          <w:sz w:val="22"/>
          <w:szCs w:val="22"/>
        </w:rPr>
        <w:t xml:space="preserve"> </w:t>
      </w:r>
      <w:bookmarkEnd w:id="3"/>
      <w:bookmarkEnd w:id="4"/>
      <w:r w:rsidRPr="0075778D">
        <w:rPr>
          <w:rFonts w:ascii="Franklin Gothic Book" w:hAnsi="Franklin Gothic Book"/>
          <w:sz w:val="22"/>
          <w:szCs w:val="22"/>
        </w:rPr>
        <w:t>a uvědomuje si, že neplnění svých povinností stanovených touto smlouvou může vést k uložení odvodu za porušení rozpočtové kázně ze strany poskytovatele dotace nebo ke krácení či ztrátě dotace, a tím ke vzniku škody.</w:t>
      </w:r>
    </w:p>
    <w:p w14:paraId="2D8D4A56" w14:textId="77777777" w:rsidR="00236B8E" w:rsidRPr="007B176C" w:rsidRDefault="00236B8E" w:rsidP="00AD402B">
      <w:pPr>
        <w:widowControl w:val="0"/>
        <w:snapToGrid w:val="0"/>
        <w:spacing w:before="0" w:after="120" w:line="240" w:lineRule="auto"/>
        <w:rPr>
          <w:rFonts w:ascii="Franklin Gothic Book" w:hAnsi="Franklin Gothic Book"/>
          <w:sz w:val="22"/>
          <w:szCs w:val="22"/>
        </w:rPr>
      </w:pPr>
    </w:p>
    <w:p w14:paraId="2069835C" w14:textId="77777777" w:rsidR="00236B8E" w:rsidRPr="007B176C" w:rsidRDefault="00236B8E" w:rsidP="00B3288E">
      <w:pPr>
        <w:widowControl w:val="0"/>
        <w:snapToGrid w:val="0"/>
        <w:spacing w:before="0" w:after="0" w:line="240" w:lineRule="auto"/>
        <w:jc w:val="center"/>
        <w:rPr>
          <w:rFonts w:ascii="Franklin Gothic Book" w:hAnsi="Franklin Gothic Book"/>
          <w:b/>
          <w:sz w:val="22"/>
          <w:szCs w:val="22"/>
        </w:rPr>
      </w:pPr>
      <w:r w:rsidRPr="007B176C">
        <w:rPr>
          <w:rFonts w:ascii="Franklin Gothic Book" w:hAnsi="Franklin Gothic Book"/>
          <w:b/>
          <w:sz w:val="22"/>
          <w:szCs w:val="22"/>
        </w:rPr>
        <w:t>III.</w:t>
      </w:r>
    </w:p>
    <w:p w14:paraId="0AE12A28" w14:textId="77777777" w:rsidR="00236B8E" w:rsidRPr="007B176C" w:rsidRDefault="00236B8E" w:rsidP="00AD402B">
      <w:pPr>
        <w:widowControl w:val="0"/>
        <w:snapToGrid w:val="0"/>
        <w:spacing w:before="0" w:after="120" w:line="240" w:lineRule="auto"/>
        <w:jc w:val="center"/>
        <w:rPr>
          <w:rFonts w:ascii="Franklin Gothic Book" w:hAnsi="Franklin Gothic Book"/>
          <w:b/>
          <w:sz w:val="22"/>
          <w:szCs w:val="22"/>
          <w:u w:val="single"/>
        </w:rPr>
      </w:pPr>
      <w:r w:rsidRPr="007B176C">
        <w:rPr>
          <w:rFonts w:ascii="Franklin Gothic Book" w:hAnsi="Franklin Gothic Book"/>
          <w:b/>
          <w:sz w:val="22"/>
          <w:szCs w:val="22"/>
          <w:u w:val="single"/>
        </w:rPr>
        <w:t xml:space="preserve">Cena </w:t>
      </w:r>
      <w:r w:rsidR="00C97D81" w:rsidRPr="007B176C">
        <w:rPr>
          <w:rFonts w:ascii="Franklin Gothic Book" w:hAnsi="Franklin Gothic Book"/>
          <w:b/>
          <w:sz w:val="22"/>
          <w:szCs w:val="22"/>
          <w:u w:val="single"/>
        </w:rPr>
        <w:t>d</w:t>
      </w:r>
      <w:r w:rsidRPr="007B176C">
        <w:rPr>
          <w:rFonts w:ascii="Franklin Gothic Book" w:hAnsi="Franklin Gothic Book"/>
          <w:b/>
          <w:sz w:val="22"/>
          <w:szCs w:val="22"/>
          <w:u w:val="single"/>
        </w:rPr>
        <w:t>íla</w:t>
      </w:r>
    </w:p>
    <w:p w14:paraId="3A601B64" w14:textId="3D3ABD7B" w:rsidR="00540AB6" w:rsidRDefault="00236B8E" w:rsidP="00D26F09">
      <w:pPr>
        <w:widowControl w:val="0"/>
        <w:numPr>
          <w:ilvl w:val="0"/>
          <w:numId w:val="16"/>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Smluvní strany se dohodly, že za provedení </w:t>
      </w:r>
      <w:r w:rsidR="00694C99" w:rsidRPr="007B176C">
        <w:rPr>
          <w:rFonts w:ascii="Franklin Gothic Book" w:hAnsi="Franklin Gothic Book"/>
          <w:sz w:val="22"/>
          <w:szCs w:val="22"/>
        </w:rPr>
        <w:t>d</w:t>
      </w:r>
      <w:r w:rsidRPr="007B176C">
        <w:rPr>
          <w:rFonts w:ascii="Franklin Gothic Book" w:hAnsi="Franklin Gothic Book"/>
          <w:sz w:val="22"/>
          <w:szCs w:val="22"/>
        </w:rPr>
        <w:t xml:space="preserve">íla </w:t>
      </w:r>
      <w:r w:rsidR="00C0066D">
        <w:rPr>
          <w:rFonts w:ascii="Franklin Gothic Book" w:hAnsi="Franklin Gothic Book"/>
          <w:sz w:val="22"/>
          <w:szCs w:val="22"/>
        </w:rPr>
        <w:t xml:space="preserve">podle článku II. této smlouvy </w:t>
      </w:r>
      <w:r w:rsidRPr="007B176C">
        <w:rPr>
          <w:rFonts w:ascii="Franklin Gothic Book" w:hAnsi="Franklin Gothic Book"/>
          <w:sz w:val="22"/>
          <w:szCs w:val="22"/>
        </w:rPr>
        <w:t xml:space="preserve">zaplatí </w:t>
      </w:r>
      <w:r w:rsidR="00694C99" w:rsidRPr="007B176C">
        <w:rPr>
          <w:rFonts w:ascii="Franklin Gothic Book" w:hAnsi="Franklin Gothic Book"/>
          <w:sz w:val="22"/>
          <w:szCs w:val="22"/>
        </w:rPr>
        <w:t>o</w:t>
      </w:r>
      <w:r w:rsidRPr="007B176C">
        <w:rPr>
          <w:rFonts w:ascii="Franklin Gothic Book" w:hAnsi="Franklin Gothic Book"/>
          <w:sz w:val="22"/>
          <w:szCs w:val="22"/>
        </w:rPr>
        <w:t xml:space="preserve">bjednatel </w:t>
      </w:r>
      <w:r w:rsidR="00694C99" w:rsidRPr="007B176C">
        <w:rPr>
          <w:rFonts w:ascii="Franklin Gothic Book" w:hAnsi="Franklin Gothic Book"/>
          <w:sz w:val="22"/>
          <w:szCs w:val="22"/>
        </w:rPr>
        <w:t>z</w:t>
      </w:r>
      <w:r w:rsidRPr="007B176C">
        <w:rPr>
          <w:rFonts w:ascii="Franklin Gothic Book" w:hAnsi="Franklin Gothic Book"/>
          <w:sz w:val="22"/>
          <w:szCs w:val="22"/>
        </w:rPr>
        <w:t>hotoviteli sjednanou cenu ve výši</w:t>
      </w:r>
      <w:r w:rsidR="00606C27" w:rsidRPr="007B176C">
        <w:rPr>
          <w:rFonts w:ascii="Franklin Gothic Book" w:hAnsi="Franklin Gothic Book"/>
          <w:sz w:val="22"/>
          <w:szCs w:val="22"/>
        </w:rPr>
        <w:t xml:space="preserve"> </w:t>
      </w:r>
    </w:p>
    <w:p w14:paraId="2259349C" w14:textId="1F8720F0" w:rsidR="00540AB6" w:rsidRDefault="00606C27" w:rsidP="00C06948">
      <w:pPr>
        <w:widowControl w:val="0"/>
        <w:snapToGrid w:val="0"/>
        <w:spacing w:before="0" w:after="120" w:line="240" w:lineRule="auto"/>
        <w:ind w:left="360"/>
        <w:jc w:val="center"/>
        <w:rPr>
          <w:rFonts w:ascii="Franklin Gothic Book" w:hAnsi="Franklin Gothic Book"/>
          <w:sz w:val="22"/>
          <w:szCs w:val="22"/>
        </w:rPr>
      </w:pPr>
      <w:r w:rsidRPr="007B176C">
        <w:rPr>
          <w:rFonts w:ascii="Franklin Gothic Book" w:hAnsi="Franklin Gothic Book" w:cs="Arial"/>
          <w:b/>
          <w:sz w:val="22"/>
          <w:szCs w:val="22"/>
        </w:rPr>
        <w:t>[</w:t>
      </w:r>
      <w:r w:rsidRPr="007B176C">
        <w:rPr>
          <w:rFonts w:ascii="Franklin Gothic Book" w:hAnsi="Franklin Gothic Book" w:cs="Arial"/>
          <w:b/>
          <w:sz w:val="22"/>
          <w:szCs w:val="22"/>
          <w:highlight w:val="darkGray"/>
        </w:rPr>
        <w:t xml:space="preserve">doplní </w:t>
      </w:r>
      <w:r w:rsidRPr="007B176C">
        <w:rPr>
          <w:rFonts w:ascii="Franklin Gothic Book" w:hAnsi="Franklin Gothic Book" w:cs="Arial"/>
          <w:b/>
          <w:color w:val="000000"/>
          <w:sz w:val="22"/>
          <w:szCs w:val="22"/>
          <w:highlight w:val="darkGray"/>
        </w:rPr>
        <w:t>účastník</w:t>
      </w:r>
      <w:r w:rsidRPr="007B176C">
        <w:rPr>
          <w:rFonts w:ascii="Franklin Gothic Book" w:hAnsi="Franklin Gothic Book" w:cs="Arial"/>
          <w:b/>
          <w:sz w:val="22"/>
          <w:szCs w:val="22"/>
        </w:rPr>
        <w:t>]</w:t>
      </w:r>
      <w:r w:rsidRPr="007B176C">
        <w:rPr>
          <w:rFonts w:ascii="Franklin Gothic Book" w:hAnsi="Franklin Gothic Book"/>
          <w:b/>
          <w:sz w:val="22"/>
          <w:szCs w:val="22"/>
        </w:rPr>
        <w:t xml:space="preserve">,- </w:t>
      </w:r>
      <w:r w:rsidRPr="007B176C">
        <w:rPr>
          <w:rFonts w:ascii="Franklin Gothic Book" w:hAnsi="Franklin Gothic Book"/>
          <w:bCs/>
          <w:sz w:val="22"/>
          <w:szCs w:val="22"/>
        </w:rPr>
        <w:t>Kč bez DPH</w:t>
      </w:r>
    </w:p>
    <w:p w14:paraId="4176B3CE" w14:textId="35B4E59D" w:rsidR="00236B8E" w:rsidRPr="007B176C" w:rsidRDefault="00540AB6" w:rsidP="00D26F09">
      <w:pPr>
        <w:widowControl w:val="0"/>
        <w:snapToGrid w:val="0"/>
        <w:spacing w:before="0" w:after="120" w:line="240" w:lineRule="auto"/>
        <w:ind w:left="357"/>
        <w:rPr>
          <w:rFonts w:ascii="Franklin Gothic Book" w:hAnsi="Franklin Gothic Book"/>
          <w:sz w:val="22"/>
          <w:szCs w:val="22"/>
        </w:rPr>
      </w:pPr>
      <w:r>
        <w:rPr>
          <w:rFonts w:ascii="Franklin Gothic Book" w:hAnsi="Franklin Gothic Book"/>
          <w:sz w:val="22"/>
          <w:szCs w:val="22"/>
        </w:rPr>
        <w:t>Pro účely této smlouvy se cenou díla rozumí vždy cena díla bez DPH.</w:t>
      </w:r>
    </w:p>
    <w:p w14:paraId="01DCBBEF" w14:textId="77777777" w:rsidR="00486609" w:rsidRPr="007B176C" w:rsidRDefault="00486609" w:rsidP="00AD402B">
      <w:pPr>
        <w:widowControl w:val="0"/>
        <w:numPr>
          <w:ilvl w:val="0"/>
          <w:numId w:val="16"/>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Nedílnou přílohou č. 2 této smlouvy je podrobná kalkulace ceny obsahující ocenění jednotlivých dílčích prací dle přílohy č. 1 (dále jen „</w:t>
      </w:r>
      <w:r w:rsidRPr="007B176C">
        <w:rPr>
          <w:rFonts w:ascii="Franklin Gothic Book" w:hAnsi="Franklin Gothic Book"/>
          <w:b/>
          <w:sz w:val="22"/>
          <w:szCs w:val="22"/>
        </w:rPr>
        <w:t>položkový rozpočet</w:t>
      </w:r>
      <w:r w:rsidRPr="007B176C">
        <w:rPr>
          <w:rFonts w:ascii="Franklin Gothic Book" w:hAnsi="Franklin Gothic Book"/>
          <w:sz w:val="22"/>
          <w:szCs w:val="22"/>
        </w:rPr>
        <w:t>“).</w:t>
      </w:r>
    </w:p>
    <w:p w14:paraId="65431AFE" w14:textId="5A6EB8FA" w:rsidR="00C0066D" w:rsidRPr="002A3E05" w:rsidRDefault="00C0066D" w:rsidP="00C0066D">
      <w:pPr>
        <w:keepLines/>
        <w:widowControl w:val="0"/>
        <w:numPr>
          <w:ilvl w:val="0"/>
          <w:numId w:val="16"/>
        </w:numPr>
        <w:tabs>
          <w:tab w:val="clear" w:pos="360"/>
        </w:tabs>
        <w:snapToGrid w:val="0"/>
        <w:spacing w:before="0" w:after="120" w:line="240" w:lineRule="auto"/>
        <w:rPr>
          <w:rFonts w:ascii="Franklin Gothic Book" w:hAnsi="Franklin Gothic Book"/>
          <w:sz w:val="22"/>
          <w:szCs w:val="22"/>
        </w:rPr>
      </w:pPr>
      <w:r w:rsidRPr="002A3E05">
        <w:rPr>
          <w:rFonts w:ascii="Franklin Gothic Book" w:hAnsi="Franklin Gothic Book" w:cs="Calibri"/>
          <w:sz w:val="22"/>
          <w:szCs w:val="22"/>
        </w:rPr>
        <w:t xml:space="preserve">K ceně díla bez DPH bude zhotovitel účtovat DPH (daň z přidané hodnoty) ve výši stanovené </w:t>
      </w:r>
      <w:r w:rsidRPr="00A4633D">
        <w:rPr>
          <w:rFonts w:ascii="Franklin Gothic Book" w:hAnsi="Franklin Gothic Book"/>
          <w:sz w:val="22"/>
          <w:szCs w:val="22"/>
        </w:rPr>
        <w:t>zákonem</w:t>
      </w:r>
      <w:r w:rsidRPr="002A3E05">
        <w:rPr>
          <w:rFonts w:ascii="Franklin Gothic Book" w:hAnsi="Franklin Gothic Book" w:cs="Calibri"/>
          <w:sz w:val="22"/>
          <w:szCs w:val="22"/>
        </w:rPr>
        <w:t xml:space="preserve"> č. 235/2004 Sb., o dani z přidané hodnoty, ve znění platném a účinném ke dni uskutečnění zdanitelného plnění (dále jen „</w:t>
      </w:r>
      <w:r w:rsidRPr="00A50BAB">
        <w:rPr>
          <w:rFonts w:ascii="Franklin Gothic Book" w:hAnsi="Franklin Gothic Book" w:cs="Calibri"/>
          <w:b/>
          <w:bCs/>
          <w:sz w:val="22"/>
          <w:szCs w:val="22"/>
        </w:rPr>
        <w:t>ZDPH</w:t>
      </w:r>
      <w:r w:rsidRPr="002A3E05">
        <w:rPr>
          <w:rFonts w:ascii="Franklin Gothic Book" w:hAnsi="Franklin Gothic Book" w:cs="Calibri"/>
          <w:sz w:val="22"/>
          <w:szCs w:val="22"/>
        </w:rPr>
        <w:t>“).</w:t>
      </w:r>
    </w:p>
    <w:p w14:paraId="1EFC162D" w14:textId="642E5DDF" w:rsidR="00AB03AA" w:rsidRPr="007B176C" w:rsidRDefault="00486609" w:rsidP="00AD402B">
      <w:pPr>
        <w:widowControl w:val="0"/>
        <w:numPr>
          <w:ilvl w:val="0"/>
          <w:numId w:val="16"/>
        </w:numPr>
        <w:tabs>
          <w:tab w:val="clear" w:pos="360"/>
        </w:tabs>
        <w:snapToGrid w:val="0"/>
        <w:spacing w:before="0" w:after="120" w:line="240" w:lineRule="auto"/>
        <w:ind w:left="357" w:hanging="357"/>
        <w:rPr>
          <w:rFonts w:ascii="Franklin Gothic Book" w:hAnsi="Franklin Gothic Book"/>
          <w:sz w:val="22"/>
          <w:szCs w:val="22"/>
        </w:rPr>
      </w:pPr>
      <w:r w:rsidRPr="007B176C">
        <w:rPr>
          <w:rFonts w:ascii="Franklin Gothic Book" w:hAnsi="Franklin Gothic Book"/>
          <w:sz w:val="22"/>
          <w:szCs w:val="22"/>
        </w:rPr>
        <w:lastRenderedPageBreak/>
        <w:t xml:space="preserve">Sjednaná cena díla a položkový rozpočet jsou konečné, nejvýše přípustné a úplné ve </w:t>
      </w:r>
      <w:r w:rsidR="00855D7B">
        <w:rPr>
          <w:rFonts w:ascii="Franklin Gothic Book" w:hAnsi="Franklin Gothic Book"/>
          <w:sz w:val="22"/>
          <w:szCs w:val="22"/>
        </w:rPr>
        <w:t>vztahu k rozsahu díla, tak jak je vymezen touto smlouvou.</w:t>
      </w:r>
    </w:p>
    <w:p w14:paraId="59751A51" w14:textId="77777777" w:rsidR="00C0066D" w:rsidRPr="00D07DA7" w:rsidRDefault="00C0066D" w:rsidP="00C0066D">
      <w:pPr>
        <w:keepLines/>
        <w:widowControl w:val="0"/>
        <w:numPr>
          <w:ilvl w:val="0"/>
          <w:numId w:val="16"/>
        </w:numPr>
        <w:tabs>
          <w:tab w:val="clear" w:pos="360"/>
        </w:tabs>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Dohodnutá cen</w:t>
      </w:r>
      <w:r w:rsidRPr="00EF3DD8">
        <w:rPr>
          <w:rFonts w:ascii="Franklin Gothic Book" w:hAnsi="Franklin Gothic Book"/>
          <w:sz w:val="22"/>
          <w:szCs w:val="22"/>
        </w:rPr>
        <w:t>a zahrnuje veškeré přímé i nepřímé náklady zhotovitele nezbytné k řádnému provedení, předání, kolaudaci a užívání díla, vedlejší náklady související s umístěním stavby, zřízením staveniště a ostatní náklady potřebné pro realizaci díla dle této smlouvy. Zhotovitel se zavazuje, že pokud nedojde ke</w:t>
      </w:r>
      <w:r>
        <w:rPr>
          <w:rFonts w:ascii="Franklin Gothic Book" w:hAnsi="Franklin Gothic Book"/>
          <w:sz w:val="22"/>
          <w:szCs w:val="22"/>
        </w:rPr>
        <w:t xml:space="preserve"> změně rozsahu díla, nebude po o</w:t>
      </w:r>
      <w:r w:rsidRPr="00D07DA7">
        <w:rPr>
          <w:rFonts w:ascii="Franklin Gothic Book" w:hAnsi="Franklin Gothic Book"/>
          <w:sz w:val="22"/>
          <w:szCs w:val="22"/>
        </w:rPr>
        <w:t>bjednateli požadovat žádné úhrady nad rámec ceny</w:t>
      </w:r>
      <w:r>
        <w:rPr>
          <w:rFonts w:ascii="Franklin Gothic Book" w:hAnsi="Franklin Gothic Book"/>
          <w:sz w:val="22"/>
          <w:szCs w:val="22"/>
        </w:rPr>
        <w:t xml:space="preserve"> díla</w:t>
      </w:r>
      <w:r w:rsidRPr="00D07DA7">
        <w:rPr>
          <w:rFonts w:ascii="Franklin Gothic Book" w:hAnsi="Franklin Gothic Book"/>
          <w:sz w:val="22"/>
          <w:szCs w:val="22"/>
        </w:rPr>
        <w:t xml:space="preserve"> u</w:t>
      </w:r>
      <w:r>
        <w:rPr>
          <w:rFonts w:ascii="Franklin Gothic Book" w:hAnsi="Franklin Gothic Book"/>
          <w:sz w:val="22"/>
          <w:szCs w:val="22"/>
        </w:rPr>
        <w:t>vedené v čl. III. odst. 1 této s</w:t>
      </w:r>
      <w:r w:rsidRPr="00D07DA7">
        <w:rPr>
          <w:rFonts w:ascii="Franklin Gothic Book" w:hAnsi="Franklin Gothic Book"/>
          <w:sz w:val="22"/>
          <w:szCs w:val="22"/>
        </w:rPr>
        <w:t>mlouvy</w:t>
      </w:r>
      <w:r>
        <w:rPr>
          <w:rFonts w:ascii="Franklin Gothic Book" w:hAnsi="Franklin Gothic Book"/>
          <w:sz w:val="22"/>
          <w:szCs w:val="22"/>
        </w:rPr>
        <w:t xml:space="preserve">, </w:t>
      </w:r>
      <w:r w:rsidRPr="00F81714">
        <w:rPr>
          <w:rFonts w:ascii="Franklin Gothic Book" w:hAnsi="Franklin Gothic Book"/>
          <w:sz w:val="22"/>
          <w:szCs w:val="22"/>
        </w:rPr>
        <w:t>nestanoví-li tato smlouva jinak</w:t>
      </w:r>
      <w:r w:rsidRPr="00D07DA7">
        <w:rPr>
          <w:rFonts w:ascii="Franklin Gothic Book" w:hAnsi="Franklin Gothic Book"/>
          <w:sz w:val="22"/>
          <w:szCs w:val="22"/>
        </w:rPr>
        <w:t>.</w:t>
      </w:r>
    </w:p>
    <w:p w14:paraId="32D371CF" w14:textId="77777777" w:rsidR="00232A93" w:rsidRPr="007B176C" w:rsidRDefault="00232A93" w:rsidP="00333E97">
      <w:pPr>
        <w:widowControl w:val="0"/>
        <w:numPr>
          <w:ilvl w:val="0"/>
          <w:numId w:val="16"/>
        </w:numPr>
        <w:tabs>
          <w:tab w:val="clear" w:pos="360"/>
        </w:tabs>
        <w:snapToGrid w:val="0"/>
        <w:spacing w:before="0" w:after="120" w:line="240" w:lineRule="auto"/>
        <w:ind w:left="357" w:hanging="357"/>
        <w:rPr>
          <w:rFonts w:ascii="Franklin Gothic Book" w:hAnsi="Franklin Gothic Book"/>
          <w:sz w:val="22"/>
          <w:szCs w:val="22"/>
        </w:rPr>
      </w:pPr>
      <w:r w:rsidRPr="007B176C">
        <w:rPr>
          <w:rFonts w:ascii="Franklin Gothic Book" w:hAnsi="Franklin Gothic Book"/>
          <w:sz w:val="22"/>
          <w:szCs w:val="22"/>
        </w:rPr>
        <w:t>Cena díla nemůže být zvýšena či snížena, pokud nedojde ke změně této smlouvy, resp. jejích příloh formou písemného dodatku. Podkladem pro takovou změnu budou zejména změnové listy, z nichž musí být patrno, o jakou změnu díla se má jednat, jakož i odpovídající cena, kterou za provedení změny díla bude zhotovitel u objednatele požadovat uhradit.</w:t>
      </w:r>
      <w:r w:rsidRPr="007B176C">
        <w:rPr>
          <w:rFonts w:ascii="Franklin Gothic Book" w:hAnsi="Franklin Gothic Book"/>
          <w:i/>
          <w:sz w:val="22"/>
          <w:szCs w:val="22"/>
        </w:rPr>
        <w:t xml:space="preserve"> </w:t>
      </w:r>
      <w:r w:rsidRPr="007B176C">
        <w:rPr>
          <w:rFonts w:ascii="Franklin Gothic Book" w:hAnsi="Franklin Gothic Book"/>
          <w:sz w:val="22"/>
          <w:szCs w:val="22"/>
        </w:rPr>
        <w:t>Veškeré změny musí být v souladu s příslu</w:t>
      </w:r>
      <w:r w:rsidR="004E6D91" w:rsidRPr="007B176C">
        <w:rPr>
          <w:rFonts w:ascii="Franklin Gothic Book" w:hAnsi="Franklin Gothic Book"/>
          <w:sz w:val="22"/>
          <w:szCs w:val="22"/>
        </w:rPr>
        <w:t>šnými ustanoveními zákona č. 134/2016 Sb., o zadávání veřejných zakázek</w:t>
      </w:r>
      <w:r w:rsidRPr="007B176C">
        <w:rPr>
          <w:rFonts w:ascii="Franklin Gothic Book" w:hAnsi="Franklin Gothic Book"/>
          <w:sz w:val="22"/>
          <w:szCs w:val="22"/>
        </w:rPr>
        <w:t xml:space="preserve">, ve znění pozdějších předpisů. </w:t>
      </w:r>
    </w:p>
    <w:p w14:paraId="74C1EE0F" w14:textId="275D2154" w:rsidR="00AB03AA" w:rsidRPr="007B176C" w:rsidRDefault="00AB03AA" w:rsidP="00333E97">
      <w:pPr>
        <w:widowControl w:val="0"/>
        <w:snapToGrid w:val="0"/>
        <w:spacing w:before="0" w:after="120" w:line="240" w:lineRule="auto"/>
        <w:ind w:left="357"/>
        <w:rPr>
          <w:rFonts w:ascii="Franklin Gothic Book" w:hAnsi="Franklin Gothic Book"/>
          <w:sz w:val="22"/>
          <w:szCs w:val="22"/>
        </w:rPr>
      </w:pPr>
      <w:r w:rsidRPr="007B176C">
        <w:rPr>
          <w:rFonts w:ascii="Franklin Gothic Book" w:hAnsi="Franklin Gothic Book"/>
          <w:sz w:val="22"/>
          <w:szCs w:val="22"/>
        </w:rPr>
        <w:t xml:space="preserve">V případě víceprací bude navýšení ceny díla vypočteno na základě jednotkových cen uvedených v položkovém rozpočtu. V případě, že nebude možno použít jednotkových cen, bude cena stanovena na základě aktuálně platných cen programu cenové soustavy ÚRS </w:t>
      </w:r>
      <w:r w:rsidR="0046188B">
        <w:rPr>
          <w:rFonts w:ascii="Franklin Gothic Book" w:hAnsi="Franklin Gothic Book"/>
          <w:sz w:val="22"/>
          <w:szCs w:val="22"/>
        </w:rPr>
        <w:t>CZ</w:t>
      </w:r>
      <w:r w:rsidRPr="007B176C">
        <w:rPr>
          <w:rFonts w:ascii="Franklin Gothic Book" w:hAnsi="Franklin Gothic Book"/>
          <w:sz w:val="22"/>
          <w:szCs w:val="22"/>
        </w:rPr>
        <w:t xml:space="preserve"> nebo dohodou smluvních stran. Stejně jako vícepráce budou oceněny i práce zhotovitelem neprovedené, o jejichž hodnotu se cena díla sníží.</w:t>
      </w:r>
    </w:p>
    <w:p w14:paraId="4ED6A9D0" w14:textId="1DA5029C" w:rsidR="00486609" w:rsidRPr="007B176C" w:rsidRDefault="00486609" w:rsidP="00AD402B">
      <w:pPr>
        <w:widowControl w:val="0"/>
        <w:numPr>
          <w:ilvl w:val="0"/>
          <w:numId w:val="16"/>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Provedení veškerých víceprací, méněprací, změny technologií nebo materiálů, doplňky nebo rozšíření či zúžení díla </w:t>
      </w:r>
      <w:r w:rsidR="00555052" w:rsidRPr="007B176C">
        <w:rPr>
          <w:rFonts w:ascii="Franklin Gothic Book" w:hAnsi="Franklin Gothic Book"/>
          <w:sz w:val="22"/>
          <w:szCs w:val="22"/>
        </w:rPr>
        <w:t>je možné</w:t>
      </w:r>
      <w:r w:rsidRPr="007B176C">
        <w:rPr>
          <w:rFonts w:ascii="Franklin Gothic Book" w:hAnsi="Franklin Gothic Book"/>
          <w:sz w:val="22"/>
          <w:szCs w:val="22"/>
        </w:rPr>
        <w:t xml:space="preserve"> vždy až po uzavření písemného dodatku k</w:t>
      </w:r>
      <w:r w:rsidR="003249ED" w:rsidRPr="007B176C">
        <w:rPr>
          <w:rFonts w:ascii="Franklin Gothic Book" w:hAnsi="Franklin Gothic Book"/>
          <w:sz w:val="22"/>
          <w:szCs w:val="22"/>
        </w:rPr>
        <w:t> </w:t>
      </w:r>
      <w:r w:rsidRPr="007B176C">
        <w:rPr>
          <w:rFonts w:ascii="Franklin Gothic Book" w:hAnsi="Franklin Gothic Book"/>
          <w:sz w:val="22"/>
          <w:szCs w:val="22"/>
        </w:rPr>
        <w:t>této</w:t>
      </w:r>
      <w:r w:rsidR="003249ED" w:rsidRPr="007B176C">
        <w:rPr>
          <w:rFonts w:ascii="Franklin Gothic Book" w:hAnsi="Franklin Gothic Book"/>
          <w:sz w:val="22"/>
          <w:szCs w:val="22"/>
        </w:rPr>
        <w:t xml:space="preserve"> </w:t>
      </w:r>
      <w:r w:rsidR="00232A93" w:rsidRPr="007B176C">
        <w:rPr>
          <w:rFonts w:ascii="Franklin Gothic Book" w:hAnsi="Franklin Gothic Book"/>
          <w:sz w:val="22"/>
          <w:szCs w:val="22"/>
        </w:rPr>
        <w:t>smlouvě</w:t>
      </w:r>
      <w:r w:rsidRPr="007B176C">
        <w:rPr>
          <w:rFonts w:ascii="Franklin Gothic Book" w:hAnsi="Franklin Gothic Book"/>
          <w:sz w:val="22"/>
          <w:szCs w:val="22"/>
        </w:rPr>
        <w:t>. Pokud zhotovitel provede některé z prací dříve, má objednatel právo jejich úhradu odmítnout. Zhotovitel se zavazuje na výzvu objednatele odmítnuté vícepráce bez zbytečného odkladu odstranit ve lhůtě stanovené objednatelem.</w:t>
      </w:r>
    </w:p>
    <w:p w14:paraId="1C61DA03" w14:textId="77777777" w:rsidR="008B7B29" w:rsidRPr="007B176C" w:rsidRDefault="008B7B29" w:rsidP="008B7B29">
      <w:pPr>
        <w:widowControl w:val="0"/>
        <w:snapToGrid w:val="0"/>
        <w:spacing w:before="0" w:after="120" w:line="240" w:lineRule="auto"/>
        <w:ind w:left="1440"/>
        <w:rPr>
          <w:rFonts w:ascii="Franklin Gothic Book" w:hAnsi="Franklin Gothic Book"/>
          <w:sz w:val="22"/>
          <w:szCs w:val="22"/>
        </w:rPr>
      </w:pPr>
    </w:p>
    <w:p w14:paraId="1C3D6DDA" w14:textId="77777777" w:rsidR="00236B8E" w:rsidRPr="007B176C" w:rsidRDefault="00236B8E" w:rsidP="00B3288E">
      <w:pPr>
        <w:widowControl w:val="0"/>
        <w:snapToGrid w:val="0"/>
        <w:spacing w:before="0" w:after="0" w:line="240" w:lineRule="auto"/>
        <w:jc w:val="center"/>
        <w:rPr>
          <w:rFonts w:ascii="Franklin Gothic Book" w:hAnsi="Franklin Gothic Book"/>
          <w:b/>
          <w:sz w:val="22"/>
          <w:szCs w:val="22"/>
        </w:rPr>
      </w:pPr>
      <w:r w:rsidRPr="007B176C">
        <w:rPr>
          <w:rFonts w:ascii="Franklin Gothic Book" w:hAnsi="Franklin Gothic Book"/>
          <w:b/>
          <w:sz w:val="22"/>
          <w:szCs w:val="22"/>
        </w:rPr>
        <w:t xml:space="preserve">IV. </w:t>
      </w:r>
    </w:p>
    <w:p w14:paraId="7BABFD23" w14:textId="77777777" w:rsidR="00236B8E" w:rsidRPr="007B176C" w:rsidRDefault="00236B8E" w:rsidP="00AD402B">
      <w:pPr>
        <w:widowControl w:val="0"/>
        <w:snapToGrid w:val="0"/>
        <w:spacing w:before="0" w:after="120" w:line="240" w:lineRule="auto"/>
        <w:jc w:val="center"/>
        <w:rPr>
          <w:rFonts w:ascii="Franklin Gothic Book" w:hAnsi="Franklin Gothic Book"/>
          <w:b/>
          <w:sz w:val="22"/>
          <w:szCs w:val="22"/>
        </w:rPr>
      </w:pPr>
      <w:r w:rsidRPr="007B176C">
        <w:rPr>
          <w:rFonts w:ascii="Franklin Gothic Book" w:hAnsi="Franklin Gothic Book"/>
          <w:b/>
          <w:sz w:val="22"/>
          <w:szCs w:val="22"/>
          <w:u w:val="single"/>
        </w:rPr>
        <w:t xml:space="preserve">Fakturace a platební podmínky </w:t>
      </w:r>
    </w:p>
    <w:p w14:paraId="1B2E3CA6" w14:textId="7DE96FD4" w:rsidR="004B761D" w:rsidRPr="00933157" w:rsidRDefault="00AB03AA" w:rsidP="00936636">
      <w:pPr>
        <w:widowControl w:val="0"/>
        <w:numPr>
          <w:ilvl w:val="0"/>
          <w:numId w:val="1"/>
        </w:numPr>
        <w:snapToGrid w:val="0"/>
        <w:spacing w:before="0" w:after="120" w:line="240" w:lineRule="auto"/>
        <w:rPr>
          <w:rFonts w:ascii="Franklin Gothic Book" w:hAnsi="Franklin Gothic Book"/>
          <w:sz w:val="22"/>
          <w:szCs w:val="22"/>
        </w:rPr>
      </w:pPr>
      <w:r w:rsidRPr="00933157">
        <w:rPr>
          <w:rFonts w:ascii="Franklin Gothic Book" w:hAnsi="Franklin Gothic Book"/>
          <w:sz w:val="22"/>
          <w:szCs w:val="22"/>
        </w:rPr>
        <w:t>Cenu díla</w:t>
      </w:r>
      <w:r w:rsidR="00486609" w:rsidRPr="00933157">
        <w:rPr>
          <w:rFonts w:ascii="Franklin Gothic Book" w:hAnsi="Franklin Gothic Book"/>
          <w:sz w:val="22"/>
          <w:szCs w:val="22"/>
        </w:rPr>
        <w:t xml:space="preserve"> uhradí objednatel zhotoviteli postupně za skutečně provedené práce, výkony a materiál v souladu s položkovým rozpočtem na základě daňových dokladů - faktur </w:t>
      </w:r>
      <w:r w:rsidR="00313308" w:rsidRPr="00933157">
        <w:rPr>
          <w:rFonts w:ascii="Franklin Gothic Book" w:hAnsi="Franklin Gothic Book"/>
          <w:sz w:val="22"/>
          <w:szCs w:val="22"/>
        </w:rPr>
        <w:t>(dále jen „</w:t>
      </w:r>
      <w:r w:rsidR="00313308" w:rsidRPr="00933157">
        <w:rPr>
          <w:rFonts w:ascii="Franklin Gothic Book" w:hAnsi="Franklin Gothic Book"/>
          <w:b/>
          <w:sz w:val="22"/>
          <w:szCs w:val="22"/>
        </w:rPr>
        <w:t>faktura</w:t>
      </w:r>
      <w:r w:rsidR="00313308" w:rsidRPr="00933157">
        <w:rPr>
          <w:rFonts w:ascii="Franklin Gothic Book" w:hAnsi="Franklin Gothic Book"/>
          <w:sz w:val="22"/>
          <w:szCs w:val="22"/>
        </w:rPr>
        <w:t>“)</w:t>
      </w:r>
      <w:r w:rsidR="00486609" w:rsidRPr="00933157">
        <w:rPr>
          <w:rFonts w:ascii="Franklin Gothic Book" w:hAnsi="Franklin Gothic Book"/>
          <w:sz w:val="22"/>
          <w:szCs w:val="22"/>
        </w:rPr>
        <w:t xml:space="preserve"> </w:t>
      </w:r>
      <w:r w:rsidR="00C0066D">
        <w:rPr>
          <w:rFonts w:ascii="Franklin Gothic Book" w:hAnsi="Franklin Gothic Book"/>
          <w:sz w:val="22"/>
          <w:szCs w:val="22"/>
        </w:rPr>
        <w:t xml:space="preserve">vystavených zhotovitelem jedenkrát měsíčně </w:t>
      </w:r>
      <w:r w:rsidR="00486609" w:rsidRPr="00933157">
        <w:rPr>
          <w:rFonts w:ascii="Franklin Gothic Book" w:hAnsi="Franklin Gothic Book"/>
          <w:sz w:val="22"/>
          <w:szCs w:val="22"/>
        </w:rPr>
        <w:t>a na základě oboustranně odsouhlaseného zjišťovacího protokolu skutečně provedených prací, který bude vždy (alespoň v kopii) nedílnou přílohou každé příslušné faktury</w:t>
      </w:r>
      <w:r w:rsidR="00933157" w:rsidRPr="00933157">
        <w:rPr>
          <w:rFonts w:ascii="Franklin Gothic Book" w:hAnsi="Franklin Gothic Book"/>
          <w:sz w:val="22"/>
          <w:szCs w:val="22"/>
        </w:rPr>
        <w:t>.</w:t>
      </w:r>
      <w:r w:rsidR="00C0066D">
        <w:rPr>
          <w:rFonts w:ascii="Franklin Gothic Book" w:hAnsi="Franklin Gothic Book"/>
          <w:sz w:val="22"/>
          <w:szCs w:val="22"/>
        </w:rPr>
        <w:t xml:space="preserve"> </w:t>
      </w:r>
      <w:r w:rsidR="00C0066D" w:rsidRPr="008B52CF">
        <w:rPr>
          <w:rFonts w:ascii="Franklin Gothic Book" w:hAnsi="Franklin Gothic Book"/>
          <w:sz w:val="22"/>
          <w:szCs w:val="22"/>
        </w:rPr>
        <w:t>Bez shora uvedeného zjišťovacího protokolu skutečně provedených prací je faktura neúplná.</w:t>
      </w:r>
    </w:p>
    <w:p w14:paraId="7D1C3103" w14:textId="631CE89A" w:rsidR="00486609" w:rsidRDefault="00486609" w:rsidP="00333E97">
      <w:pPr>
        <w:widowControl w:val="0"/>
        <w:numPr>
          <w:ilvl w:val="0"/>
          <w:numId w:val="1"/>
        </w:numPr>
        <w:tabs>
          <w:tab w:val="left" w:pos="4536"/>
        </w:tabs>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Návrh zjišťovacího protokolu</w:t>
      </w:r>
      <w:r w:rsidR="00AB03AA" w:rsidRPr="007B176C">
        <w:rPr>
          <w:rFonts w:ascii="Franklin Gothic Book" w:hAnsi="Franklin Gothic Book"/>
          <w:sz w:val="22"/>
          <w:szCs w:val="22"/>
        </w:rPr>
        <w:t>, který je zhotovitel povinen předložit objednateli do 5 kalendářních dnů od uplynutí kalendářního měsíce,</w:t>
      </w:r>
      <w:r w:rsidRPr="007B176C">
        <w:rPr>
          <w:rFonts w:ascii="Franklin Gothic Book" w:hAnsi="Franklin Gothic Book"/>
          <w:sz w:val="22"/>
          <w:szCs w:val="22"/>
        </w:rPr>
        <w:t xml:space="preserve"> bude </w:t>
      </w:r>
      <w:r w:rsidRPr="000C4B96">
        <w:rPr>
          <w:rFonts w:ascii="Franklin Gothic Book" w:hAnsi="Franklin Gothic Book"/>
          <w:sz w:val="22"/>
          <w:szCs w:val="22"/>
        </w:rPr>
        <w:t>obsahovat výčet veškerých skutečně a řádně provedených prací, eventuálních víceprací a méněprací k poslednímu dni kalendářního měsíce, k nimž se dílčí daňový doklad vztahuje. V případě, že zjišťovací protokol nebude obsahovat žádné vady a nejasnosti, objednatel</w:t>
      </w:r>
      <w:r w:rsidR="0017256D" w:rsidRPr="000C4B96">
        <w:rPr>
          <w:rFonts w:ascii="Franklin Gothic Book" w:hAnsi="Franklin Gothic Book"/>
          <w:sz w:val="22"/>
          <w:szCs w:val="22"/>
        </w:rPr>
        <w:t xml:space="preserve"> či technický dozor stavebníka</w:t>
      </w:r>
      <w:r w:rsidRPr="000C4B96">
        <w:rPr>
          <w:rFonts w:ascii="Franklin Gothic Book" w:hAnsi="Franklin Gothic Book"/>
          <w:sz w:val="22"/>
          <w:szCs w:val="22"/>
        </w:rPr>
        <w:t xml:space="preserve"> jej</w:t>
      </w:r>
      <w:r w:rsidRPr="007B176C">
        <w:rPr>
          <w:rFonts w:ascii="Franklin Gothic Book" w:hAnsi="Franklin Gothic Book"/>
          <w:sz w:val="22"/>
          <w:szCs w:val="22"/>
        </w:rPr>
        <w:t xml:space="preserve"> stvrdí svým podpisem. V případě, že zjišťovací protokol vady nebo nejasnosti obsahovat bude, je objednatel oprávněn vyžádat si opravu či vyjasnění vadných či pochybných částí takového</w:t>
      </w:r>
      <w:r w:rsidR="00AD402B" w:rsidRPr="007B176C">
        <w:rPr>
          <w:rFonts w:ascii="Franklin Gothic Book" w:hAnsi="Franklin Gothic Book"/>
          <w:sz w:val="22"/>
          <w:szCs w:val="22"/>
        </w:rPr>
        <w:t xml:space="preserve"> protokolu</w:t>
      </w:r>
      <w:r w:rsidRPr="007B176C">
        <w:rPr>
          <w:rFonts w:ascii="Franklin Gothic Book" w:hAnsi="Franklin Gothic Book"/>
          <w:sz w:val="22"/>
          <w:szCs w:val="22"/>
        </w:rPr>
        <w:t>. Do doby</w:t>
      </w:r>
      <w:r w:rsidR="00855D7B">
        <w:rPr>
          <w:rFonts w:ascii="Franklin Gothic Book" w:hAnsi="Franklin Gothic Book"/>
          <w:sz w:val="22"/>
          <w:szCs w:val="22"/>
        </w:rPr>
        <w:t>,</w:t>
      </w:r>
      <w:r w:rsidRPr="007B176C">
        <w:rPr>
          <w:rFonts w:ascii="Franklin Gothic Book" w:hAnsi="Franklin Gothic Book"/>
          <w:sz w:val="22"/>
          <w:szCs w:val="22"/>
        </w:rPr>
        <w:t xml:space="preserve"> než dojde k vypořádání rozporu o množství a ceně vyfakturovaných prací, není objednatel v prodlení se zaplacením faktury v rozsahu sporných prací.</w:t>
      </w:r>
    </w:p>
    <w:p w14:paraId="498AFCB6" w14:textId="4750F0ED" w:rsidR="009647F3" w:rsidRPr="00E2196D" w:rsidRDefault="00A93EEB" w:rsidP="009647F3">
      <w:pPr>
        <w:widowControl w:val="0"/>
        <w:numPr>
          <w:ilvl w:val="0"/>
          <w:numId w:val="1"/>
        </w:numPr>
        <w:tabs>
          <w:tab w:val="left" w:pos="4536"/>
        </w:tabs>
        <w:snapToGrid w:val="0"/>
        <w:spacing w:before="0" w:after="120" w:line="240" w:lineRule="auto"/>
        <w:rPr>
          <w:rFonts w:ascii="Franklin Gothic Book" w:hAnsi="Franklin Gothic Book"/>
          <w:sz w:val="22"/>
          <w:szCs w:val="22"/>
        </w:rPr>
      </w:pPr>
      <w:r w:rsidRPr="00E2196D">
        <w:rPr>
          <w:rFonts w:ascii="Franklin Gothic Book" w:hAnsi="Franklin Gothic Book"/>
          <w:sz w:val="22"/>
          <w:szCs w:val="22"/>
        </w:rPr>
        <w:t xml:space="preserve">Objednatel provede úhradu </w:t>
      </w:r>
      <w:r w:rsidR="0039795B" w:rsidRPr="00E2196D">
        <w:rPr>
          <w:rFonts w:ascii="Franklin Gothic Book" w:hAnsi="Franklin Gothic Book"/>
          <w:sz w:val="22"/>
          <w:szCs w:val="22"/>
        </w:rPr>
        <w:t>faktury</w:t>
      </w:r>
      <w:r w:rsidRPr="00E2196D">
        <w:rPr>
          <w:rFonts w:ascii="Franklin Gothic Book" w:hAnsi="Franklin Gothic Book"/>
          <w:sz w:val="22"/>
          <w:szCs w:val="22"/>
        </w:rPr>
        <w:t>, avšak vždy pouze do výše 90</w:t>
      </w:r>
      <w:r w:rsidR="00251536">
        <w:rPr>
          <w:rFonts w:ascii="Franklin Gothic Book" w:hAnsi="Franklin Gothic Book"/>
          <w:sz w:val="22"/>
          <w:szCs w:val="22"/>
        </w:rPr>
        <w:t xml:space="preserve"> </w:t>
      </w:r>
      <w:r w:rsidRPr="00E2196D">
        <w:rPr>
          <w:rFonts w:ascii="Franklin Gothic Book" w:hAnsi="Franklin Gothic Book"/>
          <w:sz w:val="22"/>
          <w:szCs w:val="22"/>
        </w:rPr>
        <w:t>% z fakturované částky. Zhotovitel je tak oprávněn požadovat proplacení pouze do celkové výše 90</w:t>
      </w:r>
      <w:r w:rsidR="00251536">
        <w:rPr>
          <w:rFonts w:ascii="Franklin Gothic Book" w:hAnsi="Franklin Gothic Book"/>
          <w:sz w:val="22"/>
          <w:szCs w:val="22"/>
        </w:rPr>
        <w:t xml:space="preserve"> </w:t>
      </w:r>
      <w:r w:rsidRPr="00E2196D">
        <w:rPr>
          <w:rFonts w:ascii="Franklin Gothic Book" w:hAnsi="Franklin Gothic Book"/>
          <w:sz w:val="22"/>
          <w:szCs w:val="22"/>
        </w:rPr>
        <w:t>% z fakturované částky, které bude osvědčeno oběma smluvními stranami podpisem na zjišťovacím protokol</w:t>
      </w:r>
      <w:r w:rsidR="00C33BDA" w:rsidRPr="00E2196D">
        <w:rPr>
          <w:rFonts w:ascii="Franklin Gothic Book" w:hAnsi="Franklin Gothic Book"/>
          <w:sz w:val="22"/>
          <w:szCs w:val="22"/>
        </w:rPr>
        <w:t>u</w:t>
      </w:r>
      <w:r w:rsidRPr="00E2196D">
        <w:rPr>
          <w:rFonts w:ascii="Franklin Gothic Book" w:hAnsi="Franklin Gothic Book"/>
          <w:sz w:val="22"/>
          <w:szCs w:val="22"/>
        </w:rPr>
        <w:t>.</w:t>
      </w:r>
    </w:p>
    <w:p w14:paraId="5C273492" w14:textId="17971C40" w:rsidR="00D92C10" w:rsidRPr="00E2196D" w:rsidRDefault="00A93EEB" w:rsidP="009647F3">
      <w:pPr>
        <w:widowControl w:val="0"/>
        <w:numPr>
          <w:ilvl w:val="0"/>
          <w:numId w:val="1"/>
        </w:numPr>
        <w:tabs>
          <w:tab w:val="left" w:pos="4536"/>
        </w:tabs>
        <w:snapToGrid w:val="0"/>
        <w:spacing w:before="0" w:after="120" w:line="240" w:lineRule="auto"/>
        <w:rPr>
          <w:rFonts w:ascii="Franklin Gothic Book" w:hAnsi="Franklin Gothic Book"/>
          <w:sz w:val="22"/>
          <w:szCs w:val="22"/>
        </w:rPr>
      </w:pPr>
      <w:r w:rsidRPr="00E2196D">
        <w:rPr>
          <w:rFonts w:ascii="Franklin Gothic Book" w:hAnsi="Franklin Gothic Book"/>
          <w:sz w:val="22"/>
          <w:szCs w:val="22"/>
        </w:rPr>
        <w:t>Zbývajících 10</w:t>
      </w:r>
      <w:r w:rsidR="00251536">
        <w:rPr>
          <w:rFonts w:ascii="Franklin Gothic Book" w:hAnsi="Franklin Gothic Book"/>
          <w:sz w:val="22"/>
          <w:szCs w:val="22"/>
        </w:rPr>
        <w:t xml:space="preserve"> </w:t>
      </w:r>
      <w:r w:rsidRPr="00E2196D">
        <w:rPr>
          <w:rFonts w:ascii="Franklin Gothic Book" w:hAnsi="Franklin Gothic Book"/>
          <w:sz w:val="22"/>
          <w:szCs w:val="22"/>
        </w:rPr>
        <w:t>%</w:t>
      </w:r>
      <w:r w:rsidR="009647F3" w:rsidRPr="00E2196D">
        <w:rPr>
          <w:rFonts w:ascii="Franklin Gothic Book" w:hAnsi="Franklin Gothic Book"/>
          <w:sz w:val="22"/>
          <w:szCs w:val="22"/>
        </w:rPr>
        <w:t xml:space="preserve"> ceny díla</w:t>
      </w:r>
      <w:r w:rsidRPr="00E2196D">
        <w:rPr>
          <w:rFonts w:ascii="Franklin Gothic Book" w:hAnsi="Franklin Gothic Book"/>
          <w:sz w:val="22"/>
          <w:szCs w:val="22"/>
        </w:rPr>
        <w:t xml:space="preserve"> ze všech faktur</w:t>
      </w:r>
      <w:r w:rsidR="009647F3" w:rsidRPr="00E2196D">
        <w:rPr>
          <w:rFonts w:ascii="Franklin Gothic Book" w:hAnsi="Franklin Gothic Book"/>
          <w:sz w:val="22"/>
          <w:szCs w:val="22"/>
        </w:rPr>
        <w:t xml:space="preserve"> bude </w:t>
      </w:r>
      <w:r w:rsidRPr="00E2196D">
        <w:rPr>
          <w:rFonts w:ascii="Franklin Gothic Book" w:hAnsi="Franklin Gothic Book"/>
          <w:sz w:val="22"/>
          <w:szCs w:val="22"/>
        </w:rPr>
        <w:t>pozastávk</w:t>
      </w:r>
      <w:r w:rsidR="009647F3" w:rsidRPr="00E2196D">
        <w:rPr>
          <w:rFonts w:ascii="Franklin Gothic Book" w:hAnsi="Franklin Gothic Book"/>
          <w:sz w:val="22"/>
          <w:szCs w:val="22"/>
        </w:rPr>
        <w:t xml:space="preserve">ou (zádržným). Pro účely této smlouvy se pozastávkou (zádržným) rozumí část ceny díla, na jejíž zaplacení vznikl zhotoviteli nárok, avšak splatnost této části ceny díla je dohodou stran odložena a bude zhotoviteli uhrazena v souladu s odstavcem </w:t>
      </w:r>
      <w:r w:rsidR="00D92C10" w:rsidRPr="00E2196D">
        <w:rPr>
          <w:rFonts w:ascii="Franklin Gothic Book" w:hAnsi="Franklin Gothic Book"/>
          <w:sz w:val="22"/>
          <w:szCs w:val="22"/>
        </w:rPr>
        <w:t>6</w:t>
      </w:r>
      <w:r w:rsidR="009647F3" w:rsidRPr="00E2196D">
        <w:rPr>
          <w:rFonts w:ascii="Franklin Gothic Book" w:hAnsi="Franklin Gothic Book"/>
          <w:sz w:val="22"/>
          <w:szCs w:val="22"/>
        </w:rPr>
        <w:t xml:space="preserve"> tohoto článku. Takto zadržená část ceny díla slouží objednateli jako institut zajišťující splněni závazků zhotovitele vyplývajících z jeho odpovědnosti za vady díla.</w:t>
      </w:r>
    </w:p>
    <w:p w14:paraId="274FB310" w14:textId="727F0DFE" w:rsidR="00A93EEB" w:rsidRPr="00E2196D" w:rsidRDefault="009647F3" w:rsidP="009647F3">
      <w:pPr>
        <w:widowControl w:val="0"/>
        <w:numPr>
          <w:ilvl w:val="0"/>
          <w:numId w:val="1"/>
        </w:numPr>
        <w:tabs>
          <w:tab w:val="left" w:pos="4536"/>
        </w:tabs>
        <w:snapToGrid w:val="0"/>
        <w:spacing w:before="0" w:after="120" w:line="240" w:lineRule="auto"/>
        <w:rPr>
          <w:rFonts w:ascii="Franklin Gothic Book" w:hAnsi="Franklin Gothic Book"/>
          <w:sz w:val="22"/>
          <w:szCs w:val="22"/>
        </w:rPr>
      </w:pPr>
      <w:r w:rsidRPr="00E2196D">
        <w:rPr>
          <w:rFonts w:ascii="Franklin Gothic Book" w:hAnsi="Franklin Gothic Book"/>
          <w:sz w:val="22"/>
          <w:szCs w:val="22"/>
        </w:rPr>
        <w:lastRenderedPageBreak/>
        <w:t xml:space="preserve"> </w:t>
      </w:r>
      <w:r w:rsidR="00D92C10" w:rsidRPr="00E2196D">
        <w:rPr>
          <w:rFonts w:ascii="Franklin Gothic Book" w:hAnsi="Franklin Gothic Book"/>
          <w:sz w:val="22"/>
          <w:szCs w:val="22"/>
        </w:rPr>
        <w:t xml:space="preserve">Pozastávku z ceny díla dle odstavce 5 tohoto článku se objednatel zavazuje zhotoviteli uhradit do 15 dnů od doručení výzvy zhotovitele k uvolnění výše uvedené části pozastávky s tím, že tuto výzvu je zhotovitel oprávněn učinit až po předání a převzetí celého díla, (resp. budou-li v zápise o předání a převzetí předmětu díla uvedeny vady a nedodělky, tak po odstranění všech takto zjištěných vad a nedodělků), </w:t>
      </w:r>
      <w:r w:rsidRPr="00E2196D">
        <w:rPr>
          <w:rFonts w:ascii="Franklin Gothic Book" w:hAnsi="Franklin Gothic Book"/>
          <w:sz w:val="22"/>
          <w:szCs w:val="22"/>
        </w:rPr>
        <w:t>a</w:t>
      </w:r>
      <w:r w:rsidR="00D92C10" w:rsidRPr="00E2196D">
        <w:rPr>
          <w:rFonts w:ascii="Franklin Gothic Book" w:hAnsi="Franklin Gothic Book"/>
          <w:sz w:val="22"/>
          <w:szCs w:val="22"/>
        </w:rPr>
        <w:t xml:space="preserve"> po vystavení a</w:t>
      </w:r>
      <w:r w:rsidRPr="00E2196D">
        <w:rPr>
          <w:rFonts w:ascii="Franklin Gothic Book" w:hAnsi="Franklin Gothic Book"/>
          <w:sz w:val="22"/>
          <w:szCs w:val="22"/>
        </w:rPr>
        <w:t xml:space="preserve"> předání konečné faktury</w:t>
      </w:r>
      <w:r w:rsidR="00D92C10" w:rsidRPr="00E2196D">
        <w:rPr>
          <w:rFonts w:ascii="Franklin Gothic Book" w:hAnsi="Franklin Gothic Book"/>
          <w:sz w:val="22"/>
          <w:szCs w:val="22"/>
        </w:rPr>
        <w:t>.</w:t>
      </w:r>
    </w:p>
    <w:p w14:paraId="0D93B056" w14:textId="77777777" w:rsidR="00933157" w:rsidRDefault="00933157" w:rsidP="00933157">
      <w:pPr>
        <w:widowControl w:val="0"/>
        <w:numPr>
          <w:ilvl w:val="0"/>
          <w:numId w:val="1"/>
        </w:numPr>
        <w:snapToGrid w:val="0"/>
        <w:spacing w:before="0" w:after="120" w:line="240" w:lineRule="auto"/>
        <w:rPr>
          <w:rFonts w:ascii="Franklin Gothic Book" w:hAnsi="Franklin Gothic Book"/>
          <w:sz w:val="22"/>
          <w:szCs w:val="22"/>
        </w:rPr>
      </w:pPr>
      <w:r w:rsidRPr="00D07DA7">
        <w:rPr>
          <w:rFonts w:ascii="Franklin Gothic Book" w:hAnsi="Franklin Gothic Book"/>
          <w:sz w:val="22"/>
          <w:szCs w:val="22"/>
        </w:rPr>
        <w:t>Konečnou fakturu je zhotovitel oprávněn vystavit až po předání díla bez vad a nedodělků</w:t>
      </w:r>
      <w:r>
        <w:rPr>
          <w:rFonts w:ascii="Franklin Gothic Book" w:hAnsi="Franklin Gothic Book"/>
          <w:sz w:val="22"/>
          <w:szCs w:val="22"/>
        </w:rPr>
        <w:t xml:space="preserve"> objednateli</w:t>
      </w:r>
      <w:r w:rsidRPr="00D07DA7">
        <w:rPr>
          <w:rFonts w:ascii="Franklin Gothic Book" w:hAnsi="Franklin Gothic Book"/>
          <w:sz w:val="22"/>
          <w:szCs w:val="22"/>
        </w:rPr>
        <w:t>, resp. po odstranění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r>
        <w:rPr>
          <w:rFonts w:ascii="Franklin Gothic Book" w:hAnsi="Franklin Gothic Book"/>
          <w:sz w:val="22"/>
          <w:szCs w:val="22"/>
        </w:rPr>
        <w:t xml:space="preserve"> </w:t>
      </w:r>
    </w:p>
    <w:p w14:paraId="314E6E78" w14:textId="4F2274CC" w:rsidR="00486609" w:rsidRPr="007B176C" w:rsidRDefault="00486609" w:rsidP="00AD402B">
      <w:pPr>
        <w:widowControl w:val="0"/>
        <w:numPr>
          <w:ilvl w:val="0"/>
          <w:numId w:val="1"/>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Lhůta splatnosti faktur je do 30 kalendářních dnů od jejich doručení objednateli.</w:t>
      </w:r>
    </w:p>
    <w:p w14:paraId="28F0C537" w14:textId="77777777" w:rsidR="00486609" w:rsidRPr="007B176C" w:rsidRDefault="00486609" w:rsidP="00AD402B">
      <w:pPr>
        <w:widowControl w:val="0"/>
        <w:numPr>
          <w:ilvl w:val="0"/>
          <w:numId w:val="1"/>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Okamžikem zaplacení se rozumí datum odepsání příslušné částky, na kterou byl</w:t>
      </w:r>
      <w:r w:rsidR="00313308" w:rsidRPr="007B176C">
        <w:rPr>
          <w:rFonts w:ascii="Franklin Gothic Book" w:hAnsi="Franklin Gothic Book"/>
          <w:sz w:val="22"/>
          <w:szCs w:val="22"/>
        </w:rPr>
        <w:t>a</w:t>
      </w:r>
      <w:r w:rsidRPr="007B176C">
        <w:rPr>
          <w:rFonts w:ascii="Franklin Gothic Book" w:hAnsi="Franklin Gothic Book"/>
          <w:sz w:val="22"/>
          <w:szCs w:val="22"/>
        </w:rPr>
        <w:t xml:space="preserve"> faktura vystavena, z účtu objednatele ve prospěch účtu zhotovitele.</w:t>
      </w:r>
    </w:p>
    <w:p w14:paraId="316FBA1D" w14:textId="77777777" w:rsidR="0017256D" w:rsidRDefault="00486609" w:rsidP="00AD402B">
      <w:pPr>
        <w:widowControl w:val="0"/>
        <w:numPr>
          <w:ilvl w:val="0"/>
          <w:numId w:val="1"/>
        </w:numPr>
        <w:tabs>
          <w:tab w:val="left" w:pos="4536"/>
        </w:tabs>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Veškeré úhrady objednatele na základě této smlouvy budou prováděny bezhotovostním převodem na bankovní účet zhotovitele uvedeným </w:t>
      </w:r>
      <w:r w:rsidR="00313308" w:rsidRPr="007B176C">
        <w:rPr>
          <w:rFonts w:ascii="Franklin Gothic Book" w:hAnsi="Franklin Gothic Book"/>
          <w:sz w:val="22"/>
          <w:szCs w:val="22"/>
        </w:rPr>
        <w:t>na</w:t>
      </w:r>
      <w:r w:rsidRPr="007B176C">
        <w:rPr>
          <w:rFonts w:ascii="Franklin Gothic Book" w:hAnsi="Franklin Gothic Book"/>
          <w:sz w:val="22"/>
          <w:szCs w:val="22"/>
        </w:rPr>
        <w:t xml:space="preserve"> faktuře.</w:t>
      </w:r>
    </w:p>
    <w:p w14:paraId="37CA9DBB" w14:textId="526EF6CE" w:rsidR="00486609" w:rsidRPr="007B176C" w:rsidRDefault="0017256D" w:rsidP="00AD402B">
      <w:pPr>
        <w:widowControl w:val="0"/>
        <w:numPr>
          <w:ilvl w:val="0"/>
          <w:numId w:val="1"/>
        </w:numPr>
        <w:tabs>
          <w:tab w:val="left" w:pos="4536"/>
        </w:tabs>
        <w:snapToGrid w:val="0"/>
        <w:spacing w:before="0" w:after="120" w:line="240" w:lineRule="auto"/>
        <w:rPr>
          <w:rFonts w:ascii="Franklin Gothic Book" w:hAnsi="Franklin Gothic Book"/>
          <w:sz w:val="22"/>
          <w:szCs w:val="22"/>
        </w:rPr>
      </w:pPr>
      <w:r w:rsidRPr="0017256D">
        <w:rPr>
          <w:rFonts w:ascii="Franklin Gothic Book" w:hAnsi="Franklin Gothic Book"/>
          <w:sz w:val="22"/>
          <w:szCs w:val="22"/>
        </w:rPr>
        <w:t>Každá faktura musí být označena registračním číslem projektu</w:t>
      </w:r>
      <w:r w:rsidR="00830FF3">
        <w:rPr>
          <w:rFonts w:ascii="Franklin Gothic Book" w:hAnsi="Franklin Gothic Book"/>
          <w:sz w:val="22"/>
          <w:szCs w:val="22"/>
        </w:rPr>
        <w:t xml:space="preserve">: </w:t>
      </w:r>
      <w:r w:rsidR="002851C6">
        <w:rPr>
          <w:rFonts w:ascii="Franklin Gothic Book" w:hAnsi="Franklin Gothic Book"/>
          <w:sz w:val="22"/>
          <w:szCs w:val="22"/>
        </w:rPr>
        <w:t>1240700011</w:t>
      </w:r>
      <w:r w:rsidR="00830FF3">
        <w:rPr>
          <w:rFonts w:ascii="Franklin Gothic Book" w:hAnsi="Franklin Gothic Book"/>
          <w:sz w:val="22"/>
          <w:szCs w:val="22"/>
        </w:rPr>
        <w:t xml:space="preserve"> a názvem projektu: Rozšíření kapacity ČOV Třebotov,</w:t>
      </w:r>
      <w:r>
        <w:rPr>
          <w:rFonts w:ascii="Franklin Gothic Book" w:hAnsi="Franklin Gothic Book"/>
          <w:sz w:val="22"/>
          <w:szCs w:val="22"/>
        </w:rPr>
        <w:t xml:space="preserve"> ve smyslu čl. II. odst. </w:t>
      </w:r>
      <w:r w:rsidR="00830FF3">
        <w:rPr>
          <w:rFonts w:ascii="Franklin Gothic Book" w:hAnsi="Franklin Gothic Book"/>
          <w:sz w:val="22"/>
          <w:szCs w:val="22"/>
        </w:rPr>
        <w:t>5</w:t>
      </w:r>
      <w:r>
        <w:rPr>
          <w:rFonts w:ascii="Franklin Gothic Book" w:hAnsi="Franklin Gothic Book"/>
          <w:sz w:val="22"/>
          <w:szCs w:val="22"/>
        </w:rPr>
        <w:t xml:space="preserve"> této smlouvy.</w:t>
      </w:r>
      <w:r w:rsidR="00486609" w:rsidRPr="007B176C">
        <w:rPr>
          <w:rFonts w:ascii="Franklin Gothic Book" w:hAnsi="Franklin Gothic Book"/>
          <w:sz w:val="22"/>
          <w:szCs w:val="22"/>
        </w:rPr>
        <w:t xml:space="preserve"> </w:t>
      </w:r>
    </w:p>
    <w:p w14:paraId="7311E519" w14:textId="77777777" w:rsidR="00486609" w:rsidRPr="00EF3DD8" w:rsidRDefault="00486609" w:rsidP="00333E97">
      <w:pPr>
        <w:widowControl w:val="0"/>
        <w:numPr>
          <w:ilvl w:val="0"/>
          <w:numId w:val="1"/>
        </w:numPr>
        <w:tabs>
          <w:tab w:val="left" w:pos="4536"/>
        </w:tabs>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Nebude-li faktura obsahovat povinné náležitosti podle platných právních předpisů či podle této smlouvy nebo v něm budou </w:t>
      </w:r>
      <w:r w:rsidRPr="00EF3DD8">
        <w:rPr>
          <w:rFonts w:ascii="Franklin Gothic Book" w:hAnsi="Franklin Gothic Book"/>
          <w:sz w:val="22"/>
          <w:szCs w:val="22"/>
        </w:rPr>
        <w:t xml:space="preserve">uvedeny nesprávné údaje, je objednatel oprávněn fakturu </w:t>
      </w:r>
      <w:r w:rsidR="00313308" w:rsidRPr="00EF3DD8">
        <w:rPr>
          <w:rFonts w:ascii="Franklin Gothic Book" w:hAnsi="Franklin Gothic Book"/>
          <w:sz w:val="22"/>
          <w:szCs w:val="22"/>
        </w:rPr>
        <w:t xml:space="preserve">vrátit </w:t>
      </w:r>
      <w:r w:rsidRPr="00EF3DD8">
        <w:rPr>
          <w:rFonts w:ascii="Franklin Gothic Book" w:hAnsi="Franklin Gothic Book"/>
          <w:sz w:val="22"/>
          <w:szCs w:val="22"/>
        </w:rPr>
        <w:t>zhotoviteli</w:t>
      </w:r>
      <w:r w:rsidR="00313308" w:rsidRPr="00EF3DD8">
        <w:rPr>
          <w:rFonts w:ascii="Franklin Gothic Book" w:hAnsi="Franklin Gothic Book"/>
          <w:sz w:val="22"/>
          <w:szCs w:val="22"/>
        </w:rPr>
        <w:t>.</w:t>
      </w:r>
      <w:r w:rsidRPr="00EF3DD8">
        <w:rPr>
          <w:rFonts w:ascii="Franklin Gothic Book" w:hAnsi="Franklin Gothic Book"/>
          <w:sz w:val="22"/>
          <w:szCs w:val="22"/>
        </w:rPr>
        <w:t xml:space="preserve"> </w:t>
      </w:r>
      <w:r w:rsidR="00313308" w:rsidRPr="00EF3DD8">
        <w:rPr>
          <w:rFonts w:ascii="Franklin Gothic Book" w:hAnsi="Franklin Gothic Book"/>
          <w:sz w:val="22"/>
          <w:szCs w:val="22"/>
        </w:rPr>
        <w:t>Nová</w:t>
      </w:r>
      <w:r w:rsidRPr="00EF3DD8">
        <w:rPr>
          <w:rFonts w:ascii="Franklin Gothic Book" w:hAnsi="Franklin Gothic Book"/>
          <w:sz w:val="22"/>
          <w:szCs w:val="22"/>
        </w:rPr>
        <w:t xml:space="preserve"> doba splatnosti počne běžet doručením řádně </w:t>
      </w:r>
      <w:r w:rsidR="00313308" w:rsidRPr="00EF3DD8">
        <w:rPr>
          <w:rFonts w:ascii="Franklin Gothic Book" w:hAnsi="Franklin Gothic Book"/>
          <w:sz w:val="22"/>
          <w:szCs w:val="22"/>
        </w:rPr>
        <w:t>opravené faktury</w:t>
      </w:r>
      <w:r w:rsidRPr="00EF3DD8">
        <w:rPr>
          <w:rFonts w:ascii="Franklin Gothic Book" w:hAnsi="Franklin Gothic Book"/>
          <w:sz w:val="22"/>
          <w:szCs w:val="22"/>
        </w:rPr>
        <w:t xml:space="preserve"> objednateli.</w:t>
      </w:r>
    </w:p>
    <w:p w14:paraId="108EEBF1" w14:textId="77777777" w:rsidR="00B3288E" w:rsidRPr="00EF3DD8" w:rsidRDefault="00486609" w:rsidP="00B06CFD">
      <w:pPr>
        <w:widowControl w:val="0"/>
        <w:numPr>
          <w:ilvl w:val="0"/>
          <w:numId w:val="1"/>
        </w:numPr>
        <w:tabs>
          <w:tab w:val="left" w:pos="4536"/>
        </w:tabs>
        <w:snapToGrid w:val="0"/>
        <w:spacing w:before="0" w:after="120" w:line="240" w:lineRule="auto"/>
        <w:rPr>
          <w:rFonts w:ascii="Franklin Gothic Book" w:hAnsi="Franklin Gothic Book"/>
          <w:sz w:val="22"/>
          <w:szCs w:val="22"/>
        </w:rPr>
      </w:pPr>
      <w:r w:rsidRPr="00EF3DD8">
        <w:rPr>
          <w:rFonts w:ascii="Franklin Gothic Book" w:hAnsi="Franklin Gothic Book"/>
          <w:sz w:val="22"/>
          <w:szCs w:val="22"/>
        </w:rPr>
        <w:t>Objednatel neposkytuje zálohy. Smluvní strany se tímto dohodly na vyloučení aplikace ustanovení § 2611 občanského zákoníku.</w:t>
      </w:r>
    </w:p>
    <w:p w14:paraId="55FE39C4" w14:textId="05CB179A" w:rsidR="00AB6F3B" w:rsidRPr="00EF3DD8" w:rsidRDefault="00AB6F3B" w:rsidP="00AB6F3B">
      <w:pPr>
        <w:widowControl w:val="0"/>
        <w:numPr>
          <w:ilvl w:val="0"/>
          <w:numId w:val="1"/>
        </w:numPr>
        <w:tabs>
          <w:tab w:val="left" w:pos="4536"/>
        </w:tabs>
        <w:snapToGrid w:val="0"/>
        <w:spacing w:before="0" w:after="120" w:line="240" w:lineRule="auto"/>
        <w:rPr>
          <w:rFonts w:ascii="Franklin Gothic Book" w:hAnsi="Franklin Gothic Book"/>
          <w:sz w:val="22"/>
          <w:szCs w:val="22"/>
        </w:rPr>
      </w:pPr>
      <w:r w:rsidRPr="00EF3DD8">
        <w:rPr>
          <w:rFonts w:ascii="Franklin Gothic Book" w:hAnsi="Franklin Gothic Book"/>
          <w:sz w:val="22"/>
          <w:szCs w:val="22"/>
        </w:rPr>
        <w:t xml:space="preserve">Předmět plnění </w:t>
      </w:r>
      <w:r w:rsidR="00277A6F" w:rsidRPr="00EF3DD8">
        <w:rPr>
          <w:rFonts w:ascii="Franklin Gothic Book" w:hAnsi="Franklin Gothic Book"/>
          <w:sz w:val="22"/>
          <w:szCs w:val="22"/>
        </w:rPr>
        <w:t>ne</w:t>
      </w:r>
      <w:r w:rsidRPr="00EF3DD8">
        <w:rPr>
          <w:rFonts w:ascii="Franklin Gothic Book" w:hAnsi="Franklin Gothic Book"/>
          <w:sz w:val="22"/>
          <w:szCs w:val="22"/>
        </w:rPr>
        <w:t>podléhá režimu přenesení daňové povinnosti podle § 92a zákona č. 235/2004 Sb., o dani z přidané hodnoty</w:t>
      </w:r>
      <w:r w:rsidR="006838A9" w:rsidRPr="00EF3DD8">
        <w:rPr>
          <w:rFonts w:ascii="Franklin Gothic Book" w:hAnsi="Franklin Gothic Book"/>
          <w:sz w:val="22"/>
          <w:szCs w:val="22"/>
        </w:rPr>
        <w:t>, ve znění pozdějších předpisů</w:t>
      </w:r>
      <w:r w:rsidRPr="00EF3DD8">
        <w:rPr>
          <w:rFonts w:ascii="Franklin Gothic Book" w:hAnsi="Franklin Gothic Book"/>
          <w:sz w:val="22"/>
          <w:szCs w:val="22"/>
        </w:rPr>
        <w:t>.</w:t>
      </w:r>
    </w:p>
    <w:p w14:paraId="3693E479" w14:textId="77777777" w:rsidR="00936636" w:rsidRPr="007B176C" w:rsidRDefault="00936636" w:rsidP="00936636">
      <w:pPr>
        <w:widowControl w:val="0"/>
        <w:tabs>
          <w:tab w:val="left" w:pos="4536"/>
        </w:tabs>
        <w:snapToGrid w:val="0"/>
        <w:spacing w:before="0" w:after="120" w:line="240" w:lineRule="auto"/>
        <w:ind w:left="283"/>
        <w:rPr>
          <w:rFonts w:ascii="Franklin Gothic Book" w:hAnsi="Franklin Gothic Book"/>
          <w:sz w:val="22"/>
          <w:szCs w:val="22"/>
        </w:rPr>
      </w:pPr>
    </w:p>
    <w:p w14:paraId="14FAFD68" w14:textId="77777777" w:rsidR="00236B8E" w:rsidRPr="007B176C" w:rsidRDefault="00236B8E" w:rsidP="00B3288E">
      <w:pPr>
        <w:widowControl w:val="0"/>
        <w:snapToGrid w:val="0"/>
        <w:spacing w:before="0" w:after="0" w:line="240" w:lineRule="auto"/>
        <w:jc w:val="center"/>
        <w:rPr>
          <w:rFonts w:ascii="Franklin Gothic Book" w:hAnsi="Franklin Gothic Book"/>
          <w:b/>
          <w:sz w:val="22"/>
          <w:szCs w:val="22"/>
        </w:rPr>
      </w:pPr>
      <w:r w:rsidRPr="007B176C">
        <w:rPr>
          <w:rFonts w:ascii="Franklin Gothic Book" w:hAnsi="Franklin Gothic Book"/>
          <w:b/>
          <w:sz w:val="22"/>
          <w:szCs w:val="22"/>
        </w:rPr>
        <w:t>V.</w:t>
      </w:r>
    </w:p>
    <w:p w14:paraId="7BD83327" w14:textId="77777777" w:rsidR="00236B8E" w:rsidRPr="007B176C" w:rsidRDefault="00236B8E" w:rsidP="00AD402B">
      <w:pPr>
        <w:widowControl w:val="0"/>
        <w:snapToGrid w:val="0"/>
        <w:spacing w:before="0" w:after="120" w:line="240" w:lineRule="auto"/>
        <w:jc w:val="center"/>
        <w:rPr>
          <w:rFonts w:ascii="Franklin Gothic Book" w:hAnsi="Franklin Gothic Book"/>
          <w:b/>
          <w:sz w:val="22"/>
          <w:szCs w:val="22"/>
          <w:u w:val="single"/>
        </w:rPr>
      </w:pPr>
      <w:r w:rsidRPr="007B176C">
        <w:rPr>
          <w:rFonts w:ascii="Franklin Gothic Book" w:hAnsi="Franklin Gothic Book"/>
          <w:b/>
          <w:sz w:val="22"/>
          <w:szCs w:val="22"/>
          <w:u w:val="single"/>
        </w:rPr>
        <w:t>Termíny plnění</w:t>
      </w:r>
    </w:p>
    <w:p w14:paraId="01EE857C" w14:textId="6F602B9B" w:rsidR="009A44EB" w:rsidRDefault="00236B8E" w:rsidP="00A91FBF">
      <w:pPr>
        <w:widowControl w:val="0"/>
        <w:numPr>
          <w:ilvl w:val="0"/>
          <w:numId w:val="29"/>
        </w:numPr>
        <w:snapToGrid w:val="0"/>
        <w:spacing w:before="0" w:after="120" w:line="240" w:lineRule="auto"/>
        <w:ind w:left="284" w:hanging="284"/>
        <w:rPr>
          <w:rFonts w:ascii="Franklin Gothic Book" w:hAnsi="Franklin Gothic Book"/>
          <w:noProof/>
          <w:sz w:val="22"/>
          <w:szCs w:val="22"/>
        </w:rPr>
      </w:pPr>
      <w:bookmarkStart w:id="5" w:name="_Hlk88570121"/>
      <w:r w:rsidRPr="00E2196D">
        <w:rPr>
          <w:rFonts w:ascii="Franklin Gothic Book" w:hAnsi="Franklin Gothic Book"/>
          <w:noProof/>
          <w:sz w:val="22"/>
          <w:szCs w:val="22"/>
        </w:rPr>
        <w:t xml:space="preserve">Zhotovitel je povinen </w:t>
      </w:r>
      <w:r w:rsidR="00B3288E" w:rsidRPr="00E2196D">
        <w:rPr>
          <w:rFonts w:ascii="Franklin Gothic Book" w:hAnsi="Franklin Gothic Book"/>
          <w:noProof/>
          <w:sz w:val="22"/>
          <w:szCs w:val="22"/>
        </w:rPr>
        <w:t xml:space="preserve">převzít </w:t>
      </w:r>
      <w:r w:rsidRPr="00E2196D">
        <w:rPr>
          <w:rFonts w:ascii="Franklin Gothic Book" w:hAnsi="Franklin Gothic Book"/>
          <w:noProof/>
          <w:sz w:val="22"/>
          <w:szCs w:val="22"/>
        </w:rPr>
        <w:t>stav</w:t>
      </w:r>
      <w:r w:rsidR="00E73C54" w:rsidRPr="00E2196D">
        <w:rPr>
          <w:rFonts w:ascii="Franklin Gothic Book" w:hAnsi="Franklin Gothic Book"/>
          <w:noProof/>
          <w:sz w:val="22"/>
          <w:szCs w:val="22"/>
        </w:rPr>
        <w:t>e</w:t>
      </w:r>
      <w:r w:rsidRPr="00E2196D">
        <w:rPr>
          <w:rFonts w:ascii="Franklin Gothic Book" w:hAnsi="Franklin Gothic Book"/>
          <w:noProof/>
          <w:sz w:val="22"/>
          <w:szCs w:val="22"/>
        </w:rPr>
        <w:t>niště</w:t>
      </w:r>
      <w:r w:rsidR="00E73C54" w:rsidRPr="00E2196D">
        <w:rPr>
          <w:rFonts w:ascii="Franklin Gothic Book" w:hAnsi="Franklin Gothic Book"/>
          <w:noProof/>
          <w:sz w:val="22"/>
          <w:szCs w:val="22"/>
        </w:rPr>
        <w:t xml:space="preserve"> </w:t>
      </w:r>
      <w:r w:rsidR="009A44EB">
        <w:rPr>
          <w:rFonts w:ascii="Franklin Gothic Book" w:hAnsi="Franklin Gothic Book"/>
          <w:noProof/>
          <w:sz w:val="22"/>
          <w:szCs w:val="22"/>
        </w:rPr>
        <w:t xml:space="preserve">do </w:t>
      </w:r>
      <w:r w:rsidR="0004044B">
        <w:rPr>
          <w:rFonts w:ascii="Franklin Gothic Book" w:hAnsi="Franklin Gothic Book"/>
          <w:noProof/>
          <w:sz w:val="22"/>
          <w:szCs w:val="22"/>
        </w:rPr>
        <w:t xml:space="preserve">30 </w:t>
      </w:r>
      <w:r w:rsidR="009A44EB">
        <w:rPr>
          <w:rFonts w:ascii="Franklin Gothic Book" w:hAnsi="Franklin Gothic Book"/>
          <w:noProof/>
          <w:sz w:val="22"/>
          <w:szCs w:val="22"/>
        </w:rPr>
        <w:t xml:space="preserve">dnů ode dne uzavření smlouvy (předpoklad uzavření </w:t>
      </w:r>
      <w:r w:rsidR="00254260">
        <w:rPr>
          <w:rFonts w:ascii="Franklin Gothic Book" w:hAnsi="Franklin Gothic Book"/>
          <w:noProof/>
          <w:sz w:val="22"/>
          <w:szCs w:val="22"/>
        </w:rPr>
        <w:t>březen</w:t>
      </w:r>
      <w:r w:rsidR="00E1478E">
        <w:rPr>
          <w:rFonts w:ascii="Franklin Gothic Book" w:hAnsi="Franklin Gothic Book"/>
          <w:noProof/>
          <w:sz w:val="22"/>
          <w:szCs w:val="22"/>
        </w:rPr>
        <w:t xml:space="preserve"> </w:t>
      </w:r>
      <w:r w:rsidR="00254260">
        <w:rPr>
          <w:rFonts w:ascii="Franklin Gothic Book" w:hAnsi="Franklin Gothic Book"/>
          <w:noProof/>
          <w:sz w:val="22"/>
          <w:szCs w:val="22"/>
        </w:rPr>
        <w:t xml:space="preserve"> </w:t>
      </w:r>
      <w:r w:rsidR="009A44EB">
        <w:rPr>
          <w:rFonts w:ascii="Franklin Gothic Book" w:hAnsi="Franklin Gothic Book"/>
          <w:noProof/>
          <w:sz w:val="22"/>
          <w:szCs w:val="22"/>
        </w:rPr>
        <w:t>202</w:t>
      </w:r>
      <w:r w:rsidR="0004044B">
        <w:rPr>
          <w:rFonts w:ascii="Franklin Gothic Book" w:hAnsi="Franklin Gothic Book"/>
          <w:noProof/>
          <w:sz w:val="22"/>
          <w:szCs w:val="22"/>
        </w:rPr>
        <w:t>6</w:t>
      </w:r>
      <w:r w:rsidR="009A44EB">
        <w:rPr>
          <w:rFonts w:ascii="Franklin Gothic Book" w:hAnsi="Franklin Gothic Book"/>
          <w:noProof/>
          <w:sz w:val="22"/>
          <w:szCs w:val="22"/>
        </w:rPr>
        <w:t>).</w:t>
      </w:r>
      <w:bookmarkStart w:id="6" w:name="_Hlk218272975"/>
    </w:p>
    <w:p w14:paraId="1DF0F7C1" w14:textId="52670247" w:rsidR="00D273EA" w:rsidRPr="00E2196D" w:rsidRDefault="00D273EA" w:rsidP="008D3495">
      <w:pPr>
        <w:widowControl w:val="0"/>
        <w:numPr>
          <w:ilvl w:val="0"/>
          <w:numId w:val="29"/>
        </w:numPr>
        <w:snapToGrid w:val="0"/>
        <w:spacing w:before="0" w:after="120" w:line="240" w:lineRule="auto"/>
        <w:ind w:left="284" w:hanging="284"/>
        <w:rPr>
          <w:rFonts w:ascii="Franklin Gothic Book" w:hAnsi="Franklin Gothic Book"/>
          <w:noProof/>
          <w:sz w:val="22"/>
          <w:szCs w:val="22"/>
        </w:rPr>
      </w:pPr>
      <w:r w:rsidRPr="00E2196D">
        <w:rPr>
          <w:rFonts w:ascii="Franklin Gothic Book" w:hAnsi="Franklin Gothic Book"/>
          <w:noProof/>
          <w:sz w:val="22"/>
          <w:szCs w:val="22"/>
        </w:rPr>
        <w:t xml:space="preserve">Zhotovitel se zavazuje provést </w:t>
      </w:r>
      <w:bookmarkEnd w:id="6"/>
      <w:r w:rsidRPr="00E2196D">
        <w:rPr>
          <w:rFonts w:ascii="Franklin Gothic Book" w:hAnsi="Franklin Gothic Book"/>
          <w:noProof/>
          <w:sz w:val="22"/>
          <w:szCs w:val="22"/>
        </w:rPr>
        <w:t xml:space="preserve">dílo v souladu s touto smlouvou nejpozději do </w:t>
      </w:r>
      <w:r w:rsidR="00753444">
        <w:rPr>
          <w:rFonts w:ascii="Franklin Gothic Book" w:hAnsi="Franklin Gothic Book"/>
          <w:noProof/>
          <w:sz w:val="22"/>
          <w:szCs w:val="22"/>
        </w:rPr>
        <w:t>31</w:t>
      </w:r>
      <w:r w:rsidRPr="00E2196D">
        <w:rPr>
          <w:rFonts w:ascii="Franklin Gothic Book" w:hAnsi="Franklin Gothic Book"/>
          <w:noProof/>
          <w:sz w:val="22"/>
          <w:szCs w:val="22"/>
        </w:rPr>
        <w:t xml:space="preserve">. </w:t>
      </w:r>
      <w:r w:rsidR="0004044B">
        <w:rPr>
          <w:rFonts w:ascii="Franklin Gothic Book" w:hAnsi="Franklin Gothic Book"/>
          <w:noProof/>
          <w:sz w:val="22"/>
          <w:szCs w:val="22"/>
        </w:rPr>
        <w:t>3</w:t>
      </w:r>
      <w:r w:rsidRPr="00E2196D">
        <w:rPr>
          <w:rFonts w:ascii="Franklin Gothic Book" w:hAnsi="Franklin Gothic Book"/>
          <w:noProof/>
          <w:sz w:val="22"/>
          <w:szCs w:val="22"/>
        </w:rPr>
        <w:t xml:space="preserve">. </w:t>
      </w:r>
      <w:r w:rsidR="0004044B" w:rsidRPr="00E2196D">
        <w:rPr>
          <w:rFonts w:ascii="Franklin Gothic Book" w:hAnsi="Franklin Gothic Book"/>
          <w:noProof/>
          <w:sz w:val="22"/>
          <w:szCs w:val="22"/>
        </w:rPr>
        <w:t>202</w:t>
      </w:r>
      <w:r w:rsidR="0004044B">
        <w:rPr>
          <w:rFonts w:ascii="Franklin Gothic Book" w:hAnsi="Franklin Gothic Book"/>
          <w:noProof/>
          <w:sz w:val="22"/>
          <w:szCs w:val="22"/>
        </w:rPr>
        <w:t>7</w:t>
      </w:r>
      <w:r w:rsidR="008D3495">
        <w:rPr>
          <w:rFonts w:ascii="Franklin Gothic Book" w:hAnsi="Franklin Gothic Book"/>
          <w:noProof/>
          <w:sz w:val="22"/>
          <w:szCs w:val="22"/>
        </w:rPr>
        <w:t>.</w:t>
      </w:r>
    </w:p>
    <w:bookmarkEnd w:id="5"/>
    <w:p w14:paraId="7D64D0C9" w14:textId="77777777" w:rsidR="003E004F" w:rsidRPr="00E2196D" w:rsidRDefault="003E004F" w:rsidP="00333E97">
      <w:pPr>
        <w:widowControl w:val="0"/>
        <w:numPr>
          <w:ilvl w:val="0"/>
          <w:numId w:val="29"/>
        </w:numPr>
        <w:snapToGrid w:val="0"/>
        <w:spacing w:before="0" w:after="120" w:line="240" w:lineRule="auto"/>
        <w:ind w:left="284" w:hanging="284"/>
        <w:rPr>
          <w:rFonts w:ascii="Franklin Gothic Book" w:hAnsi="Franklin Gothic Book"/>
          <w:noProof/>
          <w:sz w:val="22"/>
          <w:szCs w:val="22"/>
        </w:rPr>
      </w:pPr>
      <w:r w:rsidRPr="00E2196D">
        <w:rPr>
          <w:rFonts w:ascii="Franklin Gothic Book" w:hAnsi="Franklin Gothic Book"/>
          <w:noProof/>
          <w:sz w:val="22"/>
          <w:szCs w:val="22"/>
        </w:rPr>
        <w:t xml:space="preserve">Staveniště bude vyklizeno a předáno nejpozději do </w:t>
      </w:r>
      <w:r w:rsidR="000F5C1A" w:rsidRPr="00E2196D">
        <w:rPr>
          <w:rFonts w:ascii="Franklin Gothic Book" w:hAnsi="Franklin Gothic Book"/>
          <w:noProof/>
          <w:sz w:val="22"/>
          <w:szCs w:val="22"/>
        </w:rPr>
        <w:t>5</w:t>
      </w:r>
      <w:r w:rsidRPr="00E2196D">
        <w:rPr>
          <w:rFonts w:ascii="Franklin Gothic Book" w:hAnsi="Franklin Gothic Book"/>
          <w:noProof/>
          <w:sz w:val="22"/>
          <w:szCs w:val="22"/>
        </w:rPr>
        <w:t xml:space="preserve"> dnů od předání díla.</w:t>
      </w:r>
    </w:p>
    <w:p w14:paraId="7CD213CB" w14:textId="77777777" w:rsidR="00A91F8D" w:rsidRPr="007B176C" w:rsidRDefault="00236B8E" w:rsidP="00A91F8D">
      <w:pPr>
        <w:widowControl w:val="0"/>
        <w:numPr>
          <w:ilvl w:val="0"/>
          <w:numId w:val="29"/>
        </w:numPr>
        <w:snapToGrid w:val="0"/>
        <w:spacing w:before="0" w:after="120" w:line="240" w:lineRule="auto"/>
        <w:ind w:left="284" w:hanging="284"/>
        <w:rPr>
          <w:rFonts w:ascii="Franklin Gothic Book" w:hAnsi="Franklin Gothic Book"/>
          <w:noProof/>
          <w:sz w:val="22"/>
          <w:szCs w:val="22"/>
        </w:rPr>
      </w:pPr>
      <w:r w:rsidRPr="007B176C">
        <w:rPr>
          <w:rFonts w:ascii="Franklin Gothic Book" w:hAnsi="Franklin Gothic Book"/>
          <w:noProof/>
          <w:sz w:val="22"/>
          <w:szCs w:val="22"/>
        </w:rPr>
        <w:t xml:space="preserve">Zhotovitel se zavazuje, že kompletní, plně funkční </w:t>
      </w:r>
      <w:r w:rsidR="00F610AC" w:rsidRPr="007B176C">
        <w:rPr>
          <w:rFonts w:ascii="Franklin Gothic Book" w:hAnsi="Franklin Gothic Book"/>
          <w:noProof/>
          <w:sz w:val="22"/>
          <w:szCs w:val="22"/>
        </w:rPr>
        <w:t>d</w:t>
      </w:r>
      <w:r w:rsidRPr="007B176C">
        <w:rPr>
          <w:rFonts w:ascii="Franklin Gothic Book" w:hAnsi="Franklin Gothic Book"/>
          <w:noProof/>
          <w:sz w:val="22"/>
          <w:szCs w:val="22"/>
        </w:rPr>
        <w:t xml:space="preserve">ílo provede v termínech a v kvalitě dle  této </w:t>
      </w:r>
      <w:r w:rsidR="00F610AC" w:rsidRPr="007B176C">
        <w:rPr>
          <w:rFonts w:ascii="Franklin Gothic Book" w:hAnsi="Franklin Gothic Book"/>
          <w:noProof/>
          <w:sz w:val="22"/>
          <w:szCs w:val="22"/>
        </w:rPr>
        <w:t>s</w:t>
      </w:r>
      <w:r w:rsidRPr="007B176C">
        <w:rPr>
          <w:rFonts w:ascii="Franklin Gothic Book" w:hAnsi="Franklin Gothic Book"/>
          <w:noProof/>
          <w:sz w:val="22"/>
          <w:szCs w:val="22"/>
        </w:rPr>
        <w:t xml:space="preserve">mlouvy a ve stavu způsobilém k řádnému užívání </w:t>
      </w:r>
      <w:r w:rsidR="00F610AC" w:rsidRPr="007B176C">
        <w:rPr>
          <w:rFonts w:ascii="Franklin Gothic Book" w:hAnsi="Franklin Gothic Book"/>
          <w:noProof/>
          <w:sz w:val="22"/>
          <w:szCs w:val="22"/>
        </w:rPr>
        <w:t>d</w:t>
      </w:r>
      <w:r w:rsidRPr="007B176C">
        <w:rPr>
          <w:rFonts w:ascii="Franklin Gothic Book" w:hAnsi="Franklin Gothic Book"/>
          <w:noProof/>
          <w:sz w:val="22"/>
          <w:szCs w:val="22"/>
        </w:rPr>
        <w:t xml:space="preserve">íla. </w:t>
      </w:r>
    </w:p>
    <w:p w14:paraId="2ED503A7" w14:textId="77777777" w:rsidR="00A91F8D" w:rsidRPr="007B176C" w:rsidRDefault="00236B8E" w:rsidP="00A91F8D">
      <w:pPr>
        <w:widowControl w:val="0"/>
        <w:numPr>
          <w:ilvl w:val="0"/>
          <w:numId w:val="29"/>
        </w:numPr>
        <w:snapToGrid w:val="0"/>
        <w:spacing w:before="0" w:after="120" w:line="240" w:lineRule="auto"/>
        <w:ind w:left="284" w:hanging="284"/>
        <w:rPr>
          <w:rFonts w:ascii="Franklin Gothic Book" w:hAnsi="Franklin Gothic Book"/>
          <w:noProof/>
          <w:sz w:val="22"/>
          <w:szCs w:val="22"/>
        </w:rPr>
      </w:pPr>
      <w:r w:rsidRPr="007B176C">
        <w:rPr>
          <w:rFonts w:ascii="Franklin Gothic Book" w:hAnsi="Franklin Gothic Book"/>
          <w:noProof/>
          <w:sz w:val="22"/>
          <w:szCs w:val="22"/>
        </w:rPr>
        <w:t xml:space="preserve">Zhotovitel je povinen bezodkladně informovat </w:t>
      </w:r>
      <w:r w:rsidR="00F610AC" w:rsidRPr="007B176C">
        <w:rPr>
          <w:rFonts w:ascii="Franklin Gothic Book" w:hAnsi="Franklin Gothic Book"/>
          <w:noProof/>
          <w:sz w:val="22"/>
          <w:szCs w:val="22"/>
        </w:rPr>
        <w:t>o</w:t>
      </w:r>
      <w:r w:rsidRPr="007B176C">
        <w:rPr>
          <w:rFonts w:ascii="Franklin Gothic Book" w:hAnsi="Franklin Gothic Book"/>
          <w:noProof/>
          <w:sz w:val="22"/>
          <w:szCs w:val="22"/>
        </w:rPr>
        <w:t xml:space="preserve">bjednatele o veškerých okolnostech, které mohou  mít vliv na termín provedení </w:t>
      </w:r>
      <w:r w:rsidR="00F610AC" w:rsidRPr="007B176C">
        <w:rPr>
          <w:rFonts w:ascii="Franklin Gothic Book" w:hAnsi="Franklin Gothic Book"/>
          <w:noProof/>
          <w:sz w:val="22"/>
          <w:szCs w:val="22"/>
        </w:rPr>
        <w:t>d</w:t>
      </w:r>
      <w:r w:rsidRPr="007B176C">
        <w:rPr>
          <w:rFonts w:ascii="Franklin Gothic Book" w:hAnsi="Franklin Gothic Book"/>
          <w:noProof/>
          <w:sz w:val="22"/>
          <w:szCs w:val="22"/>
        </w:rPr>
        <w:t xml:space="preserve">íla, přičemž obě smluvní strany se zavazují  vyvinout veškeré úsilí a poskytnou si vzájemnou součinnosti pro eliminaci, resp. odstranění veškerých příčin, které mohou mít vliv na termín provedení </w:t>
      </w:r>
      <w:r w:rsidR="00E033C9" w:rsidRPr="007B176C">
        <w:rPr>
          <w:rFonts w:ascii="Franklin Gothic Book" w:hAnsi="Franklin Gothic Book"/>
          <w:noProof/>
          <w:sz w:val="22"/>
          <w:szCs w:val="22"/>
        </w:rPr>
        <w:t>d</w:t>
      </w:r>
      <w:r w:rsidRPr="007B176C">
        <w:rPr>
          <w:rFonts w:ascii="Franklin Gothic Book" w:hAnsi="Franklin Gothic Book"/>
          <w:noProof/>
          <w:sz w:val="22"/>
          <w:szCs w:val="22"/>
        </w:rPr>
        <w:t>íla.</w:t>
      </w:r>
    </w:p>
    <w:p w14:paraId="64ABDB79" w14:textId="6C56DED7" w:rsidR="00AC35F7" w:rsidRDefault="00236B8E" w:rsidP="00A91F8D">
      <w:pPr>
        <w:widowControl w:val="0"/>
        <w:numPr>
          <w:ilvl w:val="0"/>
          <w:numId w:val="29"/>
        </w:numPr>
        <w:snapToGrid w:val="0"/>
        <w:spacing w:before="0" w:after="120" w:line="240" w:lineRule="auto"/>
        <w:ind w:left="284" w:hanging="284"/>
        <w:rPr>
          <w:rFonts w:ascii="Franklin Gothic Book" w:hAnsi="Franklin Gothic Book"/>
          <w:noProof/>
          <w:sz w:val="22"/>
          <w:szCs w:val="22"/>
        </w:rPr>
      </w:pPr>
      <w:r w:rsidRPr="007B176C">
        <w:rPr>
          <w:rFonts w:ascii="Franklin Gothic Book" w:hAnsi="Franklin Gothic Book"/>
          <w:sz w:val="22"/>
          <w:szCs w:val="22"/>
        </w:rPr>
        <w:t>V</w:t>
      </w:r>
      <w:r w:rsidRPr="007B176C">
        <w:rPr>
          <w:rFonts w:ascii="Franklin Gothic Book" w:hAnsi="Franklin Gothic Book"/>
          <w:noProof/>
          <w:sz w:val="22"/>
          <w:szCs w:val="22"/>
        </w:rPr>
        <w:t xml:space="preserve"> případě, že z jakýchkoliv důvodů na straně </w:t>
      </w:r>
      <w:r w:rsidR="00E033C9" w:rsidRPr="007B176C">
        <w:rPr>
          <w:rFonts w:ascii="Franklin Gothic Book" w:hAnsi="Franklin Gothic Book"/>
          <w:noProof/>
          <w:sz w:val="22"/>
          <w:szCs w:val="22"/>
        </w:rPr>
        <w:t>o</w:t>
      </w:r>
      <w:r w:rsidRPr="007B176C">
        <w:rPr>
          <w:rFonts w:ascii="Franklin Gothic Book" w:hAnsi="Franklin Gothic Book"/>
          <w:noProof/>
          <w:sz w:val="22"/>
          <w:szCs w:val="22"/>
        </w:rPr>
        <w:t xml:space="preserve">bjednatele nebude možné dodržet termín zahájení doby plnění díla, je </w:t>
      </w:r>
      <w:r w:rsidR="00E033C9" w:rsidRPr="007B176C">
        <w:rPr>
          <w:rFonts w:ascii="Franklin Gothic Book" w:hAnsi="Franklin Gothic Book"/>
          <w:noProof/>
          <w:sz w:val="22"/>
          <w:szCs w:val="22"/>
        </w:rPr>
        <w:t>o</w:t>
      </w:r>
      <w:r w:rsidRPr="007B176C">
        <w:rPr>
          <w:rFonts w:ascii="Franklin Gothic Book" w:hAnsi="Franklin Gothic Book"/>
          <w:noProof/>
          <w:sz w:val="22"/>
          <w:szCs w:val="22"/>
        </w:rPr>
        <w:t xml:space="preserve">bjednatel oprávněn zahájení doby plnění posunout na pozdější dobu. Termín dokončení díla dle odst. </w:t>
      </w:r>
      <w:r w:rsidR="00B44DAE">
        <w:rPr>
          <w:rFonts w:ascii="Franklin Gothic Book" w:hAnsi="Franklin Gothic Book"/>
          <w:noProof/>
          <w:sz w:val="22"/>
          <w:szCs w:val="22"/>
        </w:rPr>
        <w:t>2</w:t>
      </w:r>
      <w:r w:rsidRPr="007B176C">
        <w:rPr>
          <w:rFonts w:ascii="Franklin Gothic Book" w:hAnsi="Franklin Gothic Book"/>
          <w:noProof/>
          <w:sz w:val="22"/>
          <w:szCs w:val="22"/>
        </w:rPr>
        <w:t xml:space="preserve"> se </w:t>
      </w:r>
      <w:r w:rsidR="00AC35F7">
        <w:rPr>
          <w:rFonts w:ascii="Franklin Gothic Book" w:hAnsi="Franklin Gothic Book"/>
          <w:noProof/>
          <w:sz w:val="22"/>
          <w:szCs w:val="22"/>
        </w:rPr>
        <w:t>posune</w:t>
      </w:r>
      <w:r w:rsidR="00AC35F7" w:rsidRPr="007B176C">
        <w:rPr>
          <w:rFonts w:ascii="Franklin Gothic Book" w:hAnsi="Franklin Gothic Book"/>
          <w:noProof/>
          <w:sz w:val="22"/>
          <w:szCs w:val="22"/>
        </w:rPr>
        <w:t xml:space="preserve"> </w:t>
      </w:r>
      <w:r w:rsidRPr="007B176C">
        <w:rPr>
          <w:rFonts w:ascii="Franklin Gothic Book" w:hAnsi="Franklin Gothic Book"/>
          <w:noProof/>
          <w:sz w:val="22"/>
          <w:szCs w:val="22"/>
        </w:rPr>
        <w:t xml:space="preserve">o stejný počet dní, o kolik dní došlo k posunutí zahájení doby plnění. Pokud by nebylo možné termín prodloužit podle předchozí věty s ohledem na klimatické podmínky, </w:t>
      </w:r>
      <w:r w:rsidR="00AC35F7">
        <w:rPr>
          <w:rFonts w:ascii="Franklin Gothic Book" w:hAnsi="Franklin Gothic Book"/>
          <w:noProof/>
          <w:sz w:val="22"/>
          <w:szCs w:val="22"/>
        </w:rPr>
        <w:t>prodlouží</w:t>
      </w:r>
      <w:r w:rsidR="00AC35F7" w:rsidRPr="007B176C">
        <w:rPr>
          <w:rFonts w:ascii="Franklin Gothic Book" w:hAnsi="Franklin Gothic Book"/>
          <w:noProof/>
          <w:sz w:val="22"/>
          <w:szCs w:val="22"/>
        </w:rPr>
        <w:t xml:space="preserve"> </w:t>
      </w:r>
      <w:r w:rsidRPr="007B176C">
        <w:rPr>
          <w:rFonts w:ascii="Franklin Gothic Book" w:hAnsi="Franklin Gothic Book"/>
          <w:noProof/>
          <w:sz w:val="22"/>
          <w:szCs w:val="22"/>
        </w:rPr>
        <w:t xml:space="preserve">se termín o stejný počet dní, o kolik dní došlo k posunutí zahájení doby plnění a o  počet dní, po které nebylo možné práce s ohledem na nepříznivé  klimatické podmínky provést. </w:t>
      </w:r>
    </w:p>
    <w:p w14:paraId="61EA47A6" w14:textId="6D9DB28C" w:rsidR="00AC35F7" w:rsidRDefault="00236B8E" w:rsidP="00AC35F7">
      <w:pPr>
        <w:widowControl w:val="0"/>
        <w:snapToGrid w:val="0"/>
        <w:spacing w:before="0" w:after="120" w:line="240" w:lineRule="auto"/>
        <w:ind w:left="284"/>
        <w:rPr>
          <w:rFonts w:ascii="Franklin Gothic Book" w:hAnsi="Franklin Gothic Book"/>
          <w:noProof/>
          <w:sz w:val="22"/>
          <w:szCs w:val="22"/>
        </w:rPr>
      </w:pPr>
      <w:r w:rsidRPr="007B176C">
        <w:rPr>
          <w:rFonts w:ascii="Franklin Gothic Book" w:hAnsi="Franklin Gothic Book"/>
          <w:noProof/>
          <w:sz w:val="22"/>
          <w:szCs w:val="22"/>
        </w:rPr>
        <w:t xml:space="preserve">V případě pozastavení prací z důvodů na straně </w:t>
      </w:r>
      <w:r w:rsidR="00E033C9" w:rsidRPr="007B176C">
        <w:rPr>
          <w:rFonts w:ascii="Franklin Gothic Book" w:hAnsi="Franklin Gothic Book"/>
          <w:noProof/>
          <w:sz w:val="22"/>
          <w:szCs w:val="22"/>
        </w:rPr>
        <w:t>o</w:t>
      </w:r>
      <w:r w:rsidRPr="007B176C">
        <w:rPr>
          <w:rFonts w:ascii="Franklin Gothic Book" w:hAnsi="Franklin Gothic Book"/>
          <w:noProof/>
          <w:sz w:val="22"/>
          <w:szCs w:val="22"/>
        </w:rPr>
        <w:t xml:space="preserve">bjednatele bude ohledně posunutí termínů dle této smlouvy postupováno obdobně. </w:t>
      </w:r>
      <w:r w:rsidR="00C5623F">
        <w:rPr>
          <w:rFonts w:ascii="Franklin Gothic Book" w:hAnsi="Franklin Gothic Book"/>
          <w:noProof/>
          <w:sz w:val="22"/>
          <w:szCs w:val="22"/>
        </w:rPr>
        <w:t>Objednatel je oprávněn kdykoliv pozastavit provádění díla po předchozím písemném oznámení zhotoviteli s uvedením důvodů. Účelně vynaložené náklad</w:t>
      </w:r>
      <w:r w:rsidR="00A91FBF">
        <w:rPr>
          <w:rFonts w:ascii="Franklin Gothic Book" w:hAnsi="Franklin Gothic Book"/>
          <w:noProof/>
          <w:sz w:val="22"/>
          <w:szCs w:val="22"/>
        </w:rPr>
        <w:t>y</w:t>
      </w:r>
      <w:r w:rsidR="00C5623F">
        <w:rPr>
          <w:rFonts w:ascii="Franklin Gothic Book" w:hAnsi="Franklin Gothic Book"/>
          <w:noProof/>
          <w:sz w:val="22"/>
          <w:szCs w:val="22"/>
        </w:rPr>
        <w:t xml:space="preserve"> </w:t>
      </w:r>
      <w:r w:rsidR="00C5623F">
        <w:rPr>
          <w:rFonts w:ascii="Franklin Gothic Book" w:hAnsi="Franklin Gothic Book"/>
          <w:noProof/>
          <w:sz w:val="22"/>
          <w:szCs w:val="22"/>
        </w:rPr>
        <w:lastRenderedPageBreak/>
        <w:t>spojené s přerušením provádění díla zaviněným objednatelem, tj. zejména účelně vynaložené náklad na zakonzervování, na udržování, na střežení, na znovuobnovení prací uhradí objednatel zhotoviteli v prokázané výši.</w:t>
      </w:r>
    </w:p>
    <w:p w14:paraId="48E3705C" w14:textId="06B8A268" w:rsidR="00236B8E" w:rsidRPr="007B176C" w:rsidRDefault="00236B8E" w:rsidP="00A91F8D">
      <w:pPr>
        <w:widowControl w:val="0"/>
        <w:numPr>
          <w:ilvl w:val="0"/>
          <w:numId w:val="29"/>
        </w:numPr>
        <w:snapToGrid w:val="0"/>
        <w:spacing w:before="0" w:after="120" w:line="240" w:lineRule="auto"/>
        <w:ind w:left="284" w:hanging="284"/>
        <w:rPr>
          <w:rFonts w:ascii="Franklin Gothic Book" w:hAnsi="Franklin Gothic Book"/>
          <w:noProof/>
          <w:sz w:val="22"/>
          <w:szCs w:val="22"/>
        </w:rPr>
      </w:pPr>
      <w:r w:rsidRPr="007B176C">
        <w:rPr>
          <w:rFonts w:ascii="Franklin Gothic Book" w:hAnsi="Franklin Gothic Book"/>
          <w:noProof/>
          <w:sz w:val="22"/>
          <w:szCs w:val="22"/>
        </w:rPr>
        <w:t xml:space="preserve">Zhotovitel je oprávněn přerušit provádění </w:t>
      </w:r>
      <w:r w:rsidR="00E033C9" w:rsidRPr="007B176C">
        <w:rPr>
          <w:rFonts w:ascii="Franklin Gothic Book" w:hAnsi="Franklin Gothic Book"/>
          <w:noProof/>
          <w:sz w:val="22"/>
          <w:szCs w:val="22"/>
        </w:rPr>
        <w:t>d</w:t>
      </w:r>
      <w:r w:rsidRPr="007B176C">
        <w:rPr>
          <w:rFonts w:ascii="Franklin Gothic Book" w:hAnsi="Franklin Gothic Book"/>
          <w:noProof/>
          <w:sz w:val="22"/>
          <w:szCs w:val="22"/>
        </w:rPr>
        <w:t xml:space="preserve">íla v případě, že zjistí při provádění </w:t>
      </w:r>
      <w:r w:rsidR="00E033C9" w:rsidRPr="007B176C">
        <w:rPr>
          <w:rFonts w:ascii="Franklin Gothic Book" w:hAnsi="Franklin Gothic Book"/>
          <w:noProof/>
          <w:sz w:val="22"/>
          <w:szCs w:val="22"/>
        </w:rPr>
        <w:t>d</w:t>
      </w:r>
      <w:r w:rsidRPr="007B176C">
        <w:rPr>
          <w:rFonts w:ascii="Franklin Gothic Book" w:hAnsi="Franklin Gothic Book"/>
          <w:noProof/>
          <w:sz w:val="22"/>
          <w:szCs w:val="22"/>
        </w:rPr>
        <w:t xml:space="preserve">íla skryté překážky znemožňující provedení </w:t>
      </w:r>
      <w:r w:rsidR="00E033C9" w:rsidRPr="007B176C">
        <w:rPr>
          <w:rFonts w:ascii="Franklin Gothic Book" w:hAnsi="Franklin Gothic Book"/>
          <w:noProof/>
          <w:sz w:val="22"/>
          <w:szCs w:val="22"/>
        </w:rPr>
        <w:t>d</w:t>
      </w:r>
      <w:r w:rsidRPr="007B176C">
        <w:rPr>
          <w:rFonts w:ascii="Franklin Gothic Book" w:hAnsi="Franklin Gothic Book"/>
          <w:noProof/>
          <w:sz w:val="22"/>
          <w:szCs w:val="22"/>
        </w:rPr>
        <w:t xml:space="preserve">íla sjednaným způsobem, které </w:t>
      </w:r>
      <w:r w:rsidR="00E033C9" w:rsidRPr="007B176C">
        <w:rPr>
          <w:rFonts w:ascii="Franklin Gothic Book" w:hAnsi="Franklin Gothic Book"/>
          <w:noProof/>
          <w:sz w:val="22"/>
          <w:szCs w:val="22"/>
        </w:rPr>
        <w:t>z</w:t>
      </w:r>
      <w:r w:rsidRPr="007B176C">
        <w:rPr>
          <w:rFonts w:ascii="Franklin Gothic Book" w:hAnsi="Franklin Gothic Book"/>
          <w:noProof/>
          <w:sz w:val="22"/>
          <w:szCs w:val="22"/>
        </w:rPr>
        <w:t xml:space="preserve">hotovitel nemohl při vynaložení veškeré možné péče před uzavřením této smlouvy předvídat. Každé takové přerušení provádění </w:t>
      </w:r>
      <w:r w:rsidR="00E033C9" w:rsidRPr="007B176C">
        <w:rPr>
          <w:rFonts w:ascii="Franklin Gothic Book" w:hAnsi="Franklin Gothic Book"/>
          <w:noProof/>
          <w:sz w:val="22"/>
          <w:szCs w:val="22"/>
        </w:rPr>
        <w:t>d</w:t>
      </w:r>
      <w:r w:rsidRPr="007B176C">
        <w:rPr>
          <w:rFonts w:ascii="Franklin Gothic Book" w:hAnsi="Franklin Gothic Book"/>
          <w:noProof/>
          <w:sz w:val="22"/>
          <w:szCs w:val="22"/>
        </w:rPr>
        <w:t xml:space="preserve">íla je </w:t>
      </w:r>
      <w:r w:rsidR="00E033C9" w:rsidRPr="007B176C">
        <w:rPr>
          <w:rFonts w:ascii="Franklin Gothic Book" w:hAnsi="Franklin Gothic Book"/>
          <w:noProof/>
          <w:sz w:val="22"/>
          <w:szCs w:val="22"/>
        </w:rPr>
        <w:t>z</w:t>
      </w:r>
      <w:r w:rsidRPr="007B176C">
        <w:rPr>
          <w:rFonts w:ascii="Franklin Gothic Book" w:hAnsi="Franklin Gothic Book"/>
          <w:noProof/>
          <w:sz w:val="22"/>
          <w:szCs w:val="22"/>
        </w:rPr>
        <w:t xml:space="preserve">hotovitel povinen písemně oznámit </w:t>
      </w:r>
      <w:r w:rsidR="00E033C9" w:rsidRPr="007B176C">
        <w:rPr>
          <w:rFonts w:ascii="Franklin Gothic Book" w:hAnsi="Franklin Gothic Book"/>
          <w:noProof/>
          <w:sz w:val="22"/>
          <w:szCs w:val="22"/>
        </w:rPr>
        <w:t>o</w:t>
      </w:r>
      <w:r w:rsidRPr="007B176C">
        <w:rPr>
          <w:rFonts w:ascii="Franklin Gothic Book" w:hAnsi="Franklin Gothic Book"/>
          <w:noProof/>
          <w:sz w:val="22"/>
          <w:szCs w:val="22"/>
        </w:rPr>
        <w:t xml:space="preserve">bjednateli do 24 hodin od přerušení provádění </w:t>
      </w:r>
      <w:r w:rsidR="00E033C9" w:rsidRPr="007B176C">
        <w:rPr>
          <w:rFonts w:ascii="Franklin Gothic Book" w:hAnsi="Franklin Gothic Book"/>
          <w:noProof/>
          <w:sz w:val="22"/>
          <w:szCs w:val="22"/>
        </w:rPr>
        <w:t>d</w:t>
      </w:r>
      <w:r w:rsidRPr="007B176C">
        <w:rPr>
          <w:rFonts w:ascii="Franklin Gothic Book" w:hAnsi="Franklin Gothic Book"/>
          <w:noProof/>
          <w:sz w:val="22"/>
          <w:szCs w:val="22"/>
        </w:rPr>
        <w:t xml:space="preserve">íla. Součástí oznámení musí být zpráva o předpokládané délce přerušení, jeho příčinách a navrhovaných opatřeních. Zhotovitel má po odsouhlasení zprávy </w:t>
      </w:r>
      <w:r w:rsidR="00E033C9" w:rsidRPr="007B176C">
        <w:rPr>
          <w:rFonts w:ascii="Franklin Gothic Book" w:hAnsi="Franklin Gothic Book"/>
          <w:noProof/>
          <w:sz w:val="22"/>
          <w:szCs w:val="22"/>
        </w:rPr>
        <w:t>o</w:t>
      </w:r>
      <w:r w:rsidRPr="007B176C">
        <w:rPr>
          <w:rFonts w:ascii="Franklin Gothic Book" w:hAnsi="Franklin Gothic Book"/>
          <w:noProof/>
          <w:sz w:val="22"/>
          <w:szCs w:val="22"/>
        </w:rPr>
        <w:t xml:space="preserve">bjednatelem právo na prodloužení termínu pro dokončení a předání </w:t>
      </w:r>
      <w:r w:rsidR="00E033C9" w:rsidRPr="007B176C">
        <w:rPr>
          <w:rFonts w:ascii="Franklin Gothic Book" w:hAnsi="Franklin Gothic Book"/>
          <w:noProof/>
          <w:sz w:val="22"/>
          <w:szCs w:val="22"/>
        </w:rPr>
        <w:t>d</w:t>
      </w:r>
      <w:r w:rsidRPr="007B176C">
        <w:rPr>
          <w:rFonts w:ascii="Franklin Gothic Book" w:hAnsi="Franklin Gothic Book"/>
          <w:noProof/>
          <w:sz w:val="22"/>
          <w:szCs w:val="22"/>
        </w:rPr>
        <w:t xml:space="preserve">íla, a to o dobu pozastavení provádění </w:t>
      </w:r>
      <w:r w:rsidR="00E033C9" w:rsidRPr="007B176C">
        <w:rPr>
          <w:rFonts w:ascii="Franklin Gothic Book" w:hAnsi="Franklin Gothic Book"/>
          <w:noProof/>
          <w:sz w:val="22"/>
          <w:szCs w:val="22"/>
        </w:rPr>
        <w:t>d</w:t>
      </w:r>
      <w:r w:rsidRPr="007B176C">
        <w:rPr>
          <w:rFonts w:ascii="Franklin Gothic Book" w:hAnsi="Franklin Gothic Book"/>
          <w:noProof/>
          <w:sz w:val="22"/>
          <w:szCs w:val="22"/>
        </w:rPr>
        <w:t xml:space="preserve">íla, pokud tomu nebudou bránit jiné okolnosti, zejména klimatické podmínky, v takovém případě se termíny prodlužují i o počet dní, po které nebylo možné s ohledem na tyto jiné okolnosti možné práce provést. </w:t>
      </w:r>
    </w:p>
    <w:p w14:paraId="585A5E59" w14:textId="77777777" w:rsidR="00236B8E" w:rsidRPr="007B176C" w:rsidRDefault="00236B8E" w:rsidP="00AD402B">
      <w:pPr>
        <w:widowControl w:val="0"/>
        <w:tabs>
          <w:tab w:val="left" w:pos="4536"/>
        </w:tabs>
        <w:snapToGrid w:val="0"/>
        <w:spacing w:before="0" w:after="120" w:line="240" w:lineRule="auto"/>
        <w:rPr>
          <w:rFonts w:ascii="Franklin Gothic Book" w:hAnsi="Franklin Gothic Book"/>
          <w:sz w:val="22"/>
          <w:szCs w:val="22"/>
        </w:rPr>
      </w:pPr>
    </w:p>
    <w:p w14:paraId="1DE26FE0" w14:textId="77777777" w:rsidR="00236B8E" w:rsidRPr="007B176C" w:rsidRDefault="00236B8E" w:rsidP="00964AFF">
      <w:pPr>
        <w:widowControl w:val="0"/>
        <w:snapToGrid w:val="0"/>
        <w:spacing w:before="0" w:after="0" w:line="240" w:lineRule="auto"/>
        <w:jc w:val="center"/>
        <w:rPr>
          <w:rFonts w:ascii="Franklin Gothic Book" w:hAnsi="Franklin Gothic Book"/>
          <w:b/>
          <w:sz w:val="22"/>
          <w:szCs w:val="22"/>
        </w:rPr>
      </w:pPr>
      <w:r w:rsidRPr="007B176C">
        <w:rPr>
          <w:rFonts w:ascii="Franklin Gothic Book" w:hAnsi="Franklin Gothic Book"/>
          <w:b/>
          <w:sz w:val="22"/>
          <w:szCs w:val="22"/>
        </w:rPr>
        <w:t>VI.</w:t>
      </w:r>
    </w:p>
    <w:p w14:paraId="12EA9B4D" w14:textId="77777777" w:rsidR="00236B8E" w:rsidRPr="007B176C" w:rsidRDefault="00236B8E" w:rsidP="00AD402B">
      <w:pPr>
        <w:widowControl w:val="0"/>
        <w:snapToGrid w:val="0"/>
        <w:spacing w:before="0" w:after="120" w:line="240" w:lineRule="auto"/>
        <w:jc w:val="center"/>
        <w:rPr>
          <w:rFonts w:ascii="Franklin Gothic Book" w:hAnsi="Franklin Gothic Book"/>
          <w:b/>
          <w:sz w:val="22"/>
          <w:szCs w:val="22"/>
          <w:u w:val="single"/>
        </w:rPr>
      </w:pPr>
      <w:r w:rsidRPr="007B176C">
        <w:rPr>
          <w:rFonts w:ascii="Franklin Gothic Book" w:hAnsi="Franklin Gothic Book"/>
          <w:b/>
          <w:sz w:val="22"/>
          <w:szCs w:val="22"/>
          <w:u w:val="single"/>
        </w:rPr>
        <w:t>Staveniště</w:t>
      </w:r>
    </w:p>
    <w:p w14:paraId="4D5491EB" w14:textId="77777777" w:rsidR="00236B8E" w:rsidRPr="007B176C" w:rsidRDefault="00236B8E" w:rsidP="00AD402B">
      <w:pPr>
        <w:widowControl w:val="0"/>
        <w:numPr>
          <w:ilvl w:val="0"/>
          <w:numId w:val="18"/>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Objednatel předá </w:t>
      </w:r>
      <w:r w:rsidR="00E033C9" w:rsidRPr="007B176C">
        <w:rPr>
          <w:rFonts w:ascii="Franklin Gothic Book" w:hAnsi="Franklin Gothic Book"/>
          <w:sz w:val="22"/>
          <w:szCs w:val="22"/>
        </w:rPr>
        <w:t>z</w:t>
      </w:r>
      <w:r w:rsidRPr="007B176C">
        <w:rPr>
          <w:rFonts w:ascii="Franklin Gothic Book" w:hAnsi="Franklin Gothic Book"/>
          <w:sz w:val="22"/>
          <w:szCs w:val="22"/>
        </w:rPr>
        <w:t>hotoviteli staveniště. O předání a převzetí staveniště bude sepsán protokol.</w:t>
      </w:r>
    </w:p>
    <w:p w14:paraId="406EC002" w14:textId="77777777" w:rsidR="00236B8E" w:rsidRPr="007B176C" w:rsidRDefault="00236B8E" w:rsidP="00AD402B">
      <w:pPr>
        <w:widowControl w:val="0"/>
        <w:numPr>
          <w:ilvl w:val="0"/>
          <w:numId w:val="18"/>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Zhotovitel se zavazuje především</w:t>
      </w:r>
      <w:r w:rsidR="003E004F" w:rsidRPr="007B176C">
        <w:rPr>
          <w:rFonts w:ascii="Franklin Gothic Book" w:hAnsi="Franklin Gothic Book"/>
          <w:sz w:val="22"/>
          <w:szCs w:val="22"/>
        </w:rPr>
        <w:t xml:space="preserve"> </w:t>
      </w:r>
    </w:p>
    <w:p w14:paraId="73C8EC2F" w14:textId="5BFFC80D" w:rsidR="00C23A4B" w:rsidRPr="007B176C" w:rsidRDefault="00236B8E" w:rsidP="00AD402B">
      <w:pPr>
        <w:numPr>
          <w:ilvl w:val="0"/>
          <w:numId w:val="27"/>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na vlastní náklady </w:t>
      </w:r>
      <w:r w:rsidRPr="007B176C">
        <w:rPr>
          <w:rFonts w:ascii="Franklin Gothic Book" w:hAnsi="Franklin Gothic Book" w:cs="Arial"/>
          <w:sz w:val="22"/>
          <w:szCs w:val="22"/>
        </w:rPr>
        <w:t>zajistit</w:t>
      </w:r>
      <w:r w:rsidR="003E004F" w:rsidRPr="007B176C">
        <w:rPr>
          <w:rFonts w:ascii="Franklin Gothic Book" w:hAnsi="Franklin Gothic Book" w:cs="Arial"/>
          <w:sz w:val="22"/>
          <w:szCs w:val="22"/>
        </w:rPr>
        <w:t xml:space="preserve"> </w:t>
      </w:r>
      <w:r w:rsidR="00F65E13" w:rsidRPr="007B176C">
        <w:rPr>
          <w:rFonts w:ascii="Franklin Gothic Book" w:hAnsi="Franklin Gothic Book" w:cs="Arial"/>
          <w:sz w:val="22"/>
          <w:szCs w:val="22"/>
        </w:rPr>
        <w:t xml:space="preserve">zřízení </w:t>
      </w:r>
      <w:r w:rsidR="003E004F" w:rsidRPr="007B176C">
        <w:rPr>
          <w:rFonts w:ascii="Franklin Gothic Book" w:hAnsi="Franklin Gothic Book" w:cs="Arial"/>
          <w:sz w:val="22"/>
          <w:szCs w:val="22"/>
        </w:rPr>
        <w:t>staveniště včetně</w:t>
      </w:r>
      <w:r w:rsidRPr="007B176C">
        <w:rPr>
          <w:rFonts w:ascii="Franklin Gothic Book" w:hAnsi="Franklin Gothic Book" w:cs="Arial"/>
          <w:sz w:val="22"/>
          <w:szCs w:val="22"/>
        </w:rPr>
        <w:t xml:space="preserve"> zařízení staveniště</w:t>
      </w:r>
      <w:r w:rsidR="00C23A4B" w:rsidRPr="007B176C">
        <w:rPr>
          <w:rFonts w:ascii="Franklin Gothic Book" w:hAnsi="Franklin Gothic Book" w:cs="Arial"/>
          <w:sz w:val="22"/>
          <w:szCs w:val="22"/>
        </w:rPr>
        <w:t xml:space="preserve"> ve shodě s platnými předpisy</w:t>
      </w:r>
      <w:r w:rsidR="00A91F8D" w:rsidRPr="007B176C">
        <w:rPr>
          <w:rFonts w:ascii="Franklin Gothic Book" w:hAnsi="Franklin Gothic Book"/>
          <w:sz w:val="22"/>
          <w:szCs w:val="22"/>
        </w:rPr>
        <w:t>, v souladu s projektovou dokumentací,</w:t>
      </w:r>
    </w:p>
    <w:p w14:paraId="7E19B0A5" w14:textId="77777777" w:rsidR="00236B8E" w:rsidRPr="007B176C" w:rsidRDefault="00236B8E" w:rsidP="00AD402B">
      <w:pPr>
        <w:numPr>
          <w:ilvl w:val="0"/>
          <w:numId w:val="27"/>
        </w:numPr>
        <w:snapToGrid w:val="0"/>
        <w:spacing w:before="0" w:after="120" w:line="240" w:lineRule="auto"/>
        <w:rPr>
          <w:rFonts w:ascii="Franklin Gothic Book" w:hAnsi="Franklin Gothic Book"/>
          <w:sz w:val="22"/>
          <w:szCs w:val="22"/>
        </w:rPr>
      </w:pPr>
      <w:r w:rsidRPr="007B176C">
        <w:rPr>
          <w:rFonts w:ascii="Franklin Gothic Book" w:hAnsi="Franklin Gothic Book" w:cs="Arial"/>
          <w:sz w:val="22"/>
          <w:szCs w:val="22"/>
        </w:rPr>
        <w:t>zajistit samostatné měření odběru energií a vody na staveništi a hradit veškeré náklady s těmito odběry spojené,</w:t>
      </w:r>
    </w:p>
    <w:p w14:paraId="3A9AA799" w14:textId="77777777" w:rsidR="00236B8E" w:rsidRPr="007B176C" w:rsidRDefault="00236B8E" w:rsidP="00AD402B">
      <w:pPr>
        <w:numPr>
          <w:ilvl w:val="0"/>
          <w:numId w:val="27"/>
        </w:numPr>
        <w:snapToGrid w:val="0"/>
        <w:spacing w:before="0" w:after="120" w:line="240" w:lineRule="auto"/>
        <w:rPr>
          <w:rFonts w:ascii="Franklin Gothic Book" w:hAnsi="Franklin Gothic Book"/>
          <w:sz w:val="22"/>
          <w:szCs w:val="22"/>
        </w:rPr>
      </w:pPr>
      <w:r w:rsidRPr="007B176C">
        <w:rPr>
          <w:rFonts w:ascii="Franklin Gothic Book" w:hAnsi="Franklin Gothic Book" w:cs="Arial"/>
          <w:sz w:val="22"/>
          <w:szCs w:val="22"/>
        </w:rPr>
        <w:t>staveniště řádně zabezpečit proti vniknutí třetích osob,</w:t>
      </w:r>
    </w:p>
    <w:p w14:paraId="5A1C6396" w14:textId="77777777" w:rsidR="00236B8E" w:rsidRPr="007B176C"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B176C">
        <w:rPr>
          <w:rFonts w:ascii="Franklin Gothic Book" w:hAnsi="Franklin Gothic Book" w:cs="Arial"/>
          <w:sz w:val="22"/>
          <w:szCs w:val="22"/>
        </w:rPr>
        <w:t>provést umístění nebo přemístění dopravního značení, bude-li to nutné</w:t>
      </w:r>
      <w:r w:rsidR="003E004F" w:rsidRPr="007B176C">
        <w:rPr>
          <w:rFonts w:ascii="Franklin Gothic Book" w:hAnsi="Franklin Gothic Book" w:cs="Arial"/>
          <w:sz w:val="22"/>
          <w:szCs w:val="22"/>
        </w:rPr>
        <w:t>;</w:t>
      </w:r>
      <w:r w:rsidRPr="007B176C">
        <w:rPr>
          <w:rFonts w:ascii="Franklin Gothic Book" w:hAnsi="Franklin Gothic Book" w:cs="Arial"/>
          <w:sz w:val="22"/>
          <w:szCs w:val="22"/>
        </w:rPr>
        <w:t xml:space="preserve"> </w:t>
      </w:r>
      <w:r w:rsidR="003E004F" w:rsidRPr="007B176C">
        <w:rPr>
          <w:rFonts w:ascii="Franklin Gothic Book" w:hAnsi="Franklin Gothic Book" w:cs="Arial"/>
          <w:sz w:val="22"/>
          <w:szCs w:val="22"/>
        </w:rPr>
        <w:t>z</w:t>
      </w:r>
      <w:r w:rsidRPr="007B176C">
        <w:rPr>
          <w:rFonts w:ascii="Franklin Gothic Book" w:hAnsi="Franklin Gothic Book" w:cs="Arial"/>
          <w:sz w:val="22"/>
          <w:szCs w:val="22"/>
        </w:rPr>
        <w:t>hotovitel rovněž zajistí projednání změn a úprav dopravního značení s příslušnými veřejnými orgány,</w:t>
      </w:r>
    </w:p>
    <w:p w14:paraId="0E254484" w14:textId="77777777" w:rsidR="00236B8E" w:rsidRPr="007B176C"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B176C">
        <w:rPr>
          <w:rFonts w:ascii="Franklin Gothic Book" w:hAnsi="Franklin Gothic Book" w:cs="Arial"/>
          <w:sz w:val="22"/>
          <w:szCs w:val="22"/>
        </w:rPr>
        <w:t>označit staveniště v souladu s obecně platnými právními předpisy,</w:t>
      </w:r>
    </w:p>
    <w:p w14:paraId="46C23952" w14:textId="77777777" w:rsidR="00236B8E" w:rsidRPr="007B176C"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B176C">
        <w:rPr>
          <w:rFonts w:ascii="Franklin Gothic Book" w:hAnsi="Franklin Gothic Book" w:cs="Arial"/>
          <w:sz w:val="22"/>
          <w:szCs w:val="22"/>
        </w:rPr>
        <w:t xml:space="preserve">neumísťovat na staveniště jakákoli firemní označení, informační nápisy, reklamní plochy či jiné obdobné věci, leda s předchozím písemným schválením </w:t>
      </w:r>
      <w:r w:rsidR="00E033C9" w:rsidRPr="007B176C">
        <w:rPr>
          <w:rFonts w:ascii="Franklin Gothic Book" w:hAnsi="Franklin Gothic Book" w:cs="Arial"/>
          <w:sz w:val="22"/>
          <w:szCs w:val="22"/>
        </w:rPr>
        <w:t>o</w:t>
      </w:r>
      <w:r w:rsidRPr="007B176C">
        <w:rPr>
          <w:rFonts w:ascii="Franklin Gothic Book" w:hAnsi="Franklin Gothic Book" w:cs="Arial"/>
          <w:sz w:val="22"/>
          <w:szCs w:val="22"/>
        </w:rPr>
        <w:t>bjednatele,</w:t>
      </w:r>
    </w:p>
    <w:p w14:paraId="241DCF90" w14:textId="77777777" w:rsidR="00236B8E" w:rsidRPr="007B176C"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B176C">
        <w:rPr>
          <w:rFonts w:ascii="Franklin Gothic Book" w:hAnsi="Franklin Gothic Book" w:cs="Arial"/>
          <w:sz w:val="22"/>
          <w:szCs w:val="22"/>
        </w:rPr>
        <w:t xml:space="preserve">vyhotovit situační plán staveniště a předložit jej </w:t>
      </w:r>
      <w:r w:rsidR="00E033C9" w:rsidRPr="007B176C">
        <w:rPr>
          <w:rFonts w:ascii="Franklin Gothic Book" w:hAnsi="Franklin Gothic Book" w:cs="Arial"/>
          <w:sz w:val="22"/>
          <w:szCs w:val="22"/>
        </w:rPr>
        <w:t>o</w:t>
      </w:r>
      <w:r w:rsidRPr="007B176C">
        <w:rPr>
          <w:rFonts w:ascii="Franklin Gothic Book" w:hAnsi="Franklin Gothic Book" w:cs="Arial"/>
          <w:sz w:val="22"/>
          <w:szCs w:val="22"/>
        </w:rPr>
        <w:t xml:space="preserve">bjednateli ke schválení do 10 dnů od podpisu </w:t>
      </w:r>
      <w:r w:rsidR="00E033C9" w:rsidRPr="007B176C">
        <w:rPr>
          <w:rFonts w:ascii="Franklin Gothic Book" w:hAnsi="Franklin Gothic Book" w:cs="Arial"/>
          <w:sz w:val="22"/>
          <w:szCs w:val="22"/>
        </w:rPr>
        <w:t>s</w:t>
      </w:r>
      <w:r w:rsidRPr="007B176C">
        <w:rPr>
          <w:rFonts w:ascii="Franklin Gothic Book" w:hAnsi="Franklin Gothic Book" w:cs="Arial"/>
          <w:sz w:val="22"/>
          <w:szCs w:val="22"/>
        </w:rPr>
        <w:t xml:space="preserve">mlouvy. </w:t>
      </w:r>
    </w:p>
    <w:p w14:paraId="26B099CF" w14:textId="77777777" w:rsidR="00D27A5F" w:rsidRPr="007B176C" w:rsidRDefault="00D27A5F" w:rsidP="00B97F5B">
      <w:pPr>
        <w:widowControl w:val="0"/>
        <w:numPr>
          <w:ilvl w:val="0"/>
          <w:numId w:val="18"/>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Zhotovitel bude na žádost objednatele spolupracovat s dalšími zhotoviteli objednatele, kteří budou na staveništi pracovat na základě samostatné smlouvy s objednatelem, či jim poskytne součinnost; koordinace prací bude řešena na kontrolních dnech formou zápisů do stavebního deníku.</w:t>
      </w:r>
    </w:p>
    <w:p w14:paraId="60097383" w14:textId="77777777" w:rsidR="00236B8E" w:rsidRPr="007B176C" w:rsidRDefault="00236B8E" w:rsidP="00AD402B">
      <w:pPr>
        <w:widowControl w:val="0"/>
        <w:numPr>
          <w:ilvl w:val="0"/>
          <w:numId w:val="18"/>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Zhotovitel je oprávněn užívat staveniště</w:t>
      </w:r>
      <w:r w:rsidR="003E004F" w:rsidRPr="007B176C">
        <w:rPr>
          <w:rFonts w:ascii="Franklin Gothic Book" w:hAnsi="Franklin Gothic Book"/>
          <w:sz w:val="22"/>
          <w:szCs w:val="22"/>
        </w:rPr>
        <w:t>, jak je vymezeno projektovou dokumentací,</w:t>
      </w:r>
      <w:r w:rsidRPr="007B176C">
        <w:rPr>
          <w:rFonts w:ascii="Franklin Gothic Book" w:hAnsi="Franklin Gothic Book"/>
          <w:sz w:val="22"/>
          <w:szCs w:val="22"/>
        </w:rPr>
        <w:t xml:space="preserve"> až do doby předání </w:t>
      </w:r>
      <w:r w:rsidR="00E033C9" w:rsidRPr="007B176C">
        <w:rPr>
          <w:rFonts w:ascii="Franklin Gothic Book" w:hAnsi="Franklin Gothic Book"/>
          <w:sz w:val="22"/>
          <w:szCs w:val="22"/>
        </w:rPr>
        <w:t>d</w:t>
      </w:r>
      <w:r w:rsidRPr="007B176C">
        <w:rPr>
          <w:rFonts w:ascii="Franklin Gothic Book" w:hAnsi="Franklin Gothic Book"/>
          <w:sz w:val="22"/>
          <w:szCs w:val="22"/>
        </w:rPr>
        <w:t xml:space="preserve">íla bezplatně. </w:t>
      </w:r>
    </w:p>
    <w:p w14:paraId="65A15635" w14:textId="77777777" w:rsidR="00236B8E" w:rsidRPr="007B176C" w:rsidRDefault="00236B8E" w:rsidP="00AD402B">
      <w:pPr>
        <w:widowControl w:val="0"/>
        <w:numPr>
          <w:ilvl w:val="0"/>
          <w:numId w:val="18"/>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Pokud použije </w:t>
      </w:r>
      <w:r w:rsidR="00E033C9" w:rsidRPr="007B176C">
        <w:rPr>
          <w:rFonts w:ascii="Franklin Gothic Book" w:hAnsi="Franklin Gothic Book"/>
          <w:sz w:val="22"/>
          <w:szCs w:val="22"/>
        </w:rPr>
        <w:t>z</w:t>
      </w:r>
      <w:r w:rsidRPr="007B176C">
        <w:rPr>
          <w:rFonts w:ascii="Franklin Gothic Book" w:hAnsi="Franklin Gothic Book"/>
          <w:sz w:val="22"/>
          <w:szCs w:val="22"/>
        </w:rPr>
        <w:t xml:space="preserve">hotovitel v průběhu realizace </w:t>
      </w:r>
      <w:r w:rsidR="00E033C9" w:rsidRPr="007B176C">
        <w:rPr>
          <w:rFonts w:ascii="Franklin Gothic Book" w:hAnsi="Franklin Gothic Book"/>
          <w:sz w:val="22"/>
          <w:szCs w:val="22"/>
        </w:rPr>
        <w:t>d</w:t>
      </w:r>
      <w:r w:rsidRPr="007B176C">
        <w:rPr>
          <w:rFonts w:ascii="Franklin Gothic Book" w:hAnsi="Franklin Gothic Book"/>
          <w:sz w:val="22"/>
          <w:szCs w:val="22"/>
        </w:rPr>
        <w:t>íla, zejména při zařizování staveniště, cizí pozemek, nese veškeré náklady spojené s touto činností (např. skladování materiálu, příjezd a odjezd vozidel či jiné techniky).</w:t>
      </w:r>
    </w:p>
    <w:p w14:paraId="7975257D" w14:textId="77777777" w:rsidR="000224E4" w:rsidRPr="007B176C" w:rsidRDefault="00236B8E" w:rsidP="00AD402B">
      <w:pPr>
        <w:widowControl w:val="0"/>
        <w:numPr>
          <w:ilvl w:val="0"/>
          <w:numId w:val="18"/>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Zhotovení a údržba nutných dopravních komunikací a cest na stavbě, pokud jsou třeba pro provádění prací a výkonu </w:t>
      </w:r>
      <w:r w:rsidR="00E033C9" w:rsidRPr="007B176C">
        <w:rPr>
          <w:rFonts w:ascii="Franklin Gothic Book" w:hAnsi="Franklin Gothic Book"/>
          <w:sz w:val="22"/>
          <w:szCs w:val="22"/>
        </w:rPr>
        <w:t>z</w:t>
      </w:r>
      <w:r w:rsidRPr="007B176C">
        <w:rPr>
          <w:rFonts w:ascii="Franklin Gothic Book" w:hAnsi="Franklin Gothic Book"/>
          <w:sz w:val="22"/>
          <w:szCs w:val="22"/>
        </w:rPr>
        <w:t xml:space="preserve">hotovitele, následně jejich odstranění a uvedení pozemku do původního stavu, spadá mezi povinnosti </w:t>
      </w:r>
      <w:r w:rsidR="00E033C9" w:rsidRPr="007B176C">
        <w:rPr>
          <w:rFonts w:ascii="Franklin Gothic Book" w:hAnsi="Franklin Gothic Book"/>
          <w:sz w:val="22"/>
          <w:szCs w:val="22"/>
        </w:rPr>
        <w:t>z</w:t>
      </w:r>
      <w:r w:rsidRPr="007B176C">
        <w:rPr>
          <w:rFonts w:ascii="Franklin Gothic Book" w:hAnsi="Franklin Gothic Book"/>
          <w:sz w:val="22"/>
          <w:szCs w:val="22"/>
        </w:rPr>
        <w:t xml:space="preserve">hotovitele a náklady s tímto související jdou k tíži </w:t>
      </w:r>
      <w:r w:rsidR="00E033C9" w:rsidRPr="007B176C">
        <w:rPr>
          <w:rFonts w:ascii="Franklin Gothic Book" w:hAnsi="Franklin Gothic Book"/>
          <w:sz w:val="22"/>
          <w:szCs w:val="22"/>
        </w:rPr>
        <w:t>z</w:t>
      </w:r>
      <w:r w:rsidRPr="007B176C">
        <w:rPr>
          <w:rFonts w:ascii="Franklin Gothic Book" w:hAnsi="Franklin Gothic Book"/>
          <w:sz w:val="22"/>
          <w:szCs w:val="22"/>
        </w:rPr>
        <w:t>hotovitele.</w:t>
      </w:r>
    </w:p>
    <w:p w14:paraId="1E2C1E61" w14:textId="77777777" w:rsidR="000224E4" w:rsidRPr="007B176C" w:rsidRDefault="000224E4" w:rsidP="00AD402B">
      <w:pPr>
        <w:widowControl w:val="0"/>
        <w:numPr>
          <w:ilvl w:val="0"/>
          <w:numId w:val="18"/>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Zhotovitel provede veškerá bezpečnostní, hygienická, ochranná a jiná opatření na staveništi předepsaná platnými právními předpisy.</w:t>
      </w:r>
    </w:p>
    <w:p w14:paraId="1D962D5B" w14:textId="77777777" w:rsidR="00236B8E" w:rsidRPr="007B176C" w:rsidRDefault="00236B8E" w:rsidP="00AD402B">
      <w:pPr>
        <w:widowControl w:val="0"/>
        <w:numPr>
          <w:ilvl w:val="0"/>
          <w:numId w:val="18"/>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Zhotovitel je povinen seznámit se s riziky na staveništi objednatele, upozornit na ně své pracovníky a určit způsob ochrany a prevence proti úrazům a jinému poškození zdraví.</w:t>
      </w:r>
    </w:p>
    <w:p w14:paraId="2556C5CA" w14:textId="77777777" w:rsidR="00236B8E" w:rsidRPr="007B176C" w:rsidRDefault="00236B8E" w:rsidP="00AD402B">
      <w:pPr>
        <w:widowControl w:val="0"/>
        <w:snapToGrid w:val="0"/>
        <w:spacing w:before="0" w:after="120" w:line="240" w:lineRule="auto"/>
        <w:rPr>
          <w:rFonts w:ascii="Franklin Gothic Book" w:hAnsi="Franklin Gothic Book"/>
          <w:sz w:val="22"/>
          <w:szCs w:val="22"/>
        </w:rPr>
      </w:pPr>
    </w:p>
    <w:p w14:paraId="0CEEA609" w14:textId="77777777" w:rsidR="00236B8E" w:rsidRPr="007B176C" w:rsidRDefault="00236B8E" w:rsidP="00964AFF">
      <w:pPr>
        <w:widowControl w:val="0"/>
        <w:snapToGrid w:val="0"/>
        <w:spacing w:before="0" w:after="0" w:line="240" w:lineRule="auto"/>
        <w:jc w:val="center"/>
        <w:rPr>
          <w:rFonts w:ascii="Franklin Gothic Book" w:hAnsi="Franklin Gothic Book"/>
          <w:b/>
          <w:sz w:val="22"/>
          <w:szCs w:val="22"/>
        </w:rPr>
      </w:pPr>
      <w:bookmarkStart w:id="7" w:name="_Toc329669211"/>
      <w:r w:rsidRPr="007B176C">
        <w:rPr>
          <w:rFonts w:ascii="Franklin Gothic Book" w:hAnsi="Franklin Gothic Book"/>
          <w:b/>
          <w:sz w:val="22"/>
          <w:szCs w:val="22"/>
        </w:rPr>
        <w:t>VII.</w:t>
      </w:r>
      <w:bookmarkEnd w:id="7"/>
    </w:p>
    <w:p w14:paraId="3A645DF8" w14:textId="77777777" w:rsidR="00236B8E" w:rsidRPr="00361578" w:rsidRDefault="00236B8E" w:rsidP="00AD402B">
      <w:pPr>
        <w:widowControl w:val="0"/>
        <w:snapToGrid w:val="0"/>
        <w:spacing w:before="0" w:after="120" w:line="240" w:lineRule="auto"/>
        <w:jc w:val="center"/>
        <w:rPr>
          <w:rFonts w:ascii="Franklin Gothic Book" w:hAnsi="Franklin Gothic Book"/>
          <w:b/>
          <w:sz w:val="22"/>
          <w:szCs w:val="22"/>
          <w:u w:val="single"/>
        </w:rPr>
      </w:pPr>
      <w:r w:rsidRPr="00361578">
        <w:rPr>
          <w:rFonts w:ascii="Franklin Gothic Book" w:hAnsi="Franklin Gothic Book"/>
          <w:b/>
          <w:sz w:val="22"/>
          <w:szCs w:val="22"/>
          <w:u w:val="single"/>
        </w:rPr>
        <w:t>Stavební deník</w:t>
      </w:r>
    </w:p>
    <w:p w14:paraId="3775BD80" w14:textId="77777777" w:rsidR="00236B8E" w:rsidRPr="007B176C" w:rsidRDefault="00236B8E" w:rsidP="00AD402B">
      <w:pPr>
        <w:widowControl w:val="0"/>
        <w:numPr>
          <w:ilvl w:val="0"/>
          <w:numId w:val="19"/>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Zhotovitel je povinen vést ode dne převzetí staveniště stavební deník, do kterého je povinen zapisovat všechny skutečnosti rozhodné pro plnění </w:t>
      </w:r>
      <w:r w:rsidR="00C97D81" w:rsidRPr="007B176C">
        <w:rPr>
          <w:rFonts w:ascii="Franklin Gothic Book" w:hAnsi="Franklin Gothic Book"/>
          <w:sz w:val="22"/>
          <w:szCs w:val="22"/>
        </w:rPr>
        <w:t>s</w:t>
      </w:r>
      <w:r w:rsidRPr="007B176C">
        <w:rPr>
          <w:rFonts w:ascii="Franklin Gothic Book" w:hAnsi="Franklin Gothic Book"/>
          <w:sz w:val="22"/>
          <w:szCs w:val="22"/>
        </w:rPr>
        <w:t>mlouvy, minimálně v rozsahu stanoveném</w:t>
      </w:r>
      <w:r w:rsidR="00D27A5F" w:rsidRPr="007B176C">
        <w:rPr>
          <w:rFonts w:ascii="Franklin Gothic Book" w:hAnsi="Franklin Gothic Book"/>
          <w:sz w:val="22"/>
          <w:szCs w:val="22"/>
        </w:rPr>
        <w:t xml:space="preserve"> platnou legislativou.</w:t>
      </w:r>
      <w:r w:rsidR="000F5C1A" w:rsidRPr="007B176C">
        <w:rPr>
          <w:rFonts w:ascii="Franklin Gothic Book" w:hAnsi="Franklin Gothic Book"/>
          <w:sz w:val="22"/>
          <w:szCs w:val="22"/>
        </w:rPr>
        <w:t xml:space="preserve"> </w:t>
      </w:r>
      <w:r w:rsidRPr="007B176C">
        <w:rPr>
          <w:rFonts w:ascii="Franklin Gothic Book" w:hAnsi="Franklin Gothic Book"/>
          <w:sz w:val="22"/>
          <w:szCs w:val="22"/>
        </w:rPr>
        <w:t xml:space="preserve">Povinnost vést stavební deník končí předáním a převzetím stavby bez vad a nedodělků </w:t>
      </w:r>
      <w:r w:rsidR="00C97D81" w:rsidRPr="007B176C">
        <w:rPr>
          <w:rFonts w:ascii="Franklin Gothic Book" w:hAnsi="Franklin Gothic Book"/>
          <w:sz w:val="22"/>
          <w:szCs w:val="22"/>
        </w:rPr>
        <w:t>o</w:t>
      </w:r>
      <w:r w:rsidRPr="007B176C">
        <w:rPr>
          <w:rFonts w:ascii="Franklin Gothic Book" w:hAnsi="Franklin Gothic Book"/>
          <w:sz w:val="22"/>
          <w:szCs w:val="22"/>
        </w:rPr>
        <w:t xml:space="preserve">bjednateli, je-li </w:t>
      </w:r>
      <w:r w:rsidR="00C97D81" w:rsidRPr="007B176C">
        <w:rPr>
          <w:rFonts w:ascii="Franklin Gothic Book" w:hAnsi="Franklin Gothic Book"/>
          <w:sz w:val="22"/>
          <w:szCs w:val="22"/>
        </w:rPr>
        <w:t>d</w:t>
      </w:r>
      <w:r w:rsidRPr="007B176C">
        <w:rPr>
          <w:rFonts w:ascii="Franklin Gothic Book" w:hAnsi="Franklin Gothic Book"/>
          <w:sz w:val="22"/>
          <w:szCs w:val="22"/>
        </w:rPr>
        <w:t xml:space="preserve">ílo převzato </w:t>
      </w:r>
      <w:r w:rsidR="00C97D81" w:rsidRPr="007B176C">
        <w:rPr>
          <w:rFonts w:ascii="Franklin Gothic Book" w:hAnsi="Franklin Gothic Book"/>
          <w:sz w:val="22"/>
          <w:szCs w:val="22"/>
        </w:rPr>
        <w:t>o</w:t>
      </w:r>
      <w:r w:rsidRPr="007B176C">
        <w:rPr>
          <w:rFonts w:ascii="Franklin Gothic Book" w:hAnsi="Franklin Gothic Book"/>
          <w:sz w:val="22"/>
          <w:szCs w:val="22"/>
        </w:rPr>
        <w:t xml:space="preserve">bjednatelem s vadami a/nebo nedodělky, odstraněním všech vad nebo nedodělků uvedených v protokolu o předání a převzetí </w:t>
      </w:r>
      <w:r w:rsidR="00C97D81" w:rsidRPr="007B176C">
        <w:rPr>
          <w:rFonts w:ascii="Franklin Gothic Book" w:hAnsi="Franklin Gothic Book"/>
          <w:sz w:val="22"/>
          <w:szCs w:val="22"/>
        </w:rPr>
        <w:t>d</w:t>
      </w:r>
      <w:r w:rsidRPr="007B176C">
        <w:rPr>
          <w:rFonts w:ascii="Franklin Gothic Book" w:hAnsi="Franklin Gothic Book"/>
          <w:sz w:val="22"/>
          <w:szCs w:val="22"/>
        </w:rPr>
        <w:t xml:space="preserve">íla nebo řádného uspokojení jiného zákonného či smluvního nároku uplatněného </w:t>
      </w:r>
      <w:r w:rsidR="00C97D81" w:rsidRPr="007B176C">
        <w:rPr>
          <w:rFonts w:ascii="Franklin Gothic Book" w:hAnsi="Franklin Gothic Book"/>
          <w:sz w:val="22"/>
          <w:szCs w:val="22"/>
        </w:rPr>
        <w:t>o</w:t>
      </w:r>
      <w:r w:rsidRPr="007B176C">
        <w:rPr>
          <w:rFonts w:ascii="Franklin Gothic Book" w:hAnsi="Franklin Gothic Book"/>
          <w:sz w:val="22"/>
          <w:szCs w:val="22"/>
        </w:rPr>
        <w:t xml:space="preserve">bjednatelem z titulu odpovědnosti </w:t>
      </w:r>
      <w:r w:rsidR="00C97D81" w:rsidRPr="007B176C">
        <w:rPr>
          <w:rFonts w:ascii="Franklin Gothic Book" w:hAnsi="Franklin Gothic Book"/>
          <w:sz w:val="22"/>
          <w:szCs w:val="22"/>
        </w:rPr>
        <w:t>z</w:t>
      </w:r>
      <w:r w:rsidRPr="007B176C">
        <w:rPr>
          <w:rFonts w:ascii="Franklin Gothic Book" w:hAnsi="Franklin Gothic Book"/>
          <w:sz w:val="22"/>
          <w:szCs w:val="22"/>
        </w:rPr>
        <w:t xml:space="preserve">hotovitele za vady </w:t>
      </w:r>
      <w:r w:rsidR="00C97D81" w:rsidRPr="007B176C">
        <w:rPr>
          <w:rFonts w:ascii="Franklin Gothic Book" w:hAnsi="Franklin Gothic Book"/>
          <w:sz w:val="22"/>
          <w:szCs w:val="22"/>
        </w:rPr>
        <w:t>d</w:t>
      </w:r>
      <w:r w:rsidRPr="007B176C">
        <w:rPr>
          <w:rFonts w:ascii="Franklin Gothic Book" w:hAnsi="Franklin Gothic Book"/>
          <w:sz w:val="22"/>
          <w:szCs w:val="22"/>
        </w:rPr>
        <w:t>íla, nebude-li mezi smluvními stranami písemně dohodnuto jinak.</w:t>
      </w:r>
    </w:p>
    <w:p w14:paraId="3AF39923" w14:textId="6BD38F28" w:rsidR="00236B8E" w:rsidRPr="007B176C" w:rsidRDefault="00236B8E" w:rsidP="00AD402B">
      <w:pPr>
        <w:widowControl w:val="0"/>
        <w:numPr>
          <w:ilvl w:val="0"/>
          <w:numId w:val="19"/>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Zápisy do stavebního deníku čitelně zapisuje a podepisuje zástupce </w:t>
      </w:r>
      <w:r w:rsidR="00C97D81" w:rsidRPr="007B176C">
        <w:rPr>
          <w:rFonts w:ascii="Franklin Gothic Book" w:hAnsi="Franklin Gothic Book"/>
          <w:sz w:val="22"/>
          <w:szCs w:val="22"/>
        </w:rPr>
        <w:t>z</w:t>
      </w:r>
      <w:r w:rsidRPr="007B176C">
        <w:rPr>
          <w:rFonts w:ascii="Franklin Gothic Book" w:hAnsi="Franklin Gothic Book"/>
          <w:sz w:val="22"/>
          <w:szCs w:val="22"/>
        </w:rPr>
        <w:t xml:space="preserve">hotovitele vždy ten den, kdy byly práce provedeny nebo kdy nastaly okolnosti, které jsou předmětem zápisu. Mimo zástupce </w:t>
      </w:r>
      <w:r w:rsidR="00C97D81" w:rsidRPr="007B176C">
        <w:rPr>
          <w:rFonts w:ascii="Franklin Gothic Book" w:hAnsi="Franklin Gothic Book"/>
          <w:sz w:val="22"/>
          <w:szCs w:val="22"/>
        </w:rPr>
        <w:t>z</w:t>
      </w:r>
      <w:r w:rsidRPr="007B176C">
        <w:rPr>
          <w:rFonts w:ascii="Franklin Gothic Book" w:hAnsi="Franklin Gothic Book"/>
          <w:sz w:val="22"/>
          <w:szCs w:val="22"/>
        </w:rPr>
        <w:t xml:space="preserve">hotovitele může do stavebního deníku provádět záznamy pouze </w:t>
      </w:r>
      <w:r w:rsidR="00C97D81" w:rsidRPr="007B176C">
        <w:rPr>
          <w:rFonts w:ascii="Franklin Gothic Book" w:hAnsi="Franklin Gothic Book"/>
          <w:sz w:val="22"/>
          <w:szCs w:val="22"/>
        </w:rPr>
        <w:t>o</w:t>
      </w:r>
      <w:r w:rsidRPr="007B176C">
        <w:rPr>
          <w:rFonts w:ascii="Franklin Gothic Book" w:hAnsi="Franklin Gothic Book"/>
          <w:sz w:val="22"/>
          <w:szCs w:val="22"/>
        </w:rPr>
        <w:t>bjednatel, jím pověřený zástupce (TD</w:t>
      </w:r>
      <w:r w:rsidR="00A91F8D" w:rsidRPr="007B176C">
        <w:rPr>
          <w:rFonts w:ascii="Franklin Gothic Book" w:hAnsi="Franklin Gothic Book"/>
          <w:sz w:val="22"/>
          <w:szCs w:val="22"/>
        </w:rPr>
        <w:t>S</w:t>
      </w:r>
      <w:r w:rsidRPr="007B176C">
        <w:rPr>
          <w:rFonts w:ascii="Franklin Gothic Book" w:hAnsi="Franklin Gothic Book"/>
          <w:sz w:val="22"/>
          <w:szCs w:val="22"/>
        </w:rPr>
        <w:t>), zpracovatel projektové dokumentace, resp. pracovník pověřený projektantem výkonem autorského dozoru nebo příslušné orgány státní správy.</w:t>
      </w:r>
    </w:p>
    <w:p w14:paraId="2E46B20D" w14:textId="12474F41" w:rsidR="00236B8E" w:rsidRPr="00D92C13" w:rsidRDefault="00236B8E" w:rsidP="00D92C13">
      <w:pPr>
        <w:widowControl w:val="0"/>
        <w:numPr>
          <w:ilvl w:val="0"/>
          <w:numId w:val="19"/>
        </w:numPr>
        <w:snapToGrid w:val="0"/>
        <w:spacing w:before="0" w:after="120" w:line="240" w:lineRule="auto"/>
        <w:rPr>
          <w:rFonts w:ascii="Franklin Gothic Book" w:hAnsi="Franklin Gothic Book"/>
          <w:sz w:val="22"/>
          <w:szCs w:val="22"/>
        </w:rPr>
      </w:pPr>
      <w:r w:rsidRPr="00D92C13">
        <w:rPr>
          <w:rFonts w:ascii="Franklin Gothic Book" w:hAnsi="Franklin Gothic Book"/>
          <w:sz w:val="22"/>
          <w:szCs w:val="22"/>
        </w:rPr>
        <w:t xml:space="preserve">Objednatel a </w:t>
      </w:r>
      <w:r w:rsidR="00C97D81" w:rsidRPr="00D92C13">
        <w:rPr>
          <w:rFonts w:ascii="Franklin Gothic Book" w:hAnsi="Franklin Gothic Book"/>
          <w:sz w:val="22"/>
          <w:szCs w:val="22"/>
        </w:rPr>
        <w:t>z</w:t>
      </w:r>
      <w:r w:rsidRPr="00D92C13">
        <w:rPr>
          <w:rFonts w:ascii="Franklin Gothic Book" w:hAnsi="Franklin Gothic Book"/>
          <w:sz w:val="22"/>
          <w:szCs w:val="22"/>
        </w:rPr>
        <w:t xml:space="preserve">hotovitel jsou povinni prostřednictvím svých oprávněných osob reagovat na zápisy ve stavebním deníku. V případě nepřítomnosti oprávněné osoby </w:t>
      </w:r>
      <w:r w:rsidR="00C97D81" w:rsidRPr="00D92C13">
        <w:rPr>
          <w:rFonts w:ascii="Franklin Gothic Book" w:hAnsi="Franklin Gothic Book"/>
          <w:sz w:val="22"/>
          <w:szCs w:val="22"/>
        </w:rPr>
        <w:t>o</w:t>
      </w:r>
      <w:r w:rsidRPr="00D92C13">
        <w:rPr>
          <w:rFonts w:ascii="Franklin Gothic Book" w:hAnsi="Franklin Gothic Book"/>
          <w:sz w:val="22"/>
          <w:szCs w:val="22"/>
        </w:rPr>
        <w:t xml:space="preserve">bjednatele na stavbě doručí </w:t>
      </w:r>
      <w:r w:rsidR="00C97D81" w:rsidRPr="00D92C13">
        <w:rPr>
          <w:rFonts w:ascii="Franklin Gothic Book" w:hAnsi="Franklin Gothic Book"/>
          <w:sz w:val="22"/>
          <w:szCs w:val="22"/>
        </w:rPr>
        <w:t>z</w:t>
      </w:r>
      <w:r w:rsidRPr="00D92C13">
        <w:rPr>
          <w:rFonts w:ascii="Franklin Gothic Book" w:hAnsi="Franklin Gothic Book"/>
          <w:sz w:val="22"/>
          <w:szCs w:val="22"/>
        </w:rPr>
        <w:t xml:space="preserve">hotovitel text zápisu písemně na adresu </w:t>
      </w:r>
      <w:r w:rsidR="00C97D81" w:rsidRPr="00D92C13">
        <w:rPr>
          <w:rFonts w:ascii="Franklin Gothic Book" w:hAnsi="Franklin Gothic Book"/>
          <w:sz w:val="22"/>
          <w:szCs w:val="22"/>
        </w:rPr>
        <w:t>o</w:t>
      </w:r>
      <w:r w:rsidRPr="00D92C13">
        <w:rPr>
          <w:rFonts w:ascii="Franklin Gothic Book" w:hAnsi="Franklin Gothic Book"/>
          <w:sz w:val="22"/>
          <w:szCs w:val="22"/>
        </w:rPr>
        <w:t xml:space="preserve">bjednatele. </w:t>
      </w:r>
      <w:r w:rsidR="00D92C13" w:rsidRPr="00D92C13">
        <w:rPr>
          <w:rFonts w:ascii="Franklin Gothic Book" w:hAnsi="Franklin Gothic Book"/>
          <w:sz w:val="22"/>
          <w:szCs w:val="22"/>
        </w:rPr>
        <w:t xml:space="preserve">Zhotovitel se současně zavazuje každý den zasílat smluvními stranami určenému zástupci objednatele prostřednictvím e-mailu elektronické fotokopie všech provedených zápisů ve stavebním deníku z příslušného dne. </w:t>
      </w:r>
    </w:p>
    <w:p w14:paraId="69296A7F" w14:textId="77777777" w:rsidR="00236B8E" w:rsidRPr="007B176C" w:rsidRDefault="00236B8E" w:rsidP="00AD402B">
      <w:pPr>
        <w:widowControl w:val="0"/>
        <w:numPr>
          <w:ilvl w:val="0"/>
          <w:numId w:val="19"/>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Zápisy ve stavebním deníku se nepovažují za změnu </w:t>
      </w:r>
      <w:r w:rsidR="00C97D81" w:rsidRPr="007B176C">
        <w:rPr>
          <w:rFonts w:ascii="Franklin Gothic Book" w:hAnsi="Franklin Gothic Book"/>
          <w:sz w:val="22"/>
          <w:szCs w:val="22"/>
        </w:rPr>
        <w:t>s</w:t>
      </w:r>
      <w:r w:rsidRPr="007B176C">
        <w:rPr>
          <w:rFonts w:ascii="Franklin Gothic Book" w:hAnsi="Franklin Gothic Book"/>
          <w:sz w:val="22"/>
          <w:szCs w:val="22"/>
        </w:rPr>
        <w:t xml:space="preserve">mlouvy, ale slouží jako podklad pro vypracování doplňků a změn </w:t>
      </w:r>
      <w:r w:rsidR="00C97D81" w:rsidRPr="007B176C">
        <w:rPr>
          <w:rFonts w:ascii="Franklin Gothic Book" w:hAnsi="Franklin Gothic Book"/>
          <w:sz w:val="22"/>
          <w:szCs w:val="22"/>
        </w:rPr>
        <w:t>s</w:t>
      </w:r>
      <w:r w:rsidRPr="007B176C">
        <w:rPr>
          <w:rFonts w:ascii="Franklin Gothic Book" w:hAnsi="Franklin Gothic Book"/>
          <w:sz w:val="22"/>
          <w:szCs w:val="22"/>
        </w:rPr>
        <w:t>mlouvy.</w:t>
      </w:r>
    </w:p>
    <w:p w14:paraId="74E778CE" w14:textId="77777777" w:rsidR="00236B8E" w:rsidRDefault="00236B8E" w:rsidP="00AD402B">
      <w:pPr>
        <w:widowControl w:val="0"/>
        <w:numPr>
          <w:ilvl w:val="0"/>
          <w:numId w:val="19"/>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Stavební deník bude stále přístupný na stavbě, tj. bude vždy na vyžádání k dispozici </w:t>
      </w:r>
      <w:r w:rsidR="00C97D81" w:rsidRPr="007B176C">
        <w:rPr>
          <w:rFonts w:ascii="Franklin Gothic Book" w:hAnsi="Franklin Gothic Book"/>
          <w:sz w:val="22"/>
          <w:szCs w:val="22"/>
        </w:rPr>
        <w:t>o</w:t>
      </w:r>
      <w:r w:rsidRPr="007B176C">
        <w:rPr>
          <w:rFonts w:ascii="Franklin Gothic Book" w:hAnsi="Franklin Gothic Book"/>
          <w:sz w:val="22"/>
          <w:szCs w:val="22"/>
        </w:rPr>
        <w:t>bjednateli.</w:t>
      </w:r>
    </w:p>
    <w:p w14:paraId="0CD72D05" w14:textId="77777777" w:rsidR="00361578" w:rsidRPr="007B176C" w:rsidRDefault="00361578" w:rsidP="00361578">
      <w:pPr>
        <w:widowControl w:val="0"/>
        <w:snapToGrid w:val="0"/>
        <w:spacing w:before="0" w:after="120" w:line="240" w:lineRule="auto"/>
        <w:rPr>
          <w:rFonts w:ascii="Franklin Gothic Book" w:hAnsi="Franklin Gothic Book"/>
          <w:sz w:val="22"/>
          <w:szCs w:val="22"/>
        </w:rPr>
      </w:pPr>
    </w:p>
    <w:p w14:paraId="2E4E9BC5" w14:textId="77777777" w:rsidR="00236B8E" w:rsidRPr="007B176C" w:rsidRDefault="00236B8E" w:rsidP="00964AFF">
      <w:pPr>
        <w:widowControl w:val="0"/>
        <w:snapToGrid w:val="0"/>
        <w:spacing w:before="0" w:after="0" w:line="240" w:lineRule="auto"/>
        <w:jc w:val="center"/>
        <w:rPr>
          <w:rFonts w:ascii="Franklin Gothic Book" w:hAnsi="Franklin Gothic Book"/>
          <w:b/>
          <w:sz w:val="22"/>
          <w:szCs w:val="22"/>
        </w:rPr>
      </w:pPr>
      <w:r w:rsidRPr="007B176C">
        <w:rPr>
          <w:rFonts w:ascii="Franklin Gothic Book" w:hAnsi="Franklin Gothic Book"/>
          <w:b/>
          <w:sz w:val="22"/>
          <w:szCs w:val="22"/>
        </w:rPr>
        <w:t>VIII.</w:t>
      </w:r>
    </w:p>
    <w:p w14:paraId="18BA97EE" w14:textId="77777777" w:rsidR="00236B8E" w:rsidRPr="007B176C" w:rsidRDefault="00236B8E" w:rsidP="00AD402B">
      <w:pPr>
        <w:widowControl w:val="0"/>
        <w:snapToGrid w:val="0"/>
        <w:spacing w:before="0" w:after="120" w:line="240" w:lineRule="auto"/>
        <w:jc w:val="center"/>
        <w:rPr>
          <w:rFonts w:ascii="Franklin Gothic Book" w:hAnsi="Franklin Gothic Book"/>
          <w:b/>
          <w:sz w:val="22"/>
          <w:szCs w:val="22"/>
          <w:u w:val="single"/>
        </w:rPr>
      </w:pPr>
      <w:r w:rsidRPr="007B176C">
        <w:rPr>
          <w:rFonts w:ascii="Franklin Gothic Book" w:hAnsi="Franklin Gothic Book"/>
          <w:b/>
          <w:sz w:val="22"/>
          <w:szCs w:val="22"/>
          <w:u w:val="single"/>
        </w:rPr>
        <w:t xml:space="preserve">Provádění </w:t>
      </w:r>
      <w:r w:rsidR="00C97D81" w:rsidRPr="007B176C">
        <w:rPr>
          <w:rFonts w:ascii="Franklin Gothic Book" w:hAnsi="Franklin Gothic Book"/>
          <w:b/>
          <w:sz w:val="22"/>
          <w:szCs w:val="22"/>
          <w:u w:val="single"/>
        </w:rPr>
        <w:t>d</w:t>
      </w:r>
      <w:r w:rsidRPr="007B176C">
        <w:rPr>
          <w:rFonts w:ascii="Franklin Gothic Book" w:hAnsi="Franklin Gothic Book"/>
          <w:b/>
          <w:sz w:val="22"/>
          <w:szCs w:val="22"/>
          <w:u w:val="single"/>
        </w:rPr>
        <w:t>íla</w:t>
      </w:r>
    </w:p>
    <w:p w14:paraId="62CE3F3E" w14:textId="3812DEB1" w:rsidR="0074553E" w:rsidRPr="00B85B34" w:rsidRDefault="0074553E" w:rsidP="0074553E">
      <w:pPr>
        <w:widowControl w:val="0"/>
        <w:numPr>
          <w:ilvl w:val="0"/>
          <w:numId w:val="5"/>
        </w:numPr>
        <w:snapToGrid w:val="0"/>
        <w:spacing w:before="0" w:after="120" w:line="240" w:lineRule="auto"/>
        <w:rPr>
          <w:rFonts w:ascii="Franklin Gothic Book" w:hAnsi="Franklin Gothic Book"/>
          <w:sz w:val="22"/>
          <w:szCs w:val="22"/>
        </w:rPr>
      </w:pPr>
      <w:r w:rsidRPr="00B85B34">
        <w:rPr>
          <w:rFonts w:ascii="Franklin Gothic Book" w:hAnsi="Franklin Gothic Book"/>
          <w:sz w:val="22"/>
          <w:szCs w:val="22"/>
        </w:rPr>
        <w:t xml:space="preserve">Na plnění díla se budou podílet poddodavatelé zhotovitele uvedení v příloze č. </w:t>
      </w:r>
      <w:r w:rsidR="00B85B34" w:rsidRPr="00B85B34">
        <w:rPr>
          <w:rFonts w:ascii="Franklin Gothic Book" w:hAnsi="Franklin Gothic Book"/>
          <w:sz w:val="22"/>
          <w:szCs w:val="22"/>
        </w:rPr>
        <w:t>3</w:t>
      </w:r>
      <w:r w:rsidRPr="00B85B34">
        <w:rPr>
          <w:rFonts w:ascii="Franklin Gothic Book" w:hAnsi="Franklin Gothic Book"/>
          <w:sz w:val="22"/>
          <w:szCs w:val="22"/>
        </w:rPr>
        <w:t xml:space="preserve"> smlouvy, a to v uvedeném rozsahu.</w:t>
      </w:r>
    </w:p>
    <w:p w14:paraId="1A039201" w14:textId="7DE86288" w:rsidR="0074553E" w:rsidRPr="007B176C" w:rsidRDefault="0074553E" w:rsidP="0074553E">
      <w:pPr>
        <w:widowControl w:val="0"/>
        <w:snapToGrid w:val="0"/>
        <w:spacing w:before="0" w:after="120" w:line="240" w:lineRule="auto"/>
        <w:ind w:left="360"/>
        <w:rPr>
          <w:rFonts w:ascii="Franklin Gothic Book" w:hAnsi="Franklin Gothic Book"/>
          <w:sz w:val="22"/>
          <w:szCs w:val="22"/>
        </w:rPr>
      </w:pPr>
      <w:r w:rsidRPr="00B85B34">
        <w:rPr>
          <w:rFonts w:ascii="Franklin Gothic Book" w:hAnsi="Franklin Gothic Book"/>
          <w:sz w:val="22"/>
          <w:szCs w:val="22"/>
        </w:rPr>
        <w:t>Změna poddodavatele je s výjimkou případů uvedených v následujícím</w:t>
      </w:r>
      <w:r>
        <w:rPr>
          <w:rFonts w:ascii="Franklin Gothic Book" w:hAnsi="Franklin Gothic Book"/>
          <w:sz w:val="22"/>
          <w:szCs w:val="22"/>
        </w:rPr>
        <w:t xml:space="preserve"> odstavci možná na základě předchozího ohlášení objednateli, a to před zahájením plnění ze strany poddodavatele. Objednatel se zavazuje změnu bez vážného důvodu neodmítnout. </w:t>
      </w:r>
      <w:r w:rsidRPr="007B176C">
        <w:rPr>
          <w:rFonts w:ascii="Franklin Gothic Book" w:hAnsi="Franklin Gothic Book"/>
          <w:sz w:val="22"/>
          <w:szCs w:val="22"/>
        </w:rPr>
        <w:t>Jakoukoliv změnou na pozici poddodavatele nesmí být dotčena ustanovení zákona č. 134/2016 Sb., o zadávání veřejných zakázek, ve znění pozdějších předpisů.</w:t>
      </w:r>
    </w:p>
    <w:p w14:paraId="49634440" w14:textId="77777777" w:rsidR="00486609" w:rsidRPr="007B176C" w:rsidRDefault="00486609" w:rsidP="00AD402B">
      <w:pPr>
        <w:widowControl w:val="0"/>
        <w:numPr>
          <w:ilvl w:val="0"/>
          <w:numId w:val="5"/>
        </w:numPr>
        <w:snapToGrid w:val="0"/>
        <w:spacing w:before="0" w:after="120" w:line="240" w:lineRule="auto"/>
        <w:ind w:left="426" w:hanging="426"/>
        <w:rPr>
          <w:rFonts w:ascii="Franklin Gothic Book" w:hAnsi="Franklin Gothic Book"/>
          <w:sz w:val="22"/>
          <w:szCs w:val="22"/>
        </w:rPr>
      </w:pPr>
      <w:r w:rsidRPr="007B176C">
        <w:rPr>
          <w:rFonts w:ascii="Franklin Gothic Book" w:hAnsi="Franklin Gothic Book"/>
          <w:sz w:val="22"/>
          <w:szCs w:val="22"/>
        </w:rPr>
        <w:t>Zhotovitel je povinen provádět</w:t>
      </w:r>
      <w:r w:rsidR="004E6D91" w:rsidRPr="007B176C">
        <w:rPr>
          <w:rFonts w:ascii="Franklin Gothic Book" w:hAnsi="Franklin Gothic Book"/>
          <w:sz w:val="22"/>
          <w:szCs w:val="22"/>
        </w:rPr>
        <w:t xml:space="preserve"> dílo prostřednictvím osob a pod</w:t>
      </w:r>
      <w:r w:rsidRPr="007B176C">
        <w:rPr>
          <w:rFonts w:ascii="Franklin Gothic Book" w:hAnsi="Franklin Gothic Book"/>
          <w:sz w:val="22"/>
          <w:szCs w:val="22"/>
        </w:rPr>
        <w:t>dodavatelů, jimiž prokázal splnění kvalifikačních předpokladů v řízení, jehož předmětem bylo uzavření této smlouvy, a to v rozsahu, v jakém jejich prostřednictvím splnění kvalifikačních předpokladů prokázal. Zhotovitel je oprá</w:t>
      </w:r>
      <w:r w:rsidR="004E6D91" w:rsidRPr="007B176C">
        <w:rPr>
          <w:rFonts w:ascii="Franklin Gothic Book" w:hAnsi="Franklin Gothic Book"/>
          <w:sz w:val="22"/>
          <w:szCs w:val="22"/>
        </w:rPr>
        <w:t>vněn namísto takové osoby či pod</w:t>
      </w:r>
      <w:r w:rsidRPr="007B176C">
        <w:rPr>
          <w:rFonts w:ascii="Franklin Gothic Book" w:hAnsi="Franklin Gothic Book"/>
          <w:sz w:val="22"/>
          <w:szCs w:val="22"/>
        </w:rPr>
        <w:t>do</w:t>
      </w:r>
      <w:r w:rsidR="004E6D91" w:rsidRPr="007B176C">
        <w:rPr>
          <w:rFonts w:ascii="Franklin Gothic Book" w:hAnsi="Franklin Gothic Book"/>
          <w:sz w:val="22"/>
          <w:szCs w:val="22"/>
        </w:rPr>
        <w:t>davatele užít jinou osobu či pod</w:t>
      </w:r>
      <w:r w:rsidRPr="007B176C">
        <w:rPr>
          <w:rFonts w:ascii="Franklin Gothic Book" w:hAnsi="Franklin Gothic Book"/>
          <w:sz w:val="22"/>
          <w:szCs w:val="22"/>
        </w:rPr>
        <w:t>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w:t>
      </w:r>
    </w:p>
    <w:p w14:paraId="003E2D56" w14:textId="38A0FF55" w:rsidR="00236B8E" w:rsidRPr="007B176C" w:rsidRDefault="00236B8E" w:rsidP="007538C7">
      <w:pPr>
        <w:widowControl w:val="0"/>
        <w:snapToGrid w:val="0"/>
        <w:spacing w:before="0" w:after="120" w:line="240" w:lineRule="auto"/>
        <w:ind w:left="360"/>
        <w:rPr>
          <w:rFonts w:ascii="Franklin Gothic Book" w:hAnsi="Franklin Gothic Book"/>
          <w:sz w:val="22"/>
          <w:szCs w:val="22"/>
        </w:rPr>
      </w:pPr>
      <w:r w:rsidRPr="007B176C">
        <w:rPr>
          <w:rFonts w:ascii="Franklin Gothic Book" w:hAnsi="Franklin Gothic Book"/>
          <w:sz w:val="22"/>
          <w:szCs w:val="22"/>
        </w:rPr>
        <w:t xml:space="preserve">Zhotovitel prohlašuje, že na provádění </w:t>
      </w:r>
      <w:r w:rsidR="00C97D81" w:rsidRPr="007B176C">
        <w:rPr>
          <w:rFonts w:ascii="Franklin Gothic Book" w:hAnsi="Franklin Gothic Book"/>
          <w:sz w:val="22"/>
          <w:szCs w:val="22"/>
        </w:rPr>
        <w:t>d</w:t>
      </w:r>
      <w:r w:rsidRPr="007B176C">
        <w:rPr>
          <w:rFonts w:ascii="Franklin Gothic Book" w:hAnsi="Franklin Gothic Book"/>
          <w:sz w:val="22"/>
          <w:szCs w:val="22"/>
        </w:rPr>
        <w:t>íla se bud</w:t>
      </w:r>
      <w:r w:rsidR="00F5659A">
        <w:rPr>
          <w:rFonts w:ascii="Franklin Gothic Book" w:hAnsi="Franklin Gothic Book"/>
          <w:sz w:val="22"/>
          <w:szCs w:val="22"/>
        </w:rPr>
        <w:t>ou</w:t>
      </w:r>
      <w:r w:rsidRPr="007B176C">
        <w:rPr>
          <w:rFonts w:ascii="Franklin Gothic Book" w:hAnsi="Franklin Gothic Book"/>
          <w:sz w:val="22"/>
          <w:szCs w:val="22"/>
        </w:rPr>
        <w:t xml:space="preserve"> podílet </w:t>
      </w:r>
      <w:r w:rsidR="00D92C13">
        <w:rPr>
          <w:rFonts w:ascii="Franklin Gothic Book" w:hAnsi="Franklin Gothic Book"/>
          <w:sz w:val="22"/>
          <w:szCs w:val="22"/>
        </w:rPr>
        <w:t>níže uveden</w:t>
      </w:r>
      <w:r w:rsidR="00F5659A">
        <w:rPr>
          <w:rFonts w:ascii="Franklin Gothic Book" w:hAnsi="Franklin Gothic Book"/>
          <w:sz w:val="22"/>
          <w:szCs w:val="22"/>
        </w:rPr>
        <w:t>é</w:t>
      </w:r>
      <w:r w:rsidRPr="007B176C">
        <w:rPr>
          <w:rFonts w:ascii="Franklin Gothic Book" w:hAnsi="Franklin Gothic Book"/>
          <w:sz w:val="22"/>
          <w:szCs w:val="22"/>
        </w:rPr>
        <w:t xml:space="preserve"> </w:t>
      </w:r>
      <w:r w:rsidR="00E2196D">
        <w:rPr>
          <w:rFonts w:ascii="Franklin Gothic Book" w:hAnsi="Franklin Gothic Book"/>
          <w:sz w:val="22"/>
          <w:szCs w:val="22"/>
        </w:rPr>
        <w:t xml:space="preserve">osoby </w:t>
      </w:r>
      <w:r w:rsidRPr="007B176C">
        <w:rPr>
          <w:rFonts w:ascii="Franklin Gothic Book" w:hAnsi="Franklin Gothic Book"/>
          <w:sz w:val="22"/>
          <w:szCs w:val="22"/>
        </w:rPr>
        <w:t>(realizační tým):</w:t>
      </w:r>
    </w:p>
    <w:p w14:paraId="6C5DE6CD" w14:textId="714FC1A7" w:rsidR="00236B8E" w:rsidRDefault="00F5659A" w:rsidP="00AD402B">
      <w:pPr>
        <w:widowControl w:val="0"/>
        <w:numPr>
          <w:ilvl w:val="1"/>
          <w:numId w:val="5"/>
        </w:numPr>
        <w:snapToGrid w:val="0"/>
        <w:spacing w:before="0" w:after="120" w:line="240" w:lineRule="auto"/>
        <w:rPr>
          <w:rFonts w:ascii="Franklin Gothic Book" w:hAnsi="Franklin Gothic Book"/>
          <w:sz w:val="22"/>
          <w:szCs w:val="22"/>
        </w:rPr>
      </w:pPr>
      <w:r>
        <w:rPr>
          <w:rFonts w:ascii="Franklin Gothic Book" w:hAnsi="Franklin Gothic Book"/>
          <w:sz w:val="22"/>
          <w:szCs w:val="22"/>
        </w:rPr>
        <w:t>Osoba pověřená vedením stavby (S</w:t>
      </w:r>
      <w:r w:rsidR="00D92C13">
        <w:rPr>
          <w:rFonts w:ascii="Franklin Gothic Book" w:hAnsi="Franklin Gothic Book"/>
          <w:sz w:val="22"/>
          <w:szCs w:val="22"/>
        </w:rPr>
        <w:t>tavbyvedoucí</w:t>
      </w:r>
      <w:r>
        <w:rPr>
          <w:rFonts w:ascii="Franklin Gothic Book" w:hAnsi="Franklin Gothic Book"/>
          <w:sz w:val="22"/>
          <w:szCs w:val="22"/>
        </w:rPr>
        <w:t>)</w:t>
      </w:r>
      <w:r w:rsidR="00236B8E" w:rsidRPr="007B176C">
        <w:rPr>
          <w:rFonts w:ascii="Franklin Gothic Book" w:hAnsi="Franklin Gothic Book"/>
          <w:sz w:val="22"/>
          <w:szCs w:val="22"/>
        </w:rPr>
        <w:t xml:space="preserve">: </w:t>
      </w:r>
      <w:r w:rsidR="00D92C13">
        <w:rPr>
          <w:rFonts w:ascii="Franklin Gothic Book" w:hAnsi="Franklin Gothic Book"/>
          <w:sz w:val="22"/>
          <w:szCs w:val="22"/>
        </w:rPr>
        <w:tab/>
      </w:r>
      <w:r w:rsidR="00236B8E" w:rsidRPr="007B176C">
        <w:rPr>
          <w:rFonts w:ascii="Franklin Gothic Book" w:hAnsi="Franklin Gothic Book"/>
          <w:b/>
          <w:sz w:val="22"/>
          <w:szCs w:val="22"/>
        </w:rPr>
        <w:t>[</w:t>
      </w:r>
      <w:r w:rsidR="00236B8E" w:rsidRPr="007B176C">
        <w:rPr>
          <w:rFonts w:ascii="Franklin Gothic Book" w:hAnsi="Franklin Gothic Book" w:cs="Arial"/>
          <w:b/>
          <w:sz w:val="22"/>
          <w:szCs w:val="22"/>
          <w:shd w:val="clear" w:color="auto" w:fill="AEAAAA"/>
        </w:rPr>
        <w:t>doplní</w:t>
      </w:r>
      <w:r w:rsidR="00B3512E" w:rsidRPr="007B176C">
        <w:rPr>
          <w:rFonts w:ascii="Franklin Gothic Book" w:hAnsi="Franklin Gothic Book" w:cs="Arial"/>
          <w:b/>
          <w:sz w:val="22"/>
          <w:szCs w:val="22"/>
          <w:shd w:val="clear" w:color="auto" w:fill="AEAAAA"/>
        </w:rPr>
        <w:t xml:space="preserve"> účastník</w:t>
      </w:r>
      <w:r w:rsidR="00236B8E" w:rsidRPr="007B176C">
        <w:rPr>
          <w:rFonts w:ascii="Franklin Gothic Book" w:hAnsi="Franklin Gothic Book"/>
          <w:b/>
          <w:sz w:val="22"/>
          <w:szCs w:val="22"/>
        </w:rPr>
        <w:t>]</w:t>
      </w:r>
      <w:r w:rsidR="00236B8E" w:rsidRPr="007B176C">
        <w:rPr>
          <w:rFonts w:ascii="Franklin Gothic Book" w:hAnsi="Franklin Gothic Book"/>
          <w:sz w:val="22"/>
          <w:szCs w:val="22"/>
        </w:rPr>
        <w:t>,</w:t>
      </w:r>
    </w:p>
    <w:p w14:paraId="3839A764" w14:textId="1BC5114A" w:rsidR="00F5659A" w:rsidRDefault="00F5659A" w:rsidP="00F5659A">
      <w:pPr>
        <w:widowControl w:val="0"/>
        <w:numPr>
          <w:ilvl w:val="1"/>
          <w:numId w:val="5"/>
        </w:numPr>
        <w:snapToGrid w:val="0"/>
        <w:spacing w:before="0" w:after="120" w:line="240" w:lineRule="auto"/>
        <w:rPr>
          <w:rFonts w:ascii="Franklin Gothic Book" w:hAnsi="Franklin Gothic Book"/>
          <w:sz w:val="22"/>
          <w:szCs w:val="22"/>
        </w:rPr>
      </w:pPr>
      <w:r w:rsidRPr="00F5659A">
        <w:rPr>
          <w:rFonts w:ascii="Franklin Gothic Book" w:hAnsi="Franklin Gothic Book"/>
          <w:sz w:val="22"/>
          <w:szCs w:val="22"/>
        </w:rPr>
        <w:t>Zástupce osoby pověřené vedením stavby</w:t>
      </w:r>
      <w:r>
        <w:rPr>
          <w:rFonts w:ascii="Franklin Gothic Book" w:hAnsi="Franklin Gothic Book"/>
          <w:sz w:val="22"/>
          <w:szCs w:val="22"/>
        </w:rPr>
        <w:t xml:space="preserve">: </w:t>
      </w:r>
      <w:r w:rsidRPr="007B176C">
        <w:rPr>
          <w:rFonts w:ascii="Franklin Gothic Book" w:hAnsi="Franklin Gothic Book"/>
          <w:b/>
          <w:sz w:val="22"/>
          <w:szCs w:val="22"/>
        </w:rPr>
        <w:t>[</w:t>
      </w:r>
      <w:r w:rsidRPr="007B176C">
        <w:rPr>
          <w:rFonts w:ascii="Franklin Gothic Book" w:hAnsi="Franklin Gothic Book" w:cs="Arial"/>
          <w:b/>
          <w:sz w:val="22"/>
          <w:szCs w:val="22"/>
          <w:shd w:val="clear" w:color="auto" w:fill="AEAAAA"/>
        </w:rPr>
        <w:t>doplní účastník</w:t>
      </w:r>
      <w:r w:rsidRPr="007B176C">
        <w:rPr>
          <w:rFonts w:ascii="Franklin Gothic Book" w:hAnsi="Franklin Gothic Book"/>
          <w:b/>
          <w:sz w:val="22"/>
          <w:szCs w:val="22"/>
        </w:rPr>
        <w:t>]</w:t>
      </w:r>
      <w:r w:rsidRPr="007B176C">
        <w:rPr>
          <w:rFonts w:ascii="Franklin Gothic Book" w:hAnsi="Franklin Gothic Book"/>
          <w:sz w:val="22"/>
          <w:szCs w:val="22"/>
        </w:rPr>
        <w:t>,</w:t>
      </w:r>
    </w:p>
    <w:p w14:paraId="6C1340E6" w14:textId="7357AE0B" w:rsidR="0041266F" w:rsidRPr="00415C92" w:rsidRDefault="00F5659A" w:rsidP="00415C92">
      <w:pPr>
        <w:widowControl w:val="0"/>
        <w:numPr>
          <w:ilvl w:val="1"/>
          <w:numId w:val="5"/>
        </w:numPr>
        <w:snapToGrid w:val="0"/>
        <w:spacing w:before="0" w:after="120" w:line="240" w:lineRule="auto"/>
        <w:rPr>
          <w:rFonts w:ascii="Franklin Gothic Book" w:hAnsi="Franklin Gothic Book"/>
          <w:sz w:val="22"/>
          <w:szCs w:val="22"/>
        </w:rPr>
      </w:pPr>
      <w:r>
        <w:rPr>
          <w:rFonts w:ascii="Franklin Gothic Book" w:hAnsi="Franklin Gothic Book"/>
          <w:sz w:val="22"/>
          <w:szCs w:val="22"/>
        </w:rPr>
        <w:t xml:space="preserve">Specialista </w:t>
      </w:r>
      <w:r w:rsidR="00A11F38">
        <w:rPr>
          <w:rFonts w:ascii="Franklin Gothic Book" w:hAnsi="Franklin Gothic Book"/>
          <w:sz w:val="22"/>
          <w:szCs w:val="22"/>
        </w:rPr>
        <w:t>na technická zařízení</w:t>
      </w:r>
      <w:r>
        <w:rPr>
          <w:rFonts w:ascii="Franklin Gothic Book" w:hAnsi="Franklin Gothic Book"/>
          <w:sz w:val="22"/>
          <w:szCs w:val="22"/>
        </w:rPr>
        <w:t xml:space="preserve">: </w:t>
      </w:r>
      <w:r w:rsidRPr="007B176C">
        <w:rPr>
          <w:rFonts w:ascii="Franklin Gothic Book" w:hAnsi="Franklin Gothic Book"/>
          <w:b/>
          <w:sz w:val="22"/>
          <w:szCs w:val="22"/>
        </w:rPr>
        <w:t>[</w:t>
      </w:r>
      <w:r w:rsidRPr="007B176C">
        <w:rPr>
          <w:rFonts w:ascii="Franklin Gothic Book" w:hAnsi="Franklin Gothic Book" w:cs="Arial"/>
          <w:b/>
          <w:sz w:val="22"/>
          <w:szCs w:val="22"/>
          <w:shd w:val="clear" w:color="auto" w:fill="AEAAAA"/>
        </w:rPr>
        <w:t>doplní účastník</w:t>
      </w:r>
      <w:r w:rsidRPr="007B176C">
        <w:rPr>
          <w:rFonts w:ascii="Franklin Gothic Book" w:hAnsi="Franklin Gothic Book"/>
          <w:b/>
          <w:sz w:val="22"/>
          <w:szCs w:val="22"/>
        </w:rPr>
        <w:t>]</w:t>
      </w:r>
      <w:r w:rsidRPr="007B176C">
        <w:rPr>
          <w:rFonts w:ascii="Franklin Gothic Book" w:hAnsi="Franklin Gothic Book"/>
          <w:sz w:val="22"/>
          <w:szCs w:val="22"/>
        </w:rPr>
        <w:t>,</w:t>
      </w:r>
      <w:r w:rsidR="00415C92">
        <w:rPr>
          <w:rFonts w:ascii="Franklin Gothic Book" w:hAnsi="Franklin Gothic Book"/>
          <w:sz w:val="22"/>
          <w:szCs w:val="22"/>
        </w:rPr>
        <w:t xml:space="preserve">  </w:t>
      </w:r>
    </w:p>
    <w:p w14:paraId="05C9C40F" w14:textId="5666E88F" w:rsidR="00B3512E" w:rsidRPr="007B176C" w:rsidRDefault="00F34791" w:rsidP="008A2D45">
      <w:pPr>
        <w:widowControl w:val="0"/>
        <w:snapToGrid w:val="0"/>
        <w:spacing w:before="0" w:after="120" w:line="240" w:lineRule="auto"/>
        <w:ind w:left="360"/>
        <w:rPr>
          <w:rFonts w:ascii="Franklin Gothic Book" w:hAnsi="Franklin Gothic Book"/>
          <w:sz w:val="22"/>
          <w:szCs w:val="22"/>
        </w:rPr>
      </w:pPr>
      <w:r>
        <w:rPr>
          <w:rFonts w:ascii="Franklin Gothic Book" w:hAnsi="Franklin Gothic Book"/>
          <w:sz w:val="22"/>
          <w:szCs w:val="22"/>
        </w:rPr>
        <w:t>jejichž</w:t>
      </w:r>
      <w:r w:rsidRPr="007B176C">
        <w:rPr>
          <w:rFonts w:ascii="Franklin Gothic Book" w:hAnsi="Franklin Gothic Book"/>
          <w:sz w:val="22"/>
          <w:szCs w:val="22"/>
        </w:rPr>
        <w:t xml:space="preserve"> </w:t>
      </w:r>
      <w:r w:rsidR="00B3512E" w:rsidRPr="007B176C">
        <w:rPr>
          <w:rFonts w:ascii="Franklin Gothic Book" w:hAnsi="Franklin Gothic Book"/>
          <w:sz w:val="22"/>
          <w:szCs w:val="22"/>
        </w:rPr>
        <w:t xml:space="preserve">prostřednictvím zhotovitel prokázal splnění kvalifikace dle požadavků zadavatele </w:t>
      </w:r>
      <w:r w:rsidR="00B3512E" w:rsidRPr="007B176C">
        <w:rPr>
          <w:rFonts w:ascii="Franklin Gothic Book" w:hAnsi="Franklin Gothic Book"/>
          <w:sz w:val="22"/>
          <w:szCs w:val="22"/>
        </w:rPr>
        <w:lastRenderedPageBreak/>
        <w:t>v zadávacím řízení pro veřejnou zakázku.</w:t>
      </w:r>
    </w:p>
    <w:p w14:paraId="7B1181BF" w14:textId="77777777" w:rsidR="00236B8E" w:rsidRPr="007B176C" w:rsidRDefault="00236B8E" w:rsidP="00AD402B">
      <w:pPr>
        <w:widowControl w:val="0"/>
        <w:numPr>
          <w:ilvl w:val="0"/>
          <w:numId w:val="5"/>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Pověří-li </w:t>
      </w:r>
      <w:r w:rsidR="00C82B1B" w:rsidRPr="007B176C">
        <w:rPr>
          <w:rFonts w:ascii="Franklin Gothic Book" w:hAnsi="Franklin Gothic Book"/>
          <w:sz w:val="22"/>
          <w:szCs w:val="22"/>
        </w:rPr>
        <w:t>z</w:t>
      </w:r>
      <w:r w:rsidRPr="007B176C">
        <w:rPr>
          <w:rFonts w:ascii="Franklin Gothic Book" w:hAnsi="Franklin Gothic Book"/>
          <w:sz w:val="22"/>
          <w:szCs w:val="22"/>
        </w:rPr>
        <w:t xml:space="preserve">hotovitel prováděním </w:t>
      </w:r>
      <w:r w:rsidR="00C82B1B" w:rsidRPr="007B176C">
        <w:rPr>
          <w:rFonts w:ascii="Franklin Gothic Book" w:hAnsi="Franklin Gothic Book"/>
          <w:sz w:val="22"/>
          <w:szCs w:val="22"/>
        </w:rPr>
        <w:t>d</w:t>
      </w:r>
      <w:r w:rsidRPr="007B176C">
        <w:rPr>
          <w:rFonts w:ascii="Franklin Gothic Book" w:hAnsi="Franklin Gothic Book"/>
          <w:sz w:val="22"/>
          <w:szCs w:val="22"/>
        </w:rPr>
        <w:t xml:space="preserve">íla nebo jeho části jinou osobu, nese veškerou odpovědnost související s prováděním </w:t>
      </w:r>
      <w:r w:rsidR="00C82B1B" w:rsidRPr="007B176C">
        <w:rPr>
          <w:rFonts w:ascii="Franklin Gothic Book" w:hAnsi="Franklin Gothic Book"/>
          <w:sz w:val="22"/>
          <w:szCs w:val="22"/>
        </w:rPr>
        <w:t>d</w:t>
      </w:r>
      <w:r w:rsidRPr="007B176C">
        <w:rPr>
          <w:rFonts w:ascii="Franklin Gothic Book" w:hAnsi="Franklin Gothic Book"/>
          <w:sz w:val="22"/>
          <w:szCs w:val="22"/>
        </w:rPr>
        <w:t xml:space="preserve">íla sám </w:t>
      </w:r>
      <w:r w:rsidR="00C82B1B" w:rsidRPr="007B176C">
        <w:rPr>
          <w:rFonts w:ascii="Franklin Gothic Book" w:hAnsi="Franklin Gothic Book"/>
          <w:sz w:val="22"/>
          <w:szCs w:val="22"/>
        </w:rPr>
        <w:t>z</w:t>
      </w:r>
      <w:r w:rsidRPr="007B176C">
        <w:rPr>
          <w:rFonts w:ascii="Franklin Gothic Book" w:hAnsi="Franklin Gothic Book"/>
          <w:sz w:val="22"/>
          <w:szCs w:val="22"/>
        </w:rPr>
        <w:t>hotovitel.</w:t>
      </w:r>
    </w:p>
    <w:p w14:paraId="69AB78EA" w14:textId="77777777" w:rsidR="00236B8E" w:rsidRPr="007B176C" w:rsidRDefault="00D27A5F" w:rsidP="00AD402B">
      <w:pPr>
        <w:widowControl w:val="0"/>
        <w:numPr>
          <w:ilvl w:val="0"/>
          <w:numId w:val="5"/>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Zhotovitel odpovídá za veškeré škody na movitých a nemovitých věcech ve vlastnictví objednatele či třetích osob vzniklé v důsledku činnosti či opomenutí zhotovitele v průběhu realizace díla.</w:t>
      </w:r>
      <w:r w:rsidR="00236B8E" w:rsidRPr="007B176C">
        <w:rPr>
          <w:rFonts w:ascii="Franklin Gothic Book" w:hAnsi="Franklin Gothic Book"/>
          <w:sz w:val="22"/>
          <w:szCs w:val="22"/>
        </w:rPr>
        <w:t xml:space="preserve"> </w:t>
      </w:r>
    </w:p>
    <w:p w14:paraId="724AA503" w14:textId="77777777" w:rsidR="00D42A36" w:rsidRPr="007B176C" w:rsidRDefault="00F77C69" w:rsidP="00B97F5B">
      <w:pPr>
        <w:widowControl w:val="0"/>
        <w:numPr>
          <w:ilvl w:val="0"/>
          <w:numId w:val="5"/>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Zhotovitel je povinen </w:t>
      </w:r>
      <w:r w:rsidR="00236B8E" w:rsidRPr="007B176C">
        <w:rPr>
          <w:rFonts w:ascii="Franklin Gothic Book" w:hAnsi="Franklin Gothic Book"/>
          <w:sz w:val="22"/>
          <w:szCs w:val="22"/>
        </w:rPr>
        <w:t xml:space="preserve">upozornit písemně </w:t>
      </w:r>
      <w:r w:rsidR="00C82B1B" w:rsidRPr="007B176C">
        <w:rPr>
          <w:rFonts w:ascii="Franklin Gothic Book" w:hAnsi="Franklin Gothic Book"/>
          <w:sz w:val="22"/>
          <w:szCs w:val="22"/>
        </w:rPr>
        <w:t>o</w:t>
      </w:r>
      <w:r w:rsidR="00236B8E" w:rsidRPr="007B176C">
        <w:rPr>
          <w:rFonts w:ascii="Franklin Gothic Book" w:hAnsi="Franklin Gothic Book"/>
          <w:sz w:val="22"/>
          <w:szCs w:val="22"/>
        </w:rPr>
        <w:t>bjednatele na nesoulad mezi zadávacími podklady</w:t>
      </w:r>
      <w:r w:rsidRPr="007B176C">
        <w:rPr>
          <w:rFonts w:ascii="Franklin Gothic Book" w:hAnsi="Franklin Gothic Book"/>
          <w:sz w:val="22"/>
          <w:szCs w:val="22"/>
        </w:rPr>
        <w:t>, případně jeho pokyn</w:t>
      </w:r>
      <w:r w:rsidR="00EA5005" w:rsidRPr="007B176C">
        <w:rPr>
          <w:rFonts w:ascii="Franklin Gothic Book" w:hAnsi="Franklin Gothic Book"/>
          <w:sz w:val="22"/>
          <w:szCs w:val="22"/>
        </w:rPr>
        <w:t>y</w:t>
      </w:r>
      <w:r w:rsidRPr="007B176C">
        <w:rPr>
          <w:rFonts w:ascii="Franklin Gothic Book" w:hAnsi="Franklin Gothic Book"/>
          <w:sz w:val="22"/>
          <w:szCs w:val="22"/>
        </w:rPr>
        <w:t>,</w:t>
      </w:r>
      <w:r w:rsidR="00236B8E" w:rsidRPr="007B176C">
        <w:rPr>
          <w:rFonts w:ascii="Franklin Gothic Book" w:hAnsi="Franklin Gothic Book"/>
          <w:sz w:val="22"/>
          <w:szCs w:val="22"/>
        </w:rPr>
        <w:t xml:space="preserve"> a právními či jinými předpisy v případě, že takový nesoulad kdykoli v průběhu provedení </w:t>
      </w:r>
      <w:r w:rsidR="00C82B1B" w:rsidRPr="007B176C">
        <w:rPr>
          <w:rFonts w:ascii="Franklin Gothic Book" w:hAnsi="Franklin Gothic Book"/>
          <w:sz w:val="22"/>
          <w:szCs w:val="22"/>
        </w:rPr>
        <w:t>d</w:t>
      </w:r>
      <w:r w:rsidR="00236B8E" w:rsidRPr="007B176C">
        <w:rPr>
          <w:rFonts w:ascii="Franklin Gothic Book" w:hAnsi="Franklin Gothic Book"/>
          <w:sz w:val="22"/>
          <w:szCs w:val="22"/>
        </w:rPr>
        <w:t>íla zjistí</w:t>
      </w:r>
      <w:r w:rsidR="00D42A36" w:rsidRPr="007B176C">
        <w:rPr>
          <w:rFonts w:ascii="Franklin Gothic Book" w:hAnsi="Franklin Gothic Book"/>
          <w:sz w:val="22"/>
          <w:szCs w:val="22"/>
        </w:rPr>
        <w:t>.</w:t>
      </w:r>
    </w:p>
    <w:p w14:paraId="34A95588" w14:textId="77777777" w:rsidR="00236B8E" w:rsidRPr="007B176C" w:rsidRDefault="00D42A36" w:rsidP="00B97F5B">
      <w:pPr>
        <w:widowControl w:val="0"/>
        <w:numPr>
          <w:ilvl w:val="0"/>
          <w:numId w:val="5"/>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Zhotovitel je povinen p</w:t>
      </w:r>
      <w:r w:rsidR="000224E4" w:rsidRPr="007B176C">
        <w:rPr>
          <w:rFonts w:ascii="Franklin Gothic Book" w:hAnsi="Franklin Gothic Book"/>
          <w:sz w:val="22"/>
          <w:szCs w:val="22"/>
        </w:rPr>
        <w:t>růběžně odstraňovat veškerá znečištění a poškození komunikací, ke kterým dojde provozem zhotovitele</w:t>
      </w:r>
      <w:r w:rsidRPr="007B176C">
        <w:rPr>
          <w:rFonts w:ascii="Franklin Gothic Book" w:hAnsi="Franklin Gothic Book"/>
          <w:sz w:val="22"/>
          <w:szCs w:val="22"/>
        </w:rPr>
        <w:t>.</w:t>
      </w:r>
    </w:p>
    <w:p w14:paraId="1DEB9A97" w14:textId="77777777" w:rsidR="00380667" w:rsidRDefault="00236B8E" w:rsidP="00380667">
      <w:pPr>
        <w:widowControl w:val="0"/>
        <w:numPr>
          <w:ilvl w:val="0"/>
          <w:numId w:val="5"/>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Zhotovitel přebírá v plném rozsahu odpovědnost za vlastní řízení postupu prací, dodržování předpisů o bezpečnosti práce a ochraně zdraví při práci, dodržování protipožárních opatření a předpisů, dodržování hygienických a jiných předpisů</w:t>
      </w:r>
      <w:r w:rsidR="00D42A36" w:rsidRPr="007B176C">
        <w:rPr>
          <w:rFonts w:ascii="Franklin Gothic Book" w:hAnsi="Franklin Gothic Book"/>
          <w:sz w:val="22"/>
          <w:szCs w:val="22"/>
        </w:rPr>
        <w:t>, předpisů o nakládání s odpady, případné dalších předpisů</w:t>
      </w:r>
      <w:r w:rsidRPr="007B176C">
        <w:rPr>
          <w:rFonts w:ascii="Franklin Gothic Book" w:hAnsi="Franklin Gothic Book"/>
          <w:sz w:val="22"/>
          <w:szCs w:val="22"/>
        </w:rPr>
        <w:t xml:space="preserve"> souvisejících s realizací </w:t>
      </w:r>
      <w:r w:rsidR="00C82B1B" w:rsidRPr="007B176C">
        <w:rPr>
          <w:rFonts w:ascii="Franklin Gothic Book" w:hAnsi="Franklin Gothic Book"/>
          <w:sz w:val="22"/>
          <w:szCs w:val="22"/>
        </w:rPr>
        <w:t>d</w:t>
      </w:r>
      <w:r w:rsidRPr="007B176C">
        <w:rPr>
          <w:rFonts w:ascii="Franklin Gothic Book" w:hAnsi="Franklin Gothic Book"/>
          <w:sz w:val="22"/>
          <w:szCs w:val="22"/>
        </w:rPr>
        <w:t xml:space="preserve">íla a je v tomto smyslu povinen uhradit veškeré škody na zdraví a majetku vzniklé porušením shora uvedených předpisů. </w:t>
      </w:r>
    </w:p>
    <w:p w14:paraId="35605487" w14:textId="77777777" w:rsidR="00380667" w:rsidRPr="00380667" w:rsidRDefault="00380667" w:rsidP="00380667">
      <w:pPr>
        <w:widowControl w:val="0"/>
        <w:numPr>
          <w:ilvl w:val="0"/>
          <w:numId w:val="5"/>
        </w:numPr>
        <w:snapToGrid w:val="0"/>
        <w:spacing w:before="0" w:after="120" w:line="240" w:lineRule="auto"/>
        <w:rPr>
          <w:rFonts w:ascii="Franklin Gothic Book" w:hAnsi="Franklin Gothic Book"/>
          <w:sz w:val="22"/>
          <w:szCs w:val="22"/>
        </w:rPr>
      </w:pPr>
      <w:r>
        <w:rPr>
          <w:rFonts w:ascii="Franklin Gothic Book" w:hAnsi="Franklin Gothic Book" w:cs="Calibri"/>
          <w:sz w:val="22"/>
          <w:szCs w:val="22"/>
        </w:rPr>
        <w:t>Zhotovitel</w:t>
      </w:r>
      <w:r w:rsidRPr="00380667">
        <w:rPr>
          <w:rFonts w:ascii="Franklin Gothic Book" w:hAnsi="Franklin Gothic Book" w:cs="Calibri"/>
          <w:sz w:val="22"/>
          <w:szCs w:val="22"/>
        </w:rPr>
        <w:t xml:space="preserve"> je povinen </w:t>
      </w:r>
      <w:r w:rsidRPr="00380667">
        <w:rPr>
          <w:rFonts w:ascii="Franklin Gothic Book" w:hAnsi="Franklin Gothic Book"/>
          <w:sz w:val="22"/>
          <w:szCs w:val="22"/>
        </w:rPr>
        <w:t>vybavit</w:t>
      </w:r>
      <w:r w:rsidRPr="00380667">
        <w:rPr>
          <w:rFonts w:ascii="Franklin Gothic Book" w:hAnsi="Franklin Gothic Book"/>
          <w:spacing w:val="24"/>
          <w:sz w:val="22"/>
          <w:szCs w:val="22"/>
        </w:rPr>
        <w:t xml:space="preserve"> </w:t>
      </w:r>
      <w:r w:rsidRPr="00380667">
        <w:rPr>
          <w:rFonts w:ascii="Franklin Gothic Book" w:hAnsi="Franklin Gothic Book"/>
          <w:sz w:val="22"/>
          <w:szCs w:val="22"/>
        </w:rPr>
        <w:t>své zaměstnance, realizující služby podle této smlouvy, veškerým potřebným vybavením</w:t>
      </w:r>
      <w:r w:rsidRPr="00380667">
        <w:rPr>
          <w:rFonts w:ascii="Franklin Gothic Book" w:hAnsi="Franklin Gothic Book"/>
          <w:spacing w:val="3"/>
          <w:sz w:val="22"/>
          <w:szCs w:val="22"/>
        </w:rPr>
        <w:t xml:space="preserve"> </w:t>
      </w:r>
      <w:r w:rsidRPr="00380667">
        <w:rPr>
          <w:rFonts w:ascii="Franklin Gothic Book" w:hAnsi="Franklin Gothic Book"/>
          <w:sz w:val="22"/>
          <w:szCs w:val="22"/>
        </w:rPr>
        <w:t>(nástroji,</w:t>
      </w:r>
      <w:r w:rsidRPr="00380667">
        <w:rPr>
          <w:rFonts w:ascii="Franklin Gothic Book" w:hAnsi="Franklin Gothic Book"/>
          <w:spacing w:val="-3"/>
          <w:sz w:val="22"/>
          <w:szCs w:val="22"/>
        </w:rPr>
        <w:t xml:space="preserve"> </w:t>
      </w:r>
      <w:r w:rsidRPr="00380667">
        <w:rPr>
          <w:rFonts w:ascii="Franklin Gothic Book" w:hAnsi="Franklin Gothic Book"/>
          <w:sz w:val="22"/>
          <w:szCs w:val="22"/>
        </w:rPr>
        <w:t>ochrannými</w:t>
      </w:r>
      <w:r w:rsidRPr="00380667">
        <w:rPr>
          <w:rFonts w:ascii="Franklin Gothic Book" w:hAnsi="Franklin Gothic Book"/>
          <w:spacing w:val="31"/>
          <w:sz w:val="22"/>
          <w:szCs w:val="22"/>
        </w:rPr>
        <w:t xml:space="preserve"> </w:t>
      </w:r>
      <w:r w:rsidRPr="00380667">
        <w:rPr>
          <w:rFonts w:ascii="Franklin Gothic Book" w:hAnsi="Franklin Gothic Book"/>
          <w:sz w:val="22"/>
          <w:szCs w:val="22"/>
        </w:rPr>
        <w:t>prostředky</w:t>
      </w:r>
      <w:r w:rsidRPr="00380667">
        <w:rPr>
          <w:rFonts w:ascii="Franklin Gothic Book" w:hAnsi="Franklin Gothic Book"/>
          <w:spacing w:val="-1"/>
          <w:sz w:val="22"/>
          <w:szCs w:val="22"/>
        </w:rPr>
        <w:t xml:space="preserve"> </w:t>
      </w:r>
      <w:r w:rsidRPr="00380667">
        <w:rPr>
          <w:rFonts w:ascii="Franklin Gothic Book" w:hAnsi="Franklin Gothic Book"/>
          <w:sz w:val="22"/>
          <w:szCs w:val="22"/>
        </w:rPr>
        <w:t>a</w:t>
      </w:r>
      <w:r w:rsidRPr="00380667">
        <w:rPr>
          <w:rFonts w:ascii="Franklin Gothic Book" w:hAnsi="Franklin Gothic Book"/>
          <w:spacing w:val="22"/>
          <w:sz w:val="22"/>
          <w:szCs w:val="22"/>
        </w:rPr>
        <w:t xml:space="preserve"> </w:t>
      </w:r>
      <w:r w:rsidRPr="00380667">
        <w:rPr>
          <w:rFonts w:ascii="Franklin Gothic Book" w:hAnsi="Franklin Gothic Book"/>
          <w:sz w:val="22"/>
          <w:szCs w:val="22"/>
        </w:rPr>
        <w:t>pomůckami)</w:t>
      </w:r>
      <w:r w:rsidRPr="00380667">
        <w:rPr>
          <w:rFonts w:ascii="Franklin Gothic Book" w:hAnsi="Franklin Gothic Book"/>
          <w:spacing w:val="5"/>
          <w:sz w:val="22"/>
          <w:szCs w:val="22"/>
        </w:rPr>
        <w:t xml:space="preserve"> </w:t>
      </w:r>
      <w:r w:rsidRPr="00380667">
        <w:rPr>
          <w:rFonts w:ascii="Franklin Gothic Book" w:hAnsi="Franklin Gothic Book"/>
          <w:sz w:val="22"/>
          <w:szCs w:val="22"/>
        </w:rPr>
        <w:t>k</w:t>
      </w:r>
      <w:r w:rsidRPr="00380667">
        <w:rPr>
          <w:rFonts w:ascii="Franklin Gothic Book" w:hAnsi="Franklin Gothic Book"/>
          <w:spacing w:val="1"/>
          <w:sz w:val="22"/>
          <w:szCs w:val="22"/>
        </w:rPr>
        <w:t xml:space="preserve"> </w:t>
      </w:r>
      <w:r w:rsidRPr="00380667">
        <w:rPr>
          <w:rFonts w:ascii="Franklin Gothic Book" w:hAnsi="Franklin Gothic Book"/>
          <w:sz w:val="22"/>
          <w:szCs w:val="22"/>
        </w:rPr>
        <w:t>řádnému</w:t>
      </w:r>
      <w:r w:rsidRPr="00380667">
        <w:rPr>
          <w:rFonts w:ascii="Franklin Gothic Book" w:hAnsi="Franklin Gothic Book"/>
          <w:spacing w:val="17"/>
          <w:sz w:val="22"/>
          <w:szCs w:val="22"/>
        </w:rPr>
        <w:t xml:space="preserve"> </w:t>
      </w:r>
      <w:r w:rsidRPr="00380667">
        <w:rPr>
          <w:rFonts w:ascii="Franklin Gothic Book" w:hAnsi="Franklin Gothic Book"/>
          <w:sz w:val="22"/>
          <w:szCs w:val="22"/>
        </w:rPr>
        <w:t>provádění</w:t>
      </w:r>
      <w:r w:rsidRPr="00380667">
        <w:rPr>
          <w:rFonts w:ascii="Franklin Gothic Book" w:hAnsi="Franklin Gothic Book"/>
          <w:spacing w:val="19"/>
          <w:sz w:val="22"/>
          <w:szCs w:val="22"/>
        </w:rPr>
        <w:t xml:space="preserve"> </w:t>
      </w:r>
      <w:r>
        <w:rPr>
          <w:rFonts w:ascii="Franklin Gothic Book" w:hAnsi="Franklin Gothic Book"/>
          <w:sz w:val="22"/>
          <w:szCs w:val="22"/>
        </w:rPr>
        <w:t>díla</w:t>
      </w:r>
      <w:r w:rsidRPr="00380667">
        <w:rPr>
          <w:rFonts w:ascii="Franklin Gothic Book" w:hAnsi="Franklin Gothic Book"/>
          <w:sz w:val="22"/>
          <w:szCs w:val="22"/>
        </w:rPr>
        <w:t>,</w:t>
      </w:r>
      <w:r w:rsidRPr="00380667">
        <w:rPr>
          <w:rFonts w:ascii="Franklin Gothic Book" w:hAnsi="Franklin Gothic Book"/>
          <w:spacing w:val="17"/>
          <w:sz w:val="22"/>
          <w:szCs w:val="22"/>
        </w:rPr>
        <w:t xml:space="preserve"> </w:t>
      </w:r>
      <w:r w:rsidRPr="00380667">
        <w:rPr>
          <w:rFonts w:ascii="Franklin Gothic Book" w:hAnsi="Franklin Gothic Book"/>
          <w:sz w:val="22"/>
          <w:szCs w:val="22"/>
        </w:rPr>
        <w:t>a</w:t>
      </w:r>
      <w:r w:rsidRPr="00380667">
        <w:rPr>
          <w:rFonts w:ascii="Franklin Gothic Book" w:hAnsi="Franklin Gothic Book"/>
          <w:spacing w:val="5"/>
          <w:sz w:val="22"/>
          <w:szCs w:val="22"/>
        </w:rPr>
        <w:t xml:space="preserve"> </w:t>
      </w:r>
      <w:r w:rsidRPr="00380667">
        <w:rPr>
          <w:rFonts w:ascii="Franklin Gothic Book" w:hAnsi="Franklin Gothic Book"/>
          <w:w w:val="107"/>
          <w:sz w:val="22"/>
          <w:szCs w:val="22"/>
        </w:rPr>
        <w:t xml:space="preserve">to </w:t>
      </w:r>
      <w:r w:rsidRPr="00380667">
        <w:rPr>
          <w:rFonts w:ascii="Franklin Gothic Book" w:hAnsi="Franklin Gothic Book"/>
          <w:sz w:val="22"/>
          <w:szCs w:val="22"/>
        </w:rPr>
        <w:t>v souladu</w:t>
      </w:r>
      <w:r w:rsidRPr="00380667">
        <w:rPr>
          <w:rFonts w:ascii="Franklin Gothic Book" w:hAnsi="Franklin Gothic Book"/>
          <w:spacing w:val="-1"/>
          <w:sz w:val="22"/>
          <w:szCs w:val="22"/>
        </w:rPr>
        <w:t xml:space="preserve"> </w:t>
      </w:r>
      <w:r w:rsidRPr="00380667">
        <w:rPr>
          <w:rFonts w:ascii="Franklin Gothic Book" w:hAnsi="Franklin Gothic Book"/>
          <w:sz w:val="22"/>
          <w:szCs w:val="22"/>
        </w:rPr>
        <w:t>s pracovněprávními a</w:t>
      </w:r>
      <w:r w:rsidRPr="00380667">
        <w:rPr>
          <w:rFonts w:ascii="Franklin Gothic Book" w:hAnsi="Franklin Gothic Book"/>
          <w:spacing w:val="2"/>
          <w:sz w:val="22"/>
          <w:szCs w:val="22"/>
        </w:rPr>
        <w:t xml:space="preserve"> </w:t>
      </w:r>
      <w:r w:rsidRPr="00380667">
        <w:rPr>
          <w:rFonts w:ascii="Franklin Gothic Book" w:hAnsi="Franklin Gothic Book"/>
          <w:sz w:val="22"/>
          <w:szCs w:val="22"/>
        </w:rPr>
        <w:t>jinými</w:t>
      </w:r>
      <w:r w:rsidRPr="00380667">
        <w:rPr>
          <w:rFonts w:ascii="Franklin Gothic Book" w:hAnsi="Franklin Gothic Book"/>
          <w:spacing w:val="-4"/>
          <w:sz w:val="22"/>
          <w:szCs w:val="22"/>
        </w:rPr>
        <w:t xml:space="preserve"> </w:t>
      </w:r>
      <w:r w:rsidRPr="00380667">
        <w:rPr>
          <w:rFonts w:ascii="Franklin Gothic Book" w:hAnsi="Franklin Gothic Book"/>
          <w:sz w:val="22"/>
          <w:szCs w:val="22"/>
        </w:rPr>
        <w:t>obecně</w:t>
      </w:r>
      <w:r w:rsidRPr="00380667">
        <w:rPr>
          <w:rFonts w:ascii="Franklin Gothic Book" w:hAnsi="Franklin Gothic Book"/>
          <w:spacing w:val="16"/>
          <w:sz w:val="22"/>
          <w:szCs w:val="22"/>
        </w:rPr>
        <w:t xml:space="preserve"> </w:t>
      </w:r>
      <w:r w:rsidRPr="00380667">
        <w:rPr>
          <w:rFonts w:ascii="Franklin Gothic Book" w:hAnsi="Franklin Gothic Book"/>
          <w:sz w:val="22"/>
          <w:szCs w:val="22"/>
        </w:rPr>
        <w:t>závaznými</w:t>
      </w:r>
      <w:r w:rsidRPr="00380667">
        <w:rPr>
          <w:rFonts w:ascii="Franklin Gothic Book" w:hAnsi="Franklin Gothic Book"/>
          <w:spacing w:val="-3"/>
          <w:sz w:val="22"/>
          <w:szCs w:val="22"/>
        </w:rPr>
        <w:t xml:space="preserve"> </w:t>
      </w:r>
      <w:r w:rsidRPr="00380667">
        <w:rPr>
          <w:rFonts w:ascii="Franklin Gothic Book" w:hAnsi="Franklin Gothic Book"/>
          <w:w w:val="101"/>
          <w:sz w:val="22"/>
          <w:szCs w:val="22"/>
        </w:rPr>
        <w:t xml:space="preserve">předpisy. </w:t>
      </w:r>
    </w:p>
    <w:p w14:paraId="03BD415B" w14:textId="043D0E75" w:rsidR="00380667" w:rsidRPr="00380667" w:rsidRDefault="00380667" w:rsidP="00380667">
      <w:pPr>
        <w:widowControl w:val="0"/>
        <w:numPr>
          <w:ilvl w:val="0"/>
          <w:numId w:val="5"/>
        </w:numPr>
        <w:snapToGrid w:val="0"/>
        <w:spacing w:before="0" w:after="120" w:line="240" w:lineRule="auto"/>
        <w:rPr>
          <w:rFonts w:ascii="Franklin Gothic Book" w:hAnsi="Franklin Gothic Book"/>
          <w:sz w:val="22"/>
          <w:szCs w:val="22"/>
        </w:rPr>
      </w:pPr>
      <w:r>
        <w:rPr>
          <w:rFonts w:ascii="Franklin Gothic Book" w:hAnsi="Franklin Gothic Book"/>
          <w:w w:val="101"/>
          <w:sz w:val="22"/>
          <w:szCs w:val="22"/>
        </w:rPr>
        <w:t>Zhotovitel</w:t>
      </w:r>
      <w:r w:rsidRPr="00380667">
        <w:rPr>
          <w:rFonts w:ascii="Franklin Gothic Book" w:hAnsi="Franklin Gothic Book"/>
          <w:w w:val="101"/>
          <w:sz w:val="22"/>
          <w:szCs w:val="22"/>
        </w:rPr>
        <w:t xml:space="preserve"> se zavazuje na základě písemného odůvodněného požadavku objednatele vyměnit zaměstnance bezodkladně, nejpozději však do 3 dnů od doručení tohoto písemného požadavku.</w:t>
      </w:r>
    </w:p>
    <w:p w14:paraId="2CAAEE0B" w14:textId="77777777" w:rsidR="00236B8E" w:rsidRPr="007B176C" w:rsidRDefault="00236B8E" w:rsidP="00AD402B">
      <w:pPr>
        <w:widowControl w:val="0"/>
        <w:numPr>
          <w:ilvl w:val="0"/>
          <w:numId w:val="5"/>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Zhotovitel odpovídá za případný postih ze strany státních orgánů a organizací za nedodržení obecně závazných právních předpisů v souvislosti s provedením </w:t>
      </w:r>
      <w:r w:rsidR="00C82B1B" w:rsidRPr="007B176C">
        <w:rPr>
          <w:rFonts w:ascii="Franklin Gothic Book" w:hAnsi="Franklin Gothic Book"/>
          <w:sz w:val="22"/>
          <w:szCs w:val="22"/>
        </w:rPr>
        <w:t>d</w:t>
      </w:r>
      <w:r w:rsidRPr="007B176C">
        <w:rPr>
          <w:rFonts w:ascii="Franklin Gothic Book" w:hAnsi="Franklin Gothic Book"/>
          <w:sz w:val="22"/>
          <w:szCs w:val="22"/>
        </w:rPr>
        <w:t xml:space="preserve">íla, nezávisle na tom, která osoba podílející se na provedení </w:t>
      </w:r>
      <w:r w:rsidR="00C82B1B" w:rsidRPr="007B176C">
        <w:rPr>
          <w:rFonts w:ascii="Franklin Gothic Book" w:hAnsi="Franklin Gothic Book"/>
          <w:sz w:val="22"/>
          <w:szCs w:val="22"/>
        </w:rPr>
        <w:t>d</w:t>
      </w:r>
      <w:r w:rsidRPr="007B176C">
        <w:rPr>
          <w:rFonts w:ascii="Franklin Gothic Book" w:hAnsi="Franklin Gothic Book"/>
          <w:sz w:val="22"/>
          <w:szCs w:val="22"/>
        </w:rPr>
        <w:t>íla zavdala k postihu příčinu.</w:t>
      </w:r>
    </w:p>
    <w:p w14:paraId="347AE4E7" w14:textId="2DCFD26F" w:rsidR="00F25B1E" w:rsidRPr="007B176C" w:rsidRDefault="00236B8E" w:rsidP="00AD402B">
      <w:pPr>
        <w:widowControl w:val="0"/>
        <w:numPr>
          <w:ilvl w:val="0"/>
          <w:numId w:val="5"/>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Zhotovitel je povinen umožnit </w:t>
      </w:r>
      <w:r w:rsidR="00C82B1B" w:rsidRPr="007B176C">
        <w:rPr>
          <w:rFonts w:ascii="Franklin Gothic Book" w:hAnsi="Franklin Gothic Book"/>
          <w:sz w:val="22"/>
          <w:szCs w:val="22"/>
        </w:rPr>
        <w:t>o</w:t>
      </w:r>
      <w:r w:rsidRPr="007B176C">
        <w:rPr>
          <w:rFonts w:ascii="Franklin Gothic Book" w:hAnsi="Franklin Gothic Book"/>
          <w:sz w:val="22"/>
          <w:szCs w:val="22"/>
        </w:rPr>
        <w:t>bjednateli kdykoliv kontrolu prováděných prací a vstup na staveniště.</w:t>
      </w:r>
      <w:r w:rsidR="00237F2E">
        <w:rPr>
          <w:rFonts w:ascii="Franklin Gothic Book" w:hAnsi="Franklin Gothic Book"/>
          <w:sz w:val="22"/>
          <w:szCs w:val="22"/>
        </w:rPr>
        <w:t xml:space="preserve"> </w:t>
      </w:r>
      <w:r w:rsidR="00237F2E" w:rsidRPr="00237F2E">
        <w:rPr>
          <w:rFonts w:ascii="Franklin Gothic Book" w:hAnsi="Franklin Gothic Book"/>
          <w:sz w:val="22"/>
          <w:szCs w:val="22"/>
        </w:rPr>
        <w:t>Obdobná práva má i technický dozor stavebníka a autorský dozor projektanta.</w:t>
      </w:r>
      <w:r w:rsidR="00F25B1E" w:rsidRPr="007B176C">
        <w:rPr>
          <w:rFonts w:ascii="Franklin Gothic Book" w:hAnsi="Franklin Gothic Book"/>
          <w:sz w:val="22"/>
          <w:szCs w:val="22"/>
        </w:rPr>
        <w:t xml:space="preserve"> Zhotovitel je povinen objednateli poskytnout veškerou součinnost k provedení kontroly, zejména zajistit účast odpovědných zástupců zhotovitele.</w:t>
      </w:r>
    </w:p>
    <w:p w14:paraId="69AC41A4" w14:textId="77777777" w:rsidR="00236B8E" w:rsidRPr="007B176C" w:rsidRDefault="00236B8E" w:rsidP="00AD402B">
      <w:pPr>
        <w:widowControl w:val="0"/>
        <w:numPr>
          <w:ilvl w:val="0"/>
          <w:numId w:val="5"/>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 Zhotovitel je povinen nejméně tři pracovní dny předem vyzvat </w:t>
      </w:r>
      <w:r w:rsidR="00C82B1B" w:rsidRPr="007B176C">
        <w:rPr>
          <w:rFonts w:ascii="Franklin Gothic Book" w:hAnsi="Franklin Gothic Book"/>
          <w:sz w:val="22"/>
          <w:szCs w:val="22"/>
        </w:rPr>
        <w:t>o</w:t>
      </w:r>
      <w:r w:rsidRPr="007B176C">
        <w:rPr>
          <w:rFonts w:ascii="Franklin Gothic Book" w:hAnsi="Franklin Gothic Book"/>
          <w:sz w:val="22"/>
          <w:szCs w:val="22"/>
        </w:rPr>
        <w:t xml:space="preserve">bjednatele ke kontrole prací, které budou zakryty, a to zápisem ve stavebním deníku. Nevyzve-li </w:t>
      </w:r>
      <w:r w:rsidR="00C82B1B" w:rsidRPr="007B176C">
        <w:rPr>
          <w:rFonts w:ascii="Franklin Gothic Book" w:hAnsi="Franklin Gothic Book"/>
          <w:sz w:val="22"/>
          <w:szCs w:val="22"/>
        </w:rPr>
        <w:t>z</w:t>
      </w:r>
      <w:r w:rsidRPr="007B176C">
        <w:rPr>
          <w:rFonts w:ascii="Franklin Gothic Book" w:hAnsi="Franklin Gothic Book"/>
          <w:sz w:val="22"/>
          <w:szCs w:val="22"/>
        </w:rPr>
        <w:t xml:space="preserve">hotovitel řádně a včas </w:t>
      </w:r>
      <w:r w:rsidR="00C82B1B" w:rsidRPr="007B176C">
        <w:rPr>
          <w:rFonts w:ascii="Franklin Gothic Book" w:hAnsi="Franklin Gothic Book"/>
          <w:sz w:val="22"/>
          <w:szCs w:val="22"/>
        </w:rPr>
        <w:t>o</w:t>
      </w:r>
      <w:r w:rsidRPr="007B176C">
        <w:rPr>
          <w:rFonts w:ascii="Franklin Gothic Book" w:hAnsi="Franklin Gothic Book"/>
          <w:sz w:val="22"/>
          <w:szCs w:val="22"/>
        </w:rPr>
        <w:t xml:space="preserve">bjednatele ke kontrole takových prací, je povinen na žádost </w:t>
      </w:r>
      <w:r w:rsidR="00C82B1B" w:rsidRPr="007B176C">
        <w:rPr>
          <w:rFonts w:ascii="Franklin Gothic Book" w:hAnsi="Franklin Gothic Book"/>
          <w:sz w:val="22"/>
          <w:szCs w:val="22"/>
        </w:rPr>
        <w:t>o</w:t>
      </w:r>
      <w:r w:rsidRPr="007B176C">
        <w:rPr>
          <w:rFonts w:ascii="Franklin Gothic Book" w:hAnsi="Franklin Gothic Book"/>
          <w:sz w:val="22"/>
          <w:szCs w:val="22"/>
        </w:rPr>
        <w:t xml:space="preserve">bjednatele zakryté práce na vlastní náklady odkrýt. V případě, že se </w:t>
      </w:r>
      <w:r w:rsidR="00C82B1B" w:rsidRPr="007B176C">
        <w:rPr>
          <w:rFonts w:ascii="Franklin Gothic Book" w:hAnsi="Franklin Gothic Book"/>
          <w:sz w:val="22"/>
          <w:szCs w:val="22"/>
        </w:rPr>
        <w:t>o</w:t>
      </w:r>
      <w:r w:rsidRPr="007B176C">
        <w:rPr>
          <w:rFonts w:ascii="Franklin Gothic Book" w:hAnsi="Franklin Gothic Book"/>
          <w:sz w:val="22"/>
          <w:szCs w:val="22"/>
        </w:rPr>
        <w:t xml:space="preserve">bjednatel ke kontrole bez předchozí omluvy nedostaví, má se za to, že kontrolu nepožaduje a </w:t>
      </w:r>
      <w:r w:rsidR="00C82B1B" w:rsidRPr="007B176C">
        <w:rPr>
          <w:rFonts w:ascii="Franklin Gothic Book" w:hAnsi="Franklin Gothic Book"/>
          <w:sz w:val="22"/>
          <w:szCs w:val="22"/>
        </w:rPr>
        <w:t>z</w:t>
      </w:r>
      <w:r w:rsidRPr="007B176C">
        <w:rPr>
          <w:rFonts w:ascii="Franklin Gothic Book" w:hAnsi="Franklin Gothic Book"/>
          <w:sz w:val="22"/>
          <w:szCs w:val="22"/>
        </w:rPr>
        <w:t xml:space="preserve">hotovitel bude oprávněn pokračovat v provádění prací na </w:t>
      </w:r>
      <w:r w:rsidR="00C82B1B" w:rsidRPr="007B176C">
        <w:rPr>
          <w:rFonts w:ascii="Franklin Gothic Book" w:hAnsi="Franklin Gothic Book"/>
          <w:sz w:val="22"/>
          <w:szCs w:val="22"/>
        </w:rPr>
        <w:t>d</w:t>
      </w:r>
      <w:r w:rsidRPr="007B176C">
        <w:rPr>
          <w:rFonts w:ascii="Franklin Gothic Book" w:hAnsi="Franklin Gothic Book"/>
          <w:sz w:val="22"/>
          <w:szCs w:val="22"/>
        </w:rPr>
        <w:t xml:space="preserve">íle. Bude-li však </w:t>
      </w:r>
      <w:r w:rsidR="00C82B1B" w:rsidRPr="007B176C">
        <w:rPr>
          <w:rFonts w:ascii="Franklin Gothic Book" w:hAnsi="Franklin Gothic Book"/>
          <w:sz w:val="22"/>
          <w:szCs w:val="22"/>
        </w:rPr>
        <w:t>o</w:t>
      </w:r>
      <w:r w:rsidRPr="007B176C">
        <w:rPr>
          <w:rFonts w:ascii="Franklin Gothic Book" w:hAnsi="Franklin Gothic Book"/>
          <w:sz w:val="22"/>
          <w:szCs w:val="22"/>
        </w:rPr>
        <w:t xml:space="preserve">bjednatel dodatečně požadovat jejich odkrytí, je </w:t>
      </w:r>
      <w:r w:rsidR="00C82B1B" w:rsidRPr="007B176C">
        <w:rPr>
          <w:rFonts w:ascii="Franklin Gothic Book" w:hAnsi="Franklin Gothic Book"/>
          <w:sz w:val="22"/>
          <w:szCs w:val="22"/>
        </w:rPr>
        <w:t>z</w:t>
      </w:r>
      <w:r w:rsidRPr="007B176C">
        <w:rPr>
          <w:rFonts w:ascii="Franklin Gothic Book" w:hAnsi="Franklin Gothic Book"/>
          <w:sz w:val="22"/>
          <w:szCs w:val="22"/>
        </w:rPr>
        <w:t xml:space="preserve">hotovitel povinen toto odkrytí provést na náklady </w:t>
      </w:r>
      <w:r w:rsidR="00C82B1B" w:rsidRPr="007B176C">
        <w:rPr>
          <w:rFonts w:ascii="Franklin Gothic Book" w:hAnsi="Franklin Gothic Book"/>
          <w:sz w:val="22"/>
          <w:szCs w:val="22"/>
        </w:rPr>
        <w:t>o</w:t>
      </w:r>
      <w:r w:rsidRPr="007B176C">
        <w:rPr>
          <w:rFonts w:ascii="Franklin Gothic Book" w:hAnsi="Franklin Gothic Book"/>
          <w:sz w:val="22"/>
          <w:szCs w:val="22"/>
        </w:rPr>
        <w:t xml:space="preserve">bjednatele. Pokud se však zjistí, že práce nebyly řádně provedeny, nese veškeré náklady spojené s odkrytím prací, opravou chybného stavu a následným zakrytím </w:t>
      </w:r>
      <w:r w:rsidR="00C82B1B" w:rsidRPr="007B176C">
        <w:rPr>
          <w:rFonts w:ascii="Franklin Gothic Book" w:hAnsi="Franklin Gothic Book"/>
          <w:sz w:val="22"/>
          <w:szCs w:val="22"/>
        </w:rPr>
        <w:t>z</w:t>
      </w:r>
      <w:r w:rsidRPr="007B176C">
        <w:rPr>
          <w:rFonts w:ascii="Franklin Gothic Book" w:hAnsi="Franklin Gothic Book"/>
          <w:sz w:val="22"/>
          <w:szCs w:val="22"/>
        </w:rPr>
        <w:t>hotovitel.</w:t>
      </w:r>
    </w:p>
    <w:p w14:paraId="105F149C" w14:textId="77777777" w:rsidR="00236B8E" w:rsidRPr="007B176C" w:rsidRDefault="00236B8E" w:rsidP="00AD402B">
      <w:pPr>
        <w:widowControl w:val="0"/>
        <w:numPr>
          <w:ilvl w:val="0"/>
          <w:numId w:val="5"/>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Při kontrole zakrývaných prací je </w:t>
      </w:r>
      <w:r w:rsidR="00C82B1B" w:rsidRPr="007B176C">
        <w:rPr>
          <w:rFonts w:ascii="Franklin Gothic Book" w:hAnsi="Franklin Gothic Book"/>
          <w:sz w:val="22"/>
          <w:szCs w:val="22"/>
        </w:rPr>
        <w:t>z</w:t>
      </w:r>
      <w:r w:rsidRPr="007B176C">
        <w:rPr>
          <w:rFonts w:ascii="Franklin Gothic Book" w:hAnsi="Franklin Gothic Book"/>
          <w:sz w:val="22"/>
          <w:szCs w:val="22"/>
        </w:rPr>
        <w:t xml:space="preserve">hotovitel povinen předložit </w:t>
      </w:r>
      <w:r w:rsidR="00D8445F" w:rsidRPr="007B176C">
        <w:rPr>
          <w:rFonts w:ascii="Franklin Gothic Book" w:hAnsi="Franklin Gothic Book"/>
          <w:sz w:val="22"/>
          <w:szCs w:val="22"/>
        </w:rPr>
        <w:t>o</w:t>
      </w:r>
      <w:r w:rsidRPr="007B176C">
        <w:rPr>
          <w:rFonts w:ascii="Franklin Gothic Book" w:hAnsi="Franklin Gothic Book"/>
          <w:sz w:val="22"/>
          <w:szCs w:val="22"/>
        </w:rPr>
        <w:t xml:space="preserve">bjednateli výsledky všech provedených zkoušek, důkazy o jakosti materiálů použitých pro zakrývané práce, certifikáty a atesty. Jestliže by došlo zakrytím prací k znepřístupnění jiných částí díla a tedy k znemožnění jejich budoucí kontroly, je </w:t>
      </w:r>
      <w:r w:rsidR="00D8445F" w:rsidRPr="007B176C">
        <w:rPr>
          <w:rFonts w:ascii="Franklin Gothic Book" w:hAnsi="Franklin Gothic Book"/>
          <w:sz w:val="22"/>
          <w:szCs w:val="22"/>
        </w:rPr>
        <w:t>z</w:t>
      </w:r>
      <w:r w:rsidRPr="007B176C">
        <w:rPr>
          <w:rFonts w:ascii="Franklin Gothic Book" w:hAnsi="Franklin Gothic Book"/>
          <w:sz w:val="22"/>
          <w:szCs w:val="22"/>
        </w:rPr>
        <w:t xml:space="preserve">hotovitel povinen předložit ke kontrole zakrývaných prací výše uvedené dokumenty ohledně těchto částí díla. </w:t>
      </w:r>
    </w:p>
    <w:p w14:paraId="2AA66AF5" w14:textId="77777777" w:rsidR="00236B8E" w:rsidRPr="007B176C" w:rsidRDefault="00236B8E" w:rsidP="00AD402B">
      <w:pPr>
        <w:widowControl w:val="0"/>
        <w:numPr>
          <w:ilvl w:val="0"/>
          <w:numId w:val="5"/>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Zjistí-li </w:t>
      </w:r>
      <w:r w:rsidR="00D8445F" w:rsidRPr="007B176C">
        <w:rPr>
          <w:rFonts w:ascii="Franklin Gothic Book" w:hAnsi="Franklin Gothic Book"/>
          <w:sz w:val="22"/>
          <w:szCs w:val="22"/>
        </w:rPr>
        <w:t>z</w:t>
      </w:r>
      <w:r w:rsidRPr="007B176C">
        <w:rPr>
          <w:rFonts w:ascii="Franklin Gothic Book" w:hAnsi="Franklin Gothic Book"/>
          <w:sz w:val="22"/>
          <w:szCs w:val="22"/>
        </w:rPr>
        <w:t xml:space="preserve">hotovitel při provádění </w:t>
      </w:r>
      <w:r w:rsidR="00D8445F" w:rsidRPr="007B176C">
        <w:rPr>
          <w:rFonts w:ascii="Franklin Gothic Book" w:hAnsi="Franklin Gothic Book"/>
          <w:sz w:val="22"/>
          <w:szCs w:val="22"/>
        </w:rPr>
        <w:t>d</w:t>
      </w:r>
      <w:r w:rsidRPr="007B176C">
        <w:rPr>
          <w:rFonts w:ascii="Franklin Gothic Book" w:hAnsi="Franklin Gothic Book"/>
          <w:sz w:val="22"/>
          <w:szCs w:val="22"/>
        </w:rPr>
        <w:t xml:space="preserve">íla skryté překážky, které znemožňují provedení </w:t>
      </w:r>
      <w:r w:rsidR="00D8445F" w:rsidRPr="007B176C">
        <w:rPr>
          <w:rFonts w:ascii="Franklin Gothic Book" w:hAnsi="Franklin Gothic Book"/>
          <w:sz w:val="22"/>
          <w:szCs w:val="22"/>
        </w:rPr>
        <w:t>d</w:t>
      </w:r>
      <w:r w:rsidRPr="007B176C">
        <w:rPr>
          <w:rFonts w:ascii="Franklin Gothic Book" w:hAnsi="Franklin Gothic Book"/>
          <w:sz w:val="22"/>
          <w:szCs w:val="22"/>
        </w:rPr>
        <w:t xml:space="preserve">íla dohodnutým způsobem v souladu s touto </w:t>
      </w:r>
      <w:r w:rsidR="00D8445F" w:rsidRPr="007B176C">
        <w:rPr>
          <w:rFonts w:ascii="Franklin Gothic Book" w:hAnsi="Franklin Gothic Book"/>
          <w:sz w:val="22"/>
          <w:szCs w:val="22"/>
        </w:rPr>
        <w:t>s</w:t>
      </w:r>
      <w:r w:rsidRPr="007B176C">
        <w:rPr>
          <w:rFonts w:ascii="Franklin Gothic Book" w:hAnsi="Franklin Gothic Book"/>
          <w:sz w:val="22"/>
          <w:szCs w:val="22"/>
        </w:rPr>
        <w:t xml:space="preserve">mlouvou, je </w:t>
      </w:r>
      <w:r w:rsidR="00D8445F" w:rsidRPr="007B176C">
        <w:rPr>
          <w:rFonts w:ascii="Franklin Gothic Book" w:hAnsi="Franklin Gothic Book"/>
          <w:sz w:val="22"/>
          <w:szCs w:val="22"/>
        </w:rPr>
        <w:t>z</w:t>
      </w:r>
      <w:r w:rsidRPr="007B176C">
        <w:rPr>
          <w:rFonts w:ascii="Franklin Gothic Book" w:hAnsi="Franklin Gothic Book"/>
          <w:sz w:val="22"/>
          <w:szCs w:val="22"/>
        </w:rPr>
        <w:t xml:space="preserve">hotovitel povinen to neprodleně oznámit </w:t>
      </w:r>
      <w:r w:rsidR="00D8445F" w:rsidRPr="007B176C">
        <w:rPr>
          <w:rFonts w:ascii="Franklin Gothic Book" w:hAnsi="Franklin Gothic Book"/>
          <w:sz w:val="22"/>
          <w:szCs w:val="22"/>
        </w:rPr>
        <w:t>o</w:t>
      </w:r>
      <w:r w:rsidRPr="007B176C">
        <w:rPr>
          <w:rFonts w:ascii="Franklin Gothic Book" w:hAnsi="Franklin Gothic Book"/>
          <w:sz w:val="22"/>
          <w:szCs w:val="22"/>
        </w:rPr>
        <w:t xml:space="preserve">bjednateli, přerušit práce na </w:t>
      </w:r>
      <w:r w:rsidR="00D8445F" w:rsidRPr="007B176C">
        <w:rPr>
          <w:rFonts w:ascii="Franklin Gothic Book" w:hAnsi="Franklin Gothic Book"/>
          <w:sz w:val="22"/>
          <w:szCs w:val="22"/>
        </w:rPr>
        <w:t>d</w:t>
      </w:r>
      <w:r w:rsidRPr="007B176C">
        <w:rPr>
          <w:rFonts w:ascii="Franklin Gothic Book" w:hAnsi="Franklin Gothic Book"/>
          <w:sz w:val="22"/>
          <w:szCs w:val="22"/>
        </w:rPr>
        <w:t xml:space="preserve">íle a navrhnout </w:t>
      </w:r>
      <w:r w:rsidR="00D8445F" w:rsidRPr="007B176C">
        <w:rPr>
          <w:rFonts w:ascii="Franklin Gothic Book" w:hAnsi="Franklin Gothic Book"/>
          <w:sz w:val="22"/>
          <w:szCs w:val="22"/>
        </w:rPr>
        <w:t>o</w:t>
      </w:r>
      <w:r w:rsidRPr="007B176C">
        <w:rPr>
          <w:rFonts w:ascii="Franklin Gothic Book" w:hAnsi="Franklin Gothic Book"/>
          <w:sz w:val="22"/>
          <w:szCs w:val="22"/>
        </w:rPr>
        <w:t xml:space="preserve">bjednateli změnu </w:t>
      </w:r>
      <w:r w:rsidR="00D8445F" w:rsidRPr="007B176C">
        <w:rPr>
          <w:rFonts w:ascii="Franklin Gothic Book" w:hAnsi="Franklin Gothic Book"/>
          <w:sz w:val="22"/>
          <w:szCs w:val="22"/>
        </w:rPr>
        <w:t>d</w:t>
      </w:r>
      <w:r w:rsidRPr="007B176C">
        <w:rPr>
          <w:rFonts w:ascii="Franklin Gothic Book" w:hAnsi="Franklin Gothic Book"/>
          <w:sz w:val="22"/>
          <w:szCs w:val="22"/>
        </w:rPr>
        <w:t xml:space="preserve">íla. Nedohodnou-li se smluvní strany v přiměřené lhůtě na změně </w:t>
      </w:r>
      <w:r w:rsidR="00D8445F" w:rsidRPr="007B176C">
        <w:rPr>
          <w:rFonts w:ascii="Franklin Gothic Book" w:hAnsi="Franklin Gothic Book"/>
          <w:sz w:val="22"/>
          <w:szCs w:val="22"/>
        </w:rPr>
        <w:t>d</w:t>
      </w:r>
      <w:r w:rsidRPr="007B176C">
        <w:rPr>
          <w:rFonts w:ascii="Franklin Gothic Book" w:hAnsi="Franklin Gothic Book"/>
          <w:sz w:val="22"/>
          <w:szCs w:val="22"/>
        </w:rPr>
        <w:t xml:space="preserve">íla, je kterákoli ze smluvních stran oprávněna od </w:t>
      </w:r>
      <w:r w:rsidR="00D8445F" w:rsidRPr="007B176C">
        <w:rPr>
          <w:rFonts w:ascii="Franklin Gothic Book" w:hAnsi="Franklin Gothic Book"/>
          <w:sz w:val="22"/>
          <w:szCs w:val="22"/>
        </w:rPr>
        <w:t>s</w:t>
      </w:r>
      <w:r w:rsidRPr="007B176C">
        <w:rPr>
          <w:rFonts w:ascii="Franklin Gothic Book" w:hAnsi="Franklin Gothic Book"/>
          <w:sz w:val="22"/>
          <w:szCs w:val="22"/>
        </w:rPr>
        <w:t xml:space="preserve">mlouvy odstoupit. Právo </w:t>
      </w:r>
      <w:r w:rsidR="00D8445F" w:rsidRPr="007B176C">
        <w:rPr>
          <w:rFonts w:ascii="Franklin Gothic Book" w:hAnsi="Franklin Gothic Book"/>
          <w:sz w:val="22"/>
          <w:szCs w:val="22"/>
        </w:rPr>
        <w:t>o</w:t>
      </w:r>
      <w:r w:rsidRPr="007B176C">
        <w:rPr>
          <w:rFonts w:ascii="Franklin Gothic Book" w:hAnsi="Franklin Gothic Book"/>
          <w:sz w:val="22"/>
          <w:szCs w:val="22"/>
        </w:rPr>
        <w:t xml:space="preserve">bjednatele na náhradu škody tím není dotčeno. </w:t>
      </w:r>
    </w:p>
    <w:p w14:paraId="4D61FB04" w14:textId="77777777" w:rsidR="00236B8E" w:rsidRPr="007B176C" w:rsidRDefault="00236B8E" w:rsidP="00AD402B">
      <w:pPr>
        <w:widowControl w:val="0"/>
        <w:numPr>
          <w:ilvl w:val="0"/>
          <w:numId w:val="5"/>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Zhotovitel provádí trvale, bez nároku na úhradu, pomocí vhodných měřících přístrojů, kontrolu </w:t>
      </w:r>
      <w:r w:rsidRPr="007B176C">
        <w:rPr>
          <w:rFonts w:ascii="Franklin Gothic Book" w:hAnsi="Franklin Gothic Book"/>
          <w:sz w:val="22"/>
          <w:szCs w:val="22"/>
        </w:rPr>
        <w:lastRenderedPageBreak/>
        <w:t xml:space="preserve">rozměrové přesnosti prováděných prací. Totéž platí i pro kontrolní měření požadovaná </w:t>
      </w:r>
      <w:r w:rsidR="00D8445F" w:rsidRPr="007B176C">
        <w:rPr>
          <w:rFonts w:ascii="Franklin Gothic Book" w:hAnsi="Franklin Gothic Book"/>
          <w:sz w:val="22"/>
          <w:szCs w:val="22"/>
        </w:rPr>
        <w:t>o</w:t>
      </w:r>
      <w:r w:rsidRPr="007B176C">
        <w:rPr>
          <w:rFonts w:ascii="Franklin Gothic Book" w:hAnsi="Franklin Gothic Book"/>
          <w:sz w:val="22"/>
          <w:szCs w:val="22"/>
        </w:rPr>
        <w:t>bjednatelem, popř. jeho zástupci. V každém případě je třeba mít na staveništi trvale k dispozici měřící přístroje a další k tomuto účelu potřebná zařízení.</w:t>
      </w:r>
    </w:p>
    <w:p w14:paraId="42E7A344" w14:textId="3F2DB374" w:rsidR="00236B8E" w:rsidRPr="007B176C" w:rsidRDefault="00236B8E" w:rsidP="00CD0D8F">
      <w:pPr>
        <w:widowControl w:val="0"/>
        <w:numPr>
          <w:ilvl w:val="0"/>
          <w:numId w:val="5"/>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Zhotovitel si na své náklady zajišťuje veškeré práce a výkony související s prováděním potřebných </w:t>
      </w:r>
      <w:proofErr w:type="spellStart"/>
      <w:r w:rsidRPr="007B176C">
        <w:rPr>
          <w:rFonts w:ascii="Franklin Gothic Book" w:hAnsi="Franklin Gothic Book"/>
          <w:sz w:val="22"/>
          <w:szCs w:val="22"/>
        </w:rPr>
        <w:t>technicko-měřičských</w:t>
      </w:r>
      <w:proofErr w:type="spellEnd"/>
      <w:r w:rsidRPr="007B176C">
        <w:rPr>
          <w:rFonts w:ascii="Franklin Gothic Book" w:hAnsi="Franklin Gothic Book"/>
          <w:sz w:val="22"/>
          <w:szCs w:val="22"/>
        </w:rPr>
        <w:t xml:space="preserve"> prací, a dále jejich zajištění a údržbu v souvislosti se stavební a demoliční činností, a to až do ukončení stavby.</w:t>
      </w:r>
    </w:p>
    <w:p w14:paraId="4B6F473C" w14:textId="77777777" w:rsidR="00236B8E" w:rsidRPr="007B176C" w:rsidRDefault="00486609" w:rsidP="00CD0D8F">
      <w:pPr>
        <w:widowControl w:val="0"/>
        <w:numPr>
          <w:ilvl w:val="0"/>
          <w:numId w:val="5"/>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Zhotovitel si na základě písemného vyjádření správců sítí, které mu předá objednatel, je-li to relevantní, bude zajišťovat vytýčení podzemních a nadzemních sítí během realizace a bude dodržovat podmínky správců a vlastníků těchto sítí po celou dobu výstavby. Zhotovitel odpovídá za splnění podmínek, které stanoví správce podzemních sítí pro jejich ochranu při provádění zemních a jiných stavebních prací. Zhotovitel přejímá plnou právní a finanční odpovědnost za porušení těchto podzemních sítí v důsledku jeho stavební činnosti. Zhotovitel se v takovém případě zavazuje uhradit veškeré nároky z odpovědnosti za škody a případné sankce, zejm. pokuty, náklady na opravy, ušlý zisk související s porušením povinností dle obecně závazných předpisů a podmínek stanovených správci sítí.</w:t>
      </w:r>
    </w:p>
    <w:p w14:paraId="070CB958" w14:textId="77777777" w:rsidR="00236B8E" w:rsidRDefault="00236B8E" w:rsidP="00AD402B">
      <w:pPr>
        <w:widowControl w:val="0"/>
        <w:numPr>
          <w:ilvl w:val="0"/>
          <w:numId w:val="5"/>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Zhotovitel se zavazuje dodržovat při provádění </w:t>
      </w:r>
      <w:r w:rsidR="00D8445F" w:rsidRPr="007B176C">
        <w:rPr>
          <w:rFonts w:ascii="Franklin Gothic Book" w:hAnsi="Franklin Gothic Book"/>
          <w:sz w:val="22"/>
          <w:szCs w:val="22"/>
        </w:rPr>
        <w:t>d</w:t>
      </w:r>
      <w:r w:rsidRPr="007B176C">
        <w:rPr>
          <w:rFonts w:ascii="Franklin Gothic Book" w:hAnsi="Franklin Gothic Book"/>
          <w:sz w:val="22"/>
          <w:szCs w:val="22"/>
        </w:rPr>
        <w:t xml:space="preserve">íla veškeré podmínky a připomínky vyplývající z územního řízení a stavebního </w:t>
      </w:r>
      <w:r w:rsidR="00834DA0" w:rsidRPr="007B176C">
        <w:rPr>
          <w:rFonts w:ascii="Franklin Gothic Book" w:hAnsi="Franklin Gothic Book"/>
          <w:sz w:val="22"/>
          <w:szCs w:val="22"/>
        </w:rPr>
        <w:t>řízení</w:t>
      </w:r>
      <w:r w:rsidRPr="007B176C">
        <w:rPr>
          <w:rFonts w:ascii="Franklin Gothic Book" w:hAnsi="Franklin Gothic Book"/>
          <w:sz w:val="22"/>
          <w:szCs w:val="22"/>
        </w:rPr>
        <w:t xml:space="preserve">. Pokud nesplněním těchto podmínek vznikne </w:t>
      </w:r>
      <w:r w:rsidR="00D8445F" w:rsidRPr="007B176C">
        <w:rPr>
          <w:rFonts w:ascii="Franklin Gothic Book" w:hAnsi="Franklin Gothic Book"/>
          <w:sz w:val="22"/>
          <w:szCs w:val="22"/>
        </w:rPr>
        <w:t>o</w:t>
      </w:r>
      <w:r w:rsidRPr="007B176C">
        <w:rPr>
          <w:rFonts w:ascii="Franklin Gothic Book" w:hAnsi="Franklin Gothic Book"/>
          <w:sz w:val="22"/>
          <w:szCs w:val="22"/>
        </w:rPr>
        <w:t xml:space="preserve">bjednateli škoda, hradí ji </w:t>
      </w:r>
      <w:r w:rsidR="00D8445F" w:rsidRPr="007B176C">
        <w:rPr>
          <w:rFonts w:ascii="Franklin Gothic Book" w:hAnsi="Franklin Gothic Book"/>
          <w:sz w:val="22"/>
          <w:szCs w:val="22"/>
        </w:rPr>
        <w:t>z</w:t>
      </w:r>
      <w:r w:rsidRPr="007B176C">
        <w:rPr>
          <w:rFonts w:ascii="Franklin Gothic Book" w:hAnsi="Franklin Gothic Book"/>
          <w:sz w:val="22"/>
          <w:szCs w:val="22"/>
        </w:rPr>
        <w:t>hotovitel v plném rozsahu.</w:t>
      </w:r>
    </w:p>
    <w:p w14:paraId="100FD675" w14:textId="1E1A51C0" w:rsidR="00EF6627" w:rsidRPr="00B85B34" w:rsidRDefault="00EF6627" w:rsidP="00AD402B">
      <w:pPr>
        <w:widowControl w:val="0"/>
        <w:numPr>
          <w:ilvl w:val="0"/>
          <w:numId w:val="5"/>
        </w:numPr>
        <w:snapToGrid w:val="0"/>
        <w:spacing w:before="0" w:after="120" w:line="240" w:lineRule="auto"/>
        <w:rPr>
          <w:rFonts w:ascii="Franklin Gothic Book" w:hAnsi="Franklin Gothic Book"/>
          <w:sz w:val="22"/>
          <w:szCs w:val="22"/>
        </w:rPr>
      </w:pPr>
      <w:r w:rsidRPr="00491478">
        <w:rPr>
          <w:rFonts w:ascii="Franklin Gothic Book" w:hAnsi="Franklin Gothic Book"/>
          <w:sz w:val="22"/>
          <w:szCs w:val="22"/>
        </w:rPr>
        <w:t>Zhotovitel je povinen stavební odpady, které vzniknou při realizaci díla dle této smlouvy, zařazovat podle druhu a kategorií, tyto třídit, evidovat a odstraňovat v souladu s platnou legislativou</w:t>
      </w:r>
      <w:r w:rsidR="00A130DB" w:rsidRPr="00491478">
        <w:rPr>
          <w:rFonts w:ascii="Franklin Gothic Book" w:hAnsi="Franklin Gothic Book"/>
          <w:sz w:val="22"/>
          <w:szCs w:val="22"/>
        </w:rPr>
        <w:t>, s důrazem na tzv. zásady „významně nepoškozovat“ životní prostředí (DNSH)</w:t>
      </w:r>
      <w:r w:rsidRPr="00491478">
        <w:rPr>
          <w:rFonts w:ascii="Franklin Gothic Book" w:hAnsi="Franklin Gothic Book"/>
          <w:sz w:val="22"/>
          <w:szCs w:val="22"/>
        </w:rPr>
        <w:t>. Zhotovitel se nad rámec výše uvedené povinnosti dále zavazuje minimálně 70% (hmotnostních) stavebního a demoličního odpadu (s výjimkou nebezpečného odpadu a s výjimkou v přírodě se vyskytujících materiálů uvedených v kategorii 17 05 04 na evropském seznamu odpadů stanoveném rozhodnutím Komise 2000/532/ES) vzniklého na staveništi opětovně využít, tento recyklovat nebo jinak využít, vč. zásypů, při nichž jsou jiné materiály nahrazeny odpadem. Nebude-li možné stavební či demoliční odpad opětovně či jinak využít, je zhotovitel povinen odpady odstranit v souladu s platnou legislativou. Stavební odpady obsahující nebezpečné látky je zhotovitel povinen zlikvidovat prostřednictvím specializované firmy, která disponuje povolením k nakládání s nebezpečnými odpady, nedisponuje-li povolením k nakládání s nebezpečnými odpady sám zhotovitel.</w:t>
      </w:r>
      <w:r w:rsidR="00A130DB" w:rsidRPr="00491478">
        <w:rPr>
          <w:rFonts w:ascii="Franklin Gothic Book" w:hAnsi="Franklin Gothic Book"/>
          <w:sz w:val="22"/>
          <w:szCs w:val="22"/>
        </w:rPr>
        <w:t xml:space="preserve"> Podmínky zásady „významně nepoškozovat“ životní prostředí (DNSH), blíže specifikované poskytovatelem dotace udělené v rámci realizaci tohoto díla objednateli, které </w:t>
      </w:r>
      <w:r w:rsidR="00A130DB" w:rsidRPr="00B85B34">
        <w:rPr>
          <w:rFonts w:ascii="Franklin Gothic Book" w:hAnsi="Franklin Gothic Book"/>
          <w:sz w:val="22"/>
          <w:szCs w:val="22"/>
        </w:rPr>
        <w:t xml:space="preserve">jsou přílohou č. </w:t>
      </w:r>
      <w:r w:rsidR="00B50881" w:rsidRPr="00B85B34">
        <w:rPr>
          <w:rFonts w:ascii="Franklin Gothic Book" w:hAnsi="Franklin Gothic Book"/>
          <w:sz w:val="22"/>
          <w:szCs w:val="22"/>
        </w:rPr>
        <w:t>4</w:t>
      </w:r>
      <w:r w:rsidR="00A130DB" w:rsidRPr="00B85B34">
        <w:rPr>
          <w:rFonts w:ascii="Franklin Gothic Book" w:hAnsi="Franklin Gothic Book"/>
          <w:sz w:val="22"/>
          <w:szCs w:val="22"/>
        </w:rPr>
        <w:t xml:space="preserve"> smlouvy, se zhotovitel zavazuje dodržovat a v souladu s těmito podmínkami dílo realizovat.</w:t>
      </w:r>
    </w:p>
    <w:p w14:paraId="67202017" w14:textId="747CBA6F" w:rsidR="00926317" w:rsidRPr="00491478" w:rsidRDefault="00926317" w:rsidP="00AD402B">
      <w:pPr>
        <w:widowControl w:val="0"/>
        <w:numPr>
          <w:ilvl w:val="0"/>
          <w:numId w:val="5"/>
        </w:numPr>
        <w:snapToGrid w:val="0"/>
        <w:spacing w:before="0" w:after="120" w:line="240" w:lineRule="auto"/>
        <w:rPr>
          <w:rFonts w:ascii="Franklin Gothic Book" w:hAnsi="Franklin Gothic Book"/>
          <w:sz w:val="22"/>
          <w:szCs w:val="22"/>
        </w:rPr>
      </w:pPr>
      <w:r w:rsidRPr="00B85B34">
        <w:rPr>
          <w:rFonts w:ascii="Franklin Gothic Book" w:hAnsi="Franklin Gothic Book"/>
          <w:sz w:val="22"/>
          <w:szCs w:val="22"/>
        </w:rPr>
        <w:t>Zhotovitel při předání díla předloží kopii smlouvy o zajištění předání produkovaných stavebních a demoličních odpadů do zařízení určeného pro nakládání s daným druhem a kategorií odpadu dle § 15 odst. 2 písm. c) zákona č. 541/2020 Sb., o odpadech</w:t>
      </w:r>
      <w:r>
        <w:rPr>
          <w:rFonts w:ascii="Franklin Gothic Book" w:hAnsi="Franklin Gothic Book"/>
          <w:sz w:val="22"/>
          <w:szCs w:val="22"/>
        </w:rPr>
        <w:t>.</w:t>
      </w:r>
    </w:p>
    <w:p w14:paraId="0E2F11B4" w14:textId="77777777" w:rsidR="00486609" w:rsidRPr="00491478" w:rsidRDefault="00486609" w:rsidP="00AD402B">
      <w:pPr>
        <w:widowControl w:val="0"/>
        <w:numPr>
          <w:ilvl w:val="0"/>
          <w:numId w:val="5"/>
        </w:numPr>
        <w:snapToGrid w:val="0"/>
        <w:spacing w:before="0" w:after="120" w:line="240" w:lineRule="auto"/>
        <w:rPr>
          <w:rFonts w:ascii="Franklin Gothic Book" w:hAnsi="Franklin Gothic Book"/>
          <w:sz w:val="22"/>
          <w:szCs w:val="22"/>
        </w:rPr>
      </w:pPr>
      <w:r w:rsidRPr="00491478">
        <w:rPr>
          <w:rFonts w:ascii="Franklin Gothic Book" w:hAnsi="Franklin Gothic Book"/>
          <w:sz w:val="22"/>
          <w:szCs w:val="22"/>
        </w:rPr>
        <w:t>Zhotovitel omezí provádění hlučných stavebních činností v době do 8.00 hod. a od 19.00 hod. a ve dnech pracovního klidu, tj. o sobotách, nedělích a státem uznávaných svátcích, není-li v příloze této smlouvy uvedeno jinak.</w:t>
      </w:r>
    </w:p>
    <w:p w14:paraId="7027AE38" w14:textId="77777777" w:rsidR="00236B8E" w:rsidRPr="007B176C" w:rsidRDefault="00236B8E" w:rsidP="00AD402B">
      <w:pPr>
        <w:widowControl w:val="0"/>
        <w:numPr>
          <w:ilvl w:val="0"/>
          <w:numId w:val="5"/>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Objednatel se zavazuje předat </w:t>
      </w:r>
      <w:r w:rsidR="00D8445F" w:rsidRPr="007B176C">
        <w:rPr>
          <w:rFonts w:ascii="Franklin Gothic Book" w:hAnsi="Franklin Gothic Book"/>
          <w:sz w:val="22"/>
          <w:szCs w:val="22"/>
        </w:rPr>
        <w:t>z</w:t>
      </w:r>
      <w:r w:rsidRPr="007B176C">
        <w:rPr>
          <w:rFonts w:ascii="Franklin Gothic Book" w:hAnsi="Franklin Gothic Book"/>
          <w:sz w:val="22"/>
          <w:szCs w:val="22"/>
        </w:rPr>
        <w:t xml:space="preserve">hotoviteli příslušné územní rozhodnutí a stavební povolení. Objednatel je dále povinen doložit </w:t>
      </w:r>
      <w:r w:rsidR="00D8445F" w:rsidRPr="007B176C">
        <w:rPr>
          <w:rFonts w:ascii="Franklin Gothic Book" w:hAnsi="Franklin Gothic Book"/>
          <w:sz w:val="22"/>
          <w:szCs w:val="22"/>
        </w:rPr>
        <w:t>z</w:t>
      </w:r>
      <w:r w:rsidRPr="007B176C">
        <w:rPr>
          <w:rFonts w:ascii="Franklin Gothic Book" w:hAnsi="Franklin Gothic Book"/>
          <w:sz w:val="22"/>
          <w:szCs w:val="22"/>
        </w:rPr>
        <w:t xml:space="preserve">hotoviteli při předání staveniště veškerá vyjádření o podzemních a nadzemních zařízeních. Bez zajištění těchto podmínek není </w:t>
      </w:r>
      <w:r w:rsidR="00D8445F" w:rsidRPr="007B176C">
        <w:rPr>
          <w:rFonts w:ascii="Franklin Gothic Book" w:hAnsi="Franklin Gothic Book"/>
          <w:sz w:val="22"/>
          <w:szCs w:val="22"/>
        </w:rPr>
        <w:t>z</w:t>
      </w:r>
      <w:r w:rsidRPr="007B176C">
        <w:rPr>
          <w:rFonts w:ascii="Franklin Gothic Book" w:hAnsi="Franklin Gothic Book"/>
          <w:sz w:val="22"/>
          <w:szCs w:val="22"/>
        </w:rPr>
        <w:t xml:space="preserve">hotovitel povinen práce zahájit a po dobu, než budou podmínky splněny, není </w:t>
      </w:r>
      <w:r w:rsidR="00D8445F" w:rsidRPr="007B176C">
        <w:rPr>
          <w:rFonts w:ascii="Franklin Gothic Book" w:hAnsi="Franklin Gothic Book"/>
          <w:sz w:val="22"/>
          <w:szCs w:val="22"/>
        </w:rPr>
        <w:t>z</w:t>
      </w:r>
      <w:r w:rsidRPr="007B176C">
        <w:rPr>
          <w:rFonts w:ascii="Franklin Gothic Book" w:hAnsi="Franklin Gothic Book"/>
          <w:sz w:val="22"/>
          <w:szCs w:val="22"/>
        </w:rPr>
        <w:t>hotovitel v prodlení s plněním svých závazků. Zhotovitel je povinen se těmito doklady řídit.</w:t>
      </w:r>
    </w:p>
    <w:p w14:paraId="3D539394" w14:textId="77777777" w:rsidR="00236B8E" w:rsidRPr="007B176C" w:rsidRDefault="00236B8E" w:rsidP="00AD402B">
      <w:pPr>
        <w:widowControl w:val="0"/>
        <w:numPr>
          <w:ilvl w:val="0"/>
          <w:numId w:val="5"/>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Objednatel je oprávněn dávat </w:t>
      </w:r>
      <w:r w:rsidR="00D8445F" w:rsidRPr="007B176C">
        <w:rPr>
          <w:rFonts w:ascii="Franklin Gothic Book" w:hAnsi="Franklin Gothic Book"/>
          <w:sz w:val="22"/>
          <w:szCs w:val="22"/>
        </w:rPr>
        <w:t>z</w:t>
      </w:r>
      <w:r w:rsidRPr="007B176C">
        <w:rPr>
          <w:rFonts w:ascii="Franklin Gothic Book" w:hAnsi="Franklin Gothic Book"/>
          <w:sz w:val="22"/>
          <w:szCs w:val="22"/>
        </w:rPr>
        <w:t xml:space="preserve">hotoviteli pokyn k určení způsobu provedení </w:t>
      </w:r>
      <w:r w:rsidR="00D8445F" w:rsidRPr="007B176C">
        <w:rPr>
          <w:rFonts w:ascii="Franklin Gothic Book" w:hAnsi="Franklin Gothic Book"/>
          <w:sz w:val="22"/>
          <w:szCs w:val="22"/>
        </w:rPr>
        <w:t>d</w:t>
      </w:r>
      <w:r w:rsidRPr="007B176C">
        <w:rPr>
          <w:rFonts w:ascii="Franklin Gothic Book" w:hAnsi="Franklin Gothic Book"/>
          <w:sz w:val="22"/>
          <w:szCs w:val="22"/>
        </w:rPr>
        <w:t xml:space="preserve">íla; jakékoliv pokyny </w:t>
      </w:r>
      <w:r w:rsidR="00D8445F" w:rsidRPr="007B176C">
        <w:rPr>
          <w:rFonts w:ascii="Franklin Gothic Book" w:hAnsi="Franklin Gothic Book"/>
          <w:sz w:val="22"/>
          <w:szCs w:val="22"/>
        </w:rPr>
        <w:t>o</w:t>
      </w:r>
      <w:r w:rsidRPr="007B176C">
        <w:rPr>
          <w:rFonts w:ascii="Franklin Gothic Book" w:hAnsi="Franklin Gothic Book"/>
          <w:sz w:val="22"/>
          <w:szCs w:val="22"/>
        </w:rPr>
        <w:t xml:space="preserve">bjednatele musí být v souladu s touto </w:t>
      </w:r>
      <w:r w:rsidR="00D8445F" w:rsidRPr="007B176C">
        <w:rPr>
          <w:rFonts w:ascii="Franklin Gothic Book" w:hAnsi="Franklin Gothic Book"/>
          <w:sz w:val="22"/>
          <w:szCs w:val="22"/>
        </w:rPr>
        <w:t>s</w:t>
      </w:r>
      <w:r w:rsidRPr="007B176C">
        <w:rPr>
          <w:rFonts w:ascii="Franklin Gothic Book" w:hAnsi="Franklin Gothic Book"/>
          <w:sz w:val="22"/>
          <w:szCs w:val="22"/>
        </w:rPr>
        <w:t xml:space="preserve">mlouvou. Pokud tak </w:t>
      </w:r>
      <w:r w:rsidR="00D8445F" w:rsidRPr="007B176C">
        <w:rPr>
          <w:rFonts w:ascii="Franklin Gothic Book" w:hAnsi="Franklin Gothic Book"/>
          <w:sz w:val="22"/>
          <w:szCs w:val="22"/>
        </w:rPr>
        <w:t>o</w:t>
      </w:r>
      <w:r w:rsidRPr="007B176C">
        <w:rPr>
          <w:rFonts w:ascii="Franklin Gothic Book" w:hAnsi="Franklin Gothic Book"/>
          <w:sz w:val="22"/>
          <w:szCs w:val="22"/>
        </w:rPr>
        <w:t xml:space="preserve">bjednatel neučiní, postupuje </w:t>
      </w:r>
      <w:r w:rsidR="00D8445F" w:rsidRPr="007B176C">
        <w:rPr>
          <w:rFonts w:ascii="Franklin Gothic Book" w:hAnsi="Franklin Gothic Book"/>
          <w:sz w:val="22"/>
          <w:szCs w:val="22"/>
        </w:rPr>
        <w:t>z</w:t>
      </w:r>
      <w:r w:rsidRPr="007B176C">
        <w:rPr>
          <w:rFonts w:ascii="Franklin Gothic Book" w:hAnsi="Franklin Gothic Book"/>
          <w:sz w:val="22"/>
          <w:szCs w:val="22"/>
        </w:rPr>
        <w:t xml:space="preserve">hotovitel při provádění </w:t>
      </w:r>
      <w:r w:rsidR="00D8445F" w:rsidRPr="007B176C">
        <w:rPr>
          <w:rFonts w:ascii="Franklin Gothic Book" w:hAnsi="Franklin Gothic Book"/>
          <w:sz w:val="22"/>
          <w:szCs w:val="22"/>
        </w:rPr>
        <w:t>d</w:t>
      </w:r>
      <w:r w:rsidRPr="007B176C">
        <w:rPr>
          <w:rFonts w:ascii="Franklin Gothic Book" w:hAnsi="Franklin Gothic Book"/>
          <w:sz w:val="22"/>
          <w:szCs w:val="22"/>
        </w:rPr>
        <w:t>íla samostatně.</w:t>
      </w:r>
    </w:p>
    <w:p w14:paraId="4A516AB5" w14:textId="1744CC9D" w:rsidR="00236B8E" w:rsidRPr="007B176C" w:rsidRDefault="00236B8E" w:rsidP="00AD402B">
      <w:pPr>
        <w:widowControl w:val="0"/>
        <w:numPr>
          <w:ilvl w:val="0"/>
          <w:numId w:val="5"/>
        </w:numPr>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Objednatel si formou autorského dozoru projektu stavby a technického dozoru </w:t>
      </w:r>
      <w:r w:rsidR="00D8445F" w:rsidRPr="007B176C">
        <w:rPr>
          <w:rFonts w:ascii="Franklin Gothic Book" w:hAnsi="Franklin Gothic Book"/>
          <w:sz w:val="22"/>
          <w:szCs w:val="22"/>
        </w:rPr>
        <w:t>o</w:t>
      </w:r>
      <w:r w:rsidRPr="007B176C">
        <w:rPr>
          <w:rFonts w:ascii="Franklin Gothic Book" w:hAnsi="Franklin Gothic Book"/>
          <w:sz w:val="22"/>
          <w:szCs w:val="22"/>
        </w:rPr>
        <w:t xml:space="preserve">bjednatele ponechává právo konečného posouzení úprav a doplnění projektu stavby navrhovaných </w:t>
      </w:r>
      <w:r w:rsidR="00D8445F" w:rsidRPr="007B176C">
        <w:rPr>
          <w:rFonts w:ascii="Franklin Gothic Book" w:hAnsi="Franklin Gothic Book"/>
          <w:sz w:val="22"/>
          <w:szCs w:val="22"/>
        </w:rPr>
        <w:t>z</w:t>
      </w:r>
      <w:r w:rsidRPr="007B176C">
        <w:rPr>
          <w:rFonts w:ascii="Franklin Gothic Book" w:hAnsi="Franklin Gothic Book"/>
          <w:sz w:val="22"/>
          <w:szCs w:val="22"/>
        </w:rPr>
        <w:t>hotovitelem vždy v takovém termínu, aby nebyl ohrožen postup výstavby.</w:t>
      </w:r>
    </w:p>
    <w:p w14:paraId="307788B5" w14:textId="77777777" w:rsidR="00236B8E" w:rsidRPr="007B176C" w:rsidRDefault="00236B8E" w:rsidP="00AD402B">
      <w:pPr>
        <w:widowControl w:val="0"/>
        <w:snapToGrid w:val="0"/>
        <w:spacing w:before="0" w:after="120" w:line="240" w:lineRule="auto"/>
        <w:jc w:val="center"/>
        <w:rPr>
          <w:rFonts w:ascii="Franklin Gothic Book" w:hAnsi="Franklin Gothic Book"/>
          <w:b/>
          <w:sz w:val="22"/>
          <w:szCs w:val="22"/>
        </w:rPr>
      </w:pPr>
    </w:p>
    <w:p w14:paraId="74C45141" w14:textId="77777777" w:rsidR="00236B8E" w:rsidRPr="007B176C" w:rsidRDefault="00236B8E" w:rsidP="00244C31">
      <w:pPr>
        <w:widowControl w:val="0"/>
        <w:snapToGrid w:val="0"/>
        <w:spacing w:before="0" w:after="0" w:line="240" w:lineRule="auto"/>
        <w:jc w:val="center"/>
        <w:rPr>
          <w:rFonts w:ascii="Franklin Gothic Book" w:hAnsi="Franklin Gothic Book"/>
          <w:b/>
          <w:sz w:val="22"/>
          <w:szCs w:val="22"/>
        </w:rPr>
      </w:pPr>
      <w:r w:rsidRPr="007B176C">
        <w:rPr>
          <w:rFonts w:ascii="Franklin Gothic Book" w:hAnsi="Franklin Gothic Book"/>
          <w:b/>
          <w:sz w:val="22"/>
          <w:szCs w:val="22"/>
        </w:rPr>
        <w:t>IX.</w:t>
      </w:r>
    </w:p>
    <w:p w14:paraId="2A6E3216" w14:textId="77777777" w:rsidR="00236B8E" w:rsidRPr="007B176C" w:rsidRDefault="00236B8E" w:rsidP="00AD402B">
      <w:pPr>
        <w:widowControl w:val="0"/>
        <w:snapToGrid w:val="0"/>
        <w:spacing w:before="0" w:after="120" w:line="240" w:lineRule="auto"/>
        <w:jc w:val="center"/>
        <w:rPr>
          <w:rFonts w:ascii="Franklin Gothic Book" w:hAnsi="Franklin Gothic Book"/>
          <w:b/>
          <w:sz w:val="22"/>
          <w:szCs w:val="22"/>
          <w:u w:val="single"/>
        </w:rPr>
      </w:pPr>
      <w:r w:rsidRPr="007B176C">
        <w:rPr>
          <w:rFonts w:ascii="Franklin Gothic Book" w:hAnsi="Franklin Gothic Book"/>
          <w:b/>
          <w:sz w:val="22"/>
          <w:szCs w:val="22"/>
          <w:u w:val="single"/>
        </w:rPr>
        <w:t xml:space="preserve">Kvalitativní podmínky </w:t>
      </w:r>
      <w:r w:rsidR="00D8445F" w:rsidRPr="007B176C">
        <w:rPr>
          <w:rFonts w:ascii="Franklin Gothic Book" w:hAnsi="Franklin Gothic Book"/>
          <w:b/>
          <w:sz w:val="22"/>
          <w:szCs w:val="22"/>
          <w:u w:val="single"/>
        </w:rPr>
        <w:t>d</w:t>
      </w:r>
      <w:r w:rsidRPr="007B176C">
        <w:rPr>
          <w:rFonts w:ascii="Franklin Gothic Book" w:hAnsi="Franklin Gothic Book"/>
          <w:b/>
          <w:sz w:val="22"/>
          <w:szCs w:val="22"/>
          <w:u w:val="single"/>
        </w:rPr>
        <w:t>íla</w:t>
      </w:r>
    </w:p>
    <w:p w14:paraId="6084390D" w14:textId="77777777" w:rsidR="00236B8E" w:rsidRPr="007B176C"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B176C">
        <w:rPr>
          <w:rFonts w:ascii="Franklin Gothic Book" w:hAnsi="Franklin Gothic Book"/>
          <w:sz w:val="22"/>
          <w:szCs w:val="22"/>
        </w:rPr>
        <w:t xml:space="preserve">Zhotovitel se zavazuje, že provedení a kvalita </w:t>
      </w:r>
      <w:r w:rsidR="00D8445F" w:rsidRPr="007B176C">
        <w:rPr>
          <w:rFonts w:ascii="Franklin Gothic Book" w:hAnsi="Franklin Gothic Book"/>
          <w:sz w:val="22"/>
          <w:szCs w:val="22"/>
        </w:rPr>
        <w:t>d</w:t>
      </w:r>
      <w:r w:rsidRPr="007B176C">
        <w:rPr>
          <w:rFonts w:ascii="Franklin Gothic Book" w:hAnsi="Franklin Gothic Book"/>
          <w:sz w:val="22"/>
          <w:szCs w:val="22"/>
        </w:rPr>
        <w:t xml:space="preserve">íla bude odpovídat této </w:t>
      </w:r>
      <w:r w:rsidR="00D8445F" w:rsidRPr="007B176C">
        <w:rPr>
          <w:rFonts w:ascii="Franklin Gothic Book" w:hAnsi="Franklin Gothic Book"/>
          <w:sz w:val="22"/>
          <w:szCs w:val="22"/>
        </w:rPr>
        <w:t>s</w:t>
      </w:r>
      <w:r w:rsidRPr="007B176C">
        <w:rPr>
          <w:rFonts w:ascii="Franklin Gothic Book" w:hAnsi="Franklin Gothic Book"/>
          <w:sz w:val="22"/>
          <w:szCs w:val="22"/>
        </w:rPr>
        <w:t xml:space="preserve">mlouvě, obecně závazným právním předpisům, platným technickým normám a bude prosté jakýchkoli vad. Zhotovitel se dále zavazuje, že k provedení </w:t>
      </w:r>
      <w:r w:rsidR="00D8445F" w:rsidRPr="007B176C">
        <w:rPr>
          <w:rFonts w:ascii="Franklin Gothic Book" w:hAnsi="Franklin Gothic Book"/>
          <w:sz w:val="22"/>
          <w:szCs w:val="22"/>
        </w:rPr>
        <w:t>d</w:t>
      </w:r>
      <w:r w:rsidRPr="007B176C">
        <w:rPr>
          <w:rFonts w:ascii="Franklin Gothic Book" w:hAnsi="Franklin Gothic Book"/>
          <w:sz w:val="22"/>
          <w:szCs w:val="22"/>
        </w:rPr>
        <w:t>íla budou použity obvyklé a vyzkoušené technologie, Dílo bude provedeno s vynaložením odborné péče v profesionální kvalitě a bude odpovídat všeobecně uznávanému standardu.</w:t>
      </w:r>
    </w:p>
    <w:p w14:paraId="4B8D975E" w14:textId="5DB4C132" w:rsidR="00236B8E" w:rsidRPr="007B176C"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B176C">
        <w:rPr>
          <w:rFonts w:ascii="Franklin Gothic Book" w:hAnsi="Franklin Gothic Book"/>
          <w:sz w:val="22"/>
          <w:szCs w:val="22"/>
        </w:rPr>
        <w:t>Veškeré materiály a výrobky použité na stavbě musí mít vlastnosti požadované stavebním zákonem, požadované materiály musí odpovídat podmínkám uvedeným v zák. č. 22/1997 Sb., o technických požadavcích na výrobky a o změně a doplnění některých zákonů, ve znění pozdějších předpisů.</w:t>
      </w:r>
      <w:r w:rsidR="00D56D69" w:rsidRPr="007B176C">
        <w:rPr>
          <w:rFonts w:ascii="Franklin Gothic Book" w:hAnsi="Franklin Gothic Book"/>
          <w:sz w:val="22"/>
          <w:szCs w:val="22"/>
        </w:rPr>
        <w:t xml:space="preserve"> Objednatel je oprávněn požadovat po zhotoviteli předložení vzorků materiálů k odsouhlasení před zabudováním do stavby. Stejně tak je objednatel oprávněn požadovat po zhotoviteli prokázání kvalitativních vlastností materiálů, prvků a komponentů, u nichž se předpokládá zabudování do stavby ještě před jejich zabudováním</w:t>
      </w:r>
    </w:p>
    <w:p w14:paraId="11F4BD5B" w14:textId="77777777" w:rsidR="00236B8E" w:rsidRPr="007B176C"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B176C">
        <w:rPr>
          <w:rFonts w:ascii="Franklin Gothic Book" w:hAnsi="Franklin Gothic Book"/>
          <w:sz w:val="22"/>
          <w:szCs w:val="22"/>
        </w:rPr>
        <w:t xml:space="preserve">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definice a kde jsou uvedeny základní ČSN vztahující se na dodávku předmětných stavebních prací. </w:t>
      </w:r>
    </w:p>
    <w:p w14:paraId="7510F51E" w14:textId="77777777" w:rsidR="00236B8E" w:rsidRPr="007B176C" w:rsidRDefault="00036EB4"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B176C">
        <w:rPr>
          <w:rFonts w:ascii="Franklin Gothic Book" w:hAnsi="Franklin Gothic Book"/>
          <w:sz w:val="22"/>
          <w:szCs w:val="22"/>
        </w:rPr>
        <w:t>Veškeré z</w:t>
      </w:r>
      <w:r w:rsidR="00236B8E" w:rsidRPr="007B176C">
        <w:rPr>
          <w:rFonts w:ascii="Franklin Gothic Book" w:hAnsi="Franklin Gothic Book"/>
          <w:sz w:val="22"/>
          <w:szCs w:val="22"/>
        </w:rPr>
        <w:t>hotovitelem dodané nebo k zabudování určené stavební součásti, musí být uznávaným způsobem chráněny po dobu jejich životnosti proti korozi, a pokud se jedná o přírodní materiály proti napadení škůdci.</w:t>
      </w:r>
    </w:p>
    <w:p w14:paraId="26986E6B" w14:textId="77777777" w:rsidR="00236B8E" w:rsidRPr="007B176C" w:rsidRDefault="00236B8E" w:rsidP="00AD402B">
      <w:pPr>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B176C">
        <w:rPr>
          <w:rFonts w:ascii="Franklin Gothic Book" w:hAnsi="Franklin Gothic Book"/>
          <w:sz w:val="22"/>
          <w:szCs w:val="22"/>
        </w:rPr>
        <w:t xml:space="preserve">Zhotovitel je oprávněn navrhnout i v průběhu provádění díla </w:t>
      </w:r>
      <w:r w:rsidR="00036EB4" w:rsidRPr="007B176C">
        <w:rPr>
          <w:rFonts w:ascii="Franklin Gothic Book" w:hAnsi="Franklin Gothic Book"/>
          <w:sz w:val="22"/>
          <w:szCs w:val="22"/>
        </w:rPr>
        <w:t>o</w:t>
      </w:r>
      <w:r w:rsidRPr="007B176C">
        <w:rPr>
          <w:rFonts w:ascii="Franklin Gothic Book" w:hAnsi="Franklin Gothic Book"/>
          <w:sz w:val="22"/>
          <w:szCs w:val="22"/>
        </w:rPr>
        <w:t xml:space="preserve">bjednateli, že použije ke zhotovení díla odlišné výrobky a/nebo materiály než ty, které jsou vymezeny touto smlouvou, pokud tyto výrobky a/nebo materiály budou stejné nebo vyšší kvality než ty, které vymezuje tato smlouva, a pokud by i při této změně byla taková nabídka přípustná v rámci zadávacího řízení </w:t>
      </w:r>
      <w:r w:rsidR="00016847" w:rsidRPr="007B176C">
        <w:rPr>
          <w:rFonts w:ascii="Franklin Gothic Book" w:hAnsi="Franklin Gothic Book"/>
          <w:sz w:val="22"/>
          <w:szCs w:val="22"/>
        </w:rPr>
        <w:t>o veřejnou zakázku</w:t>
      </w:r>
      <w:r w:rsidRPr="007B176C">
        <w:rPr>
          <w:rFonts w:ascii="Franklin Gothic Book" w:hAnsi="Franklin Gothic Book"/>
          <w:sz w:val="22"/>
          <w:szCs w:val="22"/>
        </w:rPr>
        <w:t>.</w:t>
      </w:r>
    </w:p>
    <w:p w14:paraId="40D0D5B7" w14:textId="77777777" w:rsidR="00236B8E" w:rsidRPr="007B176C"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B176C">
        <w:rPr>
          <w:rFonts w:ascii="Franklin Gothic Book" w:hAnsi="Franklin Gothic Book"/>
          <w:sz w:val="22"/>
          <w:szCs w:val="22"/>
        </w:rPr>
        <w:t xml:space="preserve">Jestliže některé výrobky nebo hmoty dané projektem díla nemůže </w:t>
      </w:r>
      <w:r w:rsidR="00036EB4" w:rsidRPr="007B176C">
        <w:rPr>
          <w:rFonts w:ascii="Franklin Gothic Book" w:hAnsi="Franklin Gothic Book"/>
          <w:sz w:val="22"/>
          <w:szCs w:val="22"/>
        </w:rPr>
        <w:t>z</w:t>
      </w:r>
      <w:r w:rsidRPr="007B176C">
        <w:rPr>
          <w:rFonts w:ascii="Franklin Gothic Book" w:hAnsi="Franklin Gothic Book"/>
          <w:sz w:val="22"/>
          <w:szCs w:val="22"/>
        </w:rPr>
        <w:t xml:space="preserve">hotovitel bez ohrožení plynulého průběhu výstavby obstarat nebo může obstarat hospodárnější hmoty a výrobky stejných nebo podobných vlastností, avšak od jiného výrobce, může </w:t>
      </w:r>
      <w:r w:rsidR="00036EB4" w:rsidRPr="007B176C">
        <w:rPr>
          <w:rFonts w:ascii="Franklin Gothic Book" w:hAnsi="Franklin Gothic Book"/>
          <w:sz w:val="22"/>
          <w:szCs w:val="22"/>
        </w:rPr>
        <w:t>z</w:t>
      </w:r>
      <w:r w:rsidRPr="007B176C">
        <w:rPr>
          <w:rFonts w:ascii="Franklin Gothic Book" w:hAnsi="Franklin Gothic Book"/>
          <w:sz w:val="22"/>
          <w:szCs w:val="22"/>
        </w:rPr>
        <w:t xml:space="preserve">hotovitel k provedení díla použít hmoty a výrobky náhradní. Náhradní hmotou nebo výrobkem se rozumí hmoty nebo výrobky shodných nebo lepších kvalitativních vlastností, u nichž je zaručeno, že se jejich použitím nezmění technické, kvalitativní či jiné parametry zhotovovaného díla. Náhradní výrobky a hmoty budou před jejich použitím dány k odsouhlasení </w:t>
      </w:r>
      <w:r w:rsidR="00036EB4" w:rsidRPr="007B176C">
        <w:rPr>
          <w:rFonts w:ascii="Franklin Gothic Book" w:hAnsi="Franklin Gothic Book"/>
          <w:sz w:val="22"/>
          <w:szCs w:val="22"/>
        </w:rPr>
        <w:t>o</w:t>
      </w:r>
      <w:r w:rsidRPr="007B176C">
        <w:rPr>
          <w:rFonts w:ascii="Franklin Gothic Book" w:hAnsi="Franklin Gothic Book"/>
          <w:sz w:val="22"/>
          <w:szCs w:val="22"/>
        </w:rPr>
        <w:t xml:space="preserve">bjednateli. Za vhodnost použití náhradních výrobků a hmot odpovídá </w:t>
      </w:r>
      <w:r w:rsidR="00036EB4" w:rsidRPr="007B176C">
        <w:rPr>
          <w:rFonts w:ascii="Franklin Gothic Book" w:hAnsi="Franklin Gothic Book"/>
          <w:sz w:val="22"/>
          <w:szCs w:val="22"/>
        </w:rPr>
        <w:t>z</w:t>
      </w:r>
      <w:r w:rsidRPr="007B176C">
        <w:rPr>
          <w:rFonts w:ascii="Franklin Gothic Book" w:hAnsi="Franklin Gothic Book"/>
          <w:sz w:val="22"/>
          <w:szCs w:val="22"/>
        </w:rPr>
        <w:t>hotovitel.</w:t>
      </w:r>
    </w:p>
    <w:p w14:paraId="52DB08FC" w14:textId="77777777" w:rsidR="00380667" w:rsidRDefault="00236B8E" w:rsidP="00380667">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B176C">
        <w:rPr>
          <w:rFonts w:ascii="Franklin Gothic Book" w:hAnsi="Franklin Gothic Book"/>
          <w:sz w:val="22"/>
          <w:szCs w:val="22"/>
        </w:rPr>
        <w:t xml:space="preserve">Veškeré odborné práce musí vykonávat pracovníci </w:t>
      </w:r>
      <w:r w:rsidR="00036EB4" w:rsidRPr="007B176C">
        <w:rPr>
          <w:rFonts w:ascii="Franklin Gothic Book" w:hAnsi="Franklin Gothic Book"/>
          <w:sz w:val="22"/>
          <w:szCs w:val="22"/>
        </w:rPr>
        <w:t>z</w:t>
      </w:r>
      <w:r w:rsidRPr="007B176C">
        <w:rPr>
          <w:rFonts w:ascii="Franklin Gothic Book" w:hAnsi="Franklin Gothic Book"/>
          <w:sz w:val="22"/>
          <w:szCs w:val="22"/>
        </w:rPr>
        <w:t xml:space="preserve">hotovitele nebo </w:t>
      </w:r>
      <w:r w:rsidR="004E6D91" w:rsidRPr="007B176C">
        <w:rPr>
          <w:rFonts w:ascii="Franklin Gothic Book" w:hAnsi="Franklin Gothic Book"/>
          <w:sz w:val="22"/>
          <w:szCs w:val="22"/>
        </w:rPr>
        <w:t>jeho pod</w:t>
      </w:r>
      <w:r w:rsidRPr="007B176C">
        <w:rPr>
          <w:rFonts w:ascii="Franklin Gothic Book" w:hAnsi="Franklin Gothic Book"/>
          <w:sz w:val="22"/>
          <w:szCs w:val="22"/>
        </w:rPr>
        <w:t>dodavatelů mající příslušnou kvalifikaci</w:t>
      </w:r>
      <w:r w:rsidR="00C72499" w:rsidRPr="007B176C">
        <w:rPr>
          <w:rFonts w:ascii="Franklin Gothic Book" w:hAnsi="Franklin Gothic Book"/>
          <w:sz w:val="22"/>
          <w:szCs w:val="22"/>
        </w:rPr>
        <w:t>, tj. jsou k takovým pracím oprávněny, mají průkaz zvláštní způsobilosti, případně jsou k těmto činnostem autorizovány podle zvláštních právních předpisů</w:t>
      </w:r>
      <w:r w:rsidRPr="007B176C">
        <w:rPr>
          <w:rFonts w:ascii="Franklin Gothic Book" w:hAnsi="Franklin Gothic Book"/>
          <w:sz w:val="22"/>
          <w:szCs w:val="22"/>
        </w:rPr>
        <w:t xml:space="preserve">. Doklad o kvalifikaci pracovníků je </w:t>
      </w:r>
      <w:r w:rsidR="00036EB4" w:rsidRPr="007B176C">
        <w:rPr>
          <w:rFonts w:ascii="Franklin Gothic Book" w:hAnsi="Franklin Gothic Book"/>
          <w:sz w:val="22"/>
          <w:szCs w:val="22"/>
        </w:rPr>
        <w:t>z</w:t>
      </w:r>
      <w:r w:rsidRPr="007B176C">
        <w:rPr>
          <w:rFonts w:ascii="Franklin Gothic Book" w:hAnsi="Franklin Gothic Book"/>
          <w:sz w:val="22"/>
          <w:szCs w:val="22"/>
        </w:rPr>
        <w:t xml:space="preserve">hotovitel na požádání </w:t>
      </w:r>
      <w:r w:rsidR="00036EB4" w:rsidRPr="007B176C">
        <w:rPr>
          <w:rFonts w:ascii="Franklin Gothic Book" w:hAnsi="Franklin Gothic Book"/>
          <w:sz w:val="22"/>
          <w:szCs w:val="22"/>
        </w:rPr>
        <w:t>o</w:t>
      </w:r>
      <w:r w:rsidRPr="007B176C">
        <w:rPr>
          <w:rFonts w:ascii="Franklin Gothic Book" w:hAnsi="Franklin Gothic Book"/>
          <w:sz w:val="22"/>
          <w:szCs w:val="22"/>
        </w:rPr>
        <w:t xml:space="preserve">bjednatele povinen předložit. Objednatel nebo technický dozor </w:t>
      </w:r>
      <w:r w:rsidR="00036EB4" w:rsidRPr="007B176C">
        <w:rPr>
          <w:rFonts w:ascii="Franklin Gothic Book" w:hAnsi="Franklin Gothic Book"/>
          <w:sz w:val="22"/>
          <w:szCs w:val="22"/>
        </w:rPr>
        <w:t>o</w:t>
      </w:r>
      <w:r w:rsidRPr="007B176C">
        <w:rPr>
          <w:rFonts w:ascii="Franklin Gothic Book" w:hAnsi="Franklin Gothic Book"/>
          <w:sz w:val="22"/>
          <w:szCs w:val="22"/>
        </w:rPr>
        <w:t>bjednatele si může vyžádat výrobní výkresy nebo jiné prováděcí podklady a výsledky kvalitativních zkoušek k</w:t>
      </w:r>
      <w:r w:rsidR="00486609" w:rsidRPr="007B176C">
        <w:rPr>
          <w:rFonts w:ascii="Franklin Gothic Book" w:hAnsi="Franklin Gothic Book"/>
          <w:sz w:val="22"/>
          <w:szCs w:val="22"/>
        </w:rPr>
        <w:t> nahlédnutí.</w:t>
      </w:r>
    </w:p>
    <w:p w14:paraId="6C968625" w14:textId="77777777" w:rsidR="00236B8E" w:rsidRPr="007B176C" w:rsidRDefault="00236B8E" w:rsidP="00AD402B">
      <w:pPr>
        <w:widowControl w:val="0"/>
        <w:snapToGrid w:val="0"/>
        <w:spacing w:before="0" w:after="120" w:line="240" w:lineRule="auto"/>
        <w:ind w:left="426" w:hanging="426"/>
        <w:rPr>
          <w:rFonts w:ascii="Franklin Gothic Book" w:hAnsi="Franklin Gothic Book"/>
          <w:b/>
          <w:sz w:val="22"/>
          <w:szCs w:val="22"/>
        </w:rPr>
      </w:pPr>
    </w:p>
    <w:p w14:paraId="65A51F0B" w14:textId="77777777" w:rsidR="00236B8E" w:rsidRPr="007B176C" w:rsidRDefault="00236B8E" w:rsidP="00244C31">
      <w:pPr>
        <w:widowControl w:val="0"/>
        <w:snapToGrid w:val="0"/>
        <w:spacing w:before="0" w:after="0" w:line="240" w:lineRule="auto"/>
        <w:jc w:val="center"/>
        <w:rPr>
          <w:rFonts w:ascii="Franklin Gothic Book" w:hAnsi="Franklin Gothic Book"/>
          <w:b/>
          <w:sz w:val="22"/>
          <w:szCs w:val="22"/>
        </w:rPr>
      </w:pPr>
      <w:r w:rsidRPr="007B176C">
        <w:rPr>
          <w:rFonts w:ascii="Franklin Gothic Book" w:hAnsi="Franklin Gothic Book"/>
          <w:b/>
          <w:sz w:val="22"/>
          <w:szCs w:val="22"/>
        </w:rPr>
        <w:t>X.</w:t>
      </w:r>
    </w:p>
    <w:p w14:paraId="0AA4CE87" w14:textId="77777777" w:rsidR="00236B8E" w:rsidRPr="007B176C" w:rsidRDefault="00236B8E" w:rsidP="00AD402B">
      <w:pPr>
        <w:widowControl w:val="0"/>
        <w:snapToGrid w:val="0"/>
        <w:spacing w:before="0" w:after="120" w:line="240" w:lineRule="auto"/>
        <w:jc w:val="center"/>
        <w:rPr>
          <w:rFonts w:ascii="Franklin Gothic Book" w:hAnsi="Franklin Gothic Book"/>
          <w:sz w:val="22"/>
          <w:szCs w:val="22"/>
          <w:u w:val="single"/>
        </w:rPr>
      </w:pPr>
      <w:r w:rsidRPr="007B176C">
        <w:rPr>
          <w:rFonts w:ascii="Franklin Gothic Book" w:hAnsi="Franklin Gothic Book"/>
          <w:b/>
          <w:sz w:val="22"/>
          <w:szCs w:val="22"/>
          <w:u w:val="single"/>
        </w:rPr>
        <w:t xml:space="preserve">Předání a převzetí </w:t>
      </w:r>
      <w:r w:rsidR="00036EB4" w:rsidRPr="007B176C">
        <w:rPr>
          <w:rFonts w:ascii="Franklin Gothic Book" w:hAnsi="Franklin Gothic Book"/>
          <w:b/>
          <w:sz w:val="22"/>
          <w:szCs w:val="22"/>
          <w:u w:val="single"/>
        </w:rPr>
        <w:t>d</w:t>
      </w:r>
      <w:r w:rsidRPr="007B176C">
        <w:rPr>
          <w:rFonts w:ascii="Franklin Gothic Book" w:hAnsi="Franklin Gothic Book"/>
          <w:b/>
          <w:sz w:val="22"/>
          <w:szCs w:val="22"/>
          <w:u w:val="single"/>
        </w:rPr>
        <w:t>íla</w:t>
      </w:r>
    </w:p>
    <w:p w14:paraId="6F93C93D" w14:textId="6EFA054D" w:rsidR="00236B8E" w:rsidRPr="007B176C"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2"/>
          <w:szCs w:val="22"/>
        </w:rPr>
      </w:pPr>
      <w:r w:rsidRPr="007B176C">
        <w:rPr>
          <w:rFonts w:ascii="Franklin Gothic Book" w:hAnsi="Franklin Gothic Book"/>
          <w:sz w:val="22"/>
          <w:szCs w:val="22"/>
        </w:rPr>
        <w:t xml:space="preserve">Zhotovitel splní svou povinnost provést </w:t>
      </w:r>
      <w:r w:rsidR="00036EB4" w:rsidRPr="007B176C">
        <w:rPr>
          <w:rFonts w:ascii="Franklin Gothic Book" w:hAnsi="Franklin Gothic Book"/>
          <w:sz w:val="22"/>
          <w:szCs w:val="22"/>
        </w:rPr>
        <w:t>d</w:t>
      </w:r>
      <w:r w:rsidRPr="007B176C">
        <w:rPr>
          <w:rFonts w:ascii="Franklin Gothic Book" w:hAnsi="Franklin Gothic Book"/>
          <w:sz w:val="22"/>
          <w:szCs w:val="22"/>
        </w:rPr>
        <w:t xml:space="preserve">ílo jeho řádným ukončením a předáním předmětu </w:t>
      </w:r>
      <w:r w:rsidR="00036EB4" w:rsidRPr="007B176C">
        <w:rPr>
          <w:rFonts w:ascii="Franklin Gothic Book" w:hAnsi="Franklin Gothic Book"/>
          <w:sz w:val="22"/>
          <w:szCs w:val="22"/>
        </w:rPr>
        <w:t>d</w:t>
      </w:r>
      <w:r w:rsidRPr="007B176C">
        <w:rPr>
          <w:rFonts w:ascii="Franklin Gothic Book" w:hAnsi="Franklin Gothic Book"/>
          <w:sz w:val="22"/>
          <w:szCs w:val="22"/>
        </w:rPr>
        <w:t xml:space="preserve">íla </w:t>
      </w:r>
      <w:r w:rsidR="00036EB4" w:rsidRPr="007B176C">
        <w:rPr>
          <w:rFonts w:ascii="Franklin Gothic Book" w:hAnsi="Franklin Gothic Book"/>
          <w:sz w:val="22"/>
          <w:szCs w:val="22"/>
        </w:rPr>
        <w:t>o</w:t>
      </w:r>
      <w:r w:rsidR="008A2D45" w:rsidRPr="007B176C">
        <w:rPr>
          <w:rFonts w:ascii="Franklin Gothic Book" w:hAnsi="Franklin Gothic Book"/>
          <w:sz w:val="22"/>
          <w:szCs w:val="22"/>
        </w:rPr>
        <w:t>bjednate</w:t>
      </w:r>
      <w:r w:rsidR="00D56D69" w:rsidRPr="007B176C">
        <w:rPr>
          <w:rFonts w:ascii="Franklin Gothic Book" w:hAnsi="Franklin Gothic Book"/>
          <w:sz w:val="22"/>
          <w:szCs w:val="22"/>
        </w:rPr>
        <w:t>li.</w:t>
      </w:r>
    </w:p>
    <w:p w14:paraId="139C0BD8" w14:textId="12A3D6C4" w:rsidR="00236B8E" w:rsidRPr="007B176C" w:rsidRDefault="00236B8E" w:rsidP="00B97F5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2"/>
          <w:szCs w:val="22"/>
        </w:rPr>
      </w:pPr>
      <w:r w:rsidRPr="007B176C">
        <w:rPr>
          <w:rFonts w:ascii="Franklin Gothic Book" w:hAnsi="Franklin Gothic Book"/>
          <w:sz w:val="22"/>
          <w:szCs w:val="22"/>
        </w:rPr>
        <w:t xml:space="preserve">Dílo je způsobilé k předání </w:t>
      </w:r>
      <w:r w:rsidR="00036EB4" w:rsidRPr="007B176C">
        <w:rPr>
          <w:rFonts w:ascii="Franklin Gothic Book" w:hAnsi="Franklin Gothic Book"/>
          <w:sz w:val="22"/>
          <w:szCs w:val="22"/>
        </w:rPr>
        <w:t>o</w:t>
      </w:r>
      <w:r w:rsidRPr="007B176C">
        <w:rPr>
          <w:rFonts w:ascii="Franklin Gothic Book" w:hAnsi="Franklin Gothic Book"/>
          <w:sz w:val="22"/>
          <w:szCs w:val="22"/>
        </w:rPr>
        <w:t>bjednateli</w:t>
      </w:r>
      <w:r w:rsidR="00D56D69" w:rsidRPr="007B176C">
        <w:rPr>
          <w:rFonts w:ascii="Franklin Gothic Book" w:hAnsi="Franklin Gothic Book"/>
          <w:sz w:val="22"/>
          <w:szCs w:val="22"/>
        </w:rPr>
        <w:t xml:space="preserve">, </w:t>
      </w:r>
      <w:r w:rsidR="00016847" w:rsidRPr="007B176C">
        <w:rPr>
          <w:rFonts w:ascii="Franklin Gothic Book" w:hAnsi="Franklin Gothic Book"/>
          <w:sz w:val="22"/>
          <w:szCs w:val="22"/>
        </w:rPr>
        <w:t>je-li</w:t>
      </w:r>
      <w:r w:rsidRPr="007B176C">
        <w:rPr>
          <w:rFonts w:ascii="Franklin Gothic Book" w:hAnsi="Franklin Gothic Book"/>
          <w:sz w:val="22"/>
          <w:szCs w:val="22"/>
        </w:rPr>
        <w:t xml:space="preserve"> kompletně provedeno bez vad a nedodělků, a</w:t>
      </w:r>
      <w:r w:rsidR="00016847" w:rsidRPr="007B176C">
        <w:rPr>
          <w:rFonts w:ascii="Franklin Gothic Book" w:hAnsi="Franklin Gothic Book"/>
          <w:sz w:val="22"/>
          <w:szCs w:val="22"/>
        </w:rPr>
        <w:t xml:space="preserve"> k předání je připravena i kompletní relevantní dokumentace (zejména atesty, záruční listy, prohlášení o shodě, návody k obsluze/k použití (v českém jazyce), zápisy o zkouškách </w:t>
      </w:r>
      <w:r w:rsidR="00016847" w:rsidRPr="007B176C">
        <w:rPr>
          <w:rFonts w:ascii="Franklin Gothic Book" w:hAnsi="Franklin Gothic Book"/>
          <w:sz w:val="22"/>
          <w:szCs w:val="22"/>
        </w:rPr>
        <w:lastRenderedPageBreak/>
        <w:t>předepsanými projektovou dokumentací, příslušnými předpisy a normami, zkušební protokoly od strojů a přístrojů, u nichž je to předepsáno, příp. to vyplývá z technických norem, seznam zařízení, které je součástí díla s příslušnými doklady (tj. zejména záručními listy, výkresy skutečného stavu), stavební/montážní deník (originál), deník víceprací a méněprací, doklady o likvidaci odpadů</w:t>
      </w:r>
      <w:r w:rsidR="00B97F5B" w:rsidRPr="007B176C">
        <w:rPr>
          <w:rFonts w:ascii="Franklin Gothic Book" w:hAnsi="Franklin Gothic Book"/>
          <w:sz w:val="22"/>
          <w:szCs w:val="22"/>
        </w:rPr>
        <w:t>, provozní dokumentaci, prohlášení zhotovitele dle vyhlášky č. 246/2001 Sb., o požární prevenci, projektovou dokumentaci skutečného provedení.</w:t>
      </w:r>
    </w:p>
    <w:p w14:paraId="647F197C" w14:textId="78121CDF" w:rsidR="00236B8E" w:rsidRPr="007B176C"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2"/>
          <w:szCs w:val="22"/>
        </w:rPr>
      </w:pPr>
      <w:r w:rsidRPr="007B176C">
        <w:rPr>
          <w:rFonts w:ascii="Franklin Gothic Book" w:hAnsi="Franklin Gothic Book"/>
          <w:sz w:val="22"/>
          <w:szCs w:val="22"/>
        </w:rPr>
        <w:t xml:space="preserve">Zhotovitel je povinen písemně oznámit </w:t>
      </w:r>
      <w:r w:rsidR="00036EB4" w:rsidRPr="007B176C">
        <w:rPr>
          <w:rFonts w:ascii="Franklin Gothic Book" w:hAnsi="Franklin Gothic Book"/>
          <w:sz w:val="22"/>
          <w:szCs w:val="22"/>
        </w:rPr>
        <w:t>o</w:t>
      </w:r>
      <w:r w:rsidRPr="007B176C">
        <w:rPr>
          <w:rFonts w:ascii="Franklin Gothic Book" w:hAnsi="Franklin Gothic Book"/>
          <w:sz w:val="22"/>
          <w:szCs w:val="22"/>
        </w:rPr>
        <w:t xml:space="preserve">bjednateli nejméně 10 pracovních dnů předem termín, ve kterém bude řádně </w:t>
      </w:r>
      <w:r w:rsidR="008A2D45" w:rsidRPr="007B176C">
        <w:rPr>
          <w:rFonts w:ascii="Franklin Gothic Book" w:hAnsi="Franklin Gothic Book"/>
          <w:sz w:val="22"/>
          <w:szCs w:val="22"/>
        </w:rPr>
        <w:t>ukončen</w:t>
      </w:r>
      <w:r w:rsidR="00D56D69" w:rsidRPr="007B176C">
        <w:rPr>
          <w:rFonts w:ascii="Franklin Gothic Book" w:hAnsi="Franklin Gothic Book"/>
          <w:sz w:val="22"/>
          <w:szCs w:val="22"/>
        </w:rPr>
        <w:t xml:space="preserve">é </w:t>
      </w:r>
      <w:r w:rsidR="008A2D45" w:rsidRPr="007B176C">
        <w:rPr>
          <w:rFonts w:ascii="Franklin Gothic Book" w:hAnsi="Franklin Gothic Book"/>
          <w:sz w:val="22"/>
          <w:szCs w:val="22"/>
        </w:rPr>
        <w:t>díl</w:t>
      </w:r>
      <w:r w:rsidR="00D56D69" w:rsidRPr="007B176C">
        <w:rPr>
          <w:rFonts w:ascii="Franklin Gothic Book" w:hAnsi="Franklin Gothic Book"/>
          <w:sz w:val="22"/>
          <w:szCs w:val="22"/>
        </w:rPr>
        <w:t>o</w:t>
      </w:r>
      <w:r w:rsidRPr="007B176C">
        <w:rPr>
          <w:rFonts w:ascii="Franklin Gothic Book" w:hAnsi="Franklin Gothic Book"/>
          <w:sz w:val="22"/>
          <w:szCs w:val="22"/>
        </w:rPr>
        <w:t xml:space="preserve"> připraveno k předání.</w:t>
      </w:r>
    </w:p>
    <w:p w14:paraId="7B0196D7" w14:textId="3BFBA0DF" w:rsidR="00236B8E" w:rsidRPr="007B176C"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2"/>
          <w:szCs w:val="22"/>
        </w:rPr>
      </w:pPr>
      <w:r w:rsidRPr="007B176C">
        <w:rPr>
          <w:rFonts w:ascii="Franklin Gothic Book" w:hAnsi="Franklin Gothic Book"/>
          <w:sz w:val="22"/>
          <w:szCs w:val="22"/>
        </w:rPr>
        <w:t xml:space="preserve">V případě, že obecně závazné právní předpisy, platné technické normy nebo projektová dokumentace předepisují provedení zkoušek, revizí či atestů týkajících se </w:t>
      </w:r>
      <w:r w:rsidR="00036EB4" w:rsidRPr="007B176C">
        <w:rPr>
          <w:rFonts w:ascii="Franklin Gothic Book" w:hAnsi="Franklin Gothic Book"/>
          <w:sz w:val="22"/>
          <w:szCs w:val="22"/>
        </w:rPr>
        <w:t>d</w:t>
      </w:r>
      <w:r w:rsidRPr="007B176C">
        <w:rPr>
          <w:rFonts w:ascii="Franklin Gothic Book" w:hAnsi="Franklin Gothic Book"/>
          <w:sz w:val="22"/>
          <w:szCs w:val="22"/>
        </w:rPr>
        <w:t xml:space="preserve">íla nebo jeho části, je </w:t>
      </w:r>
      <w:r w:rsidR="00036EB4" w:rsidRPr="007B176C">
        <w:rPr>
          <w:rFonts w:ascii="Franklin Gothic Book" w:hAnsi="Franklin Gothic Book"/>
          <w:sz w:val="22"/>
          <w:szCs w:val="22"/>
        </w:rPr>
        <w:t>z</w:t>
      </w:r>
      <w:r w:rsidRPr="007B176C">
        <w:rPr>
          <w:rFonts w:ascii="Franklin Gothic Book" w:hAnsi="Franklin Gothic Book"/>
          <w:sz w:val="22"/>
          <w:szCs w:val="22"/>
        </w:rPr>
        <w:t xml:space="preserve">hotovitel povinen zajistit jejich úspěšné provedení před předáním </w:t>
      </w:r>
      <w:r w:rsidR="00036EB4" w:rsidRPr="007B176C">
        <w:rPr>
          <w:rFonts w:ascii="Franklin Gothic Book" w:hAnsi="Franklin Gothic Book"/>
          <w:sz w:val="22"/>
          <w:szCs w:val="22"/>
        </w:rPr>
        <w:t>d</w:t>
      </w:r>
      <w:r w:rsidRPr="007B176C">
        <w:rPr>
          <w:rFonts w:ascii="Franklin Gothic Book" w:hAnsi="Franklin Gothic Book"/>
          <w:sz w:val="22"/>
          <w:szCs w:val="22"/>
        </w:rPr>
        <w:t>íla</w:t>
      </w:r>
      <w:r w:rsidR="00D56D69" w:rsidRPr="007B176C">
        <w:rPr>
          <w:rFonts w:ascii="Franklin Gothic Book" w:hAnsi="Franklin Gothic Book"/>
          <w:sz w:val="22"/>
          <w:szCs w:val="22"/>
        </w:rPr>
        <w:t xml:space="preserve"> </w:t>
      </w:r>
      <w:r w:rsidR="00036EB4" w:rsidRPr="007B176C">
        <w:rPr>
          <w:rFonts w:ascii="Franklin Gothic Book" w:hAnsi="Franklin Gothic Book"/>
          <w:sz w:val="22"/>
          <w:szCs w:val="22"/>
        </w:rPr>
        <w:t>o</w:t>
      </w:r>
      <w:r w:rsidRPr="007B176C">
        <w:rPr>
          <w:rFonts w:ascii="Franklin Gothic Book" w:hAnsi="Franklin Gothic Book"/>
          <w:sz w:val="22"/>
          <w:szCs w:val="22"/>
        </w:rPr>
        <w:t xml:space="preserve">bjednateli. </w:t>
      </w:r>
    </w:p>
    <w:p w14:paraId="0704AC6C" w14:textId="327F17BC" w:rsidR="00236B8E" w:rsidRPr="007B176C"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2"/>
          <w:szCs w:val="22"/>
        </w:rPr>
      </w:pPr>
      <w:r w:rsidRPr="007B176C">
        <w:rPr>
          <w:rFonts w:ascii="Franklin Gothic Book" w:hAnsi="Franklin Gothic Book"/>
          <w:sz w:val="22"/>
          <w:szCs w:val="22"/>
        </w:rPr>
        <w:t>O předání a převzetí</w:t>
      </w:r>
      <w:r w:rsidR="00D56D69" w:rsidRPr="007B176C">
        <w:rPr>
          <w:rFonts w:ascii="Franklin Gothic Book" w:hAnsi="Franklin Gothic Book"/>
          <w:sz w:val="22"/>
          <w:szCs w:val="22"/>
        </w:rPr>
        <w:t xml:space="preserve"> díla </w:t>
      </w:r>
      <w:r w:rsidRPr="007B176C">
        <w:rPr>
          <w:rFonts w:ascii="Franklin Gothic Book" w:hAnsi="Franklin Gothic Book"/>
          <w:sz w:val="22"/>
          <w:szCs w:val="22"/>
        </w:rPr>
        <w:t xml:space="preserve">bude smluvními stranami sepsán a podepsán protokol o předání a převzetí </w:t>
      </w:r>
      <w:r w:rsidR="00036EB4" w:rsidRPr="007B176C">
        <w:rPr>
          <w:rFonts w:ascii="Franklin Gothic Book" w:hAnsi="Franklin Gothic Book"/>
          <w:sz w:val="22"/>
          <w:szCs w:val="22"/>
        </w:rPr>
        <w:t>d</w:t>
      </w:r>
      <w:r w:rsidRPr="007B176C">
        <w:rPr>
          <w:rFonts w:ascii="Franklin Gothic Book" w:hAnsi="Franklin Gothic Book"/>
          <w:sz w:val="22"/>
          <w:szCs w:val="22"/>
        </w:rPr>
        <w:t>íla, který bu</w:t>
      </w:r>
      <w:r w:rsidR="00217CFC">
        <w:rPr>
          <w:rFonts w:ascii="Franklin Gothic Book" w:hAnsi="Franklin Gothic Book"/>
          <w:sz w:val="22"/>
          <w:szCs w:val="22"/>
        </w:rPr>
        <w:t>d</w:t>
      </w:r>
      <w:r w:rsidRPr="007B176C">
        <w:rPr>
          <w:rFonts w:ascii="Franklin Gothic Book" w:hAnsi="Franklin Gothic Book"/>
          <w:sz w:val="22"/>
          <w:szCs w:val="22"/>
        </w:rPr>
        <w:t xml:space="preserve">e obsahovat zhodnocení prací a soupis dokladů předávaných </w:t>
      </w:r>
      <w:r w:rsidR="00015211" w:rsidRPr="007B176C">
        <w:rPr>
          <w:rFonts w:ascii="Franklin Gothic Book" w:hAnsi="Franklin Gothic Book"/>
          <w:sz w:val="22"/>
          <w:szCs w:val="22"/>
        </w:rPr>
        <w:t>o</w:t>
      </w:r>
      <w:r w:rsidRPr="007B176C">
        <w:rPr>
          <w:rFonts w:ascii="Franklin Gothic Book" w:hAnsi="Franklin Gothic Book"/>
          <w:sz w:val="22"/>
          <w:szCs w:val="22"/>
        </w:rPr>
        <w:t xml:space="preserve">bjednateli </w:t>
      </w:r>
      <w:r w:rsidR="00015211" w:rsidRPr="007B176C">
        <w:rPr>
          <w:rFonts w:ascii="Franklin Gothic Book" w:hAnsi="Franklin Gothic Book"/>
          <w:sz w:val="22"/>
          <w:szCs w:val="22"/>
        </w:rPr>
        <w:t>z</w:t>
      </w:r>
      <w:r w:rsidRPr="007B176C">
        <w:rPr>
          <w:rFonts w:ascii="Franklin Gothic Book" w:hAnsi="Franklin Gothic Book"/>
          <w:sz w:val="22"/>
          <w:szCs w:val="22"/>
        </w:rPr>
        <w:t xml:space="preserve">hotovitelem při předání </w:t>
      </w:r>
      <w:r w:rsidR="00015211" w:rsidRPr="007B176C">
        <w:rPr>
          <w:rFonts w:ascii="Franklin Gothic Book" w:hAnsi="Franklin Gothic Book"/>
          <w:sz w:val="22"/>
          <w:szCs w:val="22"/>
        </w:rPr>
        <w:t>d</w:t>
      </w:r>
      <w:r w:rsidRPr="007B176C">
        <w:rPr>
          <w:rFonts w:ascii="Franklin Gothic Book" w:hAnsi="Franklin Gothic Book"/>
          <w:sz w:val="22"/>
          <w:szCs w:val="22"/>
        </w:rPr>
        <w:t>íla.</w:t>
      </w:r>
    </w:p>
    <w:p w14:paraId="59575784" w14:textId="48C103EE" w:rsidR="00236B8E" w:rsidRPr="007B176C"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2"/>
          <w:szCs w:val="22"/>
        </w:rPr>
      </w:pPr>
      <w:r w:rsidRPr="007B176C">
        <w:rPr>
          <w:rFonts w:ascii="Franklin Gothic Book" w:hAnsi="Franklin Gothic Book"/>
          <w:sz w:val="22"/>
          <w:szCs w:val="22"/>
        </w:rPr>
        <w:t xml:space="preserve">Objednatel je oprávněn předávané </w:t>
      </w:r>
      <w:r w:rsidR="00015211" w:rsidRPr="007B176C">
        <w:rPr>
          <w:rFonts w:ascii="Franklin Gothic Book" w:hAnsi="Franklin Gothic Book"/>
          <w:sz w:val="22"/>
          <w:szCs w:val="22"/>
        </w:rPr>
        <w:t>d</w:t>
      </w:r>
      <w:r w:rsidRPr="007B176C">
        <w:rPr>
          <w:rFonts w:ascii="Franklin Gothic Book" w:hAnsi="Franklin Gothic Book"/>
          <w:sz w:val="22"/>
          <w:szCs w:val="22"/>
        </w:rPr>
        <w:t>ílo</w:t>
      </w:r>
      <w:r w:rsidR="00D56D69" w:rsidRPr="007B176C">
        <w:rPr>
          <w:rFonts w:ascii="Franklin Gothic Book" w:hAnsi="Franklin Gothic Book"/>
          <w:sz w:val="22"/>
          <w:szCs w:val="22"/>
        </w:rPr>
        <w:t xml:space="preserve"> </w:t>
      </w:r>
      <w:r w:rsidRPr="007B176C">
        <w:rPr>
          <w:rFonts w:ascii="Franklin Gothic Book" w:hAnsi="Franklin Gothic Book"/>
          <w:sz w:val="22"/>
          <w:szCs w:val="22"/>
        </w:rPr>
        <w:t xml:space="preserve">převzít, i když </w:t>
      </w:r>
      <w:r w:rsidR="00015211" w:rsidRPr="007B176C">
        <w:rPr>
          <w:rFonts w:ascii="Franklin Gothic Book" w:hAnsi="Franklin Gothic Book"/>
          <w:sz w:val="22"/>
          <w:szCs w:val="22"/>
        </w:rPr>
        <w:t>d</w:t>
      </w:r>
      <w:r w:rsidRPr="007B176C">
        <w:rPr>
          <w:rFonts w:ascii="Franklin Gothic Book" w:hAnsi="Franklin Gothic Book"/>
          <w:sz w:val="22"/>
          <w:szCs w:val="22"/>
        </w:rPr>
        <w:t>íl</w:t>
      </w:r>
      <w:r w:rsidR="00D56D69" w:rsidRPr="007B176C">
        <w:rPr>
          <w:rFonts w:ascii="Franklin Gothic Book" w:hAnsi="Franklin Gothic Book"/>
          <w:sz w:val="22"/>
          <w:szCs w:val="22"/>
        </w:rPr>
        <w:t xml:space="preserve">o </w:t>
      </w:r>
      <w:r w:rsidRPr="007B176C">
        <w:rPr>
          <w:rFonts w:ascii="Franklin Gothic Book" w:hAnsi="Franklin Gothic Book"/>
          <w:sz w:val="22"/>
          <w:szCs w:val="22"/>
        </w:rPr>
        <w:t xml:space="preserve">vykazuje vady a nedodělky, zejm. pak vykazuje-li drobné vady a nedodělky, které však nebrání řádnému a bezpečnému užívání </w:t>
      </w:r>
      <w:r w:rsidR="00015211" w:rsidRPr="007B176C">
        <w:rPr>
          <w:rFonts w:ascii="Franklin Gothic Book" w:hAnsi="Franklin Gothic Book"/>
          <w:sz w:val="22"/>
          <w:szCs w:val="22"/>
        </w:rPr>
        <w:t>d</w:t>
      </w:r>
      <w:r w:rsidRPr="007B176C">
        <w:rPr>
          <w:rFonts w:ascii="Franklin Gothic Book" w:hAnsi="Franklin Gothic Book"/>
          <w:sz w:val="22"/>
          <w:szCs w:val="22"/>
        </w:rPr>
        <w:t xml:space="preserve">íla. V takovém případě bude protokol o předání a převzetí </w:t>
      </w:r>
      <w:r w:rsidR="00015211" w:rsidRPr="007B176C">
        <w:rPr>
          <w:rFonts w:ascii="Franklin Gothic Book" w:hAnsi="Franklin Gothic Book"/>
          <w:sz w:val="22"/>
          <w:szCs w:val="22"/>
        </w:rPr>
        <w:t>d</w:t>
      </w:r>
      <w:r w:rsidRPr="007B176C">
        <w:rPr>
          <w:rFonts w:ascii="Franklin Gothic Book" w:hAnsi="Franklin Gothic Book"/>
          <w:sz w:val="22"/>
          <w:szCs w:val="22"/>
        </w:rPr>
        <w:t xml:space="preserve">íla vedle výše uvedeného obsahovat soupis zjištěných vad a nedodělků, dohodnuté lhůty k jejich odstranění nebo jiná opatření (byla-li dohodnuta) či smluvní nároky vyplývající z odpovědnosti </w:t>
      </w:r>
      <w:r w:rsidR="00015211" w:rsidRPr="007B176C">
        <w:rPr>
          <w:rFonts w:ascii="Franklin Gothic Book" w:hAnsi="Franklin Gothic Book"/>
          <w:sz w:val="22"/>
          <w:szCs w:val="22"/>
        </w:rPr>
        <w:t>z</w:t>
      </w:r>
      <w:r w:rsidRPr="007B176C">
        <w:rPr>
          <w:rFonts w:ascii="Franklin Gothic Book" w:hAnsi="Franklin Gothic Book"/>
          <w:sz w:val="22"/>
          <w:szCs w:val="22"/>
        </w:rPr>
        <w:t xml:space="preserve">hotovitele za vady </w:t>
      </w:r>
      <w:r w:rsidR="00015211" w:rsidRPr="007B176C">
        <w:rPr>
          <w:rFonts w:ascii="Franklin Gothic Book" w:hAnsi="Franklin Gothic Book"/>
          <w:sz w:val="22"/>
          <w:szCs w:val="22"/>
        </w:rPr>
        <w:t>d</w:t>
      </w:r>
      <w:r w:rsidRPr="007B176C">
        <w:rPr>
          <w:rFonts w:ascii="Franklin Gothic Book" w:hAnsi="Franklin Gothic Book"/>
          <w:sz w:val="22"/>
          <w:szCs w:val="22"/>
        </w:rPr>
        <w:t>íla.</w:t>
      </w:r>
      <w:r w:rsidR="00217CFC">
        <w:rPr>
          <w:rFonts w:ascii="Franklin Gothic Book" w:hAnsi="Franklin Gothic Book"/>
          <w:sz w:val="22"/>
          <w:szCs w:val="22"/>
        </w:rPr>
        <w:t xml:space="preserve"> </w:t>
      </w:r>
      <w:r w:rsidR="00217CFC" w:rsidRPr="00217CFC">
        <w:rPr>
          <w:rFonts w:ascii="Franklin Gothic Book" w:hAnsi="Franklin Gothic Book"/>
          <w:sz w:val="22"/>
          <w:szCs w:val="22"/>
        </w:rPr>
        <w:t>Nebude-li lhůta k odstranění dohodnuta, platí, že je zhotovitel povinen vady a nedodělky odstranit nejpozději do 15 dnů.</w:t>
      </w:r>
      <w:r w:rsidRPr="007B176C">
        <w:rPr>
          <w:rFonts w:ascii="Franklin Gothic Book" w:hAnsi="Franklin Gothic Book"/>
          <w:sz w:val="22"/>
          <w:szCs w:val="22"/>
        </w:rPr>
        <w:t xml:space="preserve"> </w:t>
      </w:r>
    </w:p>
    <w:p w14:paraId="352633B1" w14:textId="77777777" w:rsidR="0050086D" w:rsidRDefault="00236B8E" w:rsidP="0050086D">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2"/>
          <w:szCs w:val="22"/>
        </w:rPr>
      </w:pPr>
      <w:r w:rsidRPr="007B176C">
        <w:rPr>
          <w:rFonts w:ascii="Franklin Gothic Book" w:hAnsi="Franklin Gothic Book"/>
          <w:sz w:val="22"/>
          <w:szCs w:val="22"/>
        </w:rPr>
        <w:t xml:space="preserve">Vykazuje-li </w:t>
      </w:r>
      <w:r w:rsidR="00015211" w:rsidRPr="007B176C">
        <w:rPr>
          <w:rFonts w:ascii="Franklin Gothic Book" w:hAnsi="Franklin Gothic Book"/>
          <w:sz w:val="22"/>
          <w:szCs w:val="22"/>
        </w:rPr>
        <w:t>d</w:t>
      </w:r>
      <w:r w:rsidRPr="007B176C">
        <w:rPr>
          <w:rFonts w:ascii="Franklin Gothic Book" w:hAnsi="Franklin Gothic Book"/>
          <w:sz w:val="22"/>
          <w:szCs w:val="22"/>
        </w:rPr>
        <w:t xml:space="preserve">ílo jakékoliv vady a nedodělky a/nebo </w:t>
      </w:r>
      <w:r w:rsidR="00015211" w:rsidRPr="007B176C">
        <w:rPr>
          <w:rFonts w:ascii="Franklin Gothic Book" w:hAnsi="Franklin Gothic Book"/>
          <w:sz w:val="22"/>
          <w:szCs w:val="22"/>
        </w:rPr>
        <w:t>z</w:t>
      </w:r>
      <w:r w:rsidRPr="007B176C">
        <w:rPr>
          <w:rFonts w:ascii="Franklin Gothic Book" w:hAnsi="Franklin Gothic Book"/>
          <w:sz w:val="22"/>
          <w:szCs w:val="22"/>
        </w:rPr>
        <w:t xml:space="preserve">hotovitel nepředá </w:t>
      </w:r>
      <w:r w:rsidR="00015211" w:rsidRPr="007B176C">
        <w:rPr>
          <w:rFonts w:ascii="Franklin Gothic Book" w:hAnsi="Franklin Gothic Book"/>
          <w:sz w:val="22"/>
          <w:szCs w:val="22"/>
        </w:rPr>
        <w:t>o</w:t>
      </w:r>
      <w:r w:rsidRPr="007B176C">
        <w:rPr>
          <w:rFonts w:ascii="Franklin Gothic Book" w:hAnsi="Franklin Gothic Book"/>
          <w:sz w:val="22"/>
          <w:szCs w:val="22"/>
        </w:rPr>
        <w:t xml:space="preserve">bjednateli stanovenou dokumentaci nebo některý doklad, jenž má být její součástí, je </w:t>
      </w:r>
      <w:r w:rsidR="00015211" w:rsidRPr="007B176C">
        <w:rPr>
          <w:rFonts w:ascii="Franklin Gothic Book" w:hAnsi="Franklin Gothic Book"/>
          <w:sz w:val="22"/>
          <w:szCs w:val="22"/>
        </w:rPr>
        <w:t>o</w:t>
      </w:r>
      <w:r w:rsidRPr="007B176C">
        <w:rPr>
          <w:rFonts w:ascii="Franklin Gothic Book" w:hAnsi="Franklin Gothic Book"/>
          <w:sz w:val="22"/>
          <w:szCs w:val="22"/>
        </w:rPr>
        <w:t xml:space="preserve">bjednatel oprávněn </w:t>
      </w:r>
      <w:r w:rsidR="00015211" w:rsidRPr="007B176C">
        <w:rPr>
          <w:rFonts w:ascii="Franklin Gothic Book" w:hAnsi="Franklin Gothic Book"/>
          <w:sz w:val="22"/>
          <w:szCs w:val="22"/>
        </w:rPr>
        <w:t>d</w:t>
      </w:r>
      <w:r w:rsidRPr="007B176C">
        <w:rPr>
          <w:rFonts w:ascii="Franklin Gothic Book" w:hAnsi="Franklin Gothic Book"/>
          <w:sz w:val="22"/>
          <w:szCs w:val="22"/>
        </w:rPr>
        <w:t>ílo nepřevzít.</w:t>
      </w:r>
      <w:r w:rsidR="00B97F5B" w:rsidRPr="007B176C">
        <w:rPr>
          <w:rFonts w:ascii="Franklin Gothic Book" w:hAnsi="Franklin Gothic Book"/>
          <w:sz w:val="22"/>
          <w:szCs w:val="22"/>
        </w:rPr>
        <w:t xml:space="preserve"> </w:t>
      </w:r>
      <w:r w:rsidRPr="007B176C">
        <w:rPr>
          <w:rFonts w:ascii="Franklin Gothic Book" w:hAnsi="Franklin Gothic Book"/>
          <w:sz w:val="22"/>
          <w:szCs w:val="22"/>
        </w:rPr>
        <w:t xml:space="preserve">V případě, že </w:t>
      </w:r>
      <w:r w:rsidR="00015211" w:rsidRPr="007B176C">
        <w:rPr>
          <w:rFonts w:ascii="Franklin Gothic Book" w:hAnsi="Franklin Gothic Book"/>
          <w:sz w:val="22"/>
          <w:szCs w:val="22"/>
        </w:rPr>
        <w:t>o</w:t>
      </w:r>
      <w:r w:rsidRPr="007B176C">
        <w:rPr>
          <w:rFonts w:ascii="Franklin Gothic Book" w:hAnsi="Franklin Gothic Book"/>
          <w:sz w:val="22"/>
          <w:szCs w:val="22"/>
        </w:rPr>
        <w:t xml:space="preserve">bjednatel </w:t>
      </w:r>
      <w:r w:rsidR="00015211" w:rsidRPr="007B176C">
        <w:rPr>
          <w:rFonts w:ascii="Franklin Gothic Book" w:hAnsi="Franklin Gothic Book"/>
          <w:sz w:val="22"/>
          <w:szCs w:val="22"/>
        </w:rPr>
        <w:t>d</w:t>
      </w:r>
      <w:r w:rsidRPr="007B176C">
        <w:rPr>
          <w:rFonts w:ascii="Franklin Gothic Book" w:hAnsi="Franklin Gothic Book"/>
          <w:sz w:val="22"/>
          <w:szCs w:val="22"/>
        </w:rPr>
        <w:t xml:space="preserve">ílo nepřevezme, bude mezi smluvními stranami sepsán zápis s uvedením důvodu nepřevzetí </w:t>
      </w:r>
      <w:r w:rsidR="00015211" w:rsidRPr="007B176C">
        <w:rPr>
          <w:rFonts w:ascii="Franklin Gothic Book" w:hAnsi="Franklin Gothic Book"/>
          <w:sz w:val="22"/>
          <w:szCs w:val="22"/>
        </w:rPr>
        <w:t>d</w:t>
      </w:r>
      <w:r w:rsidRPr="007B176C">
        <w:rPr>
          <w:rFonts w:ascii="Franklin Gothic Book" w:hAnsi="Franklin Gothic Book"/>
          <w:sz w:val="22"/>
          <w:szCs w:val="22"/>
        </w:rPr>
        <w:t xml:space="preserve">íla a s uvedením stanovisek obou smluvních stran. V případě nepřevzetí </w:t>
      </w:r>
      <w:r w:rsidR="00015211" w:rsidRPr="007B176C">
        <w:rPr>
          <w:rFonts w:ascii="Franklin Gothic Book" w:hAnsi="Franklin Gothic Book"/>
          <w:sz w:val="22"/>
          <w:szCs w:val="22"/>
        </w:rPr>
        <w:t>d</w:t>
      </w:r>
      <w:r w:rsidRPr="007B176C">
        <w:rPr>
          <w:rFonts w:ascii="Franklin Gothic Book" w:hAnsi="Franklin Gothic Book"/>
          <w:sz w:val="22"/>
          <w:szCs w:val="22"/>
        </w:rPr>
        <w:t xml:space="preserve">íla dohodnou smluvní strany náhradní termín předání a převzetí </w:t>
      </w:r>
      <w:r w:rsidR="00015211" w:rsidRPr="007B176C">
        <w:rPr>
          <w:rFonts w:ascii="Franklin Gothic Book" w:hAnsi="Franklin Gothic Book"/>
          <w:sz w:val="22"/>
          <w:szCs w:val="22"/>
        </w:rPr>
        <w:t>d</w:t>
      </w:r>
      <w:r w:rsidRPr="007B176C">
        <w:rPr>
          <w:rFonts w:ascii="Franklin Gothic Book" w:hAnsi="Franklin Gothic Book"/>
          <w:sz w:val="22"/>
          <w:szCs w:val="22"/>
        </w:rPr>
        <w:t>íla</w:t>
      </w:r>
      <w:r w:rsidR="00F12704">
        <w:rPr>
          <w:rFonts w:ascii="Franklin Gothic Book" w:hAnsi="Franklin Gothic Book"/>
          <w:sz w:val="22"/>
          <w:szCs w:val="22"/>
        </w:rPr>
        <w:t>, nedojde-li k dohodě, určí přiměřený termín předání a převzetí díla objednatel. Předání a převzetí díla v náhradním termínu se řídí ustanovením tohoto článku.</w:t>
      </w:r>
    </w:p>
    <w:p w14:paraId="11E7A09C" w14:textId="3EBB5E87" w:rsidR="0050086D" w:rsidRPr="00EF3DD8" w:rsidRDefault="0050086D" w:rsidP="0050086D">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2"/>
          <w:szCs w:val="22"/>
        </w:rPr>
      </w:pPr>
      <w:r w:rsidRPr="00EF3DD8">
        <w:rPr>
          <w:rFonts w:ascii="Franklin Gothic Book" w:hAnsi="Franklin Gothic Book"/>
          <w:sz w:val="22"/>
          <w:szCs w:val="22"/>
        </w:rPr>
        <w:t>Vznikne-li mezi smluvními stranami spor ohledně povahy vady díla, tj. zda se jedná o vadu díla či nikoli, příp. o vadu reklamační, nemá zhotovitel nárok na úhradu části ceny díla odpovídající hodnotě stavebních prací na zhotovení části díla, která je objednatelem v předávacím protokolu či zápise o předání díla označena jako vada díla, a to až do doby vyřešení sporu mezi smluvními stranami ohledně povahy vady díla, tj. do doby vyřešení sporu, zda se jedná o vadu díla či nikoli.</w:t>
      </w:r>
    </w:p>
    <w:p w14:paraId="7D3317DB" w14:textId="41540418" w:rsidR="00C72499" w:rsidRPr="00EF3DD8" w:rsidRDefault="00236B8E" w:rsidP="00AD402B">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EF3DD8">
        <w:rPr>
          <w:rFonts w:ascii="Franklin Gothic Book" w:hAnsi="Franklin Gothic Book"/>
          <w:sz w:val="22"/>
          <w:szCs w:val="22"/>
        </w:rPr>
        <w:t xml:space="preserve">Zhotovitel se zavazuje poskytovat </w:t>
      </w:r>
      <w:r w:rsidR="00015211" w:rsidRPr="00EF3DD8">
        <w:rPr>
          <w:rFonts w:ascii="Franklin Gothic Book" w:hAnsi="Franklin Gothic Book"/>
          <w:sz w:val="22"/>
          <w:szCs w:val="22"/>
        </w:rPr>
        <w:t>o</w:t>
      </w:r>
      <w:r w:rsidRPr="00EF3DD8">
        <w:rPr>
          <w:rFonts w:ascii="Franklin Gothic Book" w:hAnsi="Franklin Gothic Book"/>
          <w:sz w:val="22"/>
          <w:szCs w:val="22"/>
        </w:rPr>
        <w:t>bjednateli nezbytnou součinnost a účinně spolupůsobit v kolaudačním řízení a účastnit se kolaudačního řízení v </w:t>
      </w:r>
      <w:r w:rsidR="00015211" w:rsidRPr="00EF3DD8">
        <w:rPr>
          <w:rFonts w:ascii="Franklin Gothic Book" w:hAnsi="Franklin Gothic Book"/>
          <w:sz w:val="22"/>
          <w:szCs w:val="22"/>
        </w:rPr>
        <w:t>o</w:t>
      </w:r>
      <w:r w:rsidRPr="00EF3DD8">
        <w:rPr>
          <w:rFonts w:ascii="Franklin Gothic Book" w:hAnsi="Franklin Gothic Book"/>
          <w:sz w:val="22"/>
          <w:szCs w:val="22"/>
        </w:rPr>
        <w:t xml:space="preserve">bjednatelem požadovaném rozsahu za účelem získání kolaudačního rozhodnutí o povolení užívání </w:t>
      </w:r>
      <w:r w:rsidR="00015211" w:rsidRPr="00EF3DD8">
        <w:rPr>
          <w:rFonts w:ascii="Franklin Gothic Book" w:hAnsi="Franklin Gothic Book"/>
          <w:sz w:val="22"/>
          <w:szCs w:val="22"/>
        </w:rPr>
        <w:t>d</w:t>
      </w:r>
      <w:r w:rsidRPr="00EF3DD8">
        <w:rPr>
          <w:rFonts w:ascii="Franklin Gothic Book" w:hAnsi="Franklin Gothic Book"/>
          <w:sz w:val="22"/>
          <w:szCs w:val="22"/>
        </w:rPr>
        <w:t xml:space="preserve">íla, je-li kolaudační řízení prováděno. </w:t>
      </w:r>
    </w:p>
    <w:p w14:paraId="2C27347B" w14:textId="082FCDCF" w:rsidR="00C72499" w:rsidRDefault="00C72499" w:rsidP="00AD402B">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B176C">
        <w:rPr>
          <w:rFonts w:ascii="Franklin Gothic Book" w:hAnsi="Franklin Gothic Book"/>
          <w:sz w:val="22"/>
          <w:szCs w:val="22"/>
        </w:rPr>
        <w:t>Dílo se považuje za předané oboustranným podpisem protokolu o předání a převzetí díla.</w:t>
      </w:r>
    </w:p>
    <w:p w14:paraId="77151957" w14:textId="77777777" w:rsidR="00236B8E" w:rsidRPr="007B176C" w:rsidRDefault="00236B8E" w:rsidP="00AD402B">
      <w:pPr>
        <w:widowControl w:val="0"/>
        <w:snapToGrid w:val="0"/>
        <w:spacing w:before="0" w:after="120" w:line="240" w:lineRule="auto"/>
        <w:jc w:val="center"/>
        <w:rPr>
          <w:rFonts w:ascii="Franklin Gothic Book" w:hAnsi="Franklin Gothic Book"/>
          <w:b/>
          <w:sz w:val="22"/>
          <w:szCs w:val="22"/>
        </w:rPr>
      </w:pPr>
    </w:p>
    <w:p w14:paraId="7F7A0375" w14:textId="77777777" w:rsidR="00236B8E" w:rsidRPr="007B176C" w:rsidRDefault="00236B8E" w:rsidP="00244C31">
      <w:pPr>
        <w:widowControl w:val="0"/>
        <w:snapToGrid w:val="0"/>
        <w:spacing w:before="0" w:after="0" w:line="240" w:lineRule="auto"/>
        <w:jc w:val="center"/>
        <w:rPr>
          <w:rFonts w:ascii="Franklin Gothic Book" w:hAnsi="Franklin Gothic Book"/>
          <w:b/>
          <w:sz w:val="22"/>
          <w:szCs w:val="22"/>
        </w:rPr>
      </w:pPr>
      <w:r w:rsidRPr="007B176C">
        <w:rPr>
          <w:rFonts w:ascii="Franklin Gothic Book" w:hAnsi="Franklin Gothic Book"/>
          <w:b/>
          <w:sz w:val="22"/>
          <w:szCs w:val="22"/>
        </w:rPr>
        <w:t>XI.</w:t>
      </w:r>
    </w:p>
    <w:p w14:paraId="06E38C3B" w14:textId="77777777" w:rsidR="00236B8E" w:rsidRPr="007B176C" w:rsidRDefault="00236B8E" w:rsidP="00AD402B">
      <w:pPr>
        <w:widowControl w:val="0"/>
        <w:snapToGrid w:val="0"/>
        <w:spacing w:before="0" w:after="120" w:line="240" w:lineRule="auto"/>
        <w:jc w:val="center"/>
        <w:rPr>
          <w:rFonts w:ascii="Franklin Gothic Book" w:hAnsi="Franklin Gothic Book"/>
          <w:b/>
          <w:sz w:val="22"/>
          <w:szCs w:val="22"/>
          <w:u w:val="single"/>
        </w:rPr>
      </w:pPr>
      <w:r w:rsidRPr="007B176C">
        <w:rPr>
          <w:rFonts w:ascii="Franklin Gothic Book" w:hAnsi="Franklin Gothic Book"/>
          <w:b/>
          <w:sz w:val="22"/>
          <w:szCs w:val="22"/>
          <w:u w:val="single"/>
        </w:rPr>
        <w:t xml:space="preserve">Záruka za jakost </w:t>
      </w:r>
      <w:r w:rsidR="00015211" w:rsidRPr="007B176C">
        <w:rPr>
          <w:rFonts w:ascii="Franklin Gothic Book" w:hAnsi="Franklin Gothic Book"/>
          <w:b/>
          <w:sz w:val="22"/>
          <w:szCs w:val="22"/>
          <w:u w:val="single"/>
        </w:rPr>
        <w:t>d</w:t>
      </w:r>
      <w:r w:rsidRPr="007B176C">
        <w:rPr>
          <w:rFonts w:ascii="Franklin Gothic Book" w:hAnsi="Franklin Gothic Book"/>
          <w:b/>
          <w:sz w:val="22"/>
          <w:szCs w:val="22"/>
          <w:u w:val="single"/>
        </w:rPr>
        <w:t>íla, odpovědnost za vady</w:t>
      </w:r>
    </w:p>
    <w:p w14:paraId="62875620" w14:textId="2DB3FBC2" w:rsidR="00236B8E" w:rsidRPr="007B176C"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2"/>
          <w:szCs w:val="22"/>
        </w:rPr>
      </w:pPr>
      <w:r w:rsidRPr="007B176C">
        <w:rPr>
          <w:rFonts w:ascii="Franklin Gothic Book" w:hAnsi="Franklin Gothic Book"/>
          <w:sz w:val="22"/>
          <w:szCs w:val="22"/>
        </w:rPr>
        <w:t xml:space="preserve">Zhotovitel </w:t>
      </w:r>
      <w:r w:rsidR="00015211" w:rsidRPr="007B176C">
        <w:rPr>
          <w:rFonts w:ascii="Franklin Gothic Book" w:hAnsi="Franklin Gothic Book"/>
          <w:sz w:val="22"/>
          <w:szCs w:val="22"/>
        </w:rPr>
        <w:t>o</w:t>
      </w:r>
      <w:r w:rsidRPr="007B176C">
        <w:rPr>
          <w:rFonts w:ascii="Franklin Gothic Book" w:hAnsi="Franklin Gothic Book"/>
          <w:sz w:val="22"/>
          <w:szCs w:val="22"/>
        </w:rPr>
        <w:t xml:space="preserve">bjednateli odpovídá za to, že </w:t>
      </w:r>
      <w:r w:rsidR="00015211" w:rsidRPr="007B176C">
        <w:rPr>
          <w:rFonts w:ascii="Franklin Gothic Book" w:hAnsi="Franklin Gothic Book"/>
          <w:sz w:val="22"/>
          <w:szCs w:val="22"/>
        </w:rPr>
        <w:t>d</w:t>
      </w:r>
      <w:r w:rsidRPr="007B176C">
        <w:rPr>
          <w:rFonts w:ascii="Franklin Gothic Book" w:hAnsi="Franklin Gothic Book"/>
          <w:sz w:val="22"/>
          <w:szCs w:val="22"/>
        </w:rPr>
        <w:t xml:space="preserve">ílo provedené jím podle této </w:t>
      </w:r>
      <w:r w:rsidR="00015211" w:rsidRPr="007B176C">
        <w:rPr>
          <w:rFonts w:ascii="Franklin Gothic Book" w:hAnsi="Franklin Gothic Book"/>
          <w:sz w:val="22"/>
          <w:szCs w:val="22"/>
        </w:rPr>
        <w:t>s</w:t>
      </w:r>
      <w:r w:rsidRPr="007B176C">
        <w:rPr>
          <w:rFonts w:ascii="Franklin Gothic Book" w:hAnsi="Franklin Gothic Book"/>
          <w:sz w:val="22"/>
          <w:szCs w:val="22"/>
        </w:rPr>
        <w:t xml:space="preserve">mlouvy bude kompletní, plně funkční a způsobilé k účelu, k němuž bylo vytvořeno a že jeho kvalita bude odpovídat požadavkům uvedeným </w:t>
      </w:r>
      <w:r w:rsidR="00FB5683">
        <w:rPr>
          <w:rFonts w:ascii="Franklin Gothic Book" w:hAnsi="Franklin Gothic Book"/>
          <w:sz w:val="22"/>
          <w:szCs w:val="22"/>
        </w:rPr>
        <w:t xml:space="preserve">v </w:t>
      </w:r>
      <w:r w:rsidRPr="007B176C">
        <w:rPr>
          <w:rFonts w:ascii="Franklin Gothic Book" w:hAnsi="Franklin Gothic Book"/>
          <w:sz w:val="22"/>
          <w:szCs w:val="22"/>
        </w:rPr>
        <w:t xml:space="preserve">této </w:t>
      </w:r>
      <w:r w:rsidR="00C72499" w:rsidRPr="007B176C">
        <w:rPr>
          <w:rFonts w:ascii="Franklin Gothic Book" w:hAnsi="Franklin Gothic Book"/>
          <w:sz w:val="22"/>
          <w:szCs w:val="22"/>
        </w:rPr>
        <w:t>smlouvě</w:t>
      </w:r>
      <w:r w:rsidRPr="007B176C">
        <w:rPr>
          <w:rFonts w:ascii="Franklin Gothic Book" w:hAnsi="Franklin Gothic Book"/>
          <w:sz w:val="22"/>
          <w:szCs w:val="22"/>
        </w:rPr>
        <w:t>.</w:t>
      </w:r>
    </w:p>
    <w:p w14:paraId="6EF219BC" w14:textId="77777777" w:rsidR="00B337B6" w:rsidRPr="007B176C"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2"/>
          <w:szCs w:val="22"/>
        </w:rPr>
      </w:pPr>
      <w:r w:rsidRPr="007B176C">
        <w:rPr>
          <w:rFonts w:ascii="Franklin Gothic Book" w:hAnsi="Franklin Gothic Book"/>
          <w:sz w:val="22"/>
          <w:szCs w:val="22"/>
        </w:rPr>
        <w:t xml:space="preserve">Zhotovitel odpovídá za vady, které má </w:t>
      </w:r>
      <w:r w:rsidR="00015211" w:rsidRPr="007B176C">
        <w:rPr>
          <w:rFonts w:ascii="Franklin Gothic Book" w:hAnsi="Franklin Gothic Book"/>
          <w:sz w:val="22"/>
          <w:szCs w:val="22"/>
        </w:rPr>
        <w:t>d</w:t>
      </w:r>
      <w:r w:rsidRPr="007B176C">
        <w:rPr>
          <w:rFonts w:ascii="Franklin Gothic Book" w:hAnsi="Franklin Gothic Book"/>
          <w:sz w:val="22"/>
          <w:szCs w:val="22"/>
        </w:rPr>
        <w:t>ílo v </w:t>
      </w:r>
      <w:r w:rsidR="00C72499" w:rsidRPr="007B176C">
        <w:rPr>
          <w:rFonts w:ascii="Franklin Gothic Book" w:hAnsi="Franklin Gothic Book"/>
          <w:sz w:val="22"/>
          <w:szCs w:val="22"/>
        </w:rPr>
        <w:t xml:space="preserve">okamžiku </w:t>
      </w:r>
      <w:r w:rsidRPr="007B176C">
        <w:rPr>
          <w:rFonts w:ascii="Franklin Gothic Book" w:hAnsi="Franklin Gothic Book"/>
          <w:sz w:val="22"/>
          <w:szCs w:val="22"/>
        </w:rPr>
        <w:t xml:space="preserve">jeho předání a za vady </w:t>
      </w:r>
      <w:r w:rsidR="00015211" w:rsidRPr="007B176C">
        <w:rPr>
          <w:rFonts w:ascii="Franklin Gothic Book" w:hAnsi="Franklin Gothic Book"/>
          <w:sz w:val="22"/>
          <w:szCs w:val="22"/>
        </w:rPr>
        <w:t>d</w:t>
      </w:r>
      <w:r w:rsidRPr="007B176C">
        <w:rPr>
          <w:rFonts w:ascii="Franklin Gothic Book" w:hAnsi="Franklin Gothic Book"/>
          <w:sz w:val="22"/>
          <w:szCs w:val="22"/>
        </w:rPr>
        <w:t xml:space="preserve">íla, které se vyskytnou v záruční době. </w:t>
      </w:r>
    </w:p>
    <w:p w14:paraId="7CFFE748" w14:textId="4DF651AF" w:rsidR="00236B8E" w:rsidRPr="007B176C" w:rsidRDefault="00236B8E" w:rsidP="00B337B6">
      <w:pPr>
        <w:widowControl w:val="0"/>
        <w:snapToGrid w:val="0"/>
        <w:spacing w:before="0" w:after="120" w:line="240" w:lineRule="auto"/>
        <w:ind w:left="360"/>
        <w:rPr>
          <w:rFonts w:ascii="Franklin Gothic Book" w:hAnsi="Franklin Gothic Book"/>
          <w:sz w:val="22"/>
          <w:szCs w:val="22"/>
        </w:rPr>
      </w:pPr>
      <w:r w:rsidRPr="007B176C">
        <w:rPr>
          <w:rFonts w:ascii="Franklin Gothic Book" w:hAnsi="Franklin Gothic Book"/>
          <w:sz w:val="22"/>
          <w:szCs w:val="22"/>
        </w:rPr>
        <w:t xml:space="preserve">Zhotovitel touto </w:t>
      </w:r>
      <w:r w:rsidR="00015211" w:rsidRPr="007B176C">
        <w:rPr>
          <w:rFonts w:ascii="Franklin Gothic Book" w:hAnsi="Franklin Gothic Book"/>
          <w:sz w:val="22"/>
          <w:szCs w:val="22"/>
        </w:rPr>
        <w:t>s</w:t>
      </w:r>
      <w:r w:rsidRPr="007B176C">
        <w:rPr>
          <w:rFonts w:ascii="Franklin Gothic Book" w:hAnsi="Franklin Gothic Book"/>
          <w:sz w:val="22"/>
          <w:szCs w:val="22"/>
        </w:rPr>
        <w:t xml:space="preserve">mlouvou poskytuje </w:t>
      </w:r>
      <w:r w:rsidR="00015211" w:rsidRPr="007B176C">
        <w:rPr>
          <w:rFonts w:ascii="Franklin Gothic Book" w:hAnsi="Franklin Gothic Book"/>
          <w:sz w:val="22"/>
          <w:szCs w:val="22"/>
        </w:rPr>
        <w:t>o</w:t>
      </w:r>
      <w:r w:rsidRPr="007B176C">
        <w:rPr>
          <w:rFonts w:ascii="Franklin Gothic Book" w:hAnsi="Franklin Gothic Book"/>
          <w:sz w:val="22"/>
          <w:szCs w:val="22"/>
        </w:rPr>
        <w:t>bjednateli záruku</w:t>
      </w:r>
      <w:r w:rsidR="00B97F5B" w:rsidRPr="007B176C">
        <w:rPr>
          <w:rFonts w:ascii="Franklin Gothic Book" w:hAnsi="Franklin Gothic Book"/>
          <w:sz w:val="22"/>
          <w:szCs w:val="22"/>
        </w:rPr>
        <w:t xml:space="preserve"> v délce 60 měsíců </w:t>
      </w:r>
      <w:r w:rsidRPr="007B176C">
        <w:rPr>
          <w:rFonts w:ascii="Franklin Gothic Book" w:hAnsi="Franklin Gothic Book"/>
          <w:sz w:val="22"/>
          <w:szCs w:val="22"/>
        </w:rPr>
        <w:t>(dále jen „</w:t>
      </w:r>
      <w:r w:rsidR="00015211" w:rsidRPr="007B176C">
        <w:rPr>
          <w:rFonts w:ascii="Franklin Gothic Book" w:hAnsi="Franklin Gothic Book"/>
          <w:b/>
          <w:sz w:val="22"/>
          <w:szCs w:val="22"/>
        </w:rPr>
        <w:t>z</w:t>
      </w:r>
      <w:r w:rsidRPr="007B176C">
        <w:rPr>
          <w:rFonts w:ascii="Franklin Gothic Book" w:hAnsi="Franklin Gothic Book"/>
          <w:b/>
          <w:sz w:val="22"/>
          <w:szCs w:val="22"/>
        </w:rPr>
        <w:t>áruka</w:t>
      </w:r>
      <w:r w:rsidRPr="007B176C">
        <w:rPr>
          <w:rFonts w:ascii="Franklin Gothic Book" w:hAnsi="Franklin Gothic Book"/>
          <w:sz w:val="22"/>
          <w:szCs w:val="22"/>
        </w:rPr>
        <w:t xml:space="preserve">“). </w:t>
      </w:r>
      <w:r w:rsidR="00D11A0C" w:rsidRPr="007B176C">
        <w:rPr>
          <w:rFonts w:ascii="Franklin Gothic Book" w:hAnsi="Franklin Gothic Book"/>
          <w:sz w:val="22"/>
          <w:szCs w:val="22"/>
        </w:rPr>
        <w:t>Záruční doba počíná běžet okamžikem př</w:t>
      </w:r>
      <w:r w:rsidR="00B337B6" w:rsidRPr="007B176C">
        <w:rPr>
          <w:rFonts w:ascii="Franklin Gothic Book" w:hAnsi="Franklin Gothic Book"/>
          <w:sz w:val="22"/>
          <w:szCs w:val="22"/>
        </w:rPr>
        <w:t>edání díla bez vad a nedodělků</w:t>
      </w:r>
      <w:r w:rsidR="00D56D69" w:rsidRPr="007B176C">
        <w:rPr>
          <w:rFonts w:ascii="Franklin Gothic Book" w:hAnsi="Franklin Gothic Book"/>
          <w:sz w:val="22"/>
          <w:szCs w:val="22"/>
        </w:rPr>
        <w:t xml:space="preserve"> </w:t>
      </w:r>
      <w:r w:rsidR="00B337B6" w:rsidRPr="007B176C">
        <w:rPr>
          <w:rFonts w:ascii="Franklin Gothic Book" w:hAnsi="Franklin Gothic Book"/>
          <w:sz w:val="22"/>
          <w:szCs w:val="22"/>
        </w:rPr>
        <w:t xml:space="preserve">dle čl. X této smlouvy. </w:t>
      </w:r>
      <w:r w:rsidR="00B97F5B" w:rsidRPr="007B176C">
        <w:rPr>
          <w:rFonts w:ascii="Franklin Gothic Book" w:hAnsi="Franklin Gothic Book"/>
          <w:sz w:val="22"/>
          <w:szCs w:val="22"/>
        </w:rPr>
        <w:t xml:space="preserve">Zárukou zhotovitel přejímá závazek, že dílo bude po celou záruční dobu plně funkční a způsobilé </w:t>
      </w:r>
      <w:r w:rsidR="00B97F5B" w:rsidRPr="007B176C">
        <w:rPr>
          <w:rFonts w:ascii="Franklin Gothic Book" w:hAnsi="Franklin Gothic Book"/>
          <w:sz w:val="22"/>
          <w:szCs w:val="22"/>
        </w:rPr>
        <w:lastRenderedPageBreak/>
        <w:t>k řádnému užívání.</w:t>
      </w:r>
    </w:p>
    <w:p w14:paraId="0058B750" w14:textId="2D8D771D" w:rsidR="00236B8E" w:rsidRPr="007B176C"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2"/>
          <w:szCs w:val="22"/>
        </w:rPr>
      </w:pPr>
      <w:r w:rsidRPr="007B176C">
        <w:rPr>
          <w:rFonts w:ascii="Franklin Gothic Book" w:hAnsi="Franklin Gothic Book"/>
          <w:sz w:val="22"/>
          <w:szCs w:val="22"/>
        </w:rPr>
        <w:t xml:space="preserve">Vady </w:t>
      </w:r>
      <w:r w:rsidR="00015211" w:rsidRPr="007B176C">
        <w:rPr>
          <w:rFonts w:ascii="Franklin Gothic Book" w:hAnsi="Franklin Gothic Book"/>
          <w:sz w:val="22"/>
          <w:szCs w:val="22"/>
        </w:rPr>
        <w:t>d</w:t>
      </w:r>
      <w:r w:rsidRPr="007B176C">
        <w:rPr>
          <w:rFonts w:ascii="Franklin Gothic Book" w:hAnsi="Franklin Gothic Book"/>
          <w:sz w:val="22"/>
          <w:szCs w:val="22"/>
        </w:rPr>
        <w:t xml:space="preserve">íla zjištěné </w:t>
      </w:r>
      <w:r w:rsidR="00015211" w:rsidRPr="007B176C">
        <w:rPr>
          <w:rFonts w:ascii="Franklin Gothic Book" w:hAnsi="Franklin Gothic Book"/>
          <w:sz w:val="22"/>
          <w:szCs w:val="22"/>
        </w:rPr>
        <w:t>o</w:t>
      </w:r>
      <w:r w:rsidRPr="007B176C">
        <w:rPr>
          <w:rFonts w:ascii="Franklin Gothic Book" w:hAnsi="Franklin Gothic Book"/>
          <w:sz w:val="22"/>
          <w:szCs w:val="22"/>
        </w:rPr>
        <w:t xml:space="preserve">bjednatelem po předání </w:t>
      </w:r>
      <w:r w:rsidR="00015211" w:rsidRPr="007B176C">
        <w:rPr>
          <w:rFonts w:ascii="Franklin Gothic Book" w:hAnsi="Franklin Gothic Book"/>
          <w:sz w:val="22"/>
          <w:szCs w:val="22"/>
        </w:rPr>
        <w:t>d</w:t>
      </w:r>
      <w:r w:rsidRPr="007B176C">
        <w:rPr>
          <w:rFonts w:ascii="Franklin Gothic Book" w:hAnsi="Franklin Gothic Book"/>
          <w:sz w:val="22"/>
          <w:szCs w:val="22"/>
        </w:rPr>
        <w:t xml:space="preserve">íla je </w:t>
      </w:r>
      <w:r w:rsidR="00015211" w:rsidRPr="007B176C">
        <w:rPr>
          <w:rFonts w:ascii="Franklin Gothic Book" w:hAnsi="Franklin Gothic Book"/>
          <w:sz w:val="22"/>
          <w:szCs w:val="22"/>
        </w:rPr>
        <w:t>o</w:t>
      </w:r>
      <w:r w:rsidRPr="007B176C">
        <w:rPr>
          <w:rFonts w:ascii="Franklin Gothic Book" w:hAnsi="Franklin Gothic Book"/>
          <w:sz w:val="22"/>
          <w:szCs w:val="22"/>
        </w:rPr>
        <w:t xml:space="preserve">bjednatel povinen oznámit </w:t>
      </w:r>
      <w:r w:rsidR="00015211" w:rsidRPr="007B176C">
        <w:rPr>
          <w:rFonts w:ascii="Franklin Gothic Book" w:hAnsi="Franklin Gothic Book"/>
          <w:sz w:val="22"/>
          <w:szCs w:val="22"/>
        </w:rPr>
        <w:t>z</w:t>
      </w:r>
      <w:r w:rsidRPr="007B176C">
        <w:rPr>
          <w:rFonts w:ascii="Franklin Gothic Book" w:hAnsi="Franklin Gothic Book"/>
          <w:sz w:val="22"/>
          <w:szCs w:val="22"/>
        </w:rPr>
        <w:t>hotoviteli bez zbytečného odkladu, nejpozději v poslední den záruční doby</w:t>
      </w:r>
      <w:r w:rsidR="00C72499" w:rsidRPr="007B176C">
        <w:rPr>
          <w:rFonts w:ascii="Franklin Gothic Book" w:hAnsi="Franklin Gothic Book"/>
          <w:sz w:val="22"/>
          <w:szCs w:val="22"/>
        </w:rPr>
        <w:t>,</w:t>
      </w:r>
      <w:r w:rsidRPr="007B176C">
        <w:rPr>
          <w:rFonts w:ascii="Franklin Gothic Book" w:hAnsi="Franklin Gothic Book"/>
          <w:sz w:val="22"/>
          <w:szCs w:val="22"/>
        </w:rPr>
        <w:t xml:space="preserve"> s vyloučením aplikace </w:t>
      </w:r>
      <w:r w:rsidR="00C72499" w:rsidRPr="007B176C">
        <w:rPr>
          <w:rFonts w:ascii="Franklin Gothic Book" w:hAnsi="Franklin Gothic Book"/>
          <w:sz w:val="22"/>
          <w:szCs w:val="22"/>
        </w:rPr>
        <w:t>ustanovení</w:t>
      </w:r>
      <w:r w:rsidRPr="007B176C">
        <w:rPr>
          <w:rFonts w:ascii="Franklin Gothic Book" w:hAnsi="Franklin Gothic Book"/>
          <w:sz w:val="22"/>
          <w:szCs w:val="22"/>
        </w:rPr>
        <w:t xml:space="preserve"> § 2618 a § 2629 zák. č. 89/2012 Sb., občanského zákoníku. Oznámení odeslané </w:t>
      </w:r>
      <w:r w:rsidR="00015211" w:rsidRPr="007B176C">
        <w:rPr>
          <w:rFonts w:ascii="Franklin Gothic Book" w:hAnsi="Franklin Gothic Book"/>
          <w:sz w:val="22"/>
          <w:szCs w:val="22"/>
        </w:rPr>
        <w:t>o</w:t>
      </w:r>
      <w:r w:rsidRPr="007B176C">
        <w:rPr>
          <w:rFonts w:ascii="Franklin Gothic Book" w:hAnsi="Franklin Gothic Book"/>
          <w:sz w:val="22"/>
          <w:szCs w:val="22"/>
        </w:rPr>
        <w:t xml:space="preserve">bjednatelem poslední den záruční </w:t>
      </w:r>
      <w:r w:rsidR="00015211" w:rsidRPr="007B176C">
        <w:rPr>
          <w:rFonts w:ascii="Franklin Gothic Book" w:hAnsi="Franklin Gothic Book"/>
          <w:sz w:val="22"/>
          <w:szCs w:val="22"/>
        </w:rPr>
        <w:t>dob</w:t>
      </w:r>
      <w:r w:rsidRPr="007B176C">
        <w:rPr>
          <w:rFonts w:ascii="Franklin Gothic Book" w:hAnsi="Franklin Gothic Book"/>
          <w:sz w:val="22"/>
          <w:szCs w:val="22"/>
        </w:rPr>
        <w:t xml:space="preserve">y se považuje za včas oznámené. Pro účely této </w:t>
      </w:r>
      <w:r w:rsidR="00015211" w:rsidRPr="007B176C">
        <w:rPr>
          <w:rFonts w:ascii="Franklin Gothic Book" w:hAnsi="Franklin Gothic Book"/>
          <w:sz w:val="22"/>
          <w:szCs w:val="22"/>
        </w:rPr>
        <w:t>s</w:t>
      </w:r>
      <w:r w:rsidRPr="007B176C">
        <w:rPr>
          <w:rFonts w:ascii="Franklin Gothic Book" w:hAnsi="Franklin Gothic Book"/>
          <w:sz w:val="22"/>
          <w:szCs w:val="22"/>
        </w:rPr>
        <w:t xml:space="preserve">mlouvy se vadou rozumí i nedodělek, tj. nedokončená práce oproti dohodnutému předmětu </w:t>
      </w:r>
      <w:r w:rsidR="00015211" w:rsidRPr="007B176C">
        <w:rPr>
          <w:rFonts w:ascii="Franklin Gothic Book" w:hAnsi="Franklin Gothic Book"/>
          <w:sz w:val="22"/>
          <w:szCs w:val="22"/>
        </w:rPr>
        <w:t>d</w:t>
      </w:r>
      <w:r w:rsidRPr="007B176C">
        <w:rPr>
          <w:rFonts w:ascii="Franklin Gothic Book" w:hAnsi="Franklin Gothic Book"/>
          <w:sz w:val="22"/>
          <w:szCs w:val="22"/>
        </w:rPr>
        <w:t xml:space="preserve">íla. </w:t>
      </w:r>
    </w:p>
    <w:p w14:paraId="667D18CE" w14:textId="6E7B4F29" w:rsidR="00236B8E"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2"/>
          <w:szCs w:val="22"/>
        </w:rPr>
      </w:pPr>
      <w:r w:rsidRPr="007B176C">
        <w:rPr>
          <w:rFonts w:ascii="Franklin Gothic Book" w:hAnsi="Franklin Gothic Book"/>
          <w:sz w:val="22"/>
          <w:szCs w:val="22"/>
        </w:rPr>
        <w:t xml:space="preserve">Zhotovitel se zavazuje v případě uplatnění reklamace vady </w:t>
      </w:r>
      <w:r w:rsidR="002557EE" w:rsidRPr="007B176C">
        <w:rPr>
          <w:rFonts w:ascii="Franklin Gothic Book" w:hAnsi="Franklin Gothic Book"/>
          <w:sz w:val="22"/>
          <w:szCs w:val="22"/>
        </w:rPr>
        <w:t>d</w:t>
      </w:r>
      <w:r w:rsidRPr="007B176C">
        <w:rPr>
          <w:rFonts w:ascii="Franklin Gothic Book" w:hAnsi="Franklin Gothic Book"/>
          <w:sz w:val="22"/>
          <w:szCs w:val="22"/>
        </w:rPr>
        <w:t xml:space="preserve">íla </w:t>
      </w:r>
      <w:r w:rsidR="002557EE" w:rsidRPr="007B176C">
        <w:rPr>
          <w:rFonts w:ascii="Franklin Gothic Book" w:hAnsi="Franklin Gothic Book"/>
          <w:sz w:val="22"/>
          <w:szCs w:val="22"/>
        </w:rPr>
        <w:t>o</w:t>
      </w:r>
      <w:r w:rsidRPr="007B176C">
        <w:rPr>
          <w:rFonts w:ascii="Franklin Gothic Book" w:hAnsi="Franklin Gothic Book"/>
          <w:sz w:val="22"/>
          <w:szCs w:val="22"/>
        </w:rPr>
        <w:t xml:space="preserve">bjednatelem bezodkladně písemně potvrdit </w:t>
      </w:r>
      <w:r w:rsidR="002557EE" w:rsidRPr="007B176C">
        <w:rPr>
          <w:rFonts w:ascii="Franklin Gothic Book" w:hAnsi="Franklin Gothic Book"/>
          <w:sz w:val="22"/>
          <w:szCs w:val="22"/>
        </w:rPr>
        <w:t>o</w:t>
      </w:r>
      <w:r w:rsidRPr="007B176C">
        <w:rPr>
          <w:rFonts w:ascii="Franklin Gothic Book" w:hAnsi="Franklin Gothic Book"/>
          <w:sz w:val="22"/>
          <w:szCs w:val="22"/>
        </w:rPr>
        <w:t xml:space="preserve">bjednateli přijetí reklamace vady </w:t>
      </w:r>
      <w:r w:rsidR="002557EE" w:rsidRPr="007B176C">
        <w:rPr>
          <w:rFonts w:ascii="Franklin Gothic Book" w:hAnsi="Franklin Gothic Book"/>
          <w:sz w:val="22"/>
          <w:szCs w:val="22"/>
        </w:rPr>
        <w:t>d</w:t>
      </w:r>
      <w:r w:rsidRPr="007B176C">
        <w:rPr>
          <w:rFonts w:ascii="Franklin Gothic Book" w:hAnsi="Franklin Gothic Book"/>
          <w:sz w:val="22"/>
          <w:szCs w:val="22"/>
        </w:rPr>
        <w:t>íla a zahájit bezodkladně práce na odstraňování vady.</w:t>
      </w:r>
    </w:p>
    <w:p w14:paraId="0B98B961" w14:textId="7539F6CC" w:rsidR="008E2581" w:rsidRPr="008E2581" w:rsidRDefault="008E2581" w:rsidP="008E258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2"/>
          <w:szCs w:val="22"/>
        </w:rPr>
      </w:pPr>
      <w:r>
        <w:rPr>
          <w:rFonts w:ascii="Franklin Gothic Book" w:hAnsi="Franklin Gothic Book"/>
          <w:sz w:val="22"/>
          <w:szCs w:val="22"/>
        </w:rPr>
        <w:t>Zhotovitel poskytuje objednateli mimo jiné záruku za veškeré proveden</w:t>
      </w:r>
      <w:r w:rsidR="004239E4">
        <w:rPr>
          <w:rFonts w:ascii="Franklin Gothic Book" w:hAnsi="Franklin Gothic Book"/>
          <w:sz w:val="22"/>
          <w:szCs w:val="22"/>
        </w:rPr>
        <w:t>é</w:t>
      </w:r>
      <w:r>
        <w:rPr>
          <w:rFonts w:ascii="Franklin Gothic Book" w:hAnsi="Franklin Gothic Book"/>
          <w:sz w:val="22"/>
          <w:szCs w:val="22"/>
        </w:rPr>
        <w:t xml:space="preserve"> práce, poskytnuté služby, kvalitu použitého materiálu a za dodržení správného technologického postupu.</w:t>
      </w:r>
    </w:p>
    <w:p w14:paraId="682D7F23" w14:textId="77777777" w:rsidR="00236B8E" w:rsidRPr="007B176C"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2"/>
          <w:szCs w:val="22"/>
        </w:rPr>
      </w:pPr>
      <w:r w:rsidRPr="007B176C">
        <w:rPr>
          <w:rFonts w:ascii="Franklin Gothic Book" w:hAnsi="Franklin Gothic Book"/>
          <w:sz w:val="22"/>
          <w:szCs w:val="22"/>
        </w:rPr>
        <w:t xml:space="preserve">Zhotovitel se zavazuje bezplatně odstranit jakékoliv vady </w:t>
      </w:r>
      <w:r w:rsidR="002557EE" w:rsidRPr="007B176C">
        <w:rPr>
          <w:rFonts w:ascii="Franklin Gothic Book" w:hAnsi="Franklin Gothic Book"/>
          <w:sz w:val="22"/>
          <w:szCs w:val="22"/>
        </w:rPr>
        <w:t>d</w:t>
      </w:r>
      <w:r w:rsidRPr="007B176C">
        <w:rPr>
          <w:rFonts w:ascii="Franklin Gothic Book" w:hAnsi="Franklin Gothic Book"/>
          <w:sz w:val="22"/>
          <w:szCs w:val="22"/>
        </w:rPr>
        <w:t xml:space="preserve">íla, které vznikly nebo které se projevily v průběhu záruční doby, a to ve lhůtě stanovené níže, nebo ve stejné lhůtě řádně uspokojit jiný smluvní či zákonný nárok uplatněný </w:t>
      </w:r>
      <w:r w:rsidR="002557EE" w:rsidRPr="007B176C">
        <w:rPr>
          <w:rFonts w:ascii="Franklin Gothic Book" w:hAnsi="Franklin Gothic Book"/>
          <w:sz w:val="22"/>
          <w:szCs w:val="22"/>
        </w:rPr>
        <w:t>o</w:t>
      </w:r>
      <w:r w:rsidRPr="007B176C">
        <w:rPr>
          <w:rFonts w:ascii="Franklin Gothic Book" w:hAnsi="Franklin Gothic Book"/>
          <w:sz w:val="22"/>
          <w:szCs w:val="22"/>
        </w:rPr>
        <w:t xml:space="preserve">bjednatelem u </w:t>
      </w:r>
      <w:r w:rsidR="002557EE" w:rsidRPr="007B176C">
        <w:rPr>
          <w:rFonts w:ascii="Franklin Gothic Book" w:hAnsi="Franklin Gothic Book"/>
          <w:sz w:val="22"/>
          <w:szCs w:val="22"/>
        </w:rPr>
        <w:t>z</w:t>
      </w:r>
      <w:r w:rsidRPr="007B176C">
        <w:rPr>
          <w:rFonts w:ascii="Franklin Gothic Book" w:hAnsi="Franklin Gothic Book"/>
          <w:sz w:val="22"/>
          <w:szCs w:val="22"/>
        </w:rPr>
        <w:t xml:space="preserve">hotovitele z titulu odpovědnosti za vady </w:t>
      </w:r>
      <w:r w:rsidR="002557EE" w:rsidRPr="007B176C">
        <w:rPr>
          <w:rFonts w:ascii="Franklin Gothic Book" w:hAnsi="Franklin Gothic Book"/>
          <w:sz w:val="22"/>
          <w:szCs w:val="22"/>
        </w:rPr>
        <w:t>d</w:t>
      </w:r>
      <w:r w:rsidRPr="007B176C">
        <w:rPr>
          <w:rFonts w:ascii="Franklin Gothic Book" w:hAnsi="Franklin Gothic Book"/>
          <w:sz w:val="22"/>
          <w:szCs w:val="22"/>
        </w:rPr>
        <w:t xml:space="preserve">íla. </w:t>
      </w:r>
    </w:p>
    <w:p w14:paraId="347343F2" w14:textId="77777777" w:rsidR="00236B8E" w:rsidRPr="007B176C"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2"/>
          <w:szCs w:val="22"/>
        </w:rPr>
      </w:pPr>
      <w:r w:rsidRPr="007B176C">
        <w:rPr>
          <w:rFonts w:ascii="Franklin Gothic Book" w:hAnsi="Franklin Gothic Book"/>
          <w:sz w:val="22"/>
          <w:szCs w:val="22"/>
        </w:rPr>
        <w:t>Zhotovitel je povinen odstranit vady bezodkladně,</w:t>
      </w:r>
    </w:p>
    <w:p w14:paraId="450279C6" w14:textId="77777777" w:rsidR="00236B8E" w:rsidRPr="007B176C" w:rsidRDefault="00236B8E" w:rsidP="009E2CB0">
      <w:pPr>
        <w:widowControl w:val="0"/>
        <w:numPr>
          <w:ilvl w:val="1"/>
          <w:numId w:val="7"/>
        </w:numPr>
        <w:tabs>
          <w:tab w:val="clear" w:pos="1800"/>
        </w:tabs>
        <w:snapToGrid w:val="0"/>
        <w:spacing w:before="0" w:after="120" w:line="240" w:lineRule="auto"/>
        <w:ind w:left="993" w:hanging="425"/>
        <w:rPr>
          <w:rFonts w:ascii="Franklin Gothic Book" w:hAnsi="Franklin Gothic Book"/>
          <w:sz w:val="22"/>
          <w:szCs w:val="22"/>
        </w:rPr>
      </w:pPr>
      <w:r w:rsidRPr="007B176C">
        <w:rPr>
          <w:rFonts w:ascii="Franklin Gothic Book" w:hAnsi="Franklin Gothic Book"/>
          <w:sz w:val="22"/>
          <w:szCs w:val="22"/>
        </w:rPr>
        <w:t>v případě běžné vady nejpozději do 15 kalendářních dnů</w:t>
      </w:r>
      <w:r w:rsidR="00B97F5B" w:rsidRPr="007B176C">
        <w:rPr>
          <w:rFonts w:ascii="Franklin Gothic Book" w:hAnsi="Franklin Gothic Book"/>
          <w:sz w:val="22"/>
          <w:szCs w:val="22"/>
        </w:rPr>
        <w:t>,</w:t>
      </w:r>
      <w:r w:rsidRPr="007B176C">
        <w:rPr>
          <w:rFonts w:ascii="Franklin Gothic Book" w:hAnsi="Franklin Gothic Book"/>
          <w:sz w:val="22"/>
          <w:szCs w:val="22"/>
        </w:rPr>
        <w:t xml:space="preserve"> od oznámení reklamace vady </w:t>
      </w:r>
      <w:r w:rsidR="002557EE" w:rsidRPr="007B176C">
        <w:rPr>
          <w:rFonts w:ascii="Franklin Gothic Book" w:hAnsi="Franklin Gothic Book"/>
          <w:sz w:val="22"/>
          <w:szCs w:val="22"/>
        </w:rPr>
        <w:t>o</w:t>
      </w:r>
      <w:r w:rsidRPr="007B176C">
        <w:rPr>
          <w:rFonts w:ascii="Franklin Gothic Book" w:hAnsi="Franklin Gothic Book"/>
          <w:sz w:val="22"/>
          <w:szCs w:val="22"/>
        </w:rPr>
        <w:t>bjednatelem,</w:t>
      </w:r>
    </w:p>
    <w:p w14:paraId="0B067920" w14:textId="77777777" w:rsidR="00236B8E" w:rsidRPr="007B176C" w:rsidRDefault="00236B8E" w:rsidP="009E2CB0">
      <w:pPr>
        <w:widowControl w:val="0"/>
        <w:numPr>
          <w:ilvl w:val="1"/>
          <w:numId w:val="7"/>
        </w:numPr>
        <w:tabs>
          <w:tab w:val="clear" w:pos="1800"/>
        </w:tabs>
        <w:snapToGrid w:val="0"/>
        <w:spacing w:before="0" w:after="120" w:line="240" w:lineRule="auto"/>
        <w:ind w:left="993" w:hanging="425"/>
        <w:rPr>
          <w:rFonts w:ascii="Franklin Gothic Book" w:hAnsi="Franklin Gothic Book"/>
          <w:sz w:val="22"/>
          <w:szCs w:val="22"/>
        </w:rPr>
      </w:pPr>
      <w:r w:rsidRPr="007B176C">
        <w:rPr>
          <w:rFonts w:ascii="Franklin Gothic Book" w:hAnsi="Franklin Gothic Book"/>
          <w:sz w:val="22"/>
          <w:szCs w:val="22"/>
        </w:rPr>
        <w:t xml:space="preserve">v případě vady bránící užívání </w:t>
      </w:r>
      <w:r w:rsidR="002557EE" w:rsidRPr="007B176C">
        <w:rPr>
          <w:rFonts w:ascii="Franklin Gothic Book" w:hAnsi="Franklin Gothic Book"/>
          <w:sz w:val="22"/>
          <w:szCs w:val="22"/>
        </w:rPr>
        <w:t>d</w:t>
      </w:r>
      <w:r w:rsidRPr="007B176C">
        <w:rPr>
          <w:rFonts w:ascii="Franklin Gothic Book" w:hAnsi="Franklin Gothic Book"/>
          <w:sz w:val="22"/>
          <w:szCs w:val="22"/>
        </w:rPr>
        <w:t xml:space="preserve">íla nebo části </w:t>
      </w:r>
      <w:r w:rsidR="002557EE" w:rsidRPr="007B176C">
        <w:rPr>
          <w:rFonts w:ascii="Franklin Gothic Book" w:hAnsi="Franklin Gothic Book"/>
          <w:sz w:val="22"/>
          <w:szCs w:val="22"/>
        </w:rPr>
        <w:t>d</w:t>
      </w:r>
      <w:r w:rsidRPr="007B176C">
        <w:rPr>
          <w:rFonts w:ascii="Franklin Gothic Book" w:hAnsi="Franklin Gothic Book"/>
          <w:sz w:val="22"/>
          <w:szCs w:val="22"/>
        </w:rPr>
        <w:t>íla v technicky nejkratším možném termínu, nejpozději do 96 hodin od oznámení reklamace vady objednatelem,</w:t>
      </w:r>
    </w:p>
    <w:p w14:paraId="12616C16" w14:textId="77777777" w:rsidR="00236B8E" w:rsidRPr="007B176C" w:rsidRDefault="00236B8E" w:rsidP="009E2CB0">
      <w:pPr>
        <w:widowControl w:val="0"/>
        <w:numPr>
          <w:ilvl w:val="1"/>
          <w:numId w:val="7"/>
        </w:numPr>
        <w:tabs>
          <w:tab w:val="clear" w:pos="1800"/>
        </w:tabs>
        <w:snapToGrid w:val="0"/>
        <w:spacing w:before="0" w:after="120" w:line="240" w:lineRule="auto"/>
        <w:ind w:left="993" w:hanging="425"/>
        <w:rPr>
          <w:rFonts w:ascii="Franklin Gothic Book" w:hAnsi="Franklin Gothic Book"/>
          <w:sz w:val="22"/>
          <w:szCs w:val="22"/>
        </w:rPr>
      </w:pPr>
      <w:r w:rsidRPr="007B176C">
        <w:rPr>
          <w:rFonts w:ascii="Franklin Gothic Book" w:hAnsi="Franklin Gothic Book"/>
          <w:sz w:val="22"/>
          <w:szCs w:val="22"/>
        </w:rPr>
        <w:t xml:space="preserve">v případě vady </w:t>
      </w:r>
      <w:r w:rsidR="002557EE" w:rsidRPr="007B176C">
        <w:rPr>
          <w:rFonts w:ascii="Franklin Gothic Book" w:hAnsi="Franklin Gothic Book"/>
          <w:sz w:val="22"/>
          <w:szCs w:val="22"/>
        </w:rPr>
        <w:t>d</w:t>
      </w:r>
      <w:r w:rsidRPr="007B176C">
        <w:rPr>
          <w:rFonts w:ascii="Franklin Gothic Book" w:hAnsi="Franklin Gothic Book"/>
          <w:sz w:val="22"/>
          <w:szCs w:val="22"/>
        </w:rPr>
        <w:t>íla, která má charakter havárie ve lhůtě d</w:t>
      </w:r>
      <w:r w:rsidR="002557EE" w:rsidRPr="007B176C">
        <w:rPr>
          <w:rFonts w:ascii="Franklin Gothic Book" w:hAnsi="Franklin Gothic Book"/>
          <w:sz w:val="22"/>
          <w:szCs w:val="22"/>
        </w:rPr>
        <w:t>o 48 hodin od jejich uplatnění o</w:t>
      </w:r>
      <w:r w:rsidRPr="007B176C">
        <w:rPr>
          <w:rFonts w:ascii="Franklin Gothic Book" w:hAnsi="Franklin Gothic Book"/>
          <w:sz w:val="22"/>
          <w:szCs w:val="22"/>
        </w:rPr>
        <w:t>bjednatelem,</w:t>
      </w:r>
    </w:p>
    <w:p w14:paraId="3E7C48F5" w14:textId="77777777" w:rsidR="00236B8E" w:rsidRPr="007B176C" w:rsidRDefault="00236B8E" w:rsidP="00AD402B">
      <w:pPr>
        <w:widowControl w:val="0"/>
        <w:snapToGrid w:val="0"/>
        <w:spacing w:before="0" w:after="120" w:line="240" w:lineRule="auto"/>
        <w:ind w:left="426"/>
        <w:rPr>
          <w:rFonts w:ascii="Franklin Gothic Book" w:hAnsi="Franklin Gothic Book"/>
          <w:sz w:val="22"/>
          <w:szCs w:val="22"/>
        </w:rPr>
      </w:pPr>
      <w:r w:rsidRPr="007B176C">
        <w:rPr>
          <w:rFonts w:ascii="Franklin Gothic Book" w:hAnsi="Franklin Gothic Book"/>
          <w:sz w:val="22"/>
          <w:szCs w:val="22"/>
        </w:rPr>
        <w:t>nebude-li smluvními stranami dohodnutá jiná lhůta.</w:t>
      </w:r>
    </w:p>
    <w:p w14:paraId="71EE0B87" w14:textId="6872DAD2" w:rsidR="006838A9" w:rsidRPr="006838A9" w:rsidRDefault="00236B8E" w:rsidP="006838A9">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2"/>
          <w:szCs w:val="22"/>
        </w:rPr>
      </w:pPr>
      <w:r w:rsidRPr="007B176C">
        <w:rPr>
          <w:rFonts w:ascii="Franklin Gothic Book" w:hAnsi="Franklin Gothic Book"/>
          <w:sz w:val="22"/>
          <w:szCs w:val="22"/>
        </w:rPr>
        <w:t xml:space="preserve">Neodstraní-li </w:t>
      </w:r>
      <w:r w:rsidR="002557EE" w:rsidRPr="007B176C">
        <w:rPr>
          <w:rFonts w:ascii="Franklin Gothic Book" w:hAnsi="Franklin Gothic Book"/>
          <w:sz w:val="22"/>
          <w:szCs w:val="22"/>
        </w:rPr>
        <w:t>z</w:t>
      </w:r>
      <w:r w:rsidRPr="007B176C">
        <w:rPr>
          <w:rFonts w:ascii="Franklin Gothic Book" w:hAnsi="Franklin Gothic Book"/>
          <w:sz w:val="22"/>
          <w:szCs w:val="22"/>
        </w:rPr>
        <w:t xml:space="preserve">hotovitel ve stanovené lhůtě vadu sám, je </w:t>
      </w:r>
      <w:r w:rsidR="002557EE" w:rsidRPr="007B176C">
        <w:rPr>
          <w:rFonts w:ascii="Franklin Gothic Book" w:hAnsi="Franklin Gothic Book"/>
          <w:sz w:val="22"/>
          <w:szCs w:val="22"/>
        </w:rPr>
        <w:t>o</w:t>
      </w:r>
      <w:r w:rsidRPr="007B176C">
        <w:rPr>
          <w:rFonts w:ascii="Franklin Gothic Book" w:hAnsi="Franklin Gothic Book"/>
          <w:sz w:val="22"/>
          <w:szCs w:val="22"/>
        </w:rPr>
        <w:t xml:space="preserve">bjednatel oprávněn zajistit odstranění vady třetí osobou, přičemž náklady na odstranění takové vady nese </w:t>
      </w:r>
      <w:r w:rsidR="002557EE" w:rsidRPr="007B176C">
        <w:rPr>
          <w:rFonts w:ascii="Franklin Gothic Book" w:hAnsi="Franklin Gothic Book"/>
          <w:sz w:val="22"/>
          <w:szCs w:val="22"/>
        </w:rPr>
        <w:t>z</w:t>
      </w:r>
      <w:r w:rsidRPr="007B176C">
        <w:rPr>
          <w:rFonts w:ascii="Franklin Gothic Book" w:hAnsi="Franklin Gothic Book"/>
          <w:sz w:val="22"/>
          <w:szCs w:val="22"/>
        </w:rPr>
        <w:t>hotovitel</w:t>
      </w:r>
      <w:r w:rsidR="006838A9">
        <w:rPr>
          <w:rFonts w:ascii="Franklin Gothic Book" w:hAnsi="Franklin Gothic Book"/>
          <w:sz w:val="22"/>
          <w:szCs w:val="22"/>
        </w:rPr>
        <w:t>.</w:t>
      </w:r>
      <w:r w:rsidRPr="007B176C">
        <w:rPr>
          <w:rFonts w:ascii="Franklin Gothic Book" w:hAnsi="Franklin Gothic Book"/>
          <w:sz w:val="22"/>
          <w:szCs w:val="22"/>
        </w:rPr>
        <w:t xml:space="preserve"> Ten je povinen uhradit náklady se lhůtou splatnosti </w:t>
      </w:r>
      <w:r w:rsidR="00C72499" w:rsidRPr="007B176C">
        <w:rPr>
          <w:rFonts w:ascii="Franklin Gothic Book" w:hAnsi="Franklin Gothic Book"/>
          <w:sz w:val="22"/>
          <w:szCs w:val="22"/>
        </w:rPr>
        <w:t xml:space="preserve">30 </w:t>
      </w:r>
      <w:r w:rsidRPr="007B176C">
        <w:rPr>
          <w:rFonts w:ascii="Franklin Gothic Book" w:hAnsi="Franklin Gothic Book"/>
          <w:sz w:val="22"/>
          <w:szCs w:val="22"/>
        </w:rPr>
        <w:t xml:space="preserve">dnů po předložení vyúčtování </w:t>
      </w:r>
      <w:r w:rsidR="002557EE" w:rsidRPr="007B176C">
        <w:rPr>
          <w:rFonts w:ascii="Franklin Gothic Book" w:hAnsi="Franklin Gothic Book"/>
          <w:sz w:val="22"/>
          <w:szCs w:val="22"/>
        </w:rPr>
        <w:t>o</w:t>
      </w:r>
      <w:r w:rsidRPr="007B176C">
        <w:rPr>
          <w:rFonts w:ascii="Franklin Gothic Book" w:hAnsi="Franklin Gothic Book"/>
          <w:sz w:val="22"/>
          <w:szCs w:val="22"/>
        </w:rPr>
        <w:t>bjednatelem.</w:t>
      </w:r>
      <w:r w:rsidR="006838A9">
        <w:rPr>
          <w:rFonts w:ascii="Franklin Gothic Book" w:hAnsi="Franklin Gothic Book"/>
          <w:sz w:val="22"/>
          <w:szCs w:val="22"/>
        </w:rPr>
        <w:t xml:space="preserve"> </w:t>
      </w:r>
      <w:r w:rsidR="006838A9" w:rsidRPr="006838A9">
        <w:rPr>
          <w:rFonts w:ascii="Franklin Gothic Book" w:hAnsi="Franklin Gothic Book"/>
          <w:sz w:val="22"/>
          <w:szCs w:val="22"/>
        </w:rPr>
        <w:t xml:space="preserve">Záruka </w:t>
      </w:r>
      <w:r w:rsidR="006838A9">
        <w:rPr>
          <w:rFonts w:ascii="Franklin Gothic Book" w:hAnsi="Franklin Gothic Book"/>
          <w:sz w:val="22"/>
          <w:szCs w:val="22"/>
        </w:rPr>
        <w:t xml:space="preserve">za jakost díla poskytnutí zhotovitelem </w:t>
      </w:r>
      <w:r w:rsidR="006838A9" w:rsidRPr="006838A9">
        <w:rPr>
          <w:rFonts w:ascii="Franklin Gothic Book" w:hAnsi="Franklin Gothic Book"/>
          <w:sz w:val="22"/>
          <w:szCs w:val="22"/>
        </w:rPr>
        <w:t>není tímto postupem dotčena.</w:t>
      </w:r>
    </w:p>
    <w:p w14:paraId="5D514A69" w14:textId="77777777" w:rsidR="00236B8E" w:rsidRPr="007B176C"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2"/>
          <w:szCs w:val="22"/>
        </w:rPr>
      </w:pPr>
      <w:r w:rsidRPr="007B176C">
        <w:rPr>
          <w:rFonts w:ascii="Franklin Gothic Book" w:hAnsi="Franklin Gothic Book"/>
          <w:sz w:val="22"/>
          <w:szCs w:val="22"/>
        </w:rPr>
        <w:t xml:space="preserve">Záruční doba podle tohoto článku se prodlužuje o dobu, po kterou nebylo možno </w:t>
      </w:r>
      <w:r w:rsidR="002557EE" w:rsidRPr="007B176C">
        <w:rPr>
          <w:rFonts w:ascii="Franklin Gothic Book" w:hAnsi="Franklin Gothic Book"/>
          <w:sz w:val="22"/>
          <w:szCs w:val="22"/>
        </w:rPr>
        <w:t>d</w:t>
      </w:r>
      <w:r w:rsidRPr="007B176C">
        <w:rPr>
          <w:rFonts w:ascii="Franklin Gothic Book" w:hAnsi="Franklin Gothic Book"/>
          <w:sz w:val="22"/>
          <w:szCs w:val="22"/>
        </w:rPr>
        <w:t>ílo v plném rozsahu užívat z důvodu nastalé vady a jejího odstraňování.</w:t>
      </w:r>
    </w:p>
    <w:p w14:paraId="12A08972" w14:textId="77777777" w:rsidR="00236B8E" w:rsidRPr="007B176C"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2"/>
          <w:szCs w:val="22"/>
        </w:rPr>
      </w:pPr>
      <w:r w:rsidRPr="007B176C">
        <w:rPr>
          <w:rFonts w:ascii="Franklin Gothic Book" w:hAnsi="Franklin Gothic Book"/>
          <w:sz w:val="22"/>
          <w:szCs w:val="22"/>
        </w:rPr>
        <w:t>O době a předmětu odstranění vady bude sepsán zápis o odstranění vad podepsaný oběma smluvními stranami.</w:t>
      </w:r>
    </w:p>
    <w:p w14:paraId="3D822E42" w14:textId="77777777" w:rsidR="00236B8E" w:rsidRPr="007B176C" w:rsidRDefault="00236B8E" w:rsidP="00AD402B">
      <w:pPr>
        <w:widowControl w:val="0"/>
        <w:snapToGrid w:val="0"/>
        <w:spacing w:before="0" w:after="120" w:line="240" w:lineRule="auto"/>
        <w:rPr>
          <w:rFonts w:ascii="Franklin Gothic Book" w:hAnsi="Franklin Gothic Book"/>
          <w:sz w:val="22"/>
          <w:szCs w:val="22"/>
        </w:rPr>
      </w:pPr>
    </w:p>
    <w:p w14:paraId="463572C4" w14:textId="77777777" w:rsidR="00236B8E" w:rsidRPr="007B176C" w:rsidRDefault="00236B8E" w:rsidP="00244C31">
      <w:pPr>
        <w:widowControl w:val="0"/>
        <w:snapToGrid w:val="0"/>
        <w:spacing w:before="0" w:after="0" w:line="240" w:lineRule="auto"/>
        <w:jc w:val="center"/>
        <w:rPr>
          <w:rFonts w:ascii="Franklin Gothic Book" w:hAnsi="Franklin Gothic Book"/>
          <w:b/>
          <w:bCs/>
          <w:sz w:val="22"/>
          <w:szCs w:val="22"/>
        </w:rPr>
      </w:pPr>
      <w:r w:rsidRPr="007B176C">
        <w:rPr>
          <w:rFonts w:ascii="Franklin Gothic Book" w:hAnsi="Franklin Gothic Book"/>
          <w:b/>
          <w:bCs/>
          <w:sz w:val="22"/>
          <w:szCs w:val="22"/>
        </w:rPr>
        <w:t xml:space="preserve"> XII. </w:t>
      </w:r>
    </w:p>
    <w:p w14:paraId="0B80AC69" w14:textId="77777777" w:rsidR="00236B8E" w:rsidRPr="007B176C" w:rsidRDefault="00236B8E" w:rsidP="00AD402B">
      <w:pPr>
        <w:widowControl w:val="0"/>
        <w:snapToGrid w:val="0"/>
        <w:spacing w:before="0" w:after="120" w:line="240" w:lineRule="auto"/>
        <w:jc w:val="center"/>
        <w:rPr>
          <w:rFonts w:ascii="Franklin Gothic Book" w:hAnsi="Franklin Gothic Book"/>
          <w:b/>
          <w:bCs/>
          <w:sz w:val="22"/>
          <w:szCs w:val="22"/>
          <w:u w:val="single"/>
        </w:rPr>
      </w:pPr>
      <w:r w:rsidRPr="007B176C">
        <w:rPr>
          <w:rFonts w:ascii="Franklin Gothic Book" w:hAnsi="Franklin Gothic Book"/>
          <w:b/>
          <w:sz w:val="22"/>
          <w:szCs w:val="22"/>
          <w:u w:val="single"/>
        </w:rPr>
        <w:t>Postoupení, započtení</w:t>
      </w:r>
    </w:p>
    <w:p w14:paraId="6262FE80" w14:textId="77777777" w:rsidR="00236B8E" w:rsidRPr="007B176C" w:rsidRDefault="00236B8E" w:rsidP="00AD402B">
      <w:pPr>
        <w:widowControl w:val="0"/>
        <w:numPr>
          <w:ilvl w:val="0"/>
          <w:numId w:val="8"/>
        </w:numPr>
        <w:tabs>
          <w:tab w:val="clear" w:pos="1298"/>
        </w:tabs>
        <w:snapToGrid w:val="0"/>
        <w:spacing w:before="0" w:after="120" w:line="240" w:lineRule="auto"/>
        <w:ind w:left="284" w:hanging="284"/>
        <w:rPr>
          <w:rFonts w:ascii="Franklin Gothic Book" w:hAnsi="Franklin Gothic Book"/>
          <w:sz w:val="22"/>
          <w:szCs w:val="22"/>
        </w:rPr>
      </w:pPr>
      <w:r w:rsidRPr="007B176C">
        <w:rPr>
          <w:rFonts w:ascii="Franklin Gothic Book" w:hAnsi="Franklin Gothic Book"/>
          <w:sz w:val="22"/>
          <w:szCs w:val="22"/>
        </w:rPr>
        <w:t xml:space="preserve">Zhotovitel není oprávněn postoupit své pohledávky z této </w:t>
      </w:r>
      <w:r w:rsidR="002557EE" w:rsidRPr="007B176C">
        <w:rPr>
          <w:rFonts w:ascii="Franklin Gothic Book" w:hAnsi="Franklin Gothic Book"/>
          <w:sz w:val="22"/>
          <w:szCs w:val="22"/>
        </w:rPr>
        <w:t>s</w:t>
      </w:r>
      <w:r w:rsidRPr="007B176C">
        <w:rPr>
          <w:rFonts w:ascii="Franklin Gothic Book" w:hAnsi="Franklin Gothic Book"/>
          <w:sz w:val="22"/>
          <w:szCs w:val="22"/>
        </w:rPr>
        <w:t>mlouvy na třetí osobu, ani je zastavit.</w:t>
      </w:r>
    </w:p>
    <w:p w14:paraId="0ACA63D9" w14:textId="77777777" w:rsidR="00236B8E" w:rsidRPr="007B176C" w:rsidRDefault="00236B8E" w:rsidP="00AD402B">
      <w:pPr>
        <w:widowControl w:val="0"/>
        <w:numPr>
          <w:ilvl w:val="0"/>
          <w:numId w:val="8"/>
        </w:numPr>
        <w:tabs>
          <w:tab w:val="clear" w:pos="1298"/>
        </w:tabs>
        <w:snapToGrid w:val="0"/>
        <w:spacing w:before="0" w:after="120" w:line="240" w:lineRule="auto"/>
        <w:ind w:left="284" w:hanging="284"/>
        <w:rPr>
          <w:rFonts w:ascii="Franklin Gothic Book" w:hAnsi="Franklin Gothic Book"/>
          <w:sz w:val="22"/>
          <w:szCs w:val="22"/>
        </w:rPr>
      </w:pPr>
      <w:r w:rsidRPr="007B176C">
        <w:rPr>
          <w:rFonts w:ascii="Franklin Gothic Book" w:hAnsi="Franklin Gothic Book"/>
          <w:sz w:val="22"/>
          <w:szCs w:val="22"/>
        </w:rPr>
        <w:t xml:space="preserve">Zhotovitel není oprávněn započíst své údajné či skutečné pohledávky za </w:t>
      </w:r>
      <w:r w:rsidR="002557EE" w:rsidRPr="007B176C">
        <w:rPr>
          <w:rFonts w:ascii="Franklin Gothic Book" w:hAnsi="Franklin Gothic Book"/>
          <w:sz w:val="22"/>
          <w:szCs w:val="22"/>
        </w:rPr>
        <w:t>o</w:t>
      </w:r>
      <w:r w:rsidRPr="007B176C">
        <w:rPr>
          <w:rFonts w:ascii="Franklin Gothic Book" w:hAnsi="Franklin Gothic Book"/>
          <w:sz w:val="22"/>
          <w:szCs w:val="22"/>
        </w:rPr>
        <w:t xml:space="preserve">bjednatelem na pohledávky </w:t>
      </w:r>
      <w:r w:rsidR="002557EE" w:rsidRPr="007B176C">
        <w:rPr>
          <w:rFonts w:ascii="Franklin Gothic Book" w:hAnsi="Franklin Gothic Book"/>
          <w:sz w:val="22"/>
          <w:szCs w:val="22"/>
        </w:rPr>
        <w:t>o</w:t>
      </w:r>
      <w:r w:rsidRPr="007B176C">
        <w:rPr>
          <w:rFonts w:ascii="Franklin Gothic Book" w:hAnsi="Franklin Gothic Book"/>
          <w:sz w:val="22"/>
          <w:szCs w:val="22"/>
        </w:rPr>
        <w:t xml:space="preserve">bjednatele za </w:t>
      </w:r>
      <w:r w:rsidR="002557EE" w:rsidRPr="007B176C">
        <w:rPr>
          <w:rFonts w:ascii="Franklin Gothic Book" w:hAnsi="Franklin Gothic Book"/>
          <w:sz w:val="22"/>
          <w:szCs w:val="22"/>
        </w:rPr>
        <w:t>z</w:t>
      </w:r>
      <w:r w:rsidRPr="007B176C">
        <w:rPr>
          <w:rFonts w:ascii="Franklin Gothic Book" w:hAnsi="Franklin Gothic Book"/>
          <w:sz w:val="22"/>
          <w:szCs w:val="22"/>
        </w:rPr>
        <w:t>hotovitelem nebo uplatnit zadržovací právo.</w:t>
      </w:r>
    </w:p>
    <w:p w14:paraId="11652C2A" w14:textId="77777777" w:rsidR="00236B8E" w:rsidRPr="007B176C" w:rsidRDefault="00236B8E" w:rsidP="00AD402B">
      <w:pPr>
        <w:widowControl w:val="0"/>
        <w:snapToGrid w:val="0"/>
        <w:spacing w:before="0" w:after="120" w:line="240" w:lineRule="auto"/>
        <w:ind w:left="284" w:hanging="284"/>
        <w:rPr>
          <w:rFonts w:ascii="Franklin Gothic Book" w:hAnsi="Franklin Gothic Book"/>
          <w:b/>
          <w:sz w:val="22"/>
          <w:szCs w:val="22"/>
        </w:rPr>
      </w:pPr>
    </w:p>
    <w:p w14:paraId="715C00CD" w14:textId="77777777" w:rsidR="00236B8E" w:rsidRPr="007B176C" w:rsidRDefault="00236B8E" w:rsidP="00244C31">
      <w:pPr>
        <w:widowControl w:val="0"/>
        <w:snapToGrid w:val="0"/>
        <w:spacing w:before="0" w:after="0" w:line="240" w:lineRule="auto"/>
        <w:jc w:val="center"/>
        <w:rPr>
          <w:rFonts w:ascii="Franklin Gothic Book" w:hAnsi="Franklin Gothic Book"/>
          <w:b/>
          <w:sz w:val="22"/>
          <w:szCs w:val="22"/>
        </w:rPr>
      </w:pPr>
      <w:r w:rsidRPr="007B176C">
        <w:rPr>
          <w:rFonts w:ascii="Franklin Gothic Book" w:hAnsi="Franklin Gothic Book"/>
          <w:b/>
          <w:sz w:val="22"/>
          <w:szCs w:val="22"/>
        </w:rPr>
        <w:t>XIII.</w:t>
      </w:r>
    </w:p>
    <w:p w14:paraId="7197A57E" w14:textId="67797CED" w:rsidR="00236B8E" w:rsidRPr="007B176C" w:rsidRDefault="00236B8E" w:rsidP="00AD402B">
      <w:pPr>
        <w:widowControl w:val="0"/>
        <w:snapToGrid w:val="0"/>
        <w:spacing w:before="0" w:after="120" w:line="240" w:lineRule="auto"/>
        <w:jc w:val="center"/>
        <w:rPr>
          <w:rFonts w:ascii="Franklin Gothic Book" w:hAnsi="Franklin Gothic Book"/>
          <w:b/>
          <w:sz w:val="22"/>
          <w:szCs w:val="22"/>
          <w:u w:val="single"/>
        </w:rPr>
      </w:pPr>
      <w:r w:rsidRPr="007B176C">
        <w:rPr>
          <w:rFonts w:ascii="Franklin Gothic Book" w:hAnsi="Franklin Gothic Book"/>
          <w:b/>
          <w:sz w:val="22"/>
          <w:szCs w:val="22"/>
          <w:u w:val="single"/>
        </w:rPr>
        <w:t>Pojištění</w:t>
      </w:r>
      <w:r w:rsidR="004E54A1">
        <w:rPr>
          <w:rFonts w:ascii="Franklin Gothic Book" w:hAnsi="Franklin Gothic Book"/>
          <w:b/>
          <w:sz w:val="22"/>
          <w:szCs w:val="22"/>
          <w:u w:val="single"/>
        </w:rPr>
        <w:t xml:space="preserve">, </w:t>
      </w:r>
      <w:r w:rsidRPr="007B176C">
        <w:rPr>
          <w:rFonts w:ascii="Franklin Gothic Book" w:hAnsi="Franklin Gothic Book"/>
          <w:b/>
          <w:sz w:val="22"/>
          <w:szCs w:val="22"/>
          <w:u w:val="single"/>
        </w:rPr>
        <w:t>certifikace</w:t>
      </w:r>
      <w:r w:rsidR="004E54A1">
        <w:rPr>
          <w:rFonts w:ascii="Franklin Gothic Book" w:hAnsi="Franklin Gothic Book"/>
          <w:b/>
          <w:sz w:val="22"/>
          <w:szCs w:val="22"/>
          <w:u w:val="single"/>
        </w:rPr>
        <w:t xml:space="preserve"> a bankovní záruka.</w:t>
      </w:r>
      <w:r w:rsidRPr="007B176C">
        <w:rPr>
          <w:rFonts w:ascii="Franklin Gothic Book" w:hAnsi="Franklin Gothic Book"/>
          <w:b/>
          <w:sz w:val="22"/>
          <w:szCs w:val="22"/>
          <w:u w:val="single"/>
        </w:rPr>
        <w:t xml:space="preserve"> </w:t>
      </w:r>
    </w:p>
    <w:p w14:paraId="61B4B7B3" w14:textId="4582E918" w:rsidR="00236B8E" w:rsidRPr="00933157" w:rsidRDefault="00236B8E" w:rsidP="00AD402B">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933157">
        <w:rPr>
          <w:rFonts w:ascii="Franklin Gothic Book" w:hAnsi="Franklin Gothic Book"/>
          <w:sz w:val="22"/>
          <w:szCs w:val="22"/>
        </w:rPr>
        <w:t xml:space="preserve">Zhotovitel je povinen do </w:t>
      </w:r>
      <w:r w:rsidR="0058299E">
        <w:rPr>
          <w:rFonts w:ascii="Franklin Gothic Book" w:hAnsi="Franklin Gothic Book"/>
          <w:sz w:val="22"/>
          <w:szCs w:val="22"/>
        </w:rPr>
        <w:t>10</w:t>
      </w:r>
      <w:r w:rsidRPr="00933157">
        <w:rPr>
          <w:rFonts w:ascii="Franklin Gothic Book" w:hAnsi="Franklin Gothic Book"/>
          <w:sz w:val="22"/>
          <w:szCs w:val="22"/>
        </w:rPr>
        <w:t xml:space="preserve"> pracovních dnů od uzavření </w:t>
      </w:r>
      <w:r w:rsidR="002557EE" w:rsidRPr="00933157">
        <w:rPr>
          <w:rFonts w:ascii="Franklin Gothic Book" w:hAnsi="Franklin Gothic Book"/>
          <w:sz w:val="22"/>
          <w:szCs w:val="22"/>
        </w:rPr>
        <w:t>s</w:t>
      </w:r>
      <w:r w:rsidRPr="00933157">
        <w:rPr>
          <w:rFonts w:ascii="Franklin Gothic Book" w:hAnsi="Franklin Gothic Book"/>
          <w:sz w:val="22"/>
          <w:szCs w:val="22"/>
        </w:rPr>
        <w:t xml:space="preserve">mlouvy </w:t>
      </w:r>
      <w:r w:rsidRPr="000C4B96">
        <w:rPr>
          <w:rFonts w:ascii="Franklin Gothic Book" w:hAnsi="Franklin Gothic Book"/>
          <w:sz w:val="22"/>
          <w:szCs w:val="22"/>
        </w:rPr>
        <w:t xml:space="preserve">předložit </w:t>
      </w:r>
      <w:r w:rsidR="002557EE" w:rsidRPr="000C4B96">
        <w:rPr>
          <w:rFonts w:ascii="Franklin Gothic Book" w:hAnsi="Franklin Gothic Book"/>
          <w:sz w:val="22"/>
          <w:szCs w:val="22"/>
        </w:rPr>
        <w:t>o</w:t>
      </w:r>
      <w:r w:rsidRPr="000C4B96">
        <w:rPr>
          <w:rFonts w:ascii="Franklin Gothic Book" w:hAnsi="Franklin Gothic Book"/>
          <w:sz w:val="22"/>
          <w:szCs w:val="22"/>
        </w:rPr>
        <w:t>bjednateli smlouvu</w:t>
      </w:r>
      <w:r w:rsidR="00BA08DF" w:rsidRPr="000C4B96">
        <w:rPr>
          <w:rFonts w:ascii="Franklin Gothic Book" w:hAnsi="Franklin Gothic Book"/>
          <w:sz w:val="22"/>
          <w:szCs w:val="22"/>
        </w:rPr>
        <w:t>, resp. pojistný certifikát</w:t>
      </w:r>
      <w:r w:rsidRPr="000C4B96">
        <w:rPr>
          <w:rFonts w:ascii="Franklin Gothic Book" w:hAnsi="Franklin Gothic Book"/>
          <w:sz w:val="22"/>
          <w:szCs w:val="22"/>
        </w:rPr>
        <w:t xml:space="preserve"> o pojištění odpovědnosti proti škodě způsobené </w:t>
      </w:r>
      <w:r w:rsidR="002557EE" w:rsidRPr="000C4B96">
        <w:rPr>
          <w:rFonts w:ascii="Franklin Gothic Book" w:hAnsi="Franklin Gothic Book"/>
          <w:sz w:val="22"/>
          <w:szCs w:val="22"/>
        </w:rPr>
        <w:t>o</w:t>
      </w:r>
      <w:r w:rsidRPr="000C4B96">
        <w:rPr>
          <w:rFonts w:ascii="Franklin Gothic Book" w:hAnsi="Franklin Gothic Book"/>
          <w:sz w:val="22"/>
          <w:szCs w:val="22"/>
        </w:rPr>
        <w:t xml:space="preserve">bjednateli a třetím osobám, a to minimálně </w:t>
      </w:r>
      <w:r w:rsidRPr="000C4B96">
        <w:rPr>
          <w:rFonts w:ascii="Franklin Gothic Book" w:hAnsi="Franklin Gothic Book"/>
          <w:b/>
          <w:bCs/>
          <w:sz w:val="22"/>
          <w:szCs w:val="22"/>
        </w:rPr>
        <w:t xml:space="preserve">ve </w:t>
      </w:r>
      <w:r w:rsidR="00B337B6" w:rsidRPr="000C4B96">
        <w:rPr>
          <w:rFonts w:ascii="Franklin Gothic Book" w:hAnsi="Franklin Gothic Book"/>
          <w:b/>
          <w:bCs/>
          <w:sz w:val="22"/>
          <w:szCs w:val="22"/>
        </w:rPr>
        <w:t xml:space="preserve">výši </w:t>
      </w:r>
      <w:r w:rsidR="00A130DB" w:rsidRPr="000C4B96">
        <w:rPr>
          <w:rFonts w:ascii="Franklin Gothic Book" w:hAnsi="Franklin Gothic Book"/>
          <w:b/>
          <w:bCs/>
          <w:sz w:val="22"/>
          <w:szCs w:val="22"/>
        </w:rPr>
        <w:t xml:space="preserve">ceny díla bez DPH a s výší </w:t>
      </w:r>
      <w:r w:rsidR="00E618E7" w:rsidRPr="000C4B96">
        <w:rPr>
          <w:rFonts w:ascii="Franklin Gothic Book" w:hAnsi="Franklin Gothic Book"/>
          <w:b/>
          <w:bCs/>
          <w:sz w:val="22"/>
          <w:szCs w:val="22"/>
        </w:rPr>
        <w:t>spoluúčasti zhotovitele nepřesahující 10 %</w:t>
      </w:r>
      <w:r w:rsidR="00E618E7" w:rsidRPr="000C4B96">
        <w:rPr>
          <w:rFonts w:ascii="Franklin Gothic Book" w:hAnsi="Franklin Gothic Book"/>
          <w:sz w:val="22"/>
          <w:szCs w:val="22"/>
        </w:rPr>
        <w:t>; pojištěním musí být kryta odpovědnost za škodu, která by mohla</w:t>
      </w:r>
      <w:r w:rsidR="00E618E7" w:rsidRPr="00E618E7">
        <w:rPr>
          <w:rFonts w:ascii="Franklin Gothic Book" w:hAnsi="Franklin Gothic Book"/>
          <w:sz w:val="22"/>
          <w:szCs w:val="22"/>
        </w:rPr>
        <w:t xml:space="preserve"> vzniknout při provádění díla dle této smlouvy, a to i vůči třetím osobám. Pojistná smlouva bude vykazovat parametry obvyklé v obchodním styku v oboru stavebnictví při srovnatelných stavebních záměrech</w:t>
      </w:r>
      <w:r w:rsidRPr="00933157">
        <w:rPr>
          <w:rFonts w:ascii="Franklin Gothic Book" w:hAnsi="Franklin Gothic Book"/>
          <w:sz w:val="22"/>
          <w:szCs w:val="22"/>
        </w:rPr>
        <w:t xml:space="preserve">. Zhotovitel se zavazuje udržovat v platnosti toto pojištění po celou dobu realizace </w:t>
      </w:r>
      <w:r w:rsidR="002557EE" w:rsidRPr="00933157">
        <w:rPr>
          <w:rFonts w:ascii="Franklin Gothic Book" w:hAnsi="Franklin Gothic Book"/>
          <w:sz w:val="22"/>
          <w:szCs w:val="22"/>
        </w:rPr>
        <w:t>d</w:t>
      </w:r>
      <w:r w:rsidRPr="00933157">
        <w:rPr>
          <w:rFonts w:ascii="Franklin Gothic Book" w:hAnsi="Franklin Gothic Book"/>
          <w:sz w:val="22"/>
          <w:szCs w:val="22"/>
        </w:rPr>
        <w:t>íla.</w:t>
      </w:r>
    </w:p>
    <w:p w14:paraId="6CF841A4" w14:textId="08419E45" w:rsidR="00236B8E" w:rsidRPr="007B176C" w:rsidRDefault="00236B8E" w:rsidP="00AD402B">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7B176C">
        <w:rPr>
          <w:rFonts w:ascii="Franklin Gothic Book" w:hAnsi="Franklin Gothic Book"/>
          <w:sz w:val="22"/>
          <w:szCs w:val="22"/>
        </w:rPr>
        <w:lastRenderedPageBreak/>
        <w:t>Zhotovitel se zavazuje plnit veškerá opatření a podmínky stanovené pojistnou smlouvou ci</w:t>
      </w:r>
      <w:r w:rsidR="00D56D69" w:rsidRPr="007B176C">
        <w:rPr>
          <w:rFonts w:ascii="Franklin Gothic Book" w:hAnsi="Franklin Gothic Book"/>
          <w:sz w:val="22"/>
          <w:szCs w:val="22"/>
        </w:rPr>
        <w:t>tovanou</w:t>
      </w:r>
      <w:r w:rsidRPr="007B176C">
        <w:rPr>
          <w:rFonts w:ascii="Franklin Gothic Book" w:hAnsi="Franklin Gothic Book"/>
          <w:sz w:val="22"/>
          <w:szCs w:val="22"/>
        </w:rPr>
        <w:t xml:space="preserve"> v odst. 1 tohoto článku, která by v případě včasného neplnění mohla mít za následek snížení případného pojistného plnění.</w:t>
      </w:r>
    </w:p>
    <w:p w14:paraId="0AFB14D6" w14:textId="50C4B83D" w:rsidR="00236B8E" w:rsidRDefault="00236B8E" w:rsidP="00AD402B">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7B176C">
        <w:rPr>
          <w:rFonts w:ascii="Franklin Gothic Book" w:hAnsi="Franklin Gothic Book"/>
          <w:sz w:val="22"/>
          <w:szCs w:val="22"/>
        </w:rPr>
        <w:t xml:space="preserve">Zhotovitel se zavazuje udržovat v platnosti po celou dobu plnění </w:t>
      </w:r>
      <w:r w:rsidR="002557EE" w:rsidRPr="007B176C">
        <w:rPr>
          <w:rFonts w:ascii="Franklin Gothic Book" w:hAnsi="Franklin Gothic Book"/>
          <w:sz w:val="22"/>
          <w:szCs w:val="22"/>
        </w:rPr>
        <w:t>d</w:t>
      </w:r>
      <w:r w:rsidRPr="007B176C">
        <w:rPr>
          <w:rFonts w:ascii="Franklin Gothic Book" w:hAnsi="Franklin Gothic Book"/>
          <w:sz w:val="22"/>
          <w:szCs w:val="22"/>
        </w:rPr>
        <w:t xml:space="preserve">íla certifikáty a osvědčení vztahující se ke </w:t>
      </w:r>
      <w:r w:rsidR="002557EE" w:rsidRPr="007B176C">
        <w:rPr>
          <w:rFonts w:ascii="Franklin Gothic Book" w:hAnsi="Franklin Gothic Book"/>
          <w:sz w:val="22"/>
          <w:szCs w:val="22"/>
        </w:rPr>
        <w:t>z</w:t>
      </w:r>
      <w:r w:rsidRPr="007B176C">
        <w:rPr>
          <w:rFonts w:ascii="Franklin Gothic Book" w:hAnsi="Franklin Gothic Book"/>
          <w:sz w:val="22"/>
          <w:szCs w:val="22"/>
        </w:rPr>
        <w:t xml:space="preserve">hotoviteli a osobám, které se budou podílet na provádění </w:t>
      </w:r>
      <w:r w:rsidR="002557EE" w:rsidRPr="007B176C">
        <w:rPr>
          <w:rFonts w:ascii="Franklin Gothic Book" w:hAnsi="Franklin Gothic Book"/>
          <w:sz w:val="22"/>
          <w:szCs w:val="22"/>
        </w:rPr>
        <w:t>d</w:t>
      </w:r>
      <w:r w:rsidRPr="007B176C">
        <w:rPr>
          <w:rFonts w:ascii="Franklin Gothic Book" w:hAnsi="Franklin Gothic Book"/>
          <w:sz w:val="22"/>
          <w:szCs w:val="22"/>
        </w:rPr>
        <w:t xml:space="preserve">íla a kterými </w:t>
      </w:r>
      <w:r w:rsidR="002557EE" w:rsidRPr="007B176C">
        <w:rPr>
          <w:rFonts w:ascii="Franklin Gothic Book" w:hAnsi="Franklin Gothic Book"/>
          <w:sz w:val="22"/>
          <w:szCs w:val="22"/>
        </w:rPr>
        <w:t>z</w:t>
      </w:r>
      <w:r w:rsidRPr="007B176C">
        <w:rPr>
          <w:rFonts w:ascii="Franklin Gothic Book" w:hAnsi="Franklin Gothic Book"/>
          <w:sz w:val="22"/>
          <w:szCs w:val="22"/>
        </w:rPr>
        <w:t>hotovitel prokázal splnění technických kvalifikačních předpokladů.</w:t>
      </w:r>
    </w:p>
    <w:p w14:paraId="7532BB72" w14:textId="77777777" w:rsidR="00933157" w:rsidRPr="00986633" w:rsidRDefault="00933157" w:rsidP="00933157">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986633">
        <w:rPr>
          <w:rFonts w:ascii="Franklin Gothic Book" w:hAnsi="Franklin Gothic Book"/>
          <w:sz w:val="22"/>
          <w:szCs w:val="22"/>
        </w:rPr>
        <w:t>K zajištění svých z</w:t>
      </w:r>
      <w:r>
        <w:rPr>
          <w:rFonts w:ascii="Franklin Gothic Book" w:hAnsi="Franklin Gothic Book"/>
          <w:sz w:val="22"/>
          <w:szCs w:val="22"/>
        </w:rPr>
        <w:t xml:space="preserve">ávazků podle této smlouvy, zejm. </w:t>
      </w:r>
      <w:r w:rsidRPr="00A338B6">
        <w:rPr>
          <w:rFonts w:ascii="Franklin Gothic Book" w:hAnsi="Franklin Gothic Book"/>
          <w:sz w:val="22"/>
          <w:szCs w:val="22"/>
        </w:rPr>
        <w:t xml:space="preserve"> k</w:t>
      </w:r>
      <w:r>
        <w:rPr>
          <w:rFonts w:ascii="Franklin Gothic Book" w:hAnsi="Franklin Gothic Book"/>
          <w:sz w:val="22"/>
          <w:szCs w:val="22"/>
        </w:rPr>
        <w:t> </w:t>
      </w:r>
      <w:r w:rsidRPr="00A338B6">
        <w:rPr>
          <w:rFonts w:ascii="Franklin Gothic Book" w:hAnsi="Franklin Gothic Book"/>
          <w:sz w:val="22"/>
          <w:szCs w:val="22"/>
        </w:rPr>
        <w:t>zajištění</w:t>
      </w:r>
      <w:r>
        <w:rPr>
          <w:rFonts w:ascii="Franklin Gothic Book" w:hAnsi="Franklin Gothic Book"/>
          <w:sz w:val="22"/>
          <w:szCs w:val="22"/>
        </w:rPr>
        <w:t xml:space="preserve"> náhrady škody a sankcí, na jejichž úhradu vznikne objednateli nárok v důsledku porušení povinnosti zhotovitele provést a předat dílo řádně a včas či jakýchkoli jiných nároků objednatele vůči zhotoviteli vč. zajištění </w:t>
      </w:r>
      <w:r w:rsidRPr="00A338B6">
        <w:rPr>
          <w:rFonts w:ascii="Franklin Gothic Book" w:hAnsi="Franklin Gothic Book"/>
          <w:sz w:val="22"/>
          <w:szCs w:val="22"/>
        </w:rPr>
        <w:t>řádného odstranění vad uplatněných objednatelem vůči zhotoviteli z titulu odpovědnosti za vady díla v záruční době</w:t>
      </w:r>
      <w:r w:rsidRPr="00986633">
        <w:rPr>
          <w:rFonts w:ascii="Franklin Gothic Book" w:hAnsi="Franklin Gothic Book"/>
          <w:sz w:val="22"/>
          <w:szCs w:val="22"/>
        </w:rPr>
        <w:t>, poskytne zhotovitel objednateli neodvolatelnou a nepodmíněnou bankovní záruku splatnou na první požádání (dále jen „</w:t>
      </w:r>
      <w:r w:rsidRPr="00986633">
        <w:rPr>
          <w:rFonts w:ascii="Franklin Gothic Book" w:hAnsi="Franklin Gothic Book"/>
          <w:b/>
          <w:sz w:val="22"/>
          <w:szCs w:val="22"/>
        </w:rPr>
        <w:t>bankovní záruka</w:t>
      </w:r>
      <w:r w:rsidRPr="00986633">
        <w:rPr>
          <w:rFonts w:ascii="Franklin Gothic Book" w:hAnsi="Franklin Gothic Book"/>
          <w:sz w:val="22"/>
          <w:szCs w:val="22"/>
        </w:rPr>
        <w:t xml:space="preserve">“). Bankovní záruka bude zhotovitelem objednateli předložena </w:t>
      </w:r>
      <w:r>
        <w:rPr>
          <w:rFonts w:ascii="Franklin Gothic Book" w:hAnsi="Franklin Gothic Book"/>
          <w:sz w:val="22"/>
          <w:szCs w:val="22"/>
        </w:rPr>
        <w:t>nejpozději v den podpisu této smlouvy</w:t>
      </w:r>
      <w:r w:rsidRPr="00986633">
        <w:rPr>
          <w:rFonts w:ascii="Franklin Gothic Book" w:hAnsi="Franklin Gothic Book"/>
          <w:sz w:val="22"/>
          <w:szCs w:val="22"/>
        </w:rPr>
        <w:t xml:space="preserve">. </w:t>
      </w:r>
    </w:p>
    <w:p w14:paraId="27229820" w14:textId="4A45637F" w:rsidR="00933157" w:rsidRPr="00933157" w:rsidRDefault="00933157" w:rsidP="00933157">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986633">
        <w:rPr>
          <w:rFonts w:ascii="Franklin Gothic Book" w:hAnsi="Franklin Gothic Book"/>
          <w:sz w:val="22"/>
          <w:szCs w:val="22"/>
        </w:rPr>
        <w:t xml:space="preserve">Bankovní záruka bude platná a účinná po celou </w:t>
      </w:r>
      <w:r>
        <w:rPr>
          <w:rFonts w:ascii="Franklin Gothic Book" w:hAnsi="Franklin Gothic Book"/>
          <w:sz w:val="22"/>
          <w:szCs w:val="22"/>
        </w:rPr>
        <w:t xml:space="preserve">dobu provádění díla a po celou </w:t>
      </w:r>
      <w:r w:rsidRPr="00986633">
        <w:rPr>
          <w:rFonts w:ascii="Franklin Gothic Book" w:hAnsi="Franklin Gothic Book"/>
          <w:sz w:val="22"/>
          <w:szCs w:val="22"/>
        </w:rPr>
        <w:t>délku záruční doby</w:t>
      </w:r>
      <w:r>
        <w:rPr>
          <w:rFonts w:ascii="Franklin Gothic Book" w:hAnsi="Franklin Gothic Book"/>
          <w:sz w:val="22"/>
          <w:szCs w:val="22"/>
        </w:rPr>
        <w:t xml:space="preserve"> </w:t>
      </w:r>
      <w:r w:rsidRPr="00986633">
        <w:rPr>
          <w:rFonts w:ascii="Franklin Gothic Book" w:hAnsi="Franklin Gothic Book"/>
          <w:sz w:val="22"/>
          <w:szCs w:val="22"/>
        </w:rPr>
        <w:t>(dále jen „</w:t>
      </w:r>
      <w:r w:rsidRPr="00986633">
        <w:rPr>
          <w:rFonts w:ascii="Franklin Gothic Book" w:hAnsi="Franklin Gothic Book"/>
          <w:b/>
          <w:sz w:val="22"/>
          <w:szCs w:val="22"/>
        </w:rPr>
        <w:t>období platnosti bankovní záruky</w:t>
      </w:r>
      <w:r w:rsidRPr="00986633">
        <w:rPr>
          <w:rFonts w:ascii="Franklin Gothic Book" w:hAnsi="Franklin Gothic Book"/>
          <w:sz w:val="22"/>
          <w:szCs w:val="22"/>
        </w:rPr>
        <w:t>“).</w:t>
      </w:r>
    </w:p>
    <w:p w14:paraId="3287A3FF" w14:textId="54DC3D04" w:rsidR="004E54A1" w:rsidRPr="004E54A1" w:rsidRDefault="004E54A1" w:rsidP="004E54A1">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4E54A1">
        <w:rPr>
          <w:rFonts w:ascii="Franklin Gothic Book" w:hAnsi="Franklin Gothic Book"/>
          <w:iCs/>
          <w:sz w:val="22"/>
          <w:szCs w:val="22"/>
        </w:rPr>
        <w:t xml:space="preserve">Bankovní záruku je zhotovitel oprávněn předložit objednateli v podobě jedné listiny či několika na sebe bezprostředně navazujících bankovních záruk. Rozhodne-li se zhotovitel předložit objednateli bankovní záruku v podobě několika na sebe bezprostředně navazujících bankovních záruk, pak je povinen vždy 10 dnů před koncem platnosti „původní“ bankovní záruky předložit objednateli „novou“ bankovní záruku bezprostředně navazující na „původní“ bankovní záruku. Ustanovení odst. 5 </w:t>
      </w:r>
      <w:r w:rsidR="008A78AA">
        <w:rPr>
          <w:rFonts w:ascii="Franklin Gothic Book" w:hAnsi="Franklin Gothic Book"/>
          <w:iCs/>
          <w:sz w:val="22"/>
          <w:szCs w:val="22"/>
        </w:rPr>
        <w:t xml:space="preserve">a odst. 7 </w:t>
      </w:r>
      <w:r w:rsidRPr="004E54A1">
        <w:rPr>
          <w:rFonts w:ascii="Franklin Gothic Book" w:hAnsi="Franklin Gothic Book"/>
          <w:iCs/>
          <w:sz w:val="22"/>
          <w:szCs w:val="22"/>
        </w:rPr>
        <w:t>tohoto článku o platnosti a účinnosti bankovní záruky není tímto právem zhotovitele dotčeno.</w:t>
      </w:r>
    </w:p>
    <w:p w14:paraId="18AB4EF9" w14:textId="16ED86F1" w:rsidR="004E54A1" w:rsidRPr="004E54A1" w:rsidRDefault="004E54A1" w:rsidP="004E54A1">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4E54A1">
        <w:rPr>
          <w:rFonts w:ascii="Franklin Gothic Book" w:hAnsi="Franklin Gothic Book"/>
          <w:sz w:val="22"/>
          <w:szCs w:val="22"/>
        </w:rPr>
        <w:t xml:space="preserve">Kdykoli během období platnosti bankovní záruky bude bankovní záruka vždy činit nejméně </w:t>
      </w:r>
      <w:r w:rsidR="008B7036" w:rsidRPr="00365560">
        <w:rPr>
          <w:rFonts w:ascii="Franklin Gothic Book" w:hAnsi="Franklin Gothic Book"/>
          <w:b/>
          <w:sz w:val="22"/>
          <w:szCs w:val="22"/>
        </w:rPr>
        <w:t>5</w:t>
      </w:r>
      <w:r w:rsidR="00AC6010">
        <w:rPr>
          <w:rFonts w:ascii="Franklin Gothic Book" w:hAnsi="Franklin Gothic Book"/>
          <w:b/>
          <w:sz w:val="22"/>
          <w:szCs w:val="22"/>
        </w:rPr>
        <w:t xml:space="preserve"> </w:t>
      </w:r>
      <w:r w:rsidR="008B7036" w:rsidRPr="00365560">
        <w:rPr>
          <w:rFonts w:ascii="Franklin Gothic Book" w:hAnsi="Franklin Gothic Book"/>
          <w:b/>
          <w:sz w:val="22"/>
          <w:szCs w:val="22"/>
        </w:rPr>
        <w:t>% z ceny díla</w:t>
      </w:r>
      <w:r w:rsidRPr="00365560">
        <w:rPr>
          <w:rFonts w:ascii="Franklin Gothic Book" w:hAnsi="Franklin Gothic Book"/>
          <w:sz w:val="22"/>
          <w:szCs w:val="22"/>
        </w:rPr>
        <w:t xml:space="preserve"> („</w:t>
      </w:r>
      <w:r w:rsidRPr="00365560">
        <w:rPr>
          <w:rFonts w:ascii="Franklin Gothic Book" w:hAnsi="Franklin Gothic Book"/>
          <w:b/>
          <w:sz w:val="22"/>
          <w:szCs w:val="22"/>
        </w:rPr>
        <w:t>výše zajištění</w:t>
      </w:r>
      <w:r w:rsidRPr="00365560">
        <w:rPr>
          <w:rFonts w:ascii="Franklin Gothic Book" w:hAnsi="Franklin Gothic Book"/>
          <w:sz w:val="22"/>
          <w:szCs w:val="22"/>
        </w:rPr>
        <w:t>“).</w:t>
      </w:r>
      <w:r w:rsidRPr="004E54A1">
        <w:rPr>
          <w:rFonts w:ascii="Franklin Gothic Book" w:hAnsi="Franklin Gothic Book"/>
          <w:sz w:val="22"/>
          <w:szCs w:val="22"/>
        </w:rPr>
        <w:t xml:space="preserve"> Zhotovitel je povinen zajistit, aby byla bankovní záruka přiměřeně upravována tak, aby její hodnota nikdy během období platnosti bankovní záruky neklesla pod výši zajištění. Pokud hodnota bankovní záruky klesne pod výši zajištění, poté bude zhotovitel do deseti (10) dnů ode dne, kdy byla taková událost zhotoviteli oznámena, povinen doplnit bankovní záruku tak, aby dosahovala výše zajištění, a předložit objednateli novou záruční listinu.</w:t>
      </w:r>
      <w:r w:rsidR="008A78AA">
        <w:rPr>
          <w:rFonts w:ascii="Franklin Gothic Book" w:hAnsi="Franklin Gothic Book"/>
          <w:sz w:val="22"/>
          <w:szCs w:val="22"/>
        </w:rPr>
        <w:t xml:space="preserve"> </w:t>
      </w:r>
      <w:r w:rsidR="008B7036" w:rsidRPr="008B7036">
        <w:rPr>
          <w:rFonts w:ascii="Franklin Gothic Book" w:hAnsi="Franklin Gothic Book"/>
          <w:sz w:val="22"/>
          <w:szCs w:val="22"/>
        </w:rPr>
        <w:t>Výše zajištění bude vždy počítána z ceny díla v době uzavření smlouvy; pozdější změny výše ceny díla nejsou pro výpočet výše zajištění relevantní</w:t>
      </w:r>
      <w:r w:rsidR="008B7036">
        <w:rPr>
          <w:rFonts w:ascii="Franklin Gothic Book" w:hAnsi="Franklin Gothic Book"/>
          <w:sz w:val="22"/>
          <w:szCs w:val="22"/>
        </w:rPr>
        <w:t>.</w:t>
      </w:r>
    </w:p>
    <w:p w14:paraId="7F01580E" w14:textId="3FC88B24" w:rsidR="004E54A1" w:rsidRPr="004E54A1" w:rsidRDefault="004E54A1" w:rsidP="004E54A1">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4E54A1">
        <w:rPr>
          <w:rFonts w:ascii="Franklin Gothic Book" w:hAnsi="Franklin Gothic Book"/>
          <w:sz w:val="22"/>
          <w:szCs w:val="22"/>
        </w:rPr>
        <w:t xml:space="preserve">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w:t>
      </w:r>
      <w:r w:rsidR="00933157">
        <w:rPr>
          <w:rFonts w:ascii="Franklin Gothic Book" w:hAnsi="Franklin Gothic Book"/>
          <w:sz w:val="22"/>
          <w:szCs w:val="22"/>
        </w:rPr>
        <w:t>z této smlouvy</w:t>
      </w:r>
      <w:r w:rsidRPr="004E54A1">
        <w:rPr>
          <w:rFonts w:ascii="Franklin Gothic Book" w:hAnsi="Franklin Gothic Book"/>
          <w:sz w:val="22"/>
          <w:szCs w:val="22"/>
        </w:rPr>
        <w:t xml:space="preserve"> a právních předpisů (dále jen „</w:t>
      </w:r>
      <w:r w:rsidRPr="004E54A1">
        <w:rPr>
          <w:rFonts w:ascii="Franklin Gothic Book" w:hAnsi="Franklin Gothic Book"/>
          <w:b/>
          <w:sz w:val="22"/>
          <w:szCs w:val="22"/>
        </w:rPr>
        <w:t>zajištěné povinnosti</w:t>
      </w:r>
      <w:r w:rsidRPr="004E54A1">
        <w:rPr>
          <w:rFonts w:ascii="Franklin Gothic Book" w:hAnsi="Franklin Gothic Book"/>
          <w:sz w:val="22"/>
          <w:szCs w:val="22"/>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7786BFA4" w14:textId="77777777" w:rsidR="004E54A1" w:rsidRDefault="004E54A1" w:rsidP="004E54A1">
      <w:pPr>
        <w:widowControl w:val="0"/>
        <w:numPr>
          <w:ilvl w:val="0"/>
          <w:numId w:val="10"/>
        </w:numPr>
        <w:tabs>
          <w:tab w:val="clear" w:pos="1298"/>
        </w:tabs>
        <w:snapToGrid w:val="0"/>
        <w:spacing w:before="0" w:after="120" w:line="240" w:lineRule="auto"/>
        <w:ind w:left="284" w:hanging="284"/>
        <w:rPr>
          <w:rFonts w:ascii="Franklin Gothic Book" w:hAnsi="Franklin Gothic Book"/>
          <w:sz w:val="22"/>
          <w:szCs w:val="22"/>
        </w:rPr>
      </w:pPr>
      <w:r w:rsidRPr="004E54A1">
        <w:rPr>
          <w:rFonts w:ascii="Franklin Gothic Book" w:hAnsi="Franklin Gothic Book"/>
          <w:sz w:val="22"/>
          <w:szCs w:val="22"/>
        </w:rPr>
        <w:t>Porušení ujednání tohoto článku smlouvy zhotovitelem se považuje za podstatné porušení této smlouvy.</w:t>
      </w:r>
    </w:p>
    <w:p w14:paraId="0CBA4557" w14:textId="2314FEFC" w:rsidR="004E54A1" w:rsidRPr="004E54A1" w:rsidRDefault="004E54A1" w:rsidP="00612E70">
      <w:pPr>
        <w:widowControl w:val="0"/>
        <w:numPr>
          <w:ilvl w:val="0"/>
          <w:numId w:val="10"/>
        </w:numPr>
        <w:tabs>
          <w:tab w:val="clear" w:pos="1298"/>
        </w:tabs>
        <w:snapToGrid w:val="0"/>
        <w:spacing w:before="0" w:after="120" w:line="240" w:lineRule="auto"/>
        <w:ind w:left="284" w:hanging="426"/>
        <w:rPr>
          <w:rFonts w:ascii="Franklin Gothic Book" w:hAnsi="Franklin Gothic Book"/>
          <w:sz w:val="22"/>
          <w:szCs w:val="22"/>
        </w:rPr>
      </w:pPr>
      <w:r w:rsidRPr="004E54A1">
        <w:rPr>
          <w:rFonts w:ascii="Franklin Gothic Book" w:hAnsi="Franklin Gothic Book"/>
          <w:sz w:val="22"/>
          <w:szCs w:val="22"/>
        </w:rPr>
        <w:t>Zhotovitel po ukončení období platnosti bankovní záruky vyplývající z této smlouvy, doručí objednateli písemnou žádost o vrácení originálu bankovní záruky, popř. bude tato žádost doručena bankou.</w:t>
      </w:r>
    </w:p>
    <w:p w14:paraId="6102C025" w14:textId="7E39D6E5" w:rsidR="004E54A1" w:rsidRPr="004E54A1" w:rsidRDefault="004E54A1" w:rsidP="00612E70">
      <w:pPr>
        <w:widowControl w:val="0"/>
        <w:numPr>
          <w:ilvl w:val="0"/>
          <w:numId w:val="10"/>
        </w:numPr>
        <w:tabs>
          <w:tab w:val="clear" w:pos="1298"/>
        </w:tabs>
        <w:snapToGrid w:val="0"/>
        <w:spacing w:before="0" w:after="120" w:line="240" w:lineRule="auto"/>
        <w:ind w:left="284" w:hanging="426"/>
        <w:rPr>
          <w:rFonts w:ascii="Franklin Gothic Book" w:hAnsi="Franklin Gothic Book"/>
          <w:sz w:val="22"/>
          <w:szCs w:val="22"/>
        </w:rPr>
      </w:pPr>
      <w:bookmarkStart w:id="8" w:name="_Hlk44927714"/>
      <w:r w:rsidRPr="004E54A1">
        <w:rPr>
          <w:rFonts w:ascii="Franklin Gothic Book" w:hAnsi="Franklin Gothic Book"/>
          <w:sz w:val="22"/>
          <w:szCs w:val="22"/>
        </w:rPr>
        <w:t>Zhotovitel je oprávněn bankovní záruku nahradit jistotou formou složení peněžní částky na účet objednatele; číslo účtu objednatele bude zhotoviteli sděleno na jeho žádost (dále jen „</w:t>
      </w:r>
      <w:r w:rsidRPr="004E54A1">
        <w:rPr>
          <w:rFonts w:ascii="Franklin Gothic Book" w:hAnsi="Franklin Gothic Book"/>
          <w:b/>
          <w:sz w:val="22"/>
          <w:szCs w:val="22"/>
        </w:rPr>
        <w:t>jistota</w:t>
      </w:r>
      <w:r w:rsidRPr="004E54A1">
        <w:rPr>
          <w:rFonts w:ascii="Franklin Gothic Book" w:hAnsi="Franklin Gothic Book"/>
          <w:sz w:val="22"/>
          <w:szCs w:val="22"/>
        </w:rPr>
        <w:t>“). Veškeré podmínky a termíny sjednané pro shora uveden</w:t>
      </w:r>
      <w:r w:rsidR="00A6368C">
        <w:rPr>
          <w:rFonts w:ascii="Franklin Gothic Book" w:hAnsi="Franklin Gothic Book"/>
          <w:sz w:val="22"/>
          <w:szCs w:val="22"/>
        </w:rPr>
        <w:t>ou</w:t>
      </w:r>
      <w:r w:rsidRPr="004E54A1">
        <w:rPr>
          <w:rFonts w:ascii="Franklin Gothic Book" w:hAnsi="Franklin Gothic Book"/>
          <w:sz w:val="22"/>
          <w:szCs w:val="22"/>
        </w:rPr>
        <w:t xml:space="preserve"> bankovní záruk</w:t>
      </w:r>
      <w:r w:rsidR="00A6368C">
        <w:rPr>
          <w:rFonts w:ascii="Franklin Gothic Book" w:hAnsi="Franklin Gothic Book"/>
          <w:sz w:val="22"/>
          <w:szCs w:val="22"/>
        </w:rPr>
        <w:t xml:space="preserve">u </w:t>
      </w:r>
      <w:r w:rsidRPr="004E54A1">
        <w:rPr>
          <w:rFonts w:ascii="Franklin Gothic Book" w:hAnsi="Franklin Gothic Book"/>
          <w:sz w:val="22"/>
          <w:szCs w:val="22"/>
        </w:rPr>
        <w:t xml:space="preserve">platí </w:t>
      </w:r>
      <w:r w:rsidR="008A78AA">
        <w:rPr>
          <w:rFonts w:ascii="Franklin Gothic Book" w:hAnsi="Franklin Gothic Book"/>
          <w:sz w:val="22"/>
          <w:szCs w:val="22"/>
        </w:rPr>
        <w:t>rovněž i pro jistotu</w:t>
      </w:r>
      <w:r w:rsidRPr="004E54A1">
        <w:rPr>
          <w:rFonts w:ascii="Franklin Gothic Book" w:hAnsi="Franklin Gothic Book"/>
          <w:sz w:val="22"/>
          <w:szCs w:val="22"/>
        </w:rPr>
        <w:t xml:space="preserve">. Zhotovitel po ukončení období poskytnutí jistoty vyplývající z této smlouvy, doručí objednateli písemnou žádost o vrácení jistoty vč. uvedení č. ú, na který má být jistota zhotoviteli vrácena. Zhotovitel nemá nárok na jakékoliv úroky ze složené jistoty. </w:t>
      </w:r>
      <w:bookmarkEnd w:id="8"/>
    </w:p>
    <w:p w14:paraId="25DCEB95" w14:textId="2D92C6B9" w:rsidR="004E54A1" w:rsidRPr="004E54A1" w:rsidRDefault="004E54A1" w:rsidP="004E54A1">
      <w:pPr>
        <w:widowControl w:val="0"/>
        <w:numPr>
          <w:ilvl w:val="0"/>
          <w:numId w:val="10"/>
        </w:numPr>
        <w:tabs>
          <w:tab w:val="clear" w:pos="1298"/>
        </w:tabs>
        <w:snapToGrid w:val="0"/>
        <w:spacing w:before="0" w:after="120" w:line="240" w:lineRule="auto"/>
        <w:ind w:left="284" w:hanging="426"/>
        <w:rPr>
          <w:rFonts w:ascii="Franklin Gothic Book" w:hAnsi="Franklin Gothic Book"/>
          <w:sz w:val="22"/>
          <w:szCs w:val="22"/>
        </w:rPr>
      </w:pPr>
      <w:r w:rsidRPr="004E54A1">
        <w:rPr>
          <w:rFonts w:ascii="Franklin Gothic Book" w:hAnsi="Franklin Gothic Book"/>
          <w:sz w:val="22"/>
          <w:szCs w:val="22"/>
        </w:rPr>
        <w:t>Veškeré náklady spojené se zřízením a obstaráváním bankovní záruky</w:t>
      </w:r>
      <w:r w:rsidR="008B7036">
        <w:rPr>
          <w:rFonts w:ascii="Franklin Gothic Book" w:hAnsi="Franklin Gothic Book"/>
          <w:sz w:val="22"/>
          <w:szCs w:val="22"/>
        </w:rPr>
        <w:t>, resp. jistoty</w:t>
      </w:r>
      <w:r w:rsidRPr="004E54A1">
        <w:rPr>
          <w:rFonts w:ascii="Franklin Gothic Book" w:hAnsi="Franklin Gothic Book"/>
          <w:sz w:val="22"/>
          <w:szCs w:val="22"/>
        </w:rPr>
        <w:t xml:space="preserve"> jsou zahrnuty v</w:t>
      </w:r>
      <w:r w:rsidR="008B7036">
        <w:rPr>
          <w:rFonts w:ascii="Franklin Gothic Book" w:hAnsi="Franklin Gothic Book"/>
          <w:sz w:val="22"/>
          <w:szCs w:val="22"/>
        </w:rPr>
        <w:t> </w:t>
      </w:r>
      <w:r w:rsidRPr="004E54A1">
        <w:rPr>
          <w:rFonts w:ascii="Franklin Gothic Book" w:hAnsi="Franklin Gothic Book"/>
          <w:sz w:val="22"/>
          <w:szCs w:val="22"/>
        </w:rPr>
        <w:t>ceně</w:t>
      </w:r>
      <w:r w:rsidR="008B7036">
        <w:rPr>
          <w:rFonts w:ascii="Franklin Gothic Book" w:hAnsi="Franklin Gothic Book"/>
          <w:sz w:val="22"/>
          <w:szCs w:val="22"/>
        </w:rPr>
        <w:t xml:space="preserve"> díla</w:t>
      </w:r>
      <w:r w:rsidRPr="004E54A1">
        <w:rPr>
          <w:rFonts w:ascii="Franklin Gothic Book" w:hAnsi="Franklin Gothic Book"/>
          <w:sz w:val="22"/>
          <w:szCs w:val="22"/>
        </w:rPr>
        <w:t>.</w:t>
      </w:r>
    </w:p>
    <w:p w14:paraId="2F3EDDAB" w14:textId="77777777" w:rsidR="00236B8E" w:rsidRPr="007B176C" w:rsidRDefault="00236B8E" w:rsidP="00AD402B">
      <w:pPr>
        <w:widowControl w:val="0"/>
        <w:snapToGrid w:val="0"/>
        <w:spacing w:before="0" w:after="120" w:line="240" w:lineRule="auto"/>
        <w:jc w:val="center"/>
        <w:rPr>
          <w:rFonts w:ascii="Franklin Gothic Book" w:hAnsi="Franklin Gothic Book"/>
          <w:b/>
          <w:sz w:val="22"/>
          <w:szCs w:val="22"/>
        </w:rPr>
      </w:pPr>
    </w:p>
    <w:p w14:paraId="19CAB0AE" w14:textId="77777777" w:rsidR="00236B8E" w:rsidRPr="000C4B96" w:rsidRDefault="00236B8E" w:rsidP="00244C31">
      <w:pPr>
        <w:widowControl w:val="0"/>
        <w:snapToGrid w:val="0"/>
        <w:spacing w:before="0" w:after="0" w:line="240" w:lineRule="auto"/>
        <w:jc w:val="center"/>
        <w:rPr>
          <w:rFonts w:ascii="Franklin Gothic Book" w:hAnsi="Franklin Gothic Book"/>
          <w:b/>
          <w:sz w:val="22"/>
          <w:szCs w:val="22"/>
        </w:rPr>
      </w:pPr>
      <w:r w:rsidRPr="000C4B96">
        <w:rPr>
          <w:rFonts w:ascii="Franklin Gothic Book" w:hAnsi="Franklin Gothic Book"/>
          <w:b/>
          <w:sz w:val="22"/>
          <w:szCs w:val="22"/>
        </w:rPr>
        <w:t>XIV.</w:t>
      </w:r>
    </w:p>
    <w:p w14:paraId="0FE8C899" w14:textId="77777777" w:rsidR="00236B8E" w:rsidRPr="000C4B96" w:rsidRDefault="00236B8E" w:rsidP="00AD402B">
      <w:pPr>
        <w:widowControl w:val="0"/>
        <w:snapToGrid w:val="0"/>
        <w:spacing w:before="0" w:after="120" w:line="240" w:lineRule="auto"/>
        <w:jc w:val="center"/>
        <w:rPr>
          <w:rFonts w:ascii="Franklin Gothic Book" w:hAnsi="Franklin Gothic Book"/>
          <w:b/>
          <w:sz w:val="22"/>
          <w:szCs w:val="22"/>
          <w:u w:val="single"/>
        </w:rPr>
      </w:pPr>
      <w:r w:rsidRPr="000C4B96">
        <w:rPr>
          <w:rFonts w:ascii="Franklin Gothic Book" w:hAnsi="Franklin Gothic Book"/>
          <w:b/>
          <w:sz w:val="22"/>
          <w:szCs w:val="22"/>
          <w:u w:val="single"/>
        </w:rPr>
        <w:t>Smluvní sankce</w:t>
      </w:r>
    </w:p>
    <w:p w14:paraId="706450B3" w14:textId="103D3BD1" w:rsidR="00236B8E" w:rsidRPr="007B176C"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0C4B96">
        <w:rPr>
          <w:rFonts w:ascii="Franklin Gothic Book" w:hAnsi="Franklin Gothic Book"/>
          <w:sz w:val="22"/>
          <w:szCs w:val="22"/>
        </w:rPr>
        <w:t xml:space="preserve">V případě prodlení </w:t>
      </w:r>
      <w:r w:rsidR="00054193" w:rsidRPr="000C4B96">
        <w:rPr>
          <w:rFonts w:ascii="Franklin Gothic Book" w:hAnsi="Franklin Gothic Book"/>
          <w:sz w:val="22"/>
          <w:szCs w:val="22"/>
        </w:rPr>
        <w:t>z</w:t>
      </w:r>
      <w:r w:rsidRPr="000C4B96">
        <w:rPr>
          <w:rFonts w:ascii="Franklin Gothic Book" w:hAnsi="Franklin Gothic Book"/>
          <w:sz w:val="22"/>
          <w:szCs w:val="22"/>
        </w:rPr>
        <w:t>hotovitele s</w:t>
      </w:r>
      <w:r w:rsidR="007B636D" w:rsidRPr="000C4B96">
        <w:rPr>
          <w:rFonts w:ascii="Franklin Gothic Book" w:hAnsi="Franklin Gothic Book"/>
          <w:sz w:val="22"/>
          <w:szCs w:val="22"/>
        </w:rPr>
        <w:t> </w:t>
      </w:r>
      <w:r w:rsidRPr="000C4B96">
        <w:rPr>
          <w:rFonts w:ascii="Franklin Gothic Book" w:hAnsi="Franklin Gothic Book"/>
          <w:sz w:val="22"/>
          <w:szCs w:val="22"/>
        </w:rPr>
        <w:t>převzetím</w:t>
      </w:r>
      <w:r w:rsidR="007B636D" w:rsidRPr="000C4B96">
        <w:rPr>
          <w:rFonts w:ascii="Franklin Gothic Book" w:hAnsi="Franklin Gothic Book"/>
          <w:sz w:val="22"/>
          <w:szCs w:val="22"/>
        </w:rPr>
        <w:t>,</w:t>
      </w:r>
      <w:r w:rsidR="00695CA2" w:rsidRPr="000C4B96">
        <w:rPr>
          <w:rFonts w:ascii="Franklin Gothic Book" w:hAnsi="Franklin Gothic Book"/>
          <w:sz w:val="22"/>
          <w:szCs w:val="22"/>
        </w:rPr>
        <w:t xml:space="preserve"> nebo zahájením</w:t>
      </w:r>
      <w:r w:rsidR="00695CA2">
        <w:rPr>
          <w:rFonts w:ascii="Franklin Gothic Book" w:hAnsi="Franklin Gothic Book"/>
          <w:sz w:val="22"/>
          <w:szCs w:val="22"/>
        </w:rPr>
        <w:t xml:space="preserve"> prací, nebo</w:t>
      </w:r>
      <w:r w:rsidR="007B636D" w:rsidRPr="007B176C">
        <w:rPr>
          <w:rFonts w:ascii="Franklin Gothic Book" w:hAnsi="Franklin Gothic Book"/>
          <w:sz w:val="22"/>
          <w:szCs w:val="22"/>
        </w:rPr>
        <w:t xml:space="preserve"> vyklizením</w:t>
      </w:r>
      <w:r w:rsidRPr="007B176C">
        <w:rPr>
          <w:rFonts w:ascii="Franklin Gothic Book" w:hAnsi="Franklin Gothic Book"/>
          <w:sz w:val="22"/>
          <w:szCs w:val="22"/>
        </w:rPr>
        <w:t xml:space="preserve"> staveniště dle této smlouvy si smluvní strany sjednávají smluvní pokutu ve výši 0,0</w:t>
      </w:r>
      <w:r w:rsidR="00B00196">
        <w:rPr>
          <w:rFonts w:ascii="Franklin Gothic Book" w:hAnsi="Franklin Gothic Book"/>
          <w:sz w:val="22"/>
          <w:szCs w:val="22"/>
        </w:rPr>
        <w:t>5</w:t>
      </w:r>
      <w:r w:rsidRPr="007B176C">
        <w:rPr>
          <w:rFonts w:ascii="Franklin Gothic Book" w:hAnsi="Franklin Gothic Book"/>
          <w:sz w:val="22"/>
          <w:szCs w:val="22"/>
        </w:rPr>
        <w:t xml:space="preserve"> % z ceny </w:t>
      </w:r>
      <w:r w:rsidR="00054193" w:rsidRPr="007B176C">
        <w:rPr>
          <w:rFonts w:ascii="Franklin Gothic Book" w:hAnsi="Franklin Gothic Book"/>
          <w:sz w:val="22"/>
          <w:szCs w:val="22"/>
        </w:rPr>
        <w:t>d</w:t>
      </w:r>
      <w:r w:rsidRPr="007B176C">
        <w:rPr>
          <w:rFonts w:ascii="Franklin Gothic Book" w:hAnsi="Franklin Gothic Book"/>
          <w:sz w:val="22"/>
          <w:szCs w:val="22"/>
        </w:rPr>
        <w:t>íla za každý, byť započatý den prodlení.</w:t>
      </w:r>
    </w:p>
    <w:p w14:paraId="440AA583" w14:textId="79FD142F" w:rsidR="00766DF1" w:rsidRPr="007B176C" w:rsidRDefault="00236B8E" w:rsidP="00766DF1">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7B176C">
        <w:rPr>
          <w:rFonts w:ascii="Franklin Gothic Book" w:hAnsi="Franklin Gothic Book"/>
          <w:sz w:val="22"/>
          <w:szCs w:val="22"/>
        </w:rPr>
        <w:t xml:space="preserve">Pro případ prodlení </w:t>
      </w:r>
      <w:r w:rsidR="00054193" w:rsidRPr="007B176C">
        <w:rPr>
          <w:rFonts w:ascii="Franklin Gothic Book" w:hAnsi="Franklin Gothic Book"/>
          <w:sz w:val="22"/>
          <w:szCs w:val="22"/>
        </w:rPr>
        <w:t>z</w:t>
      </w:r>
      <w:r w:rsidRPr="007B176C">
        <w:rPr>
          <w:rFonts w:ascii="Franklin Gothic Book" w:hAnsi="Franklin Gothic Book"/>
          <w:sz w:val="22"/>
          <w:szCs w:val="22"/>
        </w:rPr>
        <w:t>hotovitele s termínem dokončení</w:t>
      </w:r>
      <w:r w:rsidR="00B337B6" w:rsidRPr="007B176C">
        <w:rPr>
          <w:rFonts w:ascii="Franklin Gothic Book" w:hAnsi="Franklin Gothic Book"/>
          <w:sz w:val="22"/>
          <w:szCs w:val="22"/>
        </w:rPr>
        <w:t xml:space="preserve"> </w:t>
      </w:r>
      <w:r w:rsidR="00766DF1" w:rsidRPr="007B176C">
        <w:rPr>
          <w:rFonts w:ascii="Franklin Gothic Book" w:hAnsi="Franklin Gothic Book"/>
          <w:sz w:val="22"/>
          <w:szCs w:val="22"/>
        </w:rPr>
        <w:t>díla</w:t>
      </w:r>
      <w:r w:rsidRPr="007B176C">
        <w:rPr>
          <w:rFonts w:ascii="Franklin Gothic Book" w:hAnsi="Franklin Gothic Book"/>
          <w:sz w:val="22"/>
          <w:szCs w:val="22"/>
        </w:rPr>
        <w:t xml:space="preserve"> </w:t>
      </w:r>
      <w:r w:rsidR="00766DF1" w:rsidRPr="007B176C">
        <w:rPr>
          <w:rFonts w:ascii="Franklin Gothic Book" w:hAnsi="Franklin Gothic Book"/>
          <w:sz w:val="22"/>
          <w:szCs w:val="22"/>
        </w:rPr>
        <w:t>dle této smlouvy</w:t>
      </w:r>
      <w:r w:rsidR="00695CA2">
        <w:rPr>
          <w:rFonts w:ascii="Franklin Gothic Book" w:hAnsi="Franklin Gothic Book"/>
          <w:sz w:val="22"/>
          <w:szCs w:val="22"/>
        </w:rPr>
        <w:t>, v případě, že zhotovitel dílo nedokončí a nepředá ani po doručení výzvy objednatele k nápravě v objednatelem stanoveném termínu,</w:t>
      </w:r>
      <w:r w:rsidRPr="007B176C">
        <w:rPr>
          <w:rFonts w:ascii="Franklin Gothic Book" w:hAnsi="Franklin Gothic Book"/>
          <w:sz w:val="22"/>
          <w:szCs w:val="22"/>
        </w:rPr>
        <w:t xml:space="preserve"> si smluvní strany sjednávají ve prospěch </w:t>
      </w:r>
      <w:r w:rsidR="00054193" w:rsidRPr="007B176C">
        <w:rPr>
          <w:rFonts w:ascii="Franklin Gothic Book" w:hAnsi="Franklin Gothic Book"/>
          <w:sz w:val="22"/>
          <w:szCs w:val="22"/>
        </w:rPr>
        <w:t>o</w:t>
      </w:r>
      <w:r w:rsidRPr="007B176C">
        <w:rPr>
          <w:rFonts w:ascii="Franklin Gothic Book" w:hAnsi="Franklin Gothic Book"/>
          <w:sz w:val="22"/>
          <w:szCs w:val="22"/>
        </w:rPr>
        <w:t>bjednatele smluvní pokutu ve výši 0,</w:t>
      </w:r>
      <w:r w:rsidR="000C4B96">
        <w:rPr>
          <w:rFonts w:ascii="Franklin Gothic Book" w:hAnsi="Franklin Gothic Book"/>
          <w:sz w:val="22"/>
          <w:szCs w:val="22"/>
        </w:rPr>
        <w:t>1</w:t>
      </w:r>
      <w:r w:rsidR="00AC64D8" w:rsidRPr="007B176C">
        <w:rPr>
          <w:rFonts w:ascii="Franklin Gothic Book" w:hAnsi="Franklin Gothic Book"/>
          <w:sz w:val="22"/>
          <w:szCs w:val="22"/>
        </w:rPr>
        <w:t xml:space="preserve"> </w:t>
      </w:r>
      <w:r w:rsidRPr="007B176C">
        <w:rPr>
          <w:rFonts w:ascii="Franklin Gothic Book" w:hAnsi="Franklin Gothic Book"/>
          <w:sz w:val="22"/>
          <w:szCs w:val="22"/>
        </w:rPr>
        <w:t xml:space="preserve">% z ceny </w:t>
      </w:r>
      <w:r w:rsidR="00054193" w:rsidRPr="007B176C">
        <w:rPr>
          <w:rFonts w:ascii="Franklin Gothic Book" w:hAnsi="Franklin Gothic Book"/>
          <w:sz w:val="22"/>
          <w:szCs w:val="22"/>
        </w:rPr>
        <w:t>d</w:t>
      </w:r>
      <w:r w:rsidRPr="007B176C">
        <w:rPr>
          <w:rFonts w:ascii="Franklin Gothic Book" w:hAnsi="Franklin Gothic Book"/>
          <w:sz w:val="22"/>
          <w:szCs w:val="22"/>
        </w:rPr>
        <w:t xml:space="preserve">íla za každý, byť i jen započatý den prodlení. </w:t>
      </w:r>
    </w:p>
    <w:p w14:paraId="5BC12D7F" w14:textId="05EEAB6A" w:rsidR="00236B8E" w:rsidRPr="007B176C"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7B176C">
        <w:rPr>
          <w:rFonts w:ascii="Franklin Gothic Book" w:hAnsi="Franklin Gothic Book"/>
          <w:sz w:val="22"/>
          <w:szCs w:val="22"/>
        </w:rPr>
        <w:t xml:space="preserve">Pro případ prodlení </w:t>
      </w:r>
      <w:r w:rsidR="00054193" w:rsidRPr="007B176C">
        <w:rPr>
          <w:rFonts w:ascii="Franklin Gothic Book" w:hAnsi="Franklin Gothic Book"/>
          <w:sz w:val="22"/>
          <w:szCs w:val="22"/>
        </w:rPr>
        <w:t>z</w:t>
      </w:r>
      <w:r w:rsidRPr="007B176C">
        <w:rPr>
          <w:rFonts w:ascii="Franklin Gothic Book" w:hAnsi="Franklin Gothic Book"/>
          <w:sz w:val="22"/>
          <w:szCs w:val="22"/>
        </w:rPr>
        <w:t xml:space="preserve">hotovitele s odstraněním vad nebo nedodělků vyplývajících z přejímacího řízení, z kolaudačního řízení nebo zjištěných v záruční době si smluvní strany sjednávají ve prospěch </w:t>
      </w:r>
      <w:r w:rsidR="00054193" w:rsidRPr="007B176C">
        <w:rPr>
          <w:rFonts w:ascii="Franklin Gothic Book" w:hAnsi="Franklin Gothic Book"/>
          <w:sz w:val="22"/>
          <w:szCs w:val="22"/>
        </w:rPr>
        <w:t>o</w:t>
      </w:r>
      <w:r w:rsidRPr="007B176C">
        <w:rPr>
          <w:rFonts w:ascii="Franklin Gothic Book" w:hAnsi="Franklin Gothic Book"/>
          <w:sz w:val="22"/>
          <w:szCs w:val="22"/>
        </w:rPr>
        <w:t>bjednatele smluvní pokutu ve výši 0,</w:t>
      </w:r>
      <w:r w:rsidR="00AC64D8">
        <w:rPr>
          <w:rFonts w:ascii="Franklin Gothic Book" w:hAnsi="Franklin Gothic Book"/>
          <w:sz w:val="22"/>
          <w:szCs w:val="22"/>
        </w:rPr>
        <w:t xml:space="preserve">05 </w:t>
      </w:r>
      <w:r w:rsidRPr="007B176C">
        <w:rPr>
          <w:rFonts w:ascii="Franklin Gothic Book" w:hAnsi="Franklin Gothic Book"/>
          <w:sz w:val="22"/>
          <w:szCs w:val="22"/>
        </w:rPr>
        <w:t xml:space="preserve">% z ceny </w:t>
      </w:r>
      <w:r w:rsidR="00054193" w:rsidRPr="007B176C">
        <w:rPr>
          <w:rFonts w:ascii="Franklin Gothic Book" w:hAnsi="Franklin Gothic Book"/>
          <w:sz w:val="22"/>
          <w:szCs w:val="22"/>
        </w:rPr>
        <w:t>d</w:t>
      </w:r>
      <w:r w:rsidRPr="007B176C">
        <w:rPr>
          <w:rFonts w:ascii="Franklin Gothic Book" w:hAnsi="Franklin Gothic Book"/>
          <w:sz w:val="22"/>
          <w:szCs w:val="22"/>
        </w:rPr>
        <w:t>íla za každý, byť i jen započatý den prodlení.</w:t>
      </w:r>
    </w:p>
    <w:p w14:paraId="1CFB5594" w14:textId="356704F8" w:rsidR="00236B8E" w:rsidRPr="007B176C"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7B176C">
        <w:rPr>
          <w:rFonts w:ascii="Franklin Gothic Book" w:hAnsi="Franklin Gothic Book"/>
          <w:sz w:val="22"/>
          <w:szCs w:val="22"/>
        </w:rPr>
        <w:t xml:space="preserve">Pro případ prodlení </w:t>
      </w:r>
      <w:r w:rsidR="00054193" w:rsidRPr="007B176C">
        <w:rPr>
          <w:rFonts w:ascii="Franklin Gothic Book" w:hAnsi="Franklin Gothic Book"/>
          <w:sz w:val="22"/>
          <w:szCs w:val="22"/>
        </w:rPr>
        <w:t>z</w:t>
      </w:r>
      <w:r w:rsidRPr="007B176C">
        <w:rPr>
          <w:rFonts w:ascii="Franklin Gothic Book" w:hAnsi="Franklin Gothic Book"/>
          <w:sz w:val="22"/>
          <w:szCs w:val="22"/>
        </w:rPr>
        <w:t xml:space="preserve">hotovitele s plněním jakýchkoli peněžitých závazků podle této </w:t>
      </w:r>
      <w:r w:rsidR="00054193" w:rsidRPr="007B176C">
        <w:rPr>
          <w:rFonts w:ascii="Franklin Gothic Book" w:hAnsi="Franklin Gothic Book"/>
          <w:sz w:val="22"/>
          <w:szCs w:val="22"/>
        </w:rPr>
        <w:t>s</w:t>
      </w:r>
      <w:r w:rsidRPr="007B176C">
        <w:rPr>
          <w:rFonts w:ascii="Franklin Gothic Book" w:hAnsi="Franklin Gothic Book"/>
          <w:sz w:val="22"/>
          <w:szCs w:val="22"/>
        </w:rPr>
        <w:t>mlouvy si smluvní strany sjednávají úrok z prodlení ve výši 0,1 % z dlužné částky za každý, byť i započatý den prodlení.</w:t>
      </w:r>
    </w:p>
    <w:p w14:paraId="7604D42E" w14:textId="1B988BFD" w:rsidR="00972A3E" w:rsidRPr="007B176C" w:rsidRDefault="00236B8E" w:rsidP="00972A3E">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7B176C">
        <w:rPr>
          <w:rFonts w:ascii="Franklin Gothic Book" w:hAnsi="Franklin Gothic Book"/>
          <w:sz w:val="22"/>
          <w:szCs w:val="22"/>
        </w:rPr>
        <w:t xml:space="preserve">V případě, že </w:t>
      </w:r>
      <w:r w:rsidR="00054193" w:rsidRPr="007B176C">
        <w:rPr>
          <w:rFonts w:ascii="Franklin Gothic Book" w:hAnsi="Franklin Gothic Book"/>
          <w:sz w:val="22"/>
          <w:szCs w:val="22"/>
        </w:rPr>
        <w:t>z</w:t>
      </w:r>
      <w:r w:rsidRPr="007B176C">
        <w:rPr>
          <w:rFonts w:ascii="Franklin Gothic Book" w:hAnsi="Franklin Gothic Book"/>
          <w:sz w:val="22"/>
          <w:szCs w:val="22"/>
        </w:rPr>
        <w:t>hotovitel poruší povinnost stanovenou čl. VIII odst. 1</w:t>
      </w:r>
      <w:r w:rsidR="00695CA2">
        <w:rPr>
          <w:rFonts w:ascii="Franklin Gothic Book" w:hAnsi="Franklin Gothic Book"/>
          <w:sz w:val="22"/>
          <w:szCs w:val="22"/>
        </w:rPr>
        <w:t xml:space="preserve">, nebo 2 </w:t>
      </w:r>
      <w:r w:rsidR="00244C31" w:rsidRPr="007B176C">
        <w:rPr>
          <w:rFonts w:ascii="Franklin Gothic Book" w:hAnsi="Franklin Gothic Book"/>
          <w:sz w:val="22"/>
          <w:szCs w:val="22"/>
        </w:rPr>
        <w:t>této smlouvy</w:t>
      </w:r>
      <w:r w:rsidRPr="007B176C">
        <w:rPr>
          <w:rFonts w:ascii="Franklin Gothic Book" w:hAnsi="Franklin Gothic Book"/>
          <w:sz w:val="22"/>
          <w:szCs w:val="22"/>
        </w:rPr>
        <w:t xml:space="preserve"> je povinen uhradit </w:t>
      </w:r>
      <w:r w:rsidR="00054193" w:rsidRPr="007B176C">
        <w:rPr>
          <w:rFonts w:ascii="Franklin Gothic Book" w:hAnsi="Franklin Gothic Book"/>
          <w:sz w:val="22"/>
          <w:szCs w:val="22"/>
        </w:rPr>
        <w:t>o</w:t>
      </w:r>
      <w:r w:rsidRPr="007B176C">
        <w:rPr>
          <w:rFonts w:ascii="Franklin Gothic Book" w:hAnsi="Franklin Gothic Book"/>
          <w:sz w:val="22"/>
          <w:szCs w:val="22"/>
        </w:rPr>
        <w:t xml:space="preserve">bjednateli smluvní pokutu ve výši 50.000,- Kč pro případ </w:t>
      </w:r>
      <w:r w:rsidR="004E6D91" w:rsidRPr="007B176C">
        <w:rPr>
          <w:rFonts w:ascii="Franklin Gothic Book" w:hAnsi="Franklin Gothic Book"/>
          <w:sz w:val="22"/>
          <w:szCs w:val="22"/>
        </w:rPr>
        <w:t>každé jednotlivé osoby resp. pod</w:t>
      </w:r>
      <w:r w:rsidRPr="007B176C">
        <w:rPr>
          <w:rFonts w:ascii="Franklin Gothic Book" w:hAnsi="Franklin Gothic Book"/>
          <w:sz w:val="22"/>
          <w:szCs w:val="22"/>
        </w:rPr>
        <w:t xml:space="preserve">dodavatele, jehož při realizaci předmětu </w:t>
      </w:r>
      <w:r w:rsidR="00054193" w:rsidRPr="007B176C">
        <w:rPr>
          <w:rFonts w:ascii="Franklin Gothic Book" w:hAnsi="Franklin Gothic Book"/>
          <w:sz w:val="22"/>
          <w:szCs w:val="22"/>
        </w:rPr>
        <w:t>d</w:t>
      </w:r>
      <w:r w:rsidRPr="007B176C">
        <w:rPr>
          <w:rFonts w:ascii="Franklin Gothic Book" w:hAnsi="Franklin Gothic Book"/>
          <w:sz w:val="22"/>
          <w:szCs w:val="22"/>
        </w:rPr>
        <w:t>íla bez souhlasu</w:t>
      </w:r>
      <w:r w:rsidR="00695CA2">
        <w:rPr>
          <w:rFonts w:ascii="Franklin Gothic Book" w:hAnsi="Franklin Gothic Book"/>
          <w:sz w:val="22"/>
          <w:szCs w:val="22"/>
        </w:rPr>
        <w:t>, resp. oznámení</w:t>
      </w:r>
      <w:r w:rsidRPr="007B176C">
        <w:rPr>
          <w:rFonts w:ascii="Franklin Gothic Book" w:hAnsi="Franklin Gothic Book"/>
          <w:sz w:val="22"/>
          <w:szCs w:val="22"/>
        </w:rPr>
        <w:t xml:space="preserve"> </w:t>
      </w:r>
      <w:r w:rsidR="00054193" w:rsidRPr="007B176C">
        <w:rPr>
          <w:rFonts w:ascii="Franklin Gothic Book" w:hAnsi="Franklin Gothic Book"/>
          <w:sz w:val="22"/>
          <w:szCs w:val="22"/>
        </w:rPr>
        <w:t>o</w:t>
      </w:r>
      <w:r w:rsidRPr="007B176C">
        <w:rPr>
          <w:rFonts w:ascii="Franklin Gothic Book" w:hAnsi="Franklin Gothic Book"/>
          <w:sz w:val="22"/>
          <w:szCs w:val="22"/>
        </w:rPr>
        <w:t>bjednatel</w:t>
      </w:r>
      <w:r w:rsidR="007411F8">
        <w:rPr>
          <w:rFonts w:ascii="Franklin Gothic Book" w:hAnsi="Franklin Gothic Book"/>
          <w:sz w:val="22"/>
          <w:szCs w:val="22"/>
        </w:rPr>
        <w:t>i</w:t>
      </w:r>
      <w:r w:rsidRPr="007B176C">
        <w:rPr>
          <w:rFonts w:ascii="Franklin Gothic Book" w:hAnsi="Franklin Gothic Book"/>
          <w:sz w:val="22"/>
          <w:szCs w:val="22"/>
        </w:rPr>
        <w:t xml:space="preserve"> uži</w:t>
      </w:r>
      <w:r w:rsidR="004E6D91" w:rsidRPr="007B176C">
        <w:rPr>
          <w:rFonts w:ascii="Franklin Gothic Book" w:hAnsi="Franklin Gothic Book"/>
          <w:sz w:val="22"/>
          <w:szCs w:val="22"/>
        </w:rPr>
        <w:t>l, a jednotlivé osoby, resp. pod</w:t>
      </w:r>
      <w:r w:rsidRPr="007B176C">
        <w:rPr>
          <w:rFonts w:ascii="Franklin Gothic Book" w:hAnsi="Franklin Gothic Book"/>
          <w:sz w:val="22"/>
          <w:szCs w:val="22"/>
        </w:rPr>
        <w:t xml:space="preserve">dodavatele, který nenaplňoval kvalifikační předpoklady alespoň v takovém rozsahu, </w:t>
      </w:r>
      <w:r w:rsidR="00972A3E" w:rsidRPr="007B176C">
        <w:rPr>
          <w:rFonts w:ascii="Franklin Gothic Book" w:hAnsi="Franklin Gothic Book"/>
          <w:sz w:val="22"/>
          <w:szCs w:val="22"/>
        </w:rPr>
        <w:t>které</w:t>
      </w:r>
      <w:r w:rsidRPr="007B176C">
        <w:rPr>
          <w:rFonts w:ascii="Franklin Gothic Book" w:hAnsi="Franklin Gothic Book"/>
          <w:sz w:val="22"/>
          <w:szCs w:val="22"/>
        </w:rPr>
        <w:t xml:space="preserve"> byly </w:t>
      </w:r>
      <w:r w:rsidR="00972A3E" w:rsidRPr="007B176C">
        <w:rPr>
          <w:rFonts w:ascii="Franklin Gothic Book" w:hAnsi="Franklin Gothic Book"/>
          <w:sz w:val="22"/>
          <w:szCs w:val="22"/>
        </w:rPr>
        <w:t>požadovány v rámci zadávacího řízení</w:t>
      </w:r>
      <w:r w:rsidRPr="007B176C">
        <w:rPr>
          <w:rFonts w:ascii="Franklin Gothic Book" w:hAnsi="Franklin Gothic Book"/>
          <w:sz w:val="22"/>
          <w:szCs w:val="22"/>
        </w:rPr>
        <w:t xml:space="preserve">, </w:t>
      </w:r>
      <w:r w:rsidR="00972A3E" w:rsidRPr="007B176C">
        <w:rPr>
          <w:rFonts w:ascii="Franklin Gothic Book" w:hAnsi="Franklin Gothic Book"/>
          <w:sz w:val="22"/>
          <w:szCs w:val="22"/>
        </w:rPr>
        <w:t xml:space="preserve">resp. pro každý případ, kdy se na plnění díla nebude osobně podílet některá z osob uvedených v čl. VIII odst. </w:t>
      </w:r>
      <w:r w:rsidR="007411F8">
        <w:rPr>
          <w:rFonts w:ascii="Franklin Gothic Book" w:hAnsi="Franklin Gothic Book"/>
          <w:sz w:val="22"/>
          <w:szCs w:val="22"/>
        </w:rPr>
        <w:t>2</w:t>
      </w:r>
      <w:r w:rsidR="007411F8" w:rsidRPr="007B176C">
        <w:rPr>
          <w:rFonts w:ascii="Franklin Gothic Book" w:hAnsi="Franklin Gothic Book"/>
          <w:sz w:val="22"/>
          <w:szCs w:val="22"/>
        </w:rPr>
        <w:t xml:space="preserve"> </w:t>
      </w:r>
      <w:r w:rsidR="00972A3E" w:rsidRPr="007B176C">
        <w:rPr>
          <w:rFonts w:ascii="Franklin Gothic Book" w:hAnsi="Franklin Gothic Book"/>
          <w:sz w:val="22"/>
          <w:szCs w:val="22"/>
        </w:rPr>
        <w:t>této smlouvy, ledaže objednatel z důvodů zvláštního zřetele hodných nestanoví jinak.</w:t>
      </w:r>
    </w:p>
    <w:p w14:paraId="1409EA78" w14:textId="463F18CA" w:rsidR="00244C31" w:rsidRDefault="00244C31" w:rsidP="00CD0D8F">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7B176C">
        <w:rPr>
          <w:rFonts w:ascii="Franklin Gothic Book" w:hAnsi="Franklin Gothic Book"/>
          <w:sz w:val="22"/>
          <w:szCs w:val="22"/>
        </w:rPr>
        <w:t>V případě, že zhotovitel poruší povinnost stanovenou v čl. IX odst. 7 této smlouvy, tj. odborné práce vykonávají pracovníci, kteří nemají příslušnou kvalifikaci, nebo zhotovitel na požádání objednatele doklad o jejich kvalifikaci nepředloží v lhůtě 5 pracovních dnů</w:t>
      </w:r>
      <w:r w:rsidR="003A74FA" w:rsidRPr="007B176C">
        <w:rPr>
          <w:rFonts w:ascii="Franklin Gothic Book" w:hAnsi="Franklin Gothic Book"/>
          <w:sz w:val="22"/>
          <w:szCs w:val="22"/>
        </w:rPr>
        <w:t>,</w:t>
      </w:r>
      <w:r w:rsidRPr="007B176C">
        <w:rPr>
          <w:rFonts w:ascii="Franklin Gothic Book" w:hAnsi="Franklin Gothic Book"/>
          <w:sz w:val="22"/>
          <w:szCs w:val="22"/>
        </w:rPr>
        <w:t xml:space="preserve"> je povinen uhradit objednateli smluvní pokutu ve výši 50.000,- Kč pro každý jednotlivý případ.</w:t>
      </w:r>
    </w:p>
    <w:p w14:paraId="1E16EBF6" w14:textId="7DA6D9D7" w:rsidR="00F16AF0" w:rsidRPr="00D706B1" w:rsidRDefault="00F16AF0" w:rsidP="00F16AF0">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F93FD2">
        <w:rPr>
          <w:rFonts w:ascii="Franklin Gothic Book" w:hAnsi="Franklin Gothic Book"/>
          <w:sz w:val="22"/>
          <w:szCs w:val="22"/>
        </w:rPr>
        <w:t xml:space="preserve">Pokud zhotovitel poruší jakoukoliv povinnost uvedenou v čl. XIII této smlouvy, a toto porušení nenapraví ani poté, co jej na takové porušení </w:t>
      </w:r>
      <w:r>
        <w:rPr>
          <w:rFonts w:ascii="Franklin Gothic Book" w:hAnsi="Franklin Gothic Book"/>
          <w:sz w:val="22"/>
          <w:szCs w:val="22"/>
        </w:rPr>
        <w:t>o</w:t>
      </w:r>
      <w:r w:rsidRPr="00F93FD2">
        <w:rPr>
          <w:rFonts w:ascii="Franklin Gothic Book" w:hAnsi="Franklin Gothic Book"/>
          <w:sz w:val="22"/>
          <w:szCs w:val="22"/>
        </w:rPr>
        <w:t xml:space="preserve">bjednatel písemně upozorní, a to ve lhůtě </w:t>
      </w:r>
      <w:r>
        <w:rPr>
          <w:rFonts w:ascii="Franklin Gothic Book" w:hAnsi="Franklin Gothic Book"/>
          <w:sz w:val="22"/>
          <w:szCs w:val="22"/>
        </w:rPr>
        <w:t>o</w:t>
      </w:r>
      <w:r w:rsidRPr="00F93FD2">
        <w:rPr>
          <w:rFonts w:ascii="Franklin Gothic Book" w:hAnsi="Franklin Gothic Book"/>
          <w:sz w:val="22"/>
          <w:szCs w:val="22"/>
        </w:rPr>
        <w:t xml:space="preserve">bjednatelem stanovené, která bude činit alespoň 5 dní, uhradí objednateli jednorázovou smluvní pokutu ve výši </w:t>
      </w:r>
      <w:r w:rsidR="00867F45">
        <w:rPr>
          <w:rFonts w:ascii="Franklin Gothic Book" w:hAnsi="Franklin Gothic Book"/>
          <w:sz w:val="22"/>
          <w:szCs w:val="22"/>
        </w:rPr>
        <w:t>5</w:t>
      </w:r>
      <w:r w:rsidRPr="00F93FD2">
        <w:rPr>
          <w:rFonts w:ascii="Franklin Gothic Book" w:hAnsi="Franklin Gothic Book"/>
          <w:sz w:val="22"/>
          <w:szCs w:val="22"/>
        </w:rPr>
        <w:t>0.000,- Kč, vyjma případu, kdy bude zhotovitel v prodlení s doplněním bankovní záruky, resp. jistoty do výše zajištění dle čl. XIII. odst. 7 této smlouvy do výše zajištění. V případě prodlení s doplněním bankovní záruky do výše zajištění je zhotovitel povinen uhradit objednateli smluvní pokutu ve výši 0,2 % denně z částky odpovídající částce, o niž je zhotovitel povinen doplnit příslušnou bankovní záruku do výše zajištění.</w:t>
      </w:r>
    </w:p>
    <w:p w14:paraId="5B74B2CB" w14:textId="2E7B3DA0" w:rsidR="00236B8E" w:rsidRPr="007B176C"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7B176C">
        <w:rPr>
          <w:rFonts w:ascii="Franklin Gothic Book" w:hAnsi="Franklin Gothic Book"/>
          <w:sz w:val="22"/>
          <w:szCs w:val="22"/>
        </w:rPr>
        <w:t xml:space="preserve">Pokud bude prokázána nepravdivost prohlášení </w:t>
      </w:r>
      <w:r w:rsidR="00054193" w:rsidRPr="007B176C">
        <w:rPr>
          <w:rFonts w:ascii="Franklin Gothic Book" w:hAnsi="Franklin Gothic Book"/>
          <w:sz w:val="22"/>
          <w:szCs w:val="22"/>
        </w:rPr>
        <w:t>z</w:t>
      </w:r>
      <w:r w:rsidRPr="007B176C">
        <w:rPr>
          <w:rFonts w:ascii="Franklin Gothic Book" w:hAnsi="Franklin Gothic Book"/>
          <w:sz w:val="22"/>
          <w:szCs w:val="22"/>
        </w:rPr>
        <w:t>hotovitele v čl. X</w:t>
      </w:r>
      <w:r w:rsidR="006640D3" w:rsidRPr="007B176C">
        <w:rPr>
          <w:rFonts w:ascii="Franklin Gothic Book" w:hAnsi="Franklin Gothic Book"/>
          <w:sz w:val="22"/>
          <w:szCs w:val="22"/>
        </w:rPr>
        <w:t>I</w:t>
      </w:r>
      <w:r w:rsidRPr="007B176C">
        <w:rPr>
          <w:rFonts w:ascii="Franklin Gothic Book" w:hAnsi="Franklin Gothic Book"/>
          <w:sz w:val="22"/>
          <w:szCs w:val="22"/>
        </w:rPr>
        <w:t xml:space="preserve">X odst. 2 této smlouvy nebo dopustí-li se </w:t>
      </w:r>
      <w:r w:rsidR="00054193" w:rsidRPr="007B176C">
        <w:rPr>
          <w:rFonts w:ascii="Franklin Gothic Book" w:hAnsi="Franklin Gothic Book"/>
          <w:sz w:val="22"/>
          <w:szCs w:val="22"/>
        </w:rPr>
        <w:t>z</w:t>
      </w:r>
      <w:r w:rsidRPr="007B176C">
        <w:rPr>
          <w:rFonts w:ascii="Franklin Gothic Book" w:hAnsi="Franklin Gothic Book"/>
          <w:sz w:val="22"/>
          <w:szCs w:val="22"/>
        </w:rPr>
        <w:t xml:space="preserve">hotovitel takového jednání po uzavření smlouvy, uhradí </w:t>
      </w:r>
      <w:r w:rsidR="00054193" w:rsidRPr="007B176C">
        <w:rPr>
          <w:rFonts w:ascii="Franklin Gothic Book" w:hAnsi="Franklin Gothic Book"/>
          <w:sz w:val="22"/>
          <w:szCs w:val="22"/>
        </w:rPr>
        <w:t>z</w:t>
      </w:r>
      <w:r w:rsidRPr="007B176C">
        <w:rPr>
          <w:rFonts w:ascii="Franklin Gothic Book" w:hAnsi="Franklin Gothic Book"/>
          <w:sz w:val="22"/>
          <w:szCs w:val="22"/>
        </w:rPr>
        <w:t xml:space="preserve">hotovitel </w:t>
      </w:r>
      <w:r w:rsidR="00054193" w:rsidRPr="007B176C">
        <w:rPr>
          <w:rFonts w:ascii="Franklin Gothic Book" w:hAnsi="Franklin Gothic Book"/>
          <w:sz w:val="22"/>
          <w:szCs w:val="22"/>
        </w:rPr>
        <w:t>o</w:t>
      </w:r>
      <w:r w:rsidRPr="007B176C">
        <w:rPr>
          <w:rFonts w:ascii="Franklin Gothic Book" w:hAnsi="Franklin Gothic Book"/>
          <w:sz w:val="22"/>
          <w:szCs w:val="22"/>
        </w:rPr>
        <w:t xml:space="preserve">bjednateli jednorázovou smluvní pokutu ve výši </w:t>
      </w:r>
      <w:r w:rsidR="00411D5E">
        <w:rPr>
          <w:rFonts w:ascii="Franklin Gothic Book" w:hAnsi="Franklin Gothic Book"/>
          <w:sz w:val="22"/>
          <w:szCs w:val="22"/>
        </w:rPr>
        <w:t>1.000</w:t>
      </w:r>
      <w:r w:rsidRPr="007B176C">
        <w:rPr>
          <w:rFonts w:ascii="Franklin Gothic Book" w:hAnsi="Franklin Gothic Book"/>
          <w:sz w:val="22"/>
          <w:szCs w:val="22"/>
        </w:rPr>
        <w:t>.000,- Kč.</w:t>
      </w:r>
    </w:p>
    <w:p w14:paraId="6722DBD9" w14:textId="71BE075B" w:rsidR="00D05D70" w:rsidRPr="007B176C" w:rsidRDefault="00D05D70" w:rsidP="00D05D70">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7B176C">
        <w:rPr>
          <w:rFonts w:ascii="Franklin Gothic Book" w:hAnsi="Franklin Gothic Book"/>
          <w:spacing w:val="-3"/>
          <w:sz w:val="22"/>
          <w:szCs w:val="22"/>
        </w:rPr>
        <w:t>V případě prodlení objednatele s úhradou faktury náleží zhotoviteli zákonný úrok z prodlení, a to za každý den prodlení.</w:t>
      </w:r>
    </w:p>
    <w:p w14:paraId="26FBEE3D" w14:textId="77777777" w:rsidR="00236B8E" w:rsidRPr="007B176C"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7B176C">
        <w:rPr>
          <w:rFonts w:ascii="Franklin Gothic Book" w:hAnsi="Franklin Gothic Book"/>
          <w:sz w:val="22"/>
          <w:szCs w:val="22"/>
        </w:rPr>
        <w:t xml:space="preserve">Zaplacením sjednané smluvní pokuty není dotčeno právo </w:t>
      </w:r>
      <w:r w:rsidR="00054193" w:rsidRPr="007B176C">
        <w:rPr>
          <w:rFonts w:ascii="Franklin Gothic Book" w:hAnsi="Franklin Gothic Book"/>
          <w:sz w:val="22"/>
          <w:szCs w:val="22"/>
        </w:rPr>
        <w:t>o</w:t>
      </w:r>
      <w:r w:rsidRPr="007B176C">
        <w:rPr>
          <w:rFonts w:ascii="Franklin Gothic Book" w:hAnsi="Franklin Gothic Book"/>
          <w:sz w:val="22"/>
          <w:szCs w:val="22"/>
        </w:rPr>
        <w:t xml:space="preserve">bjednatele na náhradu škody. </w:t>
      </w:r>
    </w:p>
    <w:p w14:paraId="29EF617E" w14:textId="77777777" w:rsidR="00236B8E" w:rsidRPr="007B176C"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7B176C">
        <w:rPr>
          <w:rFonts w:ascii="Franklin Gothic Book" w:hAnsi="Franklin Gothic Book"/>
          <w:spacing w:val="-3"/>
          <w:sz w:val="22"/>
          <w:szCs w:val="22"/>
        </w:rPr>
        <w:t xml:space="preserve">Jakákoli smluvní pokuta sjednaná podle této smlouvy je splatná do </w:t>
      </w:r>
      <w:r w:rsidR="00C43CBB" w:rsidRPr="007B176C">
        <w:rPr>
          <w:rFonts w:ascii="Franklin Gothic Book" w:hAnsi="Franklin Gothic Book"/>
          <w:spacing w:val="-3"/>
          <w:sz w:val="22"/>
          <w:szCs w:val="22"/>
        </w:rPr>
        <w:t>30</w:t>
      </w:r>
      <w:r w:rsidRPr="007B176C">
        <w:rPr>
          <w:rFonts w:ascii="Franklin Gothic Book" w:hAnsi="Franklin Gothic Book"/>
          <w:spacing w:val="-3"/>
          <w:sz w:val="22"/>
          <w:szCs w:val="22"/>
        </w:rPr>
        <w:t xml:space="preserve"> dnů od jejího uplatnění </w:t>
      </w:r>
      <w:r w:rsidR="00486609" w:rsidRPr="007B176C">
        <w:rPr>
          <w:rFonts w:ascii="Franklin Gothic Book" w:hAnsi="Franklin Gothic Book"/>
          <w:spacing w:val="-3"/>
          <w:sz w:val="22"/>
          <w:szCs w:val="22"/>
        </w:rPr>
        <w:t>smluvní stranou</w:t>
      </w:r>
      <w:r w:rsidRPr="007B176C">
        <w:rPr>
          <w:rFonts w:ascii="Franklin Gothic Book" w:hAnsi="Franklin Gothic Book"/>
          <w:spacing w:val="-3"/>
          <w:sz w:val="22"/>
          <w:szCs w:val="22"/>
        </w:rPr>
        <w:t>.</w:t>
      </w:r>
    </w:p>
    <w:p w14:paraId="5F7BF59D" w14:textId="38E4A2A4" w:rsidR="00236B8E" w:rsidRPr="007B176C"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2"/>
          <w:szCs w:val="22"/>
        </w:rPr>
      </w:pPr>
      <w:r w:rsidRPr="007B176C">
        <w:rPr>
          <w:rFonts w:ascii="Franklin Gothic Book" w:hAnsi="Franklin Gothic Book"/>
          <w:spacing w:val="-3"/>
          <w:sz w:val="22"/>
          <w:szCs w:val="22"/>
        </w:rPr>
        <w:t xml:space="preserve">V případě, že </w:t>
      </w:r>
      <w:r w:rsidR="00054193" w:rsidRPr="007B176C">
        <w:rPr>
          <w:rFonts w:ascii="Franklin Gothic Book" w:hAnsi="Franklin Gothic Book"/>
          <w:spacing w:val="-3"/>
          <w:sz w:val="22"/>
          <w:szCs w:val="22"/>
        </w:rPr>
        <w:t>o</w:t>
      </w:r>
      <w:r w:rsidRPr="007B176C">
        <w:rPr>
          <w:rFonts w:ascii="Franklin Gothic Book" w:hAnsi="Franklin Gothic Book"/>
          <w:spacing w:val="-3"/>
          <w:sz w:val="22"/>
          <w:szCs w:val="22"/>
        </w:rPr>
        <w:t xml:space="preserve">bjednateli vznikne nárok na smluvní pokutu dle této </w:t>
      </w:r>
      <w:r w:rsidR="00054193" w:rsidRPr="007B176C">
        <w:rPr>
          <w:rFonts w:ascii="Franklin Gothic Book" w:hAnsi="Franklin Gothic Book"/>
          <w:spacing w:val="-3"/>
          <w:sz w:val="22"/>
          <w:szCs w:val="22"/>
        </w:rPr>
        <w:t>s</w:t>
      </w:r>
      <w:r w:rsidRPr="007B176C">
        <w:rPr>
          <w:rFonts w:ascii="Franklin Gothic Book" w:hAnsi="Franklin Gothic Book"/>
          <w:spacing w:val="-3"/>
          <w:sz w:val="22"/>
          <w:szCs w:val="22"/>
        </w:rPr>
        <w:t xml:space="preserve">mlouvy vůči </w:t>
      </w:r>
      <w:r w:rsidR="00054193" w:rsidRPr="007B176C">
        <w:rPr>
          <w:rFonts w:ascii="Franklin Gothic Book" w:hAnsi="Franklin Gothic Book"/>
          <w:spacing w:val="-3"/>
          <w:sz w:val="22"/>
          <w:szCs w:val="22"/>
        </w:rPr>
        <w:t>z</w:t>
      </w:r>
      <w:r w:rsidRPr="007B176C">
        <w:rPr>
          <w:rFonts w:ascii="Franklin Gothic Book" w:hAnsi="Franklin Gothic Book"/>
          <w:spacing w:val="-3"/>
          <w:sz w:val="22"/>
          <w:szCs w:val="22"/>
        </w:rPr>
        <w:t xml:space="preserve">hotoviteli, je </w:t>
      </w:r>
      <w:r w:rsidR="00054193" w:rsidRPr="007B176C">
        <w:rPr>
          <w:rFonts w:ascii="Franklin Gothic Book" w:hAnsi="Franklin Gothic Book"/>
          <w:spacing w:val="-3"/>
          <w:sz w:val="22"/>
          <w:szCs w:val="22"/>
        </w:rPr>
        <w:t>o</w:t>
      </w:r>
      <w:r w:rsidRPr="007B176C">
        <w:rPr>
          <w:rFonts w:ascii="Franklin Gothic Book" w:hAnsi="Franklin Gothic Book"/>
          <w:spacing w:val="-3"/>
          <w:sz w:val="22"/>
          <w:szCs w:val="22"/>
        </w:rPr>
        <w:t xml:space="preserve">bjednatel oprávněn započíst pohledávku z titulu nároku na úhradu smluvní pokuty proti kterékoli pohledávce </w:t>
      </w:r>
      <w:r w:rsidR="00054193" w:rsidRPr="007B176C">
        <w:rPr>
          <w:rFonts w:ascii="Franklin Gothic Book" w:hAnsi="Franklin Gothic Book"/>
          <w:spacing w:val="-3"/>
          <w:sz w:val="22"/>
          <w:szCs w:val="22"/>
        </w:rPr>
        <w:t>z</w:t>
      </w:r>
      <w:r w:rsidRPr="007B176C">
        <w:rPr>
          <w:rFonts w:ascii="Franklin Gothic Book" w:hAnsi="Franklin Gothic Book"/>
          <w:spacing w:val="-3"/>
          <w:sz w:val="22"/>
          <w:szCs w:val="22"/>
        </w:rPr>
        <w:t xml:space="preserve">hotovitele vůči </w:t>
      </w:r>
      <w:r w:rsidR="00054193" w:rsidRPr="007B176C">
        <w:rPr>
          <w:rFonts w:ascii="Franklin Gothic Book" w:hAnsi="Franklin Gothic Book"/>
          <w:spacing w:val="-3"/>
          <w:sz w:val="22"/>
          <w:szCs w:val="22"/>
        </w:rPr>
        <w:t>o</w:t>
      </w:r>
      <w:r w:rsidRPr="007B176C">
        <w:rPr>
          <w:rFonts w:ascii="Franklin Gothic Book" w:hAnsi="Franklin Gothic Book"/>
          <w:spacing w:val="-3"/>
          <w:sz w:val="22"/>
          <w:szCs w:val="22"/>
        </w:rPr>
        <w:t xml:space="preserve">bjednateli, zejména proti pohledávce na úhradu ceny </w:t>
      </w:r>
      <w:r w:rsidR="00054193" w:rsidRPr="007B176C">
        <w:rPr>
          <w:rFonts w:ascii="Franklin Gothic Book" w:hAnsi="Franklin Gothic Book"/>
          <w:spacing w:val="-3"/>
          <w:sz w:val="22"/>
          <w:szCs w:val="22"/>
        </w:rPr>
        <w:t>d</w:t>
      </w:r>
      <w:r w:rsidRPr="007B176C">
        <w:rPr>
          <w:rFonts w:ascii="Franklin Gothic Book" w:hAnsi="Franklin Gothic Book"/>
          <w:spacing w:val="-3"/>
          <w:sz w:val="22"/>
          <w:szCs w:val="22"/>
        </w:rPr>
        <w:t>íla či jeho části.</w:t>
      </w:r>
    </w:p>
    <w:p w14:paraId="36404459" w14:textId="4F62F222" w:rsidR="00D05D70" w:rsidRPr="007B176C" w:rsidRDefault="00D05D70" w:rsidP="00D05D70">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pacing w:val="-3"/>
          <w:sz w:val="22"/>
          <w:szCs w:val="22"/>
        </w:rPr>
      </w:pPr>
      <w:r w:rsidRPr="007B176C">
        <w:rPr>
          <w:rFonts w:ascii="Franklin Gothic Book" w:hAnsi="Franklin Gothic Book"/>
          <w:spacing w:val="-3"/>
          <w:sz w:val="22"/>
          <w:szCs w:val="22"/>
        </w:rPr>
        <w:lastRenderedPageBreak/>
        <w:t>Smluvní strany výslovně sjednávají, že pod náhradu škody budou zahrnuty i případné náklady objednatele na právní zastoupení v dalších řízeních, zejména před státními orgány, které budou zahájeny v důsledku porušení/nedodržení této smlouvy zhotovitelem.</w:t>
      </w:r>
    </w:p>
    <w:p w14:paraId="318A75E2" w14:textId="77777777" w:rsidR="00236B8E" w:rsidRPr="007B176C" w:rsidRDefault="00236B8E" w:rsidP="00AD402B">
      <w:pPr>
        <w:widowControl w:val="0"/>
        <w:snapToGrid w:val="0"/>
        <w:spacing w:before="0" w:after="120" w:line="240" w:lineRule="auto"/>
        <w:jc w:val="center"/>
        <w:rPr>
          <w:rFonts w:ascii="Franklin Gothic Book" w:hAnsi="Franklin Gothic Book"/>
          <w:b/>
          <w:sz w:val="22"/>
          <w:szCs w:val="22"/>
        </w:rPr>
      </w:pPr>
    </w:p>
    <w:p w14:paraId="27D91D85" w14:textId="77777777" w:rsidR="00236B8E" w:rsidRPr="007B176C" w:rsidRDefault="00236B8E" w:rsidP="00262605">
      <w:pPr>
        <w:widowControl w:val="0"/>
        <w:snapToGrid w:val="0"/>
        <w:spacing w:before="0" w:after="0" w:line="240" w:lineRule="auto"/>
        <w:jc w:val="center"/>
        <w:rPr>
          <w:rFonts w:ascii="Franklin Gothic Book" w:hAnsi="Franklin Gothic Book"/>
          <w:b/>
          <w:sz w:val="22"/>
          <w:szCs w:val="22"/>
        </w:rPr>
      </w:pPr>
      <w:r w:rsidRPr="007B176C">
        <w:rPr>
          <w:rFonts w:ascii="Franklin Gothic Book" w:hAnsi="Franklin Gothic Book"/>
          <w:b/>
          <w:sz w:val="22"/>
          <w:szCs w:val="22"/>
        </w:rPr>
        <w:t>XV.</w:t>
      </w:r>
    </w:p>
    <w:p w14:paraId="4F4E368E" w14:textId="4CB8B2CB" w:rsidR="00236B8E" w:rsidRPr="007B176C" w:rsidRDefault="000D743C" w:rsidP="00AD402B">
      <w:pPr>
        <w:widowControl w:val="0"/>
        <w:snapToGrid w:val="0"/>
        <w:spacing w:before="0" w:after="120" w:line="240" w:lineRule="auto"/>
        <w:jc w:val="center"/>
        <w:rPr>
          <w:rFonts w:ascii="Franklin Gothic Book" w:hAnsi="Franklin Gothic Book"/>
          <w:b/>
          <w:sz w:val="22"/>
          <w:szCs w:val="22"/>
          <w:u w:val="single"/>
        </w:rPr>
      </w:pPr>
      <w:r w:rsidRPr="007B176C">
        <w:rPr>
          <w:rFonts w:ascii="Franklin Gothic Book" w:hAnsi="Franklin Gothic Book"/>
          <w:b/>
          <w:sz w:val="22"/>
          <w:szCs w:val="22"/>
          <w:u w:val="single"/>
        </w:rPr>
        <w:t xml:space="preserve">Technický dozor </w:t>
      </w:r>
      <w:r w:rsidR="008B7036">
        <w:rPr>
          <w:rFonts w:ascii="Franklin Gothic Book" w:hAnsi="Franklin Gothic Book"/>
          <w:b/>
          <w:sz w:val="22"/>
          <w:szCs w:val="22"/>
          <w:u w:val="single"/>
        </w:rPr>
        <w:t>stavebníka</w:t>
      </w:r>
      <w:r w:rsidR="00236B8E" w:rsidRPr="007B176C">
        <w:rPr>
          <w:rFonts w:ascii="Franklin Gothic Book" w:hAnsi="Franklin Gothic Book"/>
          <w:b/>
          <w:sz w:val="22"/>
          <w:szCs w:val="22"/>
          <w:u w:val="single"/>
        </w:rPr>
        <w:t xml:space="preserve"> (TD</w:t>
      </w:r>
      <w:r w:rsidR="00D05D70" w:rsidRPr="007B176C">
        <w:rPr>
          <w:rFonts w:ascii="Franklin Gothic Book" w:hAnsi="Franklin Gothic Book"/>
          <w:b/>
          <w:sz w:val="22"/>
          <w:szCs w:val="22"/>
          <w:u w:val="single"/>
        </w:rPr>
        <w:t>S</w:t>
      </w:r>
      <w:r w:rsidR="00236B8E" w:rsidRPr="007B176C">
        <w:rPr>
          <w:rFonts w:ascii="Franklin Gothic Book" w:hAnsi="Franklin Gothic Book"/>
          <w:b/>
          <w:sz w:val="22"/>
          <w:szCs w:val="22"/>
          <w:u w:val="single"/>
        </w:rPr>
        <w:t>)</w:t>
      </w:r>
    </w:p>
    <w:p w14:paraId="068FCB1E" w14:textId="6D40E632" w:rsidR="00236B8E" w:rsidRPr="007B176C"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B176C">
        <w:rPr>
          <w:rFonts w:ascii="Franklin Gothic Book" w:hAnsi="Franklin Gothic Book"/>
          <w:sz w:val="22"/>
          <w:szCs w:val="22"/>
        </w:rPr>
        <w:t xml:space="preserve">Objednatel vykonává na stavbě kontrolu prostřednictvím technického dozoru </w:t>
      </w:r>
      <w:r w:rsidR="008B7036">
        <w:rPr>
          <w:rFonts w:ascii="Franklin Gothic Book" w:hAnsi="Franklin Gothic Book"/>
          <w:sz w:val="22"/>
          <w:szCs w:val="22"/>
        </w:rPr>
        <w:t>stavebníka</w:t>
      </w:r>
      <w:r w:rsidRPr="007B176C">
        <w:rPr>
          <w:rFonts w:ascii="Franklin Gothic Book" w:hAnsi="Franklin Gothic Book"/>
          <w:sz w:val="22"/>
          <w:szCs w:val="22"/>
        </w:rPr>
        <w:t>.</w:t>
      </w:r>
    </w:p>
    <w:p w14:paraId="556FF618" w14:textId="11A372B1" w:rsidR="00236B8E" w:rsidRPr="000C4B96"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B176C">
        <w:rPr>
          <w:rFonts w:ascii="Franklin Gothic Book" w:hAnsi="Franklin Gothic Book"/>
          <w:sz w:val="22"/>
          <w:szCs w:val="22"/>
        </w:rPr>
        <w:t>T</w:t>
      </w:r>
      <w:r w:rsidR="00D05D70" w:rsidRPr="007B176C">
        <w:rPr>
          <w:rFonts w:ascii="Franklin Gothic Book" w:hAnsi="Franklin Gothic Book"/>
          <w:sz w:val="22"/>
          <w:szCs w:val="22"/>
        </w:rPr>
        <w:t>DS</w:t>
      </w:r>
      <w:r w:rsidRPr="007B176C">
        <w:rPr>
          <w:rFonts w:ascii="Franklin Gothic Book" w:hAnsi="Franklin Gothic Book"/>
          <w:sz w:val="22"/>
          <w:szCs w:val="22"/>
        </w:rPr>
        <w:t xml:space="preserve"> je zejména oprávněn činit zápisy do stavebního deníku, upozorňovat na nedostatky, udělovat </w:t>
      </w:r>
      <w:r w:rsidR="000D743C" w:rsidRPr="007B176C">
        <w:rPr>
          <w:rFonts w:ascii="Franklin Gothic Book" w:hAnsi="Franklin Gothic Book"/>
          <w:sz w:val="22"/>
          <w:szCs w:val="22"/>
        </w:rPr>
        <w:t>z</w:t>
      </w:r>
      <w:r w:rsidRPr="007B176C">
        <w:rPr>
          <w:rFonts w:ascii="Franklin Gothic Book" w:hAnsi="Franklin Gothic Book"/>
          <w:sz w:val="22"/>
          <w:szCs w:val="22"/>
        </w:rPr>
        <w:t>hotoviteli pokyny</w:t>
      </w:r>
      <w:r w:rsidR="00C55E3E">
        <w:rPr>
          <w:rFonts w:ascii="Franklin Gothic Book" w:hAnsi="Franklin Gothic Book"/>
          <w:sz w:val="22"/>
          <w:szCs w:val="22"/>
        </w:rPr>
        <w:t xml:space="preserve">, </w:t>
      </w:r>
      <w:r w:rsidR="00C55E3E" w:rsidRPr="00C55E3E">
        <w:rPr>
          <w:rFonts w:ascii="Franklin Gothic Book" w:hAnsi="Franklin Gothic Book"/>
          <w:sz w:val="22"/>
          <w:szCs w:val="22"/>
        </w:rPr>
        <w:t>průběžně sled</w:t>
      </w:r>
      <w:r w:rsidR="00C55E3E">
        <w:rPr>
          <w:rFonts w:ascii="Franklin Gothic Book" w:hAnsi="Franklin Gothic Book"/>
          <w:sz w:val="22"/>
          <w:szCs w:val="22"/>
        </w:rPr>
        <w:t>ovat</w:t>
      </w:r>
      <w:r w:rsidR="00C55E3E" w:rsidRPr="00C55E3E">
        <w:rPr>
          <w:rFonts w:ascii="Franklin Gothic Book" w:hAnsi="Franklin Gothic Book"/>
          <w:sz w:val="22"/>
          <w:szCs w:val="22"/>
        </w:rPr>
        <w:t>, zda jsou práce prováděny podle schválen</w:t>
      </w:r>
      <w:r w:rsidR="00C55E3E" w:rsidRPr="00C55E3E">
        <w:rPr>
          <w:rFonts w:ascii="Franklin Gothic Book" w:hAnsi="Franklin Gothic Book"/>
          <w:sz w:val="22"/>
          <w:szCs w:val="22"/>
          <w:lang w:val="fr-FR"/>
        </w:rPr>
        <w:t>é</w:t>
      </w:r>
      <w:r w:rsidR="00C55E3E" w:rsidRPr="00C55E3E">
        <w:rPr>
          <w:rFonts w:ascii="Franklin Gothic Book" w:hAnsi="Franklin Gothic Book"/>
          <w:sz w:val="22"/>
          <w:szCs w:val="22"/>
        </w:rPr>
        <w:t>ho projektu, podle smlouvy, technických norem a jiných předpisů</w:t>
      </w:r>
      <w:r w:rsidR="00C55E3E">
        <w:rPr>
          <w:rFonts w:ascii="Franklin Gothic Book" w:hAnsi="Franklin Gothic Book"/>
          <w:sz w:val="22"/>
          <w:szCs w:val="22"/>
        </w:rPr>
        <w:t xml:space="preserve">, </w:t>
      </w:r>
      <w:r w:rsidR="00C55E3E" w:rsidRPr="00C55E3E">
        <w:rPr>
          <w:rFonts w:ascii="Franklin Gothic Book" w:hAnsi="Franklin Gothic Book"/>
          <w:sz w:val="22"/>
          <w:szCs w:val="22"/>
        </w:rPr>
        <w:t>přebír</w:t>
      </w:r>
      <w:r w:rsidR="00C55E3E">
        <w:rPr>
          <w:rFonts w:ascii="Franklin Gothic Book" w:hAnsi="Franklin Gothic Book"/>
          <w:sz w:val="22"/>
          <w:szCs w:val="22"/>
        </w:rPr>
        <w:t>at</w:t>
      </w:r>
      <w:r w:rsidR="00C55E3E" w:rsidRPr="00C55E3E">
        <w:rPr>
          <w:rFonts w:ascii="Franklin Gothic Book" w:hAnsi="Franklin Gothic Book"/>
          <w:sz w:val="22"/>
          <w:szCs w:val="22"/>
        </w:rPr>
        <w:t xml:space="preserve"> dodávky stavebních prací</w:t>
      </w:r>
      <w:r w:rsidR="00C55E3E">
        <w:rPr>
          <w:rFonts w:ascii="Franklin Gothic Book" w:hAnsi="Franklin Gothic Book"/>
          <w:sz w:val="22"/>
          <w:szCs w:val="22"/>
        </w:rPr>
        <w:t xml:space="preserve"> (včetně kontroly a přebírání zakrývaných prací) </w:t>
      </w:r>
      <w:r w:rsidR="00C55E3E" w:rsidRPr="00C55E3E">
        <w:rPr>
          <w:rFonts w:ascii="Franklin Gothic Book" w:hAnsi="Franklin Gothic Book"/>
          <w:sz w:val="22"/>
          <w:szCs w:val="22"/>
        </w:rPr>
        <w:t xml:space="preserve">podle </w:t>
      </w:r>
      <w:r w:rsidR="00C55E3E" w:rsidRPr="000C4B96">
        <w:rPr>
          <w:rFonts w:ascii="Franklin Gothic Book" w:hAnsi="Franklin Gothic Book"/>
          <w:sz w:val="22"/>
          <w:szCs w:val="22"/>
        </w:rPr>
        <w:t>smlouvy, potvrzovat soupisy provedených prací a zjišťovací protokoly, projednávat drobné změny projektové dokumentace, materiálu a vícepráce, které musí následně písemně předložit k odsouhlasení objednateli</w:t>
      </w:r>
      <w:r w:rsidRPr="000C4B96">
        <w:rPr>
          <w:rFonts w:ascii="Franklin Gothic Book" w:hAnsi="Franklin Gothic Book"/>
          <w:sz w:val="22"/>
          <w:szCs w:val="22"/>
        </w:rPr>
        <w:t>.</w:t>
      </w:r>
    </w:p>
    <w:p w14:paraId="4340D966" w14:textId="0EE72D84" w:rsidR="00236B8E" w:rsidRPr="007B176C"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0C4B96">
        <w:rPr>
          <w:rFonts w:ascii="Franklin Gothic Book" w:hAnsi="Franklin Gothic Book"/>
          <w:sz w:val="22"/>
          <w:szCs w:val="22"/>
        </w:rPr>
        <w:t>TD</w:t>
      </w:r>
      <w:r w:rsidR="00D05D70" w:rsidRPr="000C4B96">
        <w:rPr>
          <w:rFonts w:ascii="Franklin Gothic Book" w:hAnsi="Franklin Gothic Book"/>
          <w:sz w:val="22"/>
          <w:szCs w:val="22"/>
        </w:rPr>
        <w:t>S</w:t>
      </w:r>
      <w:r w:rsidRPr="000C4B96">
        <w:rPr>
          <w:rFonts w:ascii="Franklin Gothic Book" w:hAnsi="Franklin Gothic Book"/>
          <w:sz w:val="22"/>
          <w:szCs w:val="22"/>
        </w:rPr>
        <w:t xml:space="preserve"> je oprávněn nařídit </w:t>
      </w:r>
      <w:r w:rsidR="000D743C" w:rsidRPr="000C4B96">
        <w:rPr>
          <w:rFonts w:ascii="Franklin Gothic Book" w:hAnsi="Franklin Gothic Book"/>
          <w:sz w:val="22"/>
          <w:szCs w:val="22"/>
        </w:rPr>
        <w:t>z</w:t>
      </w:r>
      <w:r w:rsidRPr="000C4B96">
        <w:rPr>
          <w:rFonts w:ascii="Franklin Gothic Book" w:hAnsi="Franklin Gothic Book"/>
          <w:sz w:val="22"/>
          <w:szCs w:val="22"/>
        </w:rPr>
        <w:t xml:space="preserve">hotoviteli přerušení prací </w:t>
      </w:r>
      <w:r w:rsidR="000D743C" w:rsidRPr="000C4B96">
        <w:rPr>
          <w:rFonts w:ascii="Franklin Gothic Book" w:hAnsi="Franklin Gothic Book"/>
          <w:sz w:val="22"/>
          <w:szCs w:val="22"/>
        </w:rPr>
        <w:t>z</w:t>
      </w:r>
      <w:r w:rsidRPr="000C4B96">
        <w:rPr>
          <w:rFonts w:ascii="Franklin Gothic Book" w:hAnsi="Franklin Gothic Book"/>
          <w:sz w:val="22"/>
          <w:szCs w:val="22"/>
        </w:rPr>
        <w:t xml:space="preserve">hotovitele v případě, že je ohrožena bezpečnost realizace díla, život nebo zdraví osob pohybujících se na stavbě nebo hrozí-li nebezpečí škody na majetku </w:t>
      </w:r>
      <w:r w:rsidR="000D743C" w:rsidRPr="000C4B96">
        <w:rPr>
          <w:rFonts w:ascii="Franklin Gothic Book" w:hAnsi="Franklin Gothic Book"/>
          <w:sz w:val="22"/>
          <w:szCs w:val="22"/>
        </w:rPr>
        <w:t>o</w:t>
      </w:r>
      <w:r w:rsidRPr="000C4B96">
        <w:rPr>
          <w:rFonts w:ascii="Franklin Gothic Book" w:hAnsi="Franklin Gothic Book"/>
          <w:sz w:val="22"/>
          <w:szCs w:val="22"/>
        </w:rPr>
        <w:t>bjednatele či třetích osob. O této skutečnosti</w:t>
      </w:r>
      <w:r w:rsidRPr="007B176C">
        <w:rPr>
          <w:rFonts w:ascii="Franklin Gothic Book" w:hAnsi="Franklin Gothic Book"/>
          <w:sz w:val="22"/>
          <w:szCs w:val="22"/>
        </w:rPr>
        <w:t xml:space="preserve"> pak TD</w:t>
      </w:r>
      <w:r w:rsidR="00D05D70" w:rsidRPr="007B176C">
        <w:rPr>
          <w:rFonts w:ascii="Franklin Gothic Book" w:hAnsi="Franklin Gothic Book"/>
          <w:sz w:val="22"/>
          <w:szCs w:val="22"/>
        </w:rPr>
        <w:t>S</w:t>
      </w:r>
      <w:r w:rsidRPr="007B176C">
        <w:rPr>
          <w:rFonts w:ascii="Franklin Gothic Book" w:hAnsi="Franklin Gothic Book"/>
          <w:sz w:val="22"/>
          <w:szCs w:val="22"/>
        </w:rPr>
        <w:t xml:space="preserve"> sepíše zápis do stavebního deníku.</w:t>
      </w:r>
    </w:p>
    <w:p w14:paraId="29E1005D" w14:textId="7CFE9DF1" w:rsidR="00236B8E" w:rsidRPr="007B176C"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B176C">
        <w:rPr>
          <w:rFonts w:ascii="Franklin Gothic Book" w:hAnsi="Franklin Gothic Book"/>
          <w:sz w:val="22"/>
          <w:szCs w:val="22"/>
        </w:rPr>
        <w:t>TD</w:t>
      </w:r>
      <w:r w:rsidR="00D05D70" w:rsidRPr="007B176C">
        <w:rPr>
          <w:rFonts w:ascii="Franklin Gothic Book" w:hAnsi="Franklin Gothic Book"/>
          <w:sz w:val="22"/>
          <w:szCs w:val="22"/>
        </w:rPr>
        <w:t>S</w:t>
      </w:r>
      <w:r w:rsidRPr="007B176C">
        <w:rPr>
          <w:rFonts w:ascii="Franklin Gothic Book" w:hAnsi="Franklin Gothic Book"/>
          <w:sz w:val="22"/>
          <w:szCs w:val="22"/>
        </w:rPr>
        <w:t xml:space="preserve"> je dále oprávněn přerušit práce, pokud zjistí, že </w:t>
      </w:r>
      <w:r w:rsidR="000D743C" w:rsidRPr="007B176C">
        <w:rPr>
          <w:rFonts w:ascii="Franklin Gothic Book" w:hAnsi="Franklin Gothic Book"/>
          <w:sz w:val="22"/>
          <w:szCs w:val="22"/>
        </w:rPr>
        <w:t>z</w:t>
      </w:r>
      <w:r w:rsidRPr="007B176C">
        <w:rPr>
          <w:rFonts w:ascii="Franklin Gothic Book" w:hAnsi="Franklin Gothic Book"/>
          <w:sz w:val="22"/>
          <w:szCs w:val="22"/>
        </w:rPr>
        <w:t xml:space="preserve">hotovitel provádí </w:t>
      </w:r>
      <w:r w:rsidR="000D743C" w:rsidRPr="007B176C">
        <w:rPr>
          <w:rFonts w:ascii="Franklin Gothic Book" w:hAnsi="Franklin Gothic Book"/>
          <w:sz w:val="22"/>
          <w:szCs w:val="22"/>
        </w:rPr>
        <w:t>d</w:t>
      </w:r>
      <w:r w:rsidRPr="007B176C">
        <w:rPr>
          <w:rFonts w:ascii="Franklin Gothic Book" w:hAnsi="Franklin Gothic Book"/>
          <w:sz w:val="22"/>
          <w:szCs w:val="22"/>
        </w:rPr>
        <w:t xml:space="preserve">ílo v rozporu se sjednanou kvalitou nebo je v prodlení s </w:t>
      </w:r>
      <w:r w:rsidR="00F16AF0">
        <w:rPr>
          <w:rFonts w:ascii="Franklin Gothic Book" w:hAnsi="Franklin Gothic Book"/>
          <w:sz w:val="22"/>
          <w:szCs w:val="22"/>
        </w:rPr>
        <w:t>realizací</w:t>
      </w:r>
      <w:r w:rsidRPr="007B176C">
        <w:rPr>
          <w:rFonts w:ascii="Franklin Gothic Book" w:hAnsi="Franklin Gothic Book"/>
          <w:sz w:val="22"/>
          <w:szCs w:val="22"/>
        </w:rPr>
        <w:t xml:space="preserve"> </w:t>
      </w:r>
      <w:r w:rsidR="000D743C" w:rsidRPr="007B176C">
        <w:rPr>
          <w:rFonts w:ascii="Franklin Gothic Book" w:hAnsi="Franklin Gothic Book"/>
          <w:sz w:val="22"/>
          <w:szCs w:val="22"/>
        </w:rPr>
        <w:t>d</w:t>
      </w:r>
      <w:r w:rsidRPr="007B176C">
        <w:rPr>
          <w:rFonts w:ascii="Franklin Gothic Book" w:hAnsi="Franklin Gothic Book"/>
          <w:sz w:val="22"/>
          <w:szCs w:val="22"/>
        </w:rPr>
        <w:t>íla či používá nevhodné materiály.  I v tomto případě učiní TD</w:t>
      </w:r>
      <w:r w:rsidR="00D05D70" w:rsidRPr="007B176C">
        <w:rPr>
          <w:rFonts w:ascii="Franklin Gothic Book" w:hAnsi="Franklin Gothic Book"/>
          <w:sz w:val="22"/>
          <w:szCs w:val="22"/>
        </w:rPr>
        <w:t>S</w:t>
      </w:r>
      <w:r w:rsidRPr="007B176C">
        <w:rPr>
          <w:rFonts w:ascii="Franklin Gothic Book" w:hAnsi="Franklin Gothic Book"/>
          <w:sz w:val="22"/>
          <w:szCs w:val="22"/>
        </w:rPr>
        <w:t xml:space="preserve"> o těchto skutečnostech zápis do stavebního deníku, v němž mimo jiné uvede i lhůtu a návrh na odstranění zjištěných nedostatků. V případě, že </w:t>
      </w:r>
      <w:r w:rsidR="000D743C" w:rsidRPr="007B176C">
        <w:rPr>
          <w:rFonts w:ascii="Franklin Gothic Book" w:hAnsi="Franklin Gothic Book"/>
          <w:sz w:val="22"/>
          <w:szCs w:val="22"/>
        </w:rPr>
        <w:t>z</w:t>
      </w:r>
      <w:r w:rsidRPr="007B176C">
        <w:rPr>
          <w:rFonts w:ascii="Franklin Gothic Book" w:hAnsi="Franklin Gothic Book"/>
          <w:sz w:val="22"/>
          <w:szCs w:val="22"/>
        </w:rPr>
        <w:t xml:space="preserve">hotovitel v určené lhůtě zjištěné nedostatky neodstraní, je </w:t>
      </w:r>
      <w:r w:rsidR="000D743C" w:rsidRPr="007B176C">
        <w:rPr>
          <w:rFonts w:ascii="Franklin Gothic Book" w:hAnsi="Franklin Gothic Book"/>
          <w:sz w:val="22"/>
          <w:szCs w:val="22"/>
        </w:rPr>
        <w:t>o</w:t>
      </w:r>
      <w:r w:rsidRPr="007B176C">
        <w:rPr>
          <w:rFonts w:ascii="Franklin Gothic Book" w:hAnsi="Franklin Gothic Book"/>
          <w:sz w:val="22"/>
          <w:szCs w:val="22"/>
        </w:rPr>
        <w:t xml:space="preserve">bjednatel oprávněn tyto odstranit na náklady </w:t>
      </w:r>
      <w:r w:rsidR="000D743C" w:rsidRPr="007B176C">
        <w:rPr>
          <w:rFonts w:ascii="Franklin Gothic Book" w:hAnsi="Franklin Gothic Book"/>
          <w:sz w:val="22"/>
          <w:szCs w:val="22"/>
        </w:rPr>
        <w:t>z</w:t>
      </w:r>
      <w:r w:rsidRPr="007B176C">
        <w:rPr>
          <w:rFonts w:ascii="Franklin Gothic Book" w:hAnsi="Franklin Gothic Book"/>
          <w:sz w:val="22"/>
          <w:szCs w:val="22"/>
        </w:rPr>
        <w:t xml:space="preserve">hotovitele sám, s tím, že vzniklé náklady započte na svou povinnost k úhradě ceny </w:t>
      </w:r>
      <w:r w:rsidR="000D743C" w:rsidRPr="007B176C">
        <w:rPr>
          <w:rFonts w:ascii="Franklin Gothic Book" w:hAnsi="Franklin Gothic Book"/>
          <w:sz w:val="22"/>
          <w:szCs w:val="22"/>
        </w:rPr>
        <w:t>d</w:t>
      </w:r>
      <w:r w:rsidRPr="007B176C">
        <w:rPr>
          <w:rFonts w:ascii="Franklin Gothic Book" w:hAnsi="Franklin Gothic Book"/>
          <w:sz w:val="22"/>
          <w:szCs w:val="22"/>
        </w:rPr>
        <w:t xml:space="preserve">íla </w:t>
      </w:r>
      <w:r w:rsidR="000D743C" w:rsidRPr="007B176C">
        <w:rPr>
          <w:rFonts w:ascii="Franklin Gothic Book" w:hAnsi="Franklin Gothic Book"/>
          <w:sz w:val="22"/>
          <w:szCs w:val="22"/>
        </w:rPr>
        <w:t>z</w:t>
      </w:r>
      <w:r w:rsidRPr="007B176C">
        <w:rPr>
          <w:rFonts w:ascii="Franklin Gothic Book" w:hAnsi="Franklin Gothic Book"/>
          <w:sz w:val="22"/>
          <w:szCs w:val="22"/>
        </w:rPr>
        <w:t xml:space="preserve">hotoviteli anebo je </w:t>
      </w:r>
      <w:r w:rsidR="000D743C" w:rsidRPr="007B176C">
        <w:rPr>
          <w:rFonts w:ascii="Franklin Gothic Book" w:hAnsi="Franklin Gothic Book"/>
          <w:sz w:val="22"/>
          <w:szCs w:val="22"/>
        </w:rPr>
        <w:t>o</w:t>
      </w:r>
      <w:r w:rsidRPr="007B176C">
        <w:rPr>
          <w:rFonts w:ascii="Franklin Gothic Book" w:hAnsi="Franklin Gothic Book"/>
          <w:sz w:val="22"/>
          <w:szCs w:val="22"/>
        </w:rPr>
        <w:t xml:space="preserve">bjednatel oprávněn od této </w:t>
      </w:r>
      <w:r w:rsidR="000D743C" w:rsidRPr="007B176C">
        <w:rPr>
          <w:rFonts w:ascii="Franklin Gothic Book" w:hAnsi="Franklin Gothic Book"/>
          <w:sz w:val="22"/>
          <w:szCs w:val="22"/>
        </w:rPr>
        <w:t>s</w:t>
      </w:r>
      <w:r w:rsidRPr="007B176C">
        <w:rPr>
          <w:rFonts w:ascii="Franklin Gothic Book" w:hAnsi="Franklin Gothic Book"/>
          <w:sz w:val="22"/>
          <w:szCs w:val="22"/>
        </w:rPr>
        <w:t>mlouvy odstoupit.</w:t>
      </w:r>
    </w:p>
    <w:p w14:paraId="37D7AF40" w14:textId="6679990C" w:rsidR="00236B8E" w:rsidRPr="007B176C"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B176C">
        <w:rPr>
          <w:rFonts w:ascii="Franklin Gothic Book" w:hAnsi="Franklin Gothic Book"/>
          <w:sz w:val="22"/>
          <w:szCs w:val="22"/>
        </w:rPr>
        <w:t>TD</w:t>
      </w:r>
      <w:r w:rsidR="00D05D70" w:rsidRPr="007B176C">
        <w:rPr>
          <w:rFonts w:ascii="Franklin Gothic Book" w:hAnsi="Franklin Gothic Book"/>
          <w:sz w:val="22"/>
          <w:szCs w:val="22"/>
        </w:rPr>
        <w:t>S</w:t>
      </w:r>
      <w:r w:rsidRPr="007B176C">
        <w:rPr>
          <w:rFonts w:ascii="Franklin Gothic Book" w:hAnsi="Franklin Gothic Book"/>
          <w:sz w:val="22"/>
          <w:szCs w:val="22"/>
        </w:rPr>
        <w:t xml:space="preserve"> není oprávněn měnit tuto </w:t>
      </w:r>
      <w:r w:rsidR="000D743C" w:rsidRPr="007B176C">
        <w:rPr>
          <w:rFonts w:ascii="Franklin Gothic Book" w:hAnsi="Franklin Gothic Book"/>
          <w:sz w:val="22"/>
          <w:szCs w:val="22"/>
        </w:rPr>
        <w:t>s</w:t>
      </w:r>
      <w:r w:rsidRPr="007B176C">
        <w:rPr>
          <w:rFonts w:ascii="Franklin Gothic Book" w:hAnsi="Franklin Gothic Book"/>
          <w:sz w:val="22"/>
          <w:szCs w:val="22"/>
        </w:rPr>
        <w:t>mlouvu.</w:t>
      </w:r>
    </w:p>
    <w:p w14:paraId="686AFE51" w14:textId="005BCF7A" w:rsidR="00236B8E" w:rsidRPr="007B176C"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B176C">
        <w:rPr>
          <w:rFonts w:ascii="Franklin Gothic Book" w:hAnsi="Franklin Gothic Book"/>
          <w:sz w:val="22"/>
          <w:szCs w:val="22"/>
        </w:rPr>
        <w:t>TD</w:t>
      </w:r>
      <w:r w:rsidR="00D05D70" w:rsidRPr="007B176C">
        <w:rPr>
          <w:rFonts w:ascii="Franklin Gothic Book" w:hAnsi="Franklin Gothic Book"/>
          <w:sz w:val="22"/>
          <w:szCs w:val="22"/>
        </w:rPr>
        <w:t>S</w:t>
      </w:r>
      <w:r w:rsidRPr="007B176C">
        <w:rPr>
          <w:rFonts w:ascii="Franklin Gothic Book" w:hAnsi="Franklin Gothic Book"/>
          <w:sz w:val="22"/>
          <w:szCs w:val="22"/>
        </w:rPr>
        <w:t xml:space="preserve"> nesmí provádět </w:t>
      </w:r>
      <w:r w:rsidR="000D743C" w:rsidRPr="007B176C">
        <w:rPr>
          <w:rFonts w:ascii="Franklin Gothic Book" w:hAnsi="Franklin Gothic Book"/>
          <w:sz w:val="22"/>
          <w:szCs w:val="22"/>
        </w:rPr>
        <w:t>z</w:t>
      </w:r>
      <w:r w:rsidRPr="007B176C">
        <w:rPr>
          <w:rFonts w:ascii="Franklin Gothic Book" w:hAnsi="Franklin Gothic Book"/>
          <w:sz w:val="22"/>
          <w:szCs w:val="22"/>
        </w:rPr>
        <w:t>hotovitel ani osoba s ním propojená.</w:t>
      </w:r>
    </w:p>
    <w:p w14:paraId="6BAB61FC" w14:textId="77777777" w:rsidR="00236B8E" w:rsidRPr="007B176C" w:rsidRDefault="00236B8E" w:rsidP="00AD402B">
      <w:pPr>
        <w:widowControl w:val="0"/>
        <w:snapToGrid w:val="0"/>
        <w:spacing w:before="0" w:after="120" w:line="240" w:lineRule="auto"/>
        <w:rPr>
          <w:rFonts w:ascii="Franklin Gothic Book" w:hAnsi="Franklin Gothic Book"/>
          <w:sz w:val="22"/>
          <w:szCs w:val="22"/>
        </w:rPr>
      </w:pPr>
    </w:p>
    <w:p w14:paraId="28DAE45A" w14:textId="77777777" w:rsidR="00236B8E" w:rsidRPr="007B176C" w:rsidRDefault="00236B8E" w:rsidP="00262605">
      <w:pPr>
        <w:widowControl w:val="0"/>
        <w:snapToGrid w:val="0"/>
        <w:spacing w:before="0" w:after="0" w:line="240" w:lineRule="auto"/>
        <w:jc w:val="center"/>
        <w:rPr>
          <w:rFonts w:ascii="Franklin Gothic Book" w:hAnsi="Franklin Gothic Book"/>
          <w:b/>
          <w:sz w:val="22"/>
          <w:szCs w:val="22"/>
        </w:rPr>
      </w:pPr>
      <w:r w:rsidRPr="007B176C">
        <w:rPr>
          <w:rFonts w:ascii="Franklin Gothic Book" w:hAnsi="Franklin Gothic Book"/>
          <w:b/>
          <w:sz w:val="22"/>
          <w:szCs w:val="22"/>
        </w:rPr>
        <w:t>XVI.</w:t>
      </w:r>
    </w:p>
    <w:p w14:paraId="7077286F" w14:textId="77777777" w:rsidR="00236B8E" w:rsidRPr="007B176C" w:rsidRDefault="00236B8E" w:rsidP="00AD402B">
      <w:pPr>
        <w:widowControl w:val="0"/>
        <w:snapToGrid w:val="0"/>
        <w:spacing w:before="0" w:after="120" w:line="240" w:lineRule="auto"/>
        <w:jc w:val="center"/>
        <w:rPr>
          <w:rFonts w:ascii="Franklin Gothic Book" w:hAnsi="Franklin Gothic Book"/>
          <w:b/>
          <w:sz w:val="22"/>
          <w:szCs w:val="22"/>
          <w:u w:val="single"/>
        </w:rPr>
      </w:pPr>
      <w:r w:rsidRPr="007B176C">
        <w:rPr>
          <w:rFonts w:ascii="Franklin Gothic Book" w:hAnsi="Franklin Gothic Book"/>
          <w:b/>
          <w:sz w:val="22"/>
          <w:szCs w:val="22"/>
          <w:u w:val="single"/>
        </w:rPr>
        <w:t>Ukončení smluvního vztahu</w:t>
      </w:r>
    </w:p>
    <w:p w14:paraId="26571F10" w14:textId="77777777" w:rsidR="00236B8E" w:rsidRPr="007B176C"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B176C">
        <w:rPr>
          <w:rFonts w:ascii="Franklin Gothic Book" w:hAnsi="Franklin Gothic Book"/>
          <w:sz w:val="22"/>
          <w:szCs w:val="22"/>
        </w:rPr>
        <w:t xml:space="preserve">Smluvní strany mohou tuto </w:t>
      </w:r>
      <w:r w:rsidR="000D743C" w:rsidRPr="007B176C">
        <w:rPr>
          <w:rFonts w:ascii="Franklin Gothic Book" w:hAnsi="Franklin Gothic Book"/>
          <w:sz w:val="22"/>
          <w:szCs w:val="22"/>
        </w:rPr>
        <w:t>s</w:t>
      </w:r>
      <w:r w:rsidRPr="007B176C">
        <w:rPr>
          <w:rFonts w:ascii="Franklin Gothic Book" w:hAnsi="Franklin Gothic Book"/>
          <w:sz w:val="22"/>
          <w:szCs w:val="22"/>
        </w:rPr>
        <w:t xml:space="preserve">mlouvu ukončit dohodou, která musí mít písemnou formu. </w:t>
      </w:r>
    </w:p>
    <w:p w14:paraId="774F82A6" w14:textId="77777777" w:rsidR="00236B8E" w:rsidRPr="007B176C"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B176C">
        <w:rPr>
          <w:rFonts w:ascii="Franklin Gothic Book" w:hAnsi="Franklin Gothic Book"/>
          <w:sz w:val="22"/>
          <w:szCs w:val="22"/>
        </w:rPr>
        <w:t xml:space="preserve">Objednatel je oprávněn od této </w:t>
      </w:r>
      <w:r w:rsidR="000D743C" w:rsidRPr="007B176C">
        <w:rPr>
          <w:rFonts w:ascii="Franklin Gothic Book" w:hAnsi="Franklin Gothic Book"/>
          <w:sz w:val="22"/>
          <w:szCs w:val="22"/>
        </w:rPr>
        <w:t>s</w:t>
      </w:r>
      <w:r w:rsidRPr="007B176C">
        <w:rPr>
          <w:rFonts w:ascii="Franklin Gothic Book" w:hAnsi="Franklin Gothic Book"/>
          <w:sz w:val="22"/>
          <w:szCs w:val="22"/>
        </w:rPr>
        <w:t>mlouvy odstoupit nad rámec úpravy dle platných právních předpisů z následujících důvodů:</w:t>
      </w:r>
    </w:p>
    <w:p w14:paraId="40541257" w14:textId="213AB4FE" w:rsidR="00236B8E" w:rsidRPr="007B176C"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z</w:t>
      </w:r>
      <w:r w:rsidR="00236B8E" w:rsidRPr="007B176C">
        <w:rPr>
          <w:rFonts w:ascii="Franklin Gothic Book" w:hAnsi="Franklin Gothic Book"/>
          <w:sz w:val="22"/>
          <w:szCs w:val="22"/>
        </w:rPr>
        <w:t>hotovitel bude v prodlení s převzetím staveniště</w:t>
      </w:r>
      <w:r w:rsidR="007411F8">
        <w:rPr>
          <w:rFonts w:ascii="Franklin Gothic Book" w:hAnsi="Franklin Gothic Book"/>
          <w:sz w:val="22"/>
          <w:szCs w:val="22"/>
        </w:rPr>
        <w:t>, nebo zahájením prací, nebo v prodlení s dokončením díla</w:t>
      </w:r>
      <w:r w:rsidR="00236B8E" w:rsidRPr="007B176C">
        <w:rPr>
          <w:rFonts w:ascii="Franklin Gothic Book" w:hAnsi="Franklin Gothic Book"/>
          <w:sz w:val="22"/>
          <w:szCs w:val="22"/>
        </w:rPr>
        <w:t xml:space="preserve"> po dobu delší než 30 kalendářních dnů,</w:t>
      </w:r>
    </w:p>
    <w:p w14:paraId="4C78009A" w14:textId="77777777" w:rsidR="00236B8E" w:rsidRPr="007B176C"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z</w:t>
      </w:r>
      <w:r w:rsidR="00236B8E" w:rsidRPr="007B176C">
        <w:rPr>
          <w:rFonts w:ascii="Franklin Gothic Book" w:hAnsi="Franklin Gothic Book"/>
          <w:sz w:val="22"/>
          <w:szCs w:val="22"/>
        </w:rPr>
        <w:t xml:space="preserve">hotovitel bude provádět </w:t>
      </w:r>
      <w:r w:rsidRPr="007B176C">
        <w:rPr>
          <w:rFonts w:ascii="Franklin Gothic Book" w:hAnsi="Franklin Gothic Book"/>
          <w:sz w:val="22"/>
          <w:szCs w:val="22"/>
        </w:rPr>
        <w:t>d</w:t>
      </w:r>
      <w:r w:rsidR="00236B8E" w:rsidRPr="007B176C">
        <w:rPr>
          <w:rFonts w:ascii="Franklin Gothic Book" w:hAnsi="Franklin Gothic Book"/>
          <w:sz w:val="22"/>
          <w:szCs w:val="22"/>
        </w:rPr>
        <w:t xml:space="preserve">ílo v rozporu s touto </w:t>
      </w:r>
      <w:r w:rsidRPr="007B176C">
        <w:rPr>
          <w:rFonts w:ascii="Franklin Gothic Book" w:hAnsi="Franklin Gothic Book"/>
          <w:sz w:val="22"/>
          <w:szCs w:val="22"/>
        </w:rPr>
        <w:t>s</w:t>
      </w:r>
      <w:r w:rsidR="00236B8E" w:rsidRPr="007B176C">
        <w:rPr>
          <w:rFonts w:ascii="Franklin Gothic Book" w:hAnsi="Franklin Gothic Book"/>
          <w:sz w:val="22"/>
          <w:szCs w:val="22"/>
        </w:rPr>
        <w:t xml:space="preserve">mlouvou, resp. projektovou dokumentací, platnými technickými normami, obecně závaznými předpisy, případně pokyny </w:t>
      </w:r>
      <w:r w:rsidRPr="007B176C">
        <w:rPr>
          <w:rFonts w:ascii="Franklin Gothic Book" w:hAnsi="Franklin Gothic Book"/>
          <w:sz w:val="22"/>
          <w:szCs w:val="22"/>
        </w:rPr>
        <w:t>o</w:t>
      </w:r>
      <w:r w:rsidR="00236B8E" w:rsidRPr="007B176C">
        <w:rPr>
          <w:rFonts w:ascii="Franklin Gothic Book" w:hAnsi="Franklin Gothic Book"/>
          <w:sz w:val="22"/>
          <w:szCs w:val="22"/>
        </w:rPr>
        <w:t xml:space="preserve">bjednatele a nezjedná nápravu (tj. zejména, nikoliv však výlučně, neodstraní vady vzniklé vadným prováděním </w:t>
      </w:r>
      <w:r w:rsidRPr="007B176C">
        <w:rPr>
          <w:rFonts w:ascii="Franklin Gothic Book" w:hAnsi="Franklin Gothic Book"/>
          <w:sz w:val="22"/>
          <w:szCs w:val="22"/>
        </w:rPr>
        <w:t>d</w:t>
      </w:r>
      <w:r w:rsidR="00236B8E" w:rsidRPr="007B176C">
        <w:rPr>
          <w:rFonts w:ascii="Franklin Gothic Book" w:hAnsi="Franklin Gothic Book"/>
          <w:sz w:val="22"/>
          <w:szCs w:val="22"/>
        </w:rPr>
        <w:t xml:space="preserve">íla), ačkoliv byl </w:t>
      </w:r>
      <w:r w:rsidRPr="007B176C">
        <w:rPr>
          <w:rFonts w:ascii="Franklin Gothic Book" w:hAnsi="Franklin Gothic Book"/>
          <w:sz w:val="22"/>
          <w:szCs w:val="22"/>
        </w:rPr>
        <w:t>z</w:t>
      </w:r>
      <w:r w:rsidR="00236B8E" w:rsidRPr="007B176C">
        <w:rPr>
          <w:rFonts w:ascii="Franklin Gothic Book" w:hAnsi="Franklin Gothic Book"/>
          <w:sz w:val="22"/>
          <w:szCs w:val="22"/>
        </w:rPr>
        <w:t xml:space="preserve">hotovitel na toto své chování nebo porušování povinností </w:t>
      </w:r>
      <w:r w:rsidRPr="007B176C">
        <w:rPr>
          <w:rFonts w:ascii="Franklin Gothic Book" w:hAnsi="Franklin Gothic Book"/>
          <w:sz w:val="22"/>
          <w:szCs w:val="22"/>
        </w:rPr>
        <w:t>o</w:t>
      </w:r>
      <w:r w:rsidR="00236B8E" w:rsidRPr="007B176C">
        <w:rPr>
          <w:rFonts w:ascii="Franklin Gothic Book" w:hAnsi="Franklin Gothic Book"/>
          <w:sz w:val="22"/>
          <w:szCs w:val="22"/>
        </w:rPr>
        <w:t>bjednatelem písemně upozorněn a vyzván ke zjednání nápravy, nebo</w:t>
      </w:r>
    </w:p>
    <w:p w14:paraId="32BBFDF8" w14:textId="77777777" w:rsidR="00236B8E" w:rsidRPr="007B176C" w:rsidRDefault="000D743C" w:rsidP="00AD402B">
      <w:pPr>
        <w:widowControl w:val="0"/>
        <w:numPr>
          <w:ilvl w:val="1"/>
          <w:numId w:val="12"/>
        </w:numPr>
        <w:tabs>
          <w:tab w:val="left" w:pos="9072"/>
        </w:tabs>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z</w:t>
      </w:r>
      <w:r w:rsidR="00236B8E" w:rsidRPr="007B176C">
        <w:rPr>
          <w:rFonts w:ascii="Franklin Gothic Book" w:hAnsi="Franklin Gothic Book"/>
          <w:sz w:val="22"/>
          <w:szCs w:val="22"/>
        </w:rPr>
        <w:t xml:space="preserve">hotovitel neoprávněně zastaví či přeruší práce na dobu delší jak </w:t>
      </w:r>
      <w:r w:rsidR="003A74FA" w:rsidRPr="007B176C">
        <w:rPr>
          <w:rFonts w:ascii="Franklin Gothic Book" w:hAnsi="Franklin Gothic Book"/>
          <w:sz w:val="22"/>
          <w:szCs w:val="22"/>
        </w:rPr>
        <w:t>1</w:t>
      </w:r>
      <w:r w:rsidR="007B636D" w:rsidRPr="007B176C">
        <w:rPr>
          <w:rFonts w:ascii="Franklin Gothic Book" w:hAnsi="Franklin Gothic Book"/>
          <w:sz w:val="22"/>
          <w:szCs w:val="22"/>
        </w:rPr>
        <w:t>5</w:t>
      </w:r>
      <w:r w:rsidR="00236B8E" w:rsidRPr="007B176C">
        <w:rPr>
          <w:rFonts w:ascii="Franklin Gothic Book" w:hAnsi="Franklin Gothic Book"/>
          <w:sz w:val="22"/>
          <w:szCs w:val="22"/>
        </w:rPr>
        <w:t xml:space="preserve"> dnů, nebo </w:t>
      </w:r>
    </w:p>
    <w:p w14:paraId="710AEDC1" w14:textId="77777777" w:rsidR="00236B8E" w:rsidRPr="007B176C"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z</w:t>
      </w:r>
      <w:r w:rsidR="00236B8E" w:rsidRPr="007B176C">
        <w:rPr>
          <w:rFonts w:ascii="Franklin Gothic Book" w:hAnsi="Franklin Gothic Book"/>
          <w:sz w:val="22"/>
          <w:szCs w:val="22"/>
        </w:rPr>
        <w:t xml:space="preserve">hotovitel bude v prodlení s odstraněním jakékoliv vady nebo nedodělku </w:t>
      </w:r>
      <w:r w:rsidRPr="007B176C">
        <w:rPr>
          <w:rFonts w:ascii="Franklin Gothic Book" w:hAnsi="Franklin Gothic Book"/>
          <w:sz w:val="22"/>
          <w:szCs w:val="22"/>
        </w:rPr>
        <w:t>d</w:t>
      </w:r>
      <w:r w:rsidR="00236B8E" w:rsidRPr="007B176C">
        <w:rPr>
          <w:rFonts w:ascii="Franklin Gothic Book" w:hAnsi="Franklin Gothic Book"/>
          <w:sz w:val="22"/>
          <w:szCs w:val="22"/>
        </w:rPr>
        <w:t xml:space="preserve">íla podle této </w:t>
      </w:r>
      <w:r w:rsidRPr="007B176C">
        <w:rPr>
          <w:rFonts w:ascii="Franklin Gothic Book" w:hAnsi="Franklin Gothic Book"/>
          <w:sz w:val="22"/>
          <w:szCs w:val="22"/>
        </w:rPr>
        <w:t>s</w:t>
      </w:r>
      <w:r w:rsidR="00236B8E" w:rsidRPr="007B176C">
        <w:rPr>
          <w:rFonts w:ascii="Franklin Gothic Book" w:hAnsi="Franklin Gothic Book"/>
          <w:sz w:val="22"/>
          <w:szCs w:val="22"/>
        </w:rPr>
        <w:t xml:space="preserve">mlouvy delším než 10 pracovních dnů nebo se v průběhu záruční doby vyskytne nebo projeví opakovaně (tzn. alespoň dvakrát) jakákoliv vada </w:t>
      </w:r>
      <w:r w:rsidRPr="007B176C">
        <w:rPr>
          <w:rFonts w:ascii="Franklin Gothic Book" w:hAnsi="Franklin Gothic Book"/>
          <w:sz w:val="22"/>
          <w:szCs w:val="22"/>
        </w:rPr>
        <w:t>d</w:t>
      </w:r>
      <w:r w:rsidR="00236B8E" w:rsidRPr="007B176C">
        <w:rPr>
          <w:rFonts w:ascii="Franklin Gothic Book" w:hAnsi="Franklin Gothic Book"/>
          <w:sz w:val="22"/>
          <w:szCs w:val="22"/>
        </w:rPr>
        <w:t xml:space="preserve">íla nebo se v průběhu záruční doby vyskytne nebo projeví více vad </w:t>
      </w:r>
      <w:r w:rsidRPr="007B176C">
        <w:rPr>
          <w:rFonts w:ascii="Franklin Gothic Book" w:hAnsi="Franklin Gothic Book"/>
          <w:sz w:val="22"/>
          <w:szCs w:val="22"/>
        </w:rPr>
        <w:t>d</w:t>
      </w:r>
      <w:r w:rsidR="00236B8E" w:rsidRPr="007B176C">
        <w:rPr>
          <w:rFonts w:ascii="Franklin Gothic Book" w:hAnsi="Franklin Gothic Book"/>
          <w:sz w:val="22"/>
          <w:szCs w:val="22"/>
        </w:rPr>
        <w:t>íla (tzn. alespoň tři vady), nebo</w:t>
      </w:r>
    </w:p>
    <w:p w14:paraId="4B4FFD13" w14:textId="471BE121" w:rsidR="00236B8E" w:rsidRPr="007B176C"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důsledky vyplývající z působení vyšší moci tak, jak je definována v</w:t>
      </w:r>
      <w:r w:rsidR="008B7036">
        <w:rPr>
          <w:rFonts w:ascii="Franklin Gothic Book" w:hAnsi="Franklin Gothic Book"/>
          <w:sz w:val="22"/>
          <w:szCs w:val="22"/>
        </w:rPr>
        <w:t> této smlouvě</w:t>
      </w:r>
      <w:r w:rsidRPr="007B176C">
        <w:rPr>
          <w:rFonts w:ascii="Franklin Gothic Book" w:hAnsi="Franklin Gothic Book"/>
          <w:sz w:val="22"/>
          <w:szCs w:val="22"/>
        </w:rPr>
        <w:t>, budou trvat déle než 90 kalendářních dnů, nebo</w:t>
      </w:r>
    </w:p>
    <w:p w14:paraId="56AC9466" w14:textId="77777777" w:rsidR="00236B8E" w:rsidRPr="007B176C"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plnění ze strany </w:t>
      </w:r>
      <w:r w:rsidR="000D743C" w:rsidRPr="007B176C">
        <w:rPr>
          <w:rFonts w:ascii="Franklin Gothic Book" w:hAnsi="Franklin Gothic Book"/>
          <w:sz w:val="22"/>
          <w:szCs w:val="22"/>
        </w:rPr>
        <w:t>o</w:t>
      </w:r>
      <w:r w:rsidRPr="007B176C">
        <w:rPr>
          <w:rFonts w:ascii="Franklin Gothic Book" w:hAnsi="Franklin Gothic Book"/>
          <w:sz w:val="22"/>
          <w:szCs w:val="22"/>
        </w:rPr>
        <w:t xml:space="preserve">bjednatele dle této </w:t>
      </w:r>
      <w:r w:rsidR="000D743C" w:rsidRPr="007B176C">
        <w:rPr>
          <w:rFonts w:ascii="Franklin Gothic Book" w:hAnsi="Franklin Gothic Book"/>
          <w:sz w:val="22"/>
          <w:szCs w:val="22"/>
        </w:rPr>
        <w:t>s</w:t>
      </w:r>
      <w:r w:rsidRPr="007B176C">
        <w:rPr>
          <w:rFonts w:ascii="Franklin Gothic Book" w:hAnsi="Franklin Gothic Book"/>
          <w:sz w:val="22"/>
          <w:szCs w:val="22"/>
        </w:rPr>
        <w:t xml:space="preserve">mlouvy nebude kryto rozpočtem </w:t>
      </w:r>
      <w:r w:rsidR="000D743C" w:rsidRPr="007B176C">
        <w:rPr>
          <w:rFonts w:ascii="Franklin Gothic Book" w:hAnsi="Franklin Gothic Book"/>
          <w:sz w:val="22"/>
          <w:szCs w:val="22"/>
        </w:rPr>
        <w:t>o</w:t>
      </w:r>
      <w:r w:rsidRPr="007B176C">
        <w:rPr>
          <w:rFonts w:ascii="Franklin Gothic Book" w:hAnsi="Franklin Gothic Book"/>
          <w:sz w:val="22"/>
          <w:szCs w:val="22"/>
        </w:rPr>
        <w:t>bjednatele, nebo</w:t>
      </w:r>
    </w:p>
    <w:p w14:paraId="35C5E65F" w14:textId="77777777" w:rsidR="00236B8E" w:rsidRPr="007B176C"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lastRenderedPageBreak/>
        <w:t xml:space="preserve">na majetek </w:t>
      </w:r>
      <w:r w:rsidR="000D743C" w:rsidRPr="007B176C">
        <w:rPr>
          <w:rFonts w:ascii="Franklin Gothic Book" w:hAnsi="Franklin Gothic Book"/>
          <w:sz w:val="22"/>
          <w:szCs w:val="22"/>
        </w:rPr>
        <w:t>z</w:t>
      </w:r>
      <w:r w:rsidRPr="007B176C">
        <w:rPr>
          <w:rFonts w:ascii="Franklin Gothic Book" w:hAnsi="Franklin Gothic Book"/>
          <w:sz w:val="22"/>
          <w:szCs w:val="22"/>
        </w:rPr>
        <w:t xml:space="preserve">hotovitele bude prohlášen konkurz nebo bude návrh na konkurz zamítnut pro nedostatek majetku </w:t>
      </w:r>
      <w:r w:rsidR="000D743C" w:rsidRPr="007B176C">
        <w:rPr>
          <w:rFonts w:ascii="Franklin Gothic Book" w:hAnsi="Franklin Gothic Book"/>
          <w:sz w:val="22"/>
          <w:szCs w:val="22"/>
        </w:rPr>
        <w:t>z</w:t>
      </w:r>
      <w:r w:rsidRPr="007B176C">
        <w:rPr>
          <w:rFonts w:ascii="Franklin Gothic Book" w:hAnsi="Franklin Gothic Book"/>
          <w:sz w:val="22"/>
          <w:szCs w:val="22"/>
        </w:rPr>
        <w:t>hotovitele nebo bude soudem povoleno vyrovnání, nebo</w:t>
      </w:r>
    </w:p>
    <w:p w14:paraId="042391C6" w14:textId="77777777" w:rsidR="00236B8E" w:rsidRPr="007B176C"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v případech, kde je k jednání</w:t>
      </w:r>
      <w:r w:rsidR="00236B8E" w:rsidRPr="007B176C">
        <w:rPr>
          <w:rFonts w:ascii="Franklin Gothic Book" w:hAnsi="Franklin Gothic Book"/>
          <w:sz w:val="22"/>
          <w:szCs w:val="22"/>
        </w:rPr>
        <w:t xml:space="preserve"> </w:t>
      </w:r>
      <w:r w:rsidRPr="007B176C">
        <w:rPr>
          <w:rFonts w:ascii="Franklin Gothic Book" w:hAnsi="Franklin Gothic Book"/>
          <w:sz w:val="22"/>
          <w:szCs w:val="22"/>
        </w:rPr>
        <w:t>z</w:t>
      </w:r>
      <w:r w:rsidR="00236B8E" w:rsidRPr="007B176C">
        <w:rPr>
          <w:rFonts w:ascii="Franklin Gothic Book" w:hAnsi="Franklin Gothic Book"/>
          <w:sz w:val="22"/>
          <w:szCs w:val="22"/>
        </w:rPr>
        <w:t xml:space="preserve">hotovitele nutný předchozí písemný souhlas </w:t>
      </w:r>
      <w:r w:rsidRPr="007B176C">
        <w:rPr>
          <w:rFonts w:ascii="Franklin Gothic Book" w:hAnsi="Franklin Gothic Book"/>
          <w:sz w:val="22"/>
          <w:szCs w:val="22"/>
        </w:rPr>
        <w:t>o</w:t>
      </w:r>
      <w:r w:rsidR="00236B8E" w:rsidRPr="007B176C">
        <w:rPr>
          <w:rFonts w:ascii="Franklin Gothic Book" w:hAnsi="Franklin Gothic Book"/>
          <w:sz w:val="22"/>
          <w:szCs w:val="22"/>
        </w:rPr>
        <w:t xml:space="preserve">bjednatele a </w:t>
      </w:r>
      <w:r w:rsidRPr="007B176C">
        <w:rPr>
          <w:rFonts w:ascii="Franklin Gothic Book" w:hAnsi="Franklin Gothic Book"/>
          <w:sz w:val="22"/>
          <w:szCs w:val="22"/>
        </w:rPr>
        <w:t>z</w:t>
      </w:r>
      <w:r w:rsidR="00236B8E" w:rsidRPr="007B176C">
        <w:rPr>
          <w:rFonts w:ascii="Franklin Gothic Book" w:hAnsi="Franklin Gothic Book"/>
          <w:sz w:val="22"/>
          <w:szCs w:val="22"/>
        </w:rPr>
        <w:t xml:space="preserve">hotovitel činí opakovaně (tzn. alespoň třikrát) </w:t>
      </w:r>
      <w:r w:rsidRPr="007B176C">
        <w:rPr>
          <w:rFonts w:ascii="Franklin Gothic Book" w:hAnsi="Franklin Gothic Book"/>
          <w:sz w:val="22"/>
          <w:szCs w:val="22"/>
        </w:rPr>
        <w:t>toto jednání</w:t>
      </w:r>
      <w:r w:rsidR="00236B8E" w:rsidRPr="007B176C">
        <w:rPr>
          <w:rFonts w:ascii="Franklin Gothic Book" w:hAnsi="Franklin Gothic Book"/>
          <w:sz w:val="22"/>
          <w:szCs w:val="22"/>
        </w:rPr>
        <w:t xml:space="preserve"> bez tohoto souhlasu, nebo</w:t>
      </w:r>
    </w:p>
    <w:p w14:paraId="639C0270" w14:textId="70BA8FCE" w:rsidR="00697388" w:rsidRPr="007B176C" w:rsidRDefault="00697388"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v případě, kdy Úřad pro ochranu hospodářské soutěže, nebo jiný kompetentní kontrolní orgán rozhodne, že zadávací řízení, které předcházelo uzavření této smlouvy, bylo provedeno v rozporu s platnými právními předpisy,</w:t>
      </w:r>
    </w:p>
    <w:p w14:paraId="731674A7" w14:textId="77777777" w:rsidR="00236B8E" w:rsidRPr="007B176C"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v případě podstatného porušení této smlouvy, nebo</w:t>
      </w:r>
    </w:p>
    <w:p w14:paraId="3F860F12" w14:textId="77777777" w:rsidR="00236B8E" w:rsidRPr="007B176C"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bude prokázána nepravdivost prohlášení </w:t>
      </w:r>
      <w:r w:rsidR="000D743C" w:rsidRPr="007B176C">
        <w:rPr>
          <w:rFonts w:ascii="Franklin Gothic Book" w:hAnsi="Franklin Gothic Book"/>
          <w:sz w:val="22"/>
          <w:szCs w:val="22"/>
        </w:rPr>
        <w:t>z</w:t>
      </w:r>
      <w:r w:rsidRPr="007B176C">
        <w:rPr>
          <w:rFonts w:ascii="Franklin Gothic Book" w:hAnsi="Franklin Gothic Book"/>
          <w:sz w:val="22"/>
          <w:szCs w:val="22"/>
        </w:rPr>
        <w:t>hotovitele v čl. X</w:t>
      </w:r>
      <w:r w:rsidR="002067FF" w:rsidRPr="007B176C">
        <w:rPr>
          <w:rFonts w:ascii="Franklin Gothic Book" w:hAnsi="Franklin Gothic Book"/>
          <w:sz w:val="22"/>
          <w:szCs w:val="22"/>
        </w:rPr>
        <w:t>I</w:t>
      </w:r>
      <w:r w:rsidRPr="007B176C">
        <w:rPr>
          <w:rFonts w:ascii="Franklin Gothic Book" w:hAnsi="Franklin Gothic Book"/>
          <w:sz w:val="22"/>
          <w:szCs w:val="22"/>
        </w:rPr>
        <w:t xml:space="preserve">X odst. 2 této smlouvy nebo se </w:t>
      </w:r>
      <w:r w:rsidR="000D743C" w:rsidRPr="007B176C">
        <w:rPr>
          <w:rFonts w:ascii="Franklin Gothic Book" w:hAnsi="Franklin Gothic Book"/>
          <w:sz w:val="22"/>
          <w:szCs w:val="22"/>
        </w:rPr>
        <w:t>z</w:t>
      </w:r>
      <w:r w:rsidRPr="007B176C">
        <w:rPr>
          <w:rFonts w:ascii="Franklin Gothic Book" w:hAnsi="Franklin Gothic Book"/>
          <w:sz w:val="22"/>
          <w:szCs w:val="22"/>
        </w:rPr>
        <w:t>hotovitel dopustí takového jednání po uzavření smlouvy</w:t>
      </w:r>
      <w:r w:rsidR="00C43CBB" w:rsidRPr="007B176C">
        <w:rPr>
          <w:rFonts w:ascii="Franklin Gothic Book" w:hAnsi="Franklin Gothic Book"/>
          <w:sz w:val="22"/>
          <w:szCs w:val="22"/>
        </w:rPr>
        <w:t>.</w:t>
      </w:r>
    </w:p>
    <w:p w14:paraId="14FD0EAB" w14:textId="1C67C52F" w:rsidR="00236B8E" w:rsidRPr="007B176C" w:rsidRDefault="00236B8E" w:rsidP="003A74FA">
      <w:pPr>
        <w:widowControl w:val="0"/>
        <w:numPr>
          <w:ilvl w:val="0"/>
          <w:numId w:val="21"/>
        </w:numPr>
        <w:tabs>
          <w:tab w:val="clear" w:pos="720"/>
        </w:tabs>
        <w:snapToGrid w:val="0"/>
        <w:spacing w:before="0" w:after="120" w:line="240" w:lineRule="auto"/>
        <w:ind w:left="426" w:hanging="426"/>
        <w:rPr>
          <w:rFonts w:ascii="Franklin Gothic Book" w:hAnsi="Franklin Gothic Book"/>
          <w:sz w:val="22"/>
          <w:szCs w:val="22"/>
        </w:rPr>
      </w:pPr>
      <w:r w:rsidRPr="007B176C">
        <w:rPr>
          <w:rFonts w:ascii="Franklin Gothic Book" w:hAnsi="Franklin Gothic Book"/>
          <w:sz w:val="22"/>
          <w:szCs w:val="22"/>
        </w:rPr>
        <w:t xml:space="preserve">Zhotovitel je oprávněn odstoupit od této </w:t>
      </w:r>
      <w:r w:rsidR="000D743C" w:rsidRPr="007B176C">
        <w:rPr>
          <w:rFonts w:ascii="Franklin Gothic Book" w:hAnsi="Franklin Gothic Book"/>
          <w:sz w:val="22"/>
          <w:szCs w:val="22"/>
        </w:rPr>
        <w:t>s</w:t>
      </w:r>
      <w:r w:rsidRPr="007B176C">
        <w:rPr>
          <w:rFonts w:ascii="Franklin Gothic Book" w:hAnsi="Franklin Gothic Book"/>
          <w:sz w:val="22"/>
          <w:szCs w:val="22"/>
        </w:rPr>
        <w:t xml:space="preserve">mlouvy výlučně z </w:t>
      </w:r>
      <w:r w:rsidR="003A74FA" w:rsidRPr="007B176C">
        <w:rPr>
          <w:rFonts w:ascii="Franklin Gothic Book" w:hAnsi="Franklin Gothic Book"/>
          <w:sz w:val="22"/>
          <w:szCs w:val="22"/>
        </w:rPr>
        <w:t>důvodu </w:t>
      </w:r>
      <w:r w:rsidRPr="007B176C">
        <w:rPr>
          <w:rFonts w:ascii="Franklin Gothic Book" w:hAnsi="Franklin Gothic Book"/>
          <w:sz w:val="22"/>
          <w:szCs w:val="22"/>
        </w:rPr>
        <w:t>prodlení</w:t>
      </w:r>
      <w:r w:rsidR="003A74FA" w:rsidRPr="007B176C">
        <w:rPr>
          <w:rFonts w:ascii="Franklin Gothic Book" w:hAnsi="Franklin Gothic Book"/>
          <w:sz w:val="22"/>
          <w:szCs w:val="22"/>
        </w:rPr>
        <w:t xml:space="preserve"> objednatele</w:t>
      </w:r>
      <w:r w:rsidRPr="007B176C">
        <w:rPr>
          <w:rFonts w:ascii="Franklin Gothic Book" w:hAnsi="Franklin Gothic Book"/>
          <w:sz w:val="22"/>
          <w:szCs w:val="22"/>
        </w:rPr>
        <w:t xml:space="preserve"> s plněním svých peněžitých závazků vyplývajících pro něj z této </w:t>
      </w:r>
      <w:r w:rsidR="000D743C" w:rsidRPr="007B176C">
        <w:rPr>
          <w:rFonts w:ascii="Franklin Gothic Book" w:hAnsi="Franklin Gothic Book"/>
          <w:sz w:val="22"/>
          <w:szCs w:val="22"/>
        </w:rPr>
        <w:t>s</w:t>
      </w:r>
      <w:r w:rsidRPr="007B176C">
        <w:rPr>
          <w:rFonts w:ascii="Franklin Gothic Book" w:hAnsi="Franklin Gothic Book"/>
          <w:sz w:val="22"/>
          <w:szCs w:val="22"/>
        </w:rPr>
        <w:t xml:space="preserve">mlouvy vůči </w:t>
      </w:r>
      <w:r w:rsidR="000D743C" w:rsidRPr="007B176C">
        <w:rPr>
          <w:rFonts w:ascii="Franklin Gothic Book" w:hAnsi="Franklin Gothic Book"/>
          <w:sz w:val="22"/>
          <w:szCs w:val="22"/>
        </w:rPr>
        <w:t>z</w:t>
      </w:r>
      <w:r w:rsidRPr="007B176C">
        <w:rPr>
          <w:rFonts w:ascii="Franklin Gothic Book" w:hAnsi="Franklin Gothic Book"/>
          <w:sz w:val="22"/>
          <w:szCs w:val="22"/>
        </w:rPr>
        <w:t xml:space="preserve">hotoviteli delším než </w:t>
      </w:r>
      <w:r w:rsidR="00D05D70" w:rsidRPr="007B176C">
        <w:rPr>
          <w:rFonts w:ascii="Franklin Gothic Book" w:hAnsi="Franklin Gothic Book"/>
          <w:sz w:val="22"/>
          <w:szCs w:val="22"/>
        </w:rPr>
        <w:t>30</w:t>
      </w:r>
      <w:r w:rsidRPr="007B176C">
        <w:rPr>
          <w:rFonts w:ascii="Franklin Gothic Book" w:hAnsi="Franklin Gothic Book"/>
          <w:sz w:val="22"/>
          <w:szCs w:val="22"/>
        </w:rPr>
        <w:t xml:space="preserve"> kalendářních dnů a toto porušení své povinnosti ze </w:t>
      </w:r>
      <w:r w:rsidR="000D743C" w:rsidRPr="007B176C">
        <w:rPr>
          <w:rFonts w:ascii="Franklin Gothic Book" w:hAnsi="Franklin Gothic Book"/>
          <w:sz w:val="22"/>
          <w:szCs w:val="22"/>
        </w:rPr>
        <w:t>s</w:t>
      </w:r>
      <w:r w:rsidRPr="007B176C">
        <w:rPr>
          <w:rFonts w:ascii="Franklin Gothic Book" w:hAnsi="Franklin Gothic Book"/>
          <w:sz w:val="22"/>
          <w:szCs w:val="22"/>
        </w:rPr>
        <w:t xml:space="preserve">mlouvy nenapraví ani v přiměřené dodatečné lhůtě uvedené v písemné výzvě </w:t>
      </w:r>
      <w:r w:rsidR="000D743C" w:rsidRPr="007B176C">
        <w:rPr>
          <w:rFonts w:ascii="Franklin Gothic Book" w:hAnsi="Franklin Gothic Book"/>
          <w:sz w:val="22"/>
          <w:szCs w:val="22"/>
        </w:rPr>
        <w:t>z</w:t>
      </w:r>
      <w:r w:rsidRPr="007B176C">
        <w:rPr>
          <w:rFonts w:ascii="Franklin Gothic Book" w:hAnsi="Franklin Gothic Book"/>
          <w:sz w:val="22"/>
          <w:szCs w:val="22"/>
        </w:rPr>
        <w:t xml:space="preserve">hotovitele k nápravě, která nesmí být kratší než 30 kalendářních dnů ode dne, kdy </w:t>
      </w:r>
      <w:r w:rsidR="000D743C" w:rsidRPr="007B176C">
        <w:rPr>
          <w:rFonts w:ascii="Franklin Gothic Book" w:hAnsi="Franklin Gothic Book"/>
          <w:sz w:val="22"/>
          <w:szCs w:val="22"/>
        </w:rPr>
        <w:t>o</w:t>
      </w:r>
      <w:r w:rsidRPr="007B176C">
        <w:rPr>
          <w:rFonts w:ascii="Franklin Gothic Book" w:hAnsi="Franklin Gothic Book"/>
          <w:sz w:val="22"/>
          <w:szCs w:val="22"/>
        </w:rPr>
        <w:t xml:space="preserve">bjednatel tuto výzvu od </w:t>
      </w:r>
      <w:r w:rsidR="000D743C" w:rsidRPr="007B176C">
        <w:rPr>
          <w:rFonts w:ascii="Franklin Gothic Book" w:hAnsi="Franklin Gothic Book"/>
          <w:sz w:val="22"/>
          <w:szCs w:val="22"/>
        </w:rPr>
        <w:t>z</w:t>
      </w:r>
      <w:r w:rsidRPr="007B176C">
        <w:rPr>
          <w:rFonts w:ascii="Franklin Gothic Book" w:hAnsi="Franklin Gothic Book"/>
          <w:sz w:val="22"/>
          <w:szCs w:val="22"/>
        </w:rPr>
        <w:t>hotovitele obdrží.</w:t>
      </w:r>
    </w:p>
    <w:p w14:paraId="4B286387" w14:textId="77777777" w:rsidR="00236B8E" w:rsidRPr="007B176C"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B176C">
        <w:rPr>
          <w:rFonts w:ascii="Franklin Gothic Book" w:hAnsi="Franklin Gothic Book"/>
          <w:sz w:val="22"/>
          <w:szCs w:val="22"/>
        </w:rPr>
        <w:t xml:space="preserve">Odstoupení musí mít písemnou formu s tím, že je účinné ode dne jeho doručení druhé smluvní straně. </w:t>
      </w:r>
    </w:p>
    <w:p w14:paraId="677F0EBA" w14:textId="77777777" w:rsidR="00236B8E" w:rsidRPr="007B176C"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B176C">
        <w:rPr>
          <w:rFonts w:ascii="Franklin Gothic Book" w:hAnsi="Franklin Gothic Book"/>
          <w:sz w:val="22"/>
          <w:szCs w:val="22"/>
        </w:rPr>
        <w:t xml:space="preserve">V případě odstoupení od </w:t>
      </w:r>
      <w:r w:rsidR="000D743C" w:rsidRPr="007B176C">
        <w:rPr>
          <w:rFonts w:ascii="Franklin Gothic Book" w:hAnsi="Franklin Gothic Book"/>
          <w:sz w:val="22"/>
          <w:szCs w:val="22"/>
        </w:rPr>
        <w:t>s</w:t>
      </w:r>
      <w:r w:rsidRPr="007B176C">
        <w:rPr>
          <w:rFonts w:ascii="Franklin Gothic Book" w:hAnsi="Franklin Gothic Book"/>
          <w:sz w:val="22"/>
          <w:szCs w:val="22"/>
        </w:rPr>
        <w:t xml:space="preserve">mlouvy smluvní strany provedou inventuru prací, dodávek provedených </w:t>
      </w:r>
      <w:r w:rsidR="000D743C" w:rsidRPr="007B176C">
        <w:rPr>
          <w:rFonts w:ascii="Franklin Gothic Book" w:hAnsi="Franklin Gothic Book"/>
          <w:sz w:val="22"/>
          <w:szCs w:val="22"/>
        </w:rPr>
        <w:t>z</w:t>
      </w:r>
      <w:r w:rsidRPr="007B176C">
        <w:rPr>
          <w:rFonts w:ascii="Franklin Gothic Book" w:hAnsi="Franklin Gothic Book"/>
          <w:sz w:val="22"/>
          <w:szCs w:val="22"/>
        </w:rPr>
        <w:t xml:space="preserve">hotovitelem do odstoupení od smlouvy a vyúčtování dosud provedených prací na díle nebo již dodaných částí díla. Zhotovitel je zároveň povinen do </w:t>
      </w:r>
      <w:r w:rsidR="00486609" w:rsidRPr="007B176C">
        <w:rPr>
          <w:rFonts w:ascii="Franklin Gothic Book" w:hAnsi="Franklin Gothic Book"/>
          <w:sz w:val="22"/>
          <w:szCs w:val="22"/>
        </w:rPr>
        <w:t>1</w:t>
      </w:r>
      <w:r w:rsidRPr="007B176C">
        <w:rPr>
          <w:rFonts w:ascii="Franklin Gothic Book" w:hAnsi="Franklin Gothic Book"/>
          <w:sz w:val="22"/>
          <w:szCs w:val="22"/>
        </w:rPr>
        <w:t xml:space="preserve">5 dnů od doručení odstoupení od této </w:t>
      </w:r>
      <w:r w:rsidR="000D743C" w:rsidRPr="007B176C">
        <w:rPr>
          <w:rFonts w:ascii="Franklin Gothic Book" w:hAnsi="Franklin Gothic Book"/>
          <w:sz w:val="22"/>
          <w:szCs w:val="22"/>
        </w:rPr>
        <w:t>s</w:t>
      </w:r>
      <w:r w:rsidRPr="007B176C">
        <w:rPr>
          <w:rFonts w:ascii="Franklin Gothic Book" w:hAnsi="Franklin Gothic Book"/>
          <w:sz w:val="22"/>
          <w:szCs w:val="22"/>
        </w:rPr>
        <w:t xml:space="preserve">mlouvy vyklidit staveniště a opustit všechny další prostory poskytnuté mu </w:t>
      </w:r>
      <w:r w:rsidR="000D743C" w:rsidRPr="007B176C">
        <w:rPr>
          <w:rFonts w:ascii="Franklin Gothic Book" w:hAnsi="Franklin Gothic Book"/>
          <w:sz w:val="22"/>
          <w:szCs w:val="22"/>
        </w:rPr>
        <w:t>o</w:t>
      </w:r>
      <w:r w:rsidRPr="007B176C">
        <w:rPr>
          <w:rFonts w:ascii="Franklin Gothic Book" w:hAnsi="Franklin Gothic Book"/>
          <w:sz w:val="22"/>
          <w:szCs w:val="22"/>
        </w:rPr>
        <w:t xml:space="preserve">bjednatelem. </w:t>
      </w:r>
    </w:p>
    <w:p w14:paraId="1064E9DD" w14:textId="77777777" w:rsidR="00236B8E" w:rsidRPr="007B176C"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B176C">
        <w:rPr>
          <w:rFonts w:ascii="Franklin Gothic Book" w:hAnsi="Franklin Gothic Book"/>
          <w:sz w:val="22"/>
          <w:szCs w:val="22"/>
        </w:rPr>
        <w:t xml:space="preserve">V případě, že od této </w:t>
      </w:r>
      <w:r w:rsidR="0080555A" w:rsidRPr="007B176C">
        <w:rPr>
          <w:rFonts w:ascii="Franklin Gothic Book" w:hAnsi="Franklin Gothic Book"/>
          <w:sz w:val="22"/>
          <w:szCs w:val="22"/>
        </w:rPr>
        <w:t>s</w:t>
      </w:r>
      <w:r w:rsidRPr="007B176C">
        <w:rPr>
          <w:rFonts w:ascii="Franklin Gothic Book" w:hAnsi="Franklin Gothic Book"/>
          <w:sz w:val="22"/>
          <w:szCs w:val="22"/>
        </w:rPr>
        <w:t xml:space="preserve">mlouvy oprávněně odstoupí </w:t>
      </w:r>
      <w:r w:rsidR="0080555A" w:rsidRPr="007B176C">
        <w:rPr>
          <w:rFonts w:ascii="Franklin Gothic Book" w:hAnsi="Franklin Gothic Book"/>
          <w:sz w:val="22"/>
          <w:szCs w:val="22"/>
        </w:rPr>
        <w:t>z</w:t>
      </w:r>
      <w:r w:rsidRPr="007B176C">
        <w:rPr>
          <w:rFonts w:ascii="Franklin Gothic Book" w:hAnsi="Franklin Gothic Book"/>
          <w:sz w:val="22"/>
          <w:szCs w:val="22"/>
        </w:rPr>
        <w:t xml:space="preserve">hotovitel a není-li v této </w:t>
      </w:r>
      <w:r w:rsidR="0080555A" w:rsidRPr="007B176C">
        <w:rPr>
          <w:rFonts w:ascii="Franklin Gothic Book" w:hAnsi="Franklin Gothic Book"/>
          <w:sz w:val="22"/>
          <w:szCs w:val="22"/>
        </w:rPr>
        <w:t>s</w:t>
      </w:r>
      <w:r w:rsidRPr="007B176C">
        <w:rPr>
          <w:rFonts w:ascii="Franklin Gothic Book" w:hAnsi="Franklin Gothic Book"/>
          <w:sz w:val="22"/>
          <w:szCs w:val="22"/>
        </w:rPr>
        <w:t xml:space="preserve">mlouvě ujednáno jinak, má nárok na úhradu poměrné části ceny </w:t>
      </w:r>
      <w:r w:rsidR="0080555A" w:rsidRPr="007B176C">
        <w:rPr>
          <w:rFonts w:ascii="Franklin Gothic Book" w:hAnsi="Franklin Gothic Book"/>
          <w:sz w:val="22"/>
          <w:szCs w:val="22"/>
        </w:rPr>
        <w:t>d</w:t>
      </w:r>
      <w:r w:rsidRPr="007B176C">
        <w:rPr>
          <w:rFonts w:ascii="Franklin Gothic Book" w:hAnsi="Franklin Gothic Book"/>
          <w:sz w:val="22"/>
          <w:szCs w:val="22"/>
        </w:rPr>
        <w:t xml:space="preserve">íla sjednané touto </w:t>
      </w:r>
      <w:r w:rsidR="0080555A" w:rsidRPr="007B176C">
        <w:rPr>
          <w:rFonts w:ascii="Franklin Gothic Book" w:hAnsi="Franklin Gothic Book"/>
          <w:sz w:val="22"/>
          <w:szCs w:val="22"/>
        </w:rPr>
        <w:t>s</w:t>
      </w:r>
      <w:r w:rsidRPr="007B176C">
        <w:rPr>
          <w:rFonts w:ascii="Franklin Gothic Book" w:hAnsi="Franklin Gothic Book"/>
          <w:sz w:val="22"/>
          <w:szCs w:val="22"/>
        </w:rPr>
        <w:t xml:space="preserve">mlouvou pouze za práce a dodávky řádně provedené do odstoupení od </w:t>
      </w:r>
      <w:r w:rsidR="0080555A" w:rsidRPr="007B176C">
        <w:rPr>
          <w:rFonts w:ascii="Franklin Gothic Book" w:hAnsi="Franklin Gothic Book"/>
          <w:sz w:val="22"/>
          <w:szCs w:val="22"/>
        </w:rPr>
        <w:t>s</w:t>
      </w:r>
      <w:r w:rsidRPr="007B176C">
        <w:rPr>
          <w:rFonts w:ascii="Franklin Gothic Book" w:hAnsi="Franklin Gothic Book"/>
          <w:sz w:val="22"/>
          <w:szCs w:val="22"/>
        </w:rPr>
        <w:t xml:space="preserve">mlouvy. Od této ceny je </w:t>
      </w:r>
      <w:r w:rsidR="0080555A" w:rsidRPr="007B176C">
        <w:rPr>
          <w:rFonts w:ascii="Franklin Gothic Book" w:hAnsi="Franklin Gothic Book"/>
          <w:sz w:val="22"/>
          <w:szCs w:val="22"/>
        </w:rPr>
        <w:t>o</w:t>
      </w:r>
      <w:r w:rsidRPr="007B176C">
        <w:rPr>
          <w:rFonts w:ascii="Franklin Gothic Book" w:hAnsi="Franklin Gothic Book"/>
          <w:sz w:val="22"/>
          <w:szCs w:val="22"/>
        </w:rPr>
        <w:t xml:space="preserve">bjednatel oprávněn odečíst cenu dodávek, které lze </w:t>
      </w:r>
      <w:r w:rsidR="0080555A" w:rsidRPr="007B176C">
        <w:rPr>
          <w:rFonts w:ascii="Franklin Gothic Book" w:hAnsi="Franklin Gothic Book"/>
          <w:sz w:val="22"/>
          <w:szCs w:val="22"/>
        </w:rPr>
        <w:t>z</w:t>
      </w:r>
      <w:r w:rsidRPr="007B176C">
        <w:rPr>
          <w:rFonts w:ascii="Franklin Gothic Book" w:hAnsi="Franklin Gothic Book"/>
          <w:sz w:val="22"/>
          <w:szCs w:val="22"/>
        </w:rPr>
        <w:t xml:space="preserve">hotoviteli vrátit, rozhodne-li se </w:t>
      </w:r>
      <w:r w:rsidR="0080555A" w:rsidRPr="007B176C">
        <w:rPr>
          <w:rFonts w:ascii="Franklin Gothic Book" w:hAnsi="Franklin Gothic Book"/>
          <w:sz w:val="22"/>
          <w:szCs w:val="22"/>
        </w:rPr>
        <w:t>o</w:t>
      </w:r>
      <w:r w:rsidRPr="007B176C">
        <w:rPr>
          <w:rFonts w:ascii="Franklin Gothic Book" w:hAnsi="Franklin Gothic Book"/>
          <w:sz w:val="22"/>
          <w:szCs w:val="22"/>
        </w:rPr>
        <w:t xml:space="preserve">bjednatel k jejich vrácení a takové dodávky </w:t>
      </w:r>
      <w:r w:rsidR="0080555A" w:rsidRPr="007B176C">
        <w:rPr>
          <w:rFonts w:ascii="Franklin Gothic Book" w:hAnsi="Franklin Gothic Book"/>
          <w:sz w:val="22"/>
          <w:szCs w:val="22"/>
        </w:rPr>
        <w:t>z</w:t>
      </w:r>
      <w:r w:rsidRPr="007B176C">
        <w:rPr>
          <w:rFonts w:ascii="Franklin Gothic Book" w:hAnsi="Franklin Gothic Book"/>
          <w:sz w:val="22"/>
          <w:szCs w:val="22"/>
        </w:rPr>
        <w:t>hotoviteli vrátí.</w:t>
      </w:r>
    </w:p>
    <w:p w14:paraId="0A6C732B" w14:textId="77777777" w:rsidR="00236B8E" w:rsidRPr="007B176C"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B176C">
        <w:rPr>
          <w:rFonts w:ascii="Franklin Gothic Book" w:hAnsi="Franklin Gothic Book"/>
          <w:sz w:val="22"/>
          <w:szCs w:val="22"/>
        </w:rPr>
        <w:t xml:space="preserve">V případě, že od této </w:t>
      </w:r>
      <w:r w:rsidR="0080555A" w:rsidRPr="007B176C">
        <w:rPr>
          <w:rFonts w:ascii="Franklin Gothic Book" w:hAnsi="Franklin Gothic Book"/>
          <w:sz w:val="22"/>
          <w:szCs w:val="22"/>
        </w:rPr>
        <w:t>s</w:t>
      </w:r>
      <w:r w:rsidRPr="007B176C">
        <w:rPr>
          <w:rFonts w:ascii="Franklin Gothic Book" w:hAnsi="Franklin Gothic Book"/>
          <w:sz w:val="22"/>
          <w:szCs w:val="22"/>
        </w:rPr>
        <w:t xml:space="preserve">mlouvy oprávněně odstoupí </w:t>
      </w:r>
      <w:r w:rsidR="0080555A" w:rsidRPr="007B176C">
        <w:rPr>
          <w:rFonts w:ascii="Franklin Gothic Book" w:hAnsi="Franklin Gothic Book"/>
          <w:sz w:val="22"/>
          <w:szCs w:val="22"/>
        </w:rPr>
        <w:t>o</w:t>
      </w:r>
      <w:r w:rsidRPr="007B176C">
        <w:rPr>
          <w:rFonts w:ascii="Franklin Gothic Book" w:hAnsi="Franklin Gothic Book"/>
          <w:sz w:val="22"/>
          <w:szCs w:val="22"/>
        </w:rPr>
        <w:t xml:space="preserve">bjednatel, provedou smluvní strany ocenění prací a dodávek uskutečněných </w:t>
      </w:r>
      <w:r w:rsidR="0080555A" w:rsidRPr="007B176C">
        <w:rPr>
          <w:rFonts w:ascii="Franklin Gothic Book" w:hAnsi="Franklin Gothic Book"/>
          <w:sz w:val="22"/>
          <w:szCs w:val="22"/>
        </w:rPr>
        <w:t>z</w:t>
      </w:r>
      <w:r w:rsidRPr="007B176C">
        <w:rPr>
          <w:rFonts w:ascii="Franklin Gothic Book" w:hAnsi="Franklin Gothic Book"/>
          <w:sz w:val="22"/>
          <w:szCs w:val="22"/>
        </w:rPr>
        <w:t xml:space="preserve">hotovitelem do doby odstoupení od </w:t>
      </w:r>
      <w:r w:rsidR="0080555A" w:rsidRPr="007B176C">
        <w:rPr>
          <w:rFonts w:ascii="Franklin Gothic Book" w:hAnsi="Franklin Gothic Book"/>
          <w:sz w:val="22"/>
          <w:szCs w:val="22"/>
        </w:rPr>
        <w:t>s</w:t>
      </w:r>
      <w:r w:rsidRPr="007B176C">
        <w:rPr>
          <w:rFonts w:ascii="Franklin Gothic Book" w:hAnsi="Franklin Gothic Book"/>
          <w:sz w:val="22"/>
          <w:szCs w:val="22"/>
        </w:rPr>
        <w:t xml:space="preserve">mlouvy s přihlédnutím k jejich kvalitě, vadám a nedodělkům. Nedojde-li mezi smluvními stranami do 30 kalendářních dnů ode dne odstoupení k dohodě o ocenění těchto prací a dodávek, bude rozhodující cena určená soudním znalcem vybraným </w:t>
      </w:r>
      <w:r w:rsidR="0080555A" w:rsidRPr="007B176C">
        <w:rPr>
          <w:rFonts w:ascii="Franklin Gothic Book" w:hAnsi="Franklin Gothic Book"/>
          <w:sz w:val="22"/>
          <w:szCs w:val="22"/>
        </w:rPr>
        <w:t>o</w:t>
      </w:r>
      <w:r w:rsidRPr="007B176C">
        <w:rPr>
          <w:rFonts w:ascii="Franklin Gothic Book" w:hAnsi="Franklin Gothic Book"/>
          <w:sz w:val="22"/>
          <w:szCs w:val="22"/>
        </w:rPr>
        <w:t xml:space="preserve">bjednatelem. Náklady na vypracování znaleckého posudku nese </w:t>
      </w:r>
      <w:r w:rsidR="0080555A" w:rsidRPr="007B176C">
        <w:rPr>
          <w:rFonts w:ascii="Franklin Gothic Book" w:hAnsi="Franklin Gothic Book"/>
          <w:sz w:val="22"/>
          <w:szCs w:val="22"/>
        </w:rPr>
        <w:t>z</w:t>
      </w:r>
      <w:r w:rsidRPr="007B176C">
        <w:rPr>
          <w:rFonts w:ascii="Franklin Gothic Book" w:hAnsi="Franklin Gothic Book"/>
          <w:sz w:val="22"/>
          <w:szCs w:val="22"/>
        </w:rPr>
        <w:t xml:space="preserve">hotovitel. </w:t>
      </w:r>
    </w:p>
    <w:p w14:paraId="7D8AEEB7" w14:textId="77777777" w:rsidR="00236B8E" w:rsidRPr="007B176C"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B176C">
        <w:rPr>
          <w:rFonts w:ascii="Franklin Gothic Book" w:hAnsi="Franklin Gothic Book"/>
          <w:sz w:val="22"/>
          <w:szCs w:val="22"/>
        </w:rPr>
        <w:t xml:space="preserve">V případě, že od této </w:t>
      </w:r>
      <w:r w:rsidR="0080555A" w:rsidRPr="007B176C">
        <w:rPr>
          <w:rFonts w:ascii="Franklin Gothic Book" w:hAnsi="Franklin Gothic Book"/>
          <w:sz w:val="22"/>
          <w:szCs w:val="22"/>
        </w:rPr>
        <w:t>s</w:t>
      </w:r>
      <w:r w:rsidRPr="007B176C">
        <w:rPr>
          <w:rFonts w:ascii="Franklin Gothic Book" w:hAnsi="Franklin Gothic Book"/>
          <w:sz w:val="22"/>
          <w:szCs w:val="22"/>
        </w:rPr>
        <w:t xml:space="preserve">mlouvy oprávněně odstoupí </w:t>
      </w:r>
      <w:r w:rsidR="0080555A" w:rsidRPr="007B176C">
        <w:rPr>
          <w:rFonts w:ascii="Franklin Gothic Book" w:hAnsi="Franklin Gothic Book"/>
          <w:sz w:val="22"/>
          <w:szCs w:val="22"/>
        </w:rPr>
        <w:t>o</w:t>
      </w:r>
      <w:r w:rsidRPr="007B176C">
        <w:rPr>
          <w:rFonts w:ascii="Franklin Gothic Book" w:hAnsi="Franklin Gothic Book"/>
          <w:sz w:val="22"/>
          <w:szCs w:val="22"/>
        </w:rPr>
        <w:t xml:space="preserve">bjednatel před řádným dokončením </w:t>
      </w:r>
      <w:r w:rsidR="0080555A" w:rsidRPr="007B176C">
        <w:rPr>
          <w:rFonts w:ascii="Franklin Gothic Book" w:hAnsi="Franklin Gothic Book"/>
          <w:sz w:val="22"/>
          <w:szCs w:val="22"/>
        </w:rPr>
        <w:t>d</w:t>
      </w:r>
      <w:r w:rsidRPr="007B176C">
        <w:rPr>
          <w:rFonts w:ascii="Franklin Gothic Book" w:hAnsi="Franklin Gothic Book"/>
          <w:sz w:val="22"/>
          <w:szCs w:val="22"/>
        </w:rPr>
        <w:t xml:space="preserve">íla, je oprávněn zadat dokončení </w:t>
      </w:r>
      <w:r w:rsidR="0080555A" w:rsidRPr="007B176C">
        <w:rPr>
          <w:rFonts w:ascii="Franklin Gothic Book" w:hAnsi="Franklin Gothic Book"/>
          <w:sz w:val="22"/>
          <w:szCs w:val="22"/>
        </w:rPr>
        <w:t>d</w:t>
      </w:r>
      <w:r w:rsidRPr="007B176C">
        <w:rPr>
          <w:rFonts w:ascii="Franklin Gothic Book" w:hAnsi="Franklin Gothic Book"/>
          <w:sz w:val="22"/>
          <w:szCs w:val="22"/>
        </w:rPr>
        <w:t>íla jinému subjektu (dále jen „</w:t>
      </w:r>
      <w:r w:rsidRPr="007B176C">
        <w:rPr>
          <w:rFonts w:ascii="Franklin Gothic Book" w:hAnsi="Franklin Gothic Book"/>
          <w:b/>
          <w:sz w:val="22"/>
          <w:szCs w:val="22"/>
        </w:rPr>
        <w:t>jiný zhotovitel</w:t>
      </w:r>
      <w:r w:rsidRPr="007B176C">
        <w:rPr>
          <w:rFonts w:ascii="Franklin Gothic Book" w:hAnsi="Franklin Gothic Book"/>
          <w:sz w:val="22"/>
          <w:szCs w:val="22"/>
        </w:rPr>
        <w:t xml:space="preserve">“). Dojde-li v důsledku dokončení </w:t>
      </w:r>
      <w:r w:rsidR="0080555A" w:rsidRPr="007B176C">
        <w:rPr>
          <w:rFonts w:ascii="Franklin Gothic Book" w:hAnsi="Franklin Gothic Book"/>
          <w:sz w:val="22"/>
          <w:szCs w:val="22"/>
        </w:rPr>
        <w:t>d</w:t>
      </w:r>
      <w:r w:rsidRPr="007B176C">
        <w:rPr>
          <w:rFonts w:ascii="Franklin Gothic Book" w:hAnsi="Franklin Gothic Book"/>
          <w:sz w:val="22"/>
          <w:szCs w:val="22"/>
        </w:rPr>
        <w:t xml:space="preserve">íla jiným zhotovitelem ke zvýšení ceny </w:t>
      </w:r>
      <w:r w:rsidR="0080555A" w:rsidRPr="007B176C">
        <w:rPr>
          <w:rFonts w:ascii="Franklin Gothic Book" w:hAnsi="Franklin Gothic Book"/>
          <w:sz w:val="22"/>
          <w:szCs w:val="22"/>
        </w:rPr>
        <w:t>d</w:t>
      </w:r>
      <w:r w:rsidRPr="007B176C">
        <w:rPr>
          <w:rFonts w:ascii="Franklin Gothic Book" w:hAnsi="Franklin Gothic Book"/>
          <w:sz w:val="22"/>
          <w:szCs w:val="22"/>
        </w:rPr>
        <w:t xml:space="preserve">íla sjednané smluvními stranami touto </w:t>
      </w:r>
      <w:r w:rsidR="0080555A" w:rsidRPr="007B176C">
        <w:rPr>
          <w:rFonts w:ascii="Franklin Gothic Book" w:hAnsi="Franklin Gothic Book"/>
          <w:sz w:val="22"/>
          <w:szCs w:val="22"/>
        </w:rPr>
        <w:t>s</w:t>
      </w:r>
      <w:r w:rsidRPr="007B176C">
        <w:rPr>
          <w:rFonts w:ascii="Franklin Gothic Book" w:hAnsi="Franklin Gothic Book"/>
          <w:sz w:val="22"/>
          <w:szCs w:val="22"/>
        </w:rPr>
        <w:t xml:space="preserve">mlouvou, zavazuje se </w:t>
      </w:r>
      <w:r w:rsidR="0080555A" w:rsidRPr="007B176C">
        <w:rPr>
          <w:rFonts w:ascii="Franklin Gothic Book" w:hAnsi="Franklin Gothic Book"/>
          <w:sz w:val="22"/>
          <w:szCs w:val="22"/>
        </w:rPr>
        <w:t>z</w:t>
      </w:r>
      <w:r w:rsidRPr="007B176C">
        <w:rPr>
          <w:rFonts w:ascii="Franklin Gothic Book" w:hAnsi="Franklin Gothic Book"/>
          <w:sz w:val="22"/>
          <w:szCs w:val="22"/>
        </w:rPr>
        <w:t xml:space="preserve">hotovitel příslušný rozdíl </w:t>
      </w:r>
      <w:r w:rsidR="0080555A" w:rsidRPr="007B176C">
        <w:rPr>
          <w:rFonts w:ascii="Franklin Gothic Book" w:hAnsi="Franklin Gothic Book"/>
          <w:sz w:val="22"/>
          <w:szCs w:val="22"/>
        </w:rPr>
        <w:t>o</w:t>
      </w:r>
      <w:r w:rsidRPr="007B176C">
        <w:rPr>
          <w:rFonts w:ascii="Franklin Gothic Book" w:hAnsi="Franklin Gothic Book"/>
          <w:sz w:val="22"/>
          <w:szCs w:val="22"/>
        </w:rPr>
        <w:t xml:space="preserve">bjednateli uhradit v případě, že se důvod, pro který </w:t>
      </w:r>
      <w:r w:rsidR="0080555A" w:rsidRPr="007B176C">
        <w:rPr>
          <w:rFonts w:ascii="Franklin Gothic Book" w:hAnsi="Franklin Gothic Book"/>
          <w:sz w:val="22"/>
          <w:szCs w:val="22"/>
        </w:rPr>
        <w:t>o</w:t>
      </w:r>
      <w:r w:rsidRPr="007B176C">
        <w:rPr>
          <w:rFonts w:ascii="Franklin Gothic Book" w:hAnsi="Franklin Gothic Book"/>
          <w:sz w:val="22"/>
          <w:szCs w:val="22"/>
        </w:rPr>
        <w:t xml:space="preserve">bjednatel odstoupil od této smlouvy, spočíval v porušení povinností na straně </w:t>
      </w:r>
      <w:r w:rsidR="0080555A" w:rsidRPr="007B176C">
        <w:rPr>
          <w:rFonts w:ascii="Franklin Gothic Book" w:hAnsi="Franklin Gothic Book"/>
          <w:sz w:val="22"/>
          <w:szCs w:val="22"/>
        </w:rPr>
        <w:t>z</w:t>
      </w:r>
      <w:r w:rsidRPr="007B176C">
        <w:rPr>
          <w:rFonts w:ascii="Franklin Gothic Book" w:hAnsi="Franklin Gothic Book"/>
          <w:sz w:val="22"/>
          <w:szCs w:val="22"/>
        </w:rPr>
        <w:t>hotovitele.</w:t>
      </w:r>
    </w:p>
    <w:p w14:paraId="55F4E83A" w14:textId="77777777" w:rsidR="00236B8E" w:rsidRPr="007B176C"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B176C">
        <w:rPr>
          <w:rFonts w:ascii="Franklin Gothic Book" w:hAnsi="Franklin Gothic Book"/>
          <w:sz w:val="22"/>
          <w:szCs w:val="22"/>
        </w:rPr>
        <w:t xml:space="preserve">Cenu prací a dodávek dohodnutou smluvními stranami nebo stanovenou znalcem podle odst. 7 tohoto článku (sníženou o </w:t>
      </w:r>
      <w:r w:rsidR="0080555A" w:rsidRPr="007B176C">
        <w:rPr>
          <w:rFonts w:ascii="Franklin Gothic Book" w:hAnsi="Franklin Gothic Book"/>
          <w:sz w:val="22"/>
          <w:szCs w:val="22"/>
        </w:rPr>
        <w:t>o</w:t>
      </w:r>
      <w:r w:rsidRPr="007B176C">
        <w:rPr>
          <w:rFonts w:ascii="Franklin Gothic Book" w:hAnsi="Franklin Gothic Book"/>
          <w:sz w:val="22"/>
          <w:szCs w:val="22"/>
        </w:rPr>
        <w:t xml:space="preserve">bjednatelem již uhrazenou částí ceny díla, o náhradu škody, smluvní pokuty a jiné jeho peněžité nároky vůči </w:t>
      </w:r>
      <w:r w:rsidR="0080555A" w:rsidRPr="007B176C">
        <w:rPr>
          <w:rFonts w:ascii="Franklin Gothic Book" w:hAnsi="Franklin Gothic Book"/>
          <w:sz w:val="22"/>
          <w:szCs w:val="22"/>
        </w:rPr>
        <w:t>z</w:t>
      </w:r>
      <w:r w:rsidRPr="007B176C">
        <w:rPr>
          <w:rFonts w:ascii="Franklin Gothic Book" w:hAnsi="Franklin Gothic Book"/>
          <w:sz w:val="22"/>
          <w:szCs w:val="22"/>
        </w:rPr>
        <w:t xml:space="preserve">hotoviteli) uhradí </w:t>
      </w:r>
      <w:r w:rsidR="0080555A" w:rsidRPr="007B176C">
        <w:rPr>
          <w:rFonts w:ascii="Franklin Gothic Book" w:hAnsi="Franklin Gothic Book"/>
          <w:sz w:val="22"/>
          <w:szCs w:val="22"/>
        </w:rPr>
        <w:t>o</w:t>
      </w:r>
      <w:r w:rsidRPr="007B176C">
        <w:rPr>
          <w:rFonts w:ascii="Franklin Gothic Book" w:hAnsi="Franklin Gothic Book"/>
          <w:sz w:val="22"/>
          <w:szCs w:val="22"/>
        </w:rPr>
        <w:t xml:space="preserve">bjednatel </w:t>
      </w:r>
      <w:r w:rsidR="0080555A" w:rsidRPr="007B176C">
        <w:rPr>
          <w:rFonts w:ascii="Franklin Gothic Book" w:hAnsi="Franklin Gothic Book"/>
          <w:sz w:val="22"/>
          <w:szCs w:val="22"/>
        </w:rPr>
        <w:t>z</w:t>
      </w:r>
      <w:r w:rsidRPr="007B176C">
        <w:rPr>
          <w:rFonts w:ascii="Franklin Gothic Book" w:hAnsi="Franklin Gothic Book"/>
          <w:sz w:val="22"/>
          <w:szCs w:val="22"/>
        </w:rPr>
        <w:t xml:space="preserve">hotoviteli do 30 kalendářních dnů ode dne jejich ocenění. Od této ceny je </w:t>
      </w:r>
      <w:r w:rsidR="0080555A" w:rsidRPr="007B176C">
        <w:rPr>
          <w:rFonts w:ascii="Franklin Gothic Book" w:hAnsi="Franklin Gothic Book"/>
          <w:sz w:val="22"/>
          <w:szCs w:val="22"/>
        </w:rPr>
        <w:t>o</w:t>
      </w:r>
      <w:r w:rsidRPr="007B176C">
        <w:rPr>
          <w:rFonts w:ascii="Franklin Gothic Book" w:hAnsi="Franklin Gothic Book"/>
          <w:sz w:val="22"/>
          <w:szCs w:val="22"/>
        </w:rPr>
        <w:t xml:space="preserve">bjednatel oprávněn odečíst hodnotu dodávek, které lze </w:t>
      </w:r>
      <w:r w:rsidR="0080555A" w:rsidRPr="007B176C">
        <w:rPr>
          <w:rFonts w:ascii="Franklin Gothic Book" w:hAnsi="Franklin Gothic Book"/>
          <w:sz w:val="22"/>
          <w:szCs w:val="22"/>
        </w:rPr>
        <w:t>z</w:t>
      </w:r>
      <w:r w:rsidRPr="007B176C">
        <w:rPr>
          <w:rFonts w:ascii="Franklin Gothic Book" w:hAnsi="Franklin Gothic Book"/>
          <w:sz w:val="22"/>
          <w:szCs w:val="22"/>
        </w:rPr>
        <w:t xml:space="preserve">hotoviteli vrátit, rozhodne-li se k jejich vrácení a takové dodávky </w:t>
      </w:r>
      <w:r w:rsidR="0080555A" w:rsidRPr="007B176C">
        <w:rPr>
          <w:rFonts w:ascii="Franklin Gothic Book" w:hAnsi="Franklin Gothic Book"/>
          <w:sz w:val="22"/>
          <w:szCs w:val="22"/>
        </w:rPr>
        <w:t>z</w:t>
      </w:r>
      <w:r w:rsidRPr="007B176C">
        <w:rPr>
          <w:rFonts w:ascii="Franklin Gothic Book" w:hAnsi="Franklin Gothic Book"/>
          <w:sz w:val="22"/>
          <w:szCs w:val="22"/>
        </w:rPr>
        <w:t xml:space="preserve">hotoviteli vrátí. </w:t>
      </w:r>
    </w:p>
    <w:p w14:paraId="2F7DDBC1" w14:textId="77777777" w:rsidR="00236B8E" w:rsidRPr="007B176C"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B176C">
        <w:rPr>
          <w:rFonts w:ascii="Franklin Gothic Book" w:hAnsi="Franklin Gothic Book"/>
          <w:sz w:val="22"/>
          <w:szCs w:val="22"/>
        </w:rPr>
        <w:t xml:space="preserve">Odstoupením od smlouvy zůstávají nedotčena ustanovení této </w:t>
      </w:r>
      <w:r w:rsidR="0080555A" w:rsidRPr="007B176C">
        <w:rPr>
          <w:rFonts w:ascii="Franklin Gothic Book" w:hAnsi="Franklin Gothic Book"/>
          <w:sz w:val="22"/>
          <w:szCs w:val="22"/>
        </w:rPr>
        <w:t>s</w:t>
      </w:r>
      <w:r w:rsidRPr="007B176C">
        <w:rPr>
          <w:rFonts w:ascii="Franklin Gothic Book" w:hAnsi="Franklin Gothic Book"/>
          <w:sz w:val="22"/>
          <w:szCs w:val="22"/>
        </w:rPr>
        <w:t xml:space="preserve">mlouvy o náhradě škody, smluvních pokutách, pojištění, dále ustanovení o odpovědnosti </w:t>
      </w:r>
      <w:r w:rsidR="0080555A" w:rsidRPr="007B176C">
        <w:rPr>
          <w:rFonts w:ascii="Franklin Gothic Book" w:hAnsi="Franklin Gothic Book"/>
          <w:sz w:val="22"/>
          <w:szCs w:val="22"/>
        </w:rPr>
        <w:t>z</w:t>
      </w:r>
      <w:r w:rsidRPr="007B176C">
        <w:rPr>
          <w:rFonts w:ascii="Franklin Gothic Book" w:hAnsi="Franklin Gothic Book"/>
          <w:sz w:val="22"/>
          <w:szCs w:val="22"/>
        </w:rPr>
        <w:t xml:space="preserve">hotovitele za vady </w:t>
      </w:r>
      <w:r w:rsidR="0080555A" w:rsidRPr="007B176C">
        <w:rPr>
          <w:rFonts w:ascii="Franklin Gothic Book" w:hAnsi="Franklin Gothic Book"/>
          <w:sz w:val="22"/>
          <w:szCs w:val="22"/>
        </w:rPr>
        <w:t>d</w:t>
      </w:r>
      <w:r w:rsidRPr="007B176C">
        <w:rPr>
          <w:rFonts w:ascii="Franklin Gothic Book" w:hAnsi="Franklin Gothic Book"/>
          <w:sz w:val="22"/>
          <w:szCs w:val="22"/>
        </w:rPr>
        <w:t xml:space="preserve">íla, o záruce a záruční době, o řešení sporů či jiná ustanovení, která podle projevené vůle smluvních stran nebo vzhledem ke své povaze mají trvat i po ukončení </w:t>
      </w:r>
      <w:r w:rsidR="0080555A" w:rsidRPr="007B176C">
        <w:rPr>
          <w:rFonts w:ascii="Franklin Gothic Book" w:hAnsi="Franklin Gothic Book"/>
          <w:sz w:val="22"/>
          <w:szCs w:val="22"/>
        </w:rPr>
        <w:t>s</w:t>
      </w:r>
      <w:r w:rsidRPr="007B176C">
        <w:rPr>
          <w:rFonts w:ascii="Franklin Gothic Book" w:hAnsi="Franklin Gothic Book"/>
          <w:sz w:val="22"/>
          <w:szCs w:val="22"/>
        </w:rPr>
        <w:t xml:space="preserve">mlouvy. </w:t>
      </w:r>
    </w:p>
    <w:p w14:paraId="0A64370F" w14:textId="77777777" w:rsidR="00236B8E" w:rsidRPr="007B176C"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B176C">
        <w:rPr>
          <w:rFonts w:ascii="Franklin Gothic Book" w:hAnsi="Franklin Gothic Book"/>
          <w:sz w:val="22"/>
          <w:szCs w:val="22"/>
        </w:rPr>
        <w:lastRenderedPageBreak/>
        <w:t>Pro odstoupení od smlouvy platí příslušná ustanovení zákona č. 89/2012 Sb., občanský zákoník,</w:t>
      </w:r>
      <w:r w:rsidR="002067FF" w:rsidRPr="007B176C">
        <w:rPr>
          <w:rFonts w:ascii="Franklin Gothic Book" w:hAnsi="Franklin Gothic Book"/>
          <w:sz w:val="22"/>
          <w:szCs w:val="22"/>
        </w:rPr>
        <w:t xml:space="preserve"> ve znění pozdějších předpisů,</w:t>
      </w:r>
      <w:r w:rsidRPr="007B176C">
        <w:rPr>
          <w:rFonts w:ascii="Franklin Gothic Book" w:hAnsi="Franklin Gothic Book"/>
          <w:sz w:val="22"/>
          <w:szCs w:val="22"/>
        </w:rPr>
        <w:t xml:space="preserve"> s vyloučením ustanovení § 1765, § 1766, § 2612 odst. 2.</w:t>
      </w:r>
    </w:p>
    <w:p w14:paraId="41A0F9EA" w14:textId="77777777" w:rsidR="00236B8E" w:rsidRPr="007B176C" w:rsidRDefault="00236B8E" w:rsidP="00AD402B">
      <w:pPr>
        <w:widowControl w:val="0"/>
        <w:tabs>
          <w:tab w:val="left" w:pos="284"/>
          <w:tab w:val="left" w:pos="9072"/>
        </w:tabs>
        <w:snapToGrid w:val="0"/>
        <w:spacing w:before="0" w:after="120" w:line="240" w:lineRule="auto"/>
        <w:rPr>
          <w:rFonts w:ascii="Franklin Gothic Book" w:hAnsi="Franklin Gothic Book"/>
          <w:strike/>
          <w:sz w:val="22"/>
          <w:szCs w:val="22"/>
        </w:rPr>
      </w:pPr>
    </w:p>
    <w:p w14:paraId="57A05A14" w14:textId="77777777" w:rsidR="00236B8E" w:rsidRPr="007B176C" w:rsidRDefault="00236B8E" w:rsidP="00D1083F">
      <w:pPr>
        <w:widowControl w:val="0"/>
        <w:snapToGrid w:val="0"/>
        <w:spacing w:before="0" w:after="0" w:line="240" w:lineRule="auto"/>
        <w:jc w:val="center"/>
        <w:rPr>
          <w:rFonts w:ascii="Franklin Gothic Book" w:hAnsi="Franklin Gothic Book"/>
          <w:b/>
          <w:sz w:val="22"/>
          <w:szCs w:val="22"/>
        </w:rPr>
      </w:pPr>
      <w:r w:rsidRPr="007B176C">
        <w:rPr>
          <w:rFonts w:ascii="Franklin Gothic Book" w:hAnsi="Franklin Gothic Book"/>
          <w:b/>
          <w:sz w:val="22"/>
          <w:szCs w:val="22"/>
        </w:rPr>
        <w:t>XVII.</w:t>
      </w:r>
    </w:p>
    <w:p w14:paraId="3DAC8376" w14:textId="77777777" w:rsidR="00236B8E" w:rsidRPr="007B176C" w:rsidRDefault="00236B8E" w:rsidP="00AD402B">
      <w:pPr>
        <w:widowControl w:val="0"/>
        <w:snapToGrid w:val="0"/>
        <w:spacing w:before="0" w:after="120" w:line="240" w:lineRule="auto"/>
        <w:jc w:val="center"/>
        <w:rPr>
          <w:rFonts w:ascii="Franklin Gothic Book" w:hAnsi="Franklin Gothic Book"/>
          <w:b/>
          <w:sz w:val="22"/>
          <w:szCs w:val="22"/>
          <w:u w:val="single"/>
        </w:rPr>
      </w:pPr>
      <w:r w:rsidRPr="007B176C">
        <w:rPr>
          <w:rFonts w:ascii="Franklin Gothic Book" w:hAnsi="Franklin Gothic Book"/>
          <w:b/>
          <w:sz w:val="22"/>
          <w:szCs w:val="22"/>
          <w:u w:val="single"/>
        </w:rPr>
        <w:t>Další ujednání</w:t>
      </w:r>
    </w:p>
    <w:p w14:paraId="1E3C29AD" w14:textId="77777777" w:rsidR="00236B8E" w:rsidRPr="007B176C"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 xml:space="preserve">Objednatel je povinen poskytovat při provádění díla </w:t>
      </w:r>
      <w:r w:rsidR="006D004E" w:rsidRPr="007B176C">
        <w:rPr>
          <w:rFonts w:ascii="Franklin Gothic Book" w:hAnsi="Franklin Gothic Book"/>
          <w:sz w:val="22"/>
          <w:szCs w:val="22"/>
        </w:rPr>
        <w:t>z</w:t>
      </w:r>
      <w:r w:rsidRPr="007B176C">
        <w:rPr>
          <w:rFonts w:ascii="Franklin Gothic Book" w:hAnsi="Franklin Gothic Book"/>
          <w:sz w:val="22"/>
          <w:szCs w:val="22"/>
        </w:rPr>
        <w:t>hotoviteli potřebnou součinnost, zejména nesmí klást žádné neoprávněné právní a fyzické př</w:t>
      </w:r>
      <w:r w:rsidR="00E829BF" w:rsidRPr="007B176C">
        <w:rPr>
          <w:rFonts w:ascii="Franklin Gothic Book" w:hAnsi="Franklin Gothic Book"/>
          <w:sz w:val="22"/>
          <w:szCs w:val="22"/>
        </w:rPr>
        <w:t>ekážky v provádění a </w:t>
      </w:r>
      <w:r w:rsidRPr="007B176C">
        <w:rPr>
          <w:rFonts w:ascii="Franklin Gothic Book" w:hAnsi="Franklin Gothic Book"/>
          <w:sz w:val="22"/>
          <w:szCs w:val="22"/>
        </w:rPr>
        <w:t xml:space="preserve">dokončení díla a bránit pracovníkům </w:t>
      </w:r>
      <w:r w:rsidR="006D004E" w:rsidRPr="007B176C">
        <w:rPr>
          <w:rFonts w:ascii="Franklin Gothic Book" w:hAnsi="Franklin Gothic Book"/>
          <w:sz w:val="22"/>
          <w:szCs w:val="22"/>
        </w:rPr>
        <w:t>z</w:t>
      </w:r>
      <w:r w:rsidRPr="007B176C">
        <w:rPr>
          <w:rFonts w:ascii="Franklin Gothic Book" w:hAnsi="Franklin Gothic Book"/>
          <w:sz w:val="22"/>
          <w:szCs w:val="22"/>
        </w:rPr>
        <w:t xml:space="preserve">hotovitele ve vstupu na pracoviště. </w:t>
      </w:r>
    </w:p>
    <w:p w14:paraId="0517833B" w14:textId="7CFB1F78" w:rsidR="00236B8E" w:rsidRPr="007B176C"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Kontrolní dny jsou stanoveny dohodou smluvních stran</w:t>
      </w:r>
      <w:r w:rsidR="00B50881">
        <w:rPr>
          <w:rFonts w:ascii="Franklin Gothic Book" w:hAnsi="Franklin Gothic Book"/>
          <w:sz w:val="22"/>
          <w:szCs w:val="22"/>
        </w:rPr>
        <w:t xml:space="preserve">. </w:t>
      </w:r>
      <w:r w:rsidRPr="007B176C">
        <w:rPr>
          <w:rFonts w:ascii="Franklin Gothic Book" w:hAnsi="Franklin Gothic Book"/>
          <w:sz w:val="22"/>
          <w:szCs w:val="22"/>
        </w:rPr>
        <w:t>Kontrolní dny mohou být rovněž iniciovány kteroukoli smluvní stranou, přičemž druhá strana je povinna dohodnout se s iniciující stranou na termínu kontrolního dnu bezodkladně.</w:t>
      </w:r>
    </w:p>
    <w:p w14:paraId="72121671" w14:textId="77777777" w:rsidR="00236B8E" w:rsidRPr="007B176C"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 xml:space="preserve">O průběhu a závěrech kontrolního dne se pořídí zápis, k jehož vypracování je povinen </w:t>
      </w:r>
      <w:r w:rsidR="006D004E" w:rsidRPr="007B176C">
        <w:rPr>
          <w:rFonts w:ascii="Franklin Gothic Book" w:hAnsi="Franklin Gothic Book"/>
          <w:sz w:val="22"/>
          <w:szCs w:val="22"/>
        </w:rPr>
        <w:t>z</w:t>
      </w:r>
      <w:r w:rsidRPr="007B176C">
        <w:rPr>
          <w:rFonts w:ascii="Franklin Gothic Book" w:hAnsi="Franklin Gothic Book"/>
          <w:sz w:val="22"/>
          <w:szCs w:val="22"/>
        </w:rPr>
        <w:t xml:space="preserve">hotovitel. Záznam podepíší oprávnění zástupci obou stran, přičemž opatření uvedená v zápisu jsou pro smluvní strany závazná, jsou-li v souladu s touto </w:t>
      </w:r>
      <w:r w:rsidR="006D004E" w:rsidRPr="007B176C">
        <w:rPr>
          <w:rFonts w:ascii="Franklin Gothic Book" w:hAnsi="Franklin Gothic Book"/>
          <w:sz w:val="22"/>
          <w:szCs w:val="22"/>
        </w:rPr>
        <w:t>s</w:t>
      </w:r>
      <w:r w:rsidR="00E829BF" w:rsidRPr="007B176C">
        <w:rPr>
          <w:rFonts w:ascii="Franklin Gothic Book" w:hAnsi="Franklin Gothic Book"/>
          <w:sz w:val="22"/>
          <w:szCs w:val="22"/>
        </w:rPr>
        <w:t xml:space="preserve">mlouvou. </w:t>
      </w:r>
    </w:p>
    <w:p w14:paraId="3AF3ED1B" w14:textId="77777777" w:rsidR="00236B8E" w:rsidRPr="007B176C"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Zhotovitel je povinen účastnit se kontrolních dnů během doby realizace svých výkonů, resp. je povinen zajistit účast svých zástupců v náležitém rozsahu.</w:t>
      </w:r>
    </w:p>
    <w:p w14:paraId="3ADBE89F" w14:textId="77777777" w:rsidR="00236B8E" w:rsidRPr="007B176C" w:rsidRDefault="00236B8E" w:rsidP="00E03C40">
      <w:pPr>
        <w:widowControl w:val="0"/>
        <w:numPr>
          <w:ilvl w:val="6"/>
          <w:numId w:val="24"/>
        </w:numPr>
        <w:tabs>
          <w:tab w:val="left" w:pos="284"/>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 xml:space="preserve">Ze strany </w:t>
      </w:r>
      <w:r w:rsidR="006D004E" w:rsidRPr="007B176C">
        <w:rPr>
          <w:rFonts w:ascii="Franklin Gothic Book" w:hAnsi="Franklin Gothic Book"/>
          <w:sz w:val="22"/>
          <w:szCs w:val="22"/>
        </w:rPr>
        <w:t>z</w:t>
      </w:r>
      <w:r w:rsidRPr="007B176C">
        <w:rPr>
          <w:rFonts w:ascii="Franklin Gothic Book" w:hAnsi="Franklin Gothic Book"/>
          <w:sz w:val="22"/>
          <w:szCs w:val="22"/>
        </w:rPr>
        <w:t>hotovitele bude v době provádění stavebních prací na staveništi stále přítomen odpovědný stavbyvedoucí.</w:t>
      </w:r>
    </w:p>
    <w:p w14:paraId="2177DE00" w14:textId="77777777" w:rsidR="00236B8E" w:rsidRPr="007B176C"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Zhotovitel ručí za nebezpečí škody na díle až do celkového předání díla.</w:t>
      </w:r>
    </w:p>
    <w:p w14:paraId="0E8C6F5C" w14:textId="77777777" w:rsidR="00236B8E" w:rsidRPr="007B176C"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Zhotovitel je povinen dodržova</w:t>
      </w:r>
      <w:r w:rsidR="004E6D91" w:rsidRPr="007B176C">
        <w:rPr>
          <w:rFonts w:ascii="Franklin Gothic Book" w:hAnsi="Franklin Gothic Book"/>
          <w:sz w:val="22"/>
          <w:szCs w:val="22"/>
        </w:rPr>
        <w:t>t platební morálku vůči svým pod</w:t>
      </w:r>
      <w:r w:rsidRPr="007B176C">
        <w:rPr>
          <w:rFonts w:ascii="Franklin Gothic Book" w:hAnsi="Franklin Gothic Book"/>
          <w:sz w:val="22"/>
          <w:szCs w:val="22"/>
        </w:rPr>
        <w:t xml:space="preserve">dodavatelům, v opačném případě je </w:t>
      </w:r>
      <w:r w:rsidR="006D004E" w:rsidRPr="007B176C">
        <w:rPr>
          <w:rFonts w:ascii="Franklin Gothic Book" w:hAnsi="Franklin Gothic Book"/>
          <w:sz w:val="22"/>
          <w:szCs w:val="22"/>
        </w:rPr>
        <w:t>o</w:t>
      </w:r>
      <w:r w:rsidRPr="007B176C">
        <w:rPr>
          <w:rFonts w:ascii="Franklin Gothic Book" w:hAnsi="Franklin Gothic Book"/>
          <w:sz w:val="22"/>
          <w:szCs w:val="22"/>
        </w:rPr>
        <w:t xml:space="preserve">bjednatel oprávněn odstoupit od této </w:t>
      </w:r>
      <w:r w:rsidR="006D004E" w:rsidRPr="007B176C">
        <w:rPr>
          <w:rFonts w:ascii="Franklin Gothic Book" w:hAnsi="Franklin Gothic Book"/>
          <w:sz w:val="22"/>
          <w:szCs w:val="22"/>
        </w:rPr>
        <w:t>s</w:t>
      </w:r>
      <w:r w:rsidRPr="007B176C">
        <w:rPr>
          <w:rFonts w:ascii="Franklin Gothic Book" w:hAnsi="Franklin Gothic Book"/>
          <w:sz w:val="22"/>
          <w:szCs w:val="22"/>
        </w:rPr>
        <w:t xml:space="preserve">mlouvy za podmínek uvedených v čl. XVI. této </w:t>
      </w:r>
      <w:r w:rsidR="006D004E" w:rsidRPr="007B176C">
        <w:rPr>
          <w:rFonts w:ascii="Franklin Gothic Book" w:hAnsi="Franklin Gothic Book"/>
          <w:sz w:val="22"/>
          <w:szCs w:val="22"/>
        </w:rPr>
        <w:t>s</w:t>
      </w:r>
      <w:r w:rsidRPr="007B176C">
        <w:rPr>
          <w:rFonts w:ascii="Franklin Gothic Book" w:hAnsi="Franklin Gothic Book"/>
          <w:sz w:val="22"/>
          <w:szCs w:val="22"/>
        </w:rPr>
        <w:t xml:space="preserve">mlouvy. </w:t>
      </w:r>
    </w:p>
    <w:p w14:paraId="3C98C93B" w14:textId="77777777" w:rsidR="00236B8E" w:rsidRPr="007B176C" w:rsidRDefault="00236B8E" w:rsidP="00AD402B">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 xml:space="preserve">Zhotovitel se zavazuje ke spolupráci s koordinátorem BOZP, který bude zajištěn ze strany </w:t>
      </w:r>
      <w:r w:rsidR="006D004E" w:rsidRPr="007B176C">
        <w:rPr>
          <w:rFonts w:ascii="Franklin Gothic Book" w:hAnsi="Franklin Gothic Book"/>
          <w:sz w:val="22"/>
          <w:szCs w:val="22"/>
        </w:rPr>
        <w:t>o</w:t>
      </w:r>
      <w:r w:rsidRPr="007B176C">
        <w:rPr>
          <w:rFonts w:ascii="Franklin Gothic Book" w:hAnsi="Franklin Gothic Book"/>
          <w:sz w:val="22"/>
          <w:szCs w:val="22"/>
        </w:rPr>
        <w:t>bjednatele.</w:t>
      </w:r>
    </w:p>
    <w:p w14:paraId="4C6CA7BC" w14:textId="77777777" w:rsidR="00236B8E" w:rsidRPr="007B176C" w:rsidRDefault="00236B8E" w:rsidP="00AD402B">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Zhotovitel je povinen vést a průběžně aktualizovat reálný seznam vš</w:t>
      </w:r>
      <w:r w:rsidR="004E6D91" w:rsidRPr="007B176C">
        <w:rPr>
          <w:rFonts w:ascii="Franklin Gothic Book" w:hAnsi="Franklin Gothic Book"/>
          <w:sz w:val="22"/>
          <w:szCs w:val="22"/>
        </w:rPr>
        <w:t>ech pod</w:t>
      </w:r>
      <w:r w:rsidRPr="007B176C">
        <w:rPr>
          <w:rFonts w:ascii="Franklin Gothic Book" w:hAnsi="Franklin Gothic Book"/>
          <w:sz w:val="22"/>
          <w:szCs w:val="22"/>
        </w:rPr>
        <w:t xml:space="preserve">dodavatelů včetně výše jejich podílu na veřejné zakázce. Tento seznam je </w:t>
      </w:r>
      <w:r w:rsidR="006D004E" w:rsidRPr="007B176C">
        <w:rPr>
          <w:rFonts w:ascii="Franklin Gothic Book" w:hAnsi="Franklin Gothic Book"/>
          <w:sz w:val="22"/>
          <w:szCs w:val="22"/>
        </w:rPr>
        <w:t>z</w:t>
      </w:r>
      <w:r w:rsidRPr="007B176C">
        <w:rPr>
          <w:rFonts w:ascii="Franklin Gothic Book" w:hAnsi="Franklin Gothic Book"/>
          <w:sz w:val="22"/>
          <w:szCs w:val="22"/>
        </w:rPr>
        <w:t xml:space="preserve">hotovitel povinen na vyžádání předložit </w:t>
      </w:r>
      <w:r w:rsidR="006D004E" w:rsidRPr="007B176C">
        <w:rPr>
          <w:rFonts w:ascii="Franklin Gothic Book" w:hAnsi="Franklin Gothic Book"/>
          <w:sz w:val="22"/>
          <w:szCs w:val="22"/>
        </w:rPr>
        <w:t>o</w:t>
      </w:r>
      <w:r w:rsidRPr="007B176C">
        <w:rPr>
          <w:rFonts w:ascii="Franklin Gothic Book" w:hAnsi="Franklin Gothic Book"/>
          <w:sz w:val="22"/>
          <w:szCs w:val="22"/>
        </w:rPr>
        <w:t>bjednateli.</w:t>
      </w:r>
    </w:p>
    <w:p w14:paraId="7F6BC630" w14:textId="6FAF63C5" w:rsidR="00236B8E" w:rsidRDefault="00236B8E" w:rsidP="00AD402B">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Zhotovitel si je vědom, že je ve smyslu u</w:t>
      </w:r>
      <w:r w:rsidR="00E613C4" w:rsidRPr="007B176C">
        <w:rPr>
          <w:rFonts w:ascii="Franklin Gothic Book" w:hAnsi="Franklin Gothic Book"/>
          <w:sz w:val="22"/>
          <w:szCs w:val="22"/>
        </w:rPr>
        <w:t xml:space="preserve">stanovení § 2 </w:t>
      </w:r>
      <w:r w:rsidR="00710099">
        <w:rPr>
          <w:rFonts w:ascii="Franklin Gothic Book" w:hAnsi="Franklin Gothic Book"/>
          <w:sz w:val="22"/>
          <w:szCs w:val="22"/>
        </w:rPr>
        <w:t>písm. e)</w:t>
      </w:r>
      <w:r w:rsidRPr="007B176C">
        <w:rPr>
          <w:rFonts w:ascii="Franklin Gothic Book" w:hAnsi="Franklin Gothic Book"/>
          <w:sz w:val="22"/>
          <w:szCs w:val="22"/>
        </w:rPr>
        <w:t xml:space="preserve"> zákona č. 320/2001 Sb., o finanční kontrole ve veřejné správě a o změně některých zákonů, ve znění pozdějších předpisů (zákon o finanční kontrole), </w:t>
      </w:r>
      <w:r w:rsidR="00710099">
        <w:rPr>
          <w:rFonts w:ascii="Franklin Gothic Book" w:hAnsi="Franklin Gothic Book"/>
          <w:sz w:val="22"/>
          <w:szCs w:val="22"/>
        </w:rPr>
        <w:t xml:space="preserve">osobou </w:t>
      </w:r>
      <w:r w:rsidRPr="007B176C">
        <w:rPr>
          <w:rFonts w:ascii="Franklin Gothic Book" w:hAnsi="Franklin Gothic Book"/>
          <w:sz w:val="22"/>
          <w:szCs w:val="22"/>
        </w:rPr>
        <w:t>povinn</w:t>
      </w:r>
      <w:r w:rsidR="00710099">
        <w:rPr>
          <w:rFonts w:ascii="Franklin Gothic Book" w:hAnsi="Franklin Gothic Book"/>
          <w:sz w:val="22"/>
          <w:szCs w:val="22"/>
        </w:rPr>
        <w:t>ou</w:t>
      </w:r>
      <w:r w:rsidRPr="007B176C">
        <w:rPr>
          <w:rFonts w:ascii="Franklin Gothic Book" w:hAnsi="Franklin Gothic Book"/>
          <w:sz w:val="22"/>
          <w:szCs w:val="22"/>
        </w:rPr>
        <w:t xml:space="preserve"> spolupůsobit při výkonu finanční kontroly. </w:t>
      </w:r>
    </w:p>
    <w:p w14:paraId="208D60D0" w14:textId="18934D71" w:rsidR="008B7036" w:rsidRDefault="008B7036" w:rsidP="008B7036">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2"/>
          <w:szCs w:val="22"/>
        </w:rPr>
      </w:pPr>
      <w:r w:rsidRPr="00443D08">
        <w:rPr>
          <w:rFonts w:ascii="Franklin Gothic Book" w:hAnsi="Franklin Gothic Book"/>
          <w:sz w:val="22"/>
          <w:szCs w:val="22"/>
        </w:rPr>
        <w:t xml:space="preserve">Zhotovitel se zavazuje, že nebude dílo, tak jak je definováno touto smlouvou, realizovat v rozporu se zásadami sociální odpovědnosti, environmentální odpovědnosti a inovací ve smyslu zákona č. 134/2016 Sb., o zadávání veřejných zakázek, v aktuálním znění. V rámci realizace díla se tedy bude </w:t>
      </w:r>
      <w:r>
        <w:rPr>
          <w:rFonts w:ascii="Franklin Gothic Book" w:hAnsi="Franklin Gothic Book"/>
          <w:sz w:val="22"/>
          <w:szCs w:val="22"/>
        </w:rPr>
        <w:t>z</w:t>
      </w:r>
      <w:r w:rsidRPr="00443D08">
        <w:rPr>
          <w:rFonts w:ascii="Franklin Gothic Book" w:hAnsi="Franklin Gothic Book"/>
          <w:sz w:val="22"/>
          <w:szCs w:val="22"/>
        </w:rPr>
        <w:t xml:space="preserve">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w:t>
      </w:r>
      <w:r>
        <w:rPr>
          <w:rFonts w:ascii="Franklin Gothic Book" w:hAnsi="Franklin Gothic Book"/>
          <w:sz w:val="22"/>
          <w:szCs w:val="22"/>
        </w:rPr>
        <w:t>o</w:t>
      </w:r>
      <w:r w:rsidRPr="00443D08">
        <w:rPr>
          <w:rFonts w:ascii="Franklin Gothic Book" w:hAnsi="Franklin Gothic Book"/>
          <w:sz w:val="22"/>
          <w:szCs w:val="22"/>
        </w:rPr>
        <w:t xml:space="preserve">bjednatel zadal veřejnou zakázku v souladu se zásadami sociálně odpovědného zadávání veřejných zakázek, z tohoto důvodu se </w:t>
      </w:r>
      <w:r>
        <w:rPr>
          <w:rFonts w:ascii="Franklin Gothic Book" w:hAnsi="Franklin Gothic Book"/>
          <w:sz w:val="22"/>
          <w:szCs w:val="22"/>
        </w:rPr>
        <w:t>z</w:t>
      </w:r>
      <w:r w:rsidRPr="00443D08">
        <w:rPr>
          <w:rFonts w:ascii="Franklin Gothic Book" w:hAnsi="Franklin Gothic Book"/>
          <w:sz w:val="22"/>
          <w:szCs w:val="22"/>
        </w:rPr>
        <w:t xml:space="preserve">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budou práce, dodávky či služby poskytovány </w:t>
      </w:r>
      <w:r>
        <w:rPr>
          <w:rFonts w:ascii="Franklin Gothic Book" w:hAnsi="Franklin Gothic Book"/>
          <w:sz w:val="22"/>
          <w:szCs w:val="22"/>
        </w:rPr>
        <w:t>z</w:t>
      </w:r>
      <w:r w:rsidRPr="00443D08">
        <w:rPr>
          <w:rFonts w:ascii="Franklin Gothic Book" w:hAnsi="Franklin Gothic Book"/>
          <w:sz w:val="22"/>
          <w:szCs w:val="22"/>
        </w:rPr>
        <w:t xml:space="preserve">hotovitelem či jeho poddodavatelem. Zhotovitel je povinen po dobu trvání smlouvy, na vyžádání </w:t>
      </w:r>
      <w:r>
        <w:rPr>
          <w:rFonts w:ascii="Franklin Gothic Book" w:hAnsi="Franklin Gothic Book"/>
          <w:sz w:val="22"/>
          <w:szCs w:val="22"/>
        </w:rPr>
        <w:t>o</w:t>
      </w:r>
      <w:r w:rsidRPr="00443D08">
        <w:rPr>
          <w:rFonts w:ascii="Franklin Gothic Book" w:hAnsi="Franklin Gothic Book"/>
          <w:sz w:val="22"/>
          <w:szCs w:val="22"/>
        </w:rPr>
        <w:t xml:space="preserve">bjednatele, předložit čestné prohlášení, v němž uvede jmenný seznam svých zaměstnanců, </w:t>
      </w:r>
      <w:r w:rsidRPr="00443D08">
        <w:rPr>
          <w:rFonts w:ascii="Franklin Gothic Book" w:hAnsi="Franklin Gothic Book"/>
          <w:sz w:val="22"/>
          <w:szCs w:val="22"/>
        </w:rPr>
        <w:lastRenderedPageBreak/>
        <w:t xml:space="preserve">agenturních zaměstnanců, živnostníků a dalších osob, které se podílely na realizaci díla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Zhotovitel bere na vědomí, že tato prohlášení je </w:t>
      </w:r>
      <w:r>
        <w:rPr>
          <w:rFonts w:ascii="Franklin Gothic Book" w:hAnsi="Franklin Gothic Book"/>
          <w:sz w:val="22"/>
          <w:szCs w:val="22"/>
        </w:rPr>
        <w:t>o</w:t>
      </w:r>
      <w:r w:rsidRPr="00443D08">
        <w:rPr>
          <w:rFonts w:ascii="Franklin Gothic Book" w:hAnsi="Franklin Gothic Book"/>
          <w:sz w:val="22"/>
          <w:szCs w:val="22"/>
        </w:rPr>
        <w:t xml:space="preserve">bjednatel oprávněn poskytnout příslušným orgánům veřejné moci České republiky. Objednatel je oprávněn průběžně kontrolovat dodržování povinností </w:t>
      </w:r>
      <w:r>
        <w:rPr>
          <w:rFonts w:ascii="Franklin Gothic Book" w:hAnsi="Franklin Gothic Book"/>
          <w:sz w:val="22"/>
          <w:szCs w:val="22"/>
        </w:rPr>
        <w:t>z</w:t>
      </w:r>
      <w:r w:rsidRPr="00443D08">
        <w:rPr>
          <w:rFonts w:ascii="Franklin Gothic Book" w:hAnsi="Franklin Gothic Book"/>
          <w:sz w:val="22"/>
          <w:szCs w:val="22"/>
        </w:rPr>
        <w:t xml:space="preserve">hotovitele, a to i přímo u pracovníků realizujících dílo, přičemž </w:t>
      </w:r>
      <w:r>
        <w:rPr>
          <w:rFonts w:ascii="Franklin Gothic Book" w:hAnsi="Franklin Gothic Book"/>
          <w:sz w:val="22"/>
          <w:szCs w:val="22"/>
        </w:rPr>
        <w:t>z</w:t>
      </w:r>
      <w:r w:rsidRPr="00443D08">
        <w:rPr>
          <w:rFonts w:ascii="Franklin Gothic Book" w:hAnsi="Franklin Gothic Book"/>
          <w:sz w:val="22"/>
          <w:szCs w:val="22"/>
        </w:rPr>
        <w:t xml:space="preserve">hotovitel je povinen tuto kontrolu umožnit, strpět a poskytnout </w:t>
      </w:r>
      <w:r>
        <w:rPr>
          <w:rFonts w:ascii="Franklin Gothic Book" w:hAnsi="Franklin Gothic Book"/>
          <w:sz w:val="22"/>
          <w:szCs w:val="22"/>
        </w:rPr>
        <w:t>o</w:t>
      </w:r>
      <w:r w:rsidRPr="00443D08">
        <w:rPr>
          <w:rFonts w:ascii="Franklin Gothic Book" w:hAnsi="Franklin Gothic Book"/>
          <w:sz w:val="22"/>
          <w:szCs w:val="22"/>
        </w:rPr>
        <w:t>bjednateli veškerou nezbytnou součinnost k jejímu provedení.</w:t>
      </w:r>
    </w:p>
    <w:p w14:paraId="717448EA" w14:textId="48A49E4F" w:rsidR="007368DB" w:rsidRPr="008B7036" w:rsidRDefault="007368DB" w:rsidP="008B7036">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2"/>
          <w:szCs w:val="22"/>
        </w:rPr>
      </w:pPr>
      <w:r w:rsidRPr="007368DB">
        <w:rPr>
          <w:rFonts w:ascii="Franklin Gothic Book" w:hAnsi="Franklin Gothic Book"/>
          <w:sz w:val="22"/>
          <w:szCs w:val="22"/>
        </w:rPr>
        <w:t xml:space="preserve">Smluvní strany jsou povinny minimálně do 31. 12. </w:t>
      </w:r>
      <w:r w:rsidR="00F50187" w:rsidRPr="007368DB">
        <w:rPr>
          <w:rFonts w:ascii="Franklin Gothic Book" w:hAnsi="Franklin Gothic Book"/>
          <w:sz w:val="22"/>
          <w:szCs w:val="22"/>
        </w:rPr>
        <w:t>203</w:t>
      </w:r>
      <w:r w:rsidR="00F50187">
        <w:rPr>
          <w:rFonts w:ascii="Franklin Gothic Book" w:hAnsi="Franklin Gothic Book"/>
          <w:sz w:val="22"/>
          <w:szCs w:val="22"/>
        </w:rPr>
        <w:t>7</w:t>
      </w:r>
      <w:r w:rsidR="00F50187" w:rsidRPr="007368DB">
        <w:rPr>
          <w:rFonts w:ascii="Franklin Gothic Book" w:hAnsi="Franklin Gothic Book"/>
          <w:sz w:val="22"/>
          <w:szCs w:val="22"/>
        </w:rPr>
        <w:t xml:space="preserve"> </w:t>
      </w:r>
      <w:r w:rsidRPr="007368DB">
        <w:rPr>
          <w:rFonts w:ascii="Franklin Gothic Book" w:hAnsi="Franklin Gothic Book"/>
          <w:sz w:val="22"/>
          <w:szCs w:val="22"/>
        </w:rPr>
        <w:t>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jsou povinny vytvořit výše uvedeným osobám podmínky k provedení kontroly vztahující se k realizaci projektu a poskytnout jim při provádění kontroly součinnost.</w:t>
      </w:r>
    </w:p>
    <w:p w14:paraId="649F190B" w14:textId="77777777" w:rsidR="00232A93" w:rsidRPr="007B176C" w:rsidRDefault="00232A93" w:rsidP="00AD402B">
      <w:pPr>
        <w:widowControl w:val="0"/>
        <w:tabs>
          <w:tab w:val="left" w:pos="284"/>
        </w:tabs>
        <w:snapToGrid w:val="0"/>
        <w:spacing w:before="0" w:after="120" w:line="240" w:lineRule="auto"/>
        <w:ind w:left="320"/>
        <w:rPr>
          <w:rFonts w:ascii="Franklin Gothic Book" w:hAnsi="Franklin Gothic Book"/>
          <w:sz w:val="22"/>
          <w:szCs w:val="22"/>
        </w:rPr>
      </w:pPr>
    </w:p>
    <w:p w14:paraId="4690B3B5" w14:textId="77777777" w:rsidR="00236B8E" w:rsidRPr="007B176C" w:rsidRDefault="00236B8E" w:rsidP="00D1083F">
      <w:pPr>
        <w:widowControl w:val="0"/>
        <w:numPr>
          <w:ilvl w:val="12"/>
          <w:numId w:val="0"/>
        </w:numPr>
        <w:snapToGrid w:val="0"/>
        <w:spacing w:before="0" w:after="0" w:line="240" w:lineRule="auto"/>
        <w:jc w:val="center"/>
        <w:rPr>
          <w:rFonts w:ascii="Franklin Gothic Book" w:hAnsi="Franklin Gothic Book"/>
          <w:b/>
          <w:sz w:val="22"/>
          <w:szCs w:val="22"/>
        </w:rPr>
      </w:pPr>
      <w:r w:rsidRPr="007B176C">
        <w:rPr>
          <w:rFonts w:ascii="Franklin Gothic Book" w:hAnsi="Franklin Gothic Book"/>
          <w:b/>
          <w:sz w:val="22"/>
          <w:szCs w:val="22"/>
        </w:rPr>
        <w:t>X</w:t>
      </w:r>
      <w:r w:rsidR="006640D3" w:rsidRPr="007B176C">
        <w:rPr>
          <w:rFonts w:ascii="Franklin Gothic Book" w:hAnsi="Franklin Gothic Book"/>
          <w:b/>
          <w:sz w:val="22"/>
          <w:szCs w:val="22"/>
        </w:rPr>
        <w:t>VII</w:t>
      </w:r>
      <w:r w:rsidRPr="007B176C">
        <w:rPr>
          <w:rFonts w:ascii="Franklin Gothic Book" w:hAnsi="Franklin Gothic Book"/>
          <w:b/>
          <w:sz w:val="22"/>
          <w:szCs w:val="22"/>
        </w:rPr>
        <w:t>I.</w:t>
      </w:r>
    </w:p>
    <w:p w14:paraId="384AF222" w14:textId="77777777" w:rsidR="00236B8E" w:rsidRPr="007B176C" w:rsidRDefault="00236B8E" w:rsidP="00AD402B">
      <w:pPr>
        <w:widowControl w:val="0"/>
        <w:numPr>
          <w:ilvl w:val="12"/>
          <w:numId w:val="0"/>
        </w:numPr>
        <w:snapToGrid w:val="0"/>
        <w:spacing w:before="0" w:after="120" w:line="240" w:lineRule="auto"/>
        <w:jc w:val="center"/>
        <w:rPr>
          <w:rFonts w:ascii="Franklin Gothic Book" w:hAnsi="Franklin Gothic Book"/>
          <w:b/>
          <w:sz w:val="22"/>
          <w:szCs w:val="22"/>
          <w:u w:val="single"/>
        </w:rPr>
      </w:pPr>
      <w:r w:rsidRPr="007B176C">
        <w:rPr>
          <w:rFonts w:ascii="Franklin Gothic Book" w:hAnsi="Franklin Gothic Book"/>
          <w:b/>
          <w:sz w:val="22"/>
          <w:szCs w:val="22"/>
          <w:u w:val="single"/>
        </w:rPr>
        <w:t>Odpovědnost za škody a vyšší moc</w:t>
      </w:r>
    </w:p>
    <w:p w14:paraId="2E37D1DA" w14:textId="77777777" w:rsidR="00236B8E" w:rsidRPr="007B176C"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Každá ze smluvních stran nese odpovědnost za škodu způsobenou druhé smluvní straně porušením jakékoli povinnosti vyplývající pro n</w:t>
      </w:r>
      <w:r w:rsidR="006D004E" w:rsidRPr="007B176C">
        <w:rPr>
          <w:rFonts w:ascii="Franklin Gothic Book" w:hAnsi="Franklin Gothic Book"/>
          <w:sz w:val="22"/>
          <w:szCs w:val="22"/>
        </w:rPr>
        <w:t>i</w:t>
      </w:r>
      <w:r w:rsidRPr="007B176C">
        <w:rPr>
          <w:rFonts w:ascii="Franklin Gothic Book" w:hAnsi="Franklin Gothic Book"/>
          <w:sz w:val="22"/>
          <w:szCs w:val="22"/>
        </w:rPr>
        <w:t xml:space="preserve"> z této </w:t>
      </w:r>
      <w:r w:rsidR="00E6072A" w:rsidRPr="007B176C">
        <w:rPr>
          <w:rFonts w:ascii="Franklin Gothic Book" w:hAnsi="Franklin Gothic Book"/>
          <w:sz w:val="22"/>
          <w:szCs w:val="22"/>
        </w:rPr>
        <w:t>s</w:t>
      </w:r>
      <w:r w:rsidRPr="007B176C">
        <w:rPr>
          <w:rFonts w:ascii="Franklin Gothic Book" w:hAnsi="Franklin Gothic Book"/>
          <w:sz w:val="22"/>
          <w:szCs w:val="22"/>
        </w:rPr>
        <w:t>mlouvy. Smluvní strany se zavazují vyvinout maximální úsilí k předcházení škodám a k minimalizaci vzniklých škod.</w:t>
      </w:r>
    </w:p>
    <w:p w14:paraId="2E7A6752" w14:textId="77777777" w:rsidR="00236B8E" w:rsidRPr="007B176C"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Zhotovitel ručí za event. škody, které způsob</w:t>
      </w:r>
      <w:r w:rsidR="004E6D91" w:rsidRPr="007B176C">
        <w:rPr>
          <w:rFonts w:ascii="Franklin Gothic Book" w:hAnsi="Franklin Gothic Book"/>
          <w:sz w:val="22"/>
          <w:szCs w:val="22"/>
        </w:rPr>
        <w:t>il</w:t>
      </w:r>
      <w:r w:rsidR="006640D3" w:rsidRPr="007B176C">
        <w:rPr>
          <w:rFonts w:ascii="Franklin Gothic Book" w:hAnsi="Franklin Gothic Book"/>
          <w:sz w:val="22"/>
          <w:szCs w:val="22"/>
        </w:rPr>
        <w:t xml:space="preserve"> objednateli či třetím osobám v souvislosti s prováděním díla</w:t>
      </w:r>
      <w:r w:rsidR="004E6D91" w:rsidRPr="007B176C">
        <w:rPr>
          <w:rFonts w:ascii="Franklin Gothic Book" w:hAnsi="Franklin Gothic Book"/>
          <w:sz w:val="22"/>
          <w:szCs w:val="22"/>
        </w:rPr>
        <w:t xml:space="preserve"> činností svojí nebo svých pod</w:t>
      </w:r>
      <w:r w:rsidRPr="007B176C">
        <w:rPr>
          <w:rFonts w:ascii="Franklin Gothic Book" w:hAnsi="Franklin Gothic Book"/>
          <w:sz w:val="22"/>
          <w:szCs w:val="22"/>
        </w:rPr>
        <w:t>dodavatelů.</w:t>
      </w:r>
    </w:p>
    <w:p w14:paraId="28DA8770" w14:textId="77777777" w:rsidR="00236B8E" w:rsidRPr="007B176C"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 xml:space="preserve">Zhotovitel odpovídá i za škodu způsobenou okolnostmi, které mají původ v povaze věcí (zařízení), jichž bylo při provádění </w:t>
      </w:r>
      <w:r w:rsidR="00E6072A" w:rsidRPr="007B176C">
        <w:rPr>
          <w:rFonts w:ascii="Franklin Gothic Book" w:hAnsi="Franklin Gothic Book"/>
          <w:sz w:val="22"/>
          <w:szCs w:val="22"/>
        </w:rPr>
        <w:t>d</w:t>
      </w:r>
      <w:r w:rsidRPr="007B176C">
        <w:rPr>
          <w:rFonts w:ascii="Franklin Gothic Book" w:hAnsi="Franklin Gothic Book"/>
          <w:sz w:val="22"/>
          <w:szCs w:val="22"/>
        </w:rPr>
        <w:t>íla užito, dle příslušných ustano</w:t>
      </w:r>
      <w:r w:rsidR="00E829BF" w:rsidRPr="007B176C">
        <w:rPr>
          <w:rFonts w:ascii="Franklin Gothic Book" w:hAnsi="Franklin Gothic Book"/>
          <w:sz w:val="22"/>
          <w:szCs w:val="22"/>
        </w:rPr>
        <w:t>vení zákona č. </w:t>
      </w:r>
      <w:r w:rsidRPr="007B176C">
        <w:rPr>
          <w:rFonts w:ascii="Franklin Gothic Book" w:hAnsi="Franklin Gothic Book"/>
          <w:sz w:val="22"/>
          <w:szCs w:val="22"/>
        </w:rPr>
        <w:t>89/2012 Sb., občanský zákoník, ve znění pozdějších předpisů.</w:t>
      </w:r>
    </w:p>
    <w:p w14:paraId="628A9493" w14:textId="77777777" w:rsidR="00236B8E" w:rsidRPr="007B176C"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Žádná ze smluvních stran není odpovědna za škodu způsobenou prodlením druhé smluvní strany s jejím vlastním plněním.</w:t>
      </w:r>
    </w:p>
    <w:p w14:paraId="7972B0C7" w14:textId="77777777" w:rsidR="00236B8E" w:rsidRPr="007B176C"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 xml:space="preserve">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w:t>
      </w:r>
      <w:r w:rsidR="00E6072A" w:rsidRPr="007B176C">
        <w:rPr>
          <w:rFonts w:ascii="Franklin Gothic Book" w:hAnsi="Franklin Gothic Book"/>
          <w:sz w:val="22"/>
          <w:szCs w:val="22"/>
        </w:rPr>
        <w:t>s</w:t>
      </w:r>
      <w:r w:rsidRPr="007B176C">
        <w:rPr>
          <w:rFonts w:ascii="Franklin Gothic Book" w:hAnsi="Franklin Gothic Book"/>
          <w:sz w:val="22"/>
          <w:szCs w:val="22"/>
        </w:rPr>
        <w:t>mlouvy tuto překážku předvídala. Účinky vylučující odpovědnost jsou omezeny pouze na dobu, dokud trvá překážka, s níž jsou tyto účinky spojeny.</w:t>
      </w:r>
    </w:p>
    <w:p w14:paraId="3FF4B948" w14:textId="77777777" w:rsidR="00236B8E" w:rsidRPr="007B176C"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 xml:space="preserve">Odpovědnost ve smyslu </w:t>
      </w:r>
      <w:r w:rsidR="00383C9D" w:rsidRPr="007B176C">
        <w:rPr>
          <w:rFonts w:ascii="Franklin Gothic Book" w:hAnsi="Franklin Gothic Book"/>
          <w:sz w:val="22"/>
          <w:szCs w:val="22"/>
        </w:rPr>
        <w:t>ustanovení</w:t>
      </w:r>
      <w:r w:rsidR="002067FF" w:rsidRPr="007B176C">
        <w:rPr>
          <w:rFonts w:ascii="Franklin Gothic Book" w:hAnsi="Franklin Gothic Book"/>
          <w:sz w:val="22"/>
          <w:szCs w:val="22"/>
        </w:rPr>
        <w:t xml:space="preserve"> odst. 5</w:t>
      </w:r>
      <w:r w:rsidRPr="007B176C">
        <w:rPr>
          <w:rFonts w:ascii="Franklin Gothic Book" w:hAnsi="Franklin Gothic Book"/>
          <w:sz w:val="22"/>
          <w:szCs w:val="22"/>
        </w:rPr>
        <w:t xml:space="preserve"> tohoto článku nevylučuje překážka, která vznikla teprve v době prodlení povinné smluvní strany s plněním její povinností nebo která vznikla z jejích hospodářských poměrů.</w:t>
      </w:r>
    </w:p>
    <w:p w14:paraId="2A74C3B8" w14:textId="77777777" w:rsidR="00236B8E" w:rsidRPr="007B176C"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 xml:space="preserve">Pokud se plnění této </w:t>
      </w:r>
      <w:r w:rsidR="00E6072A" w:rsidRPr="007B176C">
        <w:rPr>
          <w:rFonts w:ascii="Franklin Gothic Book" w:hAnsi="Franklin Gothic Book"/>
          <w:sz w:val="22"/>
          <w:szCs w:val="22"/>
        </w:rPr>
        <w:t>s</w:t>
      </w:r>
      <w:r w:rsidRPr="007B176C">
        <w:rPr>
          <w:rFonts w:ascii="Franklin Gothic Book" w:hAnsi="Franklin Gothic Book"/>
          <w:sz w:val="22"/>
          <w:szCs w:val="22"/>
        </w:rPr>
        <w:t>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5C852509" w14:textId="77777777" w:rsidR="00236B8E" w:rsidRPr="007B176C"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Pokud působení okolností vyšší moci pomine, je ta strana, u níž okolnosti vyšší moci nastaly, povinna (nejpozději do 24 hodin po jejich ukončení) tuto skutečnost oznámit druhé smluvní straně.</w:t>
      </w:r>
    </w:p>
    <w:p w14:paraId="7AEAB723" w14:textId="77777777" w:rsidR="00236B8E" w:rsidRPr="007B176C"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V případě, že nebudou d</w:t>
      </w:r>
      <w:r w:rsidR="002067FF" w:rsidRPr="007B176C">
        <w:rPr>
          <w:rFonts w:ascii="Franklin Gothic Book" w:hAnsi="Franklin Gothic Book"/>
          <w:sz w:val="22"/>
          <w:szCs w:val="22"/>
        </w:rPr>
        <w:t>održeny lhůty uvedené pod body 7 a 8</w:t>
      </w:r>
      <w:r w:rsidRPr="007B176C">
        <w:rPr>
          <w:rFonts w:ascii="Franklin Gothic Book" w:hAnsi="Franklin Gothic Book"/>
          <w:sz w:val="22"/>
          <w:szCs w:val="22"/>
        </w:rPr>
        <w:t xml:space="preserve"> tohoto článku, nemůže se ta </w:t>
      </w:r>
      <w:r w:rsidRPr="007B176C">
        <w:rPr>
          <w:rFonts w:ascii="Franklin Gothic Book" w:hAnsi="Franklin Gothic Book"/>
          <w:sz w:val="22"/>
          <w:szCs w:val="22"/>
        </w:rPr>
        <w:lastRenderedPageBreak/>
        <w:t>strana, u níž okolnosti vyšší moci nastaly, jejich působení dovolávat, nedohodnou-li se smluvní strany jinak.</w:t>
      </w:r>
    </w:p>
    <w:p w14:paraId="1980B6FF" w14:textId="77777777" w:rsidR="00236B8E" w:rsidRPr="007B176C" w:rsidRDefault="00236B8E" w:rsidP="00AD402B">
      <w:pPr>
        <w:widowControl w:val="0"/>
        <w:snapToGrid w:val="0"/>
        <w:spacing w:before="0" w:after="120" w:line="240" w:lineRule="auto"/>
        <w:ind w:left="283" w:hanging="283"/>
        <w:rPr>
          <w:rFonts w:ascii="Franklin Gothic Book" w:hAnsi="Franklin Gothic Book"/>
          <w:b/>
          <w:sz w:val="22"/>
          <w:szCs w:val="22"/>
        </w:rPr>
      </w:pPr>
    </w:p>
    <w:p w14:paraId="79F92315" w14:textId="77777777" w:rsidR="00236B8E" w:rsidRPr="007B176C" w:rsidRDefault="00236B8E" w:rsidP="00D1083F">
      <w:pPr>
        <w:widowControl w:val="0"/>
        <w:snapToGrid w:val="0"/>
        <w:spacing w:before="0" w:after="0" w:line="240" w:lineRule="auto"/>
        <w:jc w:val="center"/>
        <w:rPr>
          <w:rFonts w:ascii="Franklin Gothic Book" w:hAnsi="Franklin Gothic Book"/>
          <w:b/>
          <w:sz w:val="22"/>
          <w:szCs w:val="22"/>
        </w:rPr>
      </w:pPr>
      <w:r w:rsidRPr="007B176C">
        <w:rPr>
          <w:rFonts w:ascii="Franklin Gothic Book" w:hAnsi="Franklin Gothic Book"/>
          <w:b/>
          <w:sz w:val="22"/>
          <w:szCs w:val="22"/>
        </w:rPr>
        <w:t>X</w:t>
      </w:r>
      <w:r w:rsidR="006640D3" w:rsidRPr="007B176C">
        <w:rPr>
          <w:rFonts w:ascii="Franklin Gothic Book" w:hAnsi="Franklin Gothic Book"/>
          <w:b/>
          <w:sz w:val="22"/>
          <w:szCs w:val="22"/>
        </w:rPr>
        <w:t>I</w:t>
      </w:r>
      <w:r w:rsidRPr="007B176C">
        <w:rPr>
          <w:rFonts w:ascii="Franklin Gothic Book" w:hAnsi="Franklin Gothic Book"/>
          <w:b/>
          <w:sz w:val="22"/>
          <w:szCs w:val="22"/>
        </w:rPr>
        <w:t>X.</w:t>
      </w:r>
    </w:p>
    <w:p w14:paraId="65C3E3A6" w14:textId="77777777" w:rsidR="00236B8E" w:rsidRPr="007B176C" w:rsidRDefault="00236B8E" w:rsidP="00AD402B">
      <w:pPr>
        <w:widowControl w:val="0"/>
        <w:snapToGrid w:val="0"/>
        <w:spacing w:before="0" w:after="120" w:line="240" w:lineRule="auto"/>
        <w:jc w:val="center"/>
        <w:rPr>
          <w:rFonts w:ascii="Franklin Gothic Book" w:hAnsi="Franklin Gothic Book"/>
          <w:b/>
          <w:sz w:val="22"/>
          <w:szCs w:val="22"/>
          <w:u w:val="single"/>
        </w:rPr>
      </w:pPr>
      <w:r w:rsidRPr="007B176C">
        <w:rPr>
          <w:rFonts w:ascii="Franklin Gothic Book" w:hAnsi="Franklin Gothic Book"/>
          <w:b/>
          <w:sz w:val="22"/>
          <w:szCs w:val="22"/>
          <w:u w:val="single"/>
        </w:rPr>
        <w:t>Závěrečná ustanovení</w:t>
      </w:r>
    </w:p>
    <w:p w14:paraId="27013D6F" w14:textId="77777777" w:rsidR="00236B8E" w:rsidRPr="007B176C"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 xml:space="preserve">Jednacím jazykem mezi </w:t>
      </w:r>
      <w:r w:rsidR="00E6072A" w:rsidRPr="007B176C">
        <w:rPr>
          <w:rFonts w:ascii="Franklin Gothic Book" w:hAnsi="Franklin Gothic Book"/>
          <w:sz w:val="22"/>
          <w:szCs w:val="22"/>
        </w:rPr>
        <w:t>o</w:t>
      </w:r>
      <w:r w:rsidRPr="007B176C">
        <w:rPr>
          <w:rFonts w:ascii="Franklin Gothic Book" w:hAnsi="Franklin Gothic Book"/>
          <w:sz w:val="22"/>
          <w:szCs w:val="22"/>
        </w:rPr>
        <w:t xml:space="preserve">bjednatelem a </w:t>
      </w:r>
      <w:r w:rsidR="00E6072A" w:rsidRPr="007B176C">
        <w:rPr>
          <w:rFonts w:ascii="Franklin Gothic Book" w:hAnsi="Franklin Gothic Book"/>
          <w:sz w:val="22"/>
          <w:szCs w:val="22"/>
        </w:rPr>
        <w:t>z</w:t>
      </w:r>
      <w:r w:rsidRPr="007B176C">
        <w:rPr>
          <w:rFonts w:ascii="Franklin Gothic Book" w:hAnsi="Franklin Gothic Book"/>
          <w:sz w:val="22"/>
          <w:szCs w:val="22"/>
        </w:rPr>
        <w:t xml:space="preserve">hotovitelem je pro veškerá plnění vyplývající z této </w:t>
      </w:r>
      <w:r w:rsidR="00E6072A" w:rsidRPr="007B176C">
        <w:rPr>
          <w:rFonts w:ascii="Franklin Gothic Book" w:hAnsi="Franklin Gothic Book"/>
          <w:sz w:val="22"/>
          <w:szCs w:val="22"/>
        </w:rPr>
        <w:t>s</w:t>
      </w:r>
      <w:r w:rsidRPr="007B176C">
        <w:rPr>
          <w:rFonts w:ascii="Franklin Gothic Book" w:hAnsi="Franklin Gothic Book"/>
          <w:sz w:val="22"/>
          <w:szCs w:val="22"/>
        </w:rPr>
        <w:t xml:space="preserve">mlouvy výhradně jazyk český, a to včetně veškeré dokumentace a komunikace vztahující se k předmětu </w:t>
      </w:r>
      <w:r w:rsidR="00E6072A" w:rsidRPr="007B176C">
        <w:rPr>
          <w:rFonts w:ascii="Franklin Gothic Book" w:hAnsi="Franklin Gothic Book"/>
          <w:sz w:val="22"/>
          <w:szCs w:val="22"/>
        </w:rPr>
        <w:t>s</w:t>
      </w:r>
      <w:r w:rsidRPr="007B176C">
        <w:rPr>
          <w:rFonts w:ascii="Franklin Gothic Book" w:hAnsi="Franklin Gothic Book"/>
          <w:sz w:val="22"/>
          <w:szCs w:val="22"/>
        </w:rPr>
        <w:t>mlouvy.</w:t>
      </w:r>
    </w:p>
    <w:p w14:paraId="759E94E7" w14:textId="77777777" w:rsidR="00236B8E" w:rsidRPr="007B176C"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 xml:space="preserve">Zhotovitel prohlašuje, že se před uzavřením </w:t>
      </w:r>
      <w:r w:rsidR="00E6072A" w:rsidRPr="007B176C">
        <w:rPr>
          <w:rFonts w:ascii="Franklin Gothic Book" w:hAnsi="Franklin Gothic Book"/>
          <w:sz w:val="22"/>
          <w:szCs w:val="22"/>
        </w:rPr>
        <w:t>s</w:t>
      </w:r>
      <w:r w:rsidRPr="007B176C">
        <w:rPr>
          <w:rFonts w:ascii="Franklin Gothic Book" w:hAnsi="Franklin Gothic Book"/>
          <w:sz w:val="22"/>
          <w:szCs w:val="22"/>
        </w:rPr>
        <w:t xml:space="preserve">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w:t>
      </w:r>
      <w:r w:rsidR="00E6072A" w:rsidRPr="007B176C">
        <w:rPr>
          <w:rFonts w:ascii="Franklin Gothic Book" w:hAnsi="Franklin Gothic Book"/>
          <w:sz w:val="22"/>
          <w:szCs w:val="22"/>
        </w:rPr>
        <w:t>o</w:t>
      </w:r>
      <w:r w:rsidRPr="007B176C">
        <w:rPr>
          <w:rFonts w:ascii="Franklin Gothic Book" w:hAnsi="Franklin Gothic Book"/>
          <w:sz w:val="22"/>
          <w:szCs w:val="22"/>
        </w:rPr>
        <w:t xml:space="preserve">bjednatel uzavírá tuto smlouvu, a nedopustil se zejména ve vztahu k ostatním </w:t>
      </w:r>
      <w:r w:rsidR="00163943" w:rsidRPr="007B176C">
        <w:rPr>
          <w:rFonts w:ascii="Franklin Gothic Book" w:hAnsi="Franklin Gothic Book"/>
          <w:sz w:val="22"/>
          <w:szCs w:val="22"/>
        </w:rPr>
        <w:t>účastníkům zadávacího řízení</w:t>
      </w:r>
      <w:r w:rsidRPr="007B176C">
        <w:rPr>
          <w:rFonts w:ascii="Franklin Gothic Book" w:hAnsi="Franklin Gothic Book"/>
          <w:sz w:val="22"/>
          <w:szCs w:val="22"/>
        </w:rPr>
        <w:t xml:space="preserve"> jednání narušujícího hospodářskou soutěž. Dále </w:t>
      </w:r>
      <w:r w:rsidR="00E6072A" w:rsidRPr="007B176C">
        <w:rPr>
          <w:rFonts w:ascii="Franklin Gothic Book" w:hAnsi="Franklin Gothic Book"/>
          <w:sz w:val="22"/>
          <w:szCs w:val="22"/>
        </w:rPr>
        <w:t>z</w:t>
      </w:r>
      <w:r w:rsidRPr="007B176C">
        <w:rPr>
          <w:rFonts w:ascii="Franklin Gothic Book" w:hAnsi="Franklin Gothic Book"/>
          <w:sz w:val="22"/>
          <w:szCs w:val="22"/>
        </w:rPr>
        <w:t xml:space="preserve">hotovitel prohlašuje, že se žádného obdobného jednání ve vztahu k předmětné veřejné zakázce nedopustí ani po uzavření </w:t>
      </w:r>
      <w:r w:rsidR="00E6072A" w:rsidRPr="007B176C">
        <w:rPr>
          <w:rFonts w:ascii="Franklin Gothic Book" w:hAnsi="Franklin Gothic Book"/>
          <w:sz w:val="22"/>
          <w:szCs w:val="22"/>
        </w:rPr>
        <w:t>s</w:t>
      </w:r>
      <w:r w:rsidRPr="007B176C">
        <w:rPr>
          <w:rFonts w:ascii="Franklin Gothic Book" w:hAnsi="Franklin Gothic Book"/>
          <w:sz w:val="22"/>
          <w:szCs w:val="22"/>
        </w:rPr>
        <w:t>mlouvy.</w:t>
      </w:r>
    </w:p>
    <w:p w14:paraId="5FC349FE" w14:textId="77777777" w:rsidR="00236B8E" w:rsidRPr="007B176C"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61FA7AA6" w14:textId="77777777" w:rsidR="00236B8E" w:rsidRPr="007B176C"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 xml:space="preserve">V záležitostech neupravených touto </w:t>
      </w:r>
      <w:r w:rsidR="00E6072A" w:rsidRPr="007B176C">
        <w:rPr>
          <w:rFonts w:ascii="Franklin Gothic Book" w:hAnsi="Franklin Gothic Book"/>
          <w:sz w:val="22"/>
          <w:szCs w:val="22"/>
        </w:rPr>
        <w:t>s</w:t>
      </w:r>
      <w:r w:rsidRPr="007B176C">
        <w:rPr>
          <w:rFonts w:ascii="Franklin Gothic Book" w:hAnsi="Franklin Gothic Book"/>
          <w:sz w:val="22"/>
          <w:szCs w:val="22"/>
        </w:rPr>
        <w:t>mlouvou se práva a povinnosti smluvních stran řídí občanským zákoníkem a dalšími obecně závaznými právními předpisy České republiky.</w:t>
      </w:r>
    </w:p>
    <w:p w14:paraId="6140294A" w14:textId="77777777" w:rsidR="00163943" w:rsidRPr="007B176C" w:rsidRDefault="00236B8E" w:rsidP="00163943">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 xml:space="preserve">Tato </w:t>
      </w:r>
      <w:r w:rsidR="00E6072A" w:rsidRPr="007B176C">
        <w:rPr>
          <w:rFonts w:ascii="Franklin Gothic Book" w:hAnsi="Franklin Gothic Book"/>
          <w:sz w:val="22"/>
          <w:szCs w:val="22"/>
        </w:rPr>
        <w:t>s</w:t>
      </w:r>
      <w:r w:rsidRPr="007B176C">
        <w:rPr>
          <w:rFonts w:ascii="Franklin Gothic Book" w:hAnsi="Franklin Gothic Book"/>
          <w:sz w:val="22"/>
          <w:szCs w:val="22"/>
        </w:rPr>
        <w:t>mlouva nabývá platnosti dnem jejího podpisu oprávněným</w:t>
      </w:r>
      <w:r w:rsidR="007B29EF" w:rsidRPr="007B176C">
        <w:rPr>
          <w:rFonts w:ascii="Franklin Gothic Book" w:hAnsi="Franklin Gothic Book"/>
          <w:sz w:val="22"/>
          <w:szCs w:val="22"/>
        </w:rPr>
        <w:t>i zástupci obou smluvních stran</w:t>
      </w:r>
      <w:r w:rsidR="00163943" w:rsidRPr="007B176C">
        <w:rPr>
          <w:rFonts w:ascii="Franklin Gothic Book" w:hAnsi="Franklin Gothic Book"/>
          <w:sz w:val="22"/>
          <w:szCs w:val="22"/>
        </w:rPr>
        <w:t xml:space="preserve"> a účinnosti </w:t>
      </w:r>
      <w:r w:rsidR="007B29EF" w:rsidRPr="007B176C">
        <w:rPr>
          <w:rFonts w:ascii="Franklin Gothic Book" w:hAnsi="Franklin Gothic Book"/>
          <w:sz w:val="22"/>
          <w:szCs w:val="22"/>
        </w:rPr>
        <w:t>dnem zveřejnění v Registru smluv.</w:t>
      </w:r>
      <w:r w:rsidRPr="007B176C">
        <w:rPr>
          <w:rFonts w:ascii="Franklin Gothic Book" w:hAnsi="Franklin Gothic Book"/>
          <w:sz w:val="22"/>
          <w:szCs w:val="22"/>
        </w:rPr>
        <w:t xml:space="preserve"> </w:t>
      </w:r>
    </w:p>
    <w:p w14:paraId="757CE6CD" w14:textId="6202411E" w:rsidR="00236B8E" w:rsidRPr="008B7036" w:rsidRDefault="00236B8E" w:rsidP="008B7036">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 xml:space="preserve">Měnit nebo doplňovat text této </w:t>
      </w:r>
      <w:r w:rsidR="00E6072A" w:rsidRPr="007B176C">
        <w:rPr>
          <w:rFonts w:ascii="Franklin Gothic Book" w:hAnsi="Franklin Gothic Book"/>
          <w:sz w:val="22"/>
          <w:szCs w:val="22"/>
        </w:rPr>
        <w:t>s</w:t>
      </w:r>
      <w:r w:rsidRPr="007B176C">
        <w:rPr>
          <w:rFonts w:ascii="Franklin Gothic Book" w:hAnsi="Franklin Gothic Book"/>
          <w:sz w:val="22"/>
          <w:szCs w:val="22"/>
        </w:rPr>
        <w:t>mlouvy je možné jen formou písemných a očíslovaných dodatků podepsaných oběma smluvními stranami.</w:t>
      </w:r>
      <w:r w:rsidR="008B7036">
        <w:rPr>
          <w:rFonts w:ascii="Franklin Gothic Book" w:hAnsi="Franklin Gothic Book"/>
          <w:sz w:val="22"/>
          <w:szCs w:val="22"/>
        </w:rPr>
        <w:t xml:space="preserve"> </w:t>
      </w:r>
      <w:r w:rsidR="008B7036" w:rsidRPr="00CE7F99">
        <w:rPr>
          <w:rFonts w:ascii="Franklin Gothic Book" w:hAnsi="Franklin Gothic Book"/>
          <w:sz w:val="22"/>
          <w:szCs w:val="22"/>
        </w:rPr>
        <w:t xml:space="preserve">Smluvní strany výslovně sjednávají, že ke změně kteréhokoli poddodavatele uvedeného v příloze č. </w:t>
      </w:r>
      <w:r w:rsidR="008B7036">
        <w:rPr>
          <w:rFonts w:ascii="Franklin Gothic Book" w:hAnsi="Franklin Gothic Book"/>
          <w:sz w:val="22"/>
          <w:szCs w:val="22"/>
        </w:rPr>
        <w:t>3</w:t>
      </w:r>
      <w:r w:rsidR="008B7036" w:rsidRPr="00CE7F99">
        <w:rPr>
          <w:rFonts w:ascii="Franklin Gothic Book" w:hAnsi="Franklin Gothic Book"/>
          <w:sz w:val="22"/>
          <w:szCs w:val="22"/>
        </w:rPr>
        <w:t xml:space="preserve"> této smlouvy není nutné uzavírat dodatek k této smlouvě, přičemž právo objednatele a s tím související povinnost zhotovitele vyžádat si písemný souhlas objednatele s touto změnou a následně také povinnost zhotovitele adekvátním způsobem předmětnou přílohu smlouvy upravit, není tímto ustanovením nijak dotčena</w:t>
      </w:r>
      <w:r w:rsidR="008B7036">
        <w:rPr>
          <w:rFonts w:ascii="Franklin Gothic Book" w:hAnsi="Franklin Gothic Book"/>
          <w:sz w:val="22"/>
          <w:szCs w:val="22"/>
        </w:rPr>
        <w:t>.</w:t>
      </w:r>
    </w:p>
    <w:p w14:paraId="53AF4E64" w14:textId="77777777" w:rsidR="00236B8E" w:rsidRPr="007B176C"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 xml:space="preserve">Stane-li se jeden nebo více bodů smlouvy neplatnými, zůstávají ostatní body v platnosti v plném znění a smluvní strany se zavazují k logickému doplnění </w:t>
      </w:r>
      <w:r w:rsidR="00E6072A" w:rsidRPr="007B176C">
        <w:rPr>
          <w:rFonts w:ascii="Franklin Gothic Book" w:hAnsi="Franklin Gothic Book"/>
          <w:sz w:val="22"/>
          <w:szCs w:val="22"/>
        </w:rPr>
        <w:t>s</w:t>
      </w:r>
      <w:r w:rsidRPr="007B176C">
        <w:rPr>
          <w:rFonts w:ascii="Franklin Gothic Book" w:hAnsi="Franklin Gothic Book"/>
          <w:sz w:val="22"/>
          <w:szCs w:val="22"/>
        </w:rPr>
        <w:t>mlouvy.</w:t>
      </w:r>
    </w:p>
    <w:p w14:paraId="075F3F5A" w14:textId="77777777" w:rsidR="00236B8E" w:rsidRPr="007B176C"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Veškeré spory, které vzniknou z této smlouvy nebo v souvislosti s ní, budou řešeny u příslušného obecného soudu v ČR.</w:t>
      </w:r>
    </w:p>
    <w:p w14:paraId="6C0E1E2F" w14:textId="77777777" w:rsidR="00236B8E" w:rsidRPr="00EF3DD8" w:rsidRDefault="00236B8E" w:rsidP="00AD402B">
      <w:pPr>
        <w:widowControl w:val="0"/>
        <w:numPr>
          <w:ilvl w:val="0"/>
          <w:numId w:val="23"/>
        </w:numPr>
        <w:tabs>
          <w:tab w:val="clear" w:pos="720"/>
          <w:tab w:val="num" w:pos="240"/>
          <w:tab w:val="left" w:pos="284"/>
        </w:tabs>
        <w:snapToGrid w:val="0"/>
        <w:spacing w:before="0" w:after="120" w:line="240" w:lineRule="auto"/>
        <w:ind w:left="320"/>
        <w:rPr>
          <w:rFonts w:ascii="Franklin Gothic Book" w:hAnsi="Franklin Gothic Book"/>
          <w:sz w:val="22"/>
          <w:szCs w:val="22"/>
        </w:rPr>
      </w:pPr>
      <w:r w:rsidRPr="007B176C">
        <w:rPr>
          <w:rFonts w:ascii="Franklin Gothic Book" w:hAnsi="Franklin Gothic Book"/>
          <w:sz w:val="22"/>
          <w:szCs w:val="22"/>
        </w:rPr>
        <w:t xml:space="preserve"> </w:t>
      </w:r>
      <w:r w:rsidRPr="007B176C">
        <w:rPr>
          <w:rFonts w:ascii="Franklin Gothic Book" w:hAnsi="Franklin Gothic Book"/>
          <w:noProof/>
          <w:sz w:val="22"/>
          <w:szCs w:val="22"/>
        </w:rPr>
        <w:t xml:space="preserve">Nedílnou součástí </w:t>
      </w:r>
      <w:r w:rsidR="00E6072A" w:rsidRPr="00EF3DD8">
        <w:rPr>
          <w:rFonts w:ascii="Franklin Gothic Book" w:hAnsi="Franklin Gothic Book"/>
          <w:noProof/>
          <w:sz w:val="22"/>
          <w:szCs w:val="22"/>
        </w:rPr>
        <w:t>s</w:t>
      </w:r>
      <w:r w:rsidRPr="00EF3DD8">
        <w:rPr>
          <w:rFonts w:ascii="Franklin Gothic Book" w:hAnsi="Franklin Gothic Book"/>
          <w:noProof/>
          <w:sz w:val="22"/>
          <w:szCs w:val="22"/>
        </w:rPr>
        <w:t>mlouvy jsou tyto přílohy:</w:t>
      </w:r>
      <w:r w:rsidRPr="00EF3DD8">
        <w:rPr>
          <w:rFonts w:ascii="Franklin Gothic Book" w:hAnsi="Franklin Gothic Book"/>
          <w:noProof/>
          <w:sz w:val="22"/>
          <w:szCs w:val="22"/>
          <w:u w:val="single"/>
        </w:rPr>
        <w:t xml:space="preserve"> </w:t>
      </w:r>
    </w:p>
    <w:p w14:paraId="74A8DDA4" w14:textId="058A8738" w:rsidR="00236B8E" w:rsidRPr="00491478" w:rsidRDefault="00236B8E" w:rsidP="00720BC4">
      <w:pPr>
        <w:widowControl w:val="0"/>
        <w:tabs>
          <w:tab w:val="left" w:pos="360"/>
        </w:tabs>
        <w:snapToGrid w:val="0"/>
        <w:spacing w:before="0" w:after="120" w:line="240" w:lineRule="auto"/>
        <w:ind w:left="360"/>
        <w:rPr>
          <w:rFonts w:ascii="Franklin Gothic Book" w:hAnsi="Franklin Gothic Book"/>
          <w:sz w:val="22"/>
          <w:szCs w:val="22"/>
        </w:rPr>
      </w:pPr>
      <w:r w:rsidRPr="00491478">
        <w:rPr>
          <w:rFonts w:ascii="Franklin Gothic Book" w:hAnsi="Franklin Gothic Book"/>
          <w:sz w:val="22"/>
          <w:szCs w:val="22"/>
        </w:rPr>
        <w:t xml:space="preserve">Příloha č. 1 – </w:t>
      </w:r>
      <w:r w:rsidR="00D1083F" w:rsidRPr="00491478">
        <w:rPr>
          <w:rFonts w:ascii="Franklin Gothic Book" w:hAnsi="Franklin Gothic Book"/>
          <w:sz w:val="22"/>
          <w:szCs w:val="22"/>
        </w:rPr>
        <w:t xml:space="preserve">Projektová dokumentace </w:t>
      </w:r>
      <w:r w:rsidR="00163943" w:rsidRPr="00491478">
        <w:rPr>
          <w:rFonts w:ascii="Franklin Gothic Book" w:hAnsi="Franklin Gothic Book"/>
          <w:sz w:val="22"/>
          <w:szCs w:val="22"/>
        </w:rPr>
        <w:t>s výkazem</w:t>
      </w:r>
      <w:r w:rsidR="00D1083F" w:rsidRPr="00491478">
        <w:rPr>
          <w:rFonts w:ascii="Franklin Gothic Book" w:hAnsi="Franklin Gothic Book"/>
          <w:sz w:val="22"/>
          <w:szCs w:val="22"/>
        </w:rPr>
        <w:t xml:space="preserve"> výměr</w:t>
      </w:r>
      <w:r w:rsidR="009B6800" w:rsidRPr="00491478">
        <w:rPr>
          <w:rFonts w:ascii="Franklin Gothic Book" w:hAnsi="Franklin Gothic Book"/>
          <w:sz w:val="22"/>
          <w:szCs w:val="22"/>
        </w:rPr>
        <w:t xml:space="preserve"> (</w:t>
      </w:r>
      <w:r w:rsidR="00AB6F3B" w:rsidRPr="00491478">
        <w:rPr>
          <w:rFonts w:ascii="Franklin Gothic Book" w:hAnsi="Franklin Gothic Book"/>
          <w:sz w:val="22"/>
          <w:szCs w:val="22"/>
        </w:rPr>
        <w:t>zpracovaná</w:t>
      </w:r>
      <w:r w:rsidR="00720BC4" w:rsidRPr="00933157">
        <w:rPr>
          <w:rFonts w:ascii="Franklin Gothic Book" w:hAnsi="Franklin Gothic Book"/>
          <w:sz w:val="22"/>
          <w:szCs w:val="22"/>
        </w:rPr>
        <w:t xml:space="preserve"> </w:t>
      </w:r>
      <w:r w:rsidR="00720BC4">
        <w:rPr>
          <w:rFonts w:ascii="Franklin Gothic Book" w:hAnsi="Franklin Gothic Book"/>
          <w:sz w:val="22"/>
          <w:szCs w:val="22"/>
        </w:rPr>
        <w:t xml:space="preserve">společností </w:t>
      </w:r>
      <w:r w:rsidR="00720BC4">
        <w:rPr>
          <w:rFonts w:ascii="Franklin Gothic Book" w:hAnsi="Franklin Gothic Book"/>
          <w:b/>
          <w:bCs/>
          <w:sz w:val="22"/>
          <w:szCs w:val="22"/>
        </w:rPr>
        <w:t>Vodohospodářské inženýrské služby, a.s.</w:t>
      </w:r>
      <w:r w:rsidR="00720BC4" w:rsidRPr="00E2196D">
        <w:rPr>
          <w:rFonts w:ascii="Franklin Gothic Book" w:hAnsi="Franklin Gothic Book"/>
          <w:b/>
          <w:bCs/>
          <w:sz w:val="22"/>
          <w:szCs w:val="22"/>
        </w:rPr>
        <w:t>.</w:t>
      </w:r>
      <w:r w:rsidR="00720BC4" w:rsidRPr="00E2196D">
        <w:rPr>
          <w:rFonts w:ascii="Franklin Gothic Book" w:hAnsi="Franklin Gothic Book"/>
          <w:sz w:val="22"/>
          <w:szCs w:val="22"/>
        </w:rPr>
        <w:t xml:space="preserve">, IČO: </w:t>
      </w:r>
      <w:r w:rsidR="00720BC4">
        <w:rPr>
          <w:rFonts w:ascii="Franklin Gothic Book" w:hAnsi="Franklin Gothic Book"/>
          <w:sz w:val="22"/>
          <w:szCs w:val="22"/>
        </w:rPr>
        <w:t>60193689</w:t>
      </w:r>
      <w:r w:rsidR="00720BC4" w:rsidRPr="00E2196D">
        <w:rPr>
          <w:rFonts w:ascii="Franklin Gothic Book" w:hAnsi="Franklin Gothic Book"/>
          <w:sz w:val="22"/>
          <w:szCs w:val="22"/>
        </w:rPr>
        <w:t xml:space="preserve">, se sídlem </w:t>
      </w:r>
      <w:r w:rsidR="00720BC4">
        <w:rPr>
          <w:rFonts w:ascii="Franklin Gothic Book" w:hAnsi="Franklin Gothic Book"/>
          <w:sz w:val="22"/>
          <w:szCs w:val="22"/>
        </w:rPr>
        <w:t>Křížova 472/47, 150 00 Praha 5 - Smíchov</w:t>
      </w:r>
      <w:r w:rsidR="009B6800" w:rsidRPr="00491478">
        <w:rPr>
          <w:rFonts w:ascii="Franklin Gothic Book" w:hAnsi="Franklin Gothic Book"/>
          <w:sz w:val="22"/>
          <w:szCs w:val="22"/>
        </w:rPr>
        <w:t>)</w:t>
      </w:r>
      <w:r w:rsidR="00D1083F" w:rsidRPr="00491478">
        <w:rPr>
          <w:rFonts w:ascii="Franklin Gothic Book" w:hAnsi="Franklin Gothic Book"/>
          <w:sz w:val="22"/>
          <w:szCs w:val="22"/>
        </w:rPr>
        <w:t xml:space="preserve"> </w:t>
      </w:r>
      <w:r w:rsidRPr="00491478">
        <w:rPr>
          <w:rFonts w:ascii="Franklin Gothic Book" w:hAnsi="Franklin Gothic Book"/>
          <w:sz w:val="22"/>
          <w:szCs w:val="22"/>
        </w:rPr>
        <w:t xml:space="preserve">- doloženo samostatně mimo tuto smlouvu o dílo </w:t>
      </w:r>
    </w:p>
    <w:p w14:paraId="0FB3FB23" w14:textId="6A193ADB" w:rsidR="00641DC1" w:rsidRPr="00491478" w:rsidRDefault="00641DC1" w:rsidP="00AD402B">
      <w:pPr>
        <w:widowControl w:val="0"/>
        <w:tabs>
          <w:tab w:val="left" w:pos="360"/>
        </w:tabs>
        <w:snapToGrid w:val="0"/>
        <w:spacing w:before="0" w:after="120" w:line="240" w:lineRule="auto"/>
        <w:ind w:left="360"/>
        <w:rPr>
          <w:rFonts w:ascii="Franklin Gothic Book" w:hAnsi="Franklin Gothic Book"/>
          <w:sz w:val="22"/>
          <w:szCs w:val="22"/>
        </w:rPr>
      </w:pPr>
      <w:r w:rsidRPr="00491478">
        <w:rPr>
          <w:rFonts w:ascii="Franklin Gothic Book" w:hAnsi="Franklin Gothic Book"/>
          <w:sz w:val="22"/>
          <w:szCs w:val="22"/>
        </w:rPr>
        <w:t>Příloha č. 2 – Položkový rozpočet (oceněný výkaz výměr)</w:t>
      </w:r>
    </w:p>
    <w:p w14:paraId="616B1C3B" w14:textId="34736A41" w:rsidR="00F42324" w:rsidRPr="00491478" w:rsidRDefault="00F42324" w:rsidP="00AD402B">
      <w:pPr>
        <w:widowControl w:val="0"/>
        <w:tabs>
          <w:tab w:val="left" w:pos="360"/>
        </w:tabs>
        <w:snapToGrid w:val="0"/>
        <w:spacing w:before="0" w:after="120" w:line="240" w:lineRule="auto"/>
        <w:ind w:left="360"/>
        <w:rPr>
          <w:rFonts w:ascii="Franklin Gothic Book" w:hAnsi="Franklin Gothic Book"/>
          <w:sz w:val="22"/>
          <w:szCs w:val="22"/>
        </w:rPr>
      </w:pPr>
      <w:r w:rsidRPr="00491478">
        <w:rPr>
          <w:rFonts w:ascii="Franklin Gothic Book" w:hAnsi="Franklin Gothic Book"/>
          <w:sz w:val="22"/>
          <w:szCs w:val="22"/>
        </w:rPr>
        <w:t xml:space="preserve">Příloha č. 3 </w:t>
      </w:r>
      <w:r w:rsidR="00B50881">
        <w:rPr>
          <w:rFonts w:ascii="Franklin Gothic Book" w:hAnsi="Franklin Gothic Book"/>
          <w:sz w:val="22"/>
          <w:szCs w:val="22"/>
        </w:rPr>
        <w:t>–</w:t>
      </w:r>
      <w:r w:rsidRPr="00491478">
        <w:rPr>
          <w:rFonts w:ascii="Franklin Gothic Book" w:hAnsi="Franklin Gothic Book"/>
          <w:sz w:val="22"/>
          <w:szCs w:val="22"/>
        </w:rPr>
        <w:t xml:space="preserve"> </w:t>
      </w:r>
      <w:r w:rsidR="00B50881">
        <w:rPr>
          <w:rFonts w:ascii="Franklin Gothic Book" w:hAnsi="Franklin Gothic Book"/>
          <w:sz w:val="22"/>
          <w:szCs w:val="22"/>
        </w:rPr>
        <w:t>Seznam poddodavatelů</w:t>
      </w:r>
    </w:p>
    <w:p w14:paraId="59AD9E9F" w14:textId="590A99BC" w:rsidR="007B29EF" w:rsidRPr="00491478" w:rsidRDefault="007B29EF" w:rsidP="00AD402B">
      <w:pPr>
        <w:widowControl w:val="0"/>
        <w:tabs>
          <w:tab w:val="left" w:pos="360"/>
        </w:tabs>
        <w:snapToGrid w:val="0"/>
        <w:spacing w:before="0" w:after="120" w:line="240" w:lineRule="auto"/>
        <w:ind w:left="360"/>
        <w:rPr>
          <w:rFonts w:ascii="Franklin Gothic Book" w:hAnsi="Franklin Gothic Book"/>
          <w:sz w:val="22"/>
          <w:szCs w:val="22"/>
        </w:rPr>
      </w:pPr>
      <w:r w:rsidRPr="00491478">
        <w:rPr>
          <w:rFonts w:ascii="Franklin Gothic Book" w:hAnsi="Franklin Gothic Book"/>
          <w:sz w:val="22"/>
          <w:szCs w:val="22"/>
        </w:rPr>
        <w:t xml:space="preserve">Příloha č. </w:t>
      </w:r>
      <w:r w:rsidR="00A91FBF" w:rsidRPr="00491478">
        <w:rPr>
          <w:rFonts w:ascii="Franklin Gothic Book" w:hAnsi="Franklin Gothic Book"/>
          <w:sz w:val="22"/>
          <w:szCs w:val="22"/>
        </w:rPr>
        <w:t>4</w:t>
      </w:r>
      <w:r w:rsidRPr="00491478">
        <w:rPr>
          <w:rFonts w:ascii="Franklin Gothic Book" w:hAnsi="Franklin Gothic Book"/>
          <w:sz w:val="22"/>
          <w:szCs w:val="22"/>
        </w:rPr>
        <w:t xml:space="preserve"> – </w:t>
      </w:r>
      <w:r w:rsidR="00B50881">
        <w:rPr>
          <w:rFonts w:ascii="Franklin Gothic Book" w:hAnsi="Franklin Gothic Book"/>
          <w:sz w:val="22"/>
          <w:szCs w:val="22"/>
        </w:rPr>
        <w:t>Podmínky DNSH</w:t>
      </w:r>
    </w:p>
    <w:p w14:paraId="74AB2A14" w14:textId="77777777" w:rsidR="00236B8E" w:rsidRPr="00EF3DD8"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2"/>
          <w:szCs w:val="22"/>
        </w:rPr>
      </w:pPr>
      <w:r w:rsidRPr="00EF3DD8">
        <w:rPr>
          <w:rFonts w:ascii="Franklin Gothic Book" w:hAnsi="Franklin Gothic Book"/>
          <w:sz w:val="22"/>
          <w:szCs w:val="22"/>
        </w:rPr>
        <w:t xml:space="preserve">Tato </w:t>
      </w:r>
      <w:r w:rsidR="00856BE1" w:rsidRPr="00EF3DD8">
        <w:rPr>
          <w:rFonts w:ascii="Franklin Gothic Book" w:hAnsi="Franklin Gothic Book"/>
          <w:sz w:val="22"/>
          <w:szCs w:val="22"/>
        </w:rPr>
        <w:t>s</w:t>
      </w:r>
      <w:r w:rsidRPr="00EF3DD8">
        <w:rPr>
          <w:rFonts w:ascii="Franklin Gothic Book" w:hAnsi="Franklin Gothic Book"/>
          <w:sz w:val="22"/>
          <w:szCs w:val="22"/>
        </w:rPr>
        <w:t xml:space="preserve">mlouva je vyhotovena v 5 vyhotoveních, s platností originálu, z nichž </w:t>
      </w:r>
      <w:r w:rsidR="00856BE1" w:rsidRPr="00EF3DD8">
        <w:rPr>
          <w:rFonts w:ascii="Franklin Gothic Book" w:hAnsi="Franklin Gothic Book"/>
          <w:sz w:val="22"/>
          <w:szCs w:val="22"/>
        </w:rPr>
        <w:t>o</w:t>
      </w:r>
      <w:r w:rsidRPr="00EF3DD8">
        <w:rPr>
          <w:rFonts w:ascii="Franklin Gothic Book" w:hAnsi="Franklin Gothic Book"/>
          <w:sz w:val="22"/>
          <w:szCs w:val="22"/>
        </w:rPr>
        <w:t xml:space="preserve">bjednatel obdrží tři vyhotovení a </w:t>
      </w:r>
      <w:r w:rsidR="00856BE1" w:rsidRPr="00EF3DD8">
        <w:rPr>
          <w:rFonts w:ascii="Franklin Gothic Book" w:hAnsi="Franklin Gothic Book"/>
          <w:sz w:val="22"/>
          <w:szCs w:val="22"/>
        </w:rPr>
        <w:t>z</w:t>
      </w:r>
      <w:r w:rsidRPr="00EF3DD8">
        <w:rPr>
          <w:rFonts w:ascii="Franklin Gothic Book" w:hAnsi="Franklin Gothic Book"/>
          <w:sz w:val="22"/>
          <w:szCs w:val="22"/>
        </w:rPr>
        <w:t>hotovitel dvě vyhotovení.</w:t>
      </w:r>
    </w:p>
    <w:p w14:paraId="657A25D1" w14:textId="77777777" w:rsidR="00236B8E" w:rsidRPr="007B176C" w:rsidRDefault="00236B8E" w:rsidP="00AD402B">
      <w:pPr>
        <w:widowControl w:val="0"/>
        <w:tabs>
          <w:tab w:val="left" w:pos="4640"/>
        </w:tabs>
        <w:snapToGrid w:val="0"/>
        <w:spacing w:before="0" w:after="120" w:line="240" w:lineRule="auto"/>
        <w:rPr>
          <w:rFonts w:ascii="Franklin Gothic Book" w:hAnsi="Franklin Gothic Book"/>
          <w:sz w:val="22"/>
          <w:szCs w:val="22"/>
        </w:rPr>
      </w:pPr>
    </w:p>
    <w:p w14:paraId="1A09BA24" w14:textId="77777777" w:rsidR="00236B8E" w:rsidRPr="007B176C" w:rsidRDefault="00236B8E" w:rsidP="00AD402B">
      <w:pPr>
        <w:widowControl w:val="0"/>
        <w:tabs>
          <w:tab w:val="left" w:pos="4640"/>
        </w:tabs>
        <w:snapToGrid w:val="0"/>
        <w:spacing w:before="0" w:after="120" w:line="240" w:lineRule="auto"/>
        <w:rPr>
          <w:rFonts w:ascii="Franklin Gothic Book" w:hAnsi="Franklin Gothic Book"/>
          <w:sz w:val="22"/>
          <w:szCs w:val="22"/>
        </w:rPr>
      </w:pPr>
    </w:p>
    <w:tbl>
      <w:tblPr>
        <w:tblW w:w="0" w:type="auto"/>
        <w:tblLook w:val="04A0" w:firstRow="1" w:lastRow="0" w:firstColumn="1" w:lastColumn="0" w:noHBand="0" w:noVBand="1"/>
      </w:tblPr>
      <w:tblGrid>
        <w:gridCol w:w="4528"/>
        <w:gridCol w:w="4544"/>
      </w:tblGrid>
      <w:tr w:rsidR="00163943" w:rsidRPr="007B176C" w14:paraId="410A065B" w14:textId="77777777" w:rsidTr="00163943">
        <w:tc>
          <w:tcPr>
            <w:tcW w:w="4606" w:type="dxa"/>
          </w:tcPr>
          <w:p w14:paraId="0236AA2F" w14:textId="0867B8FB" w:rsidR="00163943" w:rsidRPr="007B176C"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V </w:t>
            </w:r>
            <w:r w:rsidR="007F7281">
              <w:rPr>
                <w:rFonts w:ascii="Franklin Gothic Book" w:hAnsi="Franklin Gothic Book"/>
                <w:sz w:val="22"/>
                <w:szCs w:val="22"/>
              </w:rPr>
              <w:t>Třebotově</w:t>
            </w:r>
            <w:r w:rsidRPr="007B176C">
              <w:rPr>
                <w:rFonts w:ascii="Franklin Gothic Book" w:hAnsi="Franklin Gothic Book"/>
                <w:sz w:val="22"/>
                <w:szCs w:val="22"/>
              </w:rPr>
              <w:t xml:space="preserve"> dne………………..</w:t>
            </w:r>
          </w:p>
        </w:tc>
        <w:tc>
          <w:tcPr>
            <w:tcW w:w="4606" w:type="dxa"/>
          </w:tcPr>
          <w:p w14:paraId="062B7BE9" w14:textId="013B1F0A" w:rsidR="00163943" w:rsidRPr="007B176C"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 xml:space="preserve">V </w:t>
            </w:r>
            <w:r w:rsidRPr="007B176C">
              <w:rPr>
                <w:rFonts w:ascii="Franklin Gothic Book" w:hAnsi="Franklin Gothic Book"/>
                <w:b/>
                <w:sz w:val="22"/>
                <w:szCs w:val="22"/>
              </w:rPr>
              <w:t>[</w:t>
            </w:r>
            <w:r w:rsidRPr="007B176C">
              <w:rPr>
                <w:rFonts w:ascii="Franklin Gothic Book" w:hAnsi="Franklin Gothic Book" w:cs="Arial"/>
                <w:b/>
                <w:sz w:val="22"/>
                <w:szCs w:val="22"/>
                <w:shd w:val="clear" w:color="auto" w:fill="AEAAAA"/>
              </w:rPr>
              <w:t>doplní účastník</w:t>
            </w:r>
            <w:r w:rsidRPr="007B176C">
              <w:rPr>
                <w:rFonts w:ascii="Franklin Gothic Book" w:hAnsi="Franklin Gothic Book"/>
                <w:b/>
                <w:sz w:val="22"/>
                <w:szCs w:val="22"/>
              </w:rPr>
              <w:t>]</w:t>
            </w:r>
            <w:r w:rsidRPr="007B176C">
              <w:rPr>
                <w:rFonts w:ascii="Franklin Gothic Book" w:hAnsi="Franklin Gothic Book"/>
                <w:sz w:val="22"/>
                <w:szCs w:val="22"/>
              </w:rPr>
              <w:t xml:space="preserve"> dne </w:t>
            </w:r>
            <w:r w:rsidRPr="007B176C">
              <w:rPr>
                <w:rFonts w:ascii="Franklin Gothic Book" w:hAnsi="Franklin Gothic Book"/>
                <w:b/>
                <w:sz w:val="22"/>
                <w:szCs w:val="22"/>
              </w:rPr>
              <w:t>[</w:t>
            </w:r>
            <w:r w:rsidRPr="007B176C">
              <w:rPr>
                <w:rFonts w:ascii="Franklin Gothic Book" w:hAnsi="Franklin Gothic Book" w:cs="Arial"/>
                <w:b/>
                <w:sz w:val="22"/>
                <w:szCs w:val="22"/>
                <w:shd w:val="clear" w:color="auto" w:fill="AEAAAA"/>
              </w:rPr>
              <w:t>doplní účastník</w:t>
            </w:r>
            <w:r w:rsidRPr="007B176C">
              <w:rPr>
                <w:rFonts w:ascii="Franklin Gothic Book" w:hAnsi="Franklin Gothic Book"/>
                <w:b/>
                <w:sz w:val="22"/>
                <w:szCs w:val="22"/>
              </w:rPr>
              <w:t>]</w:t>
            </w:r>
          </w:p>
          <w:p w14:paraId="4D3D3AEA" w14:textId="77777777" w:rsidR="00163943" w:rsidRPr="007B176C" w:rsidRDefault="00163943" w:rsidP="00163943">
            <w:pPr>
              <w:widowControl w:val="0"/>
              <w:tabs>
                <w:tab w:val="left" w:pos="4640"/>
              </w:tabs>
              <w:snapToGrid w:val="0"/>
              <w:spacing w:before="0" w:after="120" w:line="240" w:lineRule="auto"/>
              <w:rPr>
                <w:rFonts w:ascii="Franklin Gothic Book" w:hAnsi="Franklin Gothic Book"/>
                <w:sz w:val="22"/>
                <w:szCs w:val="22"/>
              </w:rPr>
            </w:pPr>
          </w:p>
        </w:tc>
      </w:tr>
      <w:tr w:rsidR="00163943" w:rsidRPr="007B176C" w14:paraId="34B64AE4" w14:textId="77777777" w:rsidTr="00163943">
        <w:tc>
          <w:tcPr>
            <w:tcW w:w="4606" w:type="dxa"/>
          </w:tcPr>
          <w:p w14:paraId="38A29611" w14:textId="77777777" w:rsidR="00163943" w:rsidRPr="007B176C"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lastRenderedPageBreak/>
              <w:t>Objednatel</w:t>
            </w:r>
          </w:p>
          <w:p w14:paraId="5063EF2E" w14:textId="77777777" w:rsidR="00163943" w:rsidRPr="007B176C"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24DB8BDB" w14:textId="77777777" w:rsidR="00163943" w:rsidRPr="007B176C"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159129BA" w14:textId="68376E07" w:rsidR="002067FF" w:rsidRPr="007B176C" w:rsidRDefault="00163943" w:rsidP="002067FF">
            <w:pPr>
              <w:autoSpaceDE w:val="0"/>
              <w:autoSpaceDN w:val="0"/>
              <w:adjustRightInd w:val="0"/>
              <w:snapToGrid w:val="0"/>
              <w:spacing w:before="0" w:after="0" w:line="240" w:lineRule="auto"/>
              <w:jc w:val="center"/>
              <w:rPr>
                <w:rFonts w:ascii="Franklin Gothic Book" w:hAnsi="Franklin Gothic Book" w:cs="Arial"/>
                <w:b/>
                <w:sz w:val="22"/>
                <w:szCs w:val="22"/>
              </w:rPr>
            </w:pPr>
            <w:r w:rsidRPr="007B176C">
              <w:rPr>
                <w:rFonts w:ascii="Franklin Gothic Book" w:hAnsi="Franklin Gothic Book"/>
                <w:sz w:val="22"/>
                <w:szCs w:val="22"/>
              </w:rPr>
              <w:t>…………………………………………………………</w:t>
            </w:r>
            <w:r w:rsidRPr="007B176C">
              <w:rPr>
                <w:rFonts w:ascii="Franklin Gothic Book" w:hAnsi="Franklin Gothic Book"/>
                <w:sz w:val="22"/>
                <w:szCs w:val="22"/>
              </w:rPr>
              <w:br/>
            </w:r>
            <w:r w:rsidR="007F7281">
              <w:rPr>
                <w:rFonts w:ascii="Franklin Gothic Book" w:hAnsi="Franklin Gothic Book" w:cs="Arial"/>
                <w:b/>
                <w:sz w:val="22"/>
                <w:szCs w:val="22"/>
              </w:rPr>
              <w:t>Obec Třebotov</w:t>
            </w:r>
          </w:p>
          <w:p w14:paraId="7CFA7DE3" w14:textId="7EBCE8C2" w:rsidR="00163943" w:rsidRPr="007B176C" w:rsidRDefault="007F7281" w:rsidP="002067FF">
            <w:pPr>
              <w:widowControl w:val="0"/>
              <w:tabs>
                <w:tab w:val="left" w:pos="4640"/>
              </w:tabs>
              <w:snapToGrid w:val="0"/>
              <w:spacing w:before="0" w:after="120" w:line="240" w:lineRule="auto"/>
              <w:jc w:val="center"/>
              <w:rPr>
                <w:rFonts w:ascii="Franklin Gothic Book" w:hAnsi="Franklin Gothic Book"/>
                <w:sz w:val="22"/>
                <w:szCs w:val="22"/>
              </w:rPr>
            </w:pPr>
            <w:r>
              <w:rPr>
                <w:rFonts w:ascii="Franklin Gothic Book" w:hAnsi="Franklin Gothic Book"/>
                <w:sz w:val="22"/>
                <w:szCs w:val="22"/>
              </w:rPr>
              <w:t>Ing. Matěj Král</w:t>
            </w:r>
            <w:r w:rsidR="002067FF" w:rsidRPr="007B176C">
              <w:rPr>
                <w:rFonts w:ascii="Franklin Gothic Book" w:hAnsi="Franklin Gothic Book"/>
                <w:sz w:val="22"/>
                <w:szCs w:val="22"/>
              </w:rPr>
              <w:br/>
            </w:r>
            <w:r>
              <w:rPr>
                <w:rFonts w:ascii="Franklin Gothic Book" w:hAnsi="Franklin Gothic Book"/>
                <w:sz w:val="22"/>
                <w:szCs w:val="22"/>
              </w:rPr>
              <w:t>starosta obce</w:t>
            </w:r>
          </w:p>
        </w:tc>
        <w:tc>
          <w:tcPr>
            <w:tcW w:w="4606" w:type="dxa"/>
          </w:tcPr>
          <w:p w14:paraId="30BC6BF2" w14:textId="77777777" w:rsidR="00163943" w:rsidRPr="007B176C"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B176C">
              <w:rPr>
                <w:rFonts w:ascii="Franklin Gothic Book" w:hAnsi="Franklin Gothic Book"/>
                <w:sz w:val="22"/>
                <w:szCs w:val="22"/>
              </w:rPr>
              <w:t>Zhotovitel</w:t>
            </w:r>
          </w:p>
          <w:p w14:paraId="4785EDC4" w14:textId="77777777" w:rsidR="00163943" w:rsidRPr="007B176C"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77FF63A6" w14:textId="77777777" w:rsidR="00163943" w:rsidRPr="007B176C"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1B9EC347" w14:textId="44A97A48" w:rsidR="00F55F0A" w:rsidRPr="007B176C" w:rsidRDefault="00163943" w:rsidP="00F55F0A">
            <w:pPr>
              <w:widowControl w:val="0"/>
              <w:tabs>
                <w:tab w:val="left" w:pos="4640"/>
              </w:tabs>
              <w:snapToGrid w:val="0"/>
              <w:spacing w:before="0" w:after="120" w:line="240" w:lineRule="auto"/>
              <w:jc w:val="center"/>
              <w:rPr>
                <w:rFonts w:ascii="Franklin Gothic Book" w:hAnsi="Franklin Gothic Book"/>
                <w:b/>
                <w:sz w:val="22"/>
                <w:szCs w:val="22"/>
              </w:rPr>
            </w:pPr>
            <w:r w:rsidRPr="007B176C">
              <w:rPr>
                <w:rFonts w:ascii="Franklin Gothic Book" w:hAnsi="Franklin Gothic Book"/>
                <w:sz w:val="22"/>
                <w:szCs w:val="22"/>
              </w:rPr>
              <w:t>……………………………………………………………</w:t>
            </w:r>
            <w:r w:rsidRPr="007B176C">
              <w:rPr>
                <w:rFonts w:ascii="Franklin Gothic Book" w:hAnsi="Franklin Gothic Book"/>
                <w:sz w:val="22"/>
                <w:szCs w:val="22"/>
              </w:rPr>
              <w:br/>
            </w:r>
            <w:r w:rsidRPr="007B176C">
              <w:rPr>
                <w:rFonts w:ascii="Franklin Gothic Book" w:hAnsi="Franklin Gothic Book"/>
                <w:b/>
                <w:sz w:val="22"/>
                <w:szCs w:val="22"/>
              </w:rPr>
              <w:t>[</w:t>
            </w:r>
            <w:r w:rsidRPr="007B176C">
              <w:rPr>
                <w:rFonts w:ascii="Franklin Gothic Book" w:hAnsi="Franklin Gothic Book" w:cs="Arial"/>
                <w:b/>
                <w:sz w:val="22"/>
                <w:szCs w:val="22"/>
                <w:shd w:val="clear" w:color="auto" w:fill="AEAAAA"/>
              </w:rPr>
              <w:t>doplní účastník</w:t>
            </w:r>
            <w:r w:rsidRPr="007B176C">
              <w:rPr>
                <w:rFonts w:ascii="Franklin Gothic Book" w:hAnsi="Franklin Gothic Book"/>
                <w:b/>
                <w:sz w:val="22"/>
                <w:szCs w:val="22"/>
              </w:rPr>
              <w:t>]</w:t>
            </w:r>
            <w:r w:rsidRPr="007B176C">
              <w:rPr>
                <w:rFonts w:ascii="Franklin Gothic Book" w:hAnsi="Franklin Gothic Book"/>
                <w:b/>
                <w:sz w:val="22"/>
                <w:szCs w:val="22"/>
              </w:rPr>
              <w:br/>
            </w:r>
            <w:r w:rsidR="00F55F0A" w:rsidRPr="007B176C">
              <w:rPr>
                <w:rFonts w:ascii="Franklin Gothic Book" w:hAnsi="Franklin Gothic Book"/>
                <w:b/>
                <w:sz w:val="22"/>
                <w:szCs w:val="22"/>
              </w:rPr>
              <w:t>[</w:t>
            </w:r>
            <w:r w:rsidR="00F55F0A" w:rsidRPr="007B176C">
              <w:rPr>
                <w:rFonts w:ascii="Franklin Gothic Book" w:hAnsi="Franklin Gothic Book" w:cs="Arial"/>
                <w:b/>
                <w:sz w:val="22"/>
                <w:szCs w:val="22"/>
                <w:shd w:val="clear" w:color="auto" w:fill="AEAAAA"/>
              </w:rPr>
              <w:t>doplní účastník</w:t>
            </w:r>
            <w:r w:rsidR="00F55F0A" w:rsidRPr="007B176C">
              <w:rPr>
                <w:rFonts w:ascii="Franklin Gothic Book" w:hAnsi="Franklin Gothic Book"/>
                <w:b/>
                <w:sz w:val="22"/>
                <w:szCs w:val="22"/>
              </w:rPr>
              <w:t>]</w:t>
            </w:r>
            <w:r w:rsidR="00F55F0A" w:rsidRPr="007B176C">
              <w:rPr>
                <w:rFonts w:ascii="Franklin Gothic Book" w:hAnsi="Franklin Gothic Book"/>
                <w:b/>
                <w:sz w:val="22"/>
                <w:szCs w:val="22"/>
              </w:rPr>
              <w:br/>
              <w:t>[</w:t>
            </w:r>
            <w:r w:rsidR="00F55F0A" w:rsidRPr="007B176C">
              <w:rPr>
                <w:rFonts w:ascii="Franklin Gothic Book" w:hAnsi="Franklin Gothic Book" w:cs="Arial"/>
                <w:b/>
                <w:sz w:val="22"/>
                <w:szCs w:val="22"/>
                <w:shd w:val="clear" w:color="auto" w:fill="AEAAAA"/>
              </w:rPr>
              <w:t>doplní účastník</w:t>
            </w:r>
            <w:r w:rsidR="00F55F0A" w:rsidRPr="007B176C">
              <w:rPr>
                <w:rFonts w:ascii="Franklin Gothic Book" w:hAnsi="Franklin Gothic Book"/>
                <w:b/>
                <w:sz w:val="22"/>
                <w:szCs w:val="22"/>
              </w:rPr>
              <w:t>]</w:t>
            </w:r>
          </w:p>
        </w:tc>
      </w:tr>
    </w:tbl>
    <w:p w14:paraId="5063ED56" w14:textId="77777777" w:rsidR="00163943" w:rsidRPr="007B176C" w:rsidRDefault="00163943" w:rsidP="00AD402B">
      <w:pPr>
        <w:widowControl w:val="0"/>
        <w:tabs>
          <w:tab w:val="left" w:pos="4640"/>
        </w:tabs>
        <w:snapToGrid w:val="0"/>
        <w:spacing w:before="0" w:after="120" w:line="240" w:lineRule="auto"/>
        <w:rPr>
          <w:rFonts w:ascii="Franklin Gothic Book" w:hAnsi="Franklin Gothic Book"/>
          <w:sz w:val="22"/>
          <w:szCs w:val="22"/>
        </w:rPr>
      </w:pPr>
    </w:p>
    <w:p w14:paraId="2494D449" w14:textId="77777777" w:rsidR="00852B45" w:rsidRPr="007B176C" w:rsidRDefault="00852B45" w:rsidP="00AD402B">
      <w:pPr>
        <w:snapToGrid w:val="0"/>
        <w:spacing w:before="0" w:after="120"/>
        <w:rPr>
          <w:rFonts w:ascii="Franklin Gothic Book" w:hAnsi="Franklin Gothic Book"/>
          <w:sz w:val="22"/>
          <w:szCs w:val="22"/>
        </w:rPr>
      </w:pPr>
    </w:p>
    <w:sectPr w:rsidR="00852B45" w:rsidRPr="007B176C" w:rsidSect="00AB6F3B">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0602" w14:textId="77777777" w:rsidR="0024004C" w:rsidRDefault="0024004C" w:rsidP="00AB6F3B">
      <w:pPr>
        <w:spacing w:before="0" w:after="0" w:line="240" w:lineRule="auto"/>
      </w:pPr>
      <w:r>
        <w:separator/>
      </w:r>
    </w:p>
  </w:endnote>
  <w:endnote w:type="continuationSeparator" w:id="0">
    <w:p w14:paraId="4DAA1F30" w14:textId="77777777" w:rsidR="0024004C" w:rsidRDefault="0024004C" w:rsidP="00AB6F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974A" w14:textId="77777777" w:rsidR="0024004C" w:rsidRDefault="0024004C" w:rsidP="00AB6F3B">
      <w:pPr>
        <w:spacing w:before="0" w:after="0" w:line="240" w:lineRule="auto"/>
      </w:pPr>
      <w:r>
        <w:separator/>
      </w:r>
    </w:p>
  </w:footnote>
  <w:footnote w:type="continuationSeparator" w:id="0">
    <w:p w14:paraId="0A769761" w14:textId="77777777" w:rsidR="0024004C" w:rsidRDefault="0024004C" w:rsidP="00AB6F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AE30" w14:textId="77777777" w:rsidR="00AB6F3B" w:rsidRDefault="00AB6F3B" w:rsidP="00AB6F3B">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F8F5" w14:textId="12C96784" w:rsidR="00964B06" w:rsidRDefault="00964B06" w:rsidP="00964B06">
    <w:pPr>
      <w:pStyle w:val="Zhlav"/>
      <w:tabs>
        <w:tab w:val="left" w:pos="4956"/>
        <w:tab w:val="left" w:pos="5664"/>
      </w:tabs>
      <w:jc w:val="left"/>
      <w:rPr>
        <w:sz w:val="4"/>
        <w:szCs w:val="4"/>
      </w:rPr>
    </w:pPr>
  </w:p>
  <w:p w14:paraId="151036BC" w14:textId="2CBC35E5" w:rsidR="00AB6F3B" w:rsidRDefault="00AB6F3B" w:rsidP="00AB6F3B">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24345808"/>
    <w:lvl w:ilvl="0" w:tplc="7D86F37E">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8D4716"/>
    <w:multiLevelType w:val="multilevel"/>
    <w:tmpl w:val="E6143442"/>
    <w:lvl w:ilvl="0">
      <w:start w:val="1"/>
      <w:numFmt w:val="decimal"/>
      <w:pStyle w:val="Nadpis2"/>
      <w:lvlText w:val="%1."/>
      <w:lvlJc w:val="left"/>
      <w:pPr>
        <w:tabs>
          <w:tab w:val="num" w:pos="720"/>
        </w:tabs>
        <w:ind w:left="432" w:hanging="432"/>
      </w:pPr>
      <w:rPr>
        <w:rFonts w:hint="default"/>
      </w:rPr>
    </w:lvl>
    <w:lvl w:ilvl="1">
      <w:start w:val="1"/>
      <w:numFmt w:val="decimal"/>
      <w:pStyle w:val="Normodsaz"/>
      <w:lvlText w:val="%1.%2"/>
      <w:lvlJc w:val="left"/>
      <w:pPr>
        <w:tabs>
          <w:tab w:val="num" w:pos="1080"/>
        </w:tabs>
        <w:ind w:left="576" w:hanging="576"/>
      </w:pPr>
      <w:rPr>
        <w:rFonts w:ascii="Franklin Gothic Book" w:hAnsi="Franklin Gothic Book" w:cs="Calibri"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0BE323A1"/>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C0918"/>
    <w:multiLevelType w:val="multilevel"/>
    <w:tmpl w:val="3E48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1B1E67"/>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12"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5"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6EC6148"/>
    <w:multiLevelType w:val="hybridMultilevel"/>
    <w:tmpl w:val="19BA5ECA"/>
    <w:lvl w:ilvl="0" w:tplc="DF4AD4E8">
      <w:start w:val="1"/>
      <w:numFmt w:val="decimal"/>
      <w:lvlText w:val="%1."/>
      <w:lvlJc w:val="left"/>
      <w:pPr>
        <w:tabs>
          <w:tab w:val="num" w:pos="360"/>
        </w:tabs>
        <w:ind w:left="36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42031EBA"/>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2"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01B5DC0"/>
    <w:multiLevelType w:val="hybridMultilevel"/>
    <w:tmpl w:val="8416E094"/>
    <w:lvl w:ilvl="0" w:tplc="E988B6F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8" w15:restartNumberingAfterBreak="0">
    <w:nsid w:val="64C52DA4"/>
    <w:multiLevelType w:val="singleLevel"/>
    <w:tmpl w:val="2446D494"/>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2"/>
        <w:szCs w:val="22"/>
      </w:rPr>
    </w:lvl>
  </w:abstractNum>
  <w:abstractNum w:abstractNumId="29" w15:restartNumberingAfterBreak="0">
    <w:nsid w:val="692B6604"/>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30"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31" w15:restartNumberingAfterBreak="0">
    <w:nsid w:val="70DF61A4"/>
    <w:multiLevelType w:val="hybridMultilevel"/>
    <w:tmpl w:val="0FC2F1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33"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34"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D11D53"/>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36"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tentative="1">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37"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16cid:durableId="1550724062">
    <w:abstractNumId w:val="28"/>
  </w:num>
  <w:num w:numId="2" w16cid:durableId="357052022">
    <w:abstractNumId w:val="30"/>
  </w:num>
  <w:num w:numId="3" w16cid:durableId="166021120">
    <w:abstractNumId w:val="27"/>
  </w:num>
  <w:num w:numId="4" w16cid:durableId="1301307987">
    <w:abstractNumId w:val="8"/>
  </w:num>
  <w:num w:numId="5" w16cid:durableId="1773865761">
    <w:abstractNumId w:val="16"/>
  </w:num>
  <w:num w:numId="6" w16cid:durableId="588582447">
    <w:abstractNumId w:val="33"/>
  </w:num>
  <w:num w:numId="7" w16cid:durableId="1710374648">
    <w:abstractNumId w:val="17"/>
  </w:num>
  <w:num w:numId="8" w16cid:durableId="1462501691">
    <w:abstractNumId w:val="15"/>
  </w:num>
  <w:num w:numId="9" w16cid:durableId="119036038">
    <w:abstractNumId w:val="12"/>
  </w:num>
  <w:num w:numId="10" w16cid:durableId="1950114778">
    <w:abstractNumId w:val="22"/>
  </w:num>
  <w:num w:numId="11" w16cid:durableId="525368573">
    <w:abstractNumId w:val="13"/>
  </w:num>
  <w:num w:numId="12" w16cid:durableId="1891577245">
    <w:abstractNumId w:val="9"/>
  </w:num>
  <w:num w:numId="13" w16cid:durableId="454982965">
    <w:abstractNumId w:val="4"/>
  </w:num>
  <w:num w:numId="14" w16cid:durableId="1501700146">
    <w:abstractNumId w:val="25"/>
  </w:num>
  <w:num w:numId="15" w16cid:durableId="692654498">
    <w:abstractNumId w:val="5"/>
  </w:num>
  <w:num w:numId="16" w16cid:durableId="760956325">
    <w:abstractNumId w:val="18"/>
  </w:num>
  <w:num w:numId="17" w16cid:durableId="35129239">
    <w:abstractNumId w:val="34"/>
  </w:num>
  <w:num w:numId="18" w16cid:durableId="1191645613">
    <w:abstractNumId w:val="37"/>
  </w:num>
  <w:num w:numId="19" w16cid:durableId="1166434384">
    <w:abstractNumId w:val="36"/>
  </w:num>
  <w:num w:numId="20" w16cid:durableId="1230655916">
    <w:abstractNumId w:val="0"/>
  </w:num>
  <w:num w:numId="21" w16cid:durableId="929890497">
    <w:abstractNumId w:val="23"/>
  </w:num>
  <w:num w:numId="22" w16cid:durableId="448940547">
    <w:abstractNumId w:val="7"/>
  </w:num>
  <w:num w:numId="23" w16cid:durableId="1570729200">
    <w:abstractNumId w:val="20"/>
  </w:num>
  <w:num w:numId="24" w16cid:durableId="246305128">
    <w:abstractNumId w:val="19"/>
  </w:num>
  <w:num w:numId="25" w16cid:durableId="1660648425">
    <w:abstractNumId w:val="14"/>
  </w:num>
  <w:num w:numId="26" w16cid:durableId="1353998578">
    <w:abstractNumId w:val="24"/>
  </w:num>
  <w:num w:numId="27" w16cid:durableId="227737750">
    <w:abstractNumId w:val="10"/>
  </w:num>
  <w:num w:numId="28" w16cid:durableId="259722868">
    <w:abstractNumId w:val="32"/>
  </w:num>
  <w:num w:numId="29" w16cid:durableId="1389954664">
    <w:abstractNumId w:val="1"/>
  </w:num>
  <w:num w:numId="30" w16cid:durableId="608974276">
    <w:abstractNumId w:val="26"/>
  </w:num>
  <w:num w:numId="31" w16cid:durableId="225266132">
    <w:abstractNumId w:val="2"/>
  </w:num>
  <w:num w:numId="32" w16cid:durableId="1091119152">
    <w:abstractNumId w:val="6"/>
  </w:num>
  <w:num w:numId="33" w16cid:durableId="1697075664">
    <w:abstractNumId w:val="11"/>
  </w:num>
  <w:num w:numId="34" w16cid:durableId="844712286">
    <w:abstractNumId w:val="35"/>
  </w:num>
  <w:num w:numId="35" w16cid:durableId="1540510213">
    <w:abstractNumId w:val="29"/>
  </w:num>
  <w:num w:numId="36" w16cid:durableId="174274118">
    <w:abstractNumId w:val="3"/>
  </w:num>
  <w:num w:numId="37" w16cid:durableId="203325179">
    <w:abstractNumId w:val="21"/>
  </w:num>
  <w:num w:numId="38" w16cid:durableId="14732500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B8E"/>
    <w:rsid w:val="00004D3A"/>
    <w:rsid w:val="000132CB"/>
    <w:rsid w:val="00015211"/>
    <w:rsid w:val="00016847"/>
    <w:rsid w:val="000224E4"/>
    <w:rsid w:val="00036EB4"/>
    <w:rsid w:val="0004044B"/>
    <w:rsid w:val="00042FFD"/>
    <w:rsid w:val="00044B11"/>
    <w:rsid w:val="00054193"/>
    <w:rsid w:val="00062A6B"/>
    <w:rsid w:val="00063DCC"/>
    <w:rsid w:val="00066320"/>
    <w:rsid w:val="000727B5"/>
    <w:rsid w:val="00095165"/>
    <w:rsid w:val="000B3757"/>
    <w:rsid w:val="000B4766"/>
    <w:rsid w:val="000B7E5F"/>
    <w:rsid w:val="000C4B96"/>
    <w:rsid w:val="000D35DC"/>
    <w:rsid w:val="000D743C"/>
    <w:rsid w:val="000F070A"/>
    <w:rsid w:val="000F33B2"/>
    <w:rsid w:val="000F5C1A"/>
    <w:rsid w:val="00104EEC"/>
    <w:rsid w:val="00105902"/>
    <w:rsid w:val="00124425"/>
    <w:rsid w:val="00131777"/>
    <w:rsid w:val="001376BC"/>
    <w:rsid w:val="00143443"/>
    <w:rsid w:val="00150B36"/>
    <w:rsid w:val="00156B3C"/>
    <w:rsid w:val="00163413"/>
    <w:rsid w:val="00163943"/>
    <w:rsid w:val="00163B4D"/>
    <w:rsid w:val="00166709"/>
    <w:rsid w:val="0017256D"/>
    <w:rsid w:val="0018417A"/>
    <w:rsid w:val="0018780F"/>
    <w:rsid w:val="001C666C"/>
    <w:rsid w:val="001D02A1"/>
    <w:rsid w:val="001E3671"/>
    <w:rsid w:val="001E4312"/>
    <w:rsid w:val="001F236F"/>
    <w:rsid w:val="0020098D"/>
    <w:rsid w:val="00200A1E"/>
    <w:rsid w:val="00201F52"/>
    <w:rsid w:val="00202452"/>
    <w:rsid w:val="002067FF"/>
    <w:rsid w:val="00211C1E"/>
    <w:rsid w:val="002149F5"/>
    <w:rsid w:val="00214DC6"/>
    <w:rsid w:val="00217CFC"/>
    <w:rsid w:val="00232A93"/>
    <w:rsid w:val="00236B8E"/>
    <w:rsid w:val="00237F2E"/>
    <w:rsid w:val="0024004C"/>
    <w:rsid w:val="00244C31"/>
    <w:rsid w:val="00251536"/>
    <w:rsid w:val="00251607"/>
    <w:rsid w:val="002516B9"/>
    <w:rsid w:val="00254260"/>
    <w:rsid w:val="002557EE"/>
    <w:rsid w:val="00257151"/>
    <w:rsid w:val="00262605"/>
    <w:rsid w:val="0027083D"/>
    <w:rsid w:val="00277A6F"/>
    <w:rsid w:val="002851C6"/>
    <w:rsid w:val="002854C0"/>
    <w:rsid w:val="00286BF2"/>
    <w:rsid w:val="002A7A70"/>
    <w:rsid w:val="002B02C0"/>
    <w:rsid w:val="002D2AA0"/>
    <w:rsid w:val="002D5E90"/>
    <w:rsid w:val="002E076A"/>
    <w:rsid w:val="00313308"/>
    <w:rsid w:val="0032394A"/>
    <w:rsid w:val="003249ED"/>
    <w:rsid w:val="00333E97"/>
    <w:rsid w:val="00334F07"/>
    <w:rsid w:val="0034763A"/>
    <w:rsid w:val="00357BEC"/>
    <w:rsid w:val="00361578"/>
    <w:rsid w:val="00365560"/>
    <w:rsid w:val="00366FB7"/>
    <w:rsid w:val="003702B8"/>
    <w:rsid w:val="00380667"/>
    <w:rsid w:val="00383C9D"/>
    <w:rsid w:val="003879C8"/>
    <w:rsid w:val="003939C6"/>
    <w:rsid w:val="0039795B"/>
    <w:rsid w:val="003A3AD3"/>
    <w:rsid w:val="003A74FA"/>
    <w:rsid w:val="003B216F"/>
    <w:rsid w:val="003C0C8C"/>
    <w:rsid w:val="003C502C"/>
    <w:rsid w:val="003C5E73"/>
    <w:rsid w:val="003D4AD5"/>
    <w:rsid w:val="003E004F"/>
    <w:rsid w:val="003E7457"/>
    <w:rsid w:val="003F2557"/>
    <w:rsid w:val="00411D5E"/>
    <w:rsid w:val="0041266F"/>
    <w:rsid w:val="00412E5F"/>
    <w:rsid w:val="00415C92"/>
    <w:rsid w:val="004239E4"/>
    <w:rsid w:val="00434C6F"/>
    <w:rsid w:val="00457746"/>
    <w:rsid w:val="0046188B"/>
    <w:rsid w:val="00462E91"/>
    <w:rsid w:val="004728DD"/>
    <w:rsid w:val="004754F7"/>
    <w:rsid w:val="00486609"/>
    <w:rsid w:val="00491478"/>
    <w:rsid w:val="004978F0"/>
    <w:rsid w:val="004A0572"/>
    <w:rsid w:val="004B761D"/>
    <w:rsid w:val="004D12F5"/>
    <w:rsid w:val="004E0FB3"/>
    <w:rsid w:val="004E54A1"/>
    <w:rsid w:val="004E6D91"/>
    <w:rsid w:val="004F2BFF"/>
    <w:rsid w:val="0050086D"/>
    <w:rsid w:val="00503213"/>
    <w:rsid w:val="005060B1"/>
    <w:rsid w:val="00523A13"/>
    <w:rsid w:val="0052589D"/>
    <w:rsid w:val="00535A0A"/>
    <w:rsid w:val="00540AB6"/>
    <w:rsid w:val="00555052"/>
    <w:rsid w:val="00557B0D"/>
    <w:rsid w:val="00562111"/>
    <w:rsid w:val="00562B11"/>
    <w:rsid w:val="00562C74"/>
    <w:rsid w:val="005665E9"/>
    <w:rsid w:val="0058299E"/>
    <w:rsid w:val="005A63A2"/>
    <w:rsid w:val="005E4204"/>
    <w:rsid w:val="005F3543"/>
    <w:rsid w:val="005F4431"/>
    <w:rsid w:val="005F4D1B"/>
    <w:rsid w:val="00603893"/>
    <w:rsid w:val="00606002"/>
    <w:rsid w:val="00606C27"/>
    <w:rsid w:val="00612E70"/>
    <w:rsid w:val="006157B6"/>
    <w:rsid w:val="00615FE4"/>
    <w:rsid w:val="0062350D"/>
    <w:rsid w:val="00624307"/>
    <w:rsid w:val="00624573"/>
    <w:rsid w:val="006375D7"/>
    <w:rsid w:val="0064029D"/>
    <w:rsid w:val="00641DC1"/>
    <w:rsid w:val="0064641D"/>
    <w:rsid w:val="0065222D"/>
    <w:rsid w:val="00662036"/>
    <w:rsid w:val="006640D3"/>
    <w:rsid w:val="006653DE"/>
    <w:rsid w:val="006774B2"/>
    <w:rsid w:val="00681B6F"/>
    <w:rsid w:val="00681DC5"/>
    <w:rsid w:val="006838A9"/>
    <w:rsid w:val="00691E88"/>
    <w:rsid w:val="00694C99"/>
    <w:rsid w:val="00695CA2"/>
    <w:rsid w:val="00697388"/>
    <w:rsid w:val="006A723F"/>
    <w:rsid w:val="006D004E"/>
    <w:rsid w:val="006F37F4"/>
    <w:rsid w:val="00701FE4"/>
    <w:rsid w:val="00710099"/>
    <w:rsid w:val="007108B8"/>
    <w:rsid w:val="00720BC4"/>
    <w:rsid w:val="00735DF6"/>
    <w:rsid w:val="007368DB"/>
    <w:rsid w:val="007411F8"/>
    <w:rsid w:val="0074553E"/>
    <w:rsid w:val="00750046"/>
    <w:rsid w:val="00753444"/>
    <w:rsid w:val="007538C7"/>
    <w:rsid w:val="0075778D"/>
    <w:rsid w:val="00761B11"/>
    <w:rsid w:val="00764EF7"/>
    <w:rsid w:val="00766DF1"/>
    <w:rsid w:val="0079277A"/>
    <w:rsid w:val="00796EDA"/>
    <w:rsid w:val="007B176C"/>
    <w:rsid w:val="007B18C2"/>
    <w:rsid w:val="007B29EF"/>
    <w:rsid w:val="007B2CAB"/>
    <w:rsid w:val="007B3E4E"/>
    <w:rsid w:val="007B56E4"/>
    <w:rsid w:val="007B572E"/>
    <w:rsid w:val="007B609B"/>
    <w:rsid w:val="007B636D"/>
    <w:rsid w:val="007B72A1"/>
    <w:rsid w:val="007C292B"/>
    <w:rsid w:val="007C65F2"/>
    <w:rsid w:val="007D132C"/>
    <w:rsid w:val="007F454F"/>
    <w:rsid w:val="007F7281"/>
    <w:rsid w:val="00802548"/>
    <w:rsid w:val="0080555A"/>
    <w:rsid w:val="0081144C"/>
    <w:rsid w:val="00817E98"/>
    <w:rsid w:val="00820F94"/>
    <w:rsid w:val="00825310"/>
    <w:rsid w:val="00830FF3"/>
    <w:rsid w:val="00834DA0"/>
    <w:rsid w:val="00846623"/>
    <w:rsid w:val="00852B45"/>
    <w:rsid w:val="00855D7B"/>
    <w:rsid w:val="00856BE1"/>
    <w:rsid w:val="008632E0"/>
    <w:rsid w:val="00867F45"/>
    <w:rsid w:val="00881C9D"/>
    <w:rsid w:val="00883CB9"/>
    <w:rsid w:val="008A23DB"/>
    <w:rsid w:val="008A2A38"/>
    <w:rsid w:val="008A2D45"/>
    <w:rsid w:val="008A5915"/>
    <w:rsid w:val="008A5A3D"/>
    <w:rsid w:val="008A78AA"/>
    <w:rsid w:val="008B7036"/>
    <w:rsid w:val="008B7B29"/>
    <w:rsid w:val="008D2633"/>
    <w:rsid w:val="008D3495"/>
    <w:rsid w:val="008D5844"/>
    <w:rsid w:val="008D5D0A"/>
    <w:rsid w:val="008E2581"/>
    <w:rsid w:val="00901614"/>
    <w:rsid w:val="00904EB3"/>
    <w:rsid w:val="009151F3"/>
    <w:rsid w:val="009172FB"/>
    <w:rsid w:val="00926317"/>
    <w:rsid w:val="00933157"/>
    <w:rsid w:val="00936636"/>
    <w:rsid w:val="009421CD"/>
    <w:rsid w:val="009647F3"/>
    <w:rsid w:val="00964AFF"/>
    <w:rsid w:val="00964B06"/>
    <w:rsid w:val="00964F4A"/>
    <w:rsid w:val="00972A3E"/>
    <w:rsid w:val="00991070"/>
    <w:rsid w:val="00993669"/>
    <w:rsid w:val="009A367E"/>
    <w:rsid w:val="009A3F1D"/>
    <w:rsid w:val="009A44EB"/>
    <w:rsid w:val="009B1332"/>
    <w:rsid w:val="009B6800"/>
    <w:rsid w:val="009B7973"/>
    <w:rsid w:val="009C34B1"/>
    <w:rsid w:val="009C5A92"/>
    <w:rsid w:val="009E2CB0"/>
    <w:rsid w:val="00A11F38"/>
    <w:rsid w:val="00A130DB"/>
    <w:rsid w:val="00A228CA"/>
    <w:rsid w:val="00A3649A"/>
    <w:rsid w:val="00A41C6B"/>
    <w:rsid w:val="00A4741F"/>
    <w:rsid w:val="00A6368C"/>
    <w:rsid w:val="00A707D0"/>
    <w:rsid w:val="00A8685D"/>
    <w:rsid w:val="00A91F8D"/>
    <w:rsid w:val="00A91FBF"/>
    <w:rsid w:val="00A93EEB"/>
    <w:rsid w:val="00AA5DF2"/>
    <w:rsid w:val="00AB03AA"/>
    <w:rsid w:val="00AB29A1"/>
    <w:rsid w:val="00AB6F3B"/>
    <w:rsid w:val="00AC35F7"/>
    <w:rsid w:val="00AC6010"/>
    <w:rsid w:val="00AC64D8"/>
    <w:rsid w:val="00AD402B"/>
    <w:rsid w:val="00B00196"/>
    <w:rsid w:val="00B06CFD"/>
    <w:rsid w:val="00B11D02"/>
    <w:rsid w:val="00B220F4"/>
    <w:rsid w:val="00B24A51"/>
    <w:rsid w:val="00B3288E"/>
    <w:rsid w:val="00B337B6"/>
    <w:rsid w:val="00B3512E"/>
    <w:rsid w:val="00B44DAE"/>
    <w:rsid w:val="00B4726E"/>
    <w:rsid w:val="00B50881"/>
    <w:rsid w:val="00B522C0"/>
    <w:rsid w:val="00B63B0F"/>
    <w:rsid w:val="00B65EDB"/>
    <w:rsid w:val="00B72302"/>
    <w:rsid w:val="00B80AA8"/>
    <w:rsid w:val="00B85B34"/>
    <w:rsid w:val="00B97D04"/>
    <w:rsid w:val="00B97F5B"/>
    <w:rsid w:val="00BA08DF"/>
    <w:rsid w:val="00BB2C9B"/>
    <w:rsid w:val="00BD7D38"/>
    <w:rsid w:val="00BE3ECB"/>
    <w:rsid w:val="00BE7EE9"/>
    <w:rsid w:val="00BF03FE"/>
    <w:rsid w:val="00C0066D"/>
    <w:rsid w:val="00C06948"/>
    <w:rsid w:val="00C12225"/>
    <w:rsid w:val="00C13564"/>
    <w:rsid w:val="00C22BA7"/>
    <w:rsid w:val="00C23A4B"/>
    <w:rsid w:val="00C31FDF"/>
    <w:rsid w:val="00C33BDA"/>
    <w:rsid w:val="00C4397F"/>
    <w:rsid w:val="00C43CBB"/>
    <w:rsid w:val="00C55E3E"/>
    <w:rsid w:val="00C5623F"/>
    <w:rsid w:val="00C62134"/>
    <w:rsid w:val="00C71B27"/>
    <w:rsid w:val="00C71CEF"/>
    <w:rsid w:val="00C72499"/>
    <w:rsid w:val="00C72815"/>
    <w:rsid w:val="00C728AE"/>
    <w:rsid w:val="00C82B1B"/>
    <w:rsid w:val="00C8776C"/>
    <w:rsid w:val="00C97D81"/>
    <w:rsid w:val="00CD0099"/>
    <w:rsid w:val="00CD0D8F"/>
    <w:rsid w:val="00CE1ACA"/>
    <w:rsid w:val="00CF21C2"/>
    <w:rsid w:val="00D020F1"/>
    <w:rsid w:val="00D03B31"/>
    <w:rsid w:val="00D05D70"/>
    <w:rsid w:val="00D1083F"/>
    <w:rsid w:val="00D11A0C"/>
    <w:rsid w:val="00D25C6D"/>
    <w:rsid w:val="00D26A00"/>
    <w:rsid w:val="00D26F09"/>
    <w:rsid w:val="00D273EA"/>
    <w:rsid w:val="00D27A5F"/>
    <w:rsid w:val="00D42A36"/>
    <w:rsid w:val="00D56D69"/>
    <w:rsid w:val="00D8445F"/>
    <w:rsid w:val="00D92263"/>
    <w:rsid w:val="00D92C10"/>
    <w:rsid w:val="00D92C13"/>
    <w:rsid w:val="00DA3D4C"/>
    <w:rsid w:val="00DA4756"/>
    <w:rsid w:val="00DA4D03"/>
    <w:rsid w:val="00DB10EE"/>
    <w:rsid w:val="00DB4A52"/>
    <w:rsid w:val="00DD1124"/>
    <w:rsid w:val="00DD4564"/>
    <w:rsid w:val="00DE2996"/>
    <w:rsid w:val="00DE4A68"/>
    <w:rsid w:val="00DE56FC"/>
    <w:rsid w:val="00DE6E3D"/>
    <w:rsid w:val="00DE7BA0"/>
    <w:rsid w:val="00DF2128"/>
    <w:rsid w:val="00DF2CD6"/>
    <w:rsid w:val="00E00EED"/>
    <w:rsid w:val="00E011E0"/>
    <w:rsid w:val="00E024E9"/>
    <w:rsid w:val="00E033C9"/>
    <w:rsid w:val="00E03C40"/>
    <w:rsid w:val="00E04008"/>
    <w:rsid w:val="00E0491F"/>
    <w:rsid w:val="00E1478E"/>
    <w:rsid w:val="00E16DD4"/>
    <w:rsid w:val="00E17C2C"/>
    <w:rsid w:val="00E2196D"/>
    <w:rsid w:val="00E23628"/>
    <w:rsid w:val="00E23BF3"/>
    <w:rsid w:val="00E2557C"/>
    <w:rsid w:val="00E27F17"/>
    <w:rsid w:val="00E411A6"/>
    <w:rsid w:val="00E43105"/>
    <w:rsid w:val="00E475AF"/>
    <w:rsid w:val="00E5007B"/>
    <w:rsid w:val="00E6072A"/>
    <w:rsid w:val="00E613C4"/>
    <w:rsid w:val="00E618E7"/>
    <w:rsid w:val="00E64290"/>
    <w:rsid w:val="00E73C54"/>
    <w:rsid w:val="00E829BF"/>
    <w:rsid w:val="00E876C1"/>
    <w:rsid w:val="00EA5005"/>
    <w:rsid w:val="00EB394B"/>
    <w:rsid w:val="00ED2DED"/>
    <w:rsid w:val="00EF3DD8"/>
    <w:rsid w:val="00EF6627"/>
    <w:rsid w:val="00F10E93"/>
    <w:rsid w:val="00F12704"/>
    <w:rsid w:val="00F15755"/>
    <w:rsid w:val="00F16AF0"/>
    <w:rsid w:val="00F22C56"/>
    <w:rsid w:val="00F25B1E"/>
    <w:rsid w:val="00F34791"/>
    <w:rsid w:val="00F42324"/>
    <w:rsid w:val="00F50187"/>
    <w:rsid w:val="00F54718"/>
    <w:rsid w:val="00F55F0A"/>
    <w:rsid w:val="00F560F2"/>
    <w:rsid w:val="00F5659A"/>
    <w:rsid w:val="00F60072"/>
    <w:rsid w:val="00F610AC"/>
    <w:rsid w:val="00F649AB"/>
    <w:rsid w:val="00F65E13"/>
    <w:rsid w:val="00F66118"/>
    <w:rsid w:val="00F72E69"/>
    <w:rsid w:val="00F74FEF"/>
    <w:rsid w:val="00F77C69"/>
    <w:rsid w:val="00F83514"/>
    <w:rsid w:val="00FA60F5"/>
    <w:rsid w:val="00FB18A1"/>
    <w:rsid w:val="00FB5683"/>
    <w:rsid w:val="00FC586F"/>
    <w:rsid w:val="00FD01BE"/>
    <w:rsid w:val="00FD3690"/>
    <w:rsid w:val="00FE28F3"/>
    <w:rsid w:val="00FE34C8"/>
    <w:rsid w:val="00FE57BC"/>
    <w:rsid w:val="00FF40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87A0D"/>
  <w15:docId w15:val="{268D1BDF-308B-4A6C-A042-0AF1A9B0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6B8E"/>
    <w:pPr>
      <w:spacing w:before="60" w:after="60" w:line="360" w:lineRule="auto"/>
      <w:jc w:val="both"/>
    </w:pPr>
    <w:rPr>
      <w:rFonts w:ascii="Verdana" w:eastAsia="Times New Roman" w:hAnsi="Verdana"/>
      <w:sz w:val="16"/>
      <w:szCs w:val="24"/>
    </w:rPr>
  </w:style>
  <w:style w:type="paragraph" w:styleId="Nadpis2">
    <w:name w:val="heading 2"/>
    <w:basedOn w:val="Normln"/>
    <w:next w:val="Normln"/>
    <w:link w:val="Nadpis2Char"/>
    <w:qFormat/>
    <w:rsid w:val="00380667"/>
    <w:pPr>
      <w:keepNext/>
      <w:numPr>
        <w:numId w:val="31"/>
      </w:numPr>
      <w:spacing w:before="0" w:after="0" w:line="240" w:lineRule="auto"/>
      <w:jc w:val="left"/>
      <w:outlineLvl w:val="1"/>
    </w:pPr>
    <w:rPr>
      <w:rFonts w:ascii="Arial" w:hAnsi="Arial"/>
      <w:b/>
      <w:caps/>
      <w:color w:val="000000"/>
      <w:sz w:val="28"/>
      <w:szCs w:val="20"/>
    </w:rPr>
  </w:style>
  <w:style w:type="paragraph" w:styleId="Nadpis5">
    <w:name w:val="heading 5"/>
    <w:basedOn w:val="Normln"/>
    <w:next w:val="Normln"/>
    <w:link w:val="Nadpis5Char"/>
    <w:qFormat/>
    <w:rsid w:val="00380667"/>
    <w:pPr>
      <w:keepNext/>
      <w:numPr>
        <w:ilvl w:val="4"/>
        <w:numId w:val="31"/>
      </w:numPr>
      <w:spacing w:before="0" w:after="0" w:line="240" w:lineRule="auto"/>
      <w:outlineLvl w:val="4"/>
    </w:pPr>
    <w:rPr>
      <w:rFonts w:ascii="Arial" w:hAnsi="Arial"/>
      <w:b/>
      <w:sz w:val="24"/>
      <w:szCs w:val="20"/>
    </w:rPr>
  </w:style>
  <w:style w:type="paragraph" w:styleId="Nadpis6">
    <w:name w:val="heading 6"/>
    <w:basedOn w:val="Normln"/>
    <w:next w:val="Normln"/>
    <w:link w:val="Nadpis6Char"/>
    <w:qFormat/>
    <w:rsid w:val="00380667"/>
    <w:pPr>
      <w:keepNext/>
      <w:numPr>
        <w:ilvl w:val="5"/>
        <w:numId w:val="31"/>
      </w:numPr>
      <w:spacing w:before="0" w:after="0" w:line="240" w:lineRule="auto"/>
      <w:jc w:val="right"/>
      <w:outlineLvl w:val="5"/>
    </w:pPr>
    <w:rPr>
      <w:rFonts w:ascii="Arial" w:hAnsi="Arial"/>
      <w:b/>
      <w:sz w:val="20"/>
      <w:szCs w:val="20"/>
    </w:rPr>
  </w:style>
  <w:style w:type="paragraph" w:styleId="Nadpis7">
    <w:name w:val="heading 7"/>
    <w:basedOn w:val="Normln"/>
    <w:next w:val="Normln"/>
    <w:link w:val="Nadpis7Char"/>
    <w:qFormat/>
    <w:rsid w:val="00380667"/>
    <w:pPr>
      <w:numPr>
        <w:ilvl w:val="6"/>
        <w:numId w:val="31"/>
      </w:numPr>
      <w:spacing w:before="240" w:line="240" w:lineRule="auto"/>
      <w:jc w:val="left"/>
      <w:outlineLvl w:val="6"/>
    </w:pPr>
    <w:rPr>
      <w:rFonts w:ascii="Times New Roman" w:hAnsi="Times New Roman"/>
      <w:sz w:val="24"/>
    </w:rPr>
  </w:style>
  <w:style w:type="paragraph" w:styleId="Nadpis8">
    <w:name w:val="heading 8"/>
    <w:basedOn w:val="Normln"/>
    <w:next w:val="Normln"/>
    <w:link w:val="Nadpis8Char"/>
    <w:qFormat/>
    <w:rsid w:val="00380667"/>
    <w:pPr>
      <w:numPr>
        <w:ilvl w:val="7"/>
        <w:numId w:val="31"/>
      </w:numPr>
      <w:spacing w:before="240" w:line="240" w:lineRule="auto"/>
      <w:jc w:val="left"/>
      <w:outlineLvl w:val="7"/>
    </w:pPr>
    <w:rPr>
      <w:rFonts w:ascii="Times New Roman" w:hAnsi="Times New Roman"/>
      <w:i/>
      <w:iCs/>
      <w:sz w:val="24"/>
    </w:rPr>
  </w:style>
  <w:style w:type="paragraph" w:styleId="Nadpis9">
    <w:name w:val="heading 9"/>
    <w:basedOn w:val="Normln"/>
    <w:next w:val="Normln"/>
    <w:link w:val="Nadpis9Char"/>
    <w:qFormat/>
    <w:rsid w:val="00380667"/>
    <w:pPr>
      <w:numPr>
        <w:ilvl w:val="8"/>
        <w:numId w:val="31"/>
      </w:numPr>
      <w:spacing w:before="240" w:line="240" w:lineRule="auto"/>
      <w:jc w:val="left"/>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after="0" w:line="240" w:lineRule="auto"/>
    </w:pPr>
    <w:rPr>
      <w:rFonts w:ascii="Segoe UI" w:hAnsi="Segoe UI"/>
      <w:sz w:val="18"/>
      <w:szCs w:val="18"/>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qFormat/>
    <w:rsid w:val="000132CB"/>
    <w:pPr>
      <w:ind w:left="720"/>
      <w:contextualSpacing/>
    </w:pPr>
  </w:style>
  <w:style w:type="paragraph" w:customStyle="1" w:styleId="Smlouva-slo">
    <w:name w:val="Smlouva-číslo"/>
    <w:basedOn w:val="Normln"/>
    <w:rsid w:val="006A723F"/>
    <w:pPr>
      <w:widowControl w:val="0"/>
      <w:spacing w:before="120" w:after="0" w:line="240" w:lineRule="atLeast"/>
    </w:pPr>
    <w:rPr>
      <w:rFonts w:ascii="Times New Roman" w:hAnsi="Times New Roman"/>
      <w:snapToGrid w:val="0"/>
      <w:sz w:val="24"/>
      <w:szCs w:val="20"/>
    </w:rPr>
  </w:style>
  <w:style w:type="character" w:styleId="Odkaznakoment">
    <w:name w:val="annotation reference"/>
    <w:uiPriority w:val="99"/>
    <w:semiHidden/>
    <w:unhideWhenUsed/>
    <w:rsid w:val="00E23BF3"/>
    <w:rPr>
      <w:sz w:val="16"/>
      <w:szCs w:val="16"/>
    </w:rPr>
  </w:style>
  <w:style w:type="paragraph" w:styleId="Textkomente">
    <w:name w:val="annotation text"/>
    <w:basedOn w:val="Normln"/>
    <w:link w:val="TextkomenteChar"/>
    <w:uiPriority w:val="99"/>
    <w:unhideWhenUsed/>
    <w:rsid w:val="00E23BF3"/>
    <w:rPr>
      <w:sz w:val="20"/>
      <w:szCs w:val="20"/>
    </w:rPr>
  </w:style>
  <w:style w:type="character" w:customStyle="1" w:styleId="TextkomenteChar">
    <w:name w:val="Text komentáře Char"/>
    <w:link w:val="Textkomente"/>
    <w:uiPriority w:val="99"/>
    <w:rsid w:val="00E23BF3"/>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E23BF3"/>
    <w:rPr>
      <w:b/>
      <w:bCs/>
    </w:rPr>
  </w:style>
  <w:style w:type="character" w:customStyle="1" w:styleId="PedmtkomenteChar">
    <w:name w:val="Předmět komentáře Char"/>
    <w:link w:val="Pedmtkomente"/>
    <w:uiPriority w:val="99"/>
    <w:semiHidden/>
    <w:rsid w:val="00E23BF3"/>
    <w:rPr>
      <w:rFonts w:ascii="Verdana" w:eastAsia="Times New Roman" w:hAnsi="Verdana"/>
      <w:b/>
      <w:bCs/>
    </w:rPr>
  </w:style>
  <w:style w:type="table" w:styleId="Mkatabulky">
    <w:name w:val="Table Grid"/>
    <w:basedOn w:val="Normlntabulka"/>
    <w:uiPriority w:val="59"/>
    <w:rsid w:val="0016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AB6F3B"/>
    <w:pPr>
      <w:tabs>
        <w:tab w:val="center" w:pos="4703"/>
        <w:tab w:val="right" w:pos="9406"/>
      </w:tabs>
      <w:spacing w:before="0" w:after="0" w:line="240" w:lineRule="auto"/>
    </w:pPr>
  </w:style>
  <w:style w:type="character" w:customStyle="1" w:styleId="ZhlavChar">
    <w:name w:val="Záhlaví Char"/>
    <w:basedOn w:val="Standardnpsmoodstavce"/>
    <w:link w:val="Zhlav"/>
    <w:rsid w:val="00AB6F3B"/>
    <w:rPr>
      <w:rFonts w:ascii="Verdana" w:eastAsia="Times New Roman" w:hAnsi="Verdana"/>
      <w:sz w:val="16"/>
      <w:szCs w:val="24"/>
    </w:rPr>
  </w:style>
  <w:style w:type="paragraph" w:styleId="Zpat">
    <w:name w:val="footer"/>
    <w:basedOn w:val="Normln"/>
    <w:link w:val="ZpatChar"/>
    <w:uiPriority w:val="99"/>
    <w:unhideWhenUsed/>
    <w:rsid w:val="00AB6F3B"/>
    <w:pPr>
      <w:tabs>
        <w:tab w:val="center" w:pos="4703"/>
        <w:tab w:val="right" w:pos="9406"/>
      </w:tabs>
      <w:spacing w:before="0" w:after="0" w:line="240" w:lineRule="auto"/>
    </w:pPr>
  </w:style>
  <w:style w:type="character" w:customStyle="1" w:styleId="ZpatChar">
    <w:name w:val="Zápatí Char"/>
    <w:basedOn w:val="Standardnpsmoodstavce"/>
    <w:link w:val="Zpat"/>
    <w:uiPriority w:val="99"/>
    <w:rsid w:val="00AB6F3B"/>
    <w:rPr>
      <w:rFonts w:ascii="Verdana" w:eastAsia="Times New Roman" w:hAnsi="Verdana"/>
      <w:sz w:val="16"/>
      <w:szCs w:val="24"/>
    </w:rPr>
  </w:style>
  <w:style w:type="character" w:customStyle="1" w:styleId="Nadpis2Char">
    <w:name w:val="Nadpis 2 Char"/>
    <w:basedOn w:val="Standardnpsmoodstavce"/>
    <w:link w:val="Nadpis2"/>
    <w:rsid w:val="00380667"/>
    <w:rPr>
      <w:rFonts w:ascii="Arial" w:eastAsia="Times New Roman" w:hAnsi="Arial"/>
      <w:b/>
      <w:caps/>
      <w:color w:val="000000"/>
      <w:sz w:val="28"/>
    </w:rPr>
  </w:style>
  <w:style w:type="character" w:customStyle="1" w:styleId="Nadpis5Char">
    <w:name w:val="Nadpis 5 Char"/>
    <w:basedOn w:val="Standardnpsmoodstavce"/>
    <w:link w:val="Nadpis5"/>
    <w:rsid w:val="00380667"/>
    <w:rPr>
      <w:rFonts w:ascii="Arial" w:eastAsia="Times New Roman" w:hAnsi="Arial"/>
      <w:b/>
      <w:sz w:val="24"/>
    </w:rPr>
  </w:style>
  <w:style w:type="character" w:customStyle="1" w:styleId="Nadpis6Char">
    <w:name w:val="Nadpis 6 Char"/>
    <w:basedOn w:val="Standardnpsmoodstavce"/>
    <w:link w:val="Nadpis6"/>
    <w:rsid w:val="00380667"/>
    <w:rPr>
      <w:rFonts w:ascii="Arial" w:eastAsia="Times New Roman" w:hAnsi="Arial"/>
      <w:b/>
    </w:rPr>
  </w:style>
  <w:style w:type="character" w:customStyle="1" w:styleId="Nadpis7Char">
    <w:name w:val="Nadpis 7 Char"/>
    <w:basedOn w:val="Standardnpsmoodstavce"/>
    <w:link w:val="Nadpis7"/>
    <w:rsid w:val="00380667"/>
    <w:rPr>
      <w:rFonts w:ascii="Times New Roman" w:eastAsia="Times New Roman" w:hAnsi="Times New Roman"/>
      <w:sz w:val="24"/>
      <w:szCs w:val="24"/>
    </w:rPr>
  </w:style>
  <w:style w:type="character" w:customStyle="1" w:styleId="Nadpis8Char">
    <w:name w:val="Nadpis 8 Char"/>
    <w:basedOn w:val="Standardnpsmoodstavce"/>
    <w:link w:val="Nadpis8"/>
    <w:rsid w:val="00380667"/>
    <w:rPr>
      <w:rFonts w:ascii="Times New Roman" w:eastAsia="Times New Roman" w:hAnsi="Times New Roman"/>
      <w:i/>
      <w:iCs/>
      <w:sz w:val="24"/>
      <w:szCs w:val="24"/>
    </w:rPr>
  </w:style>
  <w:style w:type="character" w:customStyle="1" w:styleId="Nadpis9Char">
    <w:name w:val="Nadpis 9 Char"/>
    <w:basedOn w:val="Standardnpsmoodstavce"/>
    <w:link w:val="Nadpis9"/>
    <w:rsid w:val="00380667"/>
    <w:rPr>
      <w:rFonts w:ascii="Arial" w:eastAsia="Times New Roman" w:hAnsi="Arial" w:cs="Arial"/>
      <w:sz w:val="22"/>
      <w:szCs w:val="22"/>
    </w:rPr>
  </w:style>
  <w:style w:type="paragraph" w:customStyle="1" w:styleId="Normodsaz">
    <w:name w:val="Norm.odsaz."/>
    <w:basedOn w:val="Normln"/>
    <w:rsid w:val="00380667"/>
    <w:pPr>
      <w:numPr>
        <w:ilvl w:val="1"/>
        <w:numId w:val="31"/>
      </w:numPr>
      <w:tabs>
        <w:tab w:val="clear" w:pos="1080"/>
        <w:tab w:val="num" w:pos="360"/>
      </w:tabs>
      <w:spacing w:before="0" w:after="0" w:line="240" w:lineRule="auto"/>
      <w:ind w:left="0" w:firstLine="0"/>
    </w:pPr>
    <w:rPr>
      <w:rFonts w:ascii="Times New Roman" w:hAnsi="Times New Roman"/>
      <w:sz w:val="24"/>
      <w:szCs w:val="20"/>
    </w:rPr>
  </w:style>
  <w:style w:type="paragraph" w:styleId="Revize">
    <w:name w:val="Revision"/>
    <w:hidden/>
    <w:uiPriority w:val="99"/>
    <w:semiHidden/>
    <w:rsid w:val="00964B06"/>
    <w:rPr>
      <w:rFonts w:ascii="Verdana" w:eastAsia="Times New Roman" w:hAnsi="Verdan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52676">
      <w:bodyDiv w:val="1"/>
      <w:marLeft w:val="0"/>
      <w:marRight w:val="0"/>
      <w:marTop w:val="0"/>
      <w:marBottom w:val="0"/>
      <w:divBdr>
        <w:top w:val="none" w:sz="0" w:space="0" w:color="auto"/>
        <w:left w:val="none" w:sz="0" w:space="0" w:color="auto"/>
        <w:bottom w:val="none" w:sz="0" w:space="0" w:color="auto"/>
        <w:right w:val="none" w:sz="0" w:space="0" w:color="auto"/>
      </w:divBdr>
    </w:div>
    <w:div w:id="131557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7B0F5-4878-3942-81C5-21605897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Pages>
  <Words>9108</Words>
  <Characters>53741</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Tenagras s.r.o.</Company>
  <LinksUpToDate>false</LinksUpToDate>
  <CharactersWithSpaces>62724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Marek Šnajdr</cp:lastModifiedBy>
  <cp:revision>72</cp:revision>
  <cp:lastPrinted>2017-11-20T10:42:00Z</cp:lastPrinted>
  <dcterms:created xsi:type="dcterms:W3CDTF">2023-11-10T12:32:00Z</dcterms:created>
  <dcterms:modified xsi:type="dcterms:W3CDTF">2026-01-19T10:21:00Z</dcterms:modified>
</cp:coreProperties>
</file>