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7BB49" w14:textId="6CFDF4E5" w:rsidR="00E12B5A" w:rsidRPr="00576377" w:rsidRDefault="00E12B5A" w:rsidP="00E12B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6377">
        <w:rPr>
          <w:rFonts w:ascii="Arial" w:hAnsi="Arial" w:cs="Arial"/>
          <w:b/>
          <w:sz w:val="24"/>
          <w:szCs w:val="24"/>
          <w:u w:val="single"/>
        </w:rPr>
        <w:t xml:space="preserve">Příloha č. </w:t>
      </w:r>
      <w:r>
        <w:rPr>
          <w:rFonts w:ascii="Arial" w:hAnsi="Arial" w:cs="Arial"/>
          <w:b/>
          <w:sz w:val="24"/>
          <w:szCs w:val="24"/>
          <w:u w:val="single"/>
        </w:rPr>
        <w:t>3</w:t>
      </w:r>
      <w:r w:rsidR="00B11974">
        <w:rPr>
          <w:rFonts w:ascii="Arial" w:hAnsi="Arial" w:cs="Arial"/>
          <w:b/>
          <w:sz w:val="24"/>
          <w:szCs w:val="24"/>
          <w:u w:val="single"/>
        </w:rPr>
        <w:t xml:space="preserve"> Rámcové smlouvy – </w:t>
      </w:r>
      <w:r w:rsidR="001A0FD0" w:rsidRPr="001A0FD0">
        <w:rPr>
          <w:rFonts w:ascii="Arial" w:hAnsi="Arial" w:cs="Arial"/>
          <w:b/>
          <w:sz w:val="24"/>
          <w:szCs w:val="24"/>
          <w:u w:val="single"/>
        </w:rPr>
        <w:t>Místa plnění ZP MV ČR</w:t>
      </w:r>
    </w:p>
    <w:p w14:paraId="3F98CB7E" w14:textId="77777777" w:rsidR="00E12B5A" w:rsidRPr="00576377" w:rsidRDefault="00E12B5A" w:rsidP="00E12B5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C370CC" w14:textId="3EEBB7F8" w:rsidR="00E12B5A" w:rsidRPr="00576377" w:rsidRDefault="00E12B5A" w:rsidP="00E12B5A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576377">
        <w:rPr>
          <w:rFonts w:ascii="Arial" w:hAnsi="Arial" w:cs="Arial"/>
          <w:b/>
          <w:sz w:val="24"/>
          <w:szCs w:val="20"/>
          <w:u w:val="single"/>
        </w:rPr>
        <w:t>Místa plnění</w:t>
      </w:r>
      <w:r>
        <w:rPr>
          <w:rFonts w:ascii="Arial" w:hAnsi="Arial" w:cs="Arial"/>
          <w:b/>
          <w:sz w:val="24"/>
          <w:szCs w:val="20"/>
          <w:u w:val="single"/>
        </w:rPr>
        <w:t xml:space="preserve"> ZP MV ČR</w:t>
      </w:r>
    </w:p>
    <w:p w14:paraId="5BCB1BA6" w14:textId="77777777" w:rsidR="00E12B5A" w:rsidRPr="00576377" w:rsidRDefault="00E12B5A" w:rsidP="00E12B5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F08B78" w14:textId="77777777" w:rsidR="00E12B5A" w:rsidRPr="00576377" w:rsidRDefault="00E12B5A" w:rsidP="00E12B5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7030"/>
      </w:tblGrid>
      <w:tr w:rsidR="00E12B5A" w:rsidRPr="00576377" w14:paraId="6EC1879B" w14:textId="77777777" w:rsidTr="0031728B">
        <w:trPr>
          <w:trHeight w:val="460"/>
        </w:trPr>
        <w:tc>
          <w:tcPr>
            <w:tcW w:w="2093" w:type="dxa"/>
            <w:shd w:val="clear" w:color="auto" w:fill="D9D9D9"/>
            <w:vAlign w:val="center"/>
          </w:tcPr>
          <w:p w14:paraId="3C233E1B" w14:textId="4C1959E0" w:rsidR="00E12B5A" w:rsidRPr="00576377" w:rsidRDefault="00E12B5A" w:rsidP="003875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3875B9">
              <w:rPr>
                <w:rFonts w:ascii="Arial" w:hAnsi="Arial" w:cs="Arial"/>
                <w:b/>
                <w:sz w:val="20"/>
                <w:szCs w:val="20"/>
              </w:rPr>
              <w:t>racoviště</w:t>
            </w:r>
          </w:p>
        </w:tc>
        <w:tc>
          <w:tcPr>
            <w:tcW w:w="7453" w:type="dxa"/>
            <w:shd w:val="clear" w:color="auto" w:fill="D9D9D9"/>
            <w:vAlign w:val="center"/>
          </w:tcPr>
          <w:p w14:paraId="2F125E89" w14:textId="77777777" w:rsidR="00E12B5A" w:rsidRPr="00576377" w:rsidRDefault="00E12B5A" w:rsidP="003875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377">
              <w:rPr>
                <w:rFonts w:ascii="Arial" w:hAnsi="Arial" w:cs="Arial"/>
                <w:b/>
                <w:sz w:val="20"/>
                <w:szCs w:val="20"/>
              </w:rPr>
              <w:t>Adresa</w:t>
            </w:r>
          </w:p>
        </w:tc>
      </w:tr>
      <w:tr w:rsidR="00E12B5A" w:rsidRPr="00576377" w14:paraId="47808163" w14:textId="77777777" w:rsidTr="0031728B">
        <w:tc>
          <w:tcPr>
            <w:tcW w:w="2093" w:type="dxa"/>
            <w:shd w:val="clear" w:color="auto" w:fill="auto"/>
            <w:vAlign w:val="center"/>
          </w:tcPr>
          <w:p w14:paraId="117C3D59" w14:textId="1E922A73" w:rsidR="00E12B5A" w:rsidRPr="009D0D5D" w:rsidRDefault="00E12B5A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Ředitelství</w:t>
            </w:r>
          </w:p>
        </w:tc>
        <w:tc>
          <w:tcPr>
            <w:tcW w:w="7453" w:type="dxa"/>
            <w:shd w:val="clear" w:color="auto" w:fill="auto"/>
            <w:vAlign w:val="center"/>
          </w:tcPr>
          <w:p w14:paraId="664A3282" w14:textId="279DF920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Vinohradská 2577/178, 130 00 Praha 3</w:t>
            </w:r>
          </w:p>
        </w:tc>
      </w:tr>
      <w:tr w:rsidR="00E12B5A" w:rsidRPr="00576377" w14:paraId="0C35B539" w14:textId="77777777" w:rsidTr="0031728B">
        <w:tc>
          <w:tcPr>
            <w:tcW w:w="2093" w:type="dxa"/>
            <w:shd w:val="clear" w:color="auto" w:fill="auto"/>
            <w:vAlign w:val="center"/>
          </w:tcPr>
          <w:p w14:paraId="27F09CD7" w14:textId="77777777" w:rsidR="00E12B5A" w:rsidRPr="009D0D5D" w:rsidRDefault="00E12B5A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Praha</w:t>
            </w:r>
          </w:p>
        </w:tc>
        <w:tc>
          <w:tcPr>
            <w:tcW w:w="7453" w:type="dxa"/>
            <w:shd w:val="clear" w:color="auto" w:fill="auto"/>
            <w:vAlign w:val="center"/>
          </w:tcPr>
          <w:p w14:paraId="54BDB0D5" w14:textId="27D133F4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Vinohradská 2577/178, 130 00 Praha 3</w:t>
            </w:r>
          </w:p>
        </w:tc>
      </w:tr>
      <w:tr w:rsidR="00E12B5A" w:rsidRPr="00576377" w14:paraId="59D905A5" w14:textId="77777777" w:rsidTr="0031728B">
        <w:tc>
          <w:tcPr>
            <w:tcW w:w="2093" w:type="dxa"/>
            <w:shd w:val="clear" w:color="auto" w:fill="auto"/>
            <w:vAlign w:val="center"/>
          </w:tcPr>
          <w:p w14:paraId="73C9C881" w14:textId="0740BC5C" w:rsidR="00E12B5A" w:rsidRPr="009D0D5D" w:rsidRDefault="00E12B5A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České Budějovice</w:t>
            </w:r>
          </w:p>
        </w:tc>
        <w:tc>
          <w:tcPr>
            <w:tcW w:w="7453" w:type="dxa"/>
            <w:shd w:val="clear" w:color="auto" w:fill="auto"/>
            <w:vAlign w:val="center"/>
          </w:tcPr>
          <w:p w14:paraId="1F1DEB4F" w14:textId="6BD8E168" w:rsidR="00E12B5A" w:rsidRPr="009D0D5D" w:rsidRDefault="00E12B5A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Klaricova</w:t>
            </w:r>
            <w:r w:rsidR="009D0D5D" w:rsidRPr="009D0D5D">
              <w:rPr>
                <w:rFonts w:ascii="Arial" w:hAnsi="Arial" w:cs="Arial"/>
                <w:sz w:val="20"/>
                <w:szCs w:val="20"/>
              </w:rPr>
              <w:t xml:space="preserve"> 19, 370 04 České Budějovice</w:t>
            </w:r>
          </w:p>
        </w:tc>
      </w:tr>
      <w:tr w:rsidR="00E12B5A" w:rsidRPr="00576377" w14:paraId="05F585B3" w14:textId="77777777" w:rsidTr="0031728B">
        <w:tc>
          <w:tcPr>
            <w:tcW w:w="2093" w:type="dxa"/>
            <w:shd w:val="clear" w:color="auto" w:fill="auto"/>
            <w:vAlign w:val="center"/>
          </w:tcPr>
          <w:p w14:paraId="0375F705" w14:textId="77777777" w:rsidR="00E12B5A" w:rsidRPr="009D0D5D" w:rsidRDefault="00E12B5A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Plzeň</w:t>
            </w:r>
          </w:p>
        </w:tc>
        <w:tc>
          <w:tcPr>
            <w:tcW w:w="7453" w:type="dxa"/>
            <w:shd w:val="clear" w:color="auto" w:fill="auto"/>
            <w:vAlign w:val="center"/>
          </w:tcPr>
          <w:p w14:paraId="5F922DD7" w14:textId="7945347C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Hruškova 8, 301 00 Plzeň</w:t>
            </w:r>
          </w:p>
        </w:tc>
      </w:tr>
      <w:tr w:rsidR="00E12B5A" w:rsidRPr="00576377" w14:paraId="43B5671E" w14:textId="77777777" w:rsidTr="0031728B">
        <w:tc>
          <w:tcPr>
            <w:tcW w:w="2093" w:type="dxa"/>
            <w:shd w:val="clear" w:color="auto" w:fill="auto"/>
            <w:vAlign w:val="center"/>
          </w:tcPr>
          <w:p w14:paraId="7A27AB8B" w14:textId="0957926E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Ústí nad Labem</w:t>
            </w:r>
          </w:p>
        </w:tc>
        <w:tc>
          <w:tcPr>
            <w:tcW w:w="7453" w:type="dxa"/>
            <w:shd w:val="clear" w:color="auto" w:fill="auto"/>
            <w:vAlign w:val="center"/>
          </w:tcPr>
          <w:p w14:paraId="5EECF665" w14:textId="75610DAE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Štefánikova 16, 400 01 Ústí nad Labem</w:t>
            </w:r>
          </w:p>
        </w:tc>
      </w:tr>
      <w:tr w:rsidR="00E12B5A" w:rsidRPr="00576377" w14:paraId="46673AB7" w14:textId="77777777" w:rsidTr="0031728B">
        <w:tc>
          <w:tcPr>
            <w:tcW w:w="2093" w:type="dxa"/>
            <w:shd w:val="clear" w:color="auto" w:fill="auto"/>
            <w:vAlign w:val="center"/>
          </w:tcPr>
          <w:p w14:paraId="3716C96B" w14:textId="74E04FFB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Hradec Králové</w:t>
            </w:r>
          </w:p>
        </w:tc>
        <w:tc>
          <w:tcPr>
            <w:tcW w:w="7453" w:type="dxa"/>
            <w:shd w:val="clear" w:color="auto" w:fill="auto"/>
            <w:vAlign w:val="center"/>
          </w:tcPr>
          <w:p w14:paraId="0039D9DA" w14:textId="4A4404F4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Wonkova 1225, 500 01 Hradec Králové</w:t>
            </w:r>
          </w:p>
        </w:tc>
      </w:tr>
      <w:tr w:rsidR="00E12B5A" w:rsidRPr="00576377" w14:paraId="3580F831" w14:textId="77777777" w:rsidTr="0031728B">
        <w:tc>
          <w:tcPr>
            <w:tcW w:w="2093" w:type="dxa"/>
            <w:shd w:val="clear" w:color="auto" w:fill="auto"/>
            <w:vAlign w:val="center"/>
          </w:tcPr>
          <w:p w14:paraId="01445301" w14:textId="046586E4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Brno</w:t>
            </w:r>
          </w:p>
        </w:tc>
        <w:tc>
          <w:tcPr>
            <w:tcW w:w="7453" w:type="dxa"/>
            <w:shd w:val="clear" w:color="auto" w:fill="auto"/>
            <w:vAlign w:val="center"/>
          </w:tcPr>
          <w:p w14:paraId="35310B08" w14:textId="0AB09296" w:rsidR="00E12B5A" w:rsidRPr="00E17FBA" w:rsidRDefault="00263FB9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B62A0A">
              <w:rPr>
                <w:rFonts w:ascii="Arial" w:hAnsi="Arial" w:cs="Arial"/>
                <w:sz w:val="20"/>
                <w:szCs w:val="20"/>
              </w:rPr>
              <w:t>Nové Sady</w:t>
            </w:r>
            <w:r w:rsidR="00B64B2C" w:rsidRPr="00B62A0A">
              <w:rPr>
                <w:rFonts w:ascii="Arial" w:hAnsi="Arial" w:cs="Arial"/>
                <w:sz w:val="20"/>
                <w:szCs w:val="20"/>
              </w:rPr>
              <w:t>, Brno</w:t>
            </w:r>
          </w:p>
        </w:tc>
      </w:tr>
      <w:tr w:rsidR="00E12B5A" w:rsidRPr="00576377" w14:paraId="17B8D790" w14:textId="77777777" w:rsidTr="0031728B">
        <w:tc>
          <w:tcPr>
            <w:tcW w:w="2093" w:type="dxa"/>
            <w:shd w:val="clear" w:color="auto" w:fill="auto"/>
            <w:vAlign w:val="center"/>
          </w:tcPr>
          <w:p w14:paraId="2FBE3D51" w14:textId="2898B7FC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Olomouc</w:t>
            </w:r>
          </w:p>
        </w:tc>
        <w:tc>
          <w:tcPr>
            <w:tcW w:w="7453" w:type="dxa"/>
            <w:shd w:val="clear" w:color="auto" w:fill="auto"/>
            <w:vAlign w:val="center"/>
          </w:tcPr>
          <w:p w14:paraId="30430F90" w14:textId="27954179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Jeremenkova 42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0D5D">
              <w:rPr>
                <w:rFonts w:ascii="Arial" w:hAnsi="Arial" w:cs="Arial"/>
                <w:sz w:val="20"/>
                <w:szCs w:val="20"/>
              </w:rPr>
              <w:t>A, 779 00 Olomouc</w:t>
            </w:r>
          </w:p>
        </w:tc>
      </w:tr>
      <w:tr w:rsidR="00E12B5A" w:rsidRPr="000B5790" w14:paraId="7DACFF68" w14:textId="77777777" w:rsidTr="0031728B">
        <w:tc>
          <w:tcPr>
            <w:tcW w:w="2093" w:type="dxa"/>
            <w:shd w:val="clear" w:color="auto" w:fill="auto"/>
            <w:vAlign w:val="center"/>
          </w:tcPr>
          <w:p w14:paraId="29327765" w14:textId="28E1DC24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Ostrava</w:t>
            </w:r>
          </w:p>
        </w:tc>
        <w:tc>
          <w:tcPr>
            <w:tcW w:w="7453" w:type="dxa"/>
            <w:shd w:val="clear" w:color="auto" w:fill="auto"/>
            <w:vAlign w:val="center"/>
          </w:tcPr>
          <w:p w14:paraId="101B2D7E" w14:textId="4A1FD9B1" w:rsidR="00E12B5A" w:rsidRPr="009D0D5D" w:rsidRDefault="009D0D5D" w:rsidP="003875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Nová Karolina Park, 28. října 3348/65, 702 00 Ostrava</w:t>
            </w:r>
          </w:p>
        </w:tc>
      </w:tr>
    </w:tbl>
    <w:p w14:paraId="70CF214E" w14:textId="77777777" w:rsidR="00E12B5A" w:rsidRDefault="00E12B5A" w:rsidP="003875B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E0F0AA" w14:textId="77777777" w:rsidR="00506A0F" w:rsidRDefault="00506A0F"/>
    <w:sectPr w:rsidR="00506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5A"/>
    <w:rsid w:val="00145BA5"/>
    <w:rsid w:val="001A0FD0"/>
    <w:rsid w:val="00263FB9"/>
    <w:rsid w:val="003875B9"/>
    <w:rsid w:val="00506A0F"/>
    <w:rsid w:val="005B21A9"/>
    <w:rsid w:val="009D0D5D"/>
    <w:rsid w:val="00B11974"/>
    <w:rsid w:val="00B62A0A"/>
    <w:rsid w:val="00B64B2C"/>
    <w:rsid w:val="00CB4ECA"/>
    <w:rsid w:val="00E12B5A"/>
    <w:rsid w:val="00E1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4776B"/>
  <w15:chartTrackingRefBased/>
  <w15:docId w15:val="{55B6BD22-F92C-444B-AC78-CEE3F2DE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B5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d33cc5-de29-4851-bf39-44078fb1357a" xsi:nil="true"/>
    <lcf76f155ced4ddcb4097134ff3c332f xmlns="e9501182-107b-4b07-82cc-bbdeb171ea5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12" ma:contentTypeDescription="Vytvoří nový dokument" ma:contentTypeScope="" ma:versionID="77cf192107860b9bf84b5252546abc7f">
  <xsd:schema xmlns:xsd="http://www.w3.org/2001/XMLSchema" xmlns:xs="http://www.w3.org/2001/XMLSchema" xmlns:p="http://schemas.microsoft.com/office/2006/metadata/properties" xmlns:ns2="e9501182-107b-4b07-82cc-bbdeb171ea59" xmlns:ns3="add33cc5-de29-4851-bf39-44078fb1357a" targetNamespace="http://schemas.microsoft.com/office/2006/metadata/properties" ma:root="true" ma:fieldsID="d87524f5f74c1ade6fe237553d709184" ns2:_="" ns3:_="">
    <xsd:import namespace="e9501182-107b-4b07-82cc-bbdeb171ea59"/>
    <xsd:import namespace="add33cc5-de29-4851-bf39-44078fb13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3cc5-de29-4851-bf39-44078fb13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8f14497-b59a-4ffe-ab2f-4fb8aa1752fe}" ma:internalName="TaxCatchAll" ma:showField="CatchAllData" ma:web="add33cc5-de29-4851-bf39-44078fb13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5CC3AF-26EF-43DA-ACCD-1444D143D5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C319D-6BDF-4149-9218-6CC09B050136}">
  <ds:schemaRefs>
    <ds:schemaRef ds:uri="http://www.w3.org/XML/1998/namespace"/>
    <ds:schemaRef ds:uri="e9501182-107b-4b07-82cc-bbdeb171ea59"/>
    <ds:schemaRef ds:uri="http://schemas.microsoft.com/office/infopath/2007/PartnerControls"/>
    <ds:schemaRef ds:uri="http://schemas.microsoft.com/office/2006/documentManagement/types"/>
    <ds:schemaRef ds:uri="add33cc5-de29-4851-bf39-44078fb1357a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FA44773-91AA-4955-94E4-976A38A34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add33cc5-de29-4851-bf39-44078fb13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Pekárek</dc:creator>
  <cp:keywords/>
  <dc:description/>
  <cp:lastModifiedBy>Miroslav Pekárek</cp:lastModifiedBy>
  <cp:revision>9</cp:revision>
  <dcterms:created xsi:type="dcterms:W3CDTF">2022-07-27T08:09:00Z</dcterms:created>
  <dcterms:modified xsi:type="dcterms:W3CDTF">2022-10-11T19:17:00Z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  <property fmtid="{D5CDD505-2E9C-101B-9397-08002B2CF9AE}" pid="3" name="MediaServiceImageTags">
    <vt:lpwstr/>
  </property>
</Properties>
</file>