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4C" w:rsidRPr="00AC044C" w:rsidRDefault="00AC044C" w:rsidP="00AC044C">
      <w:pPr>
        <w:spacing w:after="60"/>
        <w:jc w:val="both"/>
        <w:rPr>
          <w:rFonts w:eastAsiaTheme="minorHAnsi" w:cstheme="minorBidi"/>
          <w:b/>
          <w:bCs/>
          <w:lang w:eastAsia="en-US"/>
        </w:rPr>
      </w:pPr>
      <w:r w:rsidRPr="00AC044C">
        <w:rPr>
          <w:rFonts w:eastAsiaTheme="minorHAnsi" w:cstheme="minorBidi"/>
          <w:b/>
          <w:bCs/>
          <w:lang w:eastAsia="en-US"/>
        </w:rPr>
        <w:t xml:space="preserve">Příloha č. </w:t>
      </w:r>
      <w:r>
        <w:rPr>
          <w:rFonts w:eastAsiaTheme="minorHAnsi" w:cstheme="minorBidi"/>
          <w:b/>
          <w:bCs/>
          <w:lang w:eastAsia="en-US"/>
        </w:rPr>
        <w:t>1</w:t>
      </w:r>
      <w:bookmarkStart w:id="0" w:name="_GoBack"/>
      <w:bookmarkEnd w:id="0"/>
    </w:p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</w:p>
    <w:p w:rsidR="00B665BB" w:rsidRPr="00757CB3" w:rsidRDefault="00757CB3" w:rsidP="005D5164">
      <w:pPr>
        <w:pStyle w:val="Zkladntext21"/>
        <w:jc w:val="center"/>
        <w:rPr>
          <w:rFonts w:ascii="Times New Roman" w:hAnsi="Times New Roman"/>
          <w:b/>
          <w:sz w:val="24"/>
        </w:rPr>
      </w:pPr>
      <w:r w:rsidRPr="00757CB3">
        <w:rPr>
          <w:rFonts w:ascii="Times New Roman" w:hAnsi="Times New Roman"/>
          <w:b/>
          <w:sz w:val="24"/>
        </w:rPr>
        <w:t>k zakázce</w:t>
      </w: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Default="00F27382" w:rsidP="00357FB2">
      <w:pPr>
        <w:ind w:left="2832" w:hanging="2832"/>
        <w:jc w:val="center"/>
        <w:rPr>
          <w:b/>
          <w:bCs/>
          <w:sz w:val="26"/>
          <w:szCs w:val="26"/>
        </w:rPr>
      </w:pPr>
      <w:r w:rsidRPr="00357FB2">
        <w:rPr>
          <w:b/>
          <w:bCs/>
          <w:sz w:val="26"/>
          <w:szCs w:val="26"/>
        </w:rPr>
        <w:t>„</w:t>
      </w:r>
      <w:bookmarkStart w:id="1" w:name="_Hlk483399922"/>
      <w:r w:rsidR="00D858E8" w:rsidRPr="00D858E8">
        <w:rPr>
          <w:b/>
          <w:bCs/>
          <w:sz w:val="26"/>
          <w:szCs w:val="26"/>
        </w:rPr>
        <w:t xml:space="preserve">Rozšíření </w:t>
      </w:r>
      <w:bookmarkEnd w:id="1"/>
      <w:r w:rsidR="00D858E8" w:rsidRPr="00D858E8">
        <w:rPr>
          <w:b/>
          <w:bCs/>
          <w:sz w:val="26"/>
          <w:szCs w:val="26"/>
        </w:rPr>
        <w:t>výroby společnosti SanusVia s.r.o.“</w:t>
      </w:r>
    </w:p>
    <w:p w:rsidR="00913031" w:rsidRPr="00913031" w:rsidRDefault="00913031" w:rsidP="00357FB2">
      <w:pPr>
        <w:ind w:left="2832" w:hanging="2832"/>
        <w:jc w:val="center"/>
        <w:rPr>
          <w:b/>
          <w:bCs/>
          <w:sz w:val="26"/>
          <w:szCs w:val="26"/>
          <w:u w:val="single"/>
        </w:rPr>
      </w:pPr>
      <w:r w:rsidRPr="00913031">
        <w:rPr>
          <w:b/>
          <w:bCs/>
          <w:sz w:val="26"/>
          <w:szCs w:val="26"/>
          <w:u w:val="single"/>
        </w:rPr>
        <w:t>Část ............</w:t>
      </w:r>
    </w:p>
    <w:p w:rsidR="00323383" w:rsidRDefault="00323383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0D4852" w:rsidRDefault="000D4852" w:rsidP="005D5164">
      <w:pPr>
        <w:ind w:left="2832" w:hanging="2832"/>
        <w:rPr>
          <w:b/>
          <w:bCs/>
        </w:rPr>
      </w:pPr>
    </w:p>
    <w:p w:rsidR="007F6AC9" w:rsidRDefault="005D5164" w:rsidP="007F6AC9">
      <w:pPr>
        <w:spacing w:after="120"/>
        <w:ind w:left="2832" w:hanging="2832"/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D858E8">
        <w:t>SanusVia</w:t>
      </w:r>
      <w:r w:rsidR="005633E0" w:rsidRPr="005633E0">
        <w:t xml:space="preserve"> s.r.o.</w:t>
      </w:r>
      <w:r w:rsidR="007F6AC9" w:rsidRPr="007F6AC9">
        <w:t xml:space="preserve"> </w:t>
      </w:r>
    </w:p>
    <w:p w:rsidR="005D5164" w:rsidRPr="0009533F" w:rsidRDefault="005D5164" w:rsidP="007F6AC9">
      <w:pPr>
        <w:spacing w:after="120"/>
        <w:ind w:left="2832" w:hanging="2832"/>
      </w:pPr>
      <w:r w:rsidRPr="0009533F">
        <w:rPr>
          <w:b/>
          <w:bCs/>
        </w:rPr>
        <w:t>Sídlo:</w:t>
      </w:r>
      <w:r w:rsidR="007F6AC9">
        <w:t xml:space="preserve"> </w:t>
      </w:r>
      <w:r w:rsidR="007F6AC9">
        <w:tab/>
      </w:r>
      <w:r w:rsidR="00D858E8" w:rsidRPr="00D858E8">
        <w:t>Erbenova 270/2, 779 00  Olomouc</w:t>
      </w:r>
    </w:p>
    <w:p w:rsidR="005D5164" w:rsidRPr="0009533F" w:rsidRDefault="005D5164" w:rsidP="00757CB3">
      <w:pPr>
        <w:spacing w:after="120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D858E8" w:rsidRPr="00D858E8">
        <w:rPr>
          <w:bCs/>
        </w:rPr>
        <w:t>04122381</w:t>
      </w:r>
    </w:p>
    <w:p w:rsidR="00357FB2" w:rsidRPr="00357FB2" w:rsidRDefault="00EF7B8B" w:rsidP="00357FB2">
      <w:pPr>
        <w:tabs>
          <w:tab w:val="left" w:pos="2835"/>
        </w:tabs>
        <w:spacing w:after="120"/>
        <w:rPr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D858E8" w:rsidRPr="00D858E8">
        <w:rPr>
          <w:bCs/>
        </w:rPr>
        <w:t>Mgr. Martin Ovčačík</w:t>
      </w:r>
      <w:r w:rsidR="005633E0" w:rsidRPr="005633E0">
        <w:rPr>
          <w:bCs/>
        </w:rPr>
        <w:t>, jednatel společnosti</w:t>
      </w:r>
    </w:p>
    <w:p w:rsidR="00357FB2" w:rsidRPr="00357FB2" w:rsidRDefault="00357FB2" w:rsidP="00357FB2">
      <w:pPr>
        <w:tabs>
          <w:tab w:val="left" w:pos="2835"/>
        </w:tabs>
        <w:spacing w:after="120"/>
        <w:rPr>
          <w:bCs/>
        </w:rPr>
      </w:pPr>
      <w:r>
        <w:rPr>
          <w:bCs/>
        </w:rPr>
        <w:tab/>
      </w:r>
    </w:p>
    <w:p w:rsidR="005D5164" w:rsidRPr="0009533F" w:rsidRDefault="00357FB2" w:rsidP="00357FB2">
      <w:pPr>
        <w:tabs>
          <w:tab w:val="left" w:pos="2835"/>
        </w:tabs>
        <w:spacing w:after="120"/>
        <w:rPr>
          <w:b/>
          <w:bCs/>
        </w:rPr>
      </w:pPr>
      <w:r>
        <w:rPr>
          <w:bCs/>
        </w:rPr>
        <w:tab/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757CB3">
      <w:pPr>
        <w:spacing w:after="120"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757CB3">
      <w:pPr>
        <w:spacing w:after="120"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09533F" w:rsidRDefault="00B665BB" w:rsidP="005D5164">
      <w:pPr>
        <w:spacing w:line="360" w:lineRule="auto"/>
        <w:rPr>
          <w:b/>
          <w:u w:val="single"/>
        </w:rPr>
      </w:pPr>
      <w:r>
        <w:rPr>
          <w:b/>
          <w:u w:val="single"/>
        </w:rPr>
        <w:t>Hodnotící kritéria</w:t>
      </w:r>
      <w:r w:rsidR="005D5164" w:rsidRPr="0009533F">
        <w:rPr>
          <w:b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793"/>
        <w:gridCol w:w="1986"/>
        <w:gridCol w:w="1417"/>
        <w:gridCol w:w="2092"/>
      </w:tblGrid>
      <w:tr w:rsidR="00913031" w:rsidRPr="0009533F" w:rsidTr="00210A8C">
        <w:tc>
          <w:tcPr>
            <w:tcW w:w="2042" w:type="pct"/>
            <w:shd w:val="clear" w:color="auto" w:fill="B8CCE4" w:themeFill="accent1" w:themeFillTint="66"/>
            <w:vAlign w:val="center"/>
          </w:tcPr>
          <w:p w:rsidR="00913031" w:rsidRPr="0009533F" w:rsidRDefault="00913031" w:rsidP="00210A8C">
            <w:pPr>
              <w:spacing w:before="60" w:after="60"/>
              <w:rPr>
                <w:b/>
              </w:rPr>
            </w:pPr>
            <w:r>
              <w:rPr>
                <w:b/>
              </w:rPr>
              <w:t>Kritérium</w:t>
            </w:r>
          </w:p>
        </w:tc>
        <w:tc>
          <w:tcPr>
            <w:tcW w:w="1069" w:type="pct"/>
            <w:shd w:val="clear" w:color="auto" w:fill="B8CCE4" w:themeFill="accent1" w:themeFillTint="66"/>
            <w:vAlign w:val="center"/>
          </w:tcPr>
          <w:p w:rsidR="00913031" w:rsidRPr="0009533F" w:rsidRDefault="00913031" w:rsidP="00210A8C">
            <w:pPr>
              <w:jc w:val="center"/>
              <w:rPr>
                <w:b/>
              </w:rPr>
            </w:pPr>
            <w:r>
              <w:rPr>
                <w:b/>
              </w:rPr>
              <w:t>Cena bez DPH</w:t>
            </w:r>
          </w:p>
        </w:tc>
        <w:tc>
          <w:tcPr>
            <w:tcW w:w="763" w:type="pct"/>
            <w:shd w:val="clear" w:color="auto" w:fill="B8CCE4" w:themeFill="accent1" w:themeFillTint="66"/>
            <w:vAlign w:val="center"/>
          </w:tcPr>
          <w:p w:rsidR="00913031" w:rsidRDefault="00913031" w:rsidP="00210A8C">
            <w:pPr>
              <w:jc w:val="center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126" w:type="pct"/>
            <w:shd w:val="clear" w:color="auto" w:fill="B8CCE4" w:themeFill="accent1" w:themeFillTint="66"/>
            <w:vAlign w:val="center"/>
          </w:tcPr>
          <w:p w:rsidR="00913031" w:rsidRDefault="00913031" w:rsidP="00210A8C">
            <w:pPr>
              <w:jc w:val="center"/>
              <w:rPr>
                <w:b/>
              </w:rPr>
            </w:pPr>
            <w:r>
              <w:rPr>
                <w:b/>
              </w:rPr>
              <w:t>Cena s DPH</w:t>
            </w:r>
          </w:p>
        </w:tc>
      </w:tr>
      <w:tr w:rsidR="00913031" w:rsidRPr="003B4709" w:rsidTr="00210A8C">
        <w:tc>
          <w:tcPr>
            <w:tcW w:w="2042" w:type="pct"/>
            <w:vAlign w:val="center"/>
          </w:tcPr>
          <w:p w:rsidR="00913031" w:rsidRPr="003B4709" w:rsidRDefault="00913031" w:rsidP="00210A8C">
            <w:pPr>
              <w:rPr>
                <w:rFonts w:cs="Arial"/>
                <w:b/>
                <w:bCs/>
              </w:rPr>
            </w:pPr>
            <w:r w:rsidRPr="003B4709">
              <w:rPr>
                <w:rFonts w:cs="Arial"/>
                <w:b/>
                <w:bCs/>
                <w:color w:val="000000"/>
              </w:rPr>
              <w:t>Nabídková cena</w:t>
            </w:r>
            <w:r w:rsidR="001C31B7">
              <w:rPr>
                <w:rFonts w:cs="Arial"/>
                <w:b/>
                <w:bCs/>
                <w:color w:val="000000"/>
              </w:rPr>
              <w:t xml:space="preserve"> v Kč/EUR</w:t>
            </w:r>
          </w:p>
        </w:tc>
        <w:tc>
          <w:tcPr>
            <w:tcW w:w="1069" w:type="pct"/>
          </w:tcPr>
          <w:p w:rsidR="00913031" w:rsidRPr="003B4709" w:rsidRDefault="00913031" w:rsidP="00210A8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3" w:type="pct"/>
          </w:tcPr>
          <w:p w:rsidR="00913031" w:rsidRPr="003B4709" w:rsidRDefault="00913031" w:rsidP="00210A8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1126" w:type="pct"/>
          </w:tcPr>
          <w:p w:rsidR="00913031" w:rsidRPr="003B4709" w:rsidRDefault="00913031" w:rsidP="00210A8C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C0B" w:rsidRDefault="00F14C0B" w:rsidP="007E3E0A">
      <w:r>
        <w:separator/>
      </w:r>
    </w:p>
  </w:endnote>
  <w:endnote w:type="continuationSeparator" w:id="0">
    <w:p w:rsidR="00F14C0B" w:rsidRDefault="00F14C0B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C0B" w:rsidRDefault="00F14C0B" w:rsidP="007E3E0A">
      <w:r>
        <w:separator/>
      </w:r>
    </w:p>
  </w:footnote>
  <w:footnote w:type="continuationSeparator" w:id="0">
    <w:p w:rsidR="00F14C0B" w:rsidRDefault="00F14C0B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424A8"/>
    <w:rsid w:val="0009533F"/>
    <w:rsid w:val="000D4852"/>
    <w:rsid w:val="00137FEF"/>
    <w:rsid w:val="001C31B7"/>
    <w:rsid w:val="001F1A99"/>
    <w:rsid w:val="00201859"/>
    <w:rsid w:val="002173E8"/>
    <w:rsid w:val="002661F1"/>
    <w:rsid w:val="00272027"/>
    <w:rsid w:val="00323383"/>
    <w:rsid w:val="00357FB2"/>
    <w:rsid w:val="00376805"/>
    <w:rsid w:val="00400AFB"/>
    <w:rsid w:val="00461A97"/>
    <w:rsid w:val="00517495"/>
    <w:rsid w:val="005633E0"/>
    <w:rsid w:val="005D5164"/>
    <w:rsid w:val="006A7CBC"/>
    <w:rsid w:val="0072662A"/>
    <w:rsid w:val="00757CB3"/>
    <w:rsid w:val="00790C7A"/>
    <w:rsid w:val="007C55C3"/>
    <w:rsid w:val="007E3E0A"/>
    <w:rsid w:val="007F6AC9"/>
    <w:rsid w:val="008065EB"/>
    <w:rsid w:val="00885051"/>
    <w:rsid w:val="00890E9D"/>
    <w:rsid w:val="008E04ED"/>
    <w:rsid w:val="00913031"/>
    <w:rsid w:val="009B442B"/>
    <w:rsid w:val="00A01B9B"/>
    <w:rsid w:val="00A849A4"/>
    <w:rsid w:val="00AC044C"/>
    <w:rsid w:val="00B665BB"/>
    <w:rsid w:val="00B851C7"/>
    <w:rsid w:val="00C96A41"/>
    <w:rsid w:val="00CA3EBC"/>
    <w:rsid w:val="00D12715"/>
    <w:rsid w:val="00D858E8"/>
    <w:rsid w:val="00E753D9"/>
    <w:rsid w:val="00E969A3"/>
    <w:rsid w:val="00EF7B8B"/>
    <w:rsid w:val="00F14C0B"/>
    <w:rsid w:val="00F20651"/>
    <w:rsid w:val="00F27382"/>
    <w:rsid w:val="00FE5137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3C23D-BF68-46A1-B454-F1B7B81D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Jan Novotný</cp:lastModifiedBy>
  <cp:revision>23</cp:revision>
  <dcterms:created xsi:type="dcterms:W3CDTF">2014-10-31T14:23:00Z</dcterms:created>
  <dcterms:modified xsi:type="dcterms:W3CDTF">2021-02-09T13:22:00Z</dcterms:modified>
</cp:coreProperties>
</file>