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1C98" w:rsidRPr="006663A8" w:rsidRDefault="00C21C98" w:rsidP="001F5668">
      <w:pPr>
        <w:spacing w:before="120"/>
        <w:ind w:right="565"/>
        <w:jc w:val="center"/>
        <w:rPr>
          <w:rFonts w:ascii="Georgia" w:hAnsi="Georgia"/>
          <w:b/>
          <w:szCs w:val="24"/>
        </w:rPr>
      </w:pPr>
      <w:r w:rsidRPr="006663A8">
        <w:rPr>
          <w:rFonts w:ascii="Georgia" w:hAnsi="Georgia"/>
          <w:b/>
          <w:sz w:val="32"/>
          <w:szCs w:val="24"/>
        </w:rPr>
        <w:t>SMLOUVA O DÍLO</w:t>
      </w:r>
    </w:p>
    <w:p w:rsidR="00173B2A" w:rsidRPr="006663A8" w:rsidRDefault="00173B2A" w:rsidP="001F5668">
      <w:pPr>
        <w:spacing w:before="120"/>
        <w:ind w:right="565"/>
        <w:jc w:val="center"/>
        <w:rPr>
          <w:rFonts w:ascii="Georgia" w:hAnsi="Georgia"/>
          <w:i/>
          <w:sz w:val="20"/>
        </w:rPr>
      </w:pPr>
      <w:r w:rsidRPr="006663A8">
        <w:rPr>
          <w:rFonts w:ascii="Georgia" w:hAnsi="Georgia"/>
          <w:i/>
          <w:sz w:val="20"/>
        </w:rPr>
        <w:t>uzavřená na základě zadávacího řízení dle zákona č. 137/2006 Sb., o veřejných zakázkách</w:t>
      </w:r>
      <w:r w:rsidR="00FB03B5" w:rsidRPr="006663A8">
        <w:rPr>
          <w:rFonts w:ascii="Georgia" w:hAnsi="Georgia"/>
          <w:i/>
          <w:sz w:val="20"/>
        </w:rPr>
        <w:t xml:space="preserve"> </w:t>
      </w:r>
      <w:r w:rsidR="00FB03B5" w:rsidRPr="006663A8">
        <w:rPr>
          <w:rFonts w:ascii="Georgia" w:hAnsi="Georgia"/>
          <w:i/>
          <w:sz w:val="20"/>
        </w:rPr>
        <w:br/>
      </w:r>
      <w:r w:rsidRPr="006663A8">
        <w:rPr>
          <w:rFonts w:ascii="Georgia" w:hAnsi="Georgia"/>
          <w:i/>
          <w:sz w:val="20"/>
        </w:rPr>
        <w:t>ve znění pozdějších předpisů na veřejnou zakázku:</w:t>
      </w:r>
    </w:p>
    <w:p w:rsidR="00173B2A" w:rsidRPr="000200CF" w:rsidRDefault="000200CF" w:rsidP="00505F01">
      <w:pPr>
        <w:tabs>
          <w:tab w:val="left" w:pos="3119"/>
          <w:tab w:val="right" w:pos="9072"/>
        </w:tabs>
        <w:spacing w:before="120" w:after="120" w:line="360" w:lineRule="auto"/>
        <w:ind w:right="567"/>
        <w:jc w:val="center"/>
        <w:rPr>
          <w:rFonts w:ascii="Georgia" w:hAnsi="Georgia"/>
          <w:b/>
          <w:sz w:val="20"/>
          <w:szCs w:val="36"/>
          <w:u w:val="single"/>
        </w:rPr>
      </w:pPr>
      <w:r w:rsidRPr="000200CF">
        <w:rPr>
          <w:rFonts w:ascii="Georgia" w:hAnsi="Georgia"/>
          <w:b/>
          <w:sz w:val="20"/>
          <w:szCs w:val="36"/>
          <w:u w:val="single"/>
        </w:rPr>
        <w:t>DAMBOŘICE - rekonstrukce kanalizace v ul. Za Humny a dostavba dešťové kanalizace z trati Dubová - Chrastě</w:t>
      </w:r>
    </w:p>
    <w:p w:rsidR="005D3B9D" w:rsidRPr="006663A8" w:rsidRDefault="005D3B9D" w:rsidP="00581F24">
      <w:pPr>
        <w:ind w:right="565"/>
        <w:rPr>
          <w:rFonts w:ascii="Georgia" w:hAnsi="Georgia"/>
          <w:b/>
        </w:rPr>
      </w:pPr>
    </w:p>
    <w:p w:rsidR="00173B2A" w:rsidRPr="006663A8" w:rsidRDefault="00173B2A" w:rsidP="00581F24">
      <w:pPr>
        <w:ind w:right="565"/>
        <w:rPr>
          <w:rFonts w:ascii="Georgia" w:hAnsi="Georgia"/>
          <w:b/>
          <w:sz w:val="20"/>
        </w:rPr>
      </w:pPr>
      <w:r w:rsidRPr="006663A8">
        <w:rPr>
          <w:rFonts w:ascii="Georgia" w:hAnsi="Georgia"/>
          <w:b/>
          <w:sz w:val="20"/>
        </w:rPr>
        <w:t>Číslo smlouvy:</w:t>
      </w:r>
    </w:p>
    <w:p w:rsidR="007715C2" w:rsidRPr="006663A8" w:rsidRDefault="007715C2" w:rsidP="007715C2">
      <w:pPr>
        <w:rPr>
          <w:rFonts w:ascii="Georgia" w:hAnsi="Georgia"/>
          <w:b/>
        </w:rPr>
      </w:pPr>
    </w:p>
    <w:p w:rsidR="007715C2" w:rsidRPr="006663A8" w:rsidRDefault="007715C2"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7715C2" w:rsidRPr="006663A8" w:rsidTr="002D62CB">
        <w:trPr>
          <w:trHeight w:val="236"/>
        </w:trPr>
        <w:tc>
          <w:tcPr>
            <w:tcW w:w="9072" w:type="dxa"/>
            <w:shd w:val="clear" w:color="auto" w:fill="8DB3E2" w:themeFill="text2" w:themeFillTint="66"/>
            <w:vAlign w:val="center"/>
          </w:tcPr>
          <w:p w:rsidR="007715C2" w:rsidRPr="006663A8" w:rsidRDefault="007715C2" w:rsidP="002D62CB">
            <w:pPr>
              <w:pStyle w:val="Odstavecseseznamem"/>
              <w:tabs>
                <w:tab w:val="left" w:pos="-250"/>
                <w:tab w:val="left" w:pos="4253"/>
              </w:tabs>
              <w:spacing w:before="20" w:after="20" w:line="240" w:lineRule="auto"/>
              <w:ind w:left="-108" w:right="-108"/>
              <w:jc w:val="center"/>
              <w:rPr>
                <w:rFonts w:ascii="Georgia" w:hAnsi="Georgia"/>
                <w:b/>
              </w:rPr>
            </w:pPr>
            <w:r w:rsidRPr="006663A8">
              <w:rPr>
                <w:rFonts w:ascii="Georgia" w:hAnsi="Georgia"/>
                <w:b/>
              </w:rPr>
              <w:t>Informace o smluvních stranách ( „ Smluvní strany“)</w:t>
            </w:r>
          </w:p>
        </w:tc>
      </w:tr>
    </w:tbl>
    <w:p w:rsidR="007715C2" w:rsidRPr="006663A8" w:rsidRDefault="007715C2" w:rsidP="007715C2">
      <w:pPr>
        <w:tabs>
          <w:tab w:val="left" w:pos="0"/>
        </w:tabs>
        <w:ind w:right="565"/>
        <w:rPr>
          <w:rFonts w:ascii="Georgia" w:hAnsi="Georgia"/>
          <w:b/>
        </w:rPr>
      </w:pPr>
    </w:p>
    <w:p w:rsidR="0089484F" w:rsidRDefault="0089484F" w:rsidP="005D3B9D">
      <w:pPr>
        <w:spacing w:after="120"/>
        <w:ind w:left="426"/>
        <w:rPr>
          <w:rFonts w:ascii="Georgia" w:hAnsi="Georgia"/>
          <w:b/>
          <w:sz w:val="20"/>
        </w:rPr>
      </w:pPr>
      <w:r w:rsidRPr="006663A8">
        <w:rPr>
          <w:rFonts w:ascii="Georgia" w:hAnsi="Georgia"/>
          <w:b/>
          <w:sz w:val="20"/>
          <w:u w:val="single"/>
        </w:rPr>
        <w:t>OBJEDNATEL</w:t>
      </w:r>
      <w:r w:rsidRPr="006663A8">
        <w:rPr>
          <w:rFonts w:ascii="Georgia" w:hAnsi="Georgia"/>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741"/>
      </w:tblGrid>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Název:</w:t>
            </w:r>
          </w:p>
        </w:tc>
        <w:tc>
          <w:tcPr>
            <w:tcW w:w="5741" w:type="dxa"/>
            <w:vAlign w:val="bottom"/>
          </w:tcPr>
          <w:p w:rsidR="000200CF" w:rsidRPr="00484089" w:rsidRDefault="000200CF" w:rsidP="00484089">
            <w:pPr>
              <w:ind w:left="427"/>
              <w:rPr>
                <w:rFonts w:ascii="Georgia" w:hAnsi="Georgia" w:cs="Arial"/>
                <w:b/>
                <w:sz w:val="20"/>
              </w:rPr>
            </w:pPr>
            <w:r w:rsidRPr="00484089">
              <w:rPr>
                <w:rFonts w:ascii="Georgia" w:hAnsi="Georgia" w:cs="Arial"/>
                <w:b/>
                <w:sz w:val="20"/>
              </w:rPr>
              <w:t xml:space="preserve">Obec </w:t>
            </w:r>
            <w:proofErr w:type="spellStart"/>
            <w:r w:rsidRPr="00484089">
              <w:rPr>
                <w:rFonts w:ascii="Georgia" w:hAnsi="Georgia" w:cs="Arial"/>
                <w:b/>
                <w:sz w:val="20"/>
              </w:rPr>
              <w:t>Dambořice</w:t>
            </w:r>
            <w:proofErr w:type="spellEnd"/>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Sídlo:</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 xml:space="preserve">Pod Kostelem 69, </w:t>
            </w:r>
            <w:proofErr w:type="spellStart"/>
            <w:r w:rsidRPr="00484089">
              <w:rPr>
                <w:rFonts w:ascii="Georgia" w:hAnsi="Georgia" w:cs="Arial"/>
                <w:sz w:val="20"/>
              </w:rPr>
              <w:t>Dambořice</w:t>
            </w:r>
            <w:proofErr w:type="spellEnd"/>
            <w:r w:rsidRPr="00484089">
              <w:rPr>
                <w:rFonts w:ascii="Georgia" w:hAnsi="Georgia" w:cs="Arial"/>
                <w:sz w:val="20"/>
              </w:rPr>
              <w:t xml:space="preserve"> 696 35</w:t>
            </w:r>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noProof/>
                <w:sz w:val="20"/>
              </w:rPr>
              <w:t xml:space="preserve">Oprávněná osoba </w:t>
            </w:r>
            <w:r>
              <w:rPr>
                <w:noProof/>
                <w:sz w:val="20"/>
              </w:rPr>
              <w:t>objednatele</w:t>
            </w:r>
            <w:r w:rsidRPr="00A41B0D">
              <w:rPr>
                <w:noProof/>
                <w:sz w:val="20"/>
              </w:rPr>
              <w:t>:</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 xml:space="preserve">Ing. Zbyněk </w:t>
            </w:r>
            <w:proofErr w:type="spellStart"/>
            <w:r w:rsidRPr="00484089">
              <w:rPr>
                <w:rFonts w:ascii="Georgia" w:hAnsi="Georgia" w:cs="Arial"/>
                <w:sz w:val="20"/>
              </w:rPr>
              <w:t>Pastyřík</w:t>
            </w:r>
            <w:proofErr w:type="spellEnd"/>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Tel.:</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518631325</w:t>
            </w:r>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E-mail:</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e-podatelna@damborice.cz</w:t>
            </w:r>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IČ:</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00284840</w:t>
            </w:r>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DIČ:</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CZ00284840</w:t>
            </w:r>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Bankovní spojení:</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ČSOB, a.s.</w:t>
            </w:r>
          </w:p>
        </w:tc>
      </w:tr>
      <w:tr w:rsidR="000200CF" w:rsidRPr="006663A8" w:rsidTr="00A50297">
        <w:trPr>
          <w:trHeight w:val="369"/>
        </w:trPr>
        <w:tc>
          <w:tcPr>
            <w:tcW w:w="3331" w:type="dxa"/>
            <w:shd w:val="clear" w:color="auto" w:fill="C6D9F1" w:themeFill="text2" w:themeFillTint="33"/>
            <w:vAlign w:val="bottom"/>
          </w:tcPr>
          <w:p w:rsidR="000200CF" w:rsidRPr="00A41B0D" w:rsidRDefault="000200CF" w:rsidP="00A50297">
            <w:pPr>
              <w:ind w:left="180"/>
              <w:rPr>
                <w:sz w:val="20"/>
              </w:rPr>
            </w:pPr>
            <w:r w:rsidRPr="00A41B0D">
              <w:rPr>
                <w:sz w:val="20"/>
              </w:rPr>
              <w:t>Číslo účtu:</w:t>
            </w:r>
          </w:p>
        </w:tc>
        <w:tc>
          <w:tcPr>
            <w:tcW w:w="5741" w:type="dxa"/>
            <w:vAlign w:val="bottom"/>
          </w:tcPr>
          <w:p w:rsidR="000200CF" w:rsidRPr="00484089" w:rsidRDefault="000200CF" w:rsidP="00484089">
            <w:pPr>
              <w:ind w:left="427"/>
              <w:rPr>
                <w:rFonts w:ascii="Georgia" w:hAnsi="Georgia" w:cs="Arial"/>
                <w:sz w:val="20"/>
              </w:rPr>
            </w:pPr>
            <w:r w:rsidRPr="00484089">
              <w:rPr>
                <w:rFonts w:ascii="Georgia" w:hAnsi="Georgia" w:cs="Arial"/>
                <w:sz w:val="20"/>
              </w:rPr>
              <w:t>3053482 / 0300</w:t>
            </w:r>
          </w:p>
        </w:tc>
      </w:tr>
    </w:tbl>
    <w:p w:rsidR="005D3B9D" w:rsidRDefault="005D3B9D" w:rsidP="000200CF">
      <w:pPr>
        <w:spacing w:before="120"/>
        <w:ind w:left="426"/>
        <w:rPr>
          <w:rFonts w:ascii="Georgia" w:hAnsi="Georgia"/>
          <w:b/>
          <w:sz w:val="20"/>
          <w:u w:val="single"/>
        </w:rPr>
      </w:pPr>
    </w:p>
    <w:p w:rsidR="00173B2A" w:rsidRPr="006663A8" w:rsidRDefault="00A11B44" w:rsidP="005D3B9D">
      <w:pPr>
        <w:spacing w:before="120" w:after="120"/>
        <w:ind w:left="426"/>
        <w:rPr>
          <w:rFonts w:ascii="Georgia" w:hAnsi="Georgia"/>
          <w:b/>
          <w:sz w:val="20"/>
        </w:rPr>
      </w:pPr>
      <w:r w:rsidRPr="006663A8">
        <w:rPr>
          <w:rFonts w:ascii="Georgia" w:hAnsi="Georgia"/>
          <w:b/>
          <w:sz w:val="20"/>
          <w:u w:val="single"/>
        </w:rPr>
        <w:t>ZHOTOVITEL</w:t>
      </w:r>
      <w:r w:rsidR="00173B2A" w:rsidRPr="006663A8">
        <w:rPr>
          <w:rFonts w:ascii="Georgia" w:hAnsi="Georgia"/>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5741"/>
      </w:tblGrid>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0" w:edGrp="everyone" w:colFirst="1" w:colLast="1"/>
            <w:r w:rsidRPr="006663A8">
              <w:rPr>
                <w:rFonts w:ascii="Georgia" w:hAnsi="Georgia"/>
                <w:sz w:val="20"/>
              </w:rPr>
              <w:t>Název:</w:t>
            </w:r>
          </w:p>
        </w:tc>
        <w:tc>
          <w:tcPr>
            <w:tcW w:w="5741" w:type="dxa"/>
            <w:vAlign w:val="bottom"/>
          </w:tcPr>
          <w:p w:rsidR="00173B2A" w:rsidRPr="006663A8" w:rsidRDefault="00173B2A" w:rsidP="0089484F">
            <w:pPr>
              <w:ind w:left="426"/>
              <w:rPr>
                <w:rFonts w:ascii="Georgia" w:hAnsi="Georgia"/>
                <w:b/>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1" w:edGrp="everyone" w:colFirst="1" w:colLast="1"/>
            <w:permEnd w:id="0"/>
            <w:r w:rsidRPr="006663A8">
              <w:rPr>
                <w:rFonts w:ascii="Georgia" w:hAnsi="Georgia"/>
                <w:sz w:val="20"/>
              </w:rPr>
              <w:t>Sídlo:</w:t>
            </w:r>
          </w:p>
        </w:tc>
        <w:tc>
          <w:tcPr>
            <w:tcW w:w="5741" w:type="dxa"/>
            <w:vAlign w:val="bottom"/>
          </w:tcPr>
          <w:p w:rsidR="00173B2A" w:rsidRPr="006663A8" w:rsidRDefault="00173B2A" w:rsidP="0089484F">
            <w:pPr>
              <w:ind w:left="426"/>
              <w:rPr>
                <w:rFonts w:ascii="Georgia" w:hAnsi="Georgia"/>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2" w:edGrp="everyone" w:colFirst="1" w:colLast="1"/>
            <w:permEnd w:id="1"/>
            <w:r w:rsidRPr="006663A8">
              <w:rPr>
                <w:rFonts w:ascii="Georgia" w:hAnsi="Georgia"/>
                <w:sz w:val="20"/>
              </w:rPr>
              <w:t>Tel.:</w:t>
            </w:r>
          </w:p>
        </w:tc>
        <w:tc>
          <w:tcPr>
            <w:tcW w:w="5741" w:type="dxa"/>
            <w:vAlign w:val="bottom"/>
          </w:tcPr>
          <w:p w:rsidR="00173B2A" w:rsidRPr="006663A8" w:rsidRDefault="00173B2A" w:rsidP="0089484F">
            <w:pPr>
              <w:pStyle w:val="Zhlav"/>
              <w:tabs>
                <w:tab w:val="clear" w:pos="4536"/>
                <w:tab w:val="clear" w:pos="9071"/>
              </w:tabs>
              <w:ind w:left="426"/>
              <w:rPr>
                <w:rFonts w:ascii="Georgia" w:hAnsi="Georgia"/>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3" w:edGrp="everyone" w:colFirst="1" w:colLast="1"/>
            <w:permEnd w:id="2"/>
            <w:r w:rsidRPr="006663A8">
              <w:rPr>
                <w:rFonts w:ascii="Georgia" w:hAnsi="Georgia"/>
                <w:sz w:val="20"/>
              </w:rPr>
              <w:t>E-mail:</w:t>
            </w:r>
          </w:p>
        </w:tc>
        <w:tc>
          <w:tcPr>
            <w:tcW w:w="5741" w:type="dxa"/>
            <w:vAlign w:val="bottom"/>
          </w:tcPr>
          <w:p w:rsidR="00173B2A" w:rsidRPr="006663A8" w:rsidRDefault="00173B2A" w:rsidP="0089484F">
            <w:pPr>
              <w:ind w:left="426"/>
              <w:rPr>
                <w:rFonts w:ascii="Georgia" w:hAnsi="Georgia"/>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4" w:edGrp="everyone" w:colFirst="1" w:colLast="1"/>
            <w:permEnd w:id="3"/>
            <w:r w:rsidRPr="006663A8">
              <w:rPr>
                <w:rFonts w:ascii="Georgia" w:hAnsi="Georgia"/>
                <w:sz w:val="20"/>
              </w:rPr>
              <w:t>IČ:</w:t>
            </w:r>
          </w:p>
        </w:tc>
        <w:tc>
          <w:tcPr>
            <w:tcW w:w="5741" w:type="dxa"/>
            <w:vAlign w:val="bottom"/>
          </w:tcPr>
          <w:p w:rsidR="00173B2A" w:rsidRPr="006663A8" w:rsidRDefault="00173B2A" w:rsidP="0089484F">
            <w:pPr>
              <w:ind w:left="426"/>
              <w:rPr>
                <w:rFonts w:ascii="Georgia" w:hAnsi="Georgia"/>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5" w:edGrp="everyone" w:colFirst="1" w:colLast="1"/>
            <w:permEnd w:id="4"/>
            <w:r w:rsidRPr="006663A8">
              <w:rPr>
                <w:rFonts w:ascii="Georgia" w:hAnsi="Georgia"/>
                <w:sz w:val="20"/>
              </w:rPr>
              <w:t>DIČ:</w:t>
            </w:r>
          </w:p>
        </w:tc>
        <w:tc>
          <w:tcPr>
            <w:tcW w:w="5741" w:type="dxa"/>
            <w:vAlign w:val="bottom"/>
          </w:tcPr>
          <w:p w:rsidR="00173B2A" w:rsidRPr="006663A8" w:rsidRDefault="00173B2A" w:rsidP="0089484F">
            <w:pPr>
              <w:pStyle w:val="Zhlav"/>
              <w:tabs>
                <w:tab w:val="clear" w:pos="4536"/>
                <w:tab w:val="clear" w:pos="9071"/>
              </w:tabs>
              <w:ind w:left="426"/>
              <w:rPr>
                <w:rFonts w:ascii="Georgia" w:hAnsi="Georgia"/>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6" w:edGrp="everyone" w:colFirst="1" w:colLast="1"/>
            <w:permEnd w:id="5"/>
            <w:r w:rsidRPr="006663A8">
              <w:rPr>
                <w:rFonts w:ascii="Georgia" w:hAnsi="Georgia"/>
                <w:sz w:val="20"/>
              </w:rPr>
              <w:t>Bankovní spojení:</w:t>
            </w:r>
          </w:p>
        </w:tc>
        <w:tc>
          <w:tcPr>
            <w:tcW w:w="5741" w:type="dxa"/>
            <w:vAlign w:val="bottom"/>
          </w:tcPr>
          <w:p w:rsidR="00173B2A" w:rsidRPr="006663A8" w:rsidRDefault="00173B2A" w:rsidP="0089484F">
            <w:pPr>
              <w:pStyle w:val="Zhlav"/>
              <w:tabs>
                <w:tab w:val="clear" w:pos="4536"/>
                <w:tab w:val="clear" w:pos="9071"/>
              </w:tabs>
              <w:ind w:left="426"/>
              <w:rPr>
                <w:rStyle w:val="Siln"/>
                <w:rFonts w:ascii="Georgia" w:hAnsi="Georgia"/>
                <w:b w:val="0"/>
                <w:sz w:val="20"/>
              </w:rPr>
            </w:pPr>
          </w:p>
        </w:tc>
      </w:tr>
      <w:tr w:rsidR="00173B2A" w:rsidRPr="006663A8" w:rsidTr="005D3B9D">
        <w:trPr>
          <w:trHeight w:val="369"/>
        </w:trPr>
        <w:tc>
          <w:tcPr>
            <w:tcW w:w="3331" w:type="dxa"/>
            <w:shd w:val="clear" w:color="auto" w:fill="C6D9F1" w:themeFill="text2" w:themeFillTint="33"/>
            <w:vAlign w:val="bottom"/>
          </w:tcPr>
          <w:p w:rsidR="00173B2A" w:rsidRPr="006663A8" w:rsidRDefault="00173B2A" w:rsidP="00FB03B5">
            <w:pPr>
              <w:ind w:left="142"/>
              <w:rPr>
                <w:rFonts w:ascii="Georgia" w:hAnsi="Georgia"/>
                <w:sz w:val="20"/>
              </w:rPr>
            </w:pPr>
            <w:permStart w:id="7" w:edGrp="everyone" w:colFirst="1" w:colLast="1"/>
            <w:permEnd w:id="6"/>
            <w:r w:rsidRPr="006663A8">
              <w:rPr>
                <w:rFonts w:ascii="Georgia" w:hAnsi="Georgia"/>
                <w:sz w:val="20"/>
              </w:rPr>
              <w:t>Číslo účtu:</w:t>
            </w:r>
          </w:p>
        </w:tc>
        <w:tc>
          <w:tcPr>
            <w:tcW w:w="5741" w:type="dxa"/>
            <w:vAlign w:val="bottom"/>
          </w:tcPr>
          <w:p w:rsidR="00173B2A" w:rsidRPr="006663A8" w:rsidRDefault="00173B2A" w:rsidP="0089484F">
            <w:pPr>
              <w:pStyle w:val="Zhlav"/>
              <w:tabs>
                <w:tab w:val="clear" w:pos="4536"/>
                <w:tab w:val="clear" w:pos="9071"/>
              </w:tabs>
              <w:ind w:left="426"/>
              <w:rPr>
                <w:rStyle w:val="Siln"/>
                <w:rFonts w:ascii="Georgia" w:hAnsi="Georgia"/>
                <w:b w:val="0"/>
                <w:sz w:val="20"/>
              </w:rPr>
            </w:pPr>
          </w:p>
        </w:tc>
      </w:tr>
      <w:tr w:rsidR="0089484F" w:rsidRPr="006663A8" w:rsidTr="005D3B9D">
        <w:trPr>
          <w:trHeight w:val="369"/>
        </w:trPr>
        <w:tc>
          <w:tcPr>
            <w:tcW w:w="3331" w:type="dxa"/>
            <w:shd w:val="clear" w:color="auto" w:fill="C6D9F1" w:themeFill="text2" w:themeFillTint="33"/>
            <w:vAlign w:val="bottom"/>
          </w:tcPr>
          <w:p w:rsidR="0089484F" w:rsidRPr="006663A8" w:rsidRDefault="0089484F" w:rsidP="0089484F">
            <w:pPr>
              <w:ind w:left="142"/>
              <w:rPr>
                <w:rStyle w:val="Styl12bKurzva"/>
                <w:rFonts w:ascii="Georgia" w:hAnsi="Georgia"/>
                <w:sz w:val="20"/>
                <w:szCs w:val="20"/>
              </w:rPr>
            </w:pPr>
            <w:permStart w:id="8" w:edGrp="everyone" w:colFirst="1" w:colLast="1"/>
            <w:permEnd w:id="7"/>
            <w:r w:rsidRPr="006663A8">
              <w:rPr>
                <w:rFonts w:ascii="Georgia" w:hAnsi="Georgia"/>
                <w:sz w:val="20"/>
              </w:rPr>
              <w:t>Oprávněný zástupce:</w:t>
            </w:r>
          </w:p>
        </w:tc>
        <w:tc>
          <w:tcPr>
            <w:tcW w:w="5741" w:type="dxa"/>
            <w:vAlign w:val="bottom"/>
          </w:tcPr>
          <w:p w:rsidR="0089484F" w:rsidRPr="006663A8" w:rsidRDefault="0089484F" w:rsidP="0089484F">
            <w:pPr>
              <w:ind w:left="426"/>
              <w:rPr>
                <w:rFonts w:ascii="Georgia" w:hAnsi="Georgia"/>
                <w:sz w:val="20"/>
              </w:rPr>
            </w:pPr>
          </w:p>
        </w:tc>
      </w:tr>
      <w:tr w:rsidR="0089484F" w:rsidRPr="006663A8" w:rsidTr="005D3B9D">
        <w:trPr>
          <w:trHeight w:val="369"/>
        </w:trPr>
        <w:tc>
          <w:tcPr>
            <w:tcW w:w="3331" w:type="dxa"/>
            <w:shd w:val="clear" w:color="auto" w:fill="C6D9F1" w:themeFill="text2" w:themeFillTint="33"/>
            <w:vAlign w:val="bottom"/>
          </w:tcPr>
          <w:p w:rsidR="0089484F" w:rsidRPr="006663A8" w:rsidRDefault="0089484F" w:rsidP="0089484F">
            <w:pPr>
              <w:ind w:left="142"/>
              <w:rPr>
                <w:rFonts w:ascii="Georgia" w:hAnsi="Georgia"/>
                <w:i/>
                <w:sz w:val="20"/>
              </w:rPr>
            </w:pPr>
            <w:permStart w:id="9" w:edGrp="everyone" w:colFirst="1" w:colLast="1"/>
            <w:permEnd w:id="8"/>
            <w:r w:rsidRPr="006663A8">
              <w:rPr>
                <w:rFonts w:ascii="Georgia" w:hAnsi="Georgia"/>
                <w:i/>
                <w:sz w:val="20"/>
              </w:rPr>
              <w:t>ve věcech smluvních:</w:t>
            </w:r>
          </w:p>
        </w:tc>
        <w:tc>
          <w:tcPr>
            <w:tcW w:w="5741" w:type="dxa"/>
            <w:vAlign w:val="bottom"/>
          </w:tcPr>
          <w:p w:rsidR="0089484F" w:rsidRPr="006663A8" w:rsidRDefault="0089484F" w:rsidP="0089484F">
            <w:pPr>
              <w:ind w:left="426"/>
              <w:rPr>
                <w:rFonts w:ascii="Georgia" w:hAnsi="Georgia"/>
                <w:sz w:val="20"/>
              </w:rPr>
            </w:pPr>
          </w:p>
        </w:tc>
      </w:tr>
      <w:tr w:rsidR="0089484F" w:rsidRPr="006663A8" w:rsidTr="005D3B9D">
        <w:trPr>
          <w:trHeight w:val="369"/>
        </w:trPr>
        <w:tc>
          <w:tcPr>
            <w:tcW w:w="3331" w:type="dxa"/>
            <w:shd w:val="clear" w:color="auto" w:fill="C6D9F1" w:themeFill="text2" w:themeFillTint="33"/>
            <w:vAlign w:val="bottom"/>
          </w:tcPr>
          <w:p w:rsidR="0089484F" w:rsidRPr="006663A8" w:rsidRDefault="0089484F" w:rsidP="0089484F">
            <w:pPr>
              <w:ind w:left="142"/>
              <w:rPr>
                <w:rFonts w:ascii="Georgia" w:hAnsi="Georgia"/>
                <w:i/>
                <w:sz w:val="20"/>
              </w:rPr>
            </w:pPr>
            <w:permStart w:id="10" w:edGrp="everyone" w:colFirst="1" w:colLast="1"/>
            <w:permEnd w:id="9"/>
            <w:r w:rsidRPr="006663A8">
              <w:rPr>
                <w:rFonts w:ascii="Georgia" w:hAnsi="Georgia"/>
                <w:i/>
                <w:sz w:val="20"/>
              </w:rPr>
              <w:t>ve věcech technických:</w:t>
            </w:r>
          </w:p>
        </w:tc>
        <w:tc>
          <w:tcPr>
            <w:tcW w:w="5741" w:type="dxa"/>
            <w:vAlign w:val="bottom"/>
          </w:tcPr>
          <w:p w:rsidR="0089484F" w:rsidRPr="006663A8" w:rsidRDefault="0089484F" w:rsidP="0089484F">
            <w:pPr>
              <w:ind w:left="426"/>
              <w:rPr>
                <w:rFonts w:ascii="Georgia" w:hAnsi="Georgia"/>
                <w:sz w:val="20"/>
              </w:rPr>
            </w:pPr>
          </w:p>
        </w:tc>
      </w:tr>
      <w:tr w:rsidR="0089484F" w:rsidRPr="006663A8" w:rsidTr="005D3B9D">
        <w:trPr>
          <w:trHeight w:val="369"/>
        </w:trPr>
        <w:tc>
          <w:tcPr>
            <w:tcW w:w="3331" w:type="dxa"/>
            <w:shd w:val="clear" w:color="auto" w:fill="C6D9F1" w:themeFill="text2" w:themeFillTint="33"/>
            <w:vAlign w:val="bottom"/>
          </w:tcPr>
          <w:p w:rsidR="0089484F" w:rsidRPr="006663A8" w:rsidRDefault="0089484F" w:rsidP="0089484F">
            <w:pPr>
              <w:ind w:left="142"/>
              <w:rPr>
                <w:rFonts w:ascii="Georgia" w:hAnsi="Georgia"/>
                <w:i/>
                <w:sz w:val="20"/>
              </w:rPr>
            </w:pPr>
            <w:permStart w:id="11" w:edGrp="everyone" w:colFirst="1" w:colLast="1"/>
            <w:permEnd w:id="10"/>
            <w:r w:rsidRPr="006663A8">
              <w:rPr>
                <w:rFonts w:ascii="Georgia" w:hAnsi="Georgia"/>
                <w:i/>
                <w:sz w:val="20"/>
              </w:rPr>
              <w:t>ve věcech stavby:</w:t>
            </w:r>
          </w:p>
        </w:tc>
        <w:tc>
          <w:tcPr>
            <w:tcW w:w="5741" w:type="dxa"/>
            <w:vAlign w:val="bottom"/>
          </w:tcPr>
          <w:p w:rsidR="0089484F" w:rsidRPr="006663A8" w:rsidRDefault="0089484F" w:rsidP="0089484F">
            <w:pPr>
              <w:ind w:left="426"/>
              <w:rPr>
                <w:rFonts w:ascii="Georgia" w:hAnsi="Georgia"/>
                <w:sz w:val="20"/>
              </w:rPr>
            </w:pPr>
          </w:p>
        </w:tc>
      </w:tr>
      <w:permEnd w:id="11"/>
    </w:tbl>
    <w:p w:rsidR="0089484F" w:rsidRPr="006663A8" w:rsidRDefault="0089484F" w:rsidP="00FB03B5">
      <w:pPr>
        <w:ind w:right="565"/>
        <w:jc w:val="both"/>
        <w:rPr>
          <w:rFonts w:ascii="Georgia" w:hAnsi="Georgia"/>
          <w:sz w:val="20"/>
        </w:rPr>
      </w:pPr>
    </w:p>
    <w:p w:rsidR="00FB03B5" w:rsidRPr="006663A8" w:rsidRDefault="00FB03B5" w:rsidP="00FB03B5">
      <w:pPr>
        <w:ind w:right="565"/>
        <w:jc w:val="both"/>
        <w:rPr>
          <w:rFonts w:ascii="Georgia" w:hAnsi="Georgia"/>
          <w:sz w:val="20"/>
        </w:rPr>
      </w:pPr>
      <w:r w:rsidRPr="006663A8">
        <w:rPr>
          <w:rFonts w:ascii="Georgia" w:hAnsi="Georgia"/>
          <w:sz w:val="20"/>
        </w:rPr>
        <w:t xml:space="preserve">Níže uvedeného dne, měsíce a roku uzavírají </w:t>
      </w:r>
    </w:p>
    <w:p w:rsidR="00FB03B5" w:rsidRPr="006663A8" w:rsidRDefault="00FB03B5" w:rsidP="00505F01">
      <w:pPr>
        <w:spacing w:before="240"/>
        <w:ind w:right="565"/>
        <w:jc w:val="center"/>
        <w:rPr>
          <w:rFonts w:ascii="Georgia" w:hAnsi="Georgia"/>
          <w:b/>
        </w:rPr>
      </w:pPr>
      <w:r w:rsidRPr="006663A8">
        <w:rPr>
          <w:rFonts w:ascii="Georgia" w:hAnsi="Georgia"/>
          <w:b/>
        </w:rPr>
        <w:t>Smlouvu o dílo</w:t>
      </w:r>
    </w:p>
    <w:p w:rsidR="00FB03B5" w:rsidRPr="006663A8" w:rsidRDefault="00FB03B5" w:rsidP="00FB03B5">
      <w:pPr>
        <w:ind w:right="565"/>
        <w:jc w:val="center"/>
        <w:rPr>
          <w:rFonts w:ascii="Georgia" w:hAnsi="Georgia"/>
          <w:b/>
        </w:rPr>
      </w:pPr>
      <w:r w:rsidRPr="006663A8">
        <w:rPr>
          <w:rFonts w:ascii="Georgia" w:hAnsi="Georgia"/>
          <w:b/>
        </w:rPr>
        <w:t>(</w:t>
      </w:r>
      <w:r w:rsidRPr="006663A8">
        <w:rPr>
          <w:rFonts w:ascii="Georgia" w:hAnsi="Georgia"/>
        </w:rPr>
        <w:t>dále jen</w:t>
      </w:r>
      <w:r w:rsidRPr="006663A8">
        <w:rPr>
          <w:rFonts w:ascii="Georgia" w:hAnsi="Georgia"/>
          <w:b/>
        </w:rPr>
        <w:t xml:space="preserve"> „Smlouva“)</w:t>
      </w:r>
    </w:p>
    <w:p w:rsidR="00E041D7" w:rsidRDefault="00E041D7">
      <w:pPr>
        <w:widowControl/>
        <w:rPr>
          <w:rFonts w:ascii="Georgia" w:hAnsi="Georgia"/>
          <w:b/>
        </w:rPr>
      </w:pPr>
      <w:r>
        <w:rPr>
          <w:rFonts w:ascii="Georgia" w:hAnsi="Georgia"/>
          <w:b/>
        </w:rPr>
        <w:br w:type="page"/>
      </w:r>
    </w:p>
    <w:p w:rsidR="005D3B9D" w:rsidRPr="006663A8" w:rsidRDefault="005D3B9D" w:rsidP="005D3B9D">
      <w:pPr>
        <w:rPr>
          <w:rFonts w:ascii="Georgia" w:hAnsi="Georgia"/>
          <w:b/>
        </w:rPr>
      </w:pPr>
    </w:p>
    <w:p w:rsidR="005D3B9D" w:rsidRPr="006663A8" w:rsidRDefault="005D3B9D"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6663A8" w:rsidTr="00A77AF1">
        <w:trPr>
          <w:trHeight w:val="236"/>
        </w:trPr>
        <w:tc>
          <w:tcPr>
            <w:tcW w:w="9072" w:type="dxa"/>
            <w:shd w:val="clear" w:color="auto" w:fill="8DB3E2" w:themeFill="text2" w:themeFillTint="66"/>
            <w:vAlign w:val="center"/>
          </w:tcPr>
          <w:p w:rsidR="005D3B9D" w:rsidRPr="006663A8" w:rsidRDefault="005D3B9D" w:rsidP="005D3B9D">
            <w:pPr>
              <w:tabs>
                <w:tab w:val="left" w:pos="-6096"/>
                <w:tab w:val="left" w:pos="-250"/>
              </w:tabs>
              <w:spacing w:before="20" w:after="20"/>
              <w:ind w:left="-108" w:right="-108"/>
              <w:jc w:val="center"/>
              <w:rPr>
                <w:rFonts w:ascii="Georgia" w:hAnsi="Georgia"/>
                <w:b/>
                <w:sz w:val="22"/>
              </w:rPr>
            </w:pPr>
            <w:r w:rsidRPr="006663A8">
              <w:rPr>
                <w:rFonts w:ascii="Georgia" w:hAnsi="Georgia"/>
                <w:b/>
                <w:sz w:val="22"/>
              </w:rPr>
              <w:t>Základní ustanovení</w:t>
            </w:r>
          </w:p>
        </w:tc>
      </w:tr>
    </w:tbl>
    <w:p w:rsidR="005D3B9D" w:rsidRPr="006663A8" w:rsidRDefault="005D3B9D" w:rsidP="005D3B9D">
      <w:pPr>
        <w:tabs>
          <w:tab w:val="left" w:pos="0"/>
        </w:tabs>
        <w:ind w:right="565"/>
        <w:rPr>
          <w:rFonts w:ascii="Georgia" w:hAnsi="Georgia"/>
          <w:b/>
        </w:rPr>
      </w:pPr>
    </w:p>
    <w:p w:rsidR="00F94B98" w:rsidRPr="006663A8" w:rsidRDefault="00A45605" w:rsidP="00744070">
      <w:pPr>
        <w:numPr>
          <w:ilvl w:val="1"/>
          <w:numId w:val="2"/>
        </w:numPr>
        <w:tabs>
          <w:tab w:val="clear" w:pos="1560"/>
          <w:tab w:val="num" w:pos="567"/>
        </w:tabs>
        <w:spacing w:before="120"/>
        <w:ind w:left="567" w:right="282" w:hanging="567"/>
        <w:jc w:val="both"/>
        <w:rPr>
          <w:rFonts w:ascii="Georgia" w:hAnsi="Georgia"/>
          <w:sz w:val="20"/>
        </w:rPr>
      </w:pPr>
      <w:r w:rsidRPr="006663A8">
        <w:rPr>
          <w:rFonts w:ascii="Georgia" w:hAnsi="Georgia"/>
          <w:sz w:val="20"/>
        </w:rPr>
        <w:t>Smluvní strany se dohodly, že závazkový vztah založený touto smlouvou a vztahy z něj vyplývající, se řídí zejména zák. č. 89/2012 Sb., občanský zákoník, v platném a účinném znění (dále jen „</w:t>
      </w:r>
      <w:proofErr w:type="spellStart"/>
      <w:r w:rsidRPr="006663A8">
        <w:rPr>
          <w:rFonts w:ascii="Georgia" w:hAnsi="Georgia"/>
          <w:sz w:val="20"/>
        </w:rPr>
        <w:t>ObčZ</w:t>
      </w:r>
      <w:proofErr w:type="spellEnd"/>
      <w:r w:rsidRPr="006663A8">
        <w:rPr>
          <w:rFonts w:ascii="Georgia" w:hAnsi="Georgia"/>
          <w:sz w:val="20"/>
        </w:rPr>
        <w:t xml:space="preserve">“), a je uzavírán v souladu s </w:t>
      </w:r>
      <w:proofErr w:type="spellStart"/>
      <w:r w:rsidRPr="006663A8">
        <w:rPr>
          <w:rFonts w:ascii="Georgia" w:hAnsi="Georgia"/>
          <w:sz w:val="20"/>
        </w:rPr>
        <w:t>ust</w:t>
      </w:r>
      <w:proofErr w:type="spellEnd"/>
      <w:r w:rsidRPr="006663A8">
        <w:rPr>
          <w:rFonts w:ascii="Georgia" w:hAnsi="Georgia"/>
          <w:sz w:val="20"/>
        </w:rPr>
        <w:t xml:space="preserve">. § 1724 a </w:t>
      </w:r>
      <w:proofErr w:type="spellStart"/>
      <w:r w:rsidRPr="006663A8">
        <w:rPr>
          <w:rFonts w:ascii="Georgia" w:hAnsi="Georgia"/>
          <w:sz w:val="20"/>
        </w:rPr>
        <w:t>násl</w:t>
      </w:r>
      <w:proofErr w:type="spellEnd"/>
      <w:r w:rsidRPr="006663A8">
        <w:rPr>
          <w:rFonts w:ascii="Georgia" w:hAnsi="Georgia"/>
          <w:sz w:val="20"/>
        </w:rPr>
        <w:t xml:space="preserve">. a </w:t>
      </w:r>
      <w:proofErr w:type="spellStart"/>
      <w:r w:rsidRPr="006663A8">
        <w:rPr>
          <w:rFonts w:ascii="Georgia" w:hAnsi="Georgia"/>
          <w:sz w:val="20"/>
        </w:rPr>
        <w:t>ust</w:t>
      </w:r>
      <w:proofErr w:type="spellEnd"/>
      <w:r w:rsidRPr="006663A8">
        <w:rPr>
          <w:rFonts w:ascii="Georgia" w:hAnsi="Georgia"/>
          <w:sz w:val="20"/>
        </w:rPr>
        <w:t xml:space="preserve">. § 2586 a </w:t>
      </w:r>
      <w:proofErr w:type="spellStart"/>
      <w:r w:rsidRPr="006663A8">
        <w:rPr>
          <w:rFonts w:ascii="Georgia" w:hAnsi="Georgia"/>
          <w:sz w:val="20"/>
        </w:rPr>
        <w:t>násl</w:t>
      </w:r>
      <w:proofErr w:type="spellEnd"/>
      <w:r w:rsidRPr="006663A8">
        <w:rPr>
          <w:rFonts w:ascii="Georgia" w:hAnsi="Georgia"/>
          <w:sz w:val="20"/>
        </w:rPr>
        <w:t xml:space="preserve">. </w:t>
      </w:r>
      <w:proofErr w:type="spellStart"/>
      <w:r w:rsidRPr="006663A8">
        <w:rPr>
          <w:rFonts w:ascii="Georgia" w:hAnsi="Georgia"/>
          <w:sz w:val="20"/>
        </w:rPr>
        <w:t>ObčZ</w:t>
      </w:r>
      <w:proofErr w:type="spellEnd"/>
      <w:r w:rsidRPr="006663A8">
        <w:rPr>
          <w:rFonts w:ascii="Georgia" w:hAnsi="Georgia"/>
          <w:sz w:val="20"/>
        </w:rPr>
        <w:t>.</w:t>
      </w:r>
    </w:p>
    <w:p w:rsidR="000E3105" w:rsidRPr="006663A8" w:rsidRDefault="00A45605" w:rsidP="00744070">
      <w:pPr>
        <w:numPr>
          <w:ilvl w:val="1"/>
          <w:numId w:val="2"/>
        </w:numPr>
        <w:tabs>
          <w:tab w:val="num" w:pos="567"/>
        </w:tabs>
        <w:spacing w:before="120"/>
        <w:ind w:left="567" w:right="282" w:hanging="567"/>
        <w:jc w:val="both"/>
        <w:rPr>
          <w:rFonts w:ascii="Georgia" w:hAnsi="Georgia"/>
          <w:sz w:val="20"/>
        </w:rPr>
      </w:pPr>
      <w:r w:rsidRPr="006663A8">
        <w:rPr>
          <w:rFonts w:ascii="Georgia" w:hAnsi="Georgia"/>
          <w:sz w:val="20"/>
        </w:rPr>
        <w:t xml:space="preserve">Tato smlouva je uzavírána k zabezpečení veřejných potřeb objednatele. Účelem uzavření této smlouvy je řádné provedení stavebních prací stavby </w:t>
      </w:r>
      <w:r w:rsidR="000200CF">
        <w:rPr>
          <w:rFonts w:ascii="Georgia" w:hAnsi="Georgia"/>
          <w:i/>
          <w:iCs/>
          <w:sz w:val="20"/>
        </w:rPr>
        <w:t>DAMBOŘICE - rekonstrukce kanalizace v ul. Za Humny a dostavba dešťové kanalizace z trati Dubová - Chrastě</w:t>
      </w:r>
      <w:r w:rsidRPr="006663A8">
        <w:rPr>
          <w:rFonts w:ascii="Georgia" w:hAnsi="Georgia"/>
          <w:sz w:val="20"/>
        </w:rPr>
        <w:t xml:space="preserve"> v souladu s obecně závaznými právními předpisy a dalšími podmínkami sjednanými v této smlouvě.</w:t>
      </w:r>
    </w:p>
    <w:p w:rsidR="00A45605" w:rsidRPr="006663A8" w:rsidRDefault="00A45605" w:rsidP="00744070">
      <w:pPr>
        <w:numPr>
          <w:ilvl w:val="1"/>
          <w:numId w:val="2"/>
        </w:numPr>
        <w:tabs>
          <w:tab w:val="num" w:pos="567"/>
        </w:tabs>
        <w:spacing w:before="120"/>
        <w:ind w:left="567" w:right="282" w:hanging="567"/>
        <w:jc w:val="both"/>
        <w:rPr>
          <w:rFonts w:ascii="Georgia" w:hAnsi="Georgia"/>
          <w:sz w:val="20"/>
        </w:rPr>
      </w:pPr>
      <w:r w:rsidRPr="006663A8">
        <w:rPr>
          <w:rFonts w:ascii="Georgia" w:hAnsi="Georgia"/>
          <w:sz w:val="20"/>
        </w:rPr>
        <w:t>Zástupci smluvních stran, podepisující tuto smlouvu prohlašují:</w:t>
      </w:r>
    </w:p>
    <w:p w:rsidR="00A45605" w:rsidRPr="006663A8" w:rsidRDefault="00A45605" w:rsidP="00744070">
      <w:pPr>
        <w:numPr>
          <w:ilvl w:val="2"/>
          <w:numId w:val="2"/>
        </w:numPr>
        <w:tabs>
          <w:tab w:val="clear" w:pos="858"/>
          <w:tab w:val="num" w:pos="1134"/>
          <w:tab w:val="left" w:pos="9072"/>
        </w:tabs>
        <w:spacing w:before="120"/>
        <w:ind w:left="1134" w:right="282" w:hanging="567"/>
        <w:jc w:val="both"/>
        <w:rPr>
          <w:rFonts w:ascii="Georgia" w:hAnsi="Georgia"/>
          <w:sz w:val="20"/>
        </w:rPr>
      </w:pPr>
      <w:r w:rsidRPr="006663A8">
        <w:rPr>
          <w:rFonts w:ascii="Georgia" w:hAnsi="Georgia"/>
          <w:sz w:val="20"/>
        </w:rPr>
        <w:t>že údaje uvedené v </w:t>
      </w:r>
      <w:r w:rsidR="00A5090D">
        <w:rPr>
          <w:rFonts w:ascii="Georgia" w:hAnsi="Georgia"/>
          <w:sz w:val="20"/>
        </w:rPr>
        <w:t xml:space="preserve">Článku </w:t>
      </w:r>
      <w:r w:rsidRPr="006663A8">
        <w:rPr>
          <w:rFonts w:ascii="Georgia" w:hAnsi="Georgia"/>
          <w:sz w:val="20"/>
        </w:rPr>
        <w:t>I této smlouvy (dále jen „identifikační údaje“) a taktéž oprávnění k podnikání jsou v souladu s právní skutečností v době uzavření smlouvy.</w:t>
      </w:r>
    </w:p>
    <w:p w:rsidR="00A45605" w:rsidRPr="00505F01" w:rsidRDefault="00A45605" w:rsidP="00744070">
      <w:pPr>
        <w:numPr>
          <w:ilvl w:val="2"/>
          <w:numId w:val="2"/>
        </w:numPr>
        <w:tabs>
          <w:tab w:val="clear" w:pos="858"/>
          <w:tab w:val="num" w:pos="1134"/>
        </w:tabs>
        <w:spacing w:before="120"/>
        <w:ind w:left="1134" w:right="282" w:hanging="567"/>
        <w:jc w:val="both"/>
        <w:rPr>
          <w:rFonts w:ascii="Georgia" w:hAnsi="Georgia"/>
          <w:sz w:val="20"/>
        </w:rPr>
      </w:pPr>
      <w:r w:rsidRPr="00505F01">
        <w:rPr>
          <w:rFonts w:ascii="Georgia" w:hAnsi="Georgia"/>
          <w:sz w:val="20"/>
        </w:rPr>
        <w:t xml:space="preserve">že podle vnitřních předpisů nebo jiného obdobného předpisu či rozhodnutí orgánu jsou oprávněni podepsat tuto smlouvu a k platnosti smlouvy ze strany zhotovitele není potřeba podpisu jiné osoby či dalšího právního jednání, přičemž ze strany objednatele s uzavřením této smlouvy vyslovil souhlas zadavatel dne ………. </w:t>
      </w:r>
    </w:p>
    <w:p w:rsidR="00A45605" w:rsidRPr="006663A8" w:rsidRDefault="00A45605" w:rsidP="00744070">
      <w:pPr>
        <w:numPr>
          <w:ilvl w:val="2"/>
          <w:numId w:val="2"/>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že zhotovitel byl vybrán na základě zadávacího řízení na veřejnou zakázku objednatele </w:t>
      </w:r>
      <w:r w:rsidRPr="006663A8">
        <w:rPr>
          <w:rFonts w:ascii="Georgia" w:hAnsi="Georgia"/>
          <w:sz w:val="20"/>
        </w:rPr>
        <w:br/>
        <w:t>"</w:t>
      </w:r>
      <w:r w:rsidR="000200CF">
        <w:rPr>
          <w:rFonts w:ascii="Georgia" w:hAnsi="Georgia"/>
          <w:sz w:val="20"/>
        </w:rPr>
        <w:t>DAMBOŘICE - rekonstrukce kanalizace v ul. Za Humny a dostavba dešťové kanalizace z trati Dubová - Chrastě</w:t>
      </w:r>
      <w:r w:rsidRPr="006663A8">
        <w:rPr>
          <w:rFonts w:ascii="Georgia" w:hAnsi="Georgia"/>
          <w:sz w:val="20"/>
        </w:rPr>
        <w:t>".</w:t>
      </w:r>
    </w:p>
    <w:p w:rsidR="00112052" w:rsidRPr="006663A8" w:rsidRDefault="00F94B98" w:rsidP="00744070">
      <w:pPr>
        <w:numPr>
          <w:ilvl w:val="1"/>
          <w:numId w:val="2"/>
        </w:numPr>
        <w:tabs>
          <w:tab w:val="num" w:pos="567"/>
        </w:tabs>
        <w:spacing w:before="120"/>
        <w:ind w:left="567" w:right="282" w:hanging="567"/>
        <w:jc w:val="both"/>
        <w:rPr>
          <w:rFonts w:ascii="Georgia" w:hAnsi="Georgia"/>
          <w:sz w:val="20"/>
        </w:rPr>
      </w:pPr>
      <w:r w:rsidRPr="006663A8">
        <w:rPr>
          <w:rFonts w:ascii="Georgia" w:hAnsi="Georgia"/>
          <w:sz w:val="20"/>
        </w:rPr>
        <w:t xml:space="preserve">Smluvní strany se zavazují, že </w:t>
      </w:r>
      <w:r w:rsidR="00112052" w:rsidRPr="006663A8">
        <w:rPr>
          <w:rFonts w:ascii="Georgia" w:hAnsi="Georgia"/>
          <w:sz w:val="20"/>
        </w:rPr>
        <w:t>zástupci smluvních stran, podepisující tuto smlouvu,</w:t>
      </w:r>
      <w:r w:rsidR="006663A8" w:rsidRPr="006663A8">
        <w:rPr>
          <w:rFonts w:ascii="Georgia" w:hAnsi="Georgia"/>
          <w:sz w:val="20"/>
        </w:rPr>
        <w:t xml:space="preserve"> jakékoliv</w:t>
      </w:r>
      <w:r w:rsidR="00112052" w:rsidRPr="006663A8">
        <w:rPr>
          <w:rFonts w:ascii="Georgia" w:hAnsi="Georgia"/>
          <w:sz w:val="20"/>
        </w:rPr>
        <w:t xml:space="preserve"> </w:t>
      </w:r>
      <w:r w:rsidRPr="006663A8">
        <w:rPr>
          <w:rFonts w:ascii="Georgia" w:hAnsi="Georgia"/>
          <w:sz w:val="20"/>
        </w:rPr>
        <w:t xml:space="preserve">změny svých identifikačních údajů </w:t>
      </w:r>
      <w:r w:rsidR="00112052" w:rsidRPr="006663A8">
        <w:rPr>
          <w:rFonts w:ascii="Georgia" w:hAnsi="Georgia"/>
          <w:sz w:val="20"/>
        </w:rPr>
        <w:t xml:space="preserve">písemně </w:t>
      </w:r>
      <w:r w:rsidRPr="006663A8">
        <w:rPr>
          <w:rFonts w:ascii="Georgia" w:hAnsi="Georgia"/>
          <w:sz w:val="20"/>
        </w:rPr>
        <w:t xml:space="preserve">oznámí </w:t>
      </w:r>
      <w:r w:rsidR="00112052" w:rsidRPr="006663A8">
        <w:rPr>
          <w:rFonts w:ascii="Georgia" w:hAnsi="Georgia"/>
          <w:sz w:val="20"/>
        </w:rPr>
        <w:t xml:space="preserve">(s ověřeným podpisem) </w:t>
      </w:r>
      <w:r w:rsidRPr="006663A8">
        <w:rPr>
          <w:rFonts w:ascii="Georgia" w:hAnsi="Georgia"/>
          <w:sz w:val="20"/>
        </w:rPr>
        <w:t>bez prodlení druhé smluvní straně.</w:t>
      </w:r>
      <w:r w:rsidR="00112052" w:rsidRPr="006663A8">
        <w:rPr>
          <w:rFonts w:ascii="Georgia" w:hAnsi="Georgia"/>
          <w:sz w:val="20"/>
        </w:rPr>
        <w:t xml:space="preserve"> </w:t>
      </w:r>
      <w:r w:rsidRPr="006663A8">
        <w:rPr>
          <w:rFonts w:ascii="Georgia" w:hAnsi="Georgia"/>
          <w:sz w:val="20"/>
        </w:rPr>
        <w:t xml:space="preserve"> </w:t>
      </w:r>
    </w:p>
    <w:p w:rsidR="00F94B98" w:rsidRPr="006663A8" w:rsidRDefault="00F94B98" w:rsidP="00744070">
      <w:pPr>
        <w:numPr>
          <w:ilvl w:val="2"/>
          <w:numId w:val="22"/>
        </w:numPr>
        <w:tabs>
          <w:tab w:val="clear" w:pos="858"/>
          <w:tab w:val="num" w:pos="1134"/>
        </w:tabs>
        <w:spacing w:before="120"/>
        <w:ind w:left="1134" w:right="282" w:hanging="567"/>
        <w:jc w:val="both"/>
        <w:rPr>
          <w:rFonts w:ascii="Georgia" w:hAnsi="Georgia"/>
          <w:sz w:val="20"/>
        </w:rPr>
      </w:pPr>
      <w:r w:rsidRPr="006663A8">
        <w:rPr>
          <w:rFonts w:ascii="Georgia" w:hAnsi="Georgia"/>
          <w:sz w:val="20"/>
        </w:rPr>
        <w:t>Písemné oznámení o změně identifikačních údajů</w:t>
      </w:r>
      <w:r w:rsidR="004F2D39" w:rsidRPr="006663A8">
        <w:rPr>
          <w:rFonts w:ascii="Georgia" w:hAnsi="Georgia"/>
          <w:sz w:val="20"/>
        </w:rPr>
        <w:t>,</w:t>
      </w:r>
      <w:r w:rsidRPr="006663A8">
        <w:rPr>
          <w:rFonts w:ascii="Georgia" w:hAnsi="Georgia"/>
          <w:sz w:val="20"/>
        </w:rPr>
        <w:t xml:space="preserve"> </w:t>
      </w:r>
      <w:r w:rsidR="001E1D1A" w:rsidRPr="006663A8">
        <w:rPr>
          <w:rFonts w:ascii="Georgia" w:hAnsi="Georgia"/>
          <w:sz w:val="20"/>
        </w:rPr>
        <w:t xml:space="preserve">a to včetně změny bankovního </w:t>
      </w:r>
      <w:r w:rsidR="00E46A67" w:rsidRPr="006663A8">
        <w:rPr>
          <w:rFonts w:ascii="Georgia" w:hAnsi="Georgia"/>
          <w:sz w:val="20"/>
        </w:rPr>
        <w:t>s</w:t>
      </w:r>
      <w:r w:rsidR="001E1D1A" w:rsidRPr="006663A8">
        <w:rPr>
          <w:rFonts w:ascii="Georgia" w:hAnsi="Georgia"/>
          <w:sz w:val="20"/>
        </w:rPr>
        <w:t>pojení</w:t>
      </w:r>
      <w:r w:rsidR="004F2D39" w:rsidRPr="006663A8">
        <w:rPr>
          <w:rFonts w:ascii="Georgia" w:hAnsi="Georgia"/>
          <w:sz w:val="20"/>
        </w:rPr>
        <w:t>,</w:t>
      </w:r>
      <w:r w:rsidR="00A32D83" w:rsidRPr="006663A8">
        <w:rPr>
          <w:rFonts w:ascii="Georgia" w:hAnsi="Georgia"/>
          <w:sz w:val="20"/>
        </w:rPr>
        <w:t xml:space="preserve"> s</w:t>
      </w:r>
      <w:r w:rsidRPr="006663A8">
        <w:rPr>
          <w:rFonts w:ascii="Georgia" w:hAnsi="Georgia"/>
          <w:sz w:val="20"/>
        </w:rPr>
        <w:t>mluvní strana zašle k </w:t>
      </w:r>
      <w:r w:rsidR="00A45605" w:rsidRPr="006663A8">
        <w:rPr>
          <w:rFonts w:ascii="Georgia" w:hAnsi="Georgia"/>
          <w:sz w:val="20"/>
        </w:rPr>
        <w:t>rukám</w:t>
      </w:r>
      <w:r w:rsidRPr="006663A8">
        <w:rPr>
          <w:rFonts w:ascii="Georgia" w:hAnsi="Georgia"/>
          <w:sz w:val="20"/>
        </w:rPr>
        <w:t xml:space="preserve"> </w:t>
      </w:r>
      <w:r w:rsidR="00A45605" w:rsidRPr="006663A8">
        <w:rPr>
          <w:rFonts w:ascii="Georgia" w:hAnsi="Georgia"/>
          <w:sz w:val="20"/>
        </w:rPr>
        <w:t>oprávněného zástupce</w:t>
      </w:r>
      <w:r w:rsidRPr="006663A8">
        <w:rPr>
          <w:rFonts w:ascii="Georgia" w:hAnsi="Georgia"/>
          <w:sz w:val="20"/>
        </w:rPr>
        <w:t xml:space="preserve"> pověřené</w:t>
      </w:r>
      <w:r w:rsidR="00A45605" w:rsidRPr="006663A8">
        <w:rPr>
          <w:rFonts w:ascii="Georgia" w:hAnsi="Georgia"/>
          <w:sz w:val="20"/>
        </w:rPr>
        <w:t>ho</w:t>
      </w:r>
      <w:r w:rsidRPr="006663A8">
        <w:rPr>
          <w:rFonts w:ascii="Georgia" w:hAnsi="Georgia"/>
          <w:sz w:val="20"/>
        </w:rPr>
        <w:t xml:space="preserve"> zastupováním druhé smluvní strany.</w:t>
      </w:r>
    </w:p>
    <w:p w:rsidR="00112052" w:rsidRPr="006663A8" w:rsidRDefault="00112052" w:rsidP="00744070">
      <w:pPr>
        <w:numPr>
          <w:ilvl w:val="2"/>
          <w:numId w:val="22"/>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Písemné oznámení o změně zástupce smluvní strany, podepisujícího tuto smlouvu, smluvní strana doloží dokladem o volbě nebo jmenování. </w:t>
      </w:r>
    </w:p>
    <w:p w:rsidR="007A38D5" w:rsidRPr="006663A8" w:rsidRDefault="003426DC" w:rsidP="00744070">
      <w:pPr>
        <w:numPr>
          <w:ilvl w:val="2"/>
          <w:numId w:val="22"/>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V písemném oznámení smluvní strana vždy uvede odkaz na číslo smlouvy a datum účinnosti oznamované změny. </w:t>
      </w:r>
    </w:p>
    <w:p w:rsidR="00F94B98" w:rsidRPr="00505F01" w:rsidRDefault="006663A8" w:rsidP="00744070">
      <w:pPr>
        <w:numPr>
          <w:ilvl w:val="1"/>
          <w:numId w:val="2"/>
        </w:numPr>
        <w:tabs>
          <w:tab w:val="num" w:pos="567"/>
        </w:tabs>
        <w:spacing w:before="120"/>
        <w:ind w:left="567" w:right="282" w:hanging="567"/>
        <w:jc w:val="both"/>
        <w:rPr>
          <w:rFonts w:ascii="Georgia" w:hAnsi="Georgia"/>
          <w:sz w:val="20"/>
        </w:rPr>
      </w:pPr>
      <w:r w:rsidRPr="00505F01">
        <w:rPr>
          <w:rFonts w:ascii="Georgia" w:hAnsi="Georgia"/>
          <w:sz w:val="20"/>
        </w:rPr>
        <w:t xml:space="preserve">Zhotovitel má a po celou dobu platnosti této smlouvy bude mít sjednanou pojistnou smlouvu pro případ způsobení škody při výkonu stavební činnosti, a to minimálně ve výši plnění </w:t>
      </w:r>
      <w:r w:rsidR="00EF5BDA" w:rsidRPr="00505F01">
        <w:rPr>
          <w:rFonts w:ascii="Georgia" w:hAnsi="Georgia"/>
          <w:sz w:val="20"/>
        </w:rPr>
        <w:br/>
        <w:t>10</w:t>
      </w:r>
      <w:r w:rsidRPr="00505F01">
        <w:rPr>
          <w:rFonts w:ascii="Georgia" w:hAnsi="Georgia"/>
          <w:sz w:val="20"/>
        </w:rPr>
        <w:t xml:space="preserve"> mil. Kč bez DPH</w:t>
      </w:r>
    </w:p>
    <w:p w:rsidR="00F94B98" w:rsidRPr="006663A8" w:rsidRDefault="00F94B98" w:rsidP="00744070">
      <w:pPr>
        <w:numPr>
          <w:ilvl w:val="1"/>
          <w:numId w:val="2"/>
        </w:numPr>
        <w:tabs>
          <w:tab w:val="num" w:pos="567"/>
        </w:tabs>
        <w:spacing w:before="120"/>
        <w:ind w:left="567" w:right="282" w:hanging="567"/>
        <w:jc w:val="both"/>
        <w:rPr>
          <w:rFonts w:ascii="Georgia" w:hAnsi="Georgia"/>
          <w:sz w:val="20"/>
        </w:rPr>
      </w:pPr>
      <w:r w:rsidRPr="006663A8">
        <w:rPr>
          <w:rFonts w:ascii="Georgia" w:hAnsi="Georgia"/>
          <w:sz w:val="20"/>
        </w:rPr>
        <w:t>Zhotovitel výslovně prohlašuje, že je odborně způsobilý k zajištění předmětu plnění podle této smlouvy.</w:t>
      </w:r>
    </w:p>
    <w:p w:rsidR="00F9286B" w:rsidRPr="006663A8" w:rsidRDefault="00F9286B" w:rsidP="00744070">
      <w:pPr>
        <w:numPr>
          <w:ilvl w:val="1"/>
          <w:numId w:val="2"/>
        </w:numPr>
        <w:tabs>
          <w:tab w:val="num" w:pos="567"/>
        </w:tabs>
        <w:spacing w:before="120"/>
        <w:ind w:left="567" w:right="282" w:hanging="567"/>
        <w:jc w:val="both"/>
        <w:rPr>
          <w:rFonts w:ascii="Georgia" w:hAnsi="Georgia"/>
          <w:sz w:val="20"/>
        </w:rPr>
      </w:pPr>
      <w:r w:rsidRPr="006663A8">
        <w:rPr>
          <w:rFonts w:ascii="Georgia" w:hAnsi="Georgia"/>
          <w:sz w:val="20"/>
        </w:rPr>
        <w:t>Zhotovitel se zavazuje:</w:t>
      </w:r>
    </w:p>
    <w:p w:rsidR="00F9286B" w:rsidRPr="006663A8" w:rsidRDefault="00F9286B" w:rsidP="00744070">
      <w:pPr>
        <w:numPr>
          <w:ilvl w:val="2"/>
          <w:numId w:val="23"/>
        </w:numPr>
        <w:tabs>
          <w:tab w:val="clear" w:pos="858"/>
          <w:tab w:val="num" w:pos="1134"/>
        </w:tabs>
        <w:spacing w:before="120"/>
        <w:ind w:left="1134" w:right="282" w:hanging="567"/>
        <w:jc w:val="both"/>
        <w:rPr>
          <w:rFonts w:ascii="Georgia" w:hAnsi="Georgia"/>
          <w:sz w:val="20"/>
        </w:rPr>
      </w:pPr>
      <w:r w:rsidRPr="006663A8">
        <w:rPr>
          <w:rFonts w:ascii="Georgia" w:hAnsi="Georgia"/>
          <w:sz w:val="20"/>
        </w:rPr>
        <w:t>spolupůsobit při výkonu finanční kontroly dle zákona o finanční kontrole,</w:t>
      </w:r>
    </w:p>
    <w:p w:rsidR="00F9286B" w:rsidRPr="006663A8" w:rsidRDefault="00F9286B" w:rsidP="00744070">
      <w:pPr>
        <w:numPr>
          <w:ilvl w:val="2"/>
          <w:numId w:val="23"/>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evidovat veškerou dokumentaci vztahující se k plnění této smlouvy po dobu 10 let ode dne předání díla (od prvního dne roku následujícího po dni podpisu zápisu o předání a </w:t>
      </w:r>
      <w:r w:rsidR="00284E33" w:rsidRPr="006663A8">
        <w:rPr>
          <w:rFonts w:ascii="Georgia" w:hAnsi="Georgia"/>
          <w:sz w:val="20"/>
        </w:rPr>
        <w:t xml:space="preserve">převzetí díla) </w:t>
      </w:r>
    </w:p>
    <w:p w:rsidR="004733BE" w:rsidRPr="006663A8" w:rsidRDefault="004733BE" w:rsidP="00744070">
      <w:pPr>
        <w:numPr>
          <w:ilvl w:val="1"/>
          <w:numId w:val="2"/>
        </w:numPr>
        <w:tabs>
          <w:tab w:val="num" w:pos="567"/>
        </w:tabs>
        <w:spacing w:before="120"/>
        <w:ind w:left="567" w:right="282" w:hanging="567"/>
        <w:jc w:val="both"/>
        <w:rPr>
          <w:rFonts w:ascii="Georgia" w:hAnsi="Georgia"/>
          <w:sz w:val="20"/>
        </w:rPr>
      </w:pPr>
      <w:r w:rsidRPr="006663A8">
        <w:rPr>
          <w:rFonts w:ascii="Georgia" w:hAnsi="Georgia"/>
          <w:sz w:val="20"/>
        </w:rPr>
        <w:t>V souladu s ust. § 46d zákona č. 137/2006 Sb., o veřejných zakázkách technický dozor stavitele nebude provádět zhotovitel ani osoba s ním propojená</w:t>
      </w:r>
      <w:r w:rsidR="000D1D36" w:rsidRPr="006663A8">
        <w:rPr>
          <w:rFonts w:ascii="Georgia" w:hAnsi="Georgia"/>
          <w:sz w:val="20"/>
        </w:rPr>
        <w:t xml:space="preserve"> </w:t>
      </w:r>
      <w:r w:rsidR="000D1D36" w:rsidRPr="006663A8">
        <w:rPr>
          <w:rFonts w:ascii="Georgia" w:hAnsi="Georgia"/>
          <w:sz w:val="20"/>
          <w:szCs w:val="22"/>
        </w:rPr>
        <w:t xml:space="preserve">ve smyslu § 73 a následujících zákona </w:t>
      </w:r>
      <w:r w:rsidR="00E13A1E">
        <w:rPr>
          <w:rFonts w:ascii="Georgia" w:hAnsi="Georgia"/>
          <w:sz w:val="20"/>
          <w:szCs w:val="22"/>
        </w:rPr>
        <w:br/>
      </w:r>
      <w:r w:rsidR="000D1D36" w:rsidRPr="006663A8">
        <w:rPr>
          <w:rFonts w:ascii="Georgia" w:hAnsi="Georgia"/>
          <w:sz w:val="20"/>
          <w:szCs w:val="22"/>
        </w:rPr>
        <w:t>č. 90/2012 Sb.,</w:t>
      </w:r>
      <w:r w:rsidR="006663A8">
        <w:rPr>
          <w:rFonts w:ascii="Georgia" w:hAnsi="Georgia"/>
          <w:sz w:val="20"/>
          <w:szCs w:val="22"/>
        </w:rPr>
        <w:t xml:space="preserve"> </w:t>
      </w:r>
      <w:r w:rsidR="000D1D36" w:rsidRPr="006663A8">
        <w:rPr>
          <w:rFonts w:ascii="Georgia" w:hAnsi="Georgia"/>
          <w:sz w:val="20"/>
          <w:szCs w:val="22"/>
        </w:rPr>
        <w:t>o obchodních korporacích.</w:t>
      </w:r>
    </w:p>
    <w:p w:rsidR="000D1D36" w:rsidRPr="006663A8" w:rsidRDefault="000D1D36" w:rsidP="00744070">
      <w:pPr>
        <w:pStyle w:val="Smlouva"/>
        <w:ind w:right="282"/>
        <w:rPr>
          <w:rFonts w:ascii="Georgia" w:hAnsi="Georgia"/>
        </w:rPr>
      </w:pPr>
    </w:p>
    <w:p w:rsidR="008D6DC2" w:rsidRPr="006663A8" w:rsidRDefault="008D6DC2" w:rsidP="000D1D36">
      <w:pPr>
        <w:widowControl/>
        <w:rPr>
          <w:rFonts w:ascii="Georgia" w:hAnsi="Georgia"/>
        </w:rPr>
      </w:pPr>
      <w:r w:rsidRPr="006663A8">
        <w:rPr>
          <w:rFonts w:ascii="Georgia" w:hAnsi="Georgia"/>
        </w:rPr>
        <w:br w:type="page"/>
      </w:r>
    </w:p>
    <w:p w:rsidR="005D3B9D" w:rsidRPr="006663A8" w:rsidRDefault="005D3B9D"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D3B9D" w:rsidRPr="006663A8" w:rsidTr="00A77AF1">
        <w:trPr>
          <w:trHeight w:val="236"/>
        </w:trPr>
        <w:tc>
          <w:tcPr>
            <w:tcW w:w="9072" w:type="dxa"/>
            <w:shd w:val="clear" w:color="auto" w:fill="8DB3E2" w:themeFill="text2" w:themeFillTint="66"/>
            <w:vAlign w:val="center"/>
          </w:tcPr>
          <w:p w:rsidR="005D3B9D" w:rsidRPr="006663A8" w:rsidRDefault="005D3B9D"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Předmět smlouvy</w:t>
            </w:r>
          </w:p>
        </w:tc>
      </w:tr>
    </w:tbl>
    <w:p w:rsidR="005D3B9D" w:rsidRPr="006663A8" w:rsidRDefault="005D3B9D" w:rsidP="005D3B9D">
      <w:pPr>
        <w:tabs>
          <w:tab w:val="left" w:pos="0"/>
        </w:tabs>
        <w:ind w:right="565"/>
        <w:rPr>
          <w:rFonts w:ascii="Georgia" w:hAnsi="Georgia"/>
          <w:b/>
        </w:rPr>
      </w:pPr>
    </w:p>
    <w:p w:rsidR="00DF7950" w:rsidRPr="006663A8" w:rsidRDefault="006663A8"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Zhotovitel se zavazuje, že na svůj náklad a na své nebezpečí provede pro objednatele dílo stavby </w:t>
      </w:r>
      <w:r w:rsidR="000200CF">
        <w:rPr>
          <w:rFonts w:ascii="Georgia" w:hAnsi="Georgia"/>
          <w:sz w:val="20"/>
        </w:rPr>
        <w:t>DAMBOŘICE - rekonstrukce kanalizace v ul. Za Humny a dostavba dešťové kanalizace z trati Dubová - Chrastě</w:t>
      </w:r>
      <w:r w:rsidRPr="006663A8">
        <w:rPr>
          <w:rFonts w:ascii="Georgia" w:hAnsi="Georgia"/>
          <w:sz w:val="20"/>
        </w:rPr>
        <w:t xml:space="preserve"> (dále též „stavba“ nebo „dílo“) v rozsahu podle:</w:t>
      </w:r>
    </w:p>
    <w:p w:rsidR="00A45F55" w:rsidRPr="00505F01" w:rsidRDefault="000632AF" w:rsidP="00744070">
      <w:pPr>
        <w:numPr>
          <w:ilvl w:val="2"/>
          <w:numId w:val="24"/>
        </w:numPr>
        <w:tabs>
          <w:tab w:val="clear" w:pos="858"/>
          <w:tab w:val="num" w:pos="1134"/>
        </w:tabs>
        <w:spacing w:before="120"/>
        <w:ind w:left="1134" w:right="282" w:hanging="567"/>
        <w:jc w:val="both"/>
        <w:rPr>
          <w:rFonts w:ascii="Georgia" w:hAnsi="Georgia"/>
          <w:sz w:val="20"/>
        </w:rPr>
      </w:pPr>
      <w:r w:rsidRPr="00505F01">
        <w:rPr>
          <w:rFonts w:ascii="Georgia" w:hAnsi="Georgia"/>
          <w:sz w:val="20"/>
        </w:rPr>
        <w:t xml:space="preserve">realizační </w:t>
      </w:r>
      <w:r w:rsidR="00D55D4D" w:rsidRPr="00505F01">
        <w:rPr>
          <w:rFonts w:ascii="Georgia" w:hAnsi="Georgia"/>
          <w:sz w:val="20"/>
        </w:rPr>
        <w:t xml:space="preserve">projektové dokumentace, zpracované </w:t>
      </w:r>
      <w:r w:rsidR="00BA7221" w:rsidRPr="00505F01">
        <w:rPr>
          <w:rFonts w:ascii="Georgia" w:hAnsi="Georgia"/>
          <w:sz w:val="20"/>
        </w:rPr>
        <w:t>firmou</w:t>
      </w:r>
      <w:r w:rsidR="00EF5BDA" w:rsidRPr="00505F01">
        <w:rPr>
          <w:rFonts w:ascii="Georgia" w:hAnsi="Georgia"/>
          <w:sz w:val="20"/>
        </w:rPr>
        <w:t xml:space="preserve"> </w:t>
      </w:r>
      <w:r w:rsidR="00484089" w:rsidRPr="00505F01">
        <w:rPr>
          <w:rFonts w:ascii="Georgia" w:hAnsi="Georgia"/>
          <w:sz w:val="20"/>
        </w:rPr>
        <w:br/>
      </w:r>
      <w:r w:rsidR="00EF5BDA" w:rsidRPr="00505F01">
        <w:rPr>
          <w:rFonts w:ascii="Georgia" w:hAnsi="Georgia"/>
          <w:sz w:val="20"/>
        </w:rPr>
        <w:t>PROJEKCE INŽENÝRSKÝCH SÍTÍ s.r.</w:t>
      </w:r>
      <w:r w:rsidR="00484089" w:rsidRPr="00505F01">
        <w:rPr>
          <w:rFonts w:ascii="Georgia" w:hAnsi="Georgia"/>
          <w:sz w:val="20"/>
        </w:rPr>
        <w:t>o., Za Bankou 4, 690 02 Břeclav,</w:t>
      </w:r>
      <w:r w:rsidR="00484089" w:rsidRPr="00505F01">
        <w:rPr>
          <w:rFonts w:ascii="Georgia" w:hAnsi="Georgia"/>
          <w:sz w:val="20"/>
        </w:rPr>
        <w:br/>
      </w:r>
      <w:r w:rsidR="00EF5BDA" w:rsidRPr="00505F01">
        <w:rPr>
          <w:rFonts w:ascii="Georgia" w:hAnsi="Georgia"/>
          <w:sz w:val="20"/>
        </w:rPr>
        <w:t xml:space="preserve">IČ: 29319706, </w:t>
      </w:r>
      <w:r w:rsidR="00862AA1" w:rsidRPr="00505F01">
        <w:rPr>
          <w:rFonts w:ascii="Georgia" w:hAnsi="Georgia"/>
          <w:sz w:val="20"/>
        </w:rPr>
        <w:t xml:space="preserve">zodpovědný projektant </w:t>
      </w:r>
      <w:r w:rsidR="00EF5BDA" w:rsidRPr="00505F01">
        <w:rPr>
          <w:rFonts w:ascii="Georgia" w:hAnsi="Georgia"/>
          <w:sz w:val="20"/>
        </w:rPr>
        <w:t xml:space="preserve">Jiří Třináctý, </w:t>
      </w:r>
      <w:proofErr w:type="spellStart"/>
      <w:r w:rsidR="00EF5BDA" w:rsidRPr="00505F01">
        <w:rPr>
          <w:rFonts w:ascii="Georgia" w:hAnsi="Georgia"/>
          <w:sz w:val="20"/>
        </w:rPr>
        <w:t>DiS</w:t>
      </w:r>
      <w:proofErr w:type="spellEnd"/>
      <w:r w:rsidR="00EF5BDA" w:rsidRPr="00505F01">
        <w:rPr>
          <w:rFonts w:ascii="Georgia" w:hAnsi="Georgia"/>
          <w:sz w:val="20"/>
        </w:rPr>
        <w:t>.</w:t>
      </w:r>
    </w:p>
    <w:p w:rsidR="000632AF" w:rsidRPr="006663A8" w:rsidRDefault="00560E18" w:rsidP="00744070">
      <w:pPr>
        <w:numPr>
          <w:ilvl w:val="2"/>
          <w:numId w:val="24"/>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podmínek </w:t>
      </w:r>
      <w:r w:rsidR="00C97DB1" w:rsidRPr="006663A8">
        <w:rPr>
          <w:rFonts w:ascii="Georgia" w:hAnsi="Georgia"/>
          <w:sz w:val="20"/>
        </w:rPr>
        <w:t>zadávacího</w:t>
      </w:r>
      <w:r w:rsidRPr="006663A8">
        <w:rPr>
          <w:rFonts w:ascii="Georgia" w:hAnsi="Georgia"/>
          <w:sz w:val="20"/>
        </w:rPr>
        <w:t xml:space="preserve"> řízení</w:t>
      </w:r>
    </w:p>
    <w:p w:rsidR="00D55D4D" w:rsidRPr="006663A8" w:rsidRDefault="00D55D4D" w:rsidP="00744070">
      <w:pPr>
        <w:numPr>
          <w:ilvl w:val="2"/>
          <w:numId w:val="24"/>
        </w:numPr>
        <w:tabs>
          <w:tab w:val="clear" w:pos="858"/>
          <w:tab w:val="num" w:pos="1134"/>
        </w:tabs>
        <w:spacing w:before="120"/>
        <w:ind w:left="1134" w:right="282" w:hanging="567"/>
        <w:jc w:val="both"/>
        <w:rPr>
          <w:rFonts w:ascii="Georgia" w:hAnsi="Georgia"/>
          <w:sz w:val="20"/>
        </w:rPr>
      </w:pPr>
      <w:r w:rsidRPr="006663A8">
        <w:rPr>
          <w:rFonts w:ascii="Georgia" w:hAnsi="Georgia"/>
          <w:sz w:val="20"/>
        </w:rPr>
        <w:t>podmínek stanovených touto smlouvou o dílo</w:t>
      </w:r>
      <w:r w:rsidR="00F8262D" w:rsidRPr="006663A8">
        <w:rPr>
          <w:rFonts w:ascii="Georgia" w:hAnsi="Georgia"/>
          <w:sz w:val="20"/>
        </w:rPr>
        <w:t xml:space="preserve"> </w:t>
      </w:r>
    </w:p>
    <w:p w:rsidR="006663A8" w:rsidRPr="006663A8" w:rsidRDefault="006663A8"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Dokončením stavby smluvní strany rozumí úplné, funkční a bezvadné dokončení všech stavebních prací, montážních prací a konstrukcí, včetně dodávek potřebných materiálů a zařízení nezbytných pro řádné dokončení díla, dále dokončení všech činností souvisejících s dodávkou stavebních prací a konstrukcí, (např.: zařízení staveniště, bezpečnostní opatření, přechodné dopravní značení apod.) včetně koordinační a kompletační činnosti celé stavby.</w:t>
      </w:r>
    </w:p>
    <w:p w:rsidR="00C928A0" w:rsidRPr="006663A8" w:rsidRDefault="0065011F"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Případné změny oproti předané projektové dokumentaci nesmí zhotovitel provést bez předchozího uzavření písemného dodatku s objednatelem</w:t>
      </w:r>
      <w:r w:rsidR="00312168" w:rsidRPr="006663A8">
        <w:rPr>
          <w:rFonts w:ascii="Georgia" w:hAnsi="Georgia"/>
          <w:sz w:val="20"/>
        </w:rPr>
        <w:t>.</w:t>
      </w:r>
    </w:p>
    <w:p w:rsidR="00D55D4D" w:rsidRPr="006663A8" w:rsidRDefault="00D55D4D"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Zhotovitel jako součást dodávky stavby zajistí a provede na svůj náklad následující práce a činnosti </w:t>
      </w:r>
      <w:r w:rsidR="008C5CDE" w:rsidRPr="006663A8">
        <w:rPr>
          <w:rFonts w:ascii="Georgia" w:hAnsi="Georgia"/>
          <w:sz w:val="20"/>
        </w:rPr>
        <w:t>před zahájením realizace stavby</w:t>
      </w:r>
      <w:r w:rsidR="00A92403" w:rsidRPr="006663A8">
        <w:rPr>
          <w:rFonts w:ascii="Georgia" w:hAnsi="Georgia"/>
          <w:sz w:val="20"/>
        </w:rPr>
        <w:t>.</w:t>
      </w:r>
    </w:p>
    <w:p w:rsidR="00D55D4D" w:rsidRPr="006663A8" w:rsidRDefault="00D55D4D" w:rsidP="00744070">
      <w:pPr>
        <w:numPr>
          <w:ilvl w:val="2"/>
          <w:numId w:val="25"/>
        </w:numPr>
        <w:tabs>
          <w:tab w:val="clear" w:pos="858"/>
          <w:tab w:val="num" w:pos="1134"/>
        </w:tabs>
        <w:spacing w:before="120"/>
        <w:ind w:left="1134" w:right="282" w:hanging="567"/>
        <w:jc w:val="both"/>
        <w:rPr>
          <w:rFonts w:ascii="Georgia" w:hAnsi="Georgia"/>
          <w:sz w:val="20"/>
        </w:rPr>
      </w:pPr>
      <w:r w:rsidRPr="006663A8">
        <w:rPr>
          <w:rFonts w:ascii="Georgia" w:hAnsi="Georgia"/>
          <w:sz w:val="20"/>
        </w:rPr>
        <w:t>označení staveniště,</w:t>
      </w:r>
      <w:r w:rsidR="008C6005" w:rsidRPr="006663A8">
        <w:rPr>
          <w:rFonts w:ascii="Georgia" w:hAnsi="Georgia"/>
          <w:sz w:val="20"/>
        </w:rPr>
        <w:t xml:space="preserve"> </w:t>
      </w:r>
      <w:r w:rsidRPr="006663A8">
        <w:rPr>
          <w:rFonts w:ascii="Georgia" w:hAnsi="Georgia"/>
          <w:sz w:val="20"/>
        </w:rPr>
        <w:t>ve smyslu § 1</w:t>
      </w:r>
      <w:r w:rsidR="00794FAD" w:rsidRPr="006663A8">
        <w:rPr>
          <w:rFonts w:ascii="Georgia" w:hAnsi="Georgia"/>
          <w:sz w:val="20"/>
        </w:rPr>
        <w:t>52</w:t>
      </w:r>
      <w:r w:rsidRPr="006663A8">
        <w:rPr>
          <w:rFonts w:ascii="Georgia" w:hAnsi="Georgia"/>
          <w:sz w:val="20"/>
        </w:rPr>
        <w:t xml:space="preserve"> odst. </w:t>
      </w:r>
      <w:r w:rsidR="00794FAD" w:rsidRPr="006663A8">
        <w:rPr>
          <w:rFonts w:ascii="Georgia" w:hAnsi="Georgia"/>
          <w:sz w:val="20"/>
        </w:rPr>
        <w:t xml:space="preserve">3 písm. b) </w:t>
      </w:r>
      <w:r w:rsidRPr="006663A8">
        <w:rPr>
          <w:rFonts w:ascii="Georgia" w:hAnsi="Georgia"/>
          <w:sz w:val="20"/>
        </w:rPr>
        <w:t xml:space="preserve">zákona č. </w:t>
      </w:r>
      <w:r w:rsidR="00794FAD" w:rsidRPr="006663A8">
        <w:rPr>
          <w:rFonts w:ascii="Georgia" w:hAnsi="Georgia"/>
          <w:sz w:val="20"/>
        </w:rPr>
        <w:t>183/2006 Sb.</w:t>
      </w:r>
      <w:r w:rsidRPr="006663A8">
        <w:rPr>
          <w:rFonts w:ascii="Georgia" w:hAnsi="Georgia"/>
          <w:sz w:val="20"/>
        </w:rPr>
        <w:t xml:space="preserve">, </w:t>
      </w:r>
      <w:r w:rsidR="00F623AD" w:rsidRPr="006663A8">
        <w:rPr>
          <w:rFonts w:ascii="Georgia" w:hAnsi="Georgia"/>
          <w:sz w:val="20"/>
        </w:rPr>
        <w:t xml:space="preserve">o územním plánování a stavebním řádu (stavební zákon), ve znění pozdějších předpisů, </w:t>
      </w:r>
      <w:r w:rsidRPr="006663A8">
        <w:rPr>
          <w:rFonts w:ascii="Georgia" w:hAnsi="Georgia"/>
          <w:sz w:val="20"/>
        </w:rPr>
        <w:t>tj. zřídí a vyvěsí na viditelném místě u vstupu na staveniště informační</w:t>
      </w:r>
      <w:r w:rsidR="00794FAD" w:rsidRPr="006663A8">
        <w:rPr>
          <w:rFonts w:ascii="Georgia" w:hAnsi="Georgia"/>
          <w:sz w:val="20"/>
        </w:rPr>
        <w:t xml:space="preserve"> </w:t>
      </w:r>
      <w:r w:rsidRPr="006663A8">
        <w:rPr>
          <w:rFonts w:ascii="Georgia" w:hAnsi="Georgia"/>
          <w:sz w:val="20"/>
        </w:rPr>
        <w:t>tabuli s údaji:</w:t>
      </w:r>
    </w:p>
    <w:p w:rsidR="00C80284" w:rsidRPr="006663A8" w:rsidRDefault="00C80284" w:rsidP="00744070">
      <w:pPr>
        <w:spacing w:before="120"/>
        <w:ind w:left="1134" w:right="282"/>
        <w:jc w:val="both"/>
        <w:rPr>
          <w:rFonts w:ascii="Georgia" w:hAnsi="Georgia"/>
          <w:sz w:val="20"/>
        </w:rPr>
      </w:pPr>
      <w:r w:rsidRPr="006663A8">
        <w:rPr>
          <w:rFonts w:ascii="Georgia" w:hAnsi="Georgia"/>
          <w:sz w:val="20"/>
        </w:rPr>
        <w:t xml:space="preserve">o </w:t>
      </w:r>
      <w:r w:rsidR="00D55D4D" w:rsidRPr="006663A8">
        <w:rPr>
          <w:rFonts w:ascii="Georgia" w:hAnsi="Georgia"/>
          <w:sz w:val="20"/>
        </w:rPr>
        <w:t xml:space="preserve">názvu stavby, </w:t>
      </w:r>
    </w:p>
    <w:p w:rsidR="00D55D4D" w:rsidRPr="006663A8" w:rsidRDefault="00560E18" w:rsidP="00744070">
      <w:pPr>
        <w:spacing w:before="120"/>
        <w:ind w:left="1134" w:right="282"/>
        <w:jc w:val="both"/>
        <w:rPr>
          <w:rFonts w:ascii="Georgia" w:hAnsi="Georgia"/>
          <w:sz w:val="20"/>
        </w:rPr>
      </w:pPr>
      <w:r w:rsidRPr="006663A8">
        <w:rPr>
          <w:rFonts w:ascii="Georgia" w:hAnsi="Georgia"/>
          <w:sz w:val="20"/>
        </w:rPr>
        <w:t>o</w:t>
      </w:r>
      <w:r w:rsidR="00C80284" w:rsidRPr="006663A8">
        <w:rPr>
          <w:rFonts w:ascii="Georgia" w:hAnsi="Georgia"/>
          <w:sz w:val="20"/>
        </w:rPr>
        <w:t xml:space="preserve"> názvu </w:t>
      </w:r>
      <w:r w:rsidR="00D55D4D" w:rsidRPr="006663A8">
        <w:rPr>
          <w:rFonts w:ascii="Georgia" w:hAnsi="Georgia"/>
          <w:sz w:val="20"/>
        </w:rPr>
        <w:t>provádějící organizac</w:t>
      </w:r>
      <w:r w:rsidR="00C80284" w:rsidRPr="006663A8">
        <w:rPr>
          <w:rFonts w:ascii="Georgia" w:hAnsi="Georgia"/>
          <w:sz w:val="20"/>
        </w:rPr>
        <w:t>e</w:t>
      </w:r>
      <w:r w:rsidR="00D55D4D" w:rsidRPr="006663A8">
        <w:rPr>
          <w:rFonts w:ascii="Georgia" w:hAnsi="Georgia"/>
          <w:sz w:val="20"/>
        </w:rPr>
        <w:t xml:space="preserve">, </w:t>
      </w:r>
      <w:r w:rsidR="00C80284" w:rsidRPr="006663A8">
        <w:rPr>
          <w:rFonts w:ascii="Georgia" w:hAnsi="Georgia"/>
          <w:sz w:val="20"/>
        </w:rPr>
        <w:t xml:space="preserve">o názvu </w:t>
      </w:r>
      <w:r w:rsidR="00D55D4D" w:rsidRPr="006663A8">
        <w:rPr>
          <w:rFonts w:ascii="Georgia" w:hAnsi="Georgia"/>
          <w:sz w:val="20"/>
        </w:rPr>
        <w:t>investora</w:t>
      </w:r>
      <w:r w:rsidR="00C80284" w:rsidRPr="006663A8">
        <w:rPr>
          <w:rFonts w:ascii="Georgia" w:hAnsi="Georgia"/>
          <w:sz w:val="20"/>
        </w:rPr>
        <w:t xml:space="preserve"> </w:t>
      </w:r>
      <w:r w:rsidR="00D55D4D" w:rsidRPr="006663A8">
        <w:rPr>
          <w:rFonts w:ascii="Georgia" w:hAnsi="Georgia"/>
          <w:sz w:val="20"/>
        </w:rPr>
        <w:t xml:space="preserve">a </w:t>
      </w:r>
      <w:r w:rsidR="00C80284" w:rsidRPr="006663A8">
        <w:rPr>
          <w:rFonts w:ascii="Georgia" w:hAnsi="Georgia"/>
          <w:sz w:val="20"/>
        </w:rPr>
        <w:t xml:space="preserve">o </w:t>
      </w:r>
      <w:r w:rsidR="00D55D4D" w:rsidRPr="006663A8">
        <w:rPr>
          <w:rFonts w:ascii="Georgia" w:hAnsi="Georgia"/>
          <w:sz w:val="20"/>
        </w:rPr>
        <w:t>termínu dokončení stavby; tabule musí být chráněna před povětrnostními vlivy tak,</w:t>
      </w:r>
      <w:r w:rsidR="00C80284" w:rsidRPr="006663A8">
        <w:rPr>
          <w:rFonts w:ascii="Georgia" w:hAnsi="Georgia"/>
          <w:sz w:val="20"/>
        </w:rPr>
        <w:t xml:space="preserve"> </w:t>
      </w:r>
      <w:r w:rsidR="00D55D4D" w:rsidRPr="006663A8">
        <w:rPr>
          <w:rFonts w:ascii="Georgia" w:hAnsi="Georgia"/>
          <w:sz w:val="20"/>
        </w:rPr>
        <w:t xml:space="preserve">aby údaje na ní uvedené zůstaly čitelné po celou dobu výstavby </w:t>
      </w:r>
    </w:p>
    <w:p w:rsidR="00D55D4D" w:rsidRPr="006663A8" w:rsidRDefault="00D55D4D" w:rsidP="00744070">
      <w:pPr>
        <w:numPr>
          <w:ilvl w:val="2"/>
          <w:numId w:val="25"/>
        </w:numPr>
        <w:tabs>
          <w:tab w:val="clear" w:pos="858"/>
          <w:tab w:val="num" w:pos="1134"/>
        </w:tabs>
        <w:spacing w:before="120"/>
        <w:ind w:left="1134" w:right="282" w:hanging="567"/>
        <w:jc w:val="both"/>
        <w:rPr>
          <w:rFonts w:ascii="Georgia" w:hAnsi="Georgia"/>
          <w:sz w:val="20"/>
        </w:rPr>
      </w:pPr>
      <w:r w:rsidRPr="006663A8">
        <w:rPr>
          <w:rFonts w:ascii="Georgia" w:hAnsi="Georgia"/>
          <w:sz w:val="20"/>
        </w:rPr>
        <w:t>provedení všech opatření organizačního a stavebně technologického charakteru k</w:t>
      </w:r>
      <w:r w:rsidR="008C6005" w:rsidRPr="006663A8">
        <w:rPr>
          <w:rFonts w:ascii="Georgia" w:hAnsi="Georgia"/>
          <w:sz w:val="20"/>
        </w:rPr>
        <w:t> </w:t>
      </w:r>
      <w:r w:rsidRPr="006663A8">
        <w:rPr>
          <w:rFonts w:ascii="Georgia" w:hAnsi="Georgia"/>
          <w:sz w:val="20"/>
        </w:rPr>
        <w:t>řádnému</w:t>
      </w:r>
      <w:r w:rsidR="008C6005" w:rsidRPr="006663A8">
        <w:rPr>
          <w:rFonts w:ascii="Georgia" w:hAnsi="Georgia"/>
          <w:sz w:val="20"/>
        </w:rPr>
        <w:t xml:space="preserve"> </w:t>
      </w:r>
      <w:r w:rsidRPr="006663A8">
        <w:rPr>
          <w:rFonts w:ascii="Georgia" w:hAnsi="Georgia"/>
          <w:sz w:val="20"/>
        </w:rPr>
        <w:t>provedení díla</w:t>
      </w:r>
      <w:r w:rsidR="00F623AD" w:rsidRPr="006663A8">
        <w:rPr>
          <w:rFonts w:ascii="Georgia" w:hAnsi="Georgia"/>
          <w:sz w:val="20"/>
        </w:rPr>
        <w:t>,</w:t>
      </w:r>
    </w:p>
    <w:p w:rsidR="00237CAC" w:rsidRPr="00484089" w:rsidRDefault="00E54DC3" w:rsidP="00744070">
      <w:pPr>
        <w:numPr>
          <w:ilvl w:val="2"/>
          <w:numId w:val="25"/>
        </w:numPr>
        <w:tabs>
          <w:tab w:val="clear" w:pos="858"/>
          <w:tab w:val="num" w:pos="1134"/>
        </w:tabs>
        <w:spacing w:before="120"/>
        <w:ind w:left="1134" w:right="282" w:hanging="567"/>
        <w:jc w:val="both"/>
        <w:rPr>
          <w:rFonts w:ascii="Georgia" w:hAnsi="Georgia"/>
          <w:sz w:val="20"/>
        </w:rPr>
      </w:pPr>
      <w:r w:rsidRPr="00484089">
        <w:rPr>
          <w:rFonts w:ascii="Georgia" w:hAnsi="Georgia"/>
          <w:sz w:val="20"/>
        </w:rPr>
        <w:t xml:space="preserve">zpracování </w:t>
      </w:r>
      <w:r w:rsidR="00237CAC" w:rsidRPr="00484089">
        <w:rPr>
          <w:rFonts w:ascii="Georgia" w:hAnsi="Georgia"/>
          <w:sz w:val="20"/>
        </w:rPr>
        <w:t>a prokazateln</w:t>
      </w:r>
      <w:r w:rsidRPr="00484089">
        <w:rPr>
          <w:rFonts w:ascii="Georgia" w:hAnsi="Georgia"/>
          <w:sz w:val="20"/>
        </w:rPr>
        <w:t>é</w:t>
      </w:r>
      <w:r w:rsidR="00237CAC" w:rsidRPr="00484089">
        <w:rPr>
          <w:rFonts w:ascii="Georgia" w:hAnsi="Georgia"/>
          <w:sz w:val="20"/>
        </w:rPr>
        <w:t xml:space="preserve"> projedná</w:t>
      </w:r>
      <w:r w:rsidR="00AC1D39" w:rsidRPr="00484089">
        <w:rPr>
          <w:rFonts w:ascii="Georgia" w:hAnsi="Georgia"/>
          <w:sz w:val="20"/>
        </w:rPr>
        <w:t>n</w:t>
      </w:r>
      <w:r w:rsidRPr="00484089">
        <w:rPr>
          <w:rFonts w:ascii="Georgia" w:hAnsi="Georgia"/>
          <w:sz w:val="20"/>
        </w:rPr>
        <w:t>í</w:t>
      </w:r>
      <w:r w:rsidR="00A77AF1" w:rsidRPr="00484089">
        <w:rPr>
          <w:rFonts w:ascii="Georgia" w:hAnsi="Georgia"/>
          <w:sz w:val="20"/>
        </w:rPr>
        <w:t>,</w:t>
      </w:r>
      <w:r w:rsidR="00237CAC" w:rsidRPr="00484089">
        <w:rPr>
          <w:rFonts w:ascii="Georgia" w:hAnsi="Georgia"/>
          <w:sz w:val="20"/>
        </w:rPr>
        <w:t xml:space="preserve"> časov</w:t>
      </w:r>
      <w:r w:rsidRPr="00484089">
        <w:rPr>
          <w:rFonts w:ascii="Georgia" w:hAnsi="Georgia"/>
          <w:sz w:val="20"/>
        </w:rPr>
        <w:t>ého</w:t>
      </w:r>
      <w:r w:rsidR="00237CAC" w:rsidRPr="00484089">
        <w:rPr>
          <w:rFonts w:ascii="Georgia" w:hAnsi="Georgia"/>
          <w:sz w:val="20"/>
        </w:rPr>
        <w:t xml:space="preserve"> harmonogram</w:t>
      </w:r>
      <w:r w:rsidRPr="00484089">
        <w:rPr>
          <w:rFonts w:ascii="Georgia" w:hAnsi="Georgia"/>
          <w:sz w:val="20"/>
        </w:rPr>
        <w:t>u</w:t>
      </w:r>
      <w:r w:rsidR="00237CAC" w:rsidRPr="00484089">
        <w:rPr>
          <w:rFonts w:ascii="Georgia" w:hAnsi="Georgia"/>
          <w:sz w:val="20"/>
        </w:rPr>
        <w:t xml:space="preserve"> postupu prací – výstavby </w:t>
      </w:r>
      <w:r w:rsidR="00862AA1" w:rsidRPr="00484089">
        <w:rPr>
          <w:rFonts w:ascii="Georgia" w:hAnsi="Georgia"/>
          <w:sz w:val="20"/>
        </w:rPr>
        <w:br/>
      </w:r>
      <w:r w:rsidR="00237CAC" w:rsidRPr="00484089">
        <w:rPr>
          <w:rFonts w:ascii="Georgia" w:hAnsi="Georgia"/>
          <w:sz w:val="20"/>
        </w:rPr>
        <w:t>(dále jen „HMG“)</w:t>
      </w:r>
      <w:r w:rsidR="00B4213D" w:rsidRPr="00484089">
        <w:rPr>
          <w:rFonts w:ascii="Georgia" w:hAnsi="Georgia"/>
          <w:sz w:val="20"/>
        </w:rPr>
        <w:t xml:space="preserve"> Příl</w:t>
      </w:r>
      <w:r w:rsidR="00105AB4" w:rsidRPr="00484089">
        <w:rPr>
          <w:rFonts w:ascii="Georgia" w:hAnsi="Georgia"/>
          <w:sz w:val="20"/>
        </w:rPr>
        <w:t>oha č. 4</w:t>
      </w:r>
      <w:r w:rsidR="00B4213D" w:rsidRPr="00484089">
        <w:rPr>
          <w:rFonts w:ascii="Georgia" w:hAnsi="Georgia"/>
          <w:sz w:val="20"/>
        </w:rPr>
        <w:t xml:space="preserve"> této smlouvy</w:t>
      </w:r>
      <w:r w:rsidR="00505391" w:rsidRPr="00484089">
        <w:rPr>
          <w:rFonts w:ascii="Georgia" w:hAnsi="Georgia"/>
          <w:sz w:val="20"/>
        </w:rPr>
        <w:t>,</w:t>
      </w:r>
    </w:p>
    <w:p w:rsidR="00881734" w:rsidRPr="006663A8" w:rsidRDefault="00237CAC" w:rsidP="00744070">
      <w:pPr>
        <w:numPr>
          <w:ilvl w:val="2"/>
          <w:numId w:val="25"/>
        </w:numPr>
        <w:tabs>
          <w:tab w:val="clear" w:pos="858"/>
          <w:tab w:val="num" w:pos="1134"/>
        </w:tabs>
        <w:spacing w:before="120"/>
        <w:ind w:left="1134" w:right="282" w:hanging="567"/>
        <w:jc w:val="both"/>
        <w:rPr>
          <w:rFonts w:ascii="Georgia" w:hAnsi="Georgia"/>
          <w:sz w:val="20"/>
        </w:rPr>
      </w:pPr>
      <w:r w:rsidRPr="006663A8">
        <w:rPr>
          <w:rFonts w:ascii="Georgia" w:hAnsi="Georgia"/>
          <w:sz w:val="20"/>
        </w:rPr>
        <w:t>předlož</w:t>
      </w:r>
      <w:r w:rsidR="00E54DC3" w:rsidRPr="006663A8">
        <w:rPr>
          <w:rFonts w:ascii="Georgia" w:hAnsi="Georgia"/>
          <w:sz w:val="20"/>
        </w:rPr>
        <w:t>en</w:t>
      </w:r>
      <w:r w:rsidRPr="006663A8">
        <w:rPr>
          <w:rFonts w:ascii="Georgia" w:hAnsi="Georgia"/>
          <w:sz w:val="20"/>
        </w:rPr>
        <w:t>í a předá</w:t>
      </w:r>
      <w:r w:rsidR="00E54DC3" w:rsidRPr="006663A8">
        <w:rPr>
          <w:rFonts w:ascii="Georgia" w:hAnsi="Georgia"/>
          <w:sz w:val="20"/>
        </w:rPr>
        <w:t>ní</w:t>
      </w:r>
      <w:r w:rsidRPr="006663A8">
        <w:rPr>
          <w:rFonts w:ascii="Georgia" w:hAnsi="Georgia"/>
          <w:sz w:val="20"/>
        </w:rPr>
        <w:t xml:space="preserve"> objednateli, nejpozději ke dni zahájení realizace stavby, doklady v rozsahu ujednání dle </w:t>
      </w:r>
      <w:r w:rsidR="00A461CE" w:rsidRPr="006663A8">
        <w:rPr>
          <w:rFonts w:ascii="Georgia" w:hAnsi="Georgia"/>
          <w:sz w:val="20"/>
        </w:rPr>
        <w:t>této smlouvy o dílo,</w:t>
      </w:r>
      <w:r w:rsidR="008C5CDE" w:rsidRPr="006663A8">
        <w:rPr>
          <w:rFonts w:ascii="Georgia" w:hAnsi="Georgia"/>
          <w:sz w:val="20"/>
        </w:rPr>
        <w:t xml:space="preserve"> a to:</w:t>
      </w:r>
    </w:p>
    <w:p w:rsidR="00A461CE" w:rsidRPr="006663A8" w:rsidRDefault="00A461CE" w:rsidP="00744070">
      <w:pPr>
        <w:spacing w:before="120"/>
        <w:ind w:left="1134" w:right="282"/>
        <w:jc w:val="both"/>
        <w:rPr>
          <w:rFonts w:ascii="Georgia" w:hAnsi="Georgia"/>
          <w:sz w:val="20"/>
        </w:rPr>
      </w:pPr>
      <w:r w:rsidRPr="006663A8">
        <w:rPr>
          <w:rFonts w:ascii="Georgia" w:hAnsi="Georgia"/>
          <w:sz w:val="20"/>
        </w:rPr>
        <w:t>protokoly o vytyčení všech stávajících inženýrských sítí a technických zařízení v zájmovém území stavby a staveniště,</w:t>
      </w:r>
    </w:p>
    <w:p w:rsidR="00871A6B" w:rsidRPr="006663A8" w:rsidRDefault="00A461CE" w:rsidP="00744070">
      <w:pPr>
        <w:spacing w:before="120"/>
        <w:ind w:left="1134" w:right="282"/>
        <w:jc w:val="both"/>
        <w:rPr>
          <w:rFonts w:ascii="Georgia" w:hAnsi="Georgia"/>
          <w:sz w:val="20"/>
        </w:rPr>
      </w:pPr>
      <w:r w:rsidRPr="006663A8">
        <w:rPr>
          <w:rFonts w:ascii="Georgia" w:hAnsi="Georgia"/>
          <w:sz w:val="20"/>
        </w:rPr>
        <w:t xml:space="preserve">stavební deník se zápisy, případně samostatné zápisy </w:t>
      </w:r>
      <w:r w:rsidR="00871A6B" w:rsidRPr="006663A8">
        <w:rPr>
          <w:rFonts w:ascii="Georgia" w:hAnsi="Georgia"/>
          <w:sz w:val="20"/>
        </w:rPr>
        <w:t xml:space="preserve">o projednání </w:t>
      </w:r>
      <w:r w:rsidR="00871A6B" w:rsidRPr="00484089">
        <w:rPr>
          <w:rFonts w:ascii="Georgia" w:hAnsi="Georgia"/>
          <w:sz w:val="20"/>
        </w:rPr>
        <w:t>a odsouhlasení HMG</w:t>
      </w:r>
      <w:r w:rsidR="00871A6B" w:rsidRPr="006663A8">
        <w:rPr>
          <w:rFonts w:ascii="Georgia" w:hAnsi="Georgia"/>
          <w:sz w:val="20"/>
        </w:rPr>
        <w:t>.</w:t>
      </w:r>
    </w:p>
    <w:p w:rsidR="00D55D4D" w:rsidRPr="006663A8" w:rsidRDefault="00881734"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jako součást dodávky stavby, zajistí a provede na svůj náklad následující práce</w:t>
      </w:r>
      <w:r w:rsidR="006663A8">
        <w:rPr>
          <w:rFonts w:ascii="Georgia" w:hAnsi="Georgia"/>
          <w:sz w:val="20"/>
        </w:rPr>
        <w:br/>
      </w:r>
      <w:r w:rsidRPr="006663A8">
        <w:rPr>
          <w:rFonts w:ascii="Georgia" w:hAnsi="Georgia"/>
          <w:sz w:val="20"/>
        </w:rPr>
        <w:t>a činnosti v průběhu realizace stavby</w:t>
      </w:r>
      <w:r w:rsidR="00C31047" w:rsidRPr="006663A8">
        <w:rPr>
          <w:rFonts w:ascii="Georgia" w:hAnsi="Georgia"/>
          <w:sz w:val="20"/>
        </w:rPr>
        <w:t>:</w:t>
      </w:r>
    </w:p>
    <w:p w:rsidR="00D55D4D"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zřízení zařízení staveniště včetně napojení na odběrná místa vody a el</w:t>
      </w:r>
      <w:r w:rsidR="007D7D15" w:rsidRPr="006663A8">
        <w:rPr>
          <w:rFonts w:ascii="Georgia" w:hAnsi="Georgia"/>
          <w:sz w:val="20"/>
        </w:rPr>
        <w:t>.</w:t>
      </w:r>
      <w:r w:rsidR="00D342E3" w:rsidRPr="006663A8">
        <w:rPr>
          <w:rFonts w:ascii="Georgia" w:hAnsi="Georgia"/>
          <w:sz w:val="20"/>
        </w:rPr>
        <w:t xml:space="preserve"> </w:t>
      </w:r>
      <w:r w:rsidR="007D7D15" w:rsidRPr="006663A8">
        <w:rPr>
          <w:rFonts w:ascii="Georgia" w:hAnsi="Georgia"/>
          <w:sz w:val="20"/>
        </w:rPr>
        <w:t>energie</w:t>
      </w:r>
      <w:r w:rsidR="006663A8">
        <w:rPr>
          <w:rFonts w:ascii="Georgia" w:hAnsi="Georgia"/>
          <w:sz w:val="20"/>
        </w:rPr>
        <w:br/>
      </w:r>
      <w:r w:rsidR="00C31047" w:rsidRPr="006663A8">
        <w:rPr>
          <w:rFonts w:ascii="Georgia" w:hAnsi="Georgia"/>
          <w:sz w:val="20"/>
        </w:rPr>
        <w:t>s</w:t>
      </w:r>
      <w:r w:rsidR="00D23452" w:rsidRPr="006663A8">
        <w:rPr>
          <w:rFonts w:ascii="Georgia" w:hAnsi="Georgia"/>
          <w:sz w:val="20"/>
        </w:rPr>
        <w:t xml:space="preserve"> </w:t>
      </w:r>
      <w:r w:rsidR="007D7D15" w:rsidRPr="006663A8">
        <w:rPr>
          <w:rFonts w:ascii="Georgia" w:hAnsi="Georgia"/>
          <w:sz w:val="20"/>
        </w:rPr>
        <w:t>podružnými měřidly včetně úhrady za odběr medií</w:t>
      </w:r>
      <w:r w:rsidR="00A92403" w:rsidRPr="006663A8">
        <w:rPr>
          <w:rFonts w:ascii="Georgia" w:hAnsi="Georgia"/>
          <w:sz w:val="20"/>
        </w:rPr>
        <w:t>,</w:t>
      </w:r>
    </w:p>
    <w:p w:rsidR="00D55D4D"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zajištění bezpečného ohrazení a označení prostoru stav</w:t>
      </w:r>
      <w:r w:rsidR="00C31047" w:rsidRPr="006663A8">
        <w:rPr>
          <w:rFonts w:ascii="Georgia" w:hAnsi="Georgia"/>
          <w:sz w:val="20"/>
        </w:rPr>
        <w:t xml:space="preserve">eniště a jeho zařízení po celou </w:t>
      </w:r>
      <w:r w:rsidRPr="006663A8">
        <w:rPr>
          <w:rFonts w:ascii="Georgia" w:hAnsi="Georgia"/>
          <w:sz w:val="20"/>
        </w:rPr>
        <w:t>dobu</w:t>
      </w:r>
      <w:r w:rsidR="008C6005" w:rsidRPr="006663A8">
        <w:rPr>
          <w:rFonts w:ascii="Georgia" w:hAnsi="Georgia"/>
          <w:sz w:val="20"/>
        </w:rPr>
        <w:t xml:space="preserve"> </w:t>
      </w:r>
      <w:r w:rsidRPr="006663A8">
        <w:rPr>
          <w:rFonts w:ascii="Georgia" w:hAnsi="Georgia"/>
          <w:sz w:val="20"/>
        </w:rPr>
        <w:t>výstavby,</w:t>
      </w:r>
    </w:p>
    <w:p w:rsidR="00B04B17"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zajištění bezpečného přístupu a příjezdu k jed</w:t>
      </w:r>
      <w:r w:rsidR="006663A8">
        <w:rPr>
          <w:rFonts w:ascii="Georgia" w:hAnsi="Georgia"/>
          <w:sz w:val="20"/>
        </w:rPr>
        <w:t>notlivým nemovitostem, přilehlým</w:t>
      </w:r>
      <w:r w:rsidRPr="006663A8">
        <w:rPr>
          <w:rFonts w:ascii="Georgia" w:hAnsi="Georgia"/>
          <w:sz w:val="20"/>
        </w:rPr>
        <w:t xml:space="preserve"> k</w:t>
      </w:r>
      <w:r w:rsidR="008C6005" w:rsidRPr="006663A8">
        <w:rPr>
          <w:rFonts w:ascii="Georgia" w:hAnsi="Georgia"/>
          <w:sz w:val="20"/>
        </w:rPr>
        <w:t> </w:t>
      </w:r>
      <w:r w:rsidRPr="006663A8">
        <w:rPr>
          <w:rFonts w:ascii="Georgia" w:hAnsi="Georgia"/>
          <w:sz w:val="20"/>
        </w:rPr>
        <w:t>místu</w:t>
      </w:r>
      <w:r w:rsidR="008C6005" w:rsidRPr="006663A8">
        <w:rPr>
          <w:rFonts w:ascii="Georgia" w:hAnsi="Georgia"/>
          <w:sz w:val="20"/>
        </w:rPr>
        <w:t xml:space="preserve"> </w:t>
      </w:r>
      <w:r w:rsidRPr="006663A8">
        <w:rPr>
          <w:rFonts w:ascii="Georgia" w:hAnsi="Georgia"/>
          <w:sz w:val="20"/>
        </w:rPr>
        <w:t>staveniště,</w:t>
      </w:r>
    </w:p>
    <w:p w:rsidR="00DD779C"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zabezpečení přístupu a příjezdu ke stanovištím kont</w:t>
      </w:r>
      <w:r w:rsidR="00F623AD" w:rsidRPr="006663A8">
        <w:rPr>
          <w:rFonts w:ascii="Georgia" w:hAnsi="Georgia"/>
          <w:sz w:val="20"/>
        </w:rPr>
        <w:t>ejnerů-nádob na komunální odpad</w:t>
      </w:r>
      <w:r w:rsidRPr="006663A8">
        <w:rPr>
          <w:rFonts w:ascii="Georgia" w:hAnsi="Georgia"/>
          <w:sz w:val="20"/>
        </w:rPr>
        <w:t>;</w:t>
      </w:r>
    </w:p>
    <w:p w:rsidR="00F44FA5"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v případě jeho omezení </w:t>
      </w:r>
      <w:r w:rsidR="009112F0" w:rsidRPr="006663A8">
        <w:rPr>
          <w:rFonts w:ascii="Georgia" w:hAnsi="Georgia"/>
          <w:sz w:val="20"/>
        </w:rPr>
        <w:t>projednání</w:t>
      </w:r>
      <w:r w:rsidRPr="006663A8">
        <w:rPr>
          <w:rFonts w:ascii="Georgia" w:hAnsi="Georgia"/>
          <w:sz w:val="20"/>
        </w:rPr>
        <w:t xml:space="preserve"> způsob</w:t>
      </w:r>
      <w:r w:rsidR="009112F0" w:rsidRPr="006663A8">
        <w:rPr>
          <w:rFonts w:ascii="Georgia" w:hAnsi="Georgia"/>
          <w:sz w:val="20"/>
        </w:rPr>
        <w:t>u</w:t>
      </w:r>
      <w:r w:rsidRPr="006663A8">
        <w:rPr>
          <w:rFonts w:ascii="Georgia" w:hAnsi="Georgia"/>
          <w:sz w:val="20"/>
        </w:rPr>
        <w:t xml:space="preserve"> zajištění odvozu odpadu s</w:t>
      </w:r>
      <w:r w:rsidR="00C31047" w:rsidRPr="006663A8">
        <w:rPr>
          <w:rFonts w:ascii="Georgia" w:hAnsi="Georgia"/>
          <w:sz w:val="20"/>
        </w:rPr>
        <w:t> </w:t>
      </w:r>
      <w:r w:rsidRPr="006663A8">
        <w:rPr>
          <w:rFonts w:ascii="Georgia" w:hAnsi="Georgia"/>
          <w:sz w:val="20"/>
        </w:rPr>
        <w:t>Technickými</w:t>
      </w:r>
      <w:r w:rsidR="00C31047" w:rsidRPr="006663A8">
        <w:rPr>
          <w:rFonts w:ascii="Georgia" w:hAnsi="Georgia"/>
          <w:sz w:val="20"/>
        </w:rPr>
        <w:t xml:space="preserve"> </w:t>
      </w:r>
      <w:r w:rsidRPr="006663A8">
        <w:rPr>
          <w:rFonts w:ascii="Georgia" w:hAnsi="Georgia"/>
          <w:sz w:val="20"/>
        </w:rPr>
        <w:t xml:space="preserve">službami, </w:t>
      </w:r>
    </w:p>
    <w:p w:rsidR="001F7496" w:rsidRDefault="00D21C9F"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zajištění </w:t>
      </w:r>
      <w:r w:rsidR="00D55D4D" w:rsidRPr="006663A8">
        <w:rPr>
          <w:rFonts w:ascii="Georgia" w:hAnsi="Georgia"/>
          <w:sz w:val="20"/>
        </w:rPr>
        <w:t xml:space="preserve">po </w:t>
      </w:r>
      <w:r w:rsidR="00F71737" w:rsidRPr="006663A8">
        <w:rPr>
          <w:rFonts w:ascii="Georgia" w:hAnsi="Georgia"/>
          <w:sz w:val="20"/>
        </w:rPr>
        <w:t xml:space="preserve">celou </w:t>
      </w:r>
      <w:r w:rsidR="00D55D4D" w:rsidRPr="006663A8">
        <w:rPr>
          <w:rFonts w:ascii="Georgia" w:hAnsi="Georgia"/>
          <w:sz w:val="20"/>
        </w:rPr>
        <w:t xml:space="preserve">dobu </w:t>
      </w:r>
      <w:r w:rsidR="00D66FD0" w:rsidRPr="006663A8">
        <w:rPr>
          <w:rFonts w:ascii="Georgia" w:hAnsi="Georgia"/>
          <w:sz w:val="20"/>
        </w:rPr>
        <w:t>výstavby</w:t>
      </w:r>
      <w:r w:rsidR="00D55D4D" w:rsidRPr="006663A8">
        <w:rPr>
          <w:rFonts w:ascii="Georgia" w:hAnsi="Georgia"/>
          <w:sz w:val="20"/>
        </w:rPr>
        <w:t xml:space="preserve"> údržby a přemísťování</w:t>
      </w:r>
      <w:r w:rsidRPr="006663A8">
        <w:rPr>
          <w:rFonts w:ascii="Georgia" w:hAnsi="Georgia"/>
          <w:sz w:val="20"/>
        </w:rPr>
        <w:t xml:space="preserve"> </w:t>
      </w:r>
      <w:r w:rsidR="00D66FD0" w:rsidRPr="006663A8">
        <w:rPr>
          <w:rFonts w:ascii="Georgia" w:hAnsi="Georgia"/>
          <w:sz w:val="20"/>
        </w:rPr>
        <w:t xml:space="preserve">přechodného </w:t>
      </w:r>
      <w:r w:rsidRPr="006663A8">
        <w:rPr>
          <w:rFonts w:ascii="Georgia" w:hAnsi="Georgia"/>
          <w:sz w:val="20"/>
        </w:rPr>
        <w:t>dopravního značení a</w:t>
      </w:r>
      <w:r w:rsidR="00D55D4D" w:rsidRPr="006663A8">
        <w:rPr>
          <w:rFonts w:ascii="Georgia" w:hAnsi="Georgia"/>
          <w:sz w:val="20"/>
        </w:rPr>
        <w:t xml:space="preserve"> po</w:t>
      </w:r>
      <w:r w:rsidR="00D66FD0" w:rsidRPr="006663A8">
        <w:rPr>
          <w:rFonts w:ascii="Georgia" w:hAnsi="Georgia"/>
          <w:sz w:val="20"/>
        </w:rPr>
        <w:t xml:space="preserve"> </w:t>
      </w:r>
      <w:r w:rsidR="00D55D4D" w:rsidRPr="006663A8">
        <w:rPr>
          <w:rFonts w:ascii="Georgia" w:hAnsi="Georgia"/>
          <w:sz w:val="20"/>
        </w:rPr>
        <w:t>dokončení stavby provede</w:t>
      </w:r>
      <w:r w:rsidRPr="006663A8">
        <w:rPr>
          <w:rFonts w:ascii="Georgia" w:hAnsi="Georgia"/>
          <w:sz w:val="20"/>
        </w:rPr>
        <w:t xml:space="preserve">ní </w:t>
      </w:r>
      <w:r w:rsidR="00D55D4D" w:rsidRPr="006663A8">
        <w:rPr>
          <w:rFonts w:ascii="Georgia" w:hAnsi="Georgia"/>
          <w:sz w:val="20"/>
        </w:rPr>
        <w:t>zpětn</w:t>
      </w:r>
      <w:r w:rsidRPr="006663A8">
        <w:rPr>
          <w:rFonts w:ascii="Georgia" w:hAnsi="Georgia"/>
          <w:sz w:val="20"/>
        </w:rPr>
        <w:t>é</w:t>
      </w:r>
      <w:r w:rsidR="00D55D4D" w:rsidRPr="006663A8">
        <w:rPr>
          <w:rFonts w:ascii="Georgia" w:hAnsi="Georgia"/>
          <w:sz w:val="20"/>
        </w:rPr>
        <w:t xml:space="preserve"> demontáž</w:t>
      </w:r>
      <w:r w:rsidRPr="006663A8">
        <w:rPr>
          <w:rFonts w:ascii="Georgia" w:hAnsi="Georgia"/>
          <w:sz w:val="20"/>
        </w:rPr>
        <w:t xml:space="preserve">e </w:t>
      </w:r>
      <w:r w:rsidR="00D66FD0" w:rsidRPr="006663A8">
        <w:rPr>
          <w:rFonts w:ascii="Georgia" w:hAnsi="Georgia"/>
          <w:sz w:val="20"/>
        </w:rPr>
        <w:t xml:space="preserve">a odvozu </w:t>
      </w:r>
      <w:r w:rsidR="00926EFC" w:rsidRPr="006663A8">
        <w:rPr>
          <w:rFonts w:ascii="Georgia" w:hAnsi="Georgia"/>
          <w:sz w:val="20"/>
        </w:rPr>
        <w:t xml:space="preserve">přechodného </w:t>
      </w:r>
      <w:r w:rsidR="00D55D4D" w:rsidRPr="006663A8">
        <w:rPr>
          <w:rFonts w:ascii="Georgia" w:hAnsi="Georgia"/>
          <w:sz w:val="20"/>
        </w:rPr>
        <w:t>dopravního značení,</w:t>
      </w:r>
    </w:p>
    <w:p w:rsidR="001F7496" w:rsidRDefault="001F7496">
      <w:pPr>
        <w:widowControl/>
        <w:rPr>
          <w:rFonts w:ascii="Georgia" w:hAnsi="Georgia"/>
          <w:sz w:val="20"/>
        </w:rPr>
      </w:pPr>
      <w:r>
        <w:rPr>
          <w:rFonts w:ascii="Georgia" w:hAnsi="Georgia"/>
          <w:sz w:val="20"/>
        </w:rPr>
        <w:br w:type="page"/>
      </w:r>
    </w:p>
    <w:p w:rsidR="006C2D56" w:rsidRPr="006663A8" w:rsidRDefault="006C2D56" w:rsidP="001F7496">
      <w:pPr>
        <w:spacing w:before="120"/>
        <w:ind w:left="1134" w:right="282"/>
        <w:jc w:val="both"/>
        <w:rPr>
          <w:rFonts w:ascii="Georgia" w:hAnsi="Georgia"/>
          <w:sz w:val="20"/>
        </w:rPr>
      </w:pPr>
    </w:p>
    <w:p w:rsidR="00F71EB5"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zajištění schůdnosti, sjízdnosti a </w:t>
      </w:r>
      <w:r w:rsidR="006663A8" w:rsidRPr="00951EB7">
        <w:rPr>
          <w:rFonts w:ascii="Georgia" w:hAnsi="Georgia"/>
          <w:sz w:val="20"/>
        </w:rPr>
        <w:t xml:space="preserve">průběžného </w:t>
      </w:r>
      <w:r w:rsidRPr="006663A8">
        <w:rPr>
          <w:rFonts w:ascii="Georgia" w:hAnsi="Georgia"/>
          <w:sz w:val="20"/>
        </w:rPr>
        <w:t xml:space="preserve">čištění vozovek, užívaných pro dovoz stavebního </w:t>
      </w:r>
      <w:r w:rsidR="00C31047" w:rsidRPr="006663A8">
        <w:rPr>
          <w:rFonts w:ascii="Georgia" w:hAnsi="Georgia"/>
          <w:sz w:val="20"/>
        </w:rPr>
        <w:t>m</w:t>
      </w:r>
      <w:r w:rsidRPr="006663A8">
        <w:rPr>
          <w:rFonts w:ascii="Georgia" w:hAnsi="Georgia"/>
          <w:sz w:val="20"/>
        </w:rPr>
        <w:t>ateriálu na staveniště a odvoz odpadu ze staveniště, po celou dobu výstavby,</w:t>
      </w:r>
    </w:p>
    <w:p w:rsidR="00D55D4D"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zajištění odvozu a uložení odpadů vzniklých stave</w:t>
      </w:r>
      <w:r w:rsidR="00C31047" w:rsidRPr="006663A8">
        <w:rPr>
          <w:rFonts w:ascii="Georgia" w:hAnsi="Georgia"/>
          <w:sz w:val="20"/>
        </w:rPr>
        <w:t xml:space="preserve">bní činností na skládku, včetně </w:t>
      </w:r>
      <w:r w:rsidRPr="006663A8">
        <w:rPr>
          <w:rFonts w:ascii="Georgia" w:hAnsi="Georgia"/>
          <w:sz w:val="20"/>
        </w:rPr>
        <w:t>uhrazení</w:t>
      </w:r>
      <w:r w:rsidR="008C6005" w:rsidRPr="006663A8">
        <w:rPr>
          <w:rFonts w:ascii="Georgia" w:hAnsi="Georgia"/>
          <w:sz w:val="20"/>
        </w:rPr>
        <w:t xml:space="preserve"> </w:t>
      </w:r>
      <w:r w:rsidRPr="006663A8">
        <w:rPr>
          <w:rFonts w:ascii="Georgia" w:hAnsi="Georgia"/>
          <w:sz w:val="20"/>
        </w:rPr>
        <w:t>poplatků za uskladnění, v souladu s ustanovení</w:t>
      </w:r>
      <w:r w:rsidR="00C31047" w:rsidRPr="006663A8">
        <w:rPr>
          <w:rFonts w:ascii="Georgia" w:hAnsi="Georgia"/>
          <w:sz w:val="20"/>
        </w:rPr>
        <w:t>mi zákona č.185/2001 Sb., o o</w:t>
      </w:r>
      <w:r w:rsidRPr="006663A8">
        <w:rPr>
          <w:rFonts w:ascii="Georgia" w:hAnsi="Georgia"/>
          <w:sz w:val="20"/>
        </w:rPr>
        <w:t xml:space="preserve">dpadech, </w:t>
      </w:r>
      <w:r w:rsidR="006663A8">
        <w:rPr>
          <w:rFonts w:ascii="Georgia" w:hAnsi="Georgia"/>
          <w:sz w:val="20"/>
        </w:rPr>
        <w:br/>
      </w:r>
      <w:r w:rsidRPr="006663A8">
        <w:rPr>
          <w:rFonts w:ascii="Georgia" w:hAnsi="Georgia"/>
          <w:sz w:val="20"/>
        </w:rPr>
        <w:t>ve znění</w:t>
      </w:r>
      <w:r w:rsidR="008C6005" w:rsidRPr="006663A8">
        <w:rPr>
          <w:rFonts w:ascii="Georgia" w:hAnsi="Georgia"/>
          <w:sz w:val="20"/>
        </w:rPr>
        <w:t xml:space="preserve"> </w:t>
      </w:r>
      <w:r w:rsidRPr="006663A8">
        <w:rPr>
          <w:rFonts w:ascii="Georgia" w:hAnsi="Georgia"/>
          <w:sz w:val="20"/>
        </w:rPr>
        <w:t>pozdějších předpisů,</w:t>
      </w:r>
      <w:r w:rsidR="00234403" w:rsidRPr="006663A8">
        <w:rPr>
          <w:rFonts w:ascii="Georgia" w:hAnsi="Georgia"/>
          <w:sz w:val="20"/>
        </w:rPr>
        <w:t xml:space="preserve"> k měsíčním fakturacím zhotovitel předá</w:t>
      </w:r>
      <w:r w:rsidR="00C31047" w:rsidRPr="006663A8">
        <w:rPr>
          <w:rFonts w:ascii="Georgia" w:hAnsi="Georgia"/>
          <w:sz w:val="20"/>
        </w:rPr>
        <w:t xml:space="preserve"> o</w:t>
      </w:r>
      <w:r w:rsidR="00234403" w:rsidRPr="006663A8">
        <w:rPr>
          <w:rFonts w:ascii="Georgia" w:hAnsi="Georgia"/>
          <w:sz w:val="20"/>
        </w:rPr>
        <w:t>bjednateli doklady o uložení množství a kategorie odpadu na řízené skládky, případně</w:t>
      </w:r>
      <w:r w:rsidR="00C31047" w:rsidRPr="006663A8">
        <w:rPr>
          <w:rFonts w:ascii="Georgia" w:hAnsi="Georgia"/>
          <w:sz w:val="20"/>
        </w:rPr>
        <w:t xml:space="preserve"> </w:t>
      </w:r>
      <w:r w:rsidR="00234403" w:rsidRPr="006663A8">
        <w:rPr>
          <w:rFonts w:ascii="Georgia" w:hAnsi="Georgia"/>
          <w:sz w:val="20"/>
        </w:rPr>
        <w:t xml:space="preserve">předá doklad </w:t>
      </w:r>
      <w:r w:rsidR="006663A8">
        <w:rPr>
          <w:rFonts w:ascii="Georgia" w:hAnsi="Georgia"/>
          <w:sz w:val="20"/>
        </w:rPr>
        <w:br/>
      </w:r>
      <w:r w:rsidR="00234403" w:rsidRPr="006663A8">
        <w:rPr>
          <w:rFonts w:ascii="Georgia" w:hAnsi="Georgia"/>
          <w:sz w:val="20"/>
        </w:rPr>
        <w:t>o předání a převzetí odpadu k recyklaci organizaci (osobě) oprávněné</w:t>
      </w:r>
      <w:r w:rsidR="00C31047" w:rsidRPr="006663A8">
        <w:rPr>
          <w:rFonts w:ascii="Georgia" w:hAnsi="Georgia"/>
          <w:sz w:val="20"/>
        </w:rPr>
        <w:t xml:space="preserve"> </w:t>
      </w:r>
      <w:r w:rsidR="00234403" w:rsidRPr="006663A8">
        <w:rPr>
          <w:rFonts w:ascii="Georgia" w:hAnsi="Georgia"/>
          <w:sz w:val="20"/>
        </w:rPr>
        <w:t>k této činnosti,</w:t>
      </w:r>
      <w:r w:rsidR="006663A8">
        <w:rPr>
          <w:rFonts w:ascii="Georgia" w:hAnsi="Georgia"/>
          <w:sz w:val="20"/>
        </w:rPr>
        <w:br/>
      </w:r>
      <w:r w:rsidR="00F056BF" w:rsidRPr="006663A8">
        <w:rPr>
          <w:rFonts w:ascii="Georgia" w:hAnsi="Georgia"/>
          <w:sz w:val="20"/>
        </w:rPr>
        <w:t>j</w:t>
      </w:r>
      <w:r w:rsidR="00234403" w:rsidRPr="006663A8">
        <w:rPr>
          <w:rFonts w:ascii="Georgia" w:hAnsi="Georgia"/>
          <w:sz w:val="20"/>
        </w:rPr>
        <w:t>a</w:t>
      </w:r>
      <w:r w:rsidR="00F056BF" w:rsidRPr="006663A8">
        <w:rPr>
          <w:rFonts w:ascii="Georgia" w:hAnsi="Georgia"/>
          <w:sz w:val="20"/>
        </w:rPr>
        <w:t>ko podklad pro uznání fakturace.</w:t>
      </w:r>
    </w:p>
    <w:p w:rsidR="00D55D4D"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zabezpečení </w:t>
      </w:r>
      <w:r w:rsidR="00D66FD0" w:rsidRPr="006663A8">
        <w:rPr>
          <w:rFonts w:ascii="Georgia" w:hAnsi="Georgia"/>
          <w:sz w:val="20"/>
        </w:rPr>
        <w:t xml:space="preserve">plnění </w:t>
      </w:r>
      <w:r w:rsidRPr="006663A8">
        <w:rPr>
          <w:rFonts w:ascii="Georgia" w:hAnsi="Georgia"/>
          <w:sz w:val="20"/>
        </w:rPr>
        <w:t>podmínek</w:t>
      </w:r>
      <w:r w:rsidR="00D66FD0" w:rsidRPr="006663A8">
        <w:rPr>
          <w:rFonts w:ascii="Georgia" w:hAnsi="Georgia"/>
          <w:sz w:val="20"/>
        </w:rPr>
        <w:t xml:space="preserve"> pro realizaci stavby,</w:t>
      </w:r>
      <w:r w:rsidRPr="006663A8">
        <w:rPr>
          <w:rFonts w:ascii="Georgia" w:hAnsi="Georgia"/>
          <w:sz w:val="20"/>
        </w:rPr>
        <w:t xml:space="preserve"> stanovených správci inženýrských sítí </w:t>
      </w:r>
      <w:r w:rsidR="006663A8">
        <w:rPr>
          <w:rFonts w:ascii="Georgia" w:hAnsi="Georgia"/>
          <w:sz w:val="20"/>
        </w:rPr>
        <w:br/>
      </w:r>
      <w:r w:rsidRPr="006663A8">
        <w:rPr>
          <w:rFonts w:ascii="Georgia" w:hAnsi="Georgia"/>
          <w:sz w:val="20"/>
        </w:rPr>
        <w:t>a</w:t>
      </w:r>
      <w:r w:rsidR="008C6005" w:rsidRPr="006663A8">
        <w:rPr>
          <w:rFonts w:ascii="Georgia" w:hAnsi="Georgia"/>
          <w:sz w:val="20"/>
        </w:rPr>
        <w:t xml:space="preserve"> </w:t>
      </w:r>
      <w:r w:rsidRPr="006663A8">
        <w:rPr>
          <w:rFonts w:ascii="Georgia" w:hAnsi="Georgia"/>
          <w:sz w:val="20"/>
        </w:rPr>
        <w:t>zařízení dotčených</w:t>
      </w:r>
      <w:r w:rsidR="00D66FD0" w:rsidRPr="006663A8">
        <w:rPr>
          <w:rFonts w:ascii="Georgia" w:hAnsi="Georgia"/>
          <w:sz w:val="20"/>
        </w:rPr>
        <w:t xml:space="preserve"> </w:t>
      </w:r>
      <w:r w:rsidR="00F71EB5" w:rsidRPr="006663A8">
        <w:rPr>
          <w:rFonts w:ascii="Georgia" w:hAnsi="Georgia"/>
          <w:sz w:val="20"/>
        </w:rPr>
        <w:t>stavbou,</w:t>
      </w:r>
      <w:r w:rsidR="00DB2526" w:rsidRPr="006663A8">
        <w:rPr>
          <w:rFonts w:ascii="Georgia" w:hAnsi="Georgia"/>
          <w:sz w:val="20"/>
        </w:rPr>
        <w:t xml:space="preserve"> o</w:t>
      </w:r>
      <w:r w:rsidR="00C31047" w:rsidRPr="006663A8">
        <w:rPr>
          <w:rFonts w:ascii="Georgia" w:hAnsi="Georgia"/>
          <w:sz w:val="20"/>
        </w:rPr>
        <w:t xml:space="preserve"> k</w:t>
      </w:r>
      <w:r w:rsidR="00DB2526" w:rsidRPr="006663A8">
        <w:rPr>
          <w:rFonts w:ascii="Georgia" w:hAnsi="Georgia"/>
          <w:sz w:val="20"/>
        </w:rPr>
        <w:t xml:space="preserve">ontrolách vč. předání sítí a zařízení před záhozem zhotovitel provede s příslušnými správci dotčených sítí a zařízení zápis do stavebního deníku; provede úpravy požadované jednotlivými správci a vlastníky dotčených sítí </w:t>
      </w:r>
      <w:r w:rsidR="006663A8">
        <w:rPr>
          <w:rFonts w:ascii="Georgia" w:hAnsi="Georgia"/>
          <w:sz w:val="20"/>
        </w:rPr>
        <w:br/>
      </w:r>
      <w:r w:rsidR="00DB2526" w:rsidRPr="006663A8">
        <w:rPr>
          <w:rFonts w:ascii="Georgia" w:hAnsi="Georgia"/>
          <w:sz w:val="20"/>
        </w:rPr>
        <w:t>a zařízení,</w:t>
      </w:r>
    </w:p>
    <w:p w:rsidR="0065011F" w:rsidRPr="006663A8" w:rsidRDefault="00D55D4D"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provádění kontroly dodržování bezpečnosti práce a ochrany životního prostředí,</w:t>
      </w:r>
    </w:p>
    <w:p w:rsidR="00F51523" w:rsidRPr="006663A8" w:rsidRDefault="00721DDC"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o</w:t>
      </w:r>
      <w:r w:rsidR="00F51523" w:rsidRPr="006663A8">
        <w:rPr>
          <w:rFonts w:ascii="Georgia" w:hAnsi="Georgia"/>
          <w:sz w:val="20"/>
        </w:rPr>
        <w:t>chranu kmenů stromů bedněním při provádění jakýchkoliv prací ve vzdálenosti menší</w:t>
      </w:r>
      <w:r w:rsidR="00C31047" w:rsidRPr="006663A8">
        <w:rPr>
          <w:rFonts w:ascii="Georgia" w:hAnsi="Georgia"/>
          <w:sz w:val="20"/>
        </w:rPr>
        <w:t xml:space="preserve"> </w:t>
      </w:r>
      <w:r w:rsidR="00F51523" w:rsidRPr="006663A8">
        <w:rPr>
          <w:rFonts w:ascii="Georgia" w:hAnsi="Georgia"/>
          <w:sz w:val="20"/>
        </w:rPr>
        <w:t>než je 5</w:t>
      </w:r>
      <w:r w:rsidR="00E9624F" w:rsidRPr="006663A8">
        <w:rPr>
          <w:rFonts w:ascii="Georgia" w:hAnsi="Georgia"/>
          <w:sz w:val="20"/>
        </w:rPr>
        <w:t xml:space="preserve"> </w:t>
      </w:r>
      <w:r w:rsidR="00F51523" w:rsidRPr="006663A8">
        <w:rPr>
          <w:rFonts w:ascii="Georgia" w:hAnsi="Georgia"/>
          <w:sz w:val="20"/>
        </w:rPr>
        <w:t>m o</w:t>
      </w:r>
      <w:r w:rsidR="00F623AD" w:rsidRPr="006663A8">
        <w:rPr>
          <w:rFonts w:ascii="Georgia" w:hAnsi="Georgia"/>
          <w:sz w:val="20"/>
        </w:rPr>
        <w:t>d</w:t>
      </w:r>
      <w:r w:rsidR="00F51523" w:rsidRPr="006663A8">
        <w:rPr>
          <w:rFonts w:ascii="Georgia" w:hAnsi="Georgia"/>
          <w:sz w:val="20"/>
        </w:rPr>
        <w:t xml:space="preserve"> kmene stromů, včetně zabezpečení ochrany větví proti poškození, případný</w:t>
      </w:r>
      <w:r w:rsidR="00C31047" w:rsidRPr="006663A8">
        <w:rPr>
          <w:rFonts w:ascii="Georgia" w:hAnsi="Georgia"/>
          <w:sz w:val="20"/>
        </w:rPr>
        <w:t xml:space="preserve"> n</w:t>
      </w:r>
      <w:r w:rsidR="006A0F69" w:rsidRPr="006663A8">
        <w:rPr>
          <w:rFonts w:ascii="Georgia" w:hAnsi="Georgia"/>
          <w:sz w:val="20"/>
        </w:rPr>
        <w:t>utný ořez větví projednat s objednatelem</w:t>
      </w:r>
      <w:r w:rsidRPr="006663A8">
        <w:rPr>
          <w:rFonts w:ascii="Georgia" w:hAnsi="Georgia"/>
          <w:sz w:val="20"/>
        </w:rPr>
        <w:t>,</w:t>
      </w:r>
    </w:p>
    <w:p w:rsidR="0090510F" w:rsidRPr="006663A8" w:rsidRDefault="00CE4273"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plnění podmínek pro provádění stavby stanovených pravomocnými stavebními </w:t>
      </w:r>
      <w:r w:rsidR="00C31047" w:rsidRPr="006663A8">
        <w:rPr>
          <w:rFonts w:ascii="Georgia" w:hAnsi="Georgia"/>
          <w:sz w:val="20"/>
        </w:rPr>
        <w:t>p</w:t>
      </w:r>
      <w:r w:rsidRPr="006663A8">
        <w:rPr>
          <w:rFonts w:ascii="Georgia" w:hAnsi="Georgia"/>
          <w:sz w:val="20"/>
        </w:rPr>
        <w:t>ovoleními</w:t>
      </w:r>
      <w:r w:rsidR="0065011F" w:rsidRPr="006663A8">
        <w:rPr>
          <w:rFonts w:ascii="Georgia" w:hAnsi="Georgia"/>
          <w:sz w:val="20"/>
        </w:rPr>
        <w:t>,</w:t>
      </w:r>
    </w:p>
    <w:p w:rsidR="00CE4273" w:rsidRPr="006663A8" w:rsidRDefault="0090510F"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průběžně koordinuje postup prací všech účastníků výstavby inženýrských objektů</w:t>
      </w:r>
      <w:r w:rsidR="00C31047" w:rsidRPr="006663A8">
        <w:rPr>
          <w:rFonts w:ascii="Georgia" w:hAnsi="Georgia"/>
          <w:sz w:val="20"/>
        </w:rPr>
        <w:t xml:space="preserve"> </w:t>
      </w:r>
      <w:r w:rsidRPr="006663A8">
        <w:rPr>
          <w:rFonts w:ascii="Georgia" w:hAnsi="Georgia"/>
          <w:sz w:val="20"/>
        </w:rPr>
        <w:t xml:space="preserve">v rozsahu celkového členění stavby </w:t>
      </w:r>
      <w:r w:rsidRPr="00484089">
        <w:rPr>
          <w:rFonts w:ascii="Georgia" w:hAnsi="Georgia"/>
          <w:sz w:val="20"/>
        </w:rPr>
        <w:t>dle HMG</w:t>
      </w:r>
      <w:r w:rsidRPr="006663A8">
        <w:rPr>
          <w:rFonts w:ascii="Georgia" w:hAnsi="Georgia"/>
          <w:sz w:val="20"/>
        </w:rPr>
        <w:t>, tak aby byla zajištěna plynulost</w:t>
      </w:r>
      <w:r w:rsidR="00C31047" w:rsidRPr="006663A8">
        <w:rPr>
          <w:rFonts w:ascii="Georgia" w:hAnsi="Georgia"/>
          <w:sz w:val="20"/>
        </w:rPr>
        <w:t xml:space="preserve"> </w:t>
      </w:r>
      <w:r w:rsidRPr="006663A8">
        <w:rPr>
          <w:rFonts w:ascii="Georgia" w:hAnsi="Georgia"/>
          <w:sz w:val="20"/>
        </w:rPr>
        <w:t>výstavby a aby nedošlo k poškození již realizovaných inženýrských objektů.</w:t>
      </w:r>
    </w:p>
    <w:p w:rsidR="0055455C" w:rsidRPr="006663A8" w:rsidRDefault="0055455C" w:rsidP="00744070">
      <w:pPr>
        <w:numPr>
          <w:ilvl w:val="2"/>
          <w:numId w:val="26"/>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Zhotovitel zodpovídá za veškeré vzniklé škody na majetku ve správě objednatele a nájemců, způsobené při provádění prací. Vzniklé škody odstraní zhotovitel ihned </w:t>
      </w:r>
      <w:r w:rsidR="006663A8">
        <w:rPr>
          <w:rFonts w:ascii="Georgia" w:hAnsi="Georgia"/>
          <w:sz w:val="20"/>
        </w:rPr>
        <w:br/>
      </w:r>
      <w:r w:rsidRPr="006663A8">
        <w:rPr>
          <w:rFonts w:ascii="Georgia" w:hAnsi="Georgia"/>
          <w:sz w:val="20"/>
        </w:rPr>
        <w:t>na vlastní náklady. Při provádění prací ze sousední nemovitosti je třeba si počínat tak,</w:t>
      </w:r>
      <w:r w:rsidR="006663A8">
        <w:rPr>
          <w:rFonts w:ascii="Georgia" w:hAnsi="Georgia"/>
          <w:sz w:val="20"/>
        </w:rPr>
        <w:br/>
      </w:r>
      <w:r w:rsidRPr="006663A8">
        <w:rPr>
          <w:rFonts w:ascii="Georgia" w:hAnsi="Georgia"/>
          <w:sz w:val="20"/>
        </w:rPr>
        <w:t>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rsidR="00D55D4D" w:rsidRPr="006663A8" w:rsidRDefault="00C31047"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jako součást dodávky stavby, zajistí a provede na svůj náklad následující práce a činnosti k přejímce stavby</w:t>
      </w:r>
      <w:r w:rsidR="007755AB" w:rsidRPr="006663A8">
        <w:rPr>
          <w:rFonts w:ascii="Georgia" w:hAnsi="Georgia"/>
          <w:sz w:val="20"/>
        </w:rPr>
        <w:t xml:space="preserve"> včetně doložení následujících dokladů objednateli k přejímacímu řízení</w:t>
      </w:r>
      <w:r w:rsidR="000B0B81" w:rsidRPr="006663A8">
        <w:rPr>
          <w:rFonts w:ascii="Georgia" w:hAnsi="Georgia"/>
          <w:sz w:val="20"/>
        </w:rPr>
        <w:t>:</w:t>
      </w:r>
    </w:p>
    <w:p w:rsidR="00D55D4D" w:rsidRPr="006663A8" w:rsidRDefault="00D55D4D" w:rsidP="00744070">
      <w:pPr>
        <w:numPr>
          <w:ilvl w:val="2"/>
          <w:numId w:val="27"/>
        </w:numPr>
        <w:tabs>
          <w:tab w:val="clear" w:pos="858"/>
          <w:tab w:val="num" w:pos="1134"/>
        </w:tabs>
        <w:spacing w:before="120"/>
        <w:ind w:left="1134" w:right="282" w:hanging="567"/>
        <w:jc w:val="both"/>
        <w:rPr>
          <w:rFonts w:ascii="Georgia" w:hAnsi="Georgia"/>
          <w:sz w:val="20"/>
        </w:rPr>
      </w:pPr>
      <w:r w:rsidRPr="006663A8">
        <w:rPr>
          <w:rFonts w:ascii="Georgia" w:hAnsi="Georgia"/>
          <w:sz w:val="20"/>
        </w:rPr>
        <w:t>atesty a doklady o požadovaných vlastnostech výrobků a materiálů (prohlášení o shodě) dle zák.</w:t>
      </w:r>
      <w:r w:rsidR="009F5CB6" w:rsidRPr="006663A8">
        <w:rPr>
          <w:rFonts w:ascii="Georgia" w:hAnsi="Georgia"/>
          <w:sz w:val="20"/>
        </w:rPr>
        <w:t xml:space="preserve"> </w:t>
      </w:r>
      <w:r w:rsidRPr="006663A8">
        <w:rPr>
          <w:rFonts w:ascii="Georgia" w:hAnsi="Georgia"/>
          <w:sz w:val="20"/>
        </w:rPr>
        <w:t>č. 22/1997 Sb., o technických požadavcích na výrobky</w:t>
      </w:r>
      <w:r w:rsidR="006F3457" w:rsidRPr="006663A8">
        <w:rPr>
          <w:rFonts w:ascii="Georgia" w:hAnsi="Georgia"/>
          <w:sz w:val="20"/>
        </w:rPr>
        <w:t>,</w:t>
      </w:r>
      <w:r w:rsidRPr="006663A8">
        <w:rPr>
          <w:rFonts w:ascii="Georgia" w:hAnsi="Georgia"/>
          <w:sz w:val="20"/>
        </w:rPr>
        <w:t xml:space="preserve"> ve znění pozdějších</w:t>
      </w:r>
      <w:r w:rsidR="00C31047" w:rsidRPr="006663A8">
        <w:rPr>
          <w:rFonts w:ascii="Georgia" w:hAnsi="Georgia"/>
          <w:sz w:val="20"/>
        </w:rPr>
        <w:t xml:space="preserve"> </w:t>
      </w:r>
      <w:r w:rsidRPr="006663A8">
        <w:rPr>
          <w:rFonts w:ascii="Georgia" w:hAnsi="Georgia"/>
          <w:sz w:val="20"/>
        </w:rPr>
        <w:t>předpisů, včetně</w:t>
      </w:r>
      <w:r w:rsidR="008C6005" w:rsidRPr="006663A8">
        <w:rPr>
          <w:rFonts w:ascii="Georgia" w:hAnsi="Georgia"/>
          <w:sz w:val="20"/>
        </w:rPr>
        <w:t xml:space="preserve"> </w:t>
      </w:r>
      <w:r w:rsidRPr="006663A8">
        <w:rPr>
          <w:rFonts w:ascii="Georgia" w:hAnsi="Georgia"/>
          <w:sz w:val="20"/>
        </w:rPr>
        <w:t>generálního prohlášení zhotovitele o shodě výrobků a materiálů použitých k provedení stavby,</w:t>
      </w:r>
    </w:p>
    <w:p w:rsidR="00871A6B" w:rsidRPr="006663A8" w:rsidRDefault="00D55D4D" w:rsidP="00744070">
      <w:pPr>
        <w:numPr>
          <w:ilvl w:val="2"/>
          <w:numId w:val="27"/>
        </w:numPr>
        <w:tabs>
          <w:tab w:val="clear" w:pos="858"/>
          <w:tab w:val="num" w:pos="1134"/>
        </w:tabs>
        <w:spacing w:before="120"/>
        <w:ind w:left="1134" w:right="282" w:hanging="567"/>
        <w:jc w:val="both"/>
        <w:rPr>
          <w:rFonts w:ascii="Georgia" w:hAnsi="Georgia"/>
          <w:sz w:val="20"/>
        </w:rPr>
      </w:pPr>
      <w:r w:rsidRPr="006663A8">
        <w:rPr>
          <w:rFonts w:ascii="Georgia" w:hAnsi="Georgia"/>
          <w:sz w:val="20"/>
        </w:rPr>
        <w:t>zkoušek, atestů a revizí podle ČSN, právních nebo</w:t>
      </w:r>
      <w:r w:rsidR="008C6005" w:rsidRPr="006663A8">
        <w:rPr>
          <w:rFonts w:ascii="Georgia" w:hAnsi="Georgia"/>
          <w:sz w:val="20"/>
        </w:rPr>
        <w:t xml:space="preserve"> </w:t>
      </w:r>
      <w:r w:rsidRPr="006663A8">
        <w:rPr>
          <w:rFonts w:ascii="Georgia" w:hAnsi="Georgia"/>
          <w:sz w:val="20"/>
        </w:rPr>
        <w:t>technických předpisů vztahujících se k předmětu díla a platných v</w:t>
      </w:r>
      <w:r w:rsidR="00C31047" w:rsidRPr="006663A8">
        <w:rPr>
          <w:rFonts w:ascii="Georgia" w:hAnsi="Georgia"/>
          <w:sz w:val="20"/>
        </w:rPr>
        <w:t> </w:t>
      </w:r>
      <w:r w:rsidRPr="006663A8">
        <w:rPr>
          <w:rFonts w:ascii="Georgia" w:hAnsi="Georgia"/>
          <w:sz w:val="20"/>
        </w:rPr>
        <w:t>době</w:t>
      </w:r>
      <w:r w:rsidR="00C31047" w:rsidRPr="006663A8">
        <w:rPr>
          <w:rFonts w:ascii="Georgia" w:hAnsi="Georgia"/>
          <w:sz w:val="20"/>
        </w:rPr>
        <w:t xml:space="preserve"> p</w:t>
      </w:r>
      <w:r w:rsidRPr="006663A8">
        <w:rPr>
          <w:rFonts w:ascii="Georgia" w:hAnsi="Georgia"/>
          <w:sz w:val="20"/>
        </w:rPr>
        <w:t>rovádění předání díla,</w:t>
      </w:r>
      <w:r w:rsidR="008C6005" w:rsidRPr="006663A8">
        <w:rPr>
          <w:rFonts w:ascii="Georgia" w:hAnsi="Georgia"/>
          <w:sz w:val="20"/>
        </w:rPr>
        <w:t xml:space="preserve"> </w:t>
      </w:r>
      <w:r w:rsidRPr="006663A8">
        <w:rPr>
          <w:rFonts w:ascii="Georgia" w:hAnsi="Georgia"/>
          <w:sz w:val="20"/>
        </w:rPr>
        <w:t>kterými bude prokázáno dosažení předepsané kvality a předepsaných</w:t>
      </w:r>
      <w:r w:rsidR="00C31047" w:rsidRPr="006663A8">
        <w:rPr>
          <w:rFonts w:ascii="Georgia" w:hAnsi="Georgia"/>
          <w:sz w:val="20"/>
        </w:rPr>
        <w:t xml:space="preserve"> </w:t>
      </w:r>
      <w:r w:rsidRPr="006663A8">
        <w:rPr>
          <w:rFonts w:ascii="Georgia" w:hAnsi="Georgia"/>
          <w:sz w:val="20"/>
        </w:rPr>
        <w:t>technických parametrů</w:t>
      </w:r>
      <w:r w:rsidR="008C6005" w:rsidRPr="006663A8">
        <w:rPr>
          <w:rFonts w:ascii="Georgia" w:hAnsi="Georgia"/>
          <w:sz w:val="20"/>
        </w:rPr>
        <w:t xml:space="preserve"> </w:t>
      </w:r>
      <w:r w:rsidRPr="006663A8">
        <w:rPr>
          <w:rFonts w:ascii="Georgia" w:hAnsi="Georgia"/>
          <w:sz w:val="20"/>
        </w:rPr>
        <w:t>díla,</w:t>
      </w:r>
    </w:p>
    <w:p w:rsidR="00D84CE0" w:rsidRPr="006663A8" w:rsidRDefault="00D55D4D" w:rsidP="00744070">
      <w:pPr>
        <w:numPr>
          <w:ilvl w:val="2"/>
          <w:numId w:val="27"/>
        </w:numPr>
        <w:tabs>
          <w:tab w:val="clear" w:pos="858"/>
          <w:tab w:val="num" w:pos="1134"/>
        </w:tabs>
        <w:spacing w:before="120"/>
        <w:ind w:left="1134" w:right="282" w:hanging="567"/>
        <w:jc w:val="both"/>
        <w:rPr>
          <w:rFonts w:ascii="Georgia" w:hAnsi="Georgia"/>
          <w:sz w:val="20"/>
        </w:rPr>
      </w:pPr>
      <w:r w:rsidRPr="006663A8">
        <w:rPr>
          <w:rFonts w:ascii="Georgia" w:hAnsi="Georgia"/>
          <w:sz w:val="20"/>
        </w:rPr>
        <w:t>doklady o uložení množství a kategorie odpadu na řízené skládky, případně doklad o předání a převzetí odpadu k recyklaci organizaci (osobě) oprávněné k této činnosti</w:t>
      </w:r>
      <w:r w:rsidR="00A462D1" w:rsidRPr="006663A8">
        <w:rPr>
          <w:rFonts w:ascii="Georgia" w:hAnsi="Georgia"/>
          <w:sz w:val="20"/>
        </w:rPr>
        <w:t>;</w:t>
      </w:r>
    </w:p>
    <w:p w:rsidR="006663A8" w:rsidRPr="00484089" w:rsidRDefault="00AD3B9F" w:rsidP="00744070">
      <w:pPr>
        <w:numPr>
          <w:ilvl w:val="2"/>
          <w:numId w:val="27"/>
        </w:numPr>
        <w:tabs>
          <w:tab w:val="clear" w:pos="858"/>
          <w:tab w:val="num" w:pos="1134"/>
        </w:tabs>
        <w:spacing w:before="120"/>
        <w:ind w:left="1134" w:right="282" w:hanging="567"/>
        <w:jc w:val="both"/>
        <w:rPr>
          <w:rFonts w:ascii="Georgia" w:hAnsi="Georgia"/>
          <w:sz w:val="20"/>
        </w:rPr>
      </w:pPr>
      <w:r w:rsidRPr="00484089">
        <w:rPr>
          <w:rFonts w:ascii="Georgia" w:hAnsi="Georgia"/>
          <w:sz w:val="20"/>
        </w:rPr>
        <w:t xml:space="preserve">předání dokumentace skutečného provedení </w:t>
      </w:r>
      <w:r w:rsidR="00D96BCF" w:rsidRPr="00484089">
        <w:rPr>
          <w:rFonts w:ascii="Georgia" w:hAnsi="Georgia"/>
          <w:sz w:val="20"/>
        </w:rPr>
        <w:t xml:space="preserve">stavby </w:t>
      </w:r>
      <w:r w:rsidR="00EF5BDA" w:rsidRPr="00484089">
        <w:rPr>
          <w:rFonts w:ascii="Georgia" w:hAnsi="Georgia"/>
          <w:sz w:val="20"/>
        </w:rPr>
        <w:t>2</w:t>
      </w:r>
      <w:r w:rsidR="00D96BCF" w:rsidRPr="00484089">
        <w:rPr>
          <w:rFonts w:ascii="Georgia" w:hAnsi="Georgia"/>
          <w:sz w:val="20"/>
        </w:rPr>
        <w:t xml:space="preserve"> x v písemné</w:t>
      </w:r>
      <w:r w:rsidRPr="00484089">
        <w:rPr>
          <w:rFonts w:ascii="Georgia" w:hAnsi="Georgia"/>
          <w:sz w:val="20"/>
        </w:rPr>
        <w:t xml:space="preserve"> a 2 x v digitální podobě </w:t>
      </w:r>
      <w:r w:rsidR="00C969E7" w:rsidRPr="00484089">
        <w:rPr>
          <w:rFonts w:ascii="Georgia" w:hAnsi="Georgia"/>
          <w:sz w:val="20"/>
        </w:rPr>
        <w:br/>
      </w:r>
      <w:r w:rsidRPr="00484089">
        <w:rPr>
          <w:rFonts w:ascii="Georgia" w:hAnsi="Georgia"/>
          <w:sz w:val="20"/>
        </w:rPr>
        <w:t>na CD nosiči.</w:t>
      </w:r>
    </w:p>
    <w:p w:rsidR="001F7496" w:rsidRPr="00484089" w:rsidRDefault="00C969E7" w:rsidP="00744070">
      <w:pPr>
        <w:numPr>
          <w:ilvl w:val="2"/>
          <w:numId w:val="27"/>
        </w:numPr>
        <w:tabs>
          <w:tab w:val="clear" w:pos="858"/>
          <w:tab w:val="num" w:pos="1134"/>
        </w:tabs>
        <w:spacing w:before="120"/>
        <w:ind w:left="1134" w:right="282" w:hanging="567"/>
        <w:jc w:val="both"/>
        <w:rPr>
          <w:rFonts w:ascii="Georgia" w:hAnsi="Georgia"/>
          <w:sz w:val="20"/>
        </w:rPr>
      </w:pPr>
      <w:r w:rsidRPr="00484089">
        <w:rPr>
          <w:rFonts w:ascii="Georgia" w:hAnsi="Georgia"/>
          <w:sz w:val="20"/>
        </w:rPr>
        <w:t xml:space="preserve">předání </w:t>
      </w:r>
      <w:r w:rsidR="00AD3B9F" w:rsidRPr="00484089">
        <w:rPr>
          <w:rFonts w:ascii="Georgia" w:hAnsi="Georgia"/>
          <w:sz w:val="20"/>
        </w:rPr>
        <w:t xml:space="preserve">zpracování geodetických prací a zaměření stavby se zákresem do katastrální mapy </w:t>
      </w:r>
      <w:r w:rsidRPr="00484089">
        <w:rPr>
          <w:rFonts w:ascii="Georgia" w:hAnsi="Georgia"/>
          <w:sz w:val="20"/>
        </w:rPr>
        <w:br/>
      </w:r>
      <w:r w:rsidR="00AD3B9F" w:rsidRPr="00484089">
        <w:rPr>
          <w:rFonts w:ascii="Georgia" w:hAnsi="Georgia"/>
          <w:sz w:val="20"/>
        </w:rPr>
        <w:t xml:space="preserve">(včetně podzemních částí) úředně oprávněným zeměměřičským inženýrem. </w:t>
      </w:r>
      <w:r w:rsidRPr="00484089">
        <w:rPr>
          <w:rFonts w:ascii="Georgia" w:hAnsi="Georgia"/>
          <w:sz w:val="20"/>
        </w:rPr>
        <w:br/>
      </w:r>
      <w:r w:rsidR="00AD3B9F" w:rsidRPr="00484089">
        <w:rPr>
          <w:rFonts w:ascii="Georgia" w:hAnsi="Georgia"/>
          <w:sz w:val="20"/>
        </w:rPr>
        <w:t>Zaměření tras podzemních částí stavby, geometrický plán s vyznačením věcných břemen vyhotovený podle předpisů o katastru nemovitostí 2 x v písemné a 2 x v digitální podobě na CD nosiči.</w:t>
      </w:r>
    </w:p>
    <w:p w:rsidR="001F7496" w:rsidRDefault="001F7496">
      <w:pPr>
        <w:widowControl/>
        <w:rPr>
          <w:rFonts w:ascii="Georgia" w:hAnsi="Georgia"/>
          <w:sz w:val="20"/>
          <w:highlight w:val="yellow"/>
        </w:rPr>
      </w:pPr>
      <w:r>
        <w:rPr>
          <w:rFonts w:ascii="Georgia" w:hAnsi="Georgia"/>
          <w:sz w:val="20"/>
          <w:highlight w:val="yellow"/>
        </w:rPr>
        <w:br w:type="page"/>
      </w:r>
    </w:p>
    <w:p w:rsidR="00E041D7" w:rsidRDefault="00E22514"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lastRenderedPageBreak/>
        <w:t xml:space="preserve">Objednatel se zavazuje řádně </w:t>
      </w:r>
      <w:r w:rsidR="006663A8" w:rsidRPr="00951EB7">
        <w:rPr>
          <w:rFonts w:ascii="Georgia" w:hAnsi="Georgia"/>
          <w:sz w:val="20"/>
        </w:rPr>
        <w:t xml:space="preserve">dokončené </w:t>
      </w:r>
      <w:r w:rsidRPr="006663A8">
        <w:rPr>
          <w:rFonts w:ascii="Georgia" w:hAnsi="Georgia"/>
          <w:sz w:val="20"/>
        </w:rPr>
        <w:t>dílo</w:t>
      </w:r>
      <w:r w:rsidR="00C938A7" w:rsidRPr="006663A8">
        <w:rPr>
          <w:rFonts w:ascii="Georgia" w:hAnsi="Georgia"/>
          <w:sz w:val="20"/>
        </w:rPr>
        <w:t xml:space="preserve"> převzít a zaplatit z</w:t>
      </w:r>
      <w:r w:rsidR="00B316F1" w:rsidRPr="006663A8">
        <w:rPr>
          <w:rFonts w:ascii="Georgia" w:hAnsi="Georgia"/>
          <w:sz w:val="20"/>
        </w:rPr>
        <w:t>a</w:t>
      </w:r>
      <w:r w:rsidR="00C938A7" w:rsidRPr="006663A8">
        <w:rPr>
          <w:rFonts w:ascii="Georgia" w:hAnsi="Georgia"/>
          <w:sz w:val="20"/>
        </w:rPr>
        <w:t xml:space="preserve"> něj zhotoviteli dohodnutou cenu. </w:t>
      </w:r>
    </w:p>
    <w:p w:rsidR="00C938A7" w:rsidRPr="006663A8" w:rsidRDefault="0065011F" w:rsidP="00744070">
      <w:pPr>
        <w:numPr>
          <w:ilvl w:val="1"/>
          <w:numId w:val="6"/>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Smluvní strany prohlašují, že předmět plnění podle této smlouvy není plněním nemožným a že smlouvu uzavírají po pečlivém zvážení všech možných důsledků. Zhotovitel prohlašuje, </w:t>
      </w:r>
      <w:r w:rsidR="0061497D">
        <w:rPr>
          <w:rFonts w:ascii="Georgia" w:hAnsi="Georgia"/>
          <w:sz w:val="20"/>
        </w:rPr>
        <w:br/>
      </w:r>
      <w:r w:rsidRPr="006663A8">
        <w:rPr>
          <w:rFonts w:ascii="Georgia" w:hAnsi="Georgia"/>
          <w:sz w:val="20"/>
        </w:rPr>
        <w:t xml:space="preserve">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w:t>
      </w:r>
      <w:r w:rsidR="006663A8">
        <w:rPr>
          <w:rFonts w:ascii="Georgia" w:hAnsi="Georgia"/>
          <w:sz w:val="20"/>
        </w:rPr>
        <w:br/>
      </w:r>
      <w:r w:rsidRPr="006663A8">
        <w:rPr>
          <w:rFonts w:ascii="Georgia" w:hAnsi="Georgia"/>
          <w:sz w:val="20"/>
        </w:rPr>
        <w:t xml:space="preserve">která by mohla bránit provedení díla podle této smlouvy v termínu </w:t>
      </w:r>
      <w:r w:rsidR="006663A8" w:rsidRPr="00951EB7">
        <w:rPr>
          <w:rFonts w:ascii="Georgia" w:hAnsi="Georgia"/>
          <w:sz w:val="20"/>
        </w:rPr>
        <w:t xml:space="preserve">a za cenu dle této smlouvy </w:t>
      </w:r>
      <w:r w:rsidR="006663A8">
        <w:rPr>
          <w:rFonts w:ascii="Georgia" w:hAnsi="Georgia"/>
          <w:sz w:val="20"/>
        </w:rPr>
        <w:br/>
      </w:r>
      <w:r w:rsidR="006663A8" w:rsidRPr="00951EB7">
        <w:rPr>
          <w:rFonts w:ascii="Georgia" w:hAnsi="Georgia"/>
          <w:sz w:val="20"/>
        </w:rPr>
        <w:t xml:space="preserve">a v plném rozsahu tak na sebe přebírá nebezpečí změny okolností ve smyslu </w:t>
      </w:r>
      <w:proofErr w:type="spellStart"/>
      <w:r w:rsidR="006663A8" w:rsidRPr="00951EB7">
        <w:rPr>
          <w:rFonts w:ascii="Georgia" w:hAnsi="Georgia"/>
          <w:sz w:val="20"/>
        </w:rPr>
        <w:t>ust</w:t>
      </w:r>
      <w:proofErr w:type="spellEnd"/>
      <w:r w:rsidR="006663A8" w:rsidRPr="00951EB7">
        <w:rPr>
          <w:rFonts w:ascii="Georgia" w:hAnsi="Georgia"/>
          <w:sz w:val="20"/>
        </w:rPr>
        <w:t xml:space="preserve">. § 2620 </w:t>
      </w:r>
      <w:proofErr w:type="spellStart"/>
      <w:r w:rsidR="006663A8" w:rsidRPr="00951EB7">
        <w:rPr>
          <w:rFonts w:ascii="Georgia" w:hAnsi="Georgia"/>
          <w:sz w:val="20"/>
        </w:rPr>
        <w:t>ObčZ</w:t>
      </w:r>
      <w:proofErr w:type="spellEnd"/>
      <w:r w:rsidR="00C938A7" w:rsidRPr="006663A8">
        <w:rPr>
          <w:rFonts w:ascii="Georgia" w:hAnsi="Georgia"/>
          <w:sz w:val="20"/>
        </w:rPr>
        <w:t>.</w:t>
      </w:r>
    </w:p>
    <w:p w:rsidR="008D6DC2" w:rsidRPr="006663A8" w:rsidRDefault="008D6DC2" w:rsidP="00744070">
      <w:pPr>
        <w:pStyle w:val="Smlouva"/>
        <w:ind w:right="282"/>
        <w:rPr>
          <w:rFonts w:ascii="Georgia" w:hAnsi="Georgia"/>
        </w:rPr>
      </w:pPr>
    </w:p>
    <w:p w:rsidR="008D6DC2" w:rsidRPr="006663A8" w:rsidRDefault="008D6DC2"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6663A8" w:rsidTr="00A77AF1">
        <w:trPr>
          <w:trHeight w:val="236"/>
        </w:trPr>
        <w:tc>
          <w:tcPr>
            <w:tcW w:w="9072" w:type="dxa"/>
            <w:shd w:val="clear" w:color="auto" w:fill="8DB3E2" w:themeFill="text2" w:themeFillTint="66"/>
            <w:vAlign w:val="center"/>
          </w:tcPr>
          <w:p w:rsidR="008D6DC2" w:rsidRPr="006663A8" w:rsidRDefault="008D6DC2"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Vlastnictví k dílu</w:t>
            </w:r>
          </w:p>
        </w:tc>
      </w:tr>
    </w:tbl>
    <w:p w:rsidR="008D6DC2" w:rsidRPr="006663A8" w:rsidRDefault="008D6DC2" w:rsidP="008D6DC2">
      <w:pPr>
        <w:pStyle w:val="Smlouva"/>
        <w:rPr>
          <w:rFonts w:ascii="Georgia" w:hAnsi="Georgia"/>
        </w:rPr>
      </w:pPr>
    </w:p>
    <w:p w:rsidR="00D55D4D" w:rsidRPr="006663A8" w:rsidRDefault="00D55D4D" w:rsidP="00744070">
      <w:pPr>
        <w:numPr>
          <w:ilvl w:val="1"/>
          <w:numId w:val="7"/>
        </w:numPr>
        <w:tabs>
          <w:tab w:val="clear" w:pos="1560"/>
          <w:tab w:val="num" w:pos="567"/>
        </w:tabs>
        <w:spacing w:before="120"/>
        <w:ind w:left="567" w:right="282" w:hanging="567"/>
        <w:jc w:val="both"/>
        <w:rPr>
          <w:rFonts w:ascii="Georgia" w:hAnsi="Georgia"/>
          <w:sz w:val="20"/>
        </w:rPr>
      </w:pPr>
      <w:r w:rsidRPr="006663A8">
        <w:rPr>
          <w:rFonts w:ascii="Georgia" w:hAnsi="Georgia"/>
          <w:sz w:val="20"/>
        </w:rPr>
        <w:t>Vlastníkem zho</w:t>
      </w:r>
      <w:r w:rsidR="0065011F" w:rsidRPr="006663A8">
        <w:rPr>
          <w:rFonts w:ascii="Georgia" w:hAnsi="Georgia"/>
          <w:sz w:val="20"/>
        </w:rPr>
        <w:t>tovovaného díla je objednatel.</w:t>
      </w:r>
    </w:p>
    <w:p w:rsidR="00D21B64" w:rsidRPr="006663A8" w:rsidRDefault="00D55D4D" w:rsidP="00744070">
      <w:pPr>
        <w:numPr>
          <w:ilvl w:val="1"/>
          <w:numId w:val="7"/>
        </w:numPr>
        <w:tabs>
          <w:tab w:val="clear" w:pos="1560"/>
          <w:tab w:val="num" w:pos="567"/>
        </w:tabs>
        <w:spacing w:before="120"/>
        <w:ind w:left="567" w:right="282" w:hanging="567"/>
        <w:jc w:val="both"/>
        <w:rPr>
          <w:rFonts w:ascii="Georgia" w:hAnsi="Georgia"/>
          <w:sz w:val="20"/>
        </w:rPr>
      </w:pPr>
      <w:r w:rsidRPr="006663A8">
        <w:rPr>
          <w:rFonts w:ascii="Georgia" w:hAnsi="Georgia"/>
          <w:sz w:val="20"/>
        </w:rPr>
        <w:t>Vlastníkem zařízení staveniště, včetně všech používaných strojů, mechanismů a dalších věcí</w:t>
      </w:r>
      <w:r w:rsidR="00A26620" w:rsidRPr="006663A8">
        <w:rPr>
          <w:rFonts w:ascii="Georgia" w:hAnsi="Georgia"/>
          <w:sz w:val="20"/>
        </w:rPr>
        <w:t xml:space="preserve"> </w:t>
      </w:r>
      <w:r w:rsidRPr="006663A8">
        <w:rPr>
          <w:rFonts w:ascii="Georgia" w:hAnsi="Georgia"/>
          <w:sz w:val="20"/>
        </w:rPr>
        <w:t>potřebných k provedení díla, je zhotovitel, který nese nebezpečí škody na těchto věcech, bez ohledu na zavinění</w:t>
      </w:r>
      <w:r w:rsidR="00D21B64" w:rsidRPr="006663A8">
        <w:rPr>
          <w:rFonts w:ascii="Georgia" w:hAnsi="Georgia"/>
          <w:sz w:val="20"/>
        </w:rPr>
        <w:t>.</w:t>
      </w:r>
    </w:p>
    <w:p w:rsidR="00D55D4D" w:rsidRPr="006663A8" w:rsidRDefault="00D21B64" w:rsidP="00744070">
      <w:pPr>
        <w:numPr>
          <w:ilvl w:val="1"/>
          <w:numId w:val="7"/>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Smluvní strany se dohodly, že zhotovitel od okamžiku převzetí staveniště do dne předání díla a jeho převzetí objednatelem </w:t>
      </w:r>
      <w:r w:rsidR="00D55D4D" w:rsidRPr="006663A8">
        <w:rPr>
          <w:rFonts w:ascii="Georgia" w:hAnsi="Georgia"/>
          <w:sz w:val="20"/>
        </w:rPr>
        <w:t>nese nebezpečí škody na zhotovovaném</w:t>
      </w:r>
      <w:r w:rsidRPr="006663A8">
        <w:rPr>
          <w:rFonts w:ascii="Georgia" w:hAnsi="Georgia"/>
          <w:sz w:val="20"/>
        </w:rPr>
        <w:t xml:space="preserve"> díle</w:t>
      </w:r>
      <w:r w:rsidR="00D55D4D" w:rsidRPr="006663A8">
        <w:rPr>
          <w:rFonts w:ascii="Georgia" w:hAnsi="Georgia"/>
          <w:sz w:val="20"/>
        </w:rPr>
        <w:t>.</w:t>
      </w:r>
    </w:p>
    <w:p w:rsidR="008C3B51" w:rsidRPr="006663A8" w:rsidRDefault="008C3B51" w:rsidP="008D6DC2">
      <w:pPr>
        <w:pStyle w:val="StylSmlouvaArialTunzarovnnnasted"/>
        <w:spacing w:before="120" w:after="0"/>
        <w:ind w:left="0" w:right="565" w:firstLine="0"/>
        <w:rPr>
          <w:rFonts w:ascii="Georgia" w:hAnsi="Georgia"/>
          <w:sz w:val="20"/>
        </w:rPr>
      </w:pPr>
    </w:p>
    <w:p w:rsidR="008D6DC2" w:rsidRPr="006663A8" w:rsidRDefault="008D6DC2"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6663A8" w:rsidTr="00A77AF1">
        <w:trPr>
          <w:trHeight w:val="236"/>
        </w:trPr>
        <w:tc>
          <w:tcPr>
            <w:tcW w:w="9072" w:type="dxa"/>
            <w:shd w:val="clear" w:color="auto" w:fill="8DB3E2" w:themeFill="text2" w:themeFillTint="66"/>
            <w:vAlign w:val="center"/>
          </w:tcPr>
          <w:p w:rsidR="008D6DC2" w:rsidRPr="006663A8" w:rsidRDefault="008D6DC2"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Místo plnění</w:t>
            </w:r>
          </w:p>
        </w:tc>
      </w:tr>
    </w:tbl>
    <w:p w:rsidR="008D6DC2" w:rsidRPr="006663A8" w:rsidRDefault="008D6DC2" w:rsidP="008D6DC2">
      <w:pPr>
        <w:pStyle w:val="Smlouva"/>
        <w:rPr>
          <w:rFonts w:ascii="Georgia" w:hAnsi="Georgia"/>
        </w:rPr>
      </w:pPr>
    </w:p>
    <w:p w:rsidR="00A26620" w:rsidRPr="006663A8" w:rsidRDefault="00AA1593" w:rsidP="00971368">
      <w:pPr>
        <w:tabs>
          <w:tab w:val="num" w:pos="1560"/>
        </w:tabs>
        <w:spacing w:before="120"/>
        <w:ind w:right="565"/>
        <w:jc w:val="both"/>
        <w:rPr>
          <w:rFonts w:ascii="Georgia" w:hAnsi="Georgia"/>
          <w:sz w:val="20"/>
        </w:rPr>
      </w:pPr>
      <w:r w:rsidRPr="001F7496">
        <w:rPr>
          <w:rFonts w:ascii="Georgia" w:hAnsi="Georgia"/>
          <w:sz w:val="20"/>
        </w:rPr>
        <w:t xml:space="preserve">Místem </w:t>
      </w:r>
      <w:r w:rsidR="008C3B51" w:rsidRPr="001F7496">
        <w:rPr>
          <w:rFonts w:ascii="Georgia" w:hAnsi="Georgia"/>
          <w:sz w:val="20"/>
        </w:rPr>
        <w:t xml:space="preserve">plnění </w:t>
      </w:r>
      <w:r w:rsidR="00F96DDB" w:rsidRPr="001F7496">
        <w:rPr>
          <w:rFonts w:ascii="Georgia" w:hAnsi="Georgia"/>
          <w:sz w:val="20"/>
        </w:rPr>
        <w:t>je</w:t>
      </w:r>
      <w:r w:rsidR="00D96BCF" w:rsidRPr="001F7496">
        <w:rPr>
          <w:rFonts w:ascii="Georgia" w:hAnsi="Georgia"/>
          <w:sz w:val="20"/>
        </w:rPr>
        <w:t xml:space="preserve"> </w:t>
      </w:r>
      <w:r w:rsidR="001F7496" w:rsidRPr="001F7496">
        <w:rPr>
          <w:rFonts w:ascii="Georgia" w:hAnsi="Georgia"/>
          <w:sz w:val="20"/>
        </w:rPr>
        <w:t>k.</w:t>
      </w:r>
      <w:proofErr w:type="spellStart"/>
      <w:r w:rsidR="001F7496" w:rsidRPr="001F7496">
        <w:rPr>
          <w:rFonts w:ascii="Georgia" w:hAnsi="Georgia"/>
          <w:sz w:val="20"/>
        </w:rPr>
        <w:t>ú</w:t>
      </w:r>
      <w:proofErr w:type="spellEnd"/>
      <w:r w:rsidR="001F7496" w:rsidRPr="001F7496">
        <w:rPr>
          <w:rFonts w:ascii="Georgia" w:hAnsi="Georgia"/>
          <w:sz w:val="20"/>
        </w:rPr>
        <w:t xml:space="preserve">. </w:t>
      </w:r>
      <w:proofErr w:type="spellStart"/>
      <w:r w:rsidR="00EF5BDA">
        <w:rPr>
          <w:rFonts w:ascii="Georgia" w:hAnsi="Georgia"/>
          <w:sz w:val="20"/>
        </w:rPr>
        <w:t>Dambořice</w:t>
      </w:r>
      <w:proofErr w:type="spellEnd"/>
      <w:r w:rsidR="001F7496" w:rsidRPr="001F7496">
        <w:rPr>
          <w:rFonts w:ascii="Georgia" w:hAnsi="Georgia"/>
          <w:sz w:val="20"/>
        </w:rPr>
        <w:t>.</w:t>
      </w:r>
    </w:p>
    <w:p w:rsidR="00971368" w:rsidRPr="006663A8" w:rsidRDefault="00971368" w:rsidP="008D6DC2">
      <w:pPr>
        <w:pStyle w:val="StylSmlouvaArialTunzarovnnnasted"/>
        <w:spacing w:before="120" w:after="0"/>
        <w:ind w:left="0" w:right="565" w:firstLine="0"/>
        <w:rPr>
          <w:rFonts w:ascii="Georgia" w:hAnsi="Georgia"/>
          <w:sz w:val="20"/>
        </w:rPr>
      </w:pPr>
    </w:p>
    <w:p w:rsidR="008D6DC2" w:rsidRPr="006663A8" w:rsidRDefault="008D6DC2"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6663A8" w:rsidTr="00A77AF1">
        <w:trPr>
          <w:trHeight w:val="236"/>
        </w:trPr>
        <w:tc>
          <w:tcPr>
            <w:tcW w:w="9072" w:type="dxa"/>
            <w:shd w:val="clear" w:color="auto" w:fill="8DB3E2" w:themeFill="text2" w:themeFillTint="66"/>
            <w:vAlign w:val="center"/>
          </w:tcPr>
          <w:p w:rsidR="008D6DC2" w:rsidRPr="006663A8" w:rsidRDefault="008D6DC2"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Termín plnění</w:t>
            </w:r>
          </w:p>
        </w:tc>
      </w:tr>
    </w:tbl>
    <w:p w:rsidR="008D6DC2" w:rsidRPr="006663A8" w:rsidRDefault="008D6DC2" w:rsidP="005D3B9D">
      <w:pPr>
        <w:tabs>
          <w:tab w:val="left" w:pos="3533"/>
        </w:tabs>
        <w:spacing w:before="120"/>
        <w:ind w:left="858" w:right="565" w:hanging="567"/>
        <w:jc w:val="both"/>
        <w:rPr>
          <w:rFonts w:ascii="Georgia" w:hAnsi="Georgia"/>
          <w:sz w:val="20"/>
        </w:rPr>
      </w:pPr>
    </w:p>
    <w:p w:rsidR="00112452" w:rsidRPr="006663A8" w:rsidRDefault="0065011F" w:rsidP="00EF5BDA">
      <w:pPr>
        <w:numPr>
          <w:ilvl w:val="1"/>
          <w:numId w:val="8"/>
        </w:numPr>
        <w:tabs>
          <w:tab w:val="clear" w:pos="1560"/>
          <w:tab w:val="num" w:pos="567"/>
        </w:tabs>
        <w:spacing w:before="120" w:after="240"/>
        <w:ind w:left="567" w:right="565" w:hanging="567"/>
        <w:jc w:val="both"/>
        <w:rPr>
          <w:rFonts w:ascii="Georgia" w:hAnsi="Georgia"/>
          <w:sz w:val="20"/>
        </w:rPr>
      </w:pPr>
      <w:r w:rsidRPr="006663A8">
        <w:rPr>
          <w:rFonts w:ascii="Georgia" w:hAnsi="Georgia"/>
          <w:sz w:val="20"/>
        </w:rPr>
        <w:t>Zhotovitel se zavazuje k realizaci předmětu této smlouvy v následujících termínech:</w:t>
      </w:r>
    </w:p>
    <w:tbl>
      <w:tblPr>
        <w:tblStyle w:val="Mkatabulky"/>
        <w:tblW w:w="9072" w:type="dxa"/>
        <w:tblInd w:w="108" w:type="dxa"/>
        <w:tblLook w:val="04A0"/>
      </w:tblPr>
      <w:tblGrid>
        <w:gridCol w:w="4780"/>
        <w:gridCol w:w="4292"/>
      </w:tblGrid>
      <w:tr w:rsidR="00113459" w:rsidRPr="00632511" w:rsidTr="00113459">
        <w:trPr>
          <w:trHeight w:val="343"/>
        </w:trPr>
        <w:tc>
          <w:tcPr>
            <w:tcW w:w="4780" w:type="dxa"/>
            <w:vAlign w:val="center"/>
          </w:tcPr>
          <w:p w:rsidR="00113459" w:rsidRPr="00632511" w:rsidRDefault="00113459" w:rsidP="00A50297">
            <w:pPr>
              <w:ind w:right="-6"/>
              <w:rPr>
                <w:rFonts w:ascii="Georgia" w:hAnsi="Georgia"/>
                <w:sz w:val="20"/>
              </w:rPr>
            </w:pPr>
            <w:r w:rsidRPr="00632511">
              <w:rPr>
                <w:rFonts w:ascii="Georgia" w:hAnsi="Georgia"/>
                <w:sz w:val="20"/>
              </w:rPr>
              <w:t>Předání a převzetí staveniště</w:t>
            </w:r>
          </w:p>
        </w:tc>
        <w:tc>
          <w:tcPr>
            <w:tcW w:w="4292" w:type="dxa"/>
            <w:vAlign w:val="center"/>
          </w:tcPr>
          <w:p w:rsidR="00113459" w:rsidRPr="00632511" w:rsidRDefault="00113459" w:rsidP="00D04ECD">
            <w:pPr>
              <w:ind w:left="-68" w:right="-108"/>
              <w:jc w:val="center"/>
              <w:rPr>
                <w:rFonts w:ascii="Georgia" w:hAnsi="Georgia"/>
                <w:sz w:val="20"/>
              </w:rPr>
            </w:pPr>
            <w:r>
              <w:rPr>
                <w:rFonts w:ascii="Georgia" w:hAnsi="Georgia"/>
                <w:sz w:val="20"/>
              </w:rPr>
              <w:t>3.8. 2015</w:t>
            </w:r>
          </w:p>
        </w:tc>
      </w:tr>
      <w:tr w:rsidR="00113459" w:rsidRPr="00632511" w:rsidTr="00113459">
        <w:trPr>
          <w:trHeight w:val="343"/>
        </w:trPr>
        <w:tc>
          <w:tcPr>
            <w:tcW w:w="4780" w:type="dxa"/>
            <w:vAlign w:val="center"/>
          </w:tcPr>
          <w:p w:rsidR="00113459" w:rsidRPr="00632511" w:rsidRDefault="00113459" w:rsidP="00A50297">
            <w:pPr>
              <w:ind w:right="-6"/>
              <w:rPr>
                <w:rFonts w:ascii="Georgia" w:hAnsi="Georgia"/>
                <w:sz w:val="20"/>
              </w:rPr>
            </w:pPr>
            <w:r w:rsidRPr="00632511">
              <w:rPr>
                <w:rFonts w:ascii="Georgia" w:hAnsi="Georgia"/>
                <w:sz w:val="20"/>
              </w:rPr>
              <w:t>Zahájení stavebních prací</w:t>
            </w:r>
          </w:p>
        </w:tc>
        <w:tc>
          <w:tcPr>
            <w:tcW w:w="4292" w:type="dxa"/>
            <w:vAlign w:val="center"/>
          </w:tcPr>
          <w:p w:rsidR="00113459" w:rsidRPr="00632511" w:rsidRDefault="00113459" w:rsidP="00D04ECD">
            <w:pPr>
              <w:ind w:left="-68" w:right="-108"/>
              <w:jc w:val="center"/>
              <w:rPr>
                <w:rFonts w:ascii="Georgia" w:hAnsi="Georgia"/>
                <w:sz w:val="20"/>
              </w:rPr>
            </w:pPr>
            <w:r>
              <w:rPr>
                <w:rFonts w:ascii="Georgia" w:hAnsi="Georgia"/>
                <w:sz w:val="20"/>
              </w:rPr>
              <w:t>4.8. 2015</w:t>
            </w:r>
          </w:p>
        </w:tc>
      </w:tr>
      <w:tr w:rsidR="00113459" w:rsidRPr="00632511" w:rsidTr="00113459">
        <w:trPr>
          <w:trHeight w:val="343"/>
        </w:trPr>
        <w:tc>
          <w:tcPr>
            <w:tcW w:w="4780" w:type="dxa"/>
            <w:vAlign w:val="center"/>
          </w:tcPr>
          <w:p w:rsidR="00113459" w:rsidRPr="00632511" w:rsidRDefault="00113459" w:rsidP="00A50297">
            <w:pPr>
              <w:ind w:right="-6"/>
              <w:rPr>
                <w:rFonts w:ascii="Georgia" w:hAnsi="Georgia"/>
                <w:sz w:val="20"/>
              </w:rPr>
            </w:pPr>
            <w:r w:rsidRPr="00632511">
              <w:rPr>
                <w:rFonts w:ascii="Georgia" w:hAnsi="Georgia"/>
                <w:sz w:val="20"/>
              </w:rPr>
              <w:t>Dokončení stavebních prací</w:t>
            </w:r>
          </w:p>
        </w:tc>
        <w:tc>
          <w:tcPr>
            <w:tcW w:w="4292" w:type="dxa"/>
            <w:vAlign w:val="center"/>
          </w:tcPr>
          <w:p w:rsidR="00113459" w:rsidRPr="00632511" w:rsidRDefault="00113459" w:rsidP="00D04ECD">
            <w:pPr>
              <w:ind w:left="-68" w:right="-108"/>
              <w:jc w:val="center"/>
              <w:rPr>
                <w:rFonts w:ascii="Georgia" w:hAnsi="Georgia"/>
                <w:sz w:val="20"/>
              </w:rPr>
            </w:pPr>
            <w:r>
              <w:rPr>
                <w:rFonts w:ascii="Georgia" w:hAnsi="Georgia"/>
                <w:sz w:val="20"/>
              </w:rPr>
              <w:t>6.10. 2015</w:t>
            </w:r>
          </w:p>
        </w:tc>
      </w:tr>
      <w:tr w:rsidR="00113459" w:rsidRPr="00632511" w:rsidTr="00113459">
        <w:trPr>
          <w:trHeight w:val="343"/>
        </w:trPr>
        <w:tc>
          <w:tcPr>
            <w:tcW w:w="4780" w:type="dxa"/>
            <w:vAlign w:val="center"/>
          </w:tcPr>
          <w:p w:rsidR="00113459" w:rsidRPr="00632511" w:rsidRDefault="00113459" w:rsidP="00A50297">
            <w:pPr>
              <w:ind w:right="-6"/>
              <w:rPr>
                <w:rFonts w:ascii="Georgia" w:hAnsi="Georgia"/>
                <w:sz w:val="20"/>
              </w:rPr>
            </w:pPr>
            <w:r w:rsidRPr="00632511">
              <w:rPr>
                <w:rFonts w:ascii="Georgia" w:hAnsi="Georgia"/>
                <w:sz w:val="20"/>
              </w:rPr>
              <w:t>Předání a převzetí díla</w:t>
            </w:r>
          </w:p>
        </w:tc>
        <w:tc>
          <w:tcPr>
            <w:tcW w:w="4292" w:type="dxa"/>
            <w:vAlign w:val="center"/>
          </w:tcPr>
          <w:p w:rsidR="00113459" w:rsidRPr="00632511" w:rsidRDefault="00113459" w:rsidP="00D04ECD">
            <w:pPr>
              <w:ind w:left="-68" w:right="-108"/>
              <w:jc w:val="center"/>
              <w:rPr>
                <w:rFonts w:ascii="Georgia" w:hAnsi="Georgia"/>
                <w:sz w:val="20"/>
              </w:rPr>
            </w:pPr>
            <w:r>
              <w:rPr>
                <w:rFonts w:ascii="Georgia" w:hAnsi="Georgia"/>
                <w:sz w:val="20"/>
              </w:rPr>
              <w:t>8.10. 2015</w:t>
            </w:r>
          </w:p>
        </w:tc>
      </w:tr>
      <w:tr w:rsidR="00113459" w:rsidRPr="00632511" w:rsidTr="00113459">
        <w:trPr>
          <w:trHeight w:val="343"/>
        </w:trPr>
        <w:tc>
          <w:tcPr>
            <w:tcW w:w="4780" w:type="dxa"/>
            <w:vAlign w:val="center"/>
          </w:tcPr>
          <w:p w:rsidR="00113459" w:rsidRPr="00632511" w:rsidRDefault="00113459" w:rsidP="00A50297">
            <w:pPr>
              <w:ind w:right="-6"/>
              <w:rPr>
                <w:rFonts w:ascii="Georgia" w:hAnsi="Georgia"/>
                <w:sz w:val="20"/>
              </w:rPr>
            </w:pPr>
            <w:r w:rsidRPr="00632511">
              <w:rPr>
                <w:rFonts w:ascii="Georgia" w:hAnsi="Georgia"/>
                <w:sz w:val="20"/>
              </w:rPr>
              <w:t>Počátek běhu záruční lhůty</w:t>
            </w:r>
          </w:p>
        </w:tc>
        <w:tc>
          <w:tcPr>
            <w:tcW w:w="4292" w:type="dxa"/>
            <w:vAlign w:val="center"/>
          </w:tcPr>
          <w:p w:rsidR="00113459" w:rsidRPr="00632511" w:rsidRDefault="00113459" w:rsidP="00D04ECD">
            <w:pPr>
              <w:ind w:left="-68" w:right="-108"/>
              <w:jc w:val="center"/>
              <w:rPr>
                <w:rFonts w:ascii="Georgia" w:hAnsi="Georgia"/>
                <w:sz w:val="20"/>
              </w:rPr>
            </w:pPr>
            <w:r>
              <w:rPr>
                <w:rFonts w:ascii="Georgia" w:hAnsi="Georgia"/>
                <w:sz w:val="20"/>
              </w:rPr>
              <w:t>8.10. 2015</w:t>
            </w:r>
            <w:r w:rsidRPr="001E07B1">
              <w:rPr>
                <w:rFonts w:ascii="Georgia" w:hAnsi="Georgia"/>
                <w:sz w:val="18"/>
              </w:rPr>
              <w:t>*</w:t>
            </w:r>
          </w:p>
        </w:tc>
      </w:tr>
      <w:tr w:rsidR="00113459" w:rsidRPr="00632511" w:rsidTr="00113459">
        <w:trPr>
          <w:trHeight w:val="343"/>
        </w:trPr>
        <w:tc>
          <w:tcPr>
            <w:tcW w:w="4780" w:type="dxa"/>
            <w:vAlign w:val="center"/>
          </w:tcPr>
          <w:p w:rsidR="00113459" w:rsidRPr="00632511" w:rsidRDefault="00113459" w:rsidP="00A50297">
            <w:pPr>
              <w:ind w:right="-6"/>
              <w:rPr>
                <w:rFonts w:ascii="Georgia" w:hAnsi="Georgia"/>
                <w:sz w:val="20"/>
              </w:rPr>
            </w:pPr>
            <w:r w:rsidRPr="00632511">
              <w:rPr>
                <w:rFonts w:ascii="Georgia" w:hAnsi="Georgia"/>
                <w:sz w:val="20"/>
              </w:rPr>
              <w:t>Vyklizení a vyčištění staveniště</w:t>
            </w:r>
          </w:p>
        </w:tc>
        <w:tc>
          <w:tcPr>
            <w:tcW w:w="4292" w:type="dxa"/>
            <w:vAlign w:val="center"/>
          </w:tcPr>
          <w:p w:rsidR="00113459" w:rsidRPr="00632511" w:rsidRDefault="00113459" w:rsidP="00D04ECD">
            <w:pPr>
              <w:ind w:left="-68" w:right="-108"/>
              <w:jc w:val="center"/>
              <w:rPr>
                <w:rFonts w:ascii="Georgia" w:hAnsi="Georgia"/>
                <w:sz w:val="20"/>
              </w:rPr>
            </w:pPr>
            <w:r>
              <w:rPr>
                <w:rFonts w:ascii="Georgia" w:hAnsi="Georgia"/>
                <w:sz w:val="20"/>
              </w:rPr>
              <w:t>12.10. 2015</w:t>
            </w:r>
          </w:p>
        </w:tc>
      </w:tr>
    </w:tbl>
    <w:p w:rsidR="00EF5BDA" w:rsidRDefault="00EF5BDA" w:rsidP="00EF5BDA">
      <w:pPr>
        <w:pStyle w:val="Odstavecseseznamem"/>
        <w:tabs>
          <w:tab w:val="left" w:pos="4888"/>
        </w:tabs>
        <w:spacing w:after="0"/>
        <w:ind w:left="0" w:right="565"/>
        <w:rPr>
          <w:rFonts w:ascii="Georgia" w:hAnsi="Georgia"/>
          <w:sz w:val="20"/>
        </w:rPr>
      </w:pPr>
    </w:p>
    <w:tbl>
      <w:tblPr>
        <w:tblStyle w:val="Mkatabulky"/>
        <w:tblW w:w="0" w:type="auto"/>
        <w:tblInd w:w="108" w:type="dxa"/>
        <w:tblLook w:val="04A0"/>
      </w:tblPr>
      <w:tblGrid>
        <w:gridCol w:w="4780"/>
        <w:gridCol w:w="4292"/>
      </w:tblGrid>
      <w:tr w:rsidR="00EF5BDA" w:rsidRPr="00632511" w:rsidTr="00A50297">
        <w:trPr>
          <w:trHeight w:val="343"/>
        </w:trPr>
        <w:tc>
          <w:tcPr>
            <w:tcW w:w="4780" w:type="dxa"/>
            <w:vAlign w:val="center"/>
          </w:tcPr>
          <w:p w:rsidR="00EF5BDA" w:rsidRPr="00632511" w:rsidRDefault="00EF5BDA" w:rsidP="00A50297">
            <w:pPr>
              <w:ind w:right="-6"/>
              <w:rPr>
                <w:rFonts w:ascii="Georgia" w:hAnsi="Georgia"/>
                <w:sz w:val="20"/>
              </w:rPr>
            </w:pPr>
            <w:r w:rsidRPr="00632511">
              <w:rPr>
                <w:rFonts w:ascii="Georgia" w:hAnsi="Georgia"/>
                <w:sz w:val="20"/>
              </w:rPr>
              <w:t>Místo plnění</w:t>
            </w:r>
          </w:p>
        </w:tc>
        <w:tc>
          <w:tcPr>
            <w:tcW w:w="4292" w:type="dxa"/>
            <w:vAlign w:val="center"/>
          </w:tcPr>
          <w:p w:rsidR="00EF5BDA" w:rsidRPr="00632511" w:rsidRDefault="00EF5BDA" w:rsidP="00A50297">
            <w:pPr>
              <w:ind w:left="-68" w:right="-108"/>
              <w:jc w:val="center"/>
              <w:rPr>
                <w:rFonts w:ascii="Georgia" w:hAnsi="Georgia"/>
                <w:sz w:val="20"/>
              </w:rPr>
            </w:pPr>
            <w:r w:rsidRPr="00632511">
              <w:rPr>
                <w:rFonts w:ascii="Georgia" w:hAnsi="Georgia"/>
                <w:bCs/>
                <w:color w:val="000000"/>
                <w:sz w:val="20"/>
              </w:rPr>
              <w:t>k.</w:t>
            </w:r>
            <w:proofErr w:type="spellStart"/>
            <w:r w:rsidRPr="00632511">
              <w:rPr>
                <w:rFonts w:ascii="Georgia" w:hAnsi="Georgia"/>
                <w:bCs/>
                <w:color w:val="000000"/>
                <w:sz w:val="20"/>
              </w:rPr>
              <w:t>ú</w:t>
            </w:r>
            <w:proofErr w:type="spellEnd"/>
            <w:r w:rsidRPr="00632511">
              <w:rPr>
                <w:rFonts w:ascii="Georgia" w:hAnsi="Georgia"/>
                <w:bCs/>
                <w:color w:val="000000"/>
                <w:sz w:val="20"/>
              </w:rPr>
              <w:t xml:space="preserve">. </w:t>
            </w:r>
            <w:proofErr w:type="spellStart"/>
            <w:r>
              <w:rPr>
                <w:rFonts w:ascii="Georgia" w:hAnsi="Georgia"/>
                <w:bCs/>
                <w:color w:val="000000"/>
                <w:sz w:val="20"/>
              </w:rPr>
              <w:t>Dambořice</w:t>
            </w:r>
            <w:proofErr w:type="spellEnd"/>
          </w:p>
        </w:tc>
      </w:tr>
    </w:tbl>
    <w:p w:rsidR="00EF5BDA" w:rsidRPr="00EF5BDA" w:rsidRDefault="00EF5BDA" w:rsidP="00EF5BDA">
      <w:pPr>
        <w:pStyle w:val="Odstavecseseznamem"/>
        <w:tabs>
          <w:tab w:val="left" w:pos="4888"/>
        </w:tabs>
        <w:spacing w:before="120"/>
        <w:ind w:left="0" w:right="565"/>
        <w:rPr>
          <w:rFonts w:ascii="Georgia" w:hAnsi="Georgia"/>
          <w:sz w:val="18"/>
        </w:rPr>
      </w:pPr>
      <w:r w:rsidRPr="00EF5BDA">
        <w:rPr>
          <w:rFonts w:ascii="Georgia" w:hAnsi="Georgia"/>
          <w:sz w:val="18"/>
        </w:rPr>
        <w:t>*záruční lhůta plyne od okamžiku předání a převzetí díla</w:t>
      </w:r>
    </w:p>
    <w:p w:rsidR="00D55D4D" w:rsidRDefault="005B17F4" w:rsidP="00744070">
      <w:pPr>
        <w:numPr>
          <w:ilvl w:val="1"/>
          <w:numId w:val="8"/>
        </w:numPr>
        <w:tabs>
          <w:tab w:val="clear" w:pos="1560"/>
          <w:tab w:val="num" w:pos="567"/>
        </w:tabs>
        <w:spacing w:before="120"/>
        <w:ind w:left="567" w:right="282" w:hanging="567"/>
        <w:jc w:val="both"/>
        <w:rPr>
          <w:rFonts w:ascii="Georgia" w:hAnsi="Georgia"/>
          <w:sz w:val="20"/>
        </w:rPr>
      </w:pPr>
      <w:r w:rsidRPr="00951EB7">
        <w:rPr>
          <w:rFonts w:ascii="Georgia" w:hAnsi="Georgia"/>
          <w:sz w:val="20"/>
        </w:rPr>
        <w:t>Protokol o předání a převzetí staveniště, podepsaný zmocněnými zástupci obou smluvních stran, je nedílnou součástí stavebního deníku.</w:t>
      </w:r>
    </w:p>
    <w:p w:rsidR="005B17F4" w:rsidRPr="006663A8" w:rsidRDefault="005B17F4" w:rsidP="00744070">
      <w:pPr>
        <w:numPr>
          <w:ilvl w:val="1"/>
          <w:numId w:val="8"/>
        </w:numPr>
        <w:tabs>
          <w:tab w:val="clear" w:pos="1560"/>
          <w:tab w:val="num" w:pos="567"/>
        </w:tabs>
        <w:spacing w:before="120"/>
        <w:ind w:left="567" w:right="282" w:hanging="567"/>
        <w:jc w:val="both"/>
        <w:rPr>
          <w:rFonts w:ascii="Georgia" w:hAnsi="Georgia"/>
          <w:sz w:val="20"/>
        </w:rPr>
      </w:pPr>
      <w:r w:rsidRPr="00951EB7">
        <w:rPr>
          <w:rFonts w:ascii="Georgia" w:hAnsi="Georgia"/>
          <w:sz w:val="20"/>
        </w:rPr>
        <w:t>Zhotovitel je povinen zahájit a dokončit práce na díle v termínu sjednaném v této smlouvě dle HMG (Příloha č. 4 této smlouvy).</w:t>
      </w:r>
    </w:p>
    <w:p w:rsidR="00971368" w:rsidRPr="006663A8" w:rsidRDefault="0065011F" w:rsidP="00744070">
      <w:pPr>
        <w:numPr>
          <w:ilvl w:val="1"/>
          <w:numId w:val="8"/>
        </w:numPr>
        <w:tabs>
          <w:tab w:val="clear" w:pos="1560"/>
          <w:tab w:val="num" w:pos="567"/>
        </w:tabs>
        <w:spacing w:before="120"/>
        <w:ind w:left="567" w:right="282" w:hanging="567"/>
        <w:jc w:val="both"/>
        <w:rPr>
          <w:rFonts w:ascii="Georgia" w:hAnsi="Georgia"/>
          <w:sz w:val="20"/>
        </w:rPr>
      </w:pPr>
      <w:r w:rsidRPr="006663A8">
        <w:rPr>
          <w:rFonts w:ascii="Georgia" w:hAnsi="Georgia"/>
          <w:sz w:val="20"/>
        </w:rPr>
        <w:t>Pokud zhotovitel práce na díle nezahájí z vlastního zavinění ve lhůtě 14 dnů ode dne, kdy měl práce na díle zahájit, nebo jeho prodlení s prováděním díla oproti HMG přesáhne 14 dnů, je objednatel oprávněn od této smlouvy odstoupit</w:t>
      </w:r>
    </w:p>
    <w:p w:rsidR="00E041D7" w:rsidRDefault="00D55D4D" w:rsidP="00744070">
      <w:pPr>
        <w:numPr>
          <w:ilvl w:val="1"/>
          <w:numId w:val="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Zhotovitel je oprávněn dokončit práce na díle i před sjednaným termínem dokončení díla </w:t>
      </w:r>
      <w:r w:rsidR="00981F02" w:rsidRPr="006663A8">
        <w:rPr>
          <w:rFonts w:ascii="Georgia" w:hAnsi="Georgia"/>
          <w:sz w:val="20"/>
        </w:rPr>
        <w:t>a</w:t>
      </w:r>
      <w:r w:rsidRPr="006663A8">
        <w:rPr>
          <w:rFonts w:ascii="Georgia" w:hAnsi="Georgia"/>
          <w:sz w:val="20"/>
        </w:rPr>
        <w:t xml:space="preserve"> objednatel je povinen dříve dokončené dílo převzít a zaplatit.</w:t>
      </w:r>
    </w:p>
    <w:p w:rsidR="00E041D7" w:rsidRDefault="00E041D7">
      <w:pPr>
        <w:widowControl/>
        <w:rPr>
          <w:rFonts w:ascii="Georgia" w:hAnsi="Georgia"/>
          <w:sz w:val="20"/>
        </w:rPr>
      </w:pPr>
      <w:r>
        <w:rPr>
          <w:rFonts w:ascii="Georgia" w:hAnsi="Georgia"/>
          <w:sz w:val="20"/>
        </w:rPr>
        <w:br w:type="page"/>
      </w:r>
    </w:p>
    <w:p w:rsidR="00862AA1" w:rsidRPr="006663A8" w:rsidRDefault="00862AA1" w:rsidP="00E041D7">
      <w:pPr>
        <w:spacing w:before="120"/>
        <w:ind w:left="567" w:right="282"/>
        <w:jc w:val="both"/>
        <w:rPr>
          <w:rFonts w:ascii="Georgia" w:hAnsi="Georgia"/>
          <w:sz w:val="20"/>
        </w:rPr>
      </w:pPr>
    </w:p>
    <w:p w:rsidR="008D6DC2" w:rsidRPr="006663A8" w:rsidRDefault="005B17F4" w:rsidP="00744070">
      <w:pPr>
        <w:numPr>
          <w:ilvl w:val="1"/>
          <w:numId w:val="8"/>
        </w:numPr>
        <w:tabs>
          <w:tab w:val="clear" w:pos="1560"/>
          <w:tab w:val="num" w:pos="567"/>
        </w:tabs>
        <w:spacing w:before="120"/>
        <w:ind w:left="567" w:right="282" w:hanging="567"/>
        <w:jc w:val="both"/>
        <w:rPr>
          <w:rFonts w:ascii="Georgia" w:hAnsi="Georgia"/>
          <w:sz w:val="20"/>
        </w:rPr>
      </w:pPr>
      <w:r w:rsidRPr="00951EB7">
        <w:rPr>
          <w:rFonts w:ascii="Georgia" w:hAnsi="Georgia"/>
          <w:sz w:val="20"/>
        </w:rPr>
        <w:t>Pokud dojde v průběhu provádění díla k tomu, že zhotovitel nebude schopen plynule pokračovat v provádění díla z důvodu neschopnosti dalšího financování díla objednatelem, lze termín dokončení díla dle odst. VI.1. tohoto článku přiměřeně změnit, a to pouze formou písemného dodatku k této smlouvě, uzavřeného smluvními stranami před uplynutím termínu dokončení díla uvedeného v odst. VI.1. tohoto článku. O změnu termínu dokončení díla zhotovitel požádá nejméně 3 pracovní dny před uplynutím termínu uvedeného v odst. VI.1.</w:t>
      </w:r>
      <w:r>
        <w:rPr>
          <w:rFonts w:ascii="Georgia" w:hAnsi="Georgia"/>
          <w:sz w:val="20"/>
        </w:rPr>
        <w:t xml:space="preserve"> tohoto článku.</w:t>
      </w:r>
    </w:p>
    <w:p w:rsidR="00E215E6" w:rsidRPr="006663A8" w:rsidRDefault="005B17F4" w:rsidP="00744070">
      <w:pPr>
        <w:numPr>
          <w:ilvl w:val="1"/>
          <w:numId w:val="8"/>
        </w:numPr>
        <w:tabs>
          <w:tab w:val="clear" w:pos="1560"/>
          <w:tab w:val="num" w:pos="567"/>
        </w:tabs>
        <w:spacing w:before="120"/>
        <w:ind w:left="567" w:right="282" w:hanging="567"/>
        <w:jc w:val="both"/>
        <w:rPr>
          <w:rFonts w:ascii="Georgia" w:hAnsi="Georgia"/>
          <w:sz w:val="20"/>
        </w:rPr>
      </w:pPr>
      <w:r w:rsidRPr="00951EB7">
        <w:rPr>
          <w:rFonts w:ascii="Georgia" w:hAnsi="Georgia"/>
          <w:sz w:val="20"/>
        </w:rPr>
        <w:t xml:space="preserve">Pokud dojde v průběhu provádění díla k nepříznivým klimatickým podmínkám, či zásahu vyšší moci, za kterých dílo nelze provádět v souladu s předepsanými technologickými postupy, zhotovitel přeruší na nezbytně nutno dobu práce na díle. Toto přerušení zástupce zhotovitele zapíše do stavebního deníku každý den, kdy přerušuje provádění díla s uvedením důvodu. </w:t>
      </w:r>
      <w:r w:rsidR="00744070">
        <w:rPr>
          <w:rFonts w:ascii="Georgia" w:hAnsi="Georgia"/>
          <w:sz w:val="20"/>
        </w:rPr>
        <w:br/>
      </w:r>
      <w:r w:rsidRPr="00951EB7">
        <w:rPr>
          <w:rFonts w:ascii="Georgia" w:hAnsi="Georgia"/>
          <w:sz w:val="20"/>
        </w:rPr>
        <w:t>O dobu oprávněného přerušení prací z tohoto důvodu se posouvá termín dokončení díla uvedený v odst. VI.1. tohoto článku</w:t>
      </w:r>
      <w:r>
        <w:rPr>
          <w:rFonts w:ascii="Georgia" w:hAnsi="Georgia"/>
          <w:sz w:val="20"/>
        </w:rPr>
        <w:t>.</w:t>
      </w:r>
    </w:p>
    <w:p w:rsidR="00D55D4D" w:rsidRPr="006663A8" w:rsidRDefault="00D55D4D" w:rsidP="00744070">
      <w:pPr>
        <w:numPr>
          <w:ilvl w:val="1"/>
          <w:numId w:val="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V případě, že o to objednatel požádá, přeruší zhotovitel práce na díle. O dobu přerušení se prodlužují termíny tím dotčené. </w:t>
      </w:r>
    </w:p>
    <w:p w:rsidR="00D55D4D" w:rsidRPr="006663A8" w:rsidRDefault="00D55D4D" w:rsidP="00744070">
      <w:pPr>
        <w:numPr>
          <w:ilvl w:val="1"/>
          <w:numId w:val="8"/>
        </w:numPr>
        <w:tabs>
          <w:tab w:val="clear" w:pos="1560"/>
          <w:tab w:val="num" w:pos="567"/>
        </w:tabs>
        <w:spacing w:before="120"/>
        <w:ind w:left="567" w:right="282" w:hanging="567"/>
        <w:jc w:val="both"/>
        <w:rPr>
          <w:rFonts w:ascii="Georgia" w:hAnsi="Georgia"/>
          <w:sz w:val="20"/>
        </w:rPr>
      </w:pPr>
      <w:r w:rsidRPr="006663A8">
        <w:rPr>
          <w:rFonts w:ascii="Georgia" w:hAnsi="Georgia"/>
          <w:sz w:val="20"/>
        </w:rPr>
        <w:t>Před započetím dalších prací vyhotoví smluvní strany zápis, ve kterém zhodnotí skutečný technický stav již provedených prací.</w:t>
      </w:r>
    </w:p>
    <w:p w:rsidR="00D55D4D" w:rsidRPr="006663A8" w:rsidRDefault="005B17F4" w:rsidP="00744070">
      <w:pPr>
        <w:numPr>
          <w:ilvl w:val="1"/>
          <w:numId w:val="8"/>
        </w:numPr>
        <w:tabs>
          <w:tab w:val="clear" w:pos="1560"/>
          <w:tab w:val="num" w:pos="567"/>
        </w:tabs>
        <w:spacing w:before="120"/>
        <w:ind w:left="567" w:right="282" w:hanging="567"/>
        <w:jc w:val="both"/>
        <w:rPr>
          <w:rFonts w:ascii="Georgia" w:hAnsi="Georgia"/>
          <w:sz w:val="20"/>
        </w:rPr>
      </w:pPr>
      <w:r w:rsidRPr="00951EB7">
        <w:rPr>
          <w:rFonts w:ascii="Georgia" w:hAnsi="Georgia"/>
          <w:sz w:val="20"/>
        </w:rPr>
        <w:t>Trvá-li přerušení prací na díle déle než dvanáct měsíců, z důvodů ležících na objednateli, závazek dle této smlouvy zaniká, pokud se smluvní strany nedohodnou jinak. Smluvní strany provedou vyrovnání vzájemných pohledávek dohodou.</w:t>
      </w:r>
    </w:p>
    <w:p w:rsidR="00630022" w:rsidRPr="006663A8" w:rsidRDefault="00630022" w:rsidP="0006112E">
      <w:pPr>
        <w:widowControl/>
        <w:rPr>
          <w:rFonts w:ascii="Georgia" w:hAnsi="Georgia"/>
          <w:sz w:val="20"/>
        </w:rPr>
      </w:pPr>
    </w:p>
    <w:p w:rsidR="008D6DC2" w:rsidRPr="006663A8" w:rsidRDefault="008D6DC2"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6663A8" w:rsidTr="00A77AF1">
        <w:trPr>
          <w:trHeight w:val="236"/>
        </w:trPr>
        <w:tc>
          <w:tcPr>
            <w:tcW w:w="9072" w:type="dxa"/>
            <w:shd w:val="clear" w:color="auto" w:fill="8DB3E2" w:themeFill="text2" w:themeFillTint="66"/>
            <w:vAlign w:val="center"/>
          </w:tcPr>
          <w:p w:rsidR="008D6DC2" w:rsidRPr="006663A8" w:rsidRDefault="008D6DC2"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Cena díla</w:t>
            </w:r>
          </w:p>
        </w:tc>
      </w:tr>
    </w:tbl>
    <w:p w:rsidR="008D6DC2" w:rsidRPr="006663A8" w:rsidRDefault="008D6DC2" w:rsidP="008D6DC2">
      <w:pPr>
        <w:tabs>
          <w:tab w:val="left" w:pos="3533"/>
        </w:tabs>
        <w:spacing w:before="120"/>
        <w:ind w:left="858" w:right="565" w:hanging="567"/>
        <w:jc w:val="both"/>
        <w:rPr>
          <w:rFonts w:ascii="Georgia" w:hAnsi="Georgia"/>
          <w:sz w:val="20"/>
        </w:rPr>
      </w:pPr>
    </w:p>
    <w:p w:rsidR="00D55D4D" w:rsidRPr="006663A8" w:rsidRDefault="00D55D4D" w:rsidP="00744070">
      <w:pPr>
        <w:numPr>
          <w:ilvl w:val="1"/>
          <w:numId w:val="9"/>
        </w:numPr>
        <w:tabs>
          <w:tab w:val="clear" w:pos="1560"/>
          <w:tab w:val="left" w:pos="9072"/>
        </w:tabs>
        <w:spacing w:before="120"/>
        <w:ind w:left="567" w:right="282" w:hanging="567"/>
        <w:jc w:val="both"/>
        <w:rPr>
          <w:rFonts w:ascii="Georgia" w:hAnsi="Georgia"/>
          <w:sz w:val="20"/>
        </w:rPr>
      </w:pPr>
      <w:r w:rsidRPr="006663A8">
        <w:rPr>
          <w:rFonts w:ascii="Georgia" w:hAnsi="Georgia"/>
          <w:sz w:val="20"/>
        </w:rPr>
        <w:t>Cena za provedené dílo dle této smlouvy o dílo je stanovena</w:t>
      </w:r>
      <w:r w:rsidR="003F0851" w:rsidRPr="006663A8">
        <w:rPr>
          <w:rFonts w:ascii="Georgia" w:hAnsi="Georgia"/>
          <w:sz w:val="20"/>
        </w:rPr>
        <w:t xml:space="preserve"> </w:t>
      </w:r>
      <w:r w:rsidRPr="006663A8">
        <w:rPr>
          <w:rFonts w:ascii="Georgia" w:hAnsi="Georgia"/>
          <w:sz w:val="20"/>
        </w:rPr>
        <w:t>na základě výsledku zadávacího řízení objednatele</w:t>
      </w:r>
      <w:r w:rsidR="00B0756D" w:rsidRPr="006663A8">
        <w:rPr>
          <w:rFonts w:ascii="Georgia" w:hAnsi="Georgia"/>
          <w:sz w:val="20"/>
        </w:rPr>
        <w:t>:</w:t>
      </w:r>
      <w:r w:rsidR="00E215E6" w:rsidRPr="006663A8">
        <w:rPr>
          <w:rFonts w:ascii="Georgia" w:hAnsi="Georgia"/>
          <w:sz w:val="20"/>
        </w:rPr>
        <w:t xml:space="preserve"> </w:t>
      </w:r>
      <w:r w:rsidR="00B0756D" w:rsidRPr="006663A8">
        <w:rPr>
          <w:rFonts w:ascii="Georgia" w:hAnsi="Georgia"/>
          <w:sz w:val="20"/>
        </w:rPr>
        <w:t>Identifikační</w:t>
      </w:r>
      <w:r w:rsidR="000F11C2" w:rsidRPr="006663A8">
        <w:rPr>
          <w:rFonts w:ascii="Georgia" w:hAnsi="Georgia"/>
          <w:sz w:val="20"/>
        </w:rPr>
        <w:t xml:space="preserve"> číslo: </w:t>
      </w:r>
      <w:r w:rsidR="00BE2318" w:rsidRPr="006663A8">
        <w:rPr>
          <w:rFonts w:ascii="Georgia" w:hAnsi="Georgia"/>
          <w:color w:val="000000"/>
          <w:sz w:val="20"/>
        </w:rPr>
        <w:t>...................</w:t>
      </w:r>
      <w:r w:rsidR="00B0756D" w:rsidRPr="006663A8">
        <w:rPr>
          <w:rFonts w:ascii="Georgia" w:hAnsi="Georgia"/>
          <w:sz w:val="20"/>
        </w:rPr>
        <w:t xml:space="preserve"> </w:t>
      </w:r>
      <w:r w:rsidR="00B06044" w:rsidRPr="006663A8">
        <w:rPr>
          <w:rFonts w:ascii="Georgia" w:hAnsi="Georgia"/>
          <w:sz w:val="20"/>
        </w:rPr>
        <w:t>a činí</w:t>
      </w:r>
      <w:r w:rsidRPr="006663A8">
        <w:rPr>
          <w:rFonts w:ascii="Georgia" w:hAnsi="Georgia"/>
          <w:sz w:val="20"/>
        </w:rPr>
        <w:t>:</w:t>
      </w:r>
    </w:p>
    <w:p w:rsidR="00931EF8" w:rsidRPr="006663A8" w:rsidRDefault="00931EF8" w:rsidP="00744070">
      <w:pPr>
        <w:pStyle w:val="Odstavecseseznamem"/>
        <w:widowControl w:val="0"/>
        <w:tabs>
          <w:tab w:val="left" w:pos="9072"/>
        </w:tabs>
        <w:spacing w:before="120" w:after="0" w:line="240" w:lineRule="auto"/>
        <w:ind w:left="567" w:right="282"/>
        <w:jc w:val="both"/>
        <w:rPr>
          <w:rFonts w:ascii="Georgia" w:hAnsi="Georgia"/>
          <w:sz w:val="20"/>
        </w:rPr>
      </w:pPr>
    </w:p>
    <w:p w:rsidR="00931EF8" w:rsidRPr="006663A8" w:rsidRDefault="00931EF8" w:rsidP="00744070">
      <w:pPr>
        <w:pStyle w:val="Odstavecseseznamem"/>
        <w:widowControl w:val="0"/>
        <w:tabs>
          <w:tab w:val="left" w:pos="9072"/>
        </w:tabs>
        <w:spacing w:before="120" w:after="120" w:line="240" w:lineRule="auto"/>
        <w:ind w:left="567" w:right="282"/>
        <w:jc w:val="both"/>
        <w:rPr>
          <w:rFonts w:ascii="Georgia" w:hAnsi="Georgia"/>
          <w:sz w:val="20"/>
          <w:u w:val="single"/>
        </w:rPr>
      </w:pPr>
      <w:r w:rsidRPr="006663A8">
        <w:rPr>
          <w:rFonts w:ascii="Georgia" w:hAnsi="Georgia"/>
          <w:sz w:val="20"/>
          <w:u w:val="single"/>
        </w:rPr>
        <w:t>Cena díla</w:t>
      </w:r>
    </w:p>
    <w:tbl>
      <w:tblPr>
        <w:tblStyle w:val="Mkatabulky"/>
        <w:tblW w:w="0" w:type="auto"/>
        <w:tblInd w:w="567" w:type="dxa"/>
        <w:tblLook w:val="04A0"/>
      </w:tblPr>
      <w:tblGrid>
        <w:gridCol w:w="4360"/>
        <w:gridCol w:w="4359"/>
      </w:tblGrid>
      <w:tr w:rsidR="00931EF8" w:rsidRPr="006663A8" w:rsidTr="00AE2CB5">
        <w:tc>
          <w:tcPr>
            <w:tcW w:w="4360" w:type="dxa"/>
          </w:tcPr>
          <w:p w:rsidR="00931EF8" w:rsidRPr="006663A8" w:rsidRDefault="00931EF8" w:rsidP="00744070">
            <w:pPr>
              <w:tabs>
                <w:tab w:val="left" w:pos="9072"/>
              </w:tabs>
              <w:spacing w:before="120"/>
              <w:ind w:right="282"/>
              <w:jc w:val="both"/>
              <w:rPr>
                <w:rFonts w:ascii="Georgia" w:hAnsi="Georgia"/>
                <w:sz w:val="20"/>
              </w:rPr>
            </w:pPr>
            <w:permStart w:id="12" w:edGrp="everyone" w:colFirst="1" w:colLast="1"/>
            <w:r w:rsidRPr="006663A8">
              <w:rPr>
                <w:rFonts w:ascii="Georgia" w:hAnsi="Georgia"/>
                <w:sz w:val="20"/>
              </w:rPr>
              <w:t>Cena bez DPH</w:t>
            </w:r>
          </w:p>
        </w:tc>
        <w:tc>
          <w:tcPr>
            <w:tcW w:w="4359" w:type="dxa"/>
          </w:tcPr>
          <w:p w:rsidR="00931EF8" w:rsidRPr="006663A8" w:rsidRDefault="00931EF8" w:rsidP="00744070">
            <w:pPr>
              <w:tabs>
                <w:tab w:val="left" w:pos="9072"/>
              </w:tabs>
              <w:spacing w:before="120"/>
              <w:ind w:right="282"/>
              <w:jc w:val="center"/>
              <w:rPr>
                <w:rFonts w:ascii="Georgia" w:hAnsi="Georgia"/>
                <w:sz w:val="20"/>
              </w:rPr>
            </w:pPr>
          </w:p>
        </w:tc>
      </w:tr>
      <w:tr w:rsidR="00931EF8" w:rsidRPr="006663A8" w:rsidTr="00AE2CB5">
        <w:tc>
          <w:tcPr>
            <w:tcW w:w="4360" w:type="dxa"/>
          </w:tcPr>
          <w:p w:rsidR="00931EF8" w:rsidRPr="006663A8" w:rsidRDefault="00931EF8" w:rsidP="00744070">
            <w:pPr>
              <w:tabs>
                <w:tab w:val="left" w:pos="9072"/>
              </w:tabs>
              <w:spacing w:before="120"/>
              <w:ind w:right="282"/>
              <w:jc w:val="both"/>
              <w:rPr>
                <w:rFonts w:ascii="Georgia" w:hAnsi="Georgia"/>
                <w:sz w:val="20"/>
              </w:rPr>
            </w:pPr>
            <w:permStart w:id="13" w:edGrp="everyone" w:colFirst="1" w:colLast="1"/>
            <w:permEnd w:id="12"/>
            <w:r w:rsidRPr="006663A8">
              <w:rPr>
                <w:rFonts w:ascii="Georgia" w:hAnsi="Georgia"/>
                <w:sz w:val="20"/>
              </w:rPr>
              <w:t>DPH ve výši 21%</w:t>
            </w:r>
          </w:p>
        </w:tc>
        <w:tc>
          <w:tcPr>
            <w:tcW w:w="4359" w:type="dxa"/>
          </w:tcPr>
          <w:p w:rsidR="00931EF8" w:rsidRPr="006663A8" w:rsidRDefault="00931EF8" w:rsidP="00744070">
            <w:pPr>
              <w:tabs>
                <w:tab w:val="left" w:pos="9072"/>
              </w:tabs>
              <w:spacing w:before="120"/>
              <w:ind w:right="282"/>
              <w:jc w:val="center"/>
              <w:rPr>
                <w:rFonts w:ascii="Georgia" w:hAnsi="Georgia"/>
                <w:sz w:val="20"/>
              </w:rPr>
            </w:pPr>
          </w:p>
        </w:tc>
      </w:tr>
      <w:tr w:rsidR="00931EF8" w:rsidRPr="006663A8" w:rsidTr="00AE2CB5">
        <w:tc>
          <w:tcPr>
            <w:tcW w:w="4360" w:type="dxa"/>
          </w:tcPr>
          <w:p w:rsidR="00931EF8" w:rsidRPr="006663A8" w:rsidRDefault="00931EF8" w:rsidP="00744070">
            <w:pPr>
              <w:tabs>
                <w:tab w:val="left" w:pos="9072"/>
              </w:tabs>
              <w:spacing w:before="120"/>
              <w:ind w:right="282"/>
              <w:jc w:val="both"/>
              <w:rPr>
                <w:rFonts w:ascii="Georgia" w:hAnsi="Georgia"/>
                <w:sz w:val="20"/>
              </w:rPr>
            </w:pPr>
            <w:permStart w:id="14" w:edGrp="everyone" w:colFirst="1" w:colLast="1"/>
            <w:permEnd w:id="13"/>
            <w:r w:rsidRPr="006663A8">
              <w:rPr>
                <w:rFonts w:ascii="Georgia" w:hAnsi="Georgia"/>
                <w:sz w:val="20"/>
              </w:rPr>
              <w:t>Cena včetně DPH</w:t>
            </w:r>
          </w:p>
        </w:tc>
        <w:tc>
          <w:tcPr>
            <w:tcW w:w="4359" w:type="dxa"/>
          </w:tcPr>
          <w:p w:rsidR="00931EF8" w:rsidRPr="006663A8" w:rsidRDefault="00931EF8" w:rsidP="00744070">
            <w:pPr>
              <w:tabs>
                <w:tab w:val="left" w:pos="9072"/>
              </w:tabs>
              <w:spacing w:before="120"/>
              <w:ind w:right="282"/>
              <w:jc w:val="center"/>
              <w:rPr>
                <w:rFonts w:ascii="Georgia" w:hAnsi="Georgia"/>
                <w:sz w:val="20"/>
              </w:rPr>
            </w:pPr>
          </w:p>
        </w:tc>
      </w:tr>
    </w:tbl>
    <w:permEnd w:id="14"/>
    <w:p w:rsidR="0045705D" w:rsidRPr="006663A8" w:rsidRDefault="005B17F4" w:rsidP="00744070">
      <w:pPr>
        <w:numPr>
          <w:ilvl w:val="1"/>
          <w:numId w:val="9"/>
        </w:numPr>
        <w:tabs>
          <w:tab w:val="clear" w:pos="1560"/>
          <w:tab w:val="left" w:pos="9072"/>
        </w:tabs>
        <w:spacing w:before="240"/>
        <w:ind w:left="567" w:right="282" w:hanging="567"/>
        <w:jc w:val="both"/>
        <w:rPr>
          <w:rFonts w:ascii="Georgia" w:hAnsi="Georgia"/>
          <w:sz w:val="20"/>
        </w:rPr>
      </w:pPr>
      <w:r w:rsidRPr="00951EB7">
        <w:rPr>
          <w:rFonts w:ascii="Georgia" w:hAnsi="Georgia"/>
          <w:sz w:val="20"/>
        </w:rPr>
        <w:t>Cena, sjednaná v odstavci VII.1. této smlouvy, je dohodnuta jako pevná a platí po celou dobu realizace díla.</w:t>
      </w:r>
    </w:p>
    <w:p w:rsidR="004E542D" w:rsidRPr="006663A8" w:rsidRDefault="00D55D4D" w:rsidP="00744070">
      <w:pPr>
        <w:numPr>
          <w:ilvl w:val="1"/>
          <w:numId w:val="9"/>
        </w:numPr>
        <w:tabs>
          <w:tab w:val="clear" w:pos="1560"/>
          <w:tab w:val="left" w:pos="9072"/>
        </w:tabs>
        <w:spacing w:before="120"/>
        <w:ind w:left="567" w:right="282" w:hanging="567"/>
        <w:jc w:val="both"/>
        <w:rPr>
          <w:rFonts w:ascii="Georgia" w:hAnsi="Georgia"/>
          <w:sz w:val="20"/>
        </w:rPr>
      </w:pPr>
      <w:r w:rsidRPr="006663A8">
        <w:rPr>
          <w:rFonts w:ascii="Georgia" w:hAnsi="Georgia"/>
          <w:sz w:val="20"/>
        </w:rPr>
        <w:t xml:space="preserve">Cena </w:t>
      </w:r>
      <w:r w:rsidR="0009030A" w:rsidRPr="006663A8">
        <w:rPr>
          <w:rFonts w:ascii="Georgia" w:hAnsi="Georgia"/>
          <w:sz w:val="20"/>
        </w:rPr>
        <w:t>podle odst.</w:t>
      </w:r>
      <w:r w:rsidR="00231C23" w:rsidRPr="006663A8">
        <w:rPr>
          <w:rFonts w:ascii="Georgia" w:hAnsi="Georgia"/>
          <w:sz w:val="20"/>
        </w:rPr>
        <w:t xml:space="preserve"> </w:t>
      </w:r>
      <w:r w:rsidR="00E8204C" w:rsidRPr="006663A8">
        <w:rPr>
          <w:rFonts w:ascii="Georgia" w:hAnsi="Georgia"/>
          <w:sz w:val="20"/>
        </w:rPr>
        <w:t>VII</w:t>
      </w:r>
      <w:r w:rsidR="0009030A" w:rsidRPr="006663A8">
        <w:rPr>
          <w:rFonts w:ascii="Georgia" w:hAnsi="Georgia"/>
          <w:sz w:val="20"/>
        </w:rPr>
        <w:t>.1</w:t>
      </w:r>
      <w:r w:rsidR="00E8204C" w:rsidRPr="006663A8">
        <w:rPr>
          <w:rFonts w:ascii="Georgia" w:hAnsi="Georgia"/>
          <w:sz w:val="20"/>
        </w:rPr>
        <w:t>.</w:t>
      </w:r>
      <w:r w:rsidR="0009030A" w:rsidRPr="006663A8">
        <w:rPr>
          <w:rFonts w:ascii="Georgia" w:hAnsi="Georgia"/>
          <w:sz w:val="20"/>
        </w:rPr>
        <w:t xml:space="preserve"> této smlouvy </w:t>
      </w:r>
      <w:r w:rsidRPr="006663A8">
        <w:rPr>
          <w:rFonts w:ascii="Georgia" w:hAnsi="Georgia"/>
          <w:sz w:val="20"/>
        </w:rPr>
        <w:t>je stanovena dle projektové dokumentace stavby, p</w:t>
      </w:r>
      <w:r w:rsidR="003C6EAD" w:rsidRPr="006663A8">
        <w:rPr>
          <w:rFonts w:ascii="Georgia" w:hAnsi="Georgia"/>
          <w:sz w:val="20"/>
        </w:rPr>
        <w:t xml:space="preserve">ředané objednatelem zhotoviteli a dále dle podmínek stanovených </w:t>
      </w:r>
      <w:r w:rsidR="00DD779C" w:rsidRPr="006663A8">
        <w:rPr>
          <w:rFonts w:ascii="Georgia" w:hAnsi="Georgia"/>
          <w:sz w:val="20"/>
        </w:rPr>
        <w:t>v Článku</w:t>
      </w:r>
      <w:r w:rsidR="003C6EAD" w:rsidRPr="006663A8">
        <w:rPr>
          <w:rFonts w:ascii="Georgia" w:hAnsi="Georgia"/>
          <w:sz w:val="20"/>
        </w:rPr>
        <w:t xml:space="preserve"> </w:t>
      </w:r>
      <w:r w:rsidR="002702CD" w:rsidRPr="006663A8">
        <w:rPr>
          <w:rFonts w:ascii="Georgia" w:hAnsi="Georgia"/>
          <w:sz w:val="20"/>
        </w:rPr>
        <w:t>III.</w:t>
      </w:r>
      <w:r w:rsidR="002F1A03" w:rsidRPr="006663A8">
        <w:rPr>
          <w:rFonts w:ascii="Georgia" w:hAnsi="Georgia"/>
          <w:sz w:val="20"/>
        </w:rPr>
        <w:t xml:space="preserve"> této smlouvy.</w:t>
      </w:r>
      <w:r w:rsidRPr="006663A8">
        <w:rPr>
          <w:rFonts w:ascii="Georgia" w:hAnsi="Georgia"/>
          <w:sz w:val="20"/>
        </w:rPr>
        <w:t xml:space="preserve"> </w:t>
      </w:r>
      <w:r w:rsidR="00505F01">
        <w:rPr>
          <w:rFonts w:ascii="Georgia" w:hAnsi="Georgia"/>
          <w:sz w:val="20"/>
        </w:rPr>
        <w:br/>
      </w:r>
      <w:r w:rsidRPr="006663A8">
        <w:rPr>
          <w:rFonts w:ascii="Georgia" w:hAnsi="Georgia"/>
          <w:sz w:val="20"/>
        </w:rPr>
        <w:t>V ceně jsou dále zahrnuty náklady zhotovitele nutné pro</w:t>
      </w:r>
      <w:r w:rsidR="00AC7CA3" w:rsidRPr="006663A8">
        <w:rPr>
          <w:rFonts w:ascii="Georgia" w:hAnsi="Georgia"/>
          <w:sz w:val="20"/>
        </w:rPr>
        <w:t xml:space="preserve"> </w:t>
      </w:r>
      <w:r w:rsidRPr="006663A8">
        <w:rPr>
          <w:rFonts w:ascii="Georgia" w:hAnsi="Georgia"/>
          <w:sz w:val="20"/>
        </w:rPr>
        <w:t>vybudování, provoz a demontáž zařízení staveniště,</w:t>
      </w:r>
      <w:r w:rsidR="00C10B1D" w:rsidRPr="006663A8">
        <w:rPr>
          <w:rFonts w:ascii="Georgia" w:hAnsi="Georgia"/>
          <w:sz w:val="20"/>
        </w:rPr>
        <w:t xml:space="preserve"> poplatky, </w:t>
      </w:r>
      <w:r w:rsidRPr="006663A8">
        <w:rPr>
          <w:rFonts w:ascii="Georgia" w:hAnsi="Georgia"/>
          <w:sz w:val="20"/>
        </w:rPr>
        <w:t>jakož i jiné náklady nezbytné</w:t>
      </w:r>
      <w:r w:rsidR="00C10B1D" w:rsidRPr="006663A8">
        <w:rPr>
          <w:rFonts w:ascii="Georgia" w:hAnsi="Georgia"/>
          <w:sz w:val="20"/>
        </w:rPr>
        <w:t xml:space="preserve"> </w:t>
      </w:r>
      <w:r w:rsidRPr="006663A8">
        <w:rPr>
          <w:rFonts w:ascii="Georgia" w:hAnsi="Georgia"/>
          <w:sz w:val="20"/>
        </w:rPr>
        <w:t>p</w:t>
      </w:r>
      <w:r w:rsidR="003F0851" w:rsidRPr="006663A8">
        <w:rPr>
          <w:rFonts w:ascii="Georgia" w:hAnsi="Georgia"/>
          <w:sz w:val="20"/>
        </w:rPr>
        <w:t>ro řádné a úplné zhotovení díla.</w:t>
      </w:r>
      <w:r w:rsidR="00AC7CA3" w:rsidRPr="006663A8">
        <w:rPr>
          <w:rFonts w:ascii="Georgia" w:hAnsi="Georgia"/>
          <w:sz w:val="20"/>
        </w:rPr>
        <w:t xml:space="preserve"> </w:t>
      </w:r>
      <w:r w:rsidR="0036475F" w:rsidRPr="006663A8">
        <w:rPr>
          <w:rFonts w:ascii="Georgia" w:hAnsi="Georgia"/>
          <w:sz w:val="20"/>
        </w:rPr>
        <w:t>Cena obsahuje i případné zvýšené náklady spojené s vývojem cen</w:t>
      </w:r>
      <w:r w:rsidR="00A12F74" w:rsidRPr="006663A8">
        <w:rPr>
          <w:rFonts w:ascii="Georgia" w:hAnsi="Georgia"/>
          <w:sz w:val="20"/>
        </w:rPr>
        <w:t xml:space="preserve"> </w:t>
      </w:r>
      <w:r w:rsidR="0036475F" w:rsidRPr="006663A8">
        <w:rPr>
          <w:rFonts w:ascii="Georgia" w:hAnsi="Georgia"/>
          <w:sz w:val="20"/>
        </w:rPr>
        <w:t>vstupních n</w:t>
      </w:r>
      <w:r w:rsidR="00A12F74" w:rsidRPr="006663A8">
        <w:rPr>
          <w:rFonts w:ascii="Georgia" w:hAnsi="Georgia"/>
          <w:sz w:val="20"/>
        </w:rPr>
        <w:t>ákladů,</w:t>
      </w:r>
      <w:r w:rsidR="0036475F" w:rsidRPr="006663A8">
        <w:rPr>
          <w:rFonts w:ascii="Georgia" w:hAnsi="Georgia"/>
          <w:sz w:val="20"/>
        </w:rPr>
        <w:t xml:space="preserve"> </w:t>
      </w:r>
      <w:r w:rsidR="00505F01">
        <w:rPr>
          <w:rFonts w:ascii="Georgia" w:hAnsi="Georgia"/>
          <w:sz w:val="20"/>
        </w:rPr>
        <w:br/>
      </w:r>
      <w:r w:rsidR="0036475F" w:rsidRPr="006663A8">
        <w:rPr>
          <w:rFonts w:ascii="Georgia" w:hAnsi="Georgia"/>
          <w:sz w:val="20"/>
        </w:rPr>
        <w:t xml:space="preserve">a to až do doby ukončení díla. </w:t>
      </w:r>
    </w:p>
    <w:p w:rsidR="004E542D" w:rsidRPr="006663A8" w:rsidRDefault="005B17F4" w:rsidP="00744070">
      <w:pPr>
        <w:numPr>
          <w:ilvl w:val="1"/>
          <w:numId w:val="9"/>
        </w:numPr>
        <w:tabs>
          <w:tab w:val="clear" w:pos="1560"/>
          <w:tab w:val="left" w:pos="9072"/>
        </w:tabs>
        <w:spacing w:before="120"/>
        <w:ind w:left="567" w:right="282" w:hanging="567"/>
        <w:jc w:val="both"/>
        <w:rPr>
          <w:rFonts w:ascii="Georgia" w:hAnsi="Georgia"/>
          <w:sz w:val="20"/>
        </w:rPr>
      </w:pPr>
      <w:r w:rsidRPr="00951EB7">
        <w:rPr>
          <w:rFonts w:ascii="Georgia" w:hAnsi="Georgia"/>
          <w:sz w:val="20"/>
        </w:rPr>
        <w:t>Součástí této smlouvy je úplný a závazný položkový rozpočet stavby vč. rekapitulace celkových nákladů stavby, zpracovaný zhotovitelem v souladu s výkazy výměr a projektovou dokumentací stavby, předanými objednatelem zhotoviteli v rámci zadávacího řízení na veřejnou zakázku.</w:t>
      </w:r>
    </w:p>
    <w:p w:rsidR="00862AA1" w:rsidRPr="006663A8" w:rsidRDefault="004E542D" w:rsidP="00744070">
      <w:pPr>
        <w:numPr>
          <w:ilvl w:val="1"/>
          <w:numId w:val="9"/>
        </w:numPr>
        <w:tabs>
          <w:tab w:val="clear" w:pos="1560"/>
          <w:tab w:val="left" w:pos="9072"/>
        </w:tabs>
        <w:spacing w:before="120"/>
        <w:ind w:left="567" w:right="282" w:hanging="567"/>
        <w:jc w:val="both"/>
        <w:rPr>
          <w:rFonts w:ascii="Georgia" w:hAnsi="Georgia"/>
          <w:sz w:val="20"/>
        </w:rPr>
      </w:pPr>
      <w:r w:rsidRPr="006663A8">
        <w:rPr>
          <w:rFonts w:ascii="Georgia" w:hAnsi="Georgia"/>
          <w:sz w:val="20"/>
        </w:rPr>
        <w:t xml:space="preserve">Pokud položkový rozpočet, jenž tvoří </w:t>
      </w:r>
      <w:r w:rsidR="00387343" w:rsidRPr="006663A8">
        <w:rPr>
          <w:rFonts w:ascii="Georgia" w:hAnsi="Georgia"/>
          <w:sz w:val="20"/>
        </w:rPr>
        <w:t>p</w:t>
      </w:r>
      <w:r w:rsidRPr="006663A8">
        <w:rPr>
          <w:rFonts w:ascii="Georgia" w:hAnsi="Georgia"/>
          <w:sz w:val="20"/>
        </w:rPr>
        <w:t xml:space="preserve">řílohu této </w:t>
      </w:r>
      <w:r w:rsidR="00B23D0D" w:rsidRPr="006663A8">
        <w:rPr>
          <w:rFonts w:ascii="Georgia" w:hAnsi="Georgia"/>
          <w:sz w:val="20"/>
        </w:rPr>
        <w:t>s</w:t>
      </w:r>
      <w:r w:rsidRPr="006663A8">
        <w:rPr>
          <w:rFonts w:ascii="Georgia" w:hAnsi="Georgia"/>
          <w:sz w:val="20"/>
        </w:rPr>
        <w:t>mlouvy, neobsahuje některou z</w:t>
      </w:r>
      <w:r w:rsidR="00B135AB" w:rsidRPr="006663A8">
        <w:rPr>
          <w:rFonts w:ascii="Georgia" w:hAnsi="Georgia"/>
          <w:sz w:val="20"/>
        </w:rPr>
        <w:t> </w:t>
      </w:r>
      <w:r w:rsidRPr="006663A8">
        <w:rPr>
          <w:rFonts w:ascii="Georgia" w:hAnsi="Georgia"/>
          <w:sz w:val="20"/>
        </w:rPr>
        <w:t>položek</w:t>
      </w:r>
      <w:r w:rsidR="00B135AB" w:rsidRPr="006663A8">
        <w:rPr>
          <w:rFonts w:ascii="Georgia" w:hAnsi="Georgia"/>
          <w:sz w:val="20"/>
        </w:rPr>
        <w:t xml:space="preserve"> </w:t>
      </w:r>
      <w:r w:rsidRPr="006663A8">
        <w:rPr>
          <w:rFonts w:ascii="Georgia" w:hAnsi="Georgia"/>
          <w:sz w:val="20"/>
        </w:rPr>
        <w:t xml:space="preserve">obsažených ve výkazech výměr, nemá tato skutečnost vliv na výši celkové ceny za dílo, uvedené </w:t>
      </w:r>
      <w:r w:rsidR="00DD779C" w:rsidRPr="006663A8">
        <w:rPr>
          <w:rFonts w:ascii="Georgia" w:hAnsi="Georgia"/>
          <w:sz w:val="20"/>
        </w:rPr>
        <w:t xml:space="preserve">v </w:t>
      </w:r>
      <w:r w:rsidR="00763CBA" w:rsidRPr="006663A8">
        <w:rPr>
          <w:rFonts w:ascii="Georgia" w:hAnsi="Georgia"/>
          <w:sz w:val="20"/>
        </w:rPr>
        <w:t xml:space="preserve">odst. </w:t>
      </w:r>
      <w:r w:rsidR="002702CD" w:rsidRPr="006663A8">
        <w:rPr>
          <w:rFonts w:ascii="Georgia" w:hAnsi="Georgia"/>
          <w:sz w:val="20"/>
        </w:rPr>
        <w:t>VII</w:t>
      </w:r>
      <w:r w:rsidR="007F0311" w:rsidRPr="006663A8">
        <w:rPr>
          <w:rFonts w:ascii="Georgia" w:hAnsi="Georgia"/>
          <w:sz w:val="20"/>
        </w:rPr>
        <w:t>.</w:t>
      </w:r>
      <w:r w:rsidRPr="006663A8">
        <w:rPr>
          <w:rFonts w:ascii="Georgia" w:hAnsi="Georgia"/>
          <w:sz w:val="20"/>
        </w:rPr>
        <w:t>1</w:t>
      </w:r>
      <w:r w:rsidR="002702CD" w:rsidRPr="006663A8">
        <w:rPr>
          <w:rFonts w:ascii="Georgia" w:hAnsi="Georgia"/>
          <w:sz w:val="20"/>
        </w:rPr>
        <w:t>.</w:t>
      </w:r>
      <w:r w:rsidRPr="006663A8">
        <w:rPr>
          <w:rFonts w:ascii="Georgia" w:hAnsi="Georgia"/>
          <w:sz w:val="20"/>
        </w:rPr>
        <w:t xml:space="preserve"> </w:t>
      </w:r>
      <w:r w:rsidR="0009030A" w:rsidRPr="006663A8">
        <w:rPr>
          <w:rFonts w:ascii="Georgia" w:hAnsi="Georgia"/>
          <w:sz w:val="20"/>
        </w:rPr>
        <w:t xml:space="preserve">této </w:t>
      </w:r>
      <w:r w:rsidR="00B23D0D" w:rsidRPr="006663A8">
        <w:rPr>
          <w:rFonts w:ascii="Georgia" w:hAnsi="Georgia"/>
          <w:sz w:val="20"/>
        </w:rPr>
        <w:t>s</w:t>
      </w:r>
      <w:r w:rsidR="0009030A" w:rsidRPr="006663A8">
        <w:rPr>
          <w:rFonts w:ascii="Georgia" w:hAnsi="Georgia"/>
          <w:sz w:val="20"/>
        </w:rPr>
        <w:t>mlouvy</w:t>
      </w:r>
      <w:r w:rsidRPr="006663A8">
        <w:rPr>
          <w:rFonts w:ascii="Georgia" w:hAnsi="Georgia"/>
          <w:sz w:val="20"/>
        </w:rPr>
        <w:t xml:space="preserve"> a zhotovitel nemá právo, v důsledku neúplného ocenění výkazů</w:t>
      </w:r>
      <w:r w:rsidR="00B135AB" w:rsidRPr="006663A8">
        <w:rPr>
          <w:rFonts w:ascii="Georgia" w:hAnsi="Georgia"/>
          <w:sz w:val="20"/>
        </w:rPr>
        <w:t xml:space="preserve"> </w:t>
      </w:r>
      <w:r w:rsidRPr="006663A8">
        <w:rPr>
          <w:rFonts w:ascii="Georgia" w:hAnsi="Georgia"/>
          <w:sz w:val="20"/>
        </w:rPr>
        <w:t>výměr, domáhat se zvýšení sjednané ceny</w:t>
      </w:r>
      <w:r w:rsidR="003426DC" w:rsidRPr="006663A8">
        <w:rPr>
          <w:rFonts w:ascii="Georgia" w:hAnsi="Georgia"/>
          <w:sz w:val="20"/>
        </w:rPr>
        <w:t xml:space="preserve"> </w:t>
      </w:r>
      <w:r w:rsidRPr="006663A8">
        <w:rPr>
          <w:rFonts w:ascii="Georgia" w:hAnsi="Georgia"/>
          <w:sz w:val="20"/>
        </w:rPr>
        <w:t>za provedení těchto prací</w:t>
      </w:r>
      <w:r w:rsidR="00497D73" w:rsidRPr="006663A8">
        <w:rPr>
          <w:rFonts w:ascii="Georgia" w:hAnsi="Georgia"/>
          <w:sz w:val="20"/>
        </w:rPr>
        <w:t>.</w:t>
      </w:r>
    </w:p>
    <w:p w:rsidR="00744070" w:rsidRDefault="00744070">
      <w:pPr>
        <w:widowControl/>
        <w:rPr>
          <w:rFonts w:ascii="Georgia" w:hAnsi="Georgia"/>
          <w:sz w:val="20"/>
        </w:rPr>
      </w:pPr>
      <w:r>
        <w:rPr>
          <w:rFonts w:ascii="Georgia" w:hAnsi="Georgia"/>
          <w:sz w:val="20"/>
        </w:rPr>
        <w:br w:type="page"/>
      </w:r>
    </w:p>
    <w:p w:rsidR="00497D73" w:rsidRPr="006663A8" w:rsidRDefault="00497D73" w:rsidP="00744070">
      <w:pPr>
        <w:tabs>
          <w:tab w:val="left" w:pos="9072"/>
        </w:tabs>
        <w:spacing w:before="120"/>
        <w:ind w:left="567" w:right="282"/>
        <w:jc w:val="both"/>
        <w:rPr>
          <w:rFonts w:ascii="Georgia" w:hAnsi="Georgia"/>
          <w:sz w:val="20"/>
        </w:rPr>
      </w:pPr>
    </w:p>
    <w:p w:rsidR="004E542D" w:rsidRPr="006663A8" w:rsidRDefault="005B17F4" w:rsidP="00744070">
      <w:pPr>
        <w:numPr>
          <w:ilvl w:val="1"/>
          <w:numId w:val="9"/>
        </w:numPr>
        <w:tabs>
          <w:tab w:val="clear" w:pos="1560"/>
          <w:tab w:val="left" w:pos="9072"/>
        </w:tabs>
        <w:spacing w:before="120"/>
        <w:ind w:left="567" w:right="282" w:hanging="567"/>
        <w:jc w:val="both"/>
        <w:rPr>
          <w:rFonts w:ascii="Georgia" w:hAnsi="Georgia"/>
          <w:sz w:val="20"/>
        </w:rPr>
      </w:pPr>
      <w:r w:rsidRPr="00951EB7">
        <w:rPr>
          <w:rFonts w:ascii="Georgia" w:hAnsi="Georgia"/>
          <w:sz w:val="20"/>
        </w:rPr>
        <w:t>Cena podle této smlouvy bude v souladu s </w:t>
      </w:r>
      <w:proofErr w:type="spellStart"/>
      <w:r w:rsidRPr="00951EB7">
        <w:rPr>
          <w:rFonts w:ascii="Georgia" w:hAnsi="Georgia"/>
          <w:sz w:val="20"/>
        </w:rPr>
        <w:t>ust</w:t>
      </w:r>
      <w:proofErr w:type="spellEnd"/>
      <w:r w:rsidRPr="00951EB7">
        <w:rPr>
          <w:rFonts w:ascii="Georgia" w:hAnsi="Georgia"/>
          <w:sz w:val="20"/>
        </w:rPr>
        <w:t xml:space="preserve">. § 2614 </w:t>
      </w:r>
      <w:proofErr w:type="spellStart"/>
      <w:r w:rsidRPr="00951EB7">
        <w:rPr>
          <w:rFonts w:ascii="Georgia" w:hAnsi="Georgia"/>
          <w:sz w:val="20"/>
        </w:rPr>
        <w:t>ObčZ</w:t>
      </w:r>
      <w:proofErr w:type="spellEnd"/>
      <w:r w:rsidRPr="00951EB7">
        <w:rPr>
          <w:rFonts w:ascii="Georgia" w:hAnsi="Georgia"/>
          <w:sz w:val="20"/>
        </w:rPr>
        <w:t>. snížena v případě neprovedení prací dle předané projektové dokumentace stavby. Snížení ceny bude  provedeno odečtením veškerých nákladů na provedení těch částí díla, které objednatel nařídil neprovádět formou Změnového listu (dále jen „</w:t>
      </w:r>
      <w:proofErr w:type="spellStart"/>
      <w:r w:rsidRPr="00951EB7">
        <w:rPr>
          <w:rFonts w:ascii="Georgia" w:hAnsi="Georgia"/>
          <w:sz w:val="20"/>
        </w:rPr>
        <w:t>méněpráce</w:t>
      </w:r>
      <w:proofErr w:type="spellEnd"/>
      <w:r w:rsidRPr="00951EB7">
        <w:rPr>
          <w:rFonts w:ascii="Georgia" w:hAnsi="Georgia"/>
          <w:sz w:val="20"/>
        </w:rPr>
        <w:t xml:space="preserve">“). Náklady na </w:t>
      </w:r>
      <w:proofErr w:type="spellStart"/>
      <w:r w:rsidRPr="00951EB7">
        <w:rPr>
          <w:rFonts w:ascii="Georgia" w:hAnsi="Georgia"/>
          <w:sz w:val="20"/>
        </w:rPr>
        <w:t>méněpráce</w:t>
      </w:r>
      <w:proofErr w:type="spellEnd"/>
      <w:r w:rsidRPr="00951EB7">
        <w:rPr>
          <w:rFonts w:ascii="Georgia" w:hAnsi="Georgia"/>
          <w:sz w:val="20"/>
        </w:rPr>
        <w:t xml:space="preserve"> budou odečteny z ceny podle této smlouvy ve výši součtu rozdílu veškerých odpovídajících položek v položkovém rozpočtu stavby a rozsahu nutné činnosti.</w:t>
      </w:r>
    </w:p>
    <w:p w:rsidR="001E14B7" w:rsidRPr="006663A8" w:rsidRDefault="00B4213D" w:rsidP="00744070">
      <w:pPr>
        <w:tabs>
          <w:tab w:val="left" w:pos="9072"/>
        </w:tabs>
        <w:spacing w:before="120"/>
        <w:ind w:left="567" w:right="282"/>
        <w:jc w:val="both"/>
        <w:rPr>
          <w:rFonts w:ascii="Georgia" w:hAnsi="Georgia"/>
          <w:sz w:val="20"/>
        </w:rPr>
      </w:pPr>
      <w:r w:rsidRPr="006663A8">
        <w:rPr>
          <w:rFonts w:ascii="Georgia" w:hAnsi="Georgia"/>
          <w:sz w:val="20"/>
        </w:rPr>
        <w:t>Cenu podle této smlouvy je možné zvýšit pouze v případě provedení prací nad rámec  rozsahu uvedeného v předané projektové dokumentac</w:t>
      </w:r>
      <w:r w:rsidR="007C64EB" w:rsidRPr="006663A8">
        <w:rPr>
          <w:rFonts w:ascii="Georgia" w:hAnsi="Georgia"/>
          <w:sz w:val="20"/>
        </w:rPr>
        <w:t>i</w:t>
      </w:r>
      <w:r w:rsidRPr="006663A8">
        <w:rPr>
          <w:rFonts w:ascii="Georgia" w:hAnsi="Georgia"/>
          <w:sz w:val="20"/>
        </w:rPr>
        <w:t xml:space="preserve"> stavby a to v souladu s ust. § 23 odst. 7 písm. a)</w:t>
      </w:r>
      <w:r w:rsidR="00862AA1" w:rsidRPr="006663A8">
        <w:rPr>
          <w:rFonts w:ascii="Georgia" w:hAnsi="Georgia"/>
          <w:sz w:val="20"/>
        </w:rPr>
        <w:br/>
      </w:r>
      <w:r w:rsidRPr="006663A8">
        <w:rPr>
          <w:rFonts w:ascii="Georgia" w:hAnsi="Georgia"/>
          <w:sz w:val="20"/>
        </w:rPr>
        <w:t xml:space="preserve">zákona č. 137/2006 Sb., o veřejných zakázkách, ve znění pozdějších předpisů. Zvýšení ceny lze provést přičtením veškerých nákladů na provedení těch částí díla, které objednatel nařídil provádět formou Změnového listu (dále jen „vícepráce“). Náklady na vícepráce mohou být připočteny k ceně podle této smlouvy dodatkem k této smlouvě. </w:t>
      </w:r>
    </w:p>
    <w:p w:rsidR="00B4213D" w:rsidRPr="006663A8" w:rsidRDefault="005B17F4" w:rsidP="00744070">
      <w:pPr>
        <w:tabs>
          <w:tab w:val="left" w:pos="9072"/>
        </w:tabs>
        <w:spacing w:before="120"/>
        <w:ind w:left="567" w:right="282"/>
        <w:jc w:val="both"/>
        <w:rPr>
          <w:rFonts w:ascii="Georgia" w:hAnsi="Georgia"/>
          <w:sz w:val="20"/>
        </w:rPr>
      </w:pPr>
      <w:r w:rsidRPr="00951EB7">
        <w:rPr>
          <w:rFonts w:ascii="Georgia" w:hAnsi="Georgia"/>
          <w:sz w:val="20"/>
        </w:rPr>
        <w:t xml:space="preserve">Náklady na vícepráce budou oceněny podle odpovídajících jednotkových cen položek dle položkového rozpočtu  (Příloha č. 1 této smlouvy). Oceňování  víceprací, u kterých nelze využít jednotkových cen dle položkového rozpočtu, bude provedeno podle obvyklých cen platných v době uzavírání této smlouvy. Ke zvýšení ceny může dojít pouze formou písemného dodatku k této smlouvě, podepsaného smluvními stranami před zahájením realizace víceprací. </w:t>
      </w:r>
      <w:r w:rsidR="00484089">
        <w:rPr>
          <w:rFonts w:ascii="Georgia" w:hAnsi="Georgia"/>
          <w:sz w:val="20"/>
        </w:rPr>
        <w:br/>
      </w:r>
      <w:r w:rsidRPr="00951EB7">
        <w:rPr>
          <w:rFonts w:ascii="Georgia" w:hAnsi="Georgia"/>
          <w:sz w:val="20"/>
        </w:rPr>
        <w:t>V případě, že dojde k pokynu objednatele, ze kterého vyplývá dle mínění zhotovitele změna díla oproti projektové dokumentaci, je zhotovitel povinen na to objednatele písemně upozornit před zahájením provádění takových prací. Bez uzavření dodatku není zhotovitel oprávněn tyto práce provádět. Provedení takových prací bez uzavřeného dodatku znamená, že zhotovitel nemá nárok na úhradu ceny nad rámec sjednané ceny díla.</w:t>
      </w:r>
    </w:p>
    <w:p w:rsidR="00E536BC" w:rsidRDefault="00E536BC" w:rsidP="00744070">
      <w:pPr>
        <w:tabs>
          <w:tab w:val="left" w:pos="9072"/>
        </w:tabs>
        <w:spacing w:before="120"/>
        <w:ind w:left="567" w:right="282"/>
        <w:jc w:val="both"/>
        <w:rPr>
          <w:rFonts w:ascii="Georgia" w:hAnsi="Georgia"/>
          <w:sz w:val="20"/>
        </w:rPr>
      </w:pPr>
      <w:r w:rsidRPr="006663A8">
        <w:rPr>
          <w:rFonts w:ascii="Georgia" w:hAnsi="Georgia"/>
          <w:sz w:val="20"/>
        </w:rPr>
        <w:t xml:space="preserve">Na výše definované méněpráce či vícepráce se v plném rozsahu stahuje ust. </w:t>
      </w:r>
      <w:r w:rsidR="00DD779C" w:rsidRPr="006663A8">
        <w:rPr>
          <w:rFonts w:ascii="Georgia" w:hAnsi="Georgia"/>
          <w:sz w:val="20"/>
        </w:rPr>
        <w:t>Článku</w:t>
      </w:r>
      <w:r w:rsidRPr="006663A8">
        <w:rPr>
          <w:rFonts w:ascii="Georgia" w:hAnsi="Georgia"/>
          <w:sz w:val="20"/>
        </w:rPr>
        <w:t xml:space="preserve"> XVIII.10. této smlouvy </w:t>
      </w:r>
    </w:p>
    <w:p w:rsidR="00BE2318" w:rsidRPr="006663A8" w:rsidRDefault="004E542D" w:rsidP="00744070">
      <w:pPr>
        <w:numPr>
          <w:ilvl w:val="1"/>
          <w:numId w:val="9"/>
        </w:numPr>
        <w:tabs>
          <w:tab w:val="clear" w:pos="1560"/>
          <w:tab w:val="left" w:pos="9072"/>
        </w:tabs>
        <w:spacing w:before="120"/>
        <w:ind w:left="567" w:right="282" w:hanging="567"/>
        <w:jc w:val="both"/>
        <w:rPr>
          <w:rFonts w:ascii="Georgia" w:hAnsi="Georgia"/>
          <w:sz w:val="20"/>
        </w:rPr>
      </w:pPr>
      <w:r w:rsidRPr="006663A8">
        <w:rPr>
          <w:rFonts w:ascii="Georgia" w:hAnsi="Georgia"/>
          <w:sz w:val="20"/>
        </w:rPr>
        <w:t xml:space="preserve">Zhotovitel odpovídá za to, že sazba daně z přidané hodnoty </w:t>
      </w:r>
      <w:r w:rsidR="00D308BB" w:rsidRPr="006663A8">
        <w:rPr>
          <w:rFonts w:ascii="Georgia" w:hAnsi="Georgia"/>
          <w:sz w:val="20"/>
        </w:rPr>
        <w:t>bude</w:t>
      </w:r>
      <w:r w:rsidRPr="006663A8">
        <w:rPr>
          <w:rFonts w:ascii="Georgia" w:hAnsi="Georgia"/>
          <w:sz w:val="20"/>
        </w:rPr>
        <w:t xml:space="preserve"> stanovena v souladu s platnými právními předpisy. </w:t>
      </w:r>
    </w:p>
    <w:p w:rsidR="006735EE" w:rsidRPr="006663A8" w:rsidRDefault="006735EE" w:rsidP="00744070">
      <w:pPr>
        <w:numPr>
          <w:ilvl w:val="1"/>
          <w:numId w:val="9"/>
        </w:numPr>
        <w:tabs>
          <w:tab w:val="clear" w:pos="1560"/>
          <w:tab w:val="left" w:pos="9072"/>
        </w:tabs>
        <w:spacing w:before="120"/>
        <w:ind w:left="567" w:right="282" w:hanging="567"/>
        <w:jc w:val="both"/>
        <w:rPr>
          <w:rFonts w:ascii="Georgia" w:hAnsi="Georgia"/>
          <w:sz w:val="20"/>
        </w:rPr>
      </w:pPr>
      <w:r w:rsidRPr="006663A8">
        <w:rPr>
          <w:rFonts w:ascii="Georgia" w:hAnsi="Georgia"/>
          <w:sz w:val="20"/>
        </w:rPr>
        <w:t xml:space="preserve">Objednatel odpovídá za to, </w:t>
      </w:r>
      <w:r w:rsidR="00CD3C1C" w:rsidRPr="006663A8">
        <w:rPr>
          <w:rFonts w:ascii="Georgia" w:hAnsi="Georgia"/>
          <w:sz w:val="20"/>
        </w:rPr>
        <w:t xml:space="preserve">že </w:t>
      </w:r>
      <w:r w:rsidR="00DA291B" w:rsidRPr="006663A8">
        <w:rPr>
          <w:rFonts w:ascii="Georgia" w:hAnsi="Georgia"/>
          <w:sz w:val="20"/>
        </w:rPr>
        <w:t>sazba daně z přidané hodnoty bude stanovena v souladu s platnými právními předpisy, bude řádně přiznána a odvedena</w:t>
      </w:r>
      <w:r w:rsidR="005B17F4">
        <w:rPr>
          <w:rFonts w:ascii="Georgia" w:hAnsi="Georgia"/>
          <w:sz w:val="20"/>
        </w:rPr>
        <w:t xml:space="preserve"> příslušnému finančnímu úřadu.</w:t>
      </w:r>
    </w:p>
    <w:p w:rsidR="001E14B7" w:rsidRPr="006663A8" w:rsidRDefault="001E14B7" w:rsidP="00744070">
      <w:pPr>
        <w:tabs>
          <w:tab w:val="left" w:pos="9072"/>
        </w:tabs>
        <w:spacing w:before="120"/>
        <w:ind w:left="567" w:right="282" w:hanging="567"/>
        <w:jc w:val="both"/>
        <w:rPr>
          <w:rFonts w:ascii="Georgia" w:hAnsi="Georgia"/>
          <w:sz w:val="20"/>
        </w:rPr>
      </w:pPr>
    </w:p>
    <w:p w:rsidR="008D6DC2" w:rsidRPr="006663A8" w:rsidRDefault="008D6DC2"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8D6DC2" w:rsidRPr="006663A8" w:rsidTr="00A77AF1">
        <w:trPr>
          <w:trHeight w:val="236"/>
        </w:trPr>
        <w:tc>
          <w:tcPr>
            <w:tcW w:w="9072" w:type="dxa"/>
            <w:shd w:val="clear" w:color="auto" w:fill="8DB3E2" w:themeFill="text2" w:themeFillTint="66"/>
            <w:vAlign w:val="center"/>
          </w:tcPr>
          <w:p w:rsidR="008D6DC2"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Platební podmínky</w:t>
            </w:r>
          </w:p>
        </w:tc>
      </w:tr>
    </w:tbl>
    <w:p w:rsidR="008D6DC2" w:rsidRPr="006663A8" w:rsidRDefault="008D6DC2" w:rsidP="00744070">
      <w:pPr>
        <w:tabs>
          <w:tab w:val="left" w:pos="3533"/>
        </w:tabs>
        <w:spacing w:before="120"/>
        <w:ind w:left="858" w:right="282" w:hanging="567"/>
        <w:jc w:val="both"/>
        <w:rPr>
          <w:rFonts w:ascii="Georgia" w:hAnsi="Georgia"/>
          <w:sz w:val="20"/>
        </w:rPr>
      </w:pPr>
    </w:p>
    <w:p w:rsidR="00F96DDB" w:rsidRPr="006663A8" w:rsidRDefault="00F96DDB"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Zálohy objednatel neposkytuje.</w:t>
      </w:r>
    </w:p>
    <w:p w:rsidR="00F96DDB" w:rsidRDefault="00F96DDB" w:rsidP="00744070">
      <w:pPr>
        <w:tabs>
          <w:tab w:val="num" w:pos="567"/>
        </w:tabs>
        <w:spacing w:before="120"/>
        <w:ind w:left="567" w:right="282"/>
        <w:jc w:val="both"/>
        <w:rPr>
          <w:rFonts w:ascii="Georgia" w:hAnsi="Georgia"/>
          <w:sz w:val="20"/>
        </w:rPr>
      </w:pPr>
      <w:r w:rsidRPr="005B17F4">
        <w:rPr>
          <w:rFonts w:ascii="Georgia" w:hAnsi="Georgia"/>
          <w:sz w:val="20"/>
        </w:rPr>
        <w:t xml:space="preserve">Na předmět díla se sjednávají dílčí měsíční plnění v souladu s § 21 odst. </w:t>
      </w:r>
      <w:r w:rsidR="00024D40" w:rsidRPr="005B17F4">
        <w:rPr>
          <w:rFonts w:ascii="Georgia" w:hAnsi="Georgia"/>
          <w:sz w:val="20"/>
        </w:rPr>
        <w:t>8</w:t>
      </w:r>
      <w:r w:rsidRPr="005B17F4">
        <w:rPr>
          <w:rFonts w:ascii="Georgia" w:hAnsi="Georgia"/>
          <w:sz w:val="20"/>
        </w:rPr>
        <w:t xml:space="preserve"> </w:t>
      </w:r>
      <w:r w:rsidR="00024D40" w:rsidRPr="005B17F4">
        <w:rPr>
          <w:rFonts w:ascii="Georgia" w:hAnsi="Georgia"/>
          <w:sz w:val="20"/>
        </w:rPr>
        <w:br/>
      </w:r>
      <w:r w:rsidRPr="005B17F4">
        <w:rPr>
          <w:rFonts w:ascii="Georgia" w:hAnsi="Georgia"/>
          <w:sz w:val="20"/>
        </w:rPr>
        <w:t xml:space="preserve">zákona č. 235/2004  Sb., o dani z přidané hodnoty, ve znění pozdějších předpisů. Měsíční plnění se považuje za samostatné zdanitelné plnění uskutečněné </w:t>
      </w:r>
      <w:r w:rsidR="00024D40" w:rsidRPr="005B17F4">
        <w:rPr>
          <w:rFonts w:ascii="Georgia" w:hAnsi="Georgia"/>
          <w:sz w:val="20"/>
        </w:rPr>
        <w:t xml:space="preserve">posledním </w:t>
      </w:r>
      <w:r w:rsidRPr="005B17F4">
        <w:rPr>
          <w:rFonts w:ascii="Georgia" w:hAnsi="Georgia"/>
          <w:sz w:val="20"/>
        </w:rPr>
        <w:t xml:space="preserve">dnem každého kalendářního měsíce. Zhotovitel je oprávněn měsíčně vystavovat daňové doklady </w:t>
      </w:r>
      <w:r w:rsidR="00407350">
        <w:rPr>
          <w:rFonts w:ascii="Georgia" w:hAnsi="Georgia"/>
          <w:sz w:val="20"/>
        </w:rPr>
        <w:br/>
      </w:r>
      <w:r w:rsidRPr="005B17F4">
        <w:rPr>
          <w:rFonts w:ascii="Georgia" w:hAnsi="Georgia"/>
          <w:sz w:val="20"/>
        </w:rPr>
        <w:t>(dále jen „faktura“), kterými vyúčtuje provedené práce.</w:t>
      </w:r>
      <w:r w:rsidR="005B17F4" w:rsidRPr="005B17F4">
        <w:rPr>
          <w:rFonts w:ascii="Georgia" w:hAnsi="Georgia"/>
          <w:sz w:val="20"/>
        </w:rPr>
        <w:t xml:space="preserve"> </w:t>
      </w:r>
      <w:r w:rsidRPr="005B17F4">
        <w:rPr>
          <w:rFonts w:ascii="Georgia" w:hAnsi="Georgia"/>
          <w:sz w:val="20"/>
        </w:rPr>
        <w:t>Po ukončení přejímacího řízení podle této smlouvy zhotovitel provede závěrečné vyúčtování a vystaví konečnou fakturu na cenu díla.</w:t>
      </w:r>
    </w:p>
    <w:p w:rsidR="005B17F4" w:rsidRPr="006663A8" w:rsidRDefault="005B17F4" w:rsidP="00744070">
      <w:pPr>
        <w:tabs>
          <w:tab w:val="num" w:pos="567"/>
        </w:tabs>
        <w:spacing w:before="120"/>
        <w:ind w:left="567" w:right="282"/>
        <w:jc w:val="both"/>
        <w:rPr>
          <w:rFonts w:ascii="Georgia" w:hAnsi="Georgia"/>
          <w:sz w:val="20"/>
        </w:rPr>
      </w:pPr>
      <w:r w:rsidRPr="001F7496">
        <w:rPr>
          <w:rFonts w:ascii="Georgia" w:hAnsi="Georgia"/>
          <w:sz w:val="20"/>
        </w:rPr>
        <w:t>Dílčí faktury budou objednatelem propláceny do výše 90% ceny díla. Zbývajících 10 % z ceny díla (pozastávku) objednatel zhotoviteli proplatí po odstranění všech vad a nedodělků zjištěných v době předání a převzetí díla.</w:t>
      </w:r>
    </w:p>
    <w:p w:rsidR="00FD4895" w:rsidRPr="006663A8" w:rsidRDefault="00F96DDB"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Objednatel je oprávněn provádět kontrolu vyúčtovaných prací podle soupisu provedených </w:t>
      </w:r>
      <w:r w:rsidRPr="006663A8">
        <w:rPr>
          <w:rFonts w:ascii="Georgia" w:hAnsi="Georgia"/>
          <w:sz w:val="20"/>
        </w:rPr>
        <w:br/>
        <w:t>prací přímo na staveništi. Zhotovitel je povinen oprávněným zástupcům objednatele provedení kontroly umožnit.</w:t>
      </w:r>
    </w:p>
    <w:p w:rsidR="00F96DDB" w:rsidRPr="006663A8" w:rsidRDefault="00F96DDB"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Lhůta splatnosti faktur je dohodou smluvních stran stanovena na </w:t>
      </w:r>
      <w:r w:rsidR="00D96BCF" w:rsidRPr="006663A8">
        <w:rPr>
          <w:rFonts w:ascii="Georgia" w:hAnsi="Georgia"/>
          <w:sz w:val="20"/>
        </w:rPr>
        <w:t>6</w:t>
      </w:r>
      <w:r w:rsidRPr="006663A8">
        <w:rPr>
          <w:rFonts w:ascii="Georgia" w:hAnsi="Georgia"/>
          <w:sz w:val="20"/>
        </w:rPr>
        <w:t>0 dnů od doručení faktury objednateli.</w:t>
      </w:r>
    </w:p>
    <w:p w:rsidR="00D55D4D" w:rsidRPr="006663A8" w:rsidRDefault="001B79B3"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Z</w:t>
      </w:r>
      <w:r w:rsidR="000E693F" w:rsidRPr="006663A8">
        <w:rPr>
          <w:rFonts w:ascii="Georgia" w:hAnsi="Georgia"/>
          <w:sz w:val="20"/>
        </w:rPr>
        <w:t xml:space="preserve">hotovitel </w:t>
      </w:r>
      <w:r w:rsidRPr="006663A8">
        <w:rPr>
          <w:rFonts w:ascii="Georgia" w:hAnsi="Georgia"/>
          <w:sz w:val="20"/>
        </w:rPr>
        <w:t xml:space="preserve">je povinen doručit fakturu objednateli do 5 dnů od data jejího vystavení. Doručení faktury </w:t>
      </w:r>
      <w:r w:rsidR="00D55D4D" w:rsidRPr="006663A8">
        <w:rPr>
          <w:rFonts w:ascii="Georgia" w:hAnsi="Georgia"/>
          <w:sz w:val="20"/>
        </w:rPr>
        <w:t xml:space="preserve">provede </w:t>
      </w:r>
      <w:r w:rsidRPr="006663A8">
        <w:rPr>
          <w:rFonts w:ascii="Georgia" w:hAnsi="Georgia"/>
          <w:sz w:val="20"/>
        </w:rPr>
        <w:t xml:space="preserve">zhotovitel </w:t>
      </w:r>
      <w:r w:rsidR="00D55D4D" w:rsidRPr="006663A8">
        <w:rPr>
          <w:rFonts w:ascii="Georgia" w:hAnsi="Georgia"/>
          <w:sz w:val="20"/>
        </w:rPr>
        <w:t>osobně nebo doručenkou prostřednictvím pošty.</w:t>
      </w:r>
    </w:p>
    <w:p w:rsidR="00497D73" w:rsidRPr="006663A8" w:rsidRDefault="00BE55A7"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Faktur</w:t>
      </w:r>
      <w:r w:rsidR="004079A6" w:rsidRPr="006663A8">
        <w:rPr>
          <w:rFonts w:ascii="Georgia" w:hAnsi="Georgia"/>
          <w:sz w:val="20"/>
        </w:rPr>
        <w:t>a</w:t>
      </w:r>
      <w:r w:rsidRPr="006663A8">
        <w:rPr>
          <w:rFonts w:ascii="Georgia" w:hAnsi="Georgia"/>
          <w:sz w:val="20"/>
        </w:rPr>
        <w:t xml:space="preserve"> včetně příloh bude zhotovitelem doručena </w:t>
      </w:r>
      <w:r w:rsidR="004079A6" w:rsidRPr="006663A8">
        <w:rPr>
          <w:rFonts w:ascii="Georgia" w:hAnsi="Georgia"/>
          <w:sz w:val="20"/>
        </w:rPr>
        <w:t xml:space="preserve">objednateli </w:t>
      </w:r>
      <w:r w:rsidRPr="006663A8">
        <w:rPr>
          <w:rFonts w:ascii="Georgia" w:hAnsi="Georgia"/>
          <w:sz w:val="20"/>
        </w:rPr>
        <w:t>ve dvou originálních vyhotoveních</w:t>
      </w:r>
      <w:r w:rsidR="009A05E9" w:rsidRPr="006663A8">
        <w:rPr>
          <w:rFonts w:ascii="Georgia" w:hAnsi="Georgia"/>
          <w:sz w:val="20"/>
        </w:rPr>
        <w:t xml:space="preserve"> (stejnopisech)</w:t>
      </w:r>
      <w:r w:rsidRPr="006663A8">
        <w:rPr>
          <w:rFonts w:ascii="Georgia" w:hAnsi="Georgia"/>
          <w:sz w:val="20"/>
        </w:rPr>
        <w:t xml:space="preserve">. </w:t>
      </w:r>
    </w:p>
    <w:p w:rsidR="001E14B7" w:rsidRPr="006663A8" w:rsidRDefault="00D55D4D"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Objednatel je oprávněn pozastavit </w:t>
      </w:r>
      <w:r w:rsidR="00143A3A" w:rsidRPr="006663A8">
        <w:rPr>
          <w:rFonts w:ascii="Georgia" w:hAnsi="Georgia"/>
          <w:sz w:val="20"/>
        </w:rPr>
        <w:t>proplácení faktur</w:t>
      </w:r>
      <w:r w:rsidRPr="006663A8">
        <w:rPr>
          <w:rFonts w:ascii="Georgia" w:hAnsi="Georgia"/>
          <w:sz w:val="20"/>
        </w:rPr>
        <w:t xml:space="preserve"> v případě, že zhotovitel bezdůvodně přeruší práce nebo práce provádí v rozporu se schválenou dokumentací stavby</w:t>
      </w:r>
      <w:r w:rsidR="00142829" w:rsidRPr="006663A8">
        <w:rPr>
          <w:rFonts w:ascii="Georgia" w:hAnsi="Georgia"/>
          <w:sz w:val="20"/>
        </w:rPr>
        <w:t>, HMG</w:t>
      </w:r>
      <w:r w:rsidRPr="006663A8">
        <w:rPr>
          <w:rFonts w:ascii="Georgia" w:hAnsi="Georgia"/>
          <w:sz w:val="20"/>
        </w:rPr>
        <w:t xml:space="preserve"> a ustanoveními této</w:t>
      </w:r>
      <w:r w:rsidR="00D856C7" w:rsidRPr="006663A8">
        <w:rPr>
          <w:rFonts w:ascii="Georgia" w:hAnsi="Georgia"/>
          <w:sz w:val="20"/>
        </w:rPr>
        <w:t xml:space="preserve"> </w:t>
      </w:r>
      <w:r w:rsidRPr="006663A8">
        <w:rPr>
          <w:rFonts w:ascii="Georgia" w:hAnsi="Georgia"/>
          <w:sz w:val="20"/>
        </w:rPr>
        <w:t>smlouvy.</w:t>
      </w:r>
    </w:p>
    <w:p w:rsidR="002A258C" w:rsidRPr="006663A8" w:rsidRDefault="002A258C"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lastRenderedPageBreak/>
        <w:t>Faktura musí obsahovat náležitosti běžného daňového dokladu dle § 2</w:t>
      </w:r>
      <w:r w:rsidR="00024D40" w:rsidRPr="006663A8">
        <w:rPr>
          <w:rFonts w:ascii="Georgia" w:hAnsi="Georgia"/>
          <w:sz w:val="20"/>
        </w:rPr>
        <w:t>9</w:t>
      </w:r>
      <w:r w:rsidRPr="006663A8">
        <w:rPr>
          <w:rFonts w:ascii="Georgia" w:hAnsi="Georgia"/>
          <w:sz w:val="20"/>
        </w:rPr>
        <w:t xml:space="preserve"> </w:t>
      </w:r>
      <w:r w:rsidR="00024D40" w:rsidRPr="006663A8">
        <w:rPr>
          <w:rFonts w:ascii="Georgia" w:hAnsi="Georgia"/>
          <w:sz w:val="20"/>
        </w:rPr>
        <w:t>odst. 1, písm. a) až l</w:t>
      </w:r>
      <w:r w:rsidR="00314591" w:rsidRPr="006663A8">
        <w:rPr>
          <w:rFonts w:ascii="Georgia" w:hAnsi="Georgia"/>
          <w:sz w:val="20"/>
        </w:rPr>
        <w:t xml:space="preserve">) </w:t>
      </w:r>
      <w:r w:rsidR="00024D40" w:rsidRPr="006663A8">
        <w:rPr>
          <w:rFonts w:ascii="Georgia" w:hAnsi="Georgia"/>
          <w:sz w:val="20"/>
        </w:rPr>
        <w:br/>
      </w:r>
      <w:r w:rsidRPr="006663A8">
        <w:rPr>
          <w:rFonts w:ascii="Georgia" w:hAnsi="Georgia"/>
          <w:sz w:val="20"/>
        </w:rPr>
        <w:t>zákona č. 235/2004 Sb., o dani z přidané hodnoty, ve znění pozdějších předpisů.</w:t>
      </w:r>
      <w:r w:rsidR="00D55D4D" w:rsidRPr="006663A8">
        <w:rPr>
          <w:rFonts w:ascii="Georgia" w:hAnsi="Georgia"/>
          <w:sz w:val="20"/>
        </w:rPr>
        <w:t xml:space="preserve"> </w:t>
      </w:r>
      <w:r w:rsidR="00AB2F92" w:rsidRPr="006663A8">
        <w:rPr>
          <w:rFonts w:ascii="Georgia" w:hAnsi="Georgia"/>
          <w:sz w:val="20"/>
        </w:rPr>
        <w:t>Níže uvedené povinné údaje, stanovené právním předpisem, zhotovitel uvede takto</w:t>
      </w:r>
      <w:r w:rsidR="00D55D4D" w:rsidRPr="006663A8">
        <w:rPr>
          <w:rFonts w:ascii="Georgia" w:hAnsi="Georgia"/>
          <w:sz w:val="20"/>
        </w:rPr>
        <w:t>:</w:t>
      </w:r>
    </w:p>
    <w:p w:rsidR="00911E71" w:rsidRPr="006663A8" w:rsidRDefault="002A258C" w:rsidP="00744070">
      <w:pPr>
        <w:numPr>
          <w:ilvl w:val="2"/>
          <w:numId w:val="28"/>
        </w:numPr>
        <w:tabs>
          <w:tab w:val="clear" w:pos="858"/>
          <w:tab w:val="num" w:pos="1134"/>
        </w:tabs>
        <w:spacing w:before="120"/>
        <w:ind w:left="1134" w:right="282" w:hanging="567"/>
        <w:jc w:val="both"/>
        <w:rPr>
          <w:rFonts w:ascii="Georgia" w:hAnsi="Georgia"/>
          <w:sz w:val="20"/>
        </w:rPr>
      </w:pPr>
      <w:r w:rsidRPr="006663A8">
        <w:rPr>
          <w:rFonts w:ascii="Georgia" w:hAnsi="Georgia"/>
          <w:sz w:val="20"/>
        </w:rPr>
        <w:t>označení plátce</w:t>
      </w:r>
      <w:r w:rsidR="00544536" w:rsidRPr="006663A8">
        <w:rPr>
          <w:rFonts w:ascii="Georgia" w:hAnsi="Georgia"/>
          <w:sz w:val="20"/>
        </w:rPr>
        <w:t xml:space="preserve"> (</w:t>
      </w:r>
      <w:r w:rsidR="00321D92" w:rsidRPr="006663A8">
        <w:rPr>
          <w:rFonts w:ascii="Georgia" w:hAnsi="Georgia"/>
          <w:sz w:val="20"/>
        </w:rPr>
        <w:t>objednatel</w:t>
      </w:r>
      <w:r w:rsidR="00544536" w:rsidRPr="006663A8">
        <w:rPr>
          <w:rFonts w:ascii="Georgia" w:hAnsi="Georgia"/>
          <w:sz w:val="20"/>
        </w:rPr>
        <w:t>)</w:t>
      </w:r>
      <w:r w:rsidRPr="006663A8">
        <w:rPr>
          <w:rFonts w:ascii="Georgia" w:hAnsi="Georgia"/>
          <w:sz w:val="20"/>
        </w:rPr>
        <w:t xml:space="preserve">: </w:t>
      </w:r>
    </w:p>
    <w:p w:rsidR="00911E71" w:rsidRPr="006663A8" w:rsidRDefault="00EF5BDA" w:rsidP="00744070">
      <w:pPr>
        <w:spacing w:before="60"/>
        <w:ind w:left="1134" w:right="282" w:hanging="7"/>
        <w:jc w:val="both"/>
        <w:rPr>
          <w:rFonts w:ascii="Georgia" w:hAnsi="Georgia"/>
          <w:sz w:val="20"/>
        </w:rPr>
      </w:pPr>
      <w:r>
        <w:rPr>
          <w:rFonts w:ascii="Georgia" w:hAnsi="Georgia"/>
          <w:sz w:val="20"/>
        </w:rPr>
        <w:t xml:space="preserve">Obec </w:t>
      </w:r>
      <w:proofErr w:type="spellStart"/>
      <w:r>
        <w:rPr>
          <w:rFonts w:ascii="Georgia" w:hAnsi="Georgia"/>
          <w:sz w:val="20"/>
        </w:rPr>
        <w:t>Dambořice</w:t>
      </w:r>
      <w:proofErr w:type="spellEnd"/>
    </w:p>
    <w:p w:rsidR="00911E71" w:rsidRPr="006663A8" w:rsidRDefault="00EF5BDA" w:rsidP="00744070">
      <w:pPr>
        <w:spacing w:before="60"/>
        <w:ind w:left="1134" w:right="282" w:hanging="7"/>
        <w:jc w:val="both"/>
        <w:rPr>
          <w:rFonts w:ascii="Georgia" w:hAnsi="Georgia"/>
          <w:sz w:val="20"/>
        </w:rPr>
      </w:pPr>
      <w:r w:rsidRPr="00EF5BDA">
        <w:rPr>
          <w:rFonts w:ascii="Georgia" w:hAnsi="Georgia"/>
          <w:sz w:val="20"/>
        </w:rPr>
        <w:t xml:space="preserve">Pod Kostelem 69, </w:t>
      </w:r>
      <w:proofErr w:type="spellStart"/>
      <w:r w:rsidRPr="00EF5BDA">
        <w:rPr>
          <w:rFonts w:ascii="Georgia" w:hAnsi="Georgia"/>
          <w:sz w:val="20"/>
        </w:rPr>
        <w:t>Dambořice</w:t>
      </w:r>
      <w:proofErr w:type="spellEnd"/>
      <w:r w:rsidRPr="00EF5BDA">
        <w:rPr>
          <w:rFonts w:ascii="Georgia" w:hAnsi="Georgia"/>
          <w:sz w:val="20"/>
        </w:rPr>
        <w:t xml:space="preserve"> 696 35</w:t>
      </w:r>
    </w:p>
    <w:p w:rsidR="002702CD" w:rsidRPr="006663A8" w:rsidRDefault="00911E71" w:rsidP="00744070">
      <w:pPr>
        <w:spacing w:before="60"/>
        <w:ind w:left="1134" w:right="282" w:hanging="7"/>
        <w:jc w:val="both"/>
        <w:rPr>
          <w:rFonts w:ascii="Georgia" w:hAnsi="Georgia"/>
          <w:color w:val="000000"/>
          <w:sz w:val="20"/>
        </w:rPr>
      </w:pPr>
      <w:r w:rsidRPr="006663A8">
        <w:rPr>
          <w:rFonts w:ascii="Georgia" w:hAnsi="Georgia"/>
          <w:sz w:val="20"/>
        </w:rPr>
        <w:t>IČ:</w:t>
      </w:r>
      <w:r w:rsidR="00A76416" w:rsidRPr="006663A8">
        <w:rPr>
          <w:rFonts w:ascii="Georgia" w:hAnsi="Georgia"/>
          <w:sz w:val="20"/>
        </w:rPr>
        <w:t xml:space="preserve"> </w:t>
      </w:r>
      <w:r w:rsidR="00EF5BDA" w:rsidRPr="00EF5BDA">
        <w:rPr>
          <w:rFonts w:ascii="Georgia" w:hAnsi="Georgia"/>
          <w:sz w:val="20"/>
        </w:rPr>
        <w:t>00284840</w:t>
      </w:r>
    </w:p>
    <w:p w:rsidR="00911E71" w:rsidRPr="006663A8" w:rsidRDefault="00F96DDB" w:rsidP="00744070">
      <w:pPr>
        <w:spacing w:before="60"/>
        <w:ind w:left="1134" w:right="282" w:hanging="7"/>
        <w:jc w:val="both"/>
        <w:rPr>
          <w:rFonts w:ascii="Georgia" w:hAnsi="Georgia"/>
          <w:sz w:val="20"/>
        </w:rPr>
      </w:pPr>
      <w:r w:rsidRPr="006663A8">
        <w:rPr>
          <w:rFonts w:ascii="Georgia" w:hAnsi="Georgia"/>
          <w:sz w:val="20"/>
        </w:rPr>
        <w:t xml:space="preserve">DIČ: </w:t>
      </w:r>
      <w:r w:rsidR="00EF5BDA">
        <w:rPr>
          <w:rFonts w:ascii="Georgia" w:hAnsi="Georgia"/>
          <w:sz w:val="20"/>
        </w:rPr>
        <w:t>CZ</w:t>
      </w:r>
      <w:r w:rsidR="00EF5BDA" w:rsidRPr="00EF5BDA">
        <w:rPr>
          <w:rFonts w:ascii="Georgia" w:hAnsi="Georgia"/>
          <w:sz w:val="20"/>
        </w:rPr>
        <w:t>00284840</w:t>
      </w:r>
    </w:p>
    <w:p w:rsidR="00374FB3" w:rsidRPr="006663A8" w:rsidRDefault="00374FB3" w:rsidP="00744070">
      <w:pPr>
        <w:numPr>
          <w:ilvl w:val="2"/>
          <w:numId w:val="28"/>
        </w:numPr>
        <w:tabs>
          <w:tab w:val="clear" w:pos="858"/>
          <w:tab w:val="num" w:pos="1134"/>
        </w:tabs>
        <w:spacing w:before="120"/>
        <w:ind w:left="1134" w:right="282" w:hanging="567"/>
        <w:jc w:val="both"/>
        <w:rPr>
          <w:rFonts w:ascii="Georgia" w:hAnsi="Georgia"/>
          <w:sz w:val="20"/>
        </w:rPr>
      </w:pPr>
      <w:r w:rsidRPr="006663A8">
        <w:rPr>
          <w:rFonts w:ascii="Georgia" w:hAnsi="Georgia"/>
          <w:sz w:val="20"/>
        </w:rPr>
        <w:t>název projektu, rozsah a předmět plnění:</w:t>
      </w:r>
    </w:p>
    <w:p w:rsidR="002A258C" w:rsidRPr="006663A8" w:rsidRDefault="00E37995" w:rsidP="00744070">
      <w:pPr>
        <w:numPr>
          <w:ilvl w:val="2"/>
          <w:numId w:val="28"/>
        </w:numPr>
        <w:tabs>
          <w:tab w:val="clear" w:pos="858"/>
          <w:tab w:val="num" w:pos="1134"/>
        </w:tabs>
        <w:spacing w:before="120"/>
        <w:ind w:left="1134" w:right="282" w:hanging="567"/>
        <w:jc w:val="both"/>
        <w:rPr>
          <w:rFonts w:ascii="Georgia" w:hAnsi="Georgia"/>
          <w:sz w:val="20"/>
        </w:rPr>
      </w:pPr>
      <w:r w:rsidRPr="006663A8">
        <w:rPr>
          <w:rFonts w:ascii="Georgia" w:hAnsi="Georgia"/>
          <w:sz w:val="20"/>
        </w:rPr>
        <w:t>o</w:t>
      </w:r>
      <w:r w:rsidR="00374FB3" w:rsidRPr="006663A8">
        <w:rPr>
          <w:rFonts w:ascii="Georgia" w:hAnsi="Georgia"/>
          <w:sz w:val="20"/>
        </w:rPr>
        <w:t>dkaz na číslo uzavřené smlouvy (číslo objednatele)</w:t>
      </w:r>
    </w:p>
    <w:p w:rsidR="002A258C" w:rsidRPr="006663A8" w:rsidRDefault="002A258C" w:rsidP="00744070">
      <w:pPr>
        <w:numPr>
          <w:ilvl w:val="2"/>
          <w:numId w:val="28"/>
        </w:numPr>
        <w:tabs>
          <w:tab w:val="clear" w:pos="858"/>
          <w:tab w:val="num" w:pos="1134"/>
        </w:tabs>
        <w:spacing w:before="120"/>
        <w:ind w:left="1134" w:right="282" w:hanging="567"/>
        <w:jc w:val="both"/>
        <w:rPr>
          <w:rFonts w:ascii="Georgia" w:hAnsi="Georgia"/>
          <w:sz w:val="20"/>
        </w:rPr>
      </w:pPr>
      <w:r w:rsidRPr="006663A8">
        <w:rPr>
          <w:rFonts w:ascii="Georgia" w:hAnsi="Georgia"/>
          <w:sz w:val="20"/>
        </w:rPr>
        <w:t>bankovní spojení dle této smlouvy</w:t>
      </w:r>
    </w:p>
    <w:p w:rsidR="008670CF" w:rsidRPr="006663A8" w:rsidRDefault="002A258C" w:rsidP="00744070">
      <w:pPr>
        <w:numPr>
          <w:ilvl w:val="2"/>
          <w:numId w:val="28"/>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označení zhotovitele bude doplněno o jméno a příjmení vystavitele faktury a jeho vlastnoruční podpis </w:t>
      </w:r>
    </w:p>
    <w:p w:rsidR="002A258C" w:rsidRPr="006663A8" w:rsidRDefault="002A258C" w:rsidP="00744070">
      <w:pPr>
        <w:pStyle w:val="normlnimp20"/>
        <w:spacing w:before="120" w:line="240" w:lineRule="atLeast"/>
        <w:ind w:right="282"/>
        <w:jc w:val="both"/>
        <w:rPr>
          <w:rFonts w:ascii="Georgia" w:hAnsi="Georgia"/>
          <w:sz w:val="20"/>
          <w:szCs w:val="20"/>
        </w:rPr>
      </w:pPr>
      <w:r w:rsidRPr="006663A8">
        <w:rPr>
          <w:rFonts w:ascii="Georgia" w:hAnsi="Georgia"/>
          <w:sz w:val="20"/>
          <w:szCs w:val="20"/>
        </w:rPr>
        <w:t>Nedílnou součástí faktury budou tyto přílohy:</w:t>
      </w:r>
    </w:p>
    <w:p w:rsidR="002A258C" w:rsidRPr="006663A8" w:rsidRDefault="002A258C" w:rsidP="00744070">
      <w:pPr>
        <w:numPr>
          <w:ilvl w:val="2"/>
          <w:numId w:val="29"/>
        </w:numPr>
        <w:tabs>
          <w:tab w:val="clear" w:pos="858"/>
          <w:tab w:val="num" w:pos="1134"/>
        </w:tabs>
        <w:spacing w:before="120"/>
        <w:ind w:left="1134" w:right="282" w:hanging="567"/>
        <w:jc w:val="both"/>
        <w:rPr>
          <w:rFonts w:ascii="Georgia" w:hAnsi="Georgia"/>
          <w:sz w:val="20"/>
        </w:rPr>
      </w:pPr>
      <w:r w:rsidRPr="006663A8">
        <w:rPr>
          <w:rFonts w:ascii="Georgia" w:hAnsi="Georgia"/>
          <w:sz w:val="20"/>
        </w:rPr>
        <w:t>„Soupis provedených prací“ obsahující přesnou specifikaci provedených prací ve slovním</w:t>
      </w:r>
      <w:r w:rsidR="00CD3C1C" w:rsidRPr="006663A8">
        <w:rPr>
          <w:rFonts w:ascii="Georgia" w:hAnsi="Georgia"/>
          <w:sz w:val="20"/>
        </w:rPr>
        <w:t xml:space="preserve"> </w:t>
      </w:r>
      <w:r w:rsidRPr="006663A8">
        <w:rPr>
          <w:rFonts w:ascii="Georgia" w:hAnsi="Georgia"/>
          <w:sz w:val="20"/>
        </w:rPr>
        <w:t>vyjádření v souladu</w:t>
      </w:r>
      <w:r w:rsidR="00330A58" w:rsidRPr="006663A8">
        <w:rPr>
          <w:rFonts w:ascii="Georgia" w:hAnsi="Georgia"/>
          <w:sz w:val="20"/>
        </w:rPr>
        <w:t xml:space="preserve"> </w:t>
      </w:r>
      <w:r w:rsidRPr="006663A8">
        <w:rPr>
          <w:rFonts w:ascii="Georgia" w:hAnsi="Georgia"/>
          <w:sz w:val="20"/>
        </w:rPr>
        <w:t>s odsouhlaseným položkovým rozpočtem v členění na položky investičního charakteru (rozděleno na hmotný a nehmotný  majetek) a na položky neinvestičního charakteru</w:t>
      </w:r>
      <w:r w:rsidR="00CD3C1C" w:rsidRPr="006663A8">
        <w:rPr>
          <w:rFonts w:ascii="Georgia" w:hAnsi="Georgia"/>
          <w:sz w:val="20"/>
        </w:rPr>
        <w:t>.</w:t>
      </w:r>
    </w:p>
    <w:p w:rsidR="002A258C" w:rsidRPr="006663A8" w:rsidRDefault="002A258C" w:rsidP="00744070">
      <w:pPr>
        <w:numPr>
          <w:ilvl w:val="2"/>
          <w:numId w:val="29"/>
        </w:numPr>
        <w:tabs>
          <w:tab w:val="clear" w:pos="858"/>
          <w:tab w:val="num" w:pos="1134"/>
        </w:tabs>
        <w:spacing w:before="120"/>
        <w:ind w:left="1134" w:right="282" w:hanging="567"/>
        <w:jc w:val="both"/>
        <w:rPr>
          <w:rFonts w:ascii="Georgia" w:hAnsi="Georgia"/>
          <w:sz w:val="20"/>
        </w:rPr>
      </w:pPr>
      <w:r w:rsidRPr="006663A8">
        <w:rPr>
          <w:rFonts w:ascii="Georgia" w:hAnsi="Georgia"/>
          <w:sz w:val="20"/>
        </w:rPr>
        <w:t>dodací list se samostatnými soupisy majetku členěného na:</w:t>
      </w:r>
    </w:p>
    <w:p w:rsidR="002A258C" w:rsidRPr="006663A8" w:rsidRDefault="002A258C" w:rsidP="00744070">
      <w:pPr>
        <w:pStyle w:val="normlnimp20"/>
        <w:numPr>
          <w:ilvl w:val="0"/>
          <w:numId w:val="3"/>
        </w:numPr>
        <w:tabs>
          <w:tab w:val="clear" w:pos="1068"/>
          <w:tab w:val="num" w:pos="1843"/>
        </w:tabs>
        <w:spacing w:before="60" w:line="240" w:lineRule="atLeast"/>
        <w:ind w:left="1134" w:right="282" w:hanging="567"/>
        <w:jc w:val="both"/>
        <w:rPr>
          <w:rFonts w:ascii="Georgia" w:hAnsi="Georgia"/>
          <w:sz w:val="20"/>
          <w:szCs w:val="20"/>
        </w:rPr>
      </w:pPr>
      <w:r w:rsidRPr="006663A8">
        <w:rPr>
          <w:rFonts w:ascii="Georgia" w:hAnsi="Georgia"/>
          <w:sz w:val="20"/>
          <w:szCs w:val="20"/>
        </w:rPr>
        <w:t>technické vybavení stavby, které je nedílnou součástí stavby (dle pokynu D 300 k příloze č. 1 zákona o dani z příjmů),</w:t>
      </w:r>
    </w:p>
    <w:p w:rsidR="002A258C" w:rsidRPr="006663A8" w:rsidRDefault="002A258C" w:rsidP="00744070">
      <w:pPr>
        <w:pStyle w:val="normlnimp20"/>
        <w:numPr>
          <w:ilvl w:val="0"/>
          <w:numId w:val="3"/>
        </w:numPr>
        <w:tabs>
          <w:tab w:val="clear" w:pos="1068"/>
          <w:tab w:val="num" w:pos="1843"/>
        </w:tabs>
        <w:spacing w:before="60" w:line="240" w:lineRule="atLeast"/>
        <w:ind w:left="1134" w:right="282" w:hanging="567"/>
        <w:jc w:val="both"/>
        <w:rPr>
          <w:rFonts w:ascii="Georgia" w:hAnsi="Georgia"/>
          <w:sz w:val="20"/>
          <w:szCs w:val="20"/>
        </w:rPr>
      </w:pPr>
      <w:r w:rsidRPr="006663A8">
        <w:rPr>
          <w:rFonts w:ascii="Georgia" w:hAnsi="Georgia"/>
          <w:sz w:val="20"/>
          <w:szCs w:val="20"/>
        </w:rPr>
        <w:t>dlouhodobý hmotný majetek (nad 40 tis. Kč/ks), včetně majetku, který je samostatnou movitou věcí i přesto, že je pevně spojen s budovou nebo stavbou (dle pokynu D 300 k § 26 zákona o dani z příjmů),</w:t>
      </w:r>
    </w:p>
    <w:p w:rsidR="002A258C" w:rsidRPr="006663A8" w:rsidRDefault="001902DB" w:rsidP="00744070">
      <w:pPr>
        <w:pStyle w:val="normlnimp20"/>
        <w:numPr>
          <w:ilvl w:val="0"/>
          <w:numId w:val="3"/>
        </w:numPr>
        <w:tabs>
          <w:tab w:val="clear" w:pos="1068"/>
          <w:tab w:val="num" w:pos="1843"/>
        </w:tabs>
        <w:spacing w:before="60" w:line="240" w:lineRule="atLeast"/>
        <w:ind w:left="1134" w:right="282" w:hanging="567"/>
        <w:jc w:val="both"/>
        <w:rPr>
          <w:rFonts w:ascii="Georgia" w:hAnsi="Georgia"/>
          <w:sz w:val="20"/>
          <w:szCs w:val="20"/>
        </w:rPr>
      </w:pPr>
      <w:r w:rsidRPr="006663A8">
        <w:rPr>
          <w:rFonts w:ascii="Georgia" w:hAnsi="Georgia"/>
          <w:sz w:val="20"/>
          <w:szCs w:val="20"/>
        </w:rPr>
        <w:t>dlouhodobý nehmotný</w:t>
      </w:r>
      <w:r w:rsidR="002A258C" w:rsidRPr="006663A8">
        <w:rPr>
          <w:rFonts w:ascii="Georgia" w:hAnsi="Georgia"/>
          <w:sz w:val="20"/>
          <w:szCs w:val="20"/>
        </w:rPr>
        <w:t xml:space="preserve"> majet</w:t>
      </w:r>
      <w:r w:rsidRPr="006663A8">
        <w:rPr>
          <w:rFonts w:ascii="Georgia" w:hAnsi="Georgia"/>
          <w:sz w:val="20"/>
          <w:szCs w:val="20"/>
        </w:rPr>
        <w:t>ek</w:t>
      </w:r>
      <w:r w:rsidR="002A258C" w:rsidRPr="006663A8">
        <w:rPr>
          <w:rFonts w:ascii="Georgia" w:hAnsi="Georgia"/>
          <w:sz w:val="20"/>
          <w:szCs w:val="20"/>
        </w:rPr>
        <w:t xml:space="preserve"> nad </w:t>
      </w:r>
      <w:r w:rsidR="00527014" w:rsidRPr="006663A8">
        <w:rPr>
          <w:rFonts w:ascii="Georgia" w:hAnsi="Georgia"/>
          <w:sz w:val="20"/>
          <w:szCs w:val="20"/>
        </w:rPr>
        <w:t>6</w:t>
      </w:r>
      <w:r w:rsidR="002A258C" w:rsidRPr="006663A8">
        <w:rPr>
          <w:rFonts w:ascii="Georgia" w:hAnsi="Georgia"/>
          <w:sz w:val="20"/>
          <w:szCs w:val="20"/>
        </w:rPr>
        <w:t>0 tis. Kč/ks,</w:t>
      </w:r>
    </w:p>
    <w:p w:rsidR="002A258C" w:rsidRPr="006663A8" w:rsidRDefault="00527014" w:rsidP="00744070">
      <w:pPr>
        <w:pStyle w:val="normlnimp20"/>
        <w:numPr>
          <w:ilvl w:val="0"/>
          <w:numId w:val="3"/>
        </w:numPr>
        <w:tabs>
          <w:tab w:val="clear" w:pos="1068"/>
          <w:tab w:val="num" w:pos="1843"/>
        </w:tabs>
        <w:spacing w:before="60" w:line="240" w:lineRule="atLeast"/>
        <w:ind w:left="1134" w:right="282" w:hanging="567"/>
        <w:jc w:val="both"/>
        <w:rPr>
          <w:rFonts w:ascii="Georgia" w:hAnsi="Georgia"/>
          <w:sz w:val="20"/>
          <w:szCs w:val="20"/>
        </w:rPr>
      </w:pPr>
      <w:r w:rsidRPr="006663A8">
        <w:rPr>
          <w:rFonts w:ascii="Georgia" w:hAnsi="Georgia"/>
          <w:sz w:val="20"/>
          <w:szCs w:val="20"/>
        </w:rPr>
        <w:t xml:space="preserve">drobný dlouhodobý </w:t>
      </w:r>
      <w:r w:rsidR="002A258C" w:rsidRPr="006663A8">
        <w:rPr>
          <w:rFonts w:ascii="Georgia" w:hAnsi="Georgia"/>
          <w:sz w:val="20"/>
          <w:szCs w:val="20"/>
        </w:rPr>
        <w:t>hmotný majetek do 40 tis. Kč/ks,</w:t>
      </w:r>
    </w:p>
    <w:p w:rsidR="002A258C" w:rsidRPr="006663A8" w:rsidRDefault="00527014" w:rsidP="00744070">
      <w:pPr>
        <w:pStyle w:val="normlnimp20"/>
        <w:numPr>
          <w:ilvl w:val="0"/>
          <w:numId w:val="3"/>
        </w:numPr>
        <w:tabs>
          <w:tab w:val="clear" w:pos="1068"/>
          <w:tab w:val="num" w:pos="1843"/>
        </w:tabs>
        <w:spacing w:before="60" w:line="240" w:lineRule="atLeast"/>
        <w:ind w:left="1134" w:right="282" w:hanging="567"/>
        <w:jc w:val="both"/>
        <w:rPr>
          <w:rFonts w:ascii="Georgia" w:hAnsi="Georgia"/>
          <w:sz w:val="20"/>
          <w:szCs w:val="20"/>
        </w:rPr>
      </w:pPr>
      <w:r w:rsidRPr="006663A8">
        <w:rPr>
          <w:rFonts w:ascii="Georgia" w:hAnsi="Georgia"/>
          <w:sz w:val="20"/>
          <w:szCs w:val="20"/>
        </w:rPr>
        <w:t xml:space="preserve">dlouhodobý </w:t>
      </w:r>
      <w:r w:rsidR="002A258C" w:rsidRPr="006663A8">
        <w:rPr>
          <w:rFonts w:ascii="Georgia" w:hAnsi="Georgia"/>
          <w:sz w:val="20"/>
          <w:szCs w:val="20"/>
        </w:rPr>
        <w:t>nehmotný majetek do 60 tis. Kč/ks,</w:t>
      </w:r>
    </w:p>
    <w:p w:rsidR="002A258C" w:rsidRPr="006663A8" w:rsidRDefault="002A258C" w:rsidP="00744070">
      <w:pPr>
        <w:numPr>
          <w:ilvl w:val="2"/>
          <w:numId w:val="29"/>
        </w:numPr>
        <w:tabs>
          <w:tab w:val="clear" w:pos="858"/>
          <w:tab w:val="num" w:pos="1134"/>
        </w:tabs>
        <w:spacing w:before="120"/>
        <w:ind w:left="1134" w:right="282" w:hanging="567"/>
        <w:jc w:val="both"/>
        <w:rPr>
          <w:rFonts w:ascii="Georgia" w:hAnsi="Georgia"/>
          <w:sz w:val="20"/>
        </w:rPr>
      </w:pPr>
      <w:r w:rsidRPr="006663A8">
        <w:rPr>
          <w:rFonts w:ascii="Georgia" w:hAnsi="Georgia"/>
          <w:sz w:val="20"/>
        </w:rPr>
        <w:t>„Zjišťovací protokol“, z něhož bude patrný průběh prostavěnosti a financování díla.</w:t>
      </w:r>
    </w:p>
    <w:p w:rsidR="00EE50E1" w:rsidRPr="006663A8" w:rsidRDefault="00D55D4D"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Nebude-li faktura obsahovat některou náležitost </w:t>
      </w:r>
      <w:r w:rsidR="00907F68" w:rsidRPr="006663A8">
        <w:rPr>
          <w:rFonts w:ascii="Georgia" w:hAnsi="Georgia"/>
          <w:sz w:val="20"/>
        </w:rPr>
        <w:t>dle</w:t>
      </w:r>
      <w:r w:rsidR="002A258C" w:rsidRPr="006663A8">
        <w:rPr>
          <w:rFonts w:ascii="Georgia" w:hAnsi="Georgia"/>
          <w:sz w:val="20"/>
        </w:rPr>
        <w:t xml:space="preserve"> </w:t>
      </w:r>
      <w:r w:rsidR="00907F68" w:rsidRPr="006663A8">
        <w:rPr>
          <w:rFonts w:ascii="Georgia" w:hAnsi="Georgia"/>
          <w:sz w:val="20"/>
        </w:rPr>
        <w:t xml:space="preserve">této smlouvy </w:t>
      </w:r>
      <w:r w:rsidRPr="006663A8">
        <w:rPr>
          <w:rFonts w:ascii="Georgia" w:hAnsi="Georgia"/>
          <w:sz w:val="20"/>
        </w:rPr>
        <w:t>nebo bude-li</w:t>
      </w:r>
      <w:r w:rsidR="005121AA" w:rsidRPr="006663A8">
        <w:rPr>
          <w:rFonts w:ascii="Georgia" w:hAnsi="Georgia"/>
          <w:sz w:val="20"/>
        </w:rPr>
        <w:t xml:space="preserve"> </w:t>
      </w:r>
      <w:r w:rsidRPr="006663A8">
        <w:rPr>
          <w:rFonts w:ascii="Georgia" w:hAnsi="Georgia"/>
          <w:sz w:val="20"/>
        </w:rPr>
        <w:t>chybně vyúčtována cena, je objednatel oprávněn vadnou fakturu před uplynutím lhůty splatnosti</w:t>
      </w:r>
      <w:r w:rsidR="005121AA" w:rsidRPr="006663A8">
        <w:rPr>
          <w:rFonts w:ascii="Georgia" w:hAnsi="Georgia"/>
          <w:sz w:val="20"/>
        </w:rPr>
        <w:t xml:space="preserve"> </w:t>
      </w:r>
      <w:r w:rsidRPr="006663A8">
        <w:rPr>
          <w:rFonts w:ascii="Georgia" w:hAnsi="Georgia"/>
          <w:sz w:val="20"/>
        </w:rPr>
        <w:t xml:space="preserve">vrátit druhé smluvní straně bez zaplacení k provedení opravy. Ve vrácené faktuře </w:t>
      </w:r>
      <w:r w:rsidR="00907F68" w:rsidRPr="006663A8">
        <w:rPr>
          <w:rFonts w:ascii="Georgia" w:hAnsi="Georgia"/>
          <w:sz w:val="20"/>
        </w:rPr>
        <w:t xml:space="preserve">(na titulní straně) </w:t>
      </w:r>
      <w:r w:rsidRPr="006663A8">
        <w:rPr>
          <w:rFonts w:ascii="Georgia" w:hAnsi="Georgia"/>
          <w:sz w:val="20"/>
        </w:rPr>
        <w:t>vyznačí objednatel důvod</w:t>
      </w:r>
      <w:r w:rsidR="00907F68" w:rsidRPr="006663A8">
        <w:rPr>
          <w:rFonts w:ascii="Georgia" w:hAnsi="Georgia"/>
          <w:sz w:val="20"/>
        </w:rPr>
        <w:t xml:space="preserve"> </w:t>
      </w:r>
      <w:r w:rsidRPr="006663A8">
        <w:rPr>
          <w:rFonts w:ascii="Georgia" w:hAnsi="Georgia"/>
          <w:sz w:val="20"/>
        </w:rPr>
        <w:t>vrácení. Druhá smluvní strana provede opravu vystavením nové faktury.Vrátí-li objednatel vadnou fakturu druhé smluvní straně, přestává běžet původní lhůta splatnosti.</w:t>
      </w:r>
      <w:r w:rsidR="00907F68" w:rsidRPr="006663A8">
        <w:rPr>
          <w:rFonts w:ascii="Georgia" w:hAnsi="Georgia"/>
          <w:sz w:val="20"/>
        </w:rPr>
        <w:t xml:space="preserve"> </w:t>
      </w:r>
      <w:r w:rsidRPr="006663A8">
        <w:rPr>
          <w:rFonts w:ascii="Georgia" w:hAnsi="Georgia"/>
          <w:sz w:val="20"/>
        </w:rPr>
        <w:t xml:space="preserve">Nová lhůta splatnosti běží opět ode dne doručení nově vyhotovené </w:t>
      </w:r>
      <w:r w:rsidR="00A902F6">
        <w:rPr>
          <w:rFonts w:ascii="Georgia" w:hAnsi="Georgia"/>
          <w:sz w:val="20"/>
        </w:rPr>
        <w:br/>
      </w:r>
      <w:r w:rsidR="00907F68" w:rsidRPr="006663A8">
        <w:rPr>
          <w:rFonts w:ascii="Georgia" w:hAnsi="Georgia"/>
          <w:sz w:val="20"/>
        </w:rPr>
        <w:t>(</w:t>
      </w:r>
      <w:r w:rsidR="009B73F6" w:rsidRPr="006663A8">
        <w:rPr>
          <w:rFonts w:ascii="Georgia" w:hAnsi="Georgia"/>
          <w:sz w:val="20"/>
        </w:rPr>
        <w:t>zhotovitel</w:t>
      </w:r>
      <w:r w:rsidR="00907F68" w:rsidRPr="006663A8">
        <w:rPr>
          <w:rFonts w:ascii="Georgia" w:hAnsi="Georgia"/>
          <w:sz w:val="20"/>
        </w:rPr>
        <w:t xml:space="preserve">em opravené) </w:t>
      </w:r>
      <w:r w:rsidRPr="006663A8">
        <w:rPr>
          <w:rFonts w:ascii="Georgia" w:hAnsi="Georgia"/>
          <w:sz w:val="20"/>
        </w:rPr>
        <w:t>faktury.</w:t>
      </w:r>
    </w:p>
    <w:p w:rsidR="007867BD" w:rsidRPr="006663A8" w:rsidRDefault="00D55D4D" w:rsidP="00744070">
      <w:pPr>
        <w:numPr>
          <w:ilvl w:val="1"/>
          <w:numId w:val="10"/>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Povinnost zaplatit je splněna dnem </w:t>
      </w:r>
      <w:r w:rsidR="00143A3A" w:rsidRPr="006663A8">
        <w:rPr>
          <w:rFonts w:ascii="Georgia" w:hAnsi="Georgia"/>
          <w:sz w:val="20"/>
        </w:rPr>
        <w:t>odepsání částky z účtu objednatele</w:t>
      </w:r>
      <w:r w:rsidR="007867BD" w:rsidRPr="006663A8">
        <w:rPr>
          <w:rFonts w:ascii="Georgia" w:hAnsi="Georgia"/>
          <w:sz w:val="20"/>
        </w:rPr>
        <w:t>. Změnu účtu zhotovitel musí objednateli oznámit předem postupem sjednaným v této smlouv</w:t>
      </w:r>
      <w:r w:rsidR="007D0D60" w:rsidRPr="006663A8">
        <w:rPr>
          <w:rFonts w:ascii="Georgia" w:hAnsi="Georgia"/>
          <w:sz w:val="20"/>
        </w:rPr>
        <w:t>ě</w:t>
      </w:r>
      <w:r w:rsidR="007867BD" w:rsidRPr="006663A8">
        <w:rPr>
          <w:rFonts w:ascii="Georgia" w:hAnsi="Georgia"/>
          <w:sz w:val="20"/>
        </w:rPr>
        <w:t xml:space="preserve">. </w:t>
      </w:r>
    </w:p>
    <w:p w:rsidR="00BA5894" w:rsidRPr="006663A8" w:rsidRDefault="00BA5894" w:rsidP="00744070">
      <w:pPr>
        <w:pStyle w:val="Smlouva"/>
        <w:ind w:right="282"/>
        <w:rPr>
          <w:rFonts w:ascii="Georgia" w:hAnsi="Georgia"/>
        </w:rPr>
      </w:pPr>
    </w:p>
    <w:p w:rsidR="008670CF" w:rsidRPr="006663A8" w:rsidRDefault="008670CF" w:rsidP="00744070">
      <w:pPr>
        <w:pStyle w:val="Smlouva"/>
        <w:ind w:right="282"/>
        <w:rPr>
          <w:rFonts w:ascii="Georgia" w:hAnsi="Georgia"/>
        </w:rPr>
      </w:pPr>
    </w:p>
    <w:p w:rsidR="00BA5894" w:rsidRPr="006663A8" w:rsidRDefault="00BA5894"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Jakost díla</w:t>
            </w:r>
          </w:p>
        </w:tc>
      </w:tr>
    </w:tbl>
    <w:p w:rsidR="00BA5894" w:rsidRPr="006663A8" w:rsidRDefault="00BA5894" w:rsidP="00BA5894">
      <w:pPr>
        <w:pStyle w:val="Smlouva"/>
        <w:rPr>
          <w:rFonts w:ascii="Georgia" w:hAnsi="Georgia"/>
        </w:rPr>
      </w:pPr>
    </w:p>
    <w:p w:rsidR="00D55D4D" w:rsidRPr="00A902F6" w:rsidRDefault="00A902F6" w:rsidP="00744070">
      <w:pPr>
        <w:numPr>
          <w:ilvl w:val="1"/>
          <w:numId w:val="11"/>
        </w:numPr>
        <w:tabs>
          <w:tab w:val="clear" w:pos="1560"/>
          <w:tab w:val="num" w:pos="567"/>
        </w:tabs>
        <w:spacing w:before="120"/>
        <w:ind w:left="567" w:right="282" w:hanging="567"/>
        <w:jc w:val="both"/>
        <w:rPr>
          <w:rFonts w:ascii="Georgia" w:hAnsi="Georgia"/>
          <w:sz w:val="20"/>
        </w:rPr>
      </w:pPr>
      <w:r w:rsidRPr="00A902F6">
        <w:rPr>
          <w:rFonts w:ascii="Georgia" w:hAnsi="Georgia"/>
          <w:sz w:val="20"/>
        </w:rPr>
        <w:t>Zhotovitel díla se zavazuje k tomu, že celkový souhrn vlastností provedeného díla uspokojí stanovené potřeby objednatele, tj. využitelnost, bezpečnost, bezporuchovost, udržovatelnost, hospodárnost a ochranu životního prostředí. Tyto vlastnosti budou odpovídat obecně závazným právním předpisům, českým technickým předpisům, uživatelským standardům a projektové dokumentaci stavby. K tomu se zhotovitel zavazuje používat pouze materiály a konstrukce vyhovující požadavkům kladeným na jejich jakost a mající prohlášení o shodě.</w:t>
      </w:r>
    </w:p>
    <w:p w:rsidR="008670CF" w:rsidRPr="006663A8" w:rsidRDefault="00D55D4D" w:rsidP="00744070">
      <w:pPr>
        <w:numPr>
          <w:ilvl w:val="1"/>
          <w:numId w:val="11"/>
        </w:numPr>
        <w:tabs>
          <w:tab w:val="clear" w:pos="1560"/>
          <w:tab w:val="num" w:pos="567"/>
        </w:tabs>
        <w:spacing w:before="120"/>
        <w:ind w:left="567" w:right="282" w:hanging="567"/>
        <w:jc w:val="both"/>
        <w:rPr>
          <w:rFonts w:ascii="Georgia" w:hAnsi="Georgia"/>
          <w:sz w:val="20"/>
        </w:rPr>
      </w:pPr>
      <w:r w:rsidRPr="006663A8">
        <w:rPr>
          <w:rFonts w:ascii="Georgia" w:hAnsi="Georgia"/>
          <w:sz w:val="20"/>
        </w:rPr>
        <w:t>Smluvní strany se dohodly na I. jakosti díla. Jakost dodávaných materiálů a konstrukcí bude</w:t>
      </w:r>
      <w:r w:rsidR="00D856C7" w:rsidRPr="006663A8">
        <w:rPr>
          <w:rFonts w:ascii="Georgia" w:hAnsi="Georgia"/>
          <w:sz w:val="20"/>
        </w:rPr>
        <w:t xml:space="preserve"> </w:t>
      </w:r>
      <w:r w:rsidRPr="006663A8">
        <w:rPr>
          <w:rFonts w:ascii="Georgia" w:hAnsi="Georgia"/>
          <w:sz w:val="20"/>
        </w:rPr>
        <w:t>dokladována předepsaným způsobem při kontrolních prohlídkách a při předání a převzetí díla.</w:t>
      </w:r>
    </w:p>
    <w:p w:rsidR="001F7496" w:rsidRDefault="001F7496">
      <w:pPr>
        <w:widowControl/>
        <w:rPr>
          <w:rFonts w:ascii="Georgia" w:hAnsi="Georgia"/>
          <w:sz w:val="20"/>
        </w:rPr>
      </w:pPr>
      <w:r>
        <w:rPr>
          <w:rFonts w:ascii="Georgia" w:hAnsi="Georgia"/>
          <w:sz w:val="20"/>
        </w:rPr>
        <w:br w:type="page"/>
      </w:r>
    </w:p>
    <w:p w:rsidR="00B36947" w:rsidRPr="006663A8" w:rsidRDefault="00B36947" w:rsidP="005D3B9D">
      <w:pPr>
        <w:spacing w:before="120"/>
        <w:ind w:right="565" w:hanging="567"/>
        <w:rPr>
          <w:rFonts w:ascii="Georgia" w:hAnsi="Georgia"/>
          <w:sz w:val="20"/>
        </w:rPr>
      </w:pPr>
    </w:p>
    <w:p w:rsidR="00BA5894" w:rsidRPr="006663A8" w:rsidRDefault="00BA5894"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Staveniště</w:t>
            </w:r>
          </w:p>
        </w:tc>
      </w:tr>
    </w:tbl>
    <w:p w:rsidR="00BA5894" w:rsidRPr="006663A8" w:rsidRDefault="00BA5894" w:rsidP="00BA5894">
      <w:pPr>
        <w:pStyle w:val="Smlouva"/>
        <w:rPr>
          <w:rFonts w:ascii="Georgia" w:hAnsi="Georgia"/>
        </w:rPr>
      </w:pPr>
    </w:p>
    <w:p w:rsidR="00A902F6" w:rsidRPr="003B4210" w:rsidRDefault="00A902F6" w:rsidP="00744070">
      <w:pPr>
        <w:numPr>
          <w:ilvl w:val="1"/>
          <w:numId w:val="37"/>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Objednatel předá zhotoviteli staveniště nejpozději dnem zahájení stavebních prací dle </w:t>
      </w:r>
      <w:r w:rsidR="00505F01">
        <w:rPr>
          <w:rFonts w:ascii="Georgia" w:hAnsi="Georgia"/>
          <w:sz w:val="20"/>
        </w:rPr>
        <w:br/>
      </w:r>
      <w:r w:rsidR="00A5090D">
        <w:rPr>
          <w:rFonts w:ascii="Georgia" w:hAnsi="Georgia"/>
          <w:sz w:val="20"/>
        </w:rPr>
        <w:t xml:space="preserve">Článku </w:t>
      </w:r>
      <w:r>
        <w:rPr>
          <w:rFonts w:ascii="Georgia" w:hAnsi="Georgia"/>
          <w:sz w:val="20"/>
        </w:rPr>
        <w:t>VI.1</w:t>
      </w:r>
      <w:r w:rsidRPr="003B4210">
        <w:rPr>
          <w:rFonts w:ascii="Georgia" w:hAnsi="Georgia"/>
          <w:sz w:val="20"/>
        </w:rPr>
        <w:t>. této smlouvy. Zápis o předání a převzetí staveniště se stane dnem jeho podepsání nedílnou součástí stavebního deníku. Obvod staveniště je vymezen projektovou dokumentací.</w:t>
      </w:r>
    </w:p>
    <w:p w:rsidR="00A902F6" w:rsidRPr="003B4210" w:rsidRDefault="00A902F6" w:rsidP="00744070">
      <w:pPr>
        <w:numPr>
          <w:ilvl w:val="1"/>
          <w:numId w:val="37"/>
        </w:numPr>
        <w:tabs>
          <w:tab w:val="clear" w:pos="1560"/>
          <w:tab w:val="num" w:pos="567"/>
        </w:tabs>
        <w:spacing w:before="120"/>
        <w:ind w:left="567" w:right="282" w:hanging="567"/>
        <w:jc w:val="both"/>
        <w:rPr>
          <w:rFonts w:ascii="Georgia" w:hAnsi="Georgia"/>
          <w:sz w:val="20"/>
        </w:rPr>
      </w:pPr>
      <w:r w:rsidRPr="003B4210">
        <w:rPr>
          <w:rFonts w:ascii="Georgia" w:hAnsi="Georgia"/>
          <w:sz w:val="20"/>
        </w:rPr>
        <w:t>K převzetí staveniště objednatel vyzve zhotovitele písemně.</w:t>
      </w:r>
    </w:p>
    <w:p w:rsidR="00A902F6" w:rsidRPr="003B4210" w:rsidRDefault="00A902F6" w:rsidP="00744070">
      <w:pPr>
        <w:numPr>
          <w:ilvl w:val="1"/>
          <w:numId w:val="37"/>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Zhotovitel zabezpečí na své náklady měření odběru vody a elektrické energie, případně dalších médií odebraných v průběhu stavby. Náklady na odběr těchto médií jsou součástí ceny za provedené dílo dle této smlouvy, a hradí je v plném rozsahu zhotovitel.  </w:t>
      </w:r>
    </w:p>
    <w:p w:rsidR="00A902F6" w:rsidRPr="003B4210" w:rsidRDefault="00A902F6" w:rsidP="00744070">
      <w:pPr>
        <w:numPr>
          <w:ilvl w:val="1"/>
          <w:numId w:val="37"/>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Zhotovitel se zavazuje uvést staveniště do původního stavu, tj. zejména je vyklidit a vyčistit, </w:t>
      </w:r>
      <w:r>
        <w:rPr>
          <w:rFonts w:ascii="Georgia" w:hAnsi="Georgia"/>
          <w:sz w:val="20"/>
        </w:rPr>
        <w:br/>
      </w:r>
      <w:r w:rsidRPr="003B4210">
        <w:rPr>
          <w:rFonts w:ascii="Georgia" w:hAnsi="Georgia"/>
          <w:sz w:val="20"/>
        </w:rPr>
        <w:t>a to</w:t>
      </w:r>
      <w:r>
        <w:rPr>
          <w:rFonts w:ascii="Georgia" w:hAnsi="Georgia"/>
          <w:sz w:val="20"/>
        </w:rPr>
        <w:t xml:space="preserve"> ve lhůtě dle </w:t>
      </w:r>
      <w:r w:rsidR="00A5090D">
        <w:rPr>
          <w:rFonts w:ascii="Georgia" w:hAnsi="Georgia"/>
          <w:sz w:val="20"/>
        </w:rPr>
        <w:t xml:space="preserve">Článku </w:t>
      </w:r>
      <w:r>
        <w:rPr>
          <w:rFonts w:ascii="Georgia" w:hAnsi="Georgia"/>
          <w:sz w:val="20"/>
        </w:rPr>
        <w:t>VI.1</w:t>
      </w:r>
      <w:r w:rsidRPr="003B4210">
        <w:rPr>
          <w:rFonts w:ascii="Georgia" w:hAnsi="Georgia"/>
          <w:sz w:val="20"/>
        </w:rPr>
        <w:t>. Při nedodržení tohoto závazku se zhotovitel zavazuje uhradit objednateli veškeré prokazatelné náklady a škody, které mu tím vznikly.</w:t>
      </w:r>
    </w:p>
    <w:p w:rsidR="000F11C2" w:rsidRPr="006663A8" w:rsidRDefault="00D55D4D" w:rsidP="00744070">
      <w:pPr>
        <w:numPr>
          <w:ilvl w:val="1"/>
          <w:numId w:val="37"/>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zodpovídá za bezpečnost a ochranu zdraví všech osob v prostoru staveniště, dodržování</w:t>
      </w:r>
      <w:r w:rsidR="00907622" w:rsidRPr="006663A8">
        <w:rPr>
          <w:rFonts w:ascii="Georgia" w:hAnsi="Georgia"/>
          <w:sz w:val="20"/>
        </w:rPr>
        <w:t xml:space="preserve"> </w:t>
      </w:r>
      <w:r w:rsidRPr="006663A8">
        <w:rPr>
          <w:rFonts w:ascii="Georgia" w:hAnsi="Georgia"/>
          <w:sz w:val="20"/>
        </w:rPr>
        <w:t>bezpečnostních,</w:t>
      </w:r>
      <w:r w:rsidR="00EB5CC9" w:rsidRPr="006663A8">
        <w:rPr>
          <w:rFonts w:ascii="Georgia" w:hAnsi="Georgia"/>
          <w:sz w:val="20"/>
        </w:rPr>
        <w:t xml:space="preserve"> </w:t>
      </w:r>
      <w:r w:rsidRPr="006663A8">
        <w:rPr>
          <w:rFonts w:ascii="Georgia" w:hAnsi="Georgia"/>
          <w:sz w:val="20"/>
        </w:rPr>
        <w:t>hygienických a požárních předpisů,</w:t>
      </w:r>
      <w:r w:rsidR="00EB5CC9" w:rsidRPr="006663A8">
        <w:rPr>
          <w:rFonts w:ascii="Georgia" w:hAnsi="Georgia"/>
          <w:sz w:val="20"/>
        </w:rPr>
        <w:t xml:space="preserve"> </w:t>
      </w:r>
      <w:r w:rsidRPr="006663A8">
        <w:rPr>
          <w:rFonts w:ascii="Georgia" w:hAnsi="Georgia"/>
          <w:sz w:val="20"/>
        </w:rPr>
        <w:t>včetně prostorů zařízení staveniště a bezpečnosti</w:t>
      </w:r>
      <w:r w:rsidR="005121AA" w:rsidRPr="006663A8">
        <w:rPr>
          <w:rFonts w:ascii="Georgia" w:hAnsi="Georgia"/>
          <w:sz w:val="20"/>
        </w:rPr>
        <w:t xml:space="preserve"> </w:t>
      </w:r>
      <w:r w:rsidRPr="006663A8">
        <w:rPr>
          <w:rFonts w:ascii="Georgia" w:hAnsi="Georgia"/>
          <w:sz w:val="20"/>
        </w:rPr>
        <w:t>silničního provozu v prostoru staveniště.</w:t>
      </w:r>
    </w:p>
    <w:p w:rsidR="00BC153D" w:rsidRDefault="00D55D4D" w:rsidP="00744070">
      <w:pPr>
        <w:numPr>
          <w:ilvl w:val="1"/>
          <w:numId w:val="37"/>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je povinen zajistit na své náklady hlídání staveniště. Nositelem nebezpečí</w:t>
      </w:r>
      <w:r w:rsidR="00D856C7" w:rsidRPr="006663A8">
        <w:rPr>
          <w:rFonts w:ascii="Georgia" w:hAnsi="Georgia"/>
          <w:sz w:val="20"/>
        </w:rPr>
        <w:t xml:space="preserve"> v</w:t>
      </w:r>
      <w:r w:rsidRPr="006663A8">
        <w:rPr>
          <w:rFonts w:ascii="Georgia" w:hAnsi="Georgia"/>
          <w:sz w:val="20"/>
        </w:rPr>
        <w:t>zniku škody na stavebním materiálu,</w:t>
      </w:r>
      <w:r w:rsidR="00EB5CC9" w:rsidRPr="006663A8">
        <w:rPr>
          <w:rFonts w:ascii="Georgia" w:hAnsi="Georgia"/>
          <w:sz w:val="20"/>
        </w:rPr>
        <w:t xml:space="preserve"> </w:t>
      </w:r>
      <w:r w:rsidRPr="006663A8">
        <w:rPr>
          <w:rFonts w:ascii="Georgia" w:hAnsi="Georgia"/>
          <w:sz w:val="20"/>
        </w:rPr>
        <w:t>dílech nebo na celé stavbě při realizaci stavby je zhotovitel,</w:t>
      </w:r>
      <w:r w:rsidR="00EB5CC9" w:rsidRPr="006663A8">
        <w:rPr>
          <w:rFonts w:ascii="Georgia" w:hAnsi="Georgia"/>
          <w:sz w:val="20"/>
        </w:rPr>
        <w:t xml:space="preserve"> </w:t>
      </w:r>
      <w:r w:rsidR="00A902F6">
        <w:rPr>
          <w:rFonts w:ascii="Georgia" w:hAnsi="Georgia"/>
          <w:sz w:val="20"/>
        </w:rPr>
        <w:br/>
      </w:r>
      <w:r w:rsidRPr="006663A8">
        <w:rPr>
          <w:rFonts w:ascii="Georgia" w:hAnsi="Georgia"/>
          <w:sz w:val="20"/>
        </w:rPr>
        <w:t>a to až do doby předání a převzetí celého díla objednatelem.</w:t>
      </w:r>
      <w:r w:rsidR="004C0818" w:rsidRPr="006663A8">
        <w:rPr>
          <w:rFonts w:ascii="Georgia" w:hAnsi="Georgia"/>
          <w:sz w:val="20"/>
        </w:rPr>
        <w:t xml:space="preserve"> </w:t>
      </w:r>
    </w:p>
    <w:p w:rsidR="00A902F6" w:rsidRPr="006663A8" w:rsidRDefault="00A902F6" w:rsidP="00744070">
      <w:pPr>
        <w:numPr>
          <w:ilvl w:val="1"/>
          <w:numId w:val="37"/>
        </w:numPr>
        <w:tabs>
          <w:tab w:val="clear" w:pos="1560"/>
          <w:tab w:val="num" w:pos="567"/>
        </w:tabs>
        <w:spacing w:before="120"/>
        <w:ind w:left="567" w:right="282" w:hanging="567"/>
        <w:jc w:val="both"/>
        <w:rPr>
          <w:rFonts w:ascii="Georgia" w:hAnsi="Georgia"/>
          <w:sz w:val="20"/>
        </w:rPr>
      </w:pPr>
      <w:r w:rsidRPr="003B4210">
        <w:rPr>
          <w:rFonts w:ascii="Georgia" w:hAnsi="Georgia"/>
          <w:sz w:val="20"/>
        </w:rPr>
        <w:t>Zhotovitel se zavazuje udržovat na staveništi pořádek a čistotu, na svůj náklad průběžně odstraňovat odpady a nečistoty vzniklé jeho činností, a to v souladu s příslušnými předpisy, zejména ekologickými a o likvidaci odpadů.</w:t>
      </w:r>
      <w:r>
        <w:rPr>
          <w:rFonts w:ascii="Georgia" w:hAnsi="Georgia"/>
          <w:sz w:val="20"/>
        </w:rPr>
        <w:t xml:space="preserve"> </w:t>
      </w:r>
      <w:r w:rsidRPr="006663A8">
        <w:rPr>
          <w:rFonts w:ascii="Georgia" w:hAnsi="Georgia"/>
          <w:sz w:val="20"/>
        </w:rPr>
        <w:t>Při nedodržení tohoto závazku bude aplikováno ustanovení Článku XVI.4. této smlouvy.</w:t>
      </w:r>
    </w:p>
    <w:p w:rsidR="00BA5894" w:rsidRPr="006663A8" w:rsidRDefault="00BA5894" w:rsidP="00A902F6">
      <w:pPr>
        <w:spacing w:before="120"/>
        <w:ind w:left="567" w:right="565"/>
        <w:jc w:val="both"/>
        <w:rPr>
          <w:rFonts w:ascii="Georgia" w:hAnsi="Georgia"/>
          <w:sz w:val="20"/>
        </w:rPr>
      </w:pPr>
    </w:p>
    <w:p w:rsidR="00BA5894" w:rsidRPr="006663A8" w:rsidRDefault="00BA5894"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Provádění díla</w:t>
            </w:r>
          </w:p>
        </w:tc>
      </w:tr>
    </w:tbl>
    <w:p w:rsidR="00BA5894" w:rsidRPr="006663A8" w:rsidRDefault="00BA5894" w:rsidP="005D3B9D">
      <w:pPr>
        <w:spacing w:before="120"/>
        <w:ind w:left="567" w:right="565" w:hanging="567"/>
        <w:jc w:val="both"/>
        <w:rPr>
          <w:rFonts w:ascii="Georgia" w:hAnsi="Georgia"/>
          <w:sz w:val="20"/>
        </w:rPr>
      </w:pPr>
    </w:p>
    <w:p w:rsidR="00A5090D" w:rsidRPr="00A5090D" w:rsidRDefault="00D55D4D" w:rsidP="00744070">
      <w:pPr>
        <w:numPr>
          <w:ilvl w:val="1"/>
          <w:numId w:val="13"/>
        </w:numPr>
        <w:tabs>
          <w:tab w:val="clear" w:pos="1560"/>
          <w:tab w:val="num" w:pos="567"/>
        </w:tabs>
        <w:spacing w:before="120"/>
        <w:ind w:left="567" w:right="282" w:hanging="567"/>
        <w:jc w:val="both"/>
        <w:rPr>
          <w:rFonts w:ascii="Georgia" w:hAnsi="Georgia"/>
          <w:sz w:val="20"/>
        </w:rPr>
      </w:pPr>
      <w:r w:rsidRPr="00A5090D">
        <w:rPr>
          <w:rFonts w:ascii="Georgia" w:hAnsi="Georgia"/>
          <w:sz w:val="20"/>
        </w:rPr>
        <w:t>Zhotovitel se zavazuje provést dílo svým jménem a na</w:t>
      </w:r>
      <w:r w:rsidR="00D856C7" w:rsidRPr="00A5090D">
        <w:rPr>
          <w:rFonts w:ascii="Georgia" w:hAnsi="Georgia"/>
          <w:sz w:val="20"/>
        </w:rPr>
        <w:t xml:space="preserve"> vlastní odpovědnost. V případě</w:t>
      </w:r>
      <w:r w:rsidRPr="00A5090D">
        <w:rPr>
          <w:rFonts w:ascii="Georgia" w:hAnsi="Georgia"/>
          <w:sz w:val="20"/>
        </w:rPr>
        <w:t>, že</w:t>
      </w:r>
      <w:r w:rsidR="005A78BC" w:rsidRPr="00A5090D">
        <w:rPr>
          <w:rFonts w:ascii="Georgia" w:hAnsi="Georgia"/>
          <w:sz w:val="20"/>
        </w:rPr>
        <w:t xml:space="preserve"> </w:t>
      </w:r>
      <w:r w:rsidRPr="00A5090D">
        <w:rPr>
          <w:rFonts w:ascii="Georgia" w:hAnsi="Georgia"/>
          <w:sz w:val="20"/>
        </w:rPr>
        <w:t>pověří</w:t>
      </w:r>
      <w:r w:rsidR="005A78BC" w:rsidRPr="00A5090D">
        <w:rPr>
          <w:rFonts w:ascii="Georgia" w:hAnsi="Georgia"/>
          <w:sz w:val="20"/>
        </w:rPr>
        <w:t xml:space="preserve"> </w:t>
      </w:r>
      <w:r w:rsidRPr="00A5090D">
        <w:rPr>
          <w:rFonts w:ascii="Georgia" w:hAnsi="Georgia"/>
          <w:sz w:val="20"/>
        </w:rPr>
        <w:t>provedením jeho části jinou osobu, má zhotovitel odpovědnost, jako by dílo provedl sám.</w:t>
      </w:r>
      <w:r w:rsidR="007F3456" w:rsidRPr="00A5090D">
        <w:rPr>
          <w:rFonts w:ascii="Georgia" w:hAnsi="Georgia"/>
          <w:sz w:val="20"/>
        </w:rPr>
        <w:t xml:space="preserve"> </w:t>
      </w:r>
      <w:r w:rsidR="00A5090D" w:rsidRPr="00A5090D">
        <w:rPr>
          <w:rFonts w:ascii="Georgia" w:hAnsi="Georgia"/>
          <w:sz w:val="20"/>
        </w:rPr>
        <w:t xml:space="preserve">Zhotovitel se zavazuje, že k provádění částí díla jinou osobou využije pouze osoby uvedené v Seznamu subdodavatelů (příloha č. 2 této smlouvy), a to pouze v omezeném rozsahu, </w:t>
      </w:r>
      <w:r w:rsidR="00BC5BEA">
        <w:rPr>
          <w:rFonts w:ascii="Georgia" w:hAnsi="Georgia"/>
          <w:sz w:val="20"/>
        </w:rPr>
        <w:br/>
      </w:r>
      <w:r w:rsidR="00A5090D" w:rsidRPr="00A5090D">
        <w:rPr>
          <w:rFonts w:ascii="Georgia" w:hAnsi="Georgia"/>
          <w:sz w:val="20"/>
        </w:rPr>
        <w:t>který tento Seznam určuje.</w:t>
      </w:r>
    </w:p>
    <w:p w:rsidR="00BC5BEA" w:rsidRDefault="00D90815"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je povinen v součinnosti s objednatelem vést a průběžně aktualizovat reálný seznam všech subdodavatelů včetně výše jejich podílu na akci.</w:t>
      </w:r>
      <w:r w:rsidR="00BC5BEA">
        <w:rPr>
          <w:rFonts w:ascii="Georgia" w:hAnsi="Georgia"/>
          <w:sz w:val="20"/>
        </w:rPr>
        <w:t xml:space="preserve"> Z</w:t>
      </w:r>
      <w:r w:rsidR="00BC5BEA" w:rsidRPr="006663A8">
        <w:rPr>
          <w:rFonts w:ascii="Georgia" w:hAnsi="Georgia"/>
          <w:sz w:val="20"/>
        </w:rPr>
        <w:t xml:space="preserve">měna subdodavatele </w:t>
      </w:r>
      <w:r w:rsidR="00BC56F1">
        <w:rPr>
          <w:rFonts w:ascii="Georgia" w:hAnsi="Georgia"/>
          <w:sz w:val="20"/>
        </w:rPr>
        <w:t xml:space="preserve">oproti Příloze č. 2 této smlouvy </w:t>
      </w:r>
      <w:r w:rsidR="00BC5BEA" w:rsidRPr="006663A8">
        <w:rPr>
          <w:rFonts w:ascii="Georgia" w:hAnsi="Georgia"/>
          <w:sz w:val="20"/>
        </w:rPr>
        <w:t>je možná pouze na základě oboustranného písemného odsouhlasení,</w:t>
      </w:r>
      <w:r w:rsidR="00BC56F1">
        <w:rPr>
          <w:rFonts w:ascii="Georgia" w:hAnsi="Georgia"/>
          <w:sz w:val="20"/>
        </w:rPr>
        <w:br/>
      </w:r>
      <w:r w:rsidR="00BC5BEA" w:rsidRPr="006663A8">
        <w:rPr>
          <w:rFonts w:ascii="Georgia" w:hAnsi="Georgia"/>
          <w:sz w:val="20"/>
        </w:rPr>
        <w:t>učiněného nejméně 3 pracovní dny před nástupem takového subdodavatele na provádění prací, služeb nebo dodávek.</w:t>
      </w:r>
      <w:r w:rsidR="00BC5BEA">
        <w:rPr>
          <w:rFonts w:ascii="Georgia" w:hAnsi="Georgia"/>
          <w:sz w:val="20"/>
        </w:rPr>
        <w:t xml:space="preserve"> </w:t>
      </w:r>
    </w:p>
    <w:p w:rsidR="00E041D7" w:rsidRDefault="00BC5BEA" w:rsidP="00744070">
      <w:pPr>
        <w:spacing w:before="120"/>
        <w:ind w:left="567" w:right="282"/>
        <w:jc w:val="both"/>
        <w:rPr>
          <w:rFonts w:ascii="Georgia" w:hAnsi="Georgia"/>
          <w:sz w:val="20"/>
        </w:rPr>
      </w:pPr>
      <w:r w:rsidRPr="006663A8">
        <w:rPr>
          <w:rFonts w:ascii="Georgia" w:hAnsi="Georgia"/>
          <w:sz w:val="20"/>
        </w:rPr>
        <w:t>Změna subdodavatele musí být zaznamenána do stavebního deníku.</w:t>
      </w:r>
    </w:p>
    <w:p w:rsidR="00E041D7" w:rsidRDefault="00E041D7">
      <w:pPr>
        <w:widowControl/>
        <w:rPr>
          <w:rFonts w:ascii="Georgia" w:hAnsi="Georgia"/>
          <w:sz w:val="20"/>
        </w:rPr>
      </w:pPr>
      <w:r>
        <w:rPr>
          <w:rFonts w:ascii="Georgia" w:hAnsi="Georgia"/>
          <w:sz w:val="20"/>
        </w:rPr>
        <w:br w:type="page"/>
      </w:r>
    </w:p>
    <w:p w:rsidR="00862AA1" w:rsidRPr="006663A8" w:rsidRDefault="00862AA1" w:rsidP="00744070">
      <w:pPr>
        <w:spacing w:before="120"/>
        <w:ind w:left="567" w:right="282"/>
        <w:jc w:val="both"/>
        <w:rPr>
          <w:rFonts w:ascii="Georgia" w:hAnsi="Georgia"/>
          <w:sz w:val="20"/>
        </w:rPr>
      </w:pPr>
    </w:p>
    <w:p w:rsidR="00E724E3" w:rsidRPr="006663A8" w:rsidRDefault="009504AE"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V souladu s </w:t>
      </w:r>
      <w:proofErr w:type="spellStart"/>
      <w:r w:rsidRPr="006663A8">
        <w:rPr>
          <w:rFonts w:ascii="Georgia" w:hAnsi="Georgia"/>
          <w:sz w:val="20"/>
        </w:rPr>
        <w:t>ust</w:t>
      </w:r>
      <w:proofErr w:type="spellEnd"/>
      <w:r w:rsidRPr="006663A8">
        <w:rPr>
          <w:rFonts w:ascii="Georgia" w:hAnsi="Georgia"/>
          <w:sz w:val="20"/>
        </w:rPr>
        <w:t>.</w:t>
      </w:r>
      <w:r w:rsidRPr="006663A8">
        <w:rPr>
          <w:rFonts w:ascii="Georgia" w:hAnsi="Georgia"/>
          <w:sz w:val="20"/>
          <w:szCs w:val="22"/>
        </w:rPr>
        <w:t xml:space="preserve"> § 5 písm. a) vyhlášky č. 231/2012 Sb. z</w:t>
      </w:r>
      <w:r w:rsidR="00D90815" w:rsidRPr="006663A8">
        <w:rPr>
          <w:rFonts w:ascii="Georgia" w:hAnsi="Georgia"/>
          <w:sz w:val="20"/>
        </w:rPr>
        <w:t>měna subdodavatele s jehož pomocí zhotovitel prokazoval část své kvalifikace podle § 51 odst. 4 zák. č. 137/2006 Sb., o veřejných zakázkách, v zadávacím řízení na základě kterého je uzavřena předmětná smlouva je možná pouze na základě oboustranného písemného odsouhlasení</w:t>
      </w:r>
      <w:r w:rsidR="00E724E3" w:rsidRPr="006663A8">
        <w:rPr>
          <w:rFonts w:ascii="Georgia" w:hAnsi="Georgia"/>
          <w:sz w:val="20"/>
        </w:rPr>
        <w:t>,</w:t>
      </w:r>
      <w:r w:rsidR="00D90815" w:rsidRPr="006663A8">
        <w:rPr>
          <w:rFonts w:ascii="Georgia" w:hAnsi="Georgia"/>
          <w:sz w:val="20"/>
        </w:rPr>
        <w:t xml:space="preserve"> učiněného nejméně 3 pracovní dny před nástupem takového subdodavatele na provádění prací, služeb nebo dodávek.</w:t>
      </w:r>
      <w:r w:rsidR="00E724E3" w:rsidRPr="006663A8">
        <w:rPr>
          <w:rFonts w:ascii="Georgia" w:hAnsi="Georgia"/>
          <w:sz w:val="20"/>
        </w:rPr>
        <w:t xml:space="preserve"> </w:t>
      </w:r>
      <w:r w:rsidR="00A5090D">
        <w:rPr>
          <w:rFonts w:ascii="Georgia" w:hAnsi="Georgia"/>
          <w:sz w:val="20"/>
        </w:rPr>
        <w:br/>
      </w:r>
      <w:r w:rsidR="00D90815" w:rsidRPr="006663A8">
        <w:rPr>
          <w:rFonts w:ascii="Georgia" w:hAnsi="Georgia"/>
          <w:sz w:val="20"/>
        </w:rPr>
        <w:t xml:space="preserve">Přílohou odsouhlasení budou doklady prokazující kvalifikaci subdodavatele </w:t>
      </w:r>
      <w:r w:rsidR="00E724E3" w:rsidRPr="006663A8">
        <w:rPr>
          <w:rFonts w:ascii="Georgia" w:hAnsi="Georgia"/>
          <w:sz w:val="20"/>
        </w:rPr>
        <w:t xml:space="preserve">v rozsahu v jakém subdodavatel za </w:t>
      </w:r>
      <w:r w:rsidR="00A5090D">
        <w:rPr>
          <w:rFonts w:ascii="Georgia" w:hAnsi="Georgia"/>
          <w:sz w:val="20"/>
        </w:rPr>
        <w:t>zhotovitele</w:t>
      </w:r>
      <w:r w:rsidR="00E724E3" w:rsidRPr="006663A8">
        <w:rPr>
          <w:rFonts w:ascii="Georgia" w:hAnsi="Georgia"/>
          <w:sz w:val="20"/>
        </w:rPr>
        <w:t xml:space="preserve"> danou část kvalifikace splňuje dle podmínek zadávacího řízení. </w:t>
      </w:r>
      <w:r w:rsidR="00A5090D">
        <w:rPr>
          <w:rFonts w:ascii="Georgia" w:hAnsi="Georgia"/>
          <w:sz w:val="20"/>
        </w:rPr>
        <w:t>Zhotovitel</w:t>
      </w:r>
      <w:r w:rsidR="001B1CEA" w:rsidRPr="006663A8">
        <w:rPr>
          <w:rFonts w:ascii="Georgia" w:hAnsi="Georgia"/>
          <w:sz w:val="20"/>
        </w:rPr>
        <w:t xml:space="preserve"> a subdodavatel v rámci doložení kvalifikace postupují dle § 51 odst. 4 </w:t>
      </w:r>
      <w:r w:rsidR="00A5090D">
        <w:rPr>
          <w:rFonts w:ascii="Georgia" w:hAnsi="Georgia"/>
          <w:sz w:val="20"/>
        </w:rPr>
        <w:br/>
      </w:r>
      <w:r w:rsidR="001B1CEA" w:rsidRPr="006663A8">
        <w:rPr>
          <w:rFonts w:ascii="Georgia" w:hAnsi="Georgia"/>
          <w:sz w:val="20"/>
        </w:rPr>
        <w:t>zák. č. 137/2006 Sb., o veřejných zakázkách.</w:t>
      </w:r>
    </w:p>
    <w:p w:rsidR="00E724E3" w:rsidRPr="006663A8" w:rsidRDefault="001B1CEA" w:rsidP="00744070">
      <w:pPr>
        <w:spacing w:before="120"/>
        <w:ind w:left="567" w:right="282"/>
        <w:jc w:val="both"/>
        <w:rPr>
          <w:rFonts w:ascii="Georgia" w:hAnsi="Georgia"/>
          <w:sz w:val="20"/>
        </w:rPr>
      </w:pPr>
      <w:r w:rsidRPr="006663A8">
        <w:rPr>
          <w:rFonts w:ascii="Georgia" w:hAnsi="Georgia"/>
          <w:sz w:val="20"/>
        </w:rPr>
        <w:t>Změna subdodavatele musí být zaznamenána do stavebního deníku. Přílohou je kopie výše uvedeného odsouhlasení včetně dokladů prokazujících kvalifikaci subdodavatele.</w:t>
      </w:r>
    </w:p>
    <w:p w:rsidR="00E724E3" w:rsidRPr="006663A8" w:rsidRDefault="00E724E3" w:rsidP="00744070">
      <w:pPr>
        <w:spacing w:before="120"/>
        <w:ind w:left="567" w:right="282"/>
        <w:jc w:val="both"/>
        <w:rPr>
          <w:rFonts w:ascii="Georgia" w:hAnsi="Georgia"/>
          <w:sz w:val="20"/>
        </w:rPr>
      </w:pPr>
      <w:r w:rsidRPr="006663A8">
        <w:rPr>
          <w:rFonts w:ascii="Georgia" w:hAnsi="Georgia"/>
          <w:sz w:val="20"/>
        </w:rPr>
        <w:t xml:space="preserve">Nedodržení výše uvedeného postupu a rozsahu je kvalifikováno jako </w:t>
      </w:r>
      <w:r w:rsidR="006F5AE0">
        <w:rPr>
          <w:rFonts w:ascii="Georgia" w:hAnsi="Georgia"/>
          <w:sz w:val="20"/>
        </w:rPr>
        <w:t xml:space="preserve">podstatné </w:t>
      </w:r>
      <w:r w:rsidRPr="006663A8">
        <w:rPr>
          <w:rFonts w:ascii="Georgia" w:hAnsi="Georgia"/>
          <w:sz w:val="20"/>
        </w:rPr>
        <w:t xml:space="preserve">porušení smlouvy stranou zhotovitele dle ust. </w:t>
      </w:r>
      <w:r w:rsidR="00DD779C" w:rsidRPr="006663A8">
        <w:rPr>
          <w:rFonts w:ascii="Georgia" w:hAnsi="Georgia"/>
          <w:sz w:val="20"/>
        </w:rPr>
        <w:t>Článku</w:t>
      </w:r>
      <w:r w:rsidR="00BB3525">
        <w:rPr>
          <w:rFonts w:ascii="Georgia" w:hAnsi="Georgia"/>
          <w:sz w:val="20"/>
        </w:rPr>
        <w:t xml:space="preserve"> XVIII.4., písm. b</w:t>
      </w:r>
      <w:r w:rsidRPr="006663A8">
        <w:rPr>
          <w:rFonts w:ascii="Georgia" w:hAnsi="Georgia"/>
          <w:sz w:val="20"/>
        </w:rPr>
        <w:t xml:space="preserve">), na které bude aplikováno ust. </w:t>
      </w:r>
      <w:r w:rsidR="00DD779C" w:rsidRPr="006663A8">
        <w:rPr>
          <w:rFonts w:ascii="Georgia" w:hAnsi="Georgia"/>
          <w:sz w:val="20"/>
        </w:rPr>
        <w:t>Článku</w:t>
      </w:r>
      <w:r w:rsidRPr="006663A8">
        <w:rPr>
          <w:rFonts w:ascii="Georgia" w:hAnsi="Georgia"/>
          <w:sz w:val="20"/>
        </w:rPr>
        <w:t xml:space="preserve"> XVI.1</w:t>
      </w:r>
      <w:r w:rsidR="00BC5BEA">
        <w:rPr>
          <w:rFonts w:ascii="Georgia" w:hAnsi="Georgia"/>
          <w:sz w:val="20"/>
        </w:rPr>
        <w:t>4</w:t>
      </w:r>
      <w:r w:rsidRPr="006663A8">
        <w:rPr>
          <w:rFonts w:ascii="Georgia" w:hAnsi="Georgia"/>
          <w:sz w:val="20"/>
        </w:rPr>
        <w:t xml:space="preserve">. </w:t>
      </w:r>
      <w:permStart w:id="15" w:edGrp="everyone"/>
      <w:permEnd w:id="15"/>
      <w:r w:rsidRPr="006663A8">
        <w:rPr>
          <w:rFonts w:ascii="Georgia" w:hAnsi="Georgia"/>
          <w:sz w:val="20"/>
        </w:rPr>
        <w:t xml:space="preserve">této smlouvy. </w:t>
      </w:r>
    </w:p>
    <w:p w:rsidR="008670CF" w:rsidRPr="006663A8" w:rsidRDefault="00D55D4D"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Projektovou dokumentaci </w:t>
      </w:r>
      <w:r w:rsidR="001E14B7" w:rsidRPr="006663A8">
        <w:rPr>
          <w:rFonts w:ascii="Georgia" w:hAnsi="Georgia"/>
          <w:sz w:val="20"/>
        </w:rPr>
        <w:t xml:space="preserve">pro provádění </w:t>
      </w:r>
      <w:r w:rsidRPr="006663A8">
        <w:rPr>
          <w:rFonts w:ascii="Georgia" w:hAnsi="Georgia"/>
          <w:sz w:val="20"/>
        </w:rPr>
        <w:t>stavby</w:t>
      </w:r>
      <w:r w:rsidR="00EB5CC9" w:rsidRPr="006663A8">
        <w:rPr>
          <w:rFonts w:ascii="Georgia" w:hAnsi="Georgia"/>
          <w:sz w:val="20"/>
        </w:rPr>
        <w:t xml:space="preserve"> </w:t>
      </w:r>
      <w:r w:rsidRPr="006663A8">
        <w:rPr>
          <w:rFonts w:ascii="Georgia" w:hAnsi="Georgia"/>
          <w:sz w:val="20"/>
        </w:rPr>
        <w:t>předá objednatel zhotoviteli před</w:t>
      </w:r>
      <w:r w:rsidR="005A78BC" w:rsidRPr="006663A8">
        <w:rPr>
          <w:rFonts w:ascii="Georgia" w:hAnsi="Georgia"/>
          <w:sz w:val="20"/>
        </w:rPr>
        <w:t xml:space="preserve"> </w:t>
      </w:r>
      <w:r w:rsidRPr="006663A8">
        <w:rPr>
          <w:rFonts w:ascii="Georgia" w:hAnsi="Georgia"/>
          <w:sz w:val="20"/>
        </w:rPr>
        <w:t>zahájením prací v počtu 2 paré.</w:t>
      </w:r>
    </w:p>
    <w:p w:rsidR="00D55D4D" w:rsidRPr="006663A8" w:rsidRDefault="00D55D4D"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je povinen se řídit rozhodnutími vydanými v průběhu povolování stavby a plnit všechny</w:t>
      </w:r>
      <w:r w:rsidR="005A78BC" w:rsidRPr="006663A8">
        <w:rPr>
          <w:rFonts w:ascii="Georgia" w:hAnsi="Georgia"/>
          <w:sz w:val="20"/>
        </w:rPr>
        <w:t xml:space="preserve"> </w:t>
      </w:r>
      <w:r w:rsidRPr="006663A8">
        <w:rPr>
          <w:rFonts w:ascii="Georgia" w:hAnsi="Georgia"/>
          <w:sz w:val="20"/>
        </w:rPr>
        <w:t>povinnosti z nich vyplývající.</w:t>
      </w:r>
    </w:p>
    <w:p w:rsidR="00CD3C1C" w:rsidRPr="006663A8" w:rsidRDefault="00D55D4D"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se zavazuje realizovat práce vyžadující zvláštn</w:t>
      </w:r>
      <w:r w:rsidR="00931F27" w:rsidRPr="006663A8">
        <w:rPr>
          <w:rFonts w:ascii="Georgia" w:hAnsi="Georgia"/>
          <w:sz w:val="20"/>
        </w:rPr>
        <w:t>í způsobilost nebo povolení dle</w:t>
      </w:r>
      <w:r w:rsidR="00A7203D" w:rsidRPr="006663A8">
        <w:rPr>
          <w:rFonts w:ascii="Georgia" w:hAnsi="Georgia"/>
          <w:sz w:val="20"/>
        </w:rPr>
        <w:t xml:space="preserve"> </w:t>
      </w:r>
      <w:r w:rsidRPr="006663A8">
        <w:rPr>
          <w:rFonts w:ascii="Georgia" w:hAnsi="Georgia"/>
          <w:sz w:val="20"/>
        </w:rPr>
        <w:t>příslušných</w:t>
      </w:r>
      <w:r w:rsidR="005A78BC" w:rsidRPr="006663A8">
        <w:rPr>
          <w:rFonts w:ascii="Georgia" w:hAnsi="Georgia"/>
          <w:sz w:val="20"/>
        </w:rPr>
        <w:t xml:space="preserve"> </w:t>
      </w:r>
      <w:r w:rsidRPr="006663A8">
        <w:rPr>
          <w:rFonts w:ascii="Georgia" w:hAnsi="Georgia"/>
          <w:sz w:val="20"/>
        </w:rPr>
        <w:t xml:space="preserve">předpisů osobami, které tuto podmínku splňují. </w:t>
      </w:r>
    </w:p>
    <w:p w:rsidR="00214D6A" w:rsidRPr="006663A8" w:rsidRDefault="00142829"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Zhotovitel vyzve objednatele písemně (tak, že objednatel prokazatelně obdrží danou výzvu), </w:t>
      </w:r>
      <w:r w:rsidR="009A12D7" w:rsidRPr="006663A8">
        <w:rPr>
          <w:rFonts w:ascii="Georgia" w:hAnsi="Georgia"/>
          <w:sz w:val="20"/>
        </w:rPr>
        <w:br/>
      </w:r>
      <w:r w:rsidRPr="006663A8">
        <w:rPr>
          <w:rFonts w:ascii="Georgia" w:hAnsi="Georgia"/>
          <w:sz w:val="20"/>
        </w:rPr>
        <w:t>nejméně 3 pracovní dny předem, k prověření kvality prací, jež budou dalším postupem 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že objednatel vyzván nebyl</w:t>
      </w:r>
      <w:r w:rsidR="009A12D7" w:rsidRPr="006663A8">
        <w:rPr>
          <w:rFonts w:ascii="Georgia" w:hAnsi="Georgia"/>
          <w:sz w:val="20"/>
        </w:rPr>
        <w:t>.</w:t>
      </w:r>
    </w:p>
    <w:p w:rsidR="00D55D4D" w:rsidRPr="006663A8" w:rsidRDefault="00D55D4D"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je povinen písemně dokladovat objednateli, jak bylo s</w:t>
      </w:r>
      <w:r w:rsidR="00EF4377" w:rsidRPr="006663A8">
        <w:rPr>
          <w:rFonts w:ascii="Georgia" w:hAnsi="Georgia"/>
          <w:sz w:val="20"/>
        </w:rPr>
        <w:t>e</w:t>
      </w:r>
      <w:r w:rsidRPr="006663A8">
        <w:rPr>
          <w:rFonts w:ascii="Georgia" w:hAnsi="Georgia"/>
          <w:sz w:val="20"/>
        </w:rPr>
        <w:t xml:space="preserve"> vzniklým odpadem</w:t>
      </w:r>
      <w:r w:rsidR="00931F27" w:rsidRPr="006663A8">
        <w:rPr>
          <w:rFonts w:ascii="Georgia" w:hAnsi="Georgia"/>
          <w:sz w:val="20"/>
        </w:rPr>
        <w:t xml:space="preserve"> </w:t>
      </w:r>
      <w:r w:rsidRPr="006663A8">
        <w:rPr>
          <w:rFonts w:ascii="Georgia" w:hAnsi="Georgia"/>
          <w:sz w:val="20"/>
        </w:rPr>
        <w:t>naloženo, a na kterou skládku byl odpad uložen.</w:t>
      </w:r>
    </w:p>
    <w:p w:rsidR="00B75D3A" w:rsidRPr="006663A8" w:rsidRDefault="00BD181C"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Podle </w:t>
      </w:r>
      <w:r w:rsidR="00E60D91" w:rsidRPr="006663A8">
        <w:rPr>
          <w:rFonts w:ascii="Georgia" w:hAnsi="Georgia"/>
          <w:sz w:val="20"/>
        </w:rPr>
        <w:t xml:space="preserve">§ 13 </w:t>
      </w:r>
      <w:r w:rsidRPr="006663A8">
        <w:rPr>
          <w:rFonts w:ascii="Georgia" w:hAnsi="Georgia"/>
          <w:sz w:val="20"/>
        </w:rPr>
        <w:t xml:space="preserve">a § 2 písm. e) </w:t>
      </w:r>
      <w:r w:rsidR="00E60D91" w:rsidRPr="006663A8">
        <w:rPr>
          <w:rFonts w:ascii="Georgia" w:hAnsi="Georgia"/>
          <w:sz w:val="20"/>
        </w:rPr>
        <w:t>zák.</w:t>
      </w:r>
      <w:r w:rsidR="00982F9E" w:rsidRPr="006663A8">
        <w:rPr>
          <w:rFonts w:ascii="Georgia" w:hAnsi="Georgia"/>
          <w:sz w:val="20"/>
        </w:rPr>
        <w:t xml:space="preserve"> </w:t>
      </w:r>
      <w:r w:rsidR="00E60D91" w:rsidRPr="006663A8">
        <w:rPr>
          <w:rFonts w:ascii="Georgia" w:hAnsi="Georgia"/>
          <w:sz w:val="20"/>
        </w:rPr>
        <w:t>č. 320/2001 Sb., o finanční kontrole ve veřejné správě, ve znění pozdějších předpisů, je zhotovitel povinen  spolupůsobit při kontrolách hospodaření, prováděných</w:t>
      </w:r>
      <w:r w:rsidR="00931F27" w:rsidRPr="006663A8">
        <w:rPr>
          <w:rFonts w:ascii="Georgia" w:hAnsi="Georgia"/>
          <w:sz w:val="20"/>
        </w:rPr>
        <w:t xml:space="preserve"> </w:t>
      </w:r>
      <w:r w:rsidR="00E60D91" w:rsidRPr="006663A8">
        <w:rPr>
          <w:rFonts w:ascii="Georgia" w:hAnsi="Georgia"/>
          <w:sz w:val="20"/>
        </w:rPr>
        <w:t>objednatele</w:t>
      </w:r>
      <w:r w:rsidR="005A78BC" w:rsidRPr="006663A8">
        <w:rPr>
          <w:rFonts w:ascii="Georgia" w:hAnsi="Georgia"/>
          <w:sz w:val="20"/>
        </w:rPr>
        <w:t xml:space="preserve"> </w:t>
      </w:r>
      <w:r w:rsidR="00E60D91" w:rsidRPr="006663A8">
        <w:rPr>
          <w:rFonts w:ascii="Georgia" w:hAnsi="Georgia"/>
          <w:sz w:val="20"/>
        </w:rPr>
        <w:t>orgánem finanční kontroly.</w:t>
      </w:r>
    </w:p>
    <w:p w:rsidR="007646FD" w:rsidRPr="006663A8" w:rsidRDefault="007646FD" w:rsidP="00744070">
      <w:pPr>
        <w:numPr>
          <w:ilvl w:val="1"/>
          <w:numId w:val="13"/>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se zavazuje uchovávat příslušné smlouvy a ostatní doklady týkající se realizace díla ve smyslu zákona č. 563/1991 Sb., o účetnictví, ve znění pozdějších předpisů, po dobu stanovenou v tomto zákoně, nejméně však po dobu 10 let od poslední platby</w:t>
      </w:r>
      <w:r w:rsidR="0042020B" w:rsidRPr="006663A8">
        <w:rPr>
          <w:rFonts w:ascii="Georgia" w:hAnsi="Georgia"/>
          <w:sz w:val="20"/>
        </w:rPr>
        <w:t>.</w:t>
      </w:r>
    </w:p>
    <w:p w:rsidR="00EC250F" w:rsidRDefault="00EC250F" w:rsidP="00744070">
      <w:pPr>
        <w:widowControl/>
        <w:ind w:right="282"/>
        <w:rPr>
          <w:rFonts w:ascii="Georgia" w:hAnsi="Georgia"/>
          <w:sz w:val="20"/>
        </w:rPr>
      </w:pPr>
    </w:p>
    <w:p w:rsidR="00BD72C3" w:rsidRPr="006663A8" w:rsidRDefault="00BD72C3" w:rsidP="00744070">
      <w:pPr>
        <w:spacing w:before="120"/>
        <w:ind w:right="282" w:hanging="567"/>
        <w:rPr>
          <w:rFonts w:ascii="Georgia" w:hAnsi="Georgia"/>
          <w:sz w:val="20"/>
        </w:rPr>
      </w:pPr>
    </w:p>
    <w:p w:rsidR="00BA5894" w:rsidRPr="006663A8" w:rsidRDefault="00BA5894"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Stavební deník</w:t>
            </w:r>
          </w:p>
        </w:tc>
      </w:tr>
    </w:tbl>
    <w:p w:rsidR="00BA5894" w:rsidRPr="006663A8" w:rsidRDefault="00BA5894" w:rsidP="005D3B9D">
      <w:pPr>
        <w:spacing w:before="120"/>
        <w:ind w:right="565" w:hanging="567"/>
        <w:rPr>
          <w:rFonts w:ascii="Georgia" w:hAnsi="Georgia"/>
          <w:sz w:val="20"/>
        </w:rPr>
      </w:pPr>
    </w:p>
    <w:p w:rsidR="00D55D4D"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povede ode dne převzetí staveniště stavební deník,</w:t>
      </w:r>
      <w:r w:rsidR="008D0EA9" w:rsidRPr="006663A8">
        <w:rPr>
          <w:rFonts w:ascii="Georgia" w:hAnsi="Georgia"/>
          <w:sz w:val="20"/>
        </w:rPr>
        <w:t xml:space="preserve"> </w:t>
      </w:r>
      <w:r w:rsidRPr="006663A8">
        <w:rPr>
          <w:rFonts w:ascii="Georgia" w:hAnsi="Georgia"/>
          <w:sz w:val="20"/>
        </w:rPr>
        <w:t>jehož nedílnou součástí bude zápis o předání a převzetí staveniště.</w:t>
      </w:r>
    </w:p>
    <w:p w:rsidR="00F96DDB" w:rsidRPr="006663A8" w:rsidRDefault="009A12D7"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w:t>
      </w:r>
      <w:r w:rsidR="00505F01">
        <w:rPr>
          <w:rFonts w:ascii="Georgia" w:hAnsi="Georgia"/>
          <w:sz w:val="20"/>
        </w:rPr>
        <w:br/>
      </w:r>
      <w:r w:rsidRPr="006663A8">
        <w:rPr>
          <w:rFonts w:ascii="Georgia" w:hAnsi="Georgia"/>
          <w:sz w:val="20"/>
        </w:rPr>
        <w:t>jinak se k nim nepřihlíží.</w:t>
      </w:r>
    </w:p>
    <w:p w:rsidR="00E041D7" w:rsidRDefault="00441DB8"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M</w:t>
      </w:r>
      <w:r w:rsidR="00F23385" w:rsidRPr="006663A8">
        <w:rPr>
          <w:rFonts w:ascii="Georgia" w:hAnsi="Georgia"/>
          <w:sz w:val="20"/>
        </w:rPr>
        <w:t xml:space="preserve">ezi </w:t>
      </w:r>
      <w:r w:rsidR="00FA31A4" w:rsidRPr="006663A8">
        <w:rPr>
          <w:rFonts w:ascii="Georgia" w:hAnsi="Georgia"/>
          <w:sz w:val="20"/>
        </w:rPr>
        <w:t>objednatelem a zhotovitelem budou</w:t>
      </w:r>
      <w:r w:rsidR="00F23385" w:rsidRPr="006663A8">
        <w:rPr>
          <w:rFonts w:ascii="Georgia" w:hAnsi="Georgia"/>
          <w:sz w:val="20"/>
        </w:rPr>
        <w:t xml:space="preserve"> </w:t>
      </w:r>
      <w:r w:rsidRPr="006663A8">
        <w:rPr>
          <w:rFonts w:ascii="Georgia" w:hAnsi="Georgia"/>
          <w:sz w:val="20"/>
        </w:rPr>
        <w:t xml:space="preserve">dohodou </w:t>
      </w:r>
      <w:r w:rsidR="00F23385" w:rsidRPr="006663A8">
        <w:rPr>
          <w:rFonts w:ascii="Georgia" w:hAnsi="Georgia"/>
          <w:sz w:val="20"/>
        </w:rPr>
        <w:t>určen</w:t>
      </w:r>
      <w:r w:rsidR="00FA31A4" w:rsidRPr="006663A8">
        <w:rPr>
          <w:rFonts w:ascii="Georgia" w:hAnsi="Georgia"/>
          <w:sz w:val="20"/>
        </w:rPr>
        <w:t>y</w:t>
      </w:r>
      <w:r w:rsidR="00F23385" w:rsidRPr="006663A8">
        <w:rPr>
          <w:rFonts w:ascii="Georgia" w:hAnsi="Georgia"/>
          <w:sz w:val="20"/>
        </w:rPr>
        <w:t xml:space="preserve"> termín</w:t>
      </w:r>
      <w:r w:rsidR="00E70EE5" w:rsidRPr="006663A8">
        <w:rPr>
          <w:rFonts w:ascii="Georgia" w:hAnsi="Georgia"/>
          <w:sz w:val="20"/>
        </w:rPr>
        <w:t>y</w:t>
      </w:r>
      <w:r w:rsidR="00F23385" w:rsidRPr="006663A8">
        <w:rPr>
          <w:rFonts w:ascii="Georgia" w:hAnsi="Georgia"/>
          <w:sz w:val="20"/>
        </w:rPr>
        <w:t xml:space="preserve"> pra</w:t>
      </w:r>
      <w:r w:rsidR="00FA31A4" w:rsidRPr="006663A8">
        <w:rPr>
          <w:rFonts w:ascii="Georgia" w:hAnsi="Georgia"/>
          <w:sz w:val="20"/>
        </w:rPr>
        <w:t>videlných kontrolních dnů. Tato dohoda</w:t>
      </w:r>
      <w:r w:rsidR="00F23385" w:rsidRPr="006663A8">
        <w:rPr>
          <w:rFonts w:ascii="Georgia" w:hAnsi="Georgia"/>
          <w:sz w:val="20"/>
        </w:rPr>
        <w:t xml:space="preserve"> bude uveden</w:t>
      </w:r>
      <w:r w:rsidR="00FA31A4" w:rsidRPr="006663A8">
        <w:rPr>
          <w:rFonts w:ascii="Georgia" w:hAnsi="Georgia"/>
          <w:sz w:val="20"/>
        </w:rPr>
        <w:t>a</w:t>
      </w:r>
      <w:r w:rsidR="00F23385" w:rsidRPr="006663A8">
        <w:rPr>
          <w:rFonts w:ascii="Georgia" w:hAnsi="Georgia"/>
          <w:sz w:val="20"/>
        </w:rPr>
        <w:t xml:space="preserve"> v zápise o předání a převzetí staveniště. Z těchto kontrolních dnů budou prováděny samostatné zápisy (tiskopisy), které budou nedílnou součásti stavebního deníku. Tyto zápisy budou obsahovat část „hodnocení postupu výstavby“ a část „úkoly“, </w:t>
      </w:r>
      <w:r w:rsidR="00EC250F">
        <w:rPr>
          <w:rFonts w:ascii="Georgia" w:hAnsi="Georgia"/>
          <w:sz w:val="20"/>
        </w:rPr>
        <w:br/>
      </w:r>
      <w:r w:rsidR="00F23385" w:rsidRPr="006663A8">
        <w:rPr>
          <w:rFonts w:ascii="Georgia" w:hAnsi="Georgia"/>
          <w:sz w:val="20"/>
        </w:rPr>
        <w:t xml:space="preserve">kde budou přesně uváděny veškeré probíhající práce a zároveň bude upřesněn další postup </w:t>
      </w:r>
      <w:r w:rsidR="00E70EE5" w:rsidRPr="006663A8">
        <w:rPr>
          <w:rFonts w:ascii="Georgia" w:hAnsi="Georgia"/>
          <w:sz w:val="20"/>
        </w:rPr>
        <w:t xml:space="preserve">prací </w:t>
      </w:r>
      <w:r w:rsidR="00877D8F" w:rsidRPr="006663A8">
        <w:rPr>
          <w:rFonts w:ascii="Georgia" w:hAnsi="Georgia"/>
          <w:sz w:val="20"/>
        </w:rPr>
        <w:t>v souladu s </w:t>
      </w:r>
      <w:r w:rsidR="00A5090D">
        <w:rPr>
          <w:rFonts w:ascii="Georgia" w:hAnsi="Georgia"/>
          <w:sz w:val="20"/>
        </w:rPr>
        <w:t xml:space="preserve">Článkem </w:t>
      </w:r>
      <w:r w:rsidR="00B75D3A" w:rsidRPr="006663A8">
        <w:rPr>
          <w:rFonts w:ascii="Georgia" w:hAnsi="Georgia"/>
          <w:sz w:val="20"/>
        </w:rPr>
        <w:t>XII</w:t>
      </w:r>
      <w:r w:rsidR="00F23385" w:rsidRPr="006663A8">
        <w:rPr>
          <w:rFonts w:ascii="Georgia" w:hAnsi="Georgia"/>
          <w:sz w:val="20"/>
        </w:rPr>
        <w:t>.2. Dále tyto zápisy budou doplněny o fotografie skutečného stavu probíhajících prací</w:t>
      </w:r>
      <w:r w:rsidR="00A4686B" w:rsidRPr="006663A8">
        <w:rPr>
          <w:rFonts w:ascii="Georgia" w:hAnsi="Georgia"/>
          <w:sz w:val="20"/>
        </w:rPr>
        <w:t xml:space="preserve">. </w:t>
      </w:r>
    </w:p>
    <w:p w:rsidR="00E041D7" w:rsidRDefault="00E041D7">
      <w:pPr>
        <w:widowControl/>
        <w:rPr>
          <w:rFonts w:ascii="Georgia" w:hAnsi="Georgia"/>
          <w:sz w:val="20"/>
        </w:rPr>
      </w:pPr>
      <w:r>
        <w:rPr>
          <w:rFonts w:ascii="Georgia" w:hAnsi="Georgia"/>
          <w:sz w:val="20"/>
        </w:rPr>
        <w:br w:type="page"/>
      </w:r>
    </w:p>
    <w:p w:rsidR="00862AA1" w:rsidRPr="006663A8" w:rsidRDefault="00862AA1" w:rsidP="00E041D7">
      <w:pPr>
        <w:spacing w:before="120"/>
        <w:ind w:left="567" w:right="282"/>
        <w:jc w:val="both"/>
        <w:rPr>
          <w:rFonts w:ascii="Georgia" w:hAnsi="Georgia"/>
          <w:sz w:val="20"/>
        </w:rPr>
      </w:pPr>
    </w:p>
    <w:p w:rsidR="008575CB"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Objednatel a jím pověřené osoby jsou oprávněny stavební deník kontrolovat a k zápisům připojovat svá stanoviska.</w:t>
      </w:r>
      <w:r w:rsidR="009972C6" w:rsidRPr="006663A8">
        <w:rPr>
          <w:rFonts w:ascii="Georgia" w:hAnsi="Georgia"/>
          <w:sz w:val="20"/>
        </w:rPr>
        <w:t xml:space="preserve"> V případě přerušení prací z důvodu nepříznivých klimatických podmínek zástupce objednatele je povinen připojit své stanovisko k důvodu přerušení práce na díle.</w:t>
      </w:r>
      <w:r w:rsidR="00931F27" w:rsidRPr="006663A8">
        <w:rPr>
          <w:rFonts w:ascii="Georgia" w:hAnsi="Georgia"/>
          <w:sz w:val="20"/>
        </w:rPr>
        <w:t xml:space="preserve"> </w:t>
      </w:r>
    </w:p>
    <w:p w:rsidR="00D55D4D"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Stavební deník, jenž bude </w:t>
      </w:r>
      <w:r w:rsidR="00EF4377" w:rsidRPr="006663A8">
        <w:rPr>
          <w:rFonts w:ascii="Georgia" w:hAnsi="Georgia"/>
          <w:sz w:val="20"/>
        </w:rPr>
        <w:t xml:space="preserve">v průběhu pracovní doby </w:t>
      </w:r>
      <w:r w:rsidRPr="006663A8">
        <w:rPr>
          <w:rFonts w:ascii="Georgia" w:hAnsi="Georgia"/>
          <w:sz w:val="20"/>
        </w:rPr>
        <w:t>k dispozici na stavbě</w:t>
      </w:r>
      <w:r w:rsidR="00EF4377" w:rsidRPr="006663A8">
        <w:rPr>
          <w:rFonts w:ascii="Georgia" w:hAnsi="Georgia"/>
          <w:sz w:val="20"/>
        </w:rPr>
        <w:t xml:space="preserve"> v kanceláři stavbyvedoucího zhotovitele</w:t>
      </w:r>
      <w:r w:rsidRPr="006663A8">
        <w:rPr>
          <w:rFonts w:ascii="Georgia" w:hAnsi="Georgia"/>
          <w:sz w:val="20"/>
        </w:rPr>
        <w:t>, musí obsahovat:</w:t>
      </w:r>
    </w:p>
    <w:p w:rsidR="00D55D4D" w:rsidRPr="006663A8" w:rsidRDefault="00D55D4D"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základní list, v němž se uvádí název a sídlo objednatele, projektanta a změny těchto</w:t>
      </w:r>
      <w:r w:rsidR="00931F27" w:rsidRPr="006663A8">
        <w:rPr>
          <w:rFonts w:ascii="Georgia" w:hAnsi="Georgia"/>
          <w:sz w:val="20"/>
        </w:rPr>
        <w:t xml:space="preserve"> </w:t>
      </w:r>
      <w:r w:rsidRPr="006663A8">
        <w:rPr>
          <w:rFonts w:ascii="Georgia" w:hAnsi="Georgia"/>
          <w:sz w:val="20"/>
        </w:rPr>
        <w:t>údajů,</w:t>
      </w:r>
    </w:p>
    <w:p w:rsidR="00D55D4D" w:rsidRPr="006663A8" w:rsidRDefault="00D55D4D"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identifikační údaje stavby podle </w:t>
      </w:r>
      <w:r w:rsidR="00EF4377" w:rsidRPr="006663A8">
        <w:rPr>
          <w:rFonts w:ascii="Georgia" w:hAnsi="Georgia"/>
          <w:sz w:val="20"/>
        </w:rPr>
        <w:t xml:space="preserve">realizační </w:t>
      </w:r>
      <w:r w:rsidRPr="006663A8">
        <w:rPr>
          <w:rFonts w:ascii="Georgia" w:hAnsi="Georgia"/>
          <w:sz w:val="20"/>
        </w:rPr>
        <w:t>projektové dokumentace,</w:t>
      </w:r>
    </w:p>
    <w:p w:rsidR="007F3456" w:rsidRPr="006663A8" w:rsidRDefault="007F3456"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Seznam </w:t>
      </w:r>
      <w:r w:rsidR="00BE2318" w:rsidRPr="006663A8">
        <w:rPr>
          <w:rFonts w:ascii="Georgia" w:hAnsi="Georgia"/>
          <w:sz w:val="20"/>
        </w:rPr>
        <w:t>subdodavat</w:t>
      </w:r>
      <w:r w:rsidR="00A11B44" w:rsidRPr="006663A8">
        <w:rPr>
          <w:rFonts w:ascii="Georgia" w:hAnsi="Georgia"/>
          <w:sz w:val="20"/>
        </w:rPr>
        <w:t>el</w:t>
      </w:r>
      <w:r w:rsidR="006A6724" w:rsidRPr="006663A8">
        <w:rPr>
          <w:rFonts w:ascii="Georgia" w:hAnsi="Georgia"/>
          <w:sz w:val="20"/>
        </w:rPr>
        <w:t>ů</w:t>
      </w:r>
      <w:r w:rsidRPr="006663A8">
        <w:rPr>
          <w:rFonts w:ascii="Georgia" w:hAnsi="Georgia"/>
          <w:sz w:val="20"/>
        </w:rPr>
        <w:t xml:space="preserve"> dle nabídky zhotovitele na veřejnou zakázku </w:t>
      </w:r>
    </w:p>
    <w:p w:rsidR="00D55D4D" w:rsidRPr="006663A8" w:rsidRDefault="00D55D4D"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přehled smluv, včetně jejich dodatků a změn,</w:t>
      </w:r>
    </w:p>
    <w:p w:rsidR="00D55D4D" w:rsidRPr="006663A8" w:rsidRDefault="00D55D4D"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seznam dokladů a rozhodnutí, týkajících se stavby,</w:t>
      </w:r>
    </w:p>
    <w:p w:rsidR="00D55D4D" w:rsidRPr="006663A8" w:rsidRDefault="00D55D4D"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seznam dokumentace stavby, jejich změn a doplnění,</w:t>
      </w:r>
    </w:p>
    <w:p w:rsidR="008670CF" w:rsidRPr="006663A8" w:rsidRDefault="00D55D4D" w:rsidP="00744070">
      <w:pPr>
        <w:numPr>
          <w:ilvl w:val="2"/>
          <w:numId w:val="30"/>
        </w:numPr>
        <w:tabs>
          <w:tab w:val="clear" w:pos="858"/>
          <w:tab w:val="num" w:pos="1134"/>
        </w:tabs>
        <w:spacing w:before="120"/>
        <w:ind w:left="1134" w:right="282" w:hanging="567"/>
        <w:jc w:val="both"/>
        <w:rPr>
          <w:rFonts w:ascii="Georgia" w:hAnsi="Georgia"/>
          <w:sz w:val="20"/>
        </w:rPr>
      </w:pPr>
      <w:r w:rsidRPr="006663A8">
        <w:rPr>
          <w:rFonts w:ascii="Georgia" w:hAnsi="Georgia"/>
          <w:sz w:val="20"/>
        </w:rPr>
        <w:t>zápis o předání a převzetí staveniště.</w:t>
      </w:r>
    </w:p>
    <w:p w:rsidR="00931F27"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Denní záznamy budou zapisovány do deníku s očíslovanými listy, jednak pevnými, jednak</w:t>
      </w:r>
      <w:r w:rsidR="00931F27" w:rsidRPr="006663A8">
        <w:rPr>
          <w:rFonts w:ascii="Georgia" w:hAnsi="Georgia"/>
          <w:sz w:val="20"/>
        </w:rPr>
        <w:t xml:space="preserve"> </w:t>
      </w:r>
      <w:r w:rsidRPr="006663A8">
        <w:rPr>
          <w:rFonts w:ascii="Georgia" w:hAnsi="Georgia"/>
          <w:sz w:val="20"/>
        </w:rPr>
        <w:t>perforovanými pro dva oddělitelné průpisy. Perforované listy budou očíslovány shodně s</w:t>
      </w:r>
      <w:r w:rsidR="00931F27" w:rsidRPr="006663A8">
        <w:rPr>
          <w:rFonts w:ascii="Georgia" w:hAnsi="Georgia"/>
          <w:sz w:val="20"/>
        </w:rPr>
        <w:t> </w:t>
      </w:r>
      <w:r w:rsidRPr="006663A8">
        <w:rPr>
          <w:rFonts w:ascii="Georgia" w:hAnsi="Georgia"/>
          <w:sz w:val="20"/>
        </w:rPr>
        <w:t>listy</w:t>
      </w:r>
      <w:r w:rsidR="00931F27" w:rsidRPr="006663A8">
        <w:rPr>
          <w:rFonts w:ascii="Georgia" w:hAnsi="Georgia"/>
          <w:sz w:val="20"/>
        </w:rPr>
        <w:t xml:space="preserve"> </w:t>
      </w:r>
      <w:r w:rsidRPr="006663A8">
        <w:rPr>
          <w:rFonts w:ascii="Georgia" w:hAnsi="Georgia"/>
          <w:sz w:val="20"/>
        </w:rPr>
        <w:t>pevnými.</w:t>
      </w:r>
    </w:p>
    <w:p w:rsidR="00931F27" w:rsidRPr="006663A8" w:rsidRDefault="00931F27"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D</w:t>
      </w:r>
      <w:r w:rsidR="00D55D4D" w:rsidRPr="006663A8">
        <w:rPr>
          <w:rFonts w:ascii="Georgia" w:hAnsi="Georgia"/>
          <w:sz w:val="20"/>
        </w:rPr>
        <w:t xml:space="preserve">enní záznamy bude zapisovat a podepisovat stavbyvedoucí (jeho zástupce) v den, </w:t>
      </w:r>
      <w:r w:rsidR="00EC250F">
        <w:rPr>
          <w:rFonts w:ascii="Georgia" w:hAnsi="Georgia"/>
          <w:sz w:val="20"/>
        </w:rPr>
        <w:br/>
      </w:r>
      <w:r w:rsidR="00D55D4D" w:rsidRPr="006663A8">
        <w:rPr>
          <w:rFonts w:ascii="Georgia" w:hAnsi="Georgia"/>
          <w:sz w:val="20"/>
        </w:rPr>
        <w:t xml:space="preserve">kdy práce byly provedeny, nebo kdy nastaly okolnosti, které vyvolaly nutnost zápisu. </w:t>
      </w:r>
      <w:r w:rsidR="00EC250F">
        <w:rPr>
          <w:rFonts w:ascii="Georgia" w:hAnsi="Georgia"/>
          <w:sz w:val="20"/>
        </w:rPr>
        <w:br/>
      </w:r>
      <w:r w:rsidR="00D55D4D" w:rsidRPr="006663A8">
        <w:rPr>
          <w:rFonts w:ascii="Georgia" w:hAnsi="Georgia"/>
          <w:sz w:val="20"/>
        </w:rPr>
        <w:t>Při denních záznamech nesmí být vynechána volná místa.</w:t>
      </w:r>
    </w:p>
    <w:p w:rsidR="00B75D3A"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Do </w:t>
      </w:r>
      <w:r w:rsidR="009972C6" w:rsidRPr="006663A8">
        <w:rPr>
          <w:rFonts w:ascii="Georgia" w:hAnsi="Georgia"/>
          <w:sz w:val="20"/>
        </w:rPr>
        <w:t xml:space="preserve">stavebního </w:t>
      </w:r>
      <w:r w:rsidRPr="006663A8">
        <w:rPr>
          <w:rFonts w:ascii="Georgia" w:hAnsi="Georgia"/>
          <w:sz w:val="20"/>
        </w:rPr>
        <w:t>deníku je oprávněn provádět záznamy kromě osoby objednatele odpovědné za realizaci stavby, také zástupce státního stavebního dohledu a odpovědný projektant.</w:t>
      </w:r>
    </w:p>
    <w:p w:rsidR="00931F27"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Nesouhlasí-li stavbyvedoucí se záznamem orgánů a osob uvedených v předchozím ustanovení,</w:t>
      </w:r>
      <w:r w:rsidR="00931F27" w:rsidRPr="006663A8">
        <w:rPr>
          <w:rFonts w:ascii="Georgia" w:hAnsi="Georgia"/>
          <w:sz w:val="20"/>
        </w:rPr>
        <w:t xml:space="preserve"> </w:t>
      </w:r>
      <w:r w:rsidRPr="006663A8">
        <w:rPr>
          <w:rFonts w:ascii="Georgia" w:hAnsi="Georgia"/>
          <w:sz w:val="20"/>
        </w:rPr>
        <w:t>připojí k jejich záznamu do dvou pracovních dnů své vyjádření. Pokud tak neučiní, má se za to,</w:t>
      </w:r>
      <w:r w:rsidR="001B7422" w:rsidRPr="006663A8">
        <w:rPr>
          <w:rFonts w:ascii="Georgia" w:hAnsi="Georgia"/>
          <w:sz w:val="20"/>
        </w:rPr>
        <w:t xml:space="preserve"> </w:t>
      </w:r>
      <w:r w:rsidRPr="006663A8">
        <w:rPr>
          <w:rFonts w:ascii="Georgia" w:hAnsi="Georgia"/>
          <w:sz w:val="20"/>
        </w:rPr>
        <w:t>že s obsahem záznamu souhlasí.</w:t>
      </w:r>
    </w:p>
    <w:p w:rsidR="00931F27"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Nesouhlasí-li objednatel s obsahem záznamu ve stavebním deníku,</w:t>
      </w:r>
      <w:r w:rsidR="00D12998" w:rsidRPr="006663A8">
        <w:rPr>
          <w:rFonts w:ascii="Georgia" w:hAnsi="Georgia"/>
          <w:sz w:val="20"/>
        </w:rPr>
        <w:t xml:space="preserve"> </w:t>
      </w:r>
      <w:r w:rsidRPr="006663A8">
        <w:rPr>
          <w:rFonts w:ascii="Georgia" w:hAnsi="Georgia"/>
          <w:sz w:val="20"/>
        </w:rPr>
        <w:t>vyznačí námitky svým</w:t>
      </w:r>
      <w:r w:rsidR="00931F27" w:rsidRPr="006663A8">
        <w:rPr>
          <w:rFonts w:ascii="Georgia" w:hAnsi="Georgia"/>
          <w:sz w:val="20"/>
        </w:rPr>
        <w:t xml:space="preserve"> </w:t>
      </w:r>
      <w:r w:rsidRPr="006663A8">
        <w:rPr>
          <w:rFonts w:ascii="Georgia" w:hAnsi="Georgia"/>
          <w:sz w:val="20"/>
        </w:rPr>
        <w:t>zápisem do stavebního deníku.</w:t>
      </w:r>
    </w:p>
    <w:p w:rsidR="00931F27"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bude objednateli předávat v místě stavby první průpis denních záznamů.</w:t>
      </w:r>
    </w:p>
    <w:p w:rsidR="00D55D4D" w:rsidRPr="006663A8" w:rsidRDefault="00D55D4D" w:rsidP="00744070">
      <w:pPr>
        <w:numPr>
          <w:ilvl w:val="1"/>
          <w:numId w:val="14"/>
        </w:numPr>
        <w:tabs>
          <w:tab w:val="clear" w:pos="1560"/>
          <w:tab w:val="num" w:pos="567"/>
        </w:tabs>
        <w:spacing w:before="120"/>
        <w:ind w:left="567" w:right="282" w:hanging="567"/>
        <w:jc w:val="both"/>
        <w:rPr>
          <w:rFonts w:ascii="Georgia" w:hAnsi="Georgia"/>
          <w:sz w:val="20"/>
        </w:rPr>
      </w:pPr>
      <w:r w:rsidRPr="006663A8">
        <w:rPr>
          <w:rFonts w:ascii="Georgia" w:hAnsi="Georgia"/>
          <w:sz w:val="20"/>
        </w:rPr>
        <w:t>Zápisy ve stavebním deníku nelze obsah této smlouvy měnit.</w:t>
      </w:r>
    </w:p>
    <w:p w:rsidR="00EA118C" w:rsidRPr="006663A8" w:rsidRDefault="00EA118C" w:rsidP="005D3B9D">
      <w:pPr>
        <w:spacing w:before="120"/>
        <w:ind w:left="567" w:right="565" w:hanging="567"/>
        <w:jc w:val="both"/>
        <w:rPr>
          <w:rFonts w:ascii="Georgia" w:hAnsi="Georgia"/>
          <w:sz w:val="20"/>
        </w:rPr>
      </w:pPr>
    </w:p>
    <w:p w:rsidR="00BA5894" w:rsidRPr="006663A8" w:rsidRDefault="00BA5894"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Předání a převzetí díla</w:t>
            </w:r>
          </w:p>
        </w:tc>
      </w:tr>
    </w:tbl>
    <w:p w:rsidR="00BA5894" w:rsidRPr="006663A8" w:rsidRDefault="00BA5894" w:rsidP="005D3B9D">
      <w:pPr>
        <w:spacing w:before="120"/>
        <w:ind w:left="567" w:right="565" w:hanging="567"/>
        <w:jc w:val="both"/>
        <w:rPr>
          <w:rFonts w:ascii="Georgia" w:hAnsi="Georgia"/>
          <w:sz w:val="20"/>
        </w:rPr>
      </w:pPr>
    </w:p>
    <w:p w:rsidR="00D55D4D" w:rsidRPr="006663A8" w:rsidRDefault="00126D7F" w:rsidP="00744070">
      <w:pPr>
        <w:numPr>
          <w:ilvl w:val="1"/>
          <w:numId w:val="15"/>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Objednatel je povinen převzít pouze dokončené dílo bez vad a nedodělků. </w:t>
      </w:r>
      <w:r>
        <w:rPr>
          <w:rFonts w:ascii="Georgia" w:hAnsi="Georgia"/>
          <w:sz w:val="20"/>
        </w:rPr>
        <w:br/>
      </w:r>
      <w:r w:rsidRPr="003B4210">
        <w:rPr>
          <w:rFonts w:ascii="Georgia" w:hAnsi="Georgia"/>
          <w:sz w:val="20"/>
        </w:rPr>
        <w:t xml:space="preserve">Objednatel je oprávněn převzít i Dílo, které vykazuje ojedinělé drobné vady, </w:t>
      </w:r>
      <w:r>
        <w:rPr>
          <w:rFonts w:ascii="Georgia" w:hAnsi="Georgia"/>
          <w:sz w:val="20"/>
        </w:rPr>
        <w:br/>
      </w:r>
      <w:r w:rsidRPr="003B4210">
        <w:rPr>
          <w:rFonts w:ascii="Georgia" w:hAnsi="Georgia"/>
          <w:sz w:val="20"/>
        </w:rPr>
        <w:t>které samy o sobě ani ve spojení s jinými nebrání užívání díla funkčně nebo esteticky, ani jeho užívání podstatným způsobem neomezuje.</w:t>
      </w:r>
    </w:p>
    <w:p w:rsidR="007B7AE6" w:rsidRPr="006663A8" w:rsidRDefault="00484089" w:rsidP="00744070">
      <w:pPr>
        <w:numPr>
          <w:ilvl w:val="1"/>
          <w:numId w:val="15"/>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Přejímací řízení bude objednatelem zahájeno po obdržení písemné výzvy zhotovitele </w:t>
      </w:r>
      <w:r>
        <w:rPr>
          <w:rFonts w:ascii="Georgia" w:hAnsi="Georgia"/>
          <w:sz w:val="20"/>
        </w:rPr>
        <w:br/>
      </w:r>
      <w:r w:rsidRPr="006663A8">
        <w:rPr>
          <w:rFonts w:ascii="Georgia" w:hAnsi="Georgia"/>
          <w:sz w:val="20"/>
        </w:rPr>
        <w:t xml:space="preserve">a ukončeno </w:t>
      </w:r>
      <w:r>
        <w:rPr>
          <w:rFonts w:ascii="Georgia" w:hAnsi="Georgia"/>
          <w:sz w:val="20"/>
        </w:rPr>
        <w:t>nejpozději v termínu předání a převzetí díla dle odst. VI.1 této smlouvy</w:t>
      </w:r>
      <w:r w:rsidRPr="006663A8">
        <w:rPr>
          <w:rFonts w:ascii="Georgia" w:hAnsi="Georgia"/>
          <w:sz w:val="20"/>
        </w:rPr>
        <w:t>.</w:t>
      </w:r>
    </w:p>
    <w:p w:rsidR="00D55D4D" w:rsidRPr="006663A8" w:rsidRDefault="00D55D4D" w:rsidP="00744070">
      <w:pPr>
        <w:numPr>
          <w:ilvl w:val="1"/>
          <w:numId w:val="15"/>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O předání </w:t>
      </w:r>
      <w:r w:rsidR="007B7AE6" w:rsidRPr="006663A8">
        <w:rPr>
          <w:rFonts w:ascii="Georgia" w:hAnsi="Georgia"/>
          <w:sz w:val="20"/>
        </w:rPr>
        <w:t xml:space="preserve">a převzetí </w:t>
      </w:r>
      <w:r w:rsidRPr="006663A8">
        <w:rPr>
          <w:rFonts w:ascii="Georgia" w:hAnsi="Georgia"/>
          <w:sz w:val="20"/>
        </w:rPr>
        <w:t>díla nebo jeho části bude sepsán zápis.</w:t>
      </w:r>
      <w:r w:rsidR="002D30A8" w:rsidRPr="006663A8">
        <w:rPr>
          <w:rFonts w:ascii="Georgia" w:hAnsi="Georgia"/>
          <w:sz w:val="20"/>
        </w:rPr>
        <w:t xml:space="preserve"> </w:t>
      </w:r>
      <w:r w:rsidRPr="006663A8">
        <w:rPr>
          <w:rFonts w:ascii="Georgia" w:hAnsi="Georgia"/>
          <w:sz w:val="20"/>
        </w:rPr>
        <w:t>Tento zápis sepíše zhotovitel a bude obsahovat:</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označení díla,</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označení objednatele a zhotovitele díla,</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číslo a datum uzavření smlouvy o dílo</w:t>
      </w:r>
      <w:r w:rsidR="00EF4377" w:rsidRPr="006663A8">
        <w:rPr>
          <w:rFonts w:ascii="Georgia" w:hAnsi="Georgia"/>
          <w:sz w:val="20"/>
        </w:rPr>
        <w:t xml:space="preserve"> vč. čísel a dat uzavření jejich dodatků</w:t>
      </w:r>
      <w:r w:rsidRPr="006663A8">
        <w:rPr>
          <w:rFonts w:ascii="Georgia" w:hAnsi="Georgia"/>
          <w:sz w:val="20"/>
        </w:rPr>
        <w:t>,</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zahájení a dokončení prací na zhotovovaném díle,</w:t>
      </w:r>
    </w:p>
    <w:p w:rsidR="00BC1EEE" w:rsidRPr="006663A8" w:rsidRDefault="00BC1EEE"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popis výs</w:t>
      </w:r>
      <w:r w:rsidR="00874485" w:rsidRPr="006663A8">
        <w:rPr>
          <w:rFonts w:ascii="Georgia" w:hAnsi="Georgia"/>
          <w:sz w:val="20"/>
        </w:rPr>
        <w:t>tavb</w:t>
      </w:r>
      <w:r w:rsidRPr="006663A8">
        <w:rPr>
          <w:rFonts w:ascii="Georgia" w:hAnsi="Georgia"/>
          <w:sz w:val="20"/>
        </w:rPr>
        <w:t>y,</w:t>
      </w:r>
    </w:p>
    <w:p w:rsidR="00E041D7" w:rsidRDefault="006E232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soupis drobných vad a termín jejich odstranění,</w:t>
      </w:r>
    </w:p>
    <w:p w:rsidR="00E041D7" w:rsidRDefault="00E041D7">
      <w:pPr>
        <w:widowControl/>
        <w:rPr>
          <w:rFonts w:ascii="Georgia" w:hAnsi="Georgia"/>
          <w:sz w:val="20"/>
        </w:rPr>
      </w:pPr>
      <w:r>
        <w:rPr>
          <w:rFonts w:ascii="Georgia" w:hAnsi="Georgia"/>
          <w:sz w:val="20"/>
        </w:rPr>
        <w:br w:type="page"/>
      </w:r>
    </w:p>
    <w:p w:rsidR="006E232D" w:rsidRPr="006663A8" w:rsidRDefault="006E232D" w:rsidP="00E041D7">
      <w:pPr>
        <w:spacing w:before="120"/>
        <w:ind w:left="1134" w:right="282"/>
        <w:jc w:val="both"/>
        <w:rPr>
          <w:rFonts w:ascii="Georgia" w:hAnsi="Georgia"/>
          <w:sz w:val="20"/>
        </w:rPr>
      </w:pPr>
    </w:p>
    <w:p w:rsidR="00D366CC"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prohlášení objednatele, že dílo přejímá,</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datum a místo sepsání zápisu,</w:t>
      </w:r>
    </w:p>
    <w:p w:rsidR="001E14B7"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jména a podpisy zástupců objednatele a zhotovitele,</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seznam předané dokumentace,</w:t>
      </w:r>
    </w:p>
    <w:p w:rsidR="00497D73"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soupis nákladů od zahájení po dokončení díla,</w:t>
      </w:r>
    </w:p>
    <w:p w:rsidR="00B23D0D" w:rsidRPr="006663A8" w:rsidRDefault="00B23D0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seznam </w:t>
      </w:r>
      <w:r w:rsidR="00BE2318" w:rsidRPr="006663A8">
        <w:rPr>
          <w:rFonts w:ascii="Georgia" w:hAnsi="Georgia"/>
          <w:sz w:val="20"/>
        </w:rPr>
        <w:t>subdodavat</w:t>
      </w:r>
      <w:r w:rsidR="00A11B44" w:rsidRPr="006663A8">
        <w:rPr>
          <w:rFonts w:ascii="Georgia" w:hAnsi="Georgia"/>
          <w:sz w:val="20"/>
        </w:rPr>
        <w:t>el</w:t>
      </w:r>
      <w:r w:rsidRPr="006663A8">
        <w:rPr>
          <w:rFonts w:ascii="Georgia" w:hAnsi="Georgia"/>
          <w:sz w:val="20"/>
        </w:rPr>
        <w:t xml:space="preserve">ů, jimž zhotovitel za plnění subdodávky uhradil více než 10% z celkové ceny díla </w:t>
      </w:r>
    </w:p>
    <w:p w:rsidR="00D55D4D" w:rsidRPr="006663A8"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termín vyklizení staveniště,</w:t>
      </w:r>
    </w:p>
    <w:p w:rsidR="008670CF" w:rsidRDefault="00D55D4D" w:rsidP="00744070">
      <w:pPr>
        <w:numPr>
          <w:ilvl w:val="2"/>
          <w:numId w:val="31"/>
        </w:numPr>
        <w:tabs>
          <w:tab w:val="clear" w:pos="858"/>
          <w:tab w:val="num" w:pos="1134"/>
        </w:tabs>
        <w:spacing w:before="120"/>
        <w:ind w:left="1134" w:right="282" w:hanging="567"/>
        <w:jc w:val="both"/>
        <w:rPr>
          <w:rFonts w:ascii="Georgia" w:hAnsi="Georgia"/>
          <w:sz w:val="20"/>
        </w:rPr>
      </w:pPr>
      <w:r w:rsidRPr="006663A8">
        <w:rPr>
          <w:rFonts w:ascii="Georgia" w:hAnsi="Georgia"/>
          <w:sz w:val="20"/>
        </w:rPr>
        <w:t>datum ukončení záruky na dílo.</w:t>
      </w:r>
    </w:p>
    <w:p w:rsidR="00126D7F" w:rsidRPr="00126D7F" w:rsidRDefault="00126D7F" w:rsidP="00744070">
      <w:pPr>
        <w:numPr>
          <w:ilvl w:val="2"/>
          <w:numId w:val="31"/>
        </w:numPr>
        <w:tabs>
          <w:tab w:val="clear" w:pos="858"/>
          <w:tab w:val="num" w:pos="1134"/>
        </w:tabs>
        <w:spacing w:before="120"/>
        <w:ind w:left="1134" w:right="282" w:hanging="567"/>
        <w:jc w:val="both"/>
        <w:rPr>
          <w:rFonts w:ascii="Georgia" w:hAnsi="Georgia"/>
          <w:sz w:val="20"/>
        </w:rPr>
      </w:pPr>
      <w:r w:rsidRPr="00126D7F">
        <w:rPr>
          <w:rFonts w:ascii="Georgia" w:hAnsi="Georgia"/>
          <w:sz w:val="20"/>
        </w:rPr>
        <w:t xml:space="preserve">soupis zjevných vad a nedodělků, bude-li dílo objednatelem převzato dle druhé věty </w:t>
      </w:r>
      <w:r>
        <w:rPr>
          <w:rFonts w:ascii="Georgia" w:hAnsi="Georgia"/>
          <w:sz w:val="20"/>
        </w:rPr>
        <w:t>Článku</w:t>
      </w:r>
      <w:r w:rsidRPr="00126D7F">
        <w:rPr>
          <w:rFonts w:ascii="Georgia" w:hAnsi="Georgia"/>
          <w:sz w:val="20"/>
        </w:rPr>
        <w:t xml:space="preserve"> XIII.1.</w:t>
      </w:r>
    </w:p>
    <w:p w:rsidR="00C969E7" w:rsidRPr="006663A8" w:rsidRDefault="00C969E7" w:rsidP="00744070">
      <w:pPr>
        <w:numPr>
          <w:ilvl w:val="1"/>
          <w:numId w:val="15"/>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Přílohou zápisu bude dokumentace skutečného provedení </w:t>
      </w:r>
      <w:r w:rsidR="00EF5BDA">
        <w:rPr>
          <w:rFonts w:ascii="Georgia" w:hAnsi="Georgia"/>
          <w:sz w:val="20"/>
        </w:rPr>
        <w:t>stavby 2</w:t>
      </w:r>
      <w:r w:rsidR="00D96BCF" w:rsidRPr="006663A8">
        <w:rPr>
          <w:rFonts w:ascii="Georgia" w:hAnsi="Georgia"/>
          <w:sz w:val="20"/>
        </w:rPr>
        <w:t xml:space="preserve"> x v písemné</w:t>
      </w:r>
      <w:r w:rsidRPr="006663A8">
        <w:rPr>
          <w:rFonts w:ascii="Georgia" w:hAnsi="Georgia"/>
          <w:sz w:val="20"/>
        </w:rPr>
        <w:t xml:space="preserve"> a 2 x v digitální podobě na CD nosiči a 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2 x v písemné a 2 x v digitální podobě na CD nosiči.</w:t>
      </w:r>
    </w:p>
    <w:p w:rsidR="00BC1EEE" w:rsidRPr="006663A8" w:rsidRDefault="00D55D4D" w:rsidP="00744070">
      <w:pPr>
        <w:numPr>
          <w:ilvl w:val="1"/>
          <w:numId w:val="15"/>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Zároveň zhotovitel předá objednateli doklady o řádném provedení díla dle technických norem </w:t>
      </w:r>
      <w:r w:rsidR="00931F27" w:rsidRPr="006663A8">
        <w:rPr>
          <w:rFonts w:ascii="Georgia" w:hAnsi="Georgia"/>
          <w:sz w:val="20"/>
        </w:rPr>
        <w:t>a</w:t>
      </w:r>
      <w:r w:rsidR="001B7422" w:rsidRPr="006663A8">
        <w:rPr>
          <w:rFonts w:ascii="Georgia" w:hAnsi="Georgia"/>
          <w:sz w:val="20"/>
        </w:rPr>
        <w:t xml:space="preserve"> </w:t>
      </w:r>
      <w:r w:rsidRPr="006663A8">
        <w:rPr>
          <w:rFonts w:ascii="Georgia" w:hAnsi="Georgia"/>
          <w:sz w:val="20"/>
        </w:rPr>
        <w:t>předpisů, provedených zkouškách, atestech a dokumentaci podle této smlouvy,</w:t>
      </w:r>
      <w:r w:rsidR="00783127" w:rsidRPr="006663A8">
        <w:rPr>
          <w:rFonts w:ascii="Georgia" w:hAnsi="Georgia"/>
          <w:sz w:val="20"/>
        </w:rPr>
        <w:t xml:space="preserve"> </w:t>
      </w:r>
      <w:r w:rsidRPr="006663A8">
        <w:rPr>
          <w:rFonts w:ascii="Georgia" w:hAnsi="Georgia"/>
          <w:sz w:val="20"/>
        </w:rPr>
        <w:t>včetně</w:t>
      </w:r>
      <w:r w:rsidR="00931F27" w:rsidRPr="006663A8">
        <w:rPr>
          <w:rFonts w:ascii="Georgia" w:hAnsi="Georgia"/>
          <w:sz w:val="20"/>
        </w:rPr>
        <w:t xml:space="preserve"> </w:t>
      </w:r>
      <w:r w:rsidRPr="006663A8">
        <w:rPr>
          <w:rFonts w:ascii="Georgia" w:hAnsi="Georgia"/>
          <w:sz w:val="20"/>
        </w:rPr>
        <w:t>prohlášení o shodě.</w:t>
      </w:r>
    </w:p>
    <w:p w:rsidR="00931F27" w:rsidRPr="006663A8" w:rsidRDefault="00D55D4D" w:rsidP="00744070">
      <w:pPr>
        <w:numPr>
          <w:ilvl w:val="1"/>
          <w:numId w:val="15"/>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a objednatel jsou oprávněni uvést v zápise cokoliv, co budou považovat za nutné.</w:t>
      </w:r>
      <w:r w:rsidR="00931F27" w:rsidRPr="006663A8">
        <w:rPr>
          <w:rFonts w:ascii="Georgia" w:hAnsi="Georgia"/>
          <w:sz w:val="20"/>
        </w:rPr>
        <w:t xml:space="preserve"> </w:t>
      </w:r>
    </w:p>
    <w:p w:rsidR="00434B5F" w:rsidRPr="001F7496" w:rsidRDefault="00434B5F" w:rsidP="00744070">
      <w:pPr>
        <w:numPr>
          <w:ilvl w:val="1"/>
          <w:numId w:val="15"/>
        </w:numPr>
        <w:tabs>
          <w:tab w:val="clear" w:pos="1560"/>
          <w:tab w:val="num" w:pos="567"/>
        </w:tabs>
        <w:spacing w:before="120"/>
        <w:ind w:left="567" w:right="282" w:hanging="567"/>
        <w:jc w:val="both"/>
        <w:rPr>
          <w:rFonts w:ascii="Georgia" w:hAnsi="Georgia"/>
          <w:sz w:val="20"/>
        </w:rPr>
      </w:pPr>
      <w:r w:rsidRPr="001F7496">
        <w:rPr>
          <w:rFonts w:ascii="Georgia" w:hAnsi="Georgia"/>
          <w:sz w:val="20"/>
        </w:rPr>
        <w:t xml:space="preserve">Zhotovitel je povinen předat (doručit) objednateli seznam </w:t>
      </w:r>
      <w:r w:rsidR="00BE2318" w:rsidRPr="001F7496">
        <w:rPr>
          <w:rFonts w:ascii="Georgia" w:hAnsi="Georgia"/>
          <w:sz w:val="20"/>
        </w:rPr>
        <w:t>subdodavat</w:t>
      </w:r>
      <w:r w:rsidR="00A11B44" w:rsidRPr="001F7496">
        <w:rPr>
          <w:rFonts w:ascii="Georgia" w:hAnsi="Georgia"/>
          <w:sz w:val="20"/>
        </w:rPr>
        <w:t>el</w:t>
      </w:r>
      <w:r w:rsidRPr="001F7496">
        <w:rPr>
          <w:rFonts w:ascii="Georgia" w:hAnsi="Georgia"/>
          <w:sz w:val="20"/>
        </w:rPr>
        <w:t xml:space="preserve">ů </w:t>
      </w:r>
      <w:r w:rsidR="009C5C23" w:rsidRPr="001F7496">
        <w:rPr>
          <w:rFonts w:ascii="Georgia" w:hAnsi="Georgia"/>
          <w:sz w:val="20"/>
        </w:rPr>
        <w:br/>
      </w:r>
      <w:r w:rsidRPr="001F7496">
        <w:rPr>
          <w:rFonts w:ascii="Georgia" w:hAnsi="Georgia"/>
          <w:sz w:val="20"/>
        </w:rPr>
        <w:t>(vč. podpisu zhotovitele) v rozsahu</w:t>
      </w:r>
      <w:r w:rsidR="00AE3B0D" w:rsidRPr="001F7496">
        <w:rPr>
          <w:rFonts w:ascii="Georgia" w:hAnsi="Georgia"/>
          <w:sz w:val="20"/>
        </w:rPr>
        <w:t xml:space="preserve"> a lhůtě</w:t>
      </w:r>
      <w:r w:rsidRPr="001F7496">
        <w:rPr>
          <w:rFonts w:ascii="Georgia" w:hAnsi="Georgia"/>
          <w:sz w:val="20"/>
        </w:rPr>
        <w:t xml:space="preserve"> dle § 147a, </w:t>
      </w:r>
      <w:r w:rsidR="00AE3B0D" w:rsidRPr="001F7496">
        <w:rPr>
          <w:rFonts w:ascii="Georgia" w:hAnsi="Georgia"/>
          <w:sz w:val="20"/>
        </w:rPr>
        <w:t>odst. 4</w:t>
      </w:r>
      <w:r w:rsidRPr="001F7496">
        <w:rPr>
          <w:rFonts w:ascii="Georgia" w:hAnsi="Georgia"/>
          <w:sz w:val="20"/>
        </w:rPr>
        <w:t xml:space="preserve"> </w:t>
      </w:r>
      <w:r w:rsidR="00AE3B0D" w:rsidRPr="001F7496">
        <w:rPr>
          <w:rFonts w:ascii="Georgia" w:hAnsi="Georgia"/>
          <w:sz w:val="20"/>
        </w:rPr>
        <w:t xml:space="preserve">a odst. 5 </w:t>
      </w:r>
      <w:r w:rsidRPr="001F7496">
        <w:rPr>
          <w:rFonts w:ascii="Georgia" w:hAnsi="Georgia"/>
          <w:sz w:val="20"/>
        </w:rPr>
        <w:t xml:space="preserve">zákona č.137/2006 Sb., </w:t>
      </w:r>
      <w:r w:rsidR="009C5C23" w:rsidRPr="001F7496">
        <w:rPr>
          <w:rFonts w:ascii="Georgia" w:hAnsi="Georgia"/>
          <w:sz w:val="20"/>
        </w:rPr>
        <w:br/>
      </w:r>
      <w:r w:rsidRPr="001F7496">
        <w:rPr>
          <w:rFonts w:ascii="Georgia" w:hAnsi="Georgia"/>
          <w:sz w:val="20"/>
        </w:rPr>
        <w:t>o veřejných zakázkách, ve znění pozdějších předpisů, na adresu:</w:t>
      </w:r>
    </w:p>
    <w:p w:rsidR="00E03986" w:rsidRPr="00EF5BDA" w:rsidRDefault="001F7496" w:rsidP="00744070">
      <w:pPr>
        <w:spacing w:before="120"/>
        <w:ind w:left="567" w:right="282"/>
        <w:jc w:val="both"/>
        <w:rPr>
          <w:rFonts w:ascii="Georgia" w:hAnsi="Georgia"/>
          <w:sz w:val="20"/>
          <w:u w:val="single"/>
        </w:rPr>
      </w:pPr>
      <w:r w:rsidRPr="00EF5BDA">
        <w:rPr>
          <w:rFonts w:ascii="Georgia" w:hAnsi="Georgia"/>
          <w:sz w:val="20"/>
          <w:u w:val="single"/>
        </w:rPr>
        <w:t xml:space="preserve">Obec </w:t>
      </w:r>
      <w:proofErr w:type="spellStart"/>
      <w:r w:rsidR="00EF5BDA" w:rsidRPr="00EF5BDA">
        <w:rPr>
          <w:rFonts w:ascii="Georgia" w:hAnsi="Georgia"/>
          <w:sz w:val="20"/>
          <w:u w:val="single"/>
        </w:rPr>
        <w:t>Dambořice</w:t>
      </w:r>
      <w:proofErr w:type="spellEnd"/>
      <w:r w:rsidRPr="00EF5BDA">
        <w:rPr>
          <w:rFonts w:ascii="Georgia" w:hAnsi="Georgia"/>
          <w:sz w:val="20"/>
          <w:u w:val="single"/>
        </w:rPr>
        <w:t xml:space="preserve">, </w:t>
      </w:r>
      <w:r w:rsidR="00EF5BDA" w:rsidRPr="00EF5BDA">
        <w:rPr>
          <w:rFonts w:ascii="Georgia" w:hAnsi="Georgia"/>
          <w:sz w:val="20"/>
          <w:u w:val="single"/>
        </w:rPr>
        <w:t xml:space="preserve">Pod Kostelem 69, </w:t>
      </w:r>
      <w:proofErr w:type="spellStart"/>
      <w:r w:rsidR="00EF5BDA" w:rsidRPr="00EF5BDA">
        <w:rPr>
          <w:rFonts w:ascii="Georgia" w:hAnsi="Georgia"/>
          <w:sz w:val="20"/>
          <w:u w:val="single"/>
        </w:rPr>
        <w:t>Dambořice</w:t>
      </w:r>
      <w:proofErr w:type="spellEnd"/>
      <w:r w:rsidR="00EF5BDA" w:rsidRPr="00EF5BDA">
        <w:rPr>
          <w:rFonts w:ascii="Georgia" w:hAnsi="Georgia"/>
          <w:sz w:val="20"/>
          <w:u w:val="single"/>
        </w:rPr>
        <w:t xml:space="preserve"> 696 35</w:t>
      </w:r>
      <w:r w:rsidR="00E03986" w:rsidRPr="00EF5BDA">
        <w:rPr>
          <w:rFonts w:ascii="Georgia" w:hAnsi="Georgia"/>
          <w:sz w:val="20"/>
          <w:u w:val="single"/>
        </w:rPr>
        <w:t>.</w:t>
      </w:r>
    </w:p>
    <w:p w:rsidR="00E03986" w:rsidRPr="00E03986" w:rsidRDefault="00E03986" w:rsidP="00E03986">
      <w:pPr>
        <w:spacing w:before="120"/>
        <w:ind w:left="567" w:right="565"/>
        <w:jc w:val="both"/>
        <w:rPr>
          <w:rFonts w:ascii="Georgia" w:hAnsi="Georgia"/>
          <w:color w:val="000000"/>
          <w:sz w:val="20"/>
          <w:u w:val="single"/>
        </w:rPr>
      </w:pPr>
    </w:p>
    <w:p w:rsidR="00BA5894" w:rsidRPr="006663A8" w:rsidRDefault="00BA5894"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Záruční podmínky a odpovědnost za vady</w:t>
            </w:r>
          </w:p>
        </w:tc>
      </w:tr>
    </w:tbl>
    <w:p w:rsidR="00BA5894" w:rsidRPr="006663A8" w:rsidRDefault="00BA5894" w:rsidP="00BA5894">
      <w:pPr>
        <w:spacing w:before="120"/>
        <w:ind w:right="565"/>
        <w:rPr>
          <w:rFonts w:ascii="Georgia" w:hAnsi="Georgia"/>
          <w:sz w:val="20"/>
        </w:rPr>
      </w:pPr>
    </w:p>
    <w:p w:rsidR="00931F27" w:rsidRPr="006663A8" w:rsidRDefault="00D55D4D" w:rsidP="00744070">
      <w:pPr>
        <w:numPr>
          <w:ilvl w:val="1"/>
          <w:numId w:val="16"/>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odpovídá za úplnost a funkčnost předmětu díla, za jeho kvalitu, která bude odpovídat</w:t>
      </w:r>
      <w:r w:rsidR="001B7422" w:rsidRPr="006663A8">
        <w:rPr>
          <w:rFonts w:ascii="Georgia" w:hAnsi="Georgia"/>
          <w:sz w:val="20"/>
        </w:rPr>
        <w:t xml:space="preserve"> </w:t>
      </w:r>
      <w:r w:rsidRPr="006663A8">
        <w:rPr>
          <w:rFonts w:ascii="Georgia" w:hAnsi="Georgia"/>
          <w:sz w:val="20"/>
        </w:rPr>
        <w:t xml:space="preserve">realizační </w:t>
      </w:r>
      <w:r w:rsidR="001B7422" w:rsidRPr="006663A8">
        <w:rPr>
          <w:rFonts w:ascii="Georgia" w:hAnsi="Georgia"/>
          <w:sz w:val="20"/>
        </w:rPr>
        <w:t>projektové dokumentaci,</w:t>
      </w:r>
      <w:r w:rsidRPr="006663A8">
        <w:rPr>
          <w:rFonts w:ascii="Georgia" w:hAnsi="Georgia"/>
          <w:sz w:val="20"/>
        </w:rPr>
        <w:t xml:space="preserve"> platným normám ČSN, vztahujícím se k da</w:t>
      </w:r>
      <w:r w:rsidR="006E232D" w:rsidRPr="006663A8">
        <w:rPr>
          <w:rFonts w:ascii="Georgia" w:hAnsi="Georgia"/>
          <w:sz w:val="20"/>
        </w:rPr>
        <w:t xml:space="preserve">nému předmětu </w:t>
      </w:r>
      <w:r w:rsidRPr="006663A8">
        <w:rPr>
          <w:rFonts w:ascii="Georgia" w:hAnsi="Georgia"/>
          <w:sz w:val="20"/>
        </w:rPr>
        <w:t xml:space="preserve">plnění, standardům a podmínkám výrobců a </w:t>
      </w:r>
      <w:r w:rsidR="009B73F6" w:rsidRPr="006663A8">
        <w:rPr>
          <w:rFonts w:ascii="Georgia" w:hAnsi="Georgia"/>
          <w:sz w:val="20"/>
        </w:rPr>
        <w:t>zhotovitel</w:t>
      </w:r>
      <w:r w:rsidRPr="006663A8">
        <w:rPr>
          <w:rFonts w:ascii="Georgia" w:hAnsi="Georgia"/>
          <w:sz w:val="20"/>
        </w:rPr>
        <w:t>ů materiálů a výrobků, specifikovaných výhradně realizační</w:t>
      </w:r>
      <w:r w:rsidR="006E232D" w:rsidRPr="006663A8">
        <w:rPr>
          <w:rFonts w:ascii="Georgia" w:hAnsi="Georgia"/>
          <w:sz w:val="20"/>
        </w:rPr>
        <w:t xml:space="preserve"> projektové dokumentaci</w:t>
      </w:r>
      <w:r w:rsidRPr="006663A8">
        <w:rPr>
          <w:rFonts w:ascii="Georgia" w:hAnsi="Georgia"/>
          <w:sz w:val="20"/>
        </w:rPr>
        <w:t>,</w:t>
      </w:r>
      <w:r w:rsidR="006E232D" w:rsidRPr="006663A8">
        <w:rPr>
          <w:rFonts w:ascii="Georgia" w:hAnsi="Georgia"/>
          <w:sz w:val="20"/>
        </w:rPr>
        <w:t xml:space="preserve"> </w:t>
      </w:r>
      <w:r w:rsidR="00931F27" w:rsidRPr="006663A8">
        <w:rPr>
          <w:rFonts w:ascii="Georgia" w:hAnsi="Georgia"/>
          <w:sz w:val="20"/>
        </w:rPr>
        <w:t xml:space="preserve">platných v ČR </w:t>
      </w:r>
      <w:r w:rsidRPr="006663A8">
        <w:rPr>
          <w:rFonts w:ascii="Georgia" w:hAnsi="Georgia"/>
          <w:sz w:val="20"/>
        </w:rPr>
        <w:t>v době realizace díla.</w:t>
      </w:r>
      <w:r w:rsidR="00931F27" w:rsidRPr="006663A8">
        <w:rPr>
          <w:rFonts w:ascii="Georgia" w:hAnsi="Georgia"/>
          <w:sz w:val="20"/>
        </w:rPr>
        <w:t xml:space="preserve"> </w:t>
      </w:r>
    </w:p>
    <w:p w:rsidR="00931F27" w:rsidRPr="006663A8" w:rsidRDefault="00931F27" w:rsidP="00744070">
      <w:pPr>
        <w:numPr>
          <w:ilvl w:val="1"/>
          <w:numId w:val="16"/>
        </w:numPr>
        <w:tabs>
          <w:tab w:val="clear" w:pos="1560"/>
          <w:tab w:val="num" w:pos="567"/>
        </w:tabs>
        <w:spacing w:before="120"/>
        <w:ind w:left="567" w:right="282" w:hanging="567"/>
        <w:jc w:val="both"/>
        <w:rPr>
          <w:rFonts w:ascii="Georgia" w:hAnsi="Georgia"/>
          <w:sz w:val="20"/>
        </w:rPr>
      </w:pPr>
      <w:r w:rsidRPr="006663A8">
        <w:rPr>
          <w:rFonts w:ascii="Georgia" w:hAnsi="Georgia"/>
          <w:sz w:val="20"/>
        </w:rPr>
        <w:t>Z</w:t>
      </w:r>
      <w:r w:rsidR="00D55D4D" w:rsidRPr="006663A8">
        <w:rPr>
          <w:rFonts w:ascii="Georgia" w:hAnsi="Georgia"/>
          <w:sz w:val="20"/>
        </w:rPr>
        <w:t>hotovitel odpovídá za vady, jež má dílo v době předání a za vady díla</w:t>
      </w:r>
      <w:r w:rsidR="009A12D7" w:rsidRPr="006663A8">
        <w:rPr>
          <w:rFonts w:ascii="Georgia" w:hAnsi="Georgia"/>
          <w:sz w:val="20"/>
        </w:rPr>
        <w:t xml:space="preserve"> zjištěné</w:t>
      </w:r>
      <w:r w:rsidR="00D55D4D" w:rsidRPr="006663A8">
        <w:rPr>
          <w:rFonts w:ascii="Georgia" w:hAnsi="Georgia"/>
          <w:sz w:val="20"/>
        </w:rPr>
        <w:t xml:space="preserve"> v záruční době. Za</w:t>
      </w:r>
      <w:r w:rsidRPr="006663A8">
        <w:rPr>
          <w:rFonts w:ascii="Georgia" w:hAnsi="Georgia"/>
          <w:sz w:val="20"/>
        </w:rPr>
        <w:t xml:space="preserve"> </w:t>
      </w:r>
      <w:r w:rsidR="00D55D4D" w:rsidRPr="006663A8">
        <w:rPr>
          <w:rFonts w:ascii="Georgia" w:hAnsi="Georgia"/>
          <w:sz w:val="20"/>
        </w:rPr>
        <w:t>vady,</w:t>
      </w:r>
      <w:r w:rsidR="001B7422" w:rsidRPr="006663A8">
        <w:rPr>
          <w:rFonts w:ascii="Georgia" w:hAnsi="Georgia"/>
          <w:sz w:val="20"/>
        </w:rPr>
        <w:t xml:space="preserve"> </w:t>
      </w:r>
      <w:r w:rsidR="00D55D4D" w:rsidRPr="006663A8">
        <w:rPr>
          <w:rFonts w:ascii="Georgia" w:hAnsi="Georgia"/>
          <w:sz w:val="20"/>
        </w:rPr>
        <w:t>které se projevily po záruční době stavby</w:t>
      </w:r>
      <w:r w:rsidR="00B8511E" w:rsidRPr="006663A8">
        <w:rPr>
          <w:rFonts w:ascii="Georgia" w:hAnsi="Georgia"/>
          <w:sz w:val="20"/>
        </w:rPr>
        <w:t>,</w:t>
      </w:r>
      <w:r w:rsidR="00D55D4D" w:rsidRPr="006663A8">
        <w:rPr>
          <w:rFonts w:ascii="Georgia" w:hAnsi="Georgia"/>
          <w:sz w:val="20"/>
        </w:rPr>
        <w:t xml:space="preserve"> odpovídá zhotovitel jen tehdy, pokud jejich příčinou bylo</w:t>
      </w:r>
      <w:r w:rsidR="001B7422" w:rsidRPr="006663A8">
        <w:rPr>
          <w:rFonts w:ascii="Georgia" w:hAnsi="Georgia"/>
          <w:sz w:val="20"/>
        </w:rPr>
        <w:t xml:space="preserve"> </w:t>
      </w:r>
      <w:r w:rsidR="00D55D4D" w:rsidRPr="006663A8">
        <w:rPr>
          <w:rFonts w:ascii="Georgia" w:hAnsi="Georgia"/>
          <w:sz w:val="20"/>
        </w:rPr>
        <w:t xml:space="preserve">porušení jeho povinností. </w:t>
      </w:r>
      <w:r w:rsidR="00E03986" w:rsidRPr="003B4210">
        <w:rPr>
          <w:rFonts w:ascii="Georgia" w:hAnsi="Georgia"/>
          <w:sz w:val="20"/>
        </w:rPr>
        <w:t>Odpovědnost za vady se řídí zejména ustanovením</w:t>
      </w:r>
      <w:r w:rsidR="00E03986">
        <w:rPr>
          <w:rFonts w:ascii="Georgia" w:hAnsi="Georgia"/>
          <w:sz w:val="20"/>
        </w:rPr>
        <w:br/>
      </w:r>
      <w:r w:rsidR="00E03986" w:rsidRPr="003B4210">
        <w:rPr>
          <w:rFonts w:ascii="Georgia" w:hAnsi="Georgia"/>
          <w:sz w:val="20"/>
        </w:rPr>
        <w:t xml:space="preserve">§ 2629 a § 2630 </w:t>
      </w:r>
      <w:proofErr w:type="spellStart"/>
      <w:r w:rsidR="00E03986" w:rsidRPr="003B4210">
        <w:rPr>
          <w:rFonts w:ascii="Georgia" w:hAnsi="Georgia"/>
          <w:sz w:val="20"/>
        </w:rPr>
        <w:t>ObčZ</w:t>
      </w:r>
      <w:proofErr w:type="spellEnd"/>
      <w:r w:rsidR="00E03986" w:rsidRPr="003B4210">
        <w:rPr>
          <w:rFonts w:ascii="Georgia" w:hAnsi="Georgia"/>
          <w:sz w:val="20"/>
        </w:rPr>
        <w:t>.</w:t>
      </w:r>
    </w:p>
    <w:p w:rsidR="00931F27" w:rsidRPr="00505F01" w:rsidRDefault="00D55D4D" w:rsidP="00744070">
      <w:pPr>
        <w:numPr>
          <w:ilvl w:val="1"/>
          <w:numId w:val="16"/>
        </w:numPr>
        <w:tabs>
          <w:tab w:val="clear" w:pos="1560"/>
          <w:tab w:val="num" w:pos="567"/>
        </w:tabs>
        <w:spacing w:before="120"/>
        <w:ind w:left="567" w:right="282" w:hanging="567"/>
        <w:jc w:val="both"/>
        <w:rPr>
          <w:rFonts w:ascii="Georgia" w:hAnsi="Georgia"/>
          <w:sz w:val="20"/>
        </w:rPr>
      </w:pPr>
      <w:r w:rsidRPr="00505F01">
        <w:rPr>
          <w:rFonts w:ascii="Georgia" w:hAnsi="Georgia"/>
          <w:sz w:val="20"/>
        </w:rPr>
        <w:t xml:space="preserve">Zhotovitel poskytuje objednateli záruku za jakost díla </w:t>
      </w:r>
      <w:r w:rsidR="007D0D60" w:rsidRPr="00505F01">
        <w:rPr>
          <w:rFonts w:ascii="Georgia" w:hAnsi="Georgia"/>
          <w:sz w:val="20"/>
        </w:rPr>
        <w:t>60</w:t>
      </w:r>
      <w:r w:rsidRPr="00505F01">
        <w:rPr>
          <w:rFonts w:ascii="Georgia" w:hAnsi="Georgia"/>
          <w:sz w:val="20"/>
        </w:rPr>
        <w:t xml:space="preserve"> měsíců</w:t>
      </w:r>
      <w:r w:rsidR="008B5EAC" w:rsidRPr="00505F01">
        <w:rPr>
          <w:rFonts w:ascii="Georgia" w:hAnsi="Georgia"/>
          <w:sz w:val="20"/>
        </w:rPr>
        <w:t>.</w:t>
      </w:r>
    </w:p>
    <w:p w:rsidR="00C548BC" w:rsidRPr="006663A8" w:rsidRDefault="00D55D4D" w:rsidP="00744070">
      <w:pPr>
        <w:numPr>
          <w:ilvl w:val="1"/>
          <w:numId w:val="16"/>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Záruční doba začíná plynout ode dne předání a převzetí </w:t>
      </w:r>
      <w:r w:rsidR="00434B5F" w:rsidRPr="006663A8">
        <w:rPr>
          <w:rFonts w:ascii="Georgia" w:hAnsi="Georgia"/>
          <w:sz w:val="20"/>
        </w:rPr>
        <w:t>díla</w:t>
      </w:r>
      <w:r w:rsidR="00DA350D" w:rsidRPr="006663A8">
        <w:rPr>
          <w:rFonts w:ascii="Georgia" w:hAnsi="Georgia"/>
          <w:sz w:val="20"/>
        </w:rPr>
        <w:t>.</w:t>
      </w:r>
    </w:p>
    <w:p w:rsidR="00C548BC" w:rsidRPr="006663A8" w:rsidRDefault="009A12D7" w:rsidP="00744070">
      <w:pPr>
        <w:numPr>
          <w:ilvl w:val="1"/>
          <w:numId w:val="16"/>
        </w:numPr>
        <w:tabs>
          <w:tab w:val="clear" w:pos="1560"/>
          <w:tab w:val="num" w:pos="567"/>
        </w:tabs>
        <w:spacing w:before="120"/>
        <w:ind w:left="567" w:right="282" w:hanging="567"/>
        <w:jc w:val="both"/>
        <w:rPr>
          <w:rFonts w:ascii="Georgia" w:hAnsi="Georgia"/>
          <w:sz w:val="20"/>
        </w:rPr>
      </w:pPr>
      <w:r w:rsidRPr="006663A8">
        <w:rPr>
          <w:rFonts w:ascii="Georgia" w:hAnsi="Georgia"/>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 pokud výslovně neuplatní jiný nárok z odpovědnosti za vady.</w:t>
      </w:r>
    </w:p>
    <w:p w:rsidR="00E041D7" w:rsidRDefault="00E03986" w:rsidP="00744070">
      <w:pPr>
        <w:numPr>
          <w:ilvl w:val="1"/>
          <w:numId w:val="16"/>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Zhotovitel započne s odstraněním vady do 5 pracovních dnů ode dne doručení písemného oznámení o vadě, pokud se smluvní strany nedohodnou písemně jinak. To platí i v případě, jedná-li se o vady či nedodělky, které byly uvedeny v zápisu o předání a převzetí díla. V případě havárie započne zhotovitel s odstraněním vady ihned. Vadu zhotovitel odstraní nejpozději </w:t>
      </w:r>
      <w:r>
        <w:rPr>
          <w:rFonts w:ascii="Georgia" w:hAnsi="Georgia"/>
          <w:sz w:val="20"/>
        </w:rPr>
        <w:br/>
      </w:r>
      <w:r w:rsidRPr="003B4210">
        <w:rPr>
          <w:rFonts w:ascii="Georgia" w:hAnsi="Georgia"/>
          <w:sz w:val="20"/>
        </w:rPr>
        <w:t>do 5 dnů od započetí prací, pokud se smluvní strany nedohodnou písemně jinak.</w:t>
      </w:r>
    </w:p>
    <w:p w:rsidR="00E041D7" w:rsidRDefault="00E041D7">
      <w:pPr>
        <w:widowControl/>
        <w:rPr>
          <w:rFonts w:ascii="Georgia" w:hAnsi="Georgia"/>
          <w:sz w:val="20"/>
        </w:rPr>
      </w:pPr>
      <w:r>
        <w:rPr>
          <w:rFonts w:ascii="Georgia" w:hAnsi="Georgia"/>
          <w:sz w:val="20"/>
        </w:rPr>
        <w:br w:type="page"/>
      </w:r>
    </w:p>
    <w:p w:rsidR="00862AA1" w:rsidRPr="006663A8" w:rsidRDefault="00862AA1" w:rsidP="00E041D7">
      <w:pPr>
        <w:spacing w:before="120"/>
        <w:ind w:left="567" w:right="282"/>
        <w:jc w:val="both"/>
        <w:rPr>
          <w:rFonts w:ascii="Georgia" w:hAnsi="Georgia"/>
          <w:sz w:val="20"/>
        </w:rPr>
      </w:pPr>
    </w:p>
    <w:p w:rsidR="00C548BC" w:rsidRPr="006663A8" w:rsidRDefault="00D55D4D" w:rsidP="00744070">
      <w:pPr>
        <w:numPr>
          <w:ilvl w:val="1"/>
          <w:numId w:val="16"/>
        </w:numPr>
        <w:tabs>
          <w:tab w:val="clear" w:pos="1560"/>
          <w:tab w:val="num" w:pos="567"/>
        </w:tabs>
        <w:spacing w:before="120"/>
        <w:ind w:left="567" w:right="282" w:hanging="567"/>
        <w:jc w:val="both"/>
        <w:rPr>
          <w:rFonts w:ascii="Georgia" w:hAnsi="Georgia"/>
          <w:sz w:val="20"/>
        </w:rPr>
      </w:pPr>
      <w:r w:rsidRPr="006663A8">
        <w:rPr>
          <w:rFonts w:ascii="Georgia" w:hAnsi="Georgia"/>
          <w:sz w:val="20"/>
        </w:rPr>
        <w:t>Objednatel je povinen umožnit zhotoviteli odstranění vady.</w:t>
      </w:r>
    </w:p>
    <w:p w:rsidR="00497D73" w:rsidRPr="006663A8" w:rsidRDefault="009A12D7" w:rsidP="00744070">
      <w:pPr>
        <w:numPr>
          <w:ilvl w:val="1"/>
          <w:numId w:val="16"/>
        </w:numPr>
        <w:tabs>
          <w:tab w:val="clear" w:pos="1560"/>
          <w:tab w:val="num" w:pos="567"/>
        </w:tabs>
        <w:spacing w:before="120"/>
        <w:ind w:left="567" w:right="282" w:hanging="567"/>
        <w:jc w:val="both"/>
        <w:rPr>
          <w:rFonts w:ascii="Georgia" w:hAnsi="Georgia"/>
          <w:sz w:val="20"/>
        </w:rPr>
      </w:pPr>
      <w:r w:rsidRPr="006663A8">
        <w:rPr>
          <w:rFonts w:ascii="Georgia" w:hAnsi="Georgia"/>
          <w:sz w:val="20"/>
        </w:rPr>
        <w:t>O odstranění vady musí být sepsán zápis s tím, že zhotovitel poskytne objednateli na provedenou opravu záruku ve stejné délce jako na celé dílo. Záruční doba běží od podepsání zápisu o odstranění vady oběma smluvními stranami.</w:t>
      </w:r>
    </w:p>
    <w:p w:rsidR="001A50AC" w:rsidRPr="006663A8" w:rsidRDefault="001A50AC" w:rsidP="00744070">
      <w:pPr>
        <w:spacing w:before="120"/>
        <w:ind w:right="282" w:hanging="567"/>
        <w:rPr>
          <w:rFonts w:ascii="Georgia" w:hAnsi="Georgia"/>
          <w:sz w:val="20"/>
        </w:rPr>
      </w:pPr>
    </w:p>
    <w:p w:rsidR="00BA5894" w:rsidRPr="006663A8" w:rsidRDefault="00BA5894" w:rsidP="00505F01">
      <w:pPr>
        <w:pStyle w:val="Odstavecseseznamem"/>
        <w:numPr>
          <w:ilvl w:val="0"/>
          <w:numId w:val="4"/>
        </w:numPr>
        <w:tabs>
          <w:tab w:val="left" w:pos="0"/>
          <w:tab w:val="left" w:pos="4253"/>
          <w:tab w:val="left" w:pos="9072"/>
        </w:tabs>
        <w:spacing w:before="20" w:after="20" w:line="240" w:lineRule="auto"/>
        <w:ind w:left="0" w:right="565"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BA5894"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Odpovědnost za škodu</w:t>
            </w:r>
          </w:p>
        </w:tc>
      </w:tr>
    </w:tbl>
    <w:p w:rsidR="00BA5894" w:rsidRPr="006663A8" w:rsidRDefault="00BA5894" w:rsidP="005D3B9D">
      <w:pPr>
        <w:spacing w:before="120"/>
        <w:ind w:right="565" w:hanging="567"/>
        <w:rPr>
          <w:rFonts w:ascii="Georgia" w:hAnsi="Georgia"/>
          <w:sz w:val="20"/>
        </w:rPr>
      </w:pPr>
    </w:p>
    <w:p w:rsidR="00C548BC" w:rsidRPr="006663A8" w:rsidRDefault="00E03986" w:rsidP="00744070">
      <w:pPr>
        <w:numPr>
          <w:ilvl w:val="1"/>
          <w:numId w:val="17"/>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Odpovědnost za škodu na zhotovovaném díle, nebo jeho části nese zhotovitel v plném rozsahu </w:t>
      </w:r>
      <w:r>
        <w:rPr>
          <w:rFonts w:ascii="Georgia" w:hAnsi="Georgia"/>
          <w:sz w:val="20"/>
        </w:rPr>
        <w:br/>
      </w:r>
      <w:r w:rsidRPr="003B4210">
        <w:rPr>
          <w:rFonts w:ascii="Georgia" w:hAnsi="Georgia"/>
          <w:sz w:val="20"/>
        </w:rPr>
        <w:t>až do dne protokolárního předání a převzetí celého díla</w:t>
      </w:r>
      <w:r>
        <w:rPr>
          <w:rFonts w:ascii="Georgia" w:hAnsi="Georgia"/>
          <w:sz w:val="20"/>
        </w:rPr>
        <w:t>.</w:t>
      </w:r>
    </w:p>
    <w:p w:rsidR="00C548BC" w:rsidRPr="006663A8" w:rsidRDefault="00D55D4D" w:rsidP="00744070">
      <w:pPr>
        <w:numPr>
          <w:ilvl w:val="1"/>
          <w:numId w:val="17"/>
        </w:numPr>
        <w:tabs>
          <w:tab w:val="clear" w:pos="1560"/>
          <w:tab w:val="num" w:pos="567"/>
        </w:tabs>
        <w:spacing w:before="120"/>
        <w:ind w:left="567" w:right="282" w:hanging="567"/>
        <w:jc w:val="both"/>
        <w:rPr>
          <w:rFonts w:ascii="Georgia" w:hAnsi="Georgia"/>
          <w:sz w:val="20"/>
        </w:rPr>
      </w:pPr>
      <w:r w:rsidRPr="006663A8">
        <w:rPr>
          <w:rFonts w:ascii="Georgia" w:hAnsi="Georgia"/>
          <w:sz w:val="20"/>
        </w:rPr>
        <w:t>Zhotovitel nese odpovědnost původce odpadů,</w:t>
      </w:r>
      <w:r w:rsidR="007F17B5" w:rsidRPr="006663A8">
        <w:rPr>
          <w:rFonts w:ascii="Georgia" w:hAnsi="Georgia"/>
          <w:sz w:val="20"/>
        </w:rPr>
        <w:t xml:space="preserve"> </w:t>
      </w:r>
      <w:r w:rsidRPr="006663A8">
        <w:rPr>
          <w:rFonts w:ascii="Georgia" w:hAnsi="Georgia"/>
          <w:sz w:val="20"/>
        </w:rPr>
        <w:t xml:space="preserve">zavazuje se nezpůsobovat únik ropných, </w:t>
      </w:r>
      <w:r w:rsidR="00C548BC" w:rsidRPr="006663A8">
        <w:rPr>
          <w:rFonts w:ascii="Georgia" w:hAnsi="Georgia"/>
          <w:sz w:val="20"/>
        </w:rPr>
        <w:t>t</w:t>
      </w:r>
      <w:r w:rsidRPr="006663A8">
        <w:rPr>
          <w:rFonts w:ascii="Georgia" w:hAnsi="Georgia"/>
          <w:sz w:val="20"/>
        </w:rPr>
        <w:t>oxických či jiných škodlivých látek na stavbě.</w:t>
      </w:r>
    </w:p>
    <w:p w:rsidR="00556B7D" w:rsidRDefault="00E03986" w:rsidP="00744070">
      <w:pPr>
        <w:numPr>
          <w:ilvl w:val="1"/>
          <w:numId w:val="17"/>
        </w:numPr>
        <w:tabs>
          <w:tab w:val="clear" w:pos="1560"/>
          <w:tab w:val="num" w:pos="567"/>
        </w:tabs>
        <w:spacing w:before="120"/>
        <w:ind w:left="567" w:right="282" w:hanging="567"/>
        <w:jc w:val="both"/>
        <w:rPr>
          <w:rFonts w:ascii="Georgia" w:hAnsi="Georgia"/>
          <w:sz w:val="20"/>
        </w:rPr>
      </w:pPr>
      <w:r w:rsidRPr="003B4210">
        <w:rPr>
          <w:rFonts w:ascii="Georgia" w:hAnsi="Georgia"/>
          <w:sz w:val="20"/>
        </w:rPr>
        <w:t>Zhotovitel je povinen bez zbytečného odkladu odstranit škodu a není-li to možné, nahradit objednateli škodu v plné výši v penězích, která vznikla při realizaci díla, prokazatelně z viny zhotovitele</w:t>
      </w:r>
      <w:r w:rsidR="003C5981" w:rsidRPr="006663A8">
        <w:rPr>
          <w:rFonts w:ascii="Georgia" w:hAnsi="Georgia"/>
          <w:sz w:val="20"/>
        </w:rPr>
        <w:t>.</w:t>
      </w:r>
      <w:r>
        <w:rPr>
          <w:rFonts w:ascii="Georgia" w:hAnsi="Georgia"/>
          <w:sz w:val="20"/>
        </w:rPr>
        <w:t xml:space="preserve"> </w:t>
      </w:r>
      <w:r w:rsidR="00556B7D" w:rsidRPr="006663A8">
        <w:rPr>
          <w:rFonts w:ascii="Georgia" w:hAnsi="Georgia"/>
          <w:sz w:val="20"/>
        </w:rPr>
        <w:t xml:space="preserve">Dojde-li při realizaci k poškození díla, majetku objednatele, či třetích osob, </w:t>
      </w:r>
      <w:r>
        <w:rPr>
          <w:rFonts w:ascii="Georgia" w:hAnsi="Georgia"/>
          <w:sz w:val="20"/>
        </w:rPr>
        <w:br/>
      </w:r>
      <w:r w:rsidR="00556B7D" w:rsidRPr="006663A8">
        <w:rPr>
          <w:rFonts w:ascii="Georgia" w:hAnsi="Georgia"/>
          <w:sz w:val="20"/>
        </w:rPr>
        <w:t>je zhotovitel povinen škodu odstranit v celkovém rozsahu, nebo nahradit v plné výši</w:t>
      </w:r>
      <w:r>
        <w:rPr>
          <w:rFonts w:ascii="Georgia" w:hAnsi="Georgia"/>
          <w:sz w:val="20"/>
        </w:rPr>
        <w:t xml:space="preserve"> </w:t>
      </w:r>
      <w:r w:rsidRPr="003B4210">
        <w:rPr>
          <w:rFonts w:ascii="Georgia" w:hAnsi="Georgia"/>
          <w:sz w:val="20"/>
        </w:rPr>
        <w:t>v penězích</w:t>
      </w:r>
      <w:r w:rsidR="00556B7D" w:rsidRPr="006663A8">
        <w:rPr>
          <w:rFonts w:ascii="Georgia" w:hAnsi="Georgia"/>
          <w:sz w:val="20"/>
        </w:rPr>
        <w:t xml:space="preserve">. </w:t>
      </w:r>
      <w:r w:rsidR="003C5981" w:rsidRPr="006663A8">
        <w:rPr>
          <w:rFonts w:ascii="Georgia" w:hAnsi="Georgia"/>
          <w:sz w:val="20"/>
        </w:rPr>
        <w:t xml:space="preserve">Zhotovitel odpovídá i za škodu způsobenou činností těch, kteří pro něj dílo provádějí. </w:t>
      </w:r>
      <w:r>
        <w:rPr>
          <w:rFonts w:ascii="Georgia" w:hAnsi="Georgia"/>
          <w:sz w:val="20"/>
        </w:rPr>
        <w:br/>
      </w:r>
      <w:r w:rsidR="003C5981" w:rsidRPr="006663A8">
        <w:rPr>
          <w:rFonts w:ascii="Georgia" w:hAnsi="Georgia"/>
          <w:sz w:val="20"/>
        </w:rPr>
        <w:t xml:space="preserve">Zhotovitel odpovídá za škodu způsobenou okolnostmi, které mají původ v povaze strojů, přístrojů nebo jiných věcí, které zhotovitel použil nebo hodlal použít při provádění díla. </w:t>
      </w:r>
    </w:p>
    <w:p w:rsidR="00C548BC" w:rsidRPr="006663A8" w:rsidRDefault="00D55D4D" w:rsidP="00744070">
      <w:pPr>
        <w:numPr>
          <w:ilvl w:val="1"/>
          <w:numId w:val="17"/>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Zhotovitel je povinen učinit veškerá opatření potřebná k odvrácení škody nebo k jejich zmírnění. V případě přerušení realizace stavby dle této smlouvy provede zhotovitel </w:t>
      </w:r>
      <w:r w:rsidR="00C548BC" w:rsidRPr="006663A8">
        <w:rPr>
          <w:rFonts w:ascii="Georgia" w:hAnsi="Georgia"/>
          <w:sz w:val="20"/>
        </w:rPr>
        <w:t>v</w:t>
      </w:r>
      <w:r w:rsidRPr="006663A8">
        <w:rPr>
          <w:rFonts w:ascii="Georgia" w:hAnsi="Georgia"/>
          <w:sz w:val="20"/>
        </w:rPr>
        <w:t>eškerá opatření potřebná k odvrácení škody za úhradu prokazatelných nákladů.</w:t>
      </w:r>
    </w:p>
    <w:p w:rsidR="00D0604C" w:rsidRPr="006663A8" w:rsidRDefault="00D0604C" w:rsidP="005D3B9D">
      <w:pPr>
        <w:spacing w:before="120"/>
        <w:ind w:right="565" w:hanging="567"/>
        <w:jc w:val="both"/>
        <w:rPr>
          <w:rFonts w:ascii="Georgia" w:hAnsi="Georgia"/>
          <w:sz w:val="20"/>
        </w:rPr>
      </w:pPr>
    </w:p>
    <w:p w:rsidR="00BA5894" w:rsidRPr="006663A8" w:rsidRDefault="00BA5894" w:rsidP="00505F01">
      <w:pPr>
        <w:pStyle w:val="Odstavecseseznamem"/>
        <w:numPr>
          <w:ilvl w:val="0"/>
          <w:numId w:val="4"/>
        </w:numPr>
        <w:tabs>
          <w:tab w:val="left" w:pos="0"/>
          <w:tab w:val="left" w:pos="4253"/>
          <w:tab w:val="left" w:pos="9072"/>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BA5894" w:rsidRPr="006663A8" w:rsidTr="00A77AF1">
        <w:trPr>
          <w:trHeight w:val="236"/>
        </w:trPr>
        <w:tc>
          <w:tcPr>
            <w:tcW w:w="9072" w:type="dxa"/>
            <w:shd w:val="clear" w:color="auto" w:fill="8DB3E2" w:themeFill="text2" w:themeFillTint="66"/>
            <w:vAlign w:val="center"/>
          </w:tcPr>
          <w:p w:rsidR="00BA5894" w:rsidRPr="006663A8" w:rsidRDefault="00D34AD3"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Sankční ujednání</w:t>
            </w:r>
          </w:p>
        </w:tc>
      </w:tr>
    </w:tbl>
    <w:p w:rsidR="00BA5894" w:rsidRPr="006663A8" w:rsidRDefault="00BA5894" w:rsidP="00744070">
      <w:pPr>
        <w:spacing w:before="120"/>
        <w:ind w:right="282" w:hanging="567"/>
        <w:jc w:val="both"/>
        <w:rPr>
          <w:rFonts w:ascii="Georgia" w:hAnsi="Georgia"/>
          <w:sz w:val="20"/>
        </w:rPr>
      </w:pPr>
    </w:p>
    <w:p w:rsidR="00F31271" w:rsidRPr="006663A8" w:rsidRDefault="00445742"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Pro případ, že prodlení z</w:t>
      </w:r>
      <w:r w:rsidR="009A12D7" w:rsidRPr="006663A8">
        <w:rPr>
          <w:rFonts w:ascii="Georgia" w:hAnsi="Georgia"/>
          <w:sz w:val="20"/>
        </w:rPr>
        <w:t>hotovitele</w:t>
      </w:r>
      <w:r w:rsidRPr="006663A8">
        <w:rPr>
          <w:rFonts w:ascii="Georgia" w:hAnsi="Georgia"/>
          <w:sz w:val="20"/>
        </w:rPr>
        <w:t xml:space="preserve"> s předáním díla nebo prodlení z</w:t>
      </w:r>
      <w:r w:rsidR="009A12D7" w:rsidRPr="006663A8">
        <w:rPr>
          <w:rFonts w:ascii="Georgia" w:hAnsi="Georgia"/>
          <w:sz w:val="20"/>
        </w:rPr>
        <w:t xml:space="preserve">hotovitele s plněním v souladu s termíny pro provedení díla dle HMG, sjednává se ve prospěch </w:t>
      </w:r>
      <w:r w:rsidRPr="006663A8">
        <w:rPr>
          <w:rFonts w:ascii="Georgia" w:hAnsi="Georgia"/>
          <w:sz w:val="20"/>
        </w:rPr>
        <w:t>o</w:t>
      </w:r>
      <w:r w:rsidR="009A12D7" w:rsidRPr="006663A8">
        <w:rPr>
          <w:rFonts w:ascii="Georgia" w:hAnsi="Georgia"/>
          <w:sz w:val="20"/>
        </w:rPr>
        <w:t xml:space="preserve">bjednatele smluvní pokuta ve výši </w:t>
      </w:r>
      <w:r w:rsidR="00484089">
        <w:rPr>
          <w:rFonts w:ascii="Georgia" w:hAnsi="Georgia"/>
          <w:sz w:val="20"/>
        </w:rPr>
        <w:t>5</w:t>
      </w:r>
      <w:r w:rsidR="004E19D7" w:rsidRPr="006663A8">
        <w:rPr>
          <w:rFonts w:ascii="Georgia" w:hAnsi="Georgia"/>
          <w:sz w:val="20"/>
        </w:rPr>
        <w:t xml:space="preserve"> 000</w:t>
      </w:r>
      <w:r w:rsidR="004E130B" w:rsidRPr="006663A8">
        <w:rPr>
          <w:rFonts w:ascii="Georgia" w:hAnsi="Georgia"/>
          <w:sz w:val="20"/>
        </w:rPr>
        <w:t>,-</w:t>
      </w:r>
      <w:r w:rsidR="004E19D7" w:rsidRPr="006663A8">
        <w:rPr>
          <w:rFonts w:ascii="Georgia" w:hAnsi="Georgia"/>
          <w:sz w:val="20"/>
        </w:rPr>
        <w:t xml:space="preserve"> Kč </w:t>
      </w:r>
      <w:r w:rsidR="009A12D7" w:rsidRPr="006663A8">
        <w:rPr>
          <w:rFonts w:ascii="Georgia" w:hAnsi="Georgia"/>
          <w:sz w:val="20"/>
        </w:rPr>
        <w:t xml:space="preserve">za každý i započatý den prodlení. </w:t>
      </w:r>
    </w:p>
    <w:p w:rsidR="009C5C23" w:rsidRPr="003B4210" w:rsidRDefault="009C5C23" w:rsidP="00744070">
      <w:pPr>
        <w:numPr>
          <w:ilvl w:val="1"/>
          <w:numId w:val="18"/>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Pokud zhotovitel nenastoupí ve sjednaném termínu k odstraňování reklamované vady (případně vad), je objednatel oprávněn vyúčtovat smluvní pokutu 5 000,- Kč </w:t>
      </w:r>
      <w:r>
        <w:rPr>
          <w:rFonts w:ascii="Georgia" w:hAnsi="Georgia"/>
          <w:sz w:val="20"/>
        </w:rPr>
        <w:br/>
      </w:r>
      <w:r w:rsidRPr="003B4210">
        <w:rPr>
          <w:rFonts w:ascii="Georgia" w:hAnsi="Georgia"/>
          <w:sz w:val="20"/>
        </w:rPr>
        <w:t xml:space="preserve">za každou reklamovanou vadu, na jejíž odstraňování nenastoupil ve sjednaném termínu </w:t>
      </w:r>
      <w:r>
        <w:rPr>
          <w:rFonts w:ascii="Georgia" w:hAnsi="Georgia"/>
          <w:sz w:val="20"/>
        </w:rPr>
        <w:br/>
      </w:r>
      <w:r w:rsidRPr="003B4210">
        <w:rPr>
          <w:rFonts w:ascii="Georgia" w:hAnsi="Georgia"/>
          <w:sz w:val="20"/>
        </w:rPr>
        <w:t xml:space="preserve">a za každý den prodlení. Objednatel je současně oprávněn provést odstranění vad osobou odlišnou od zhotovitele, přičemž objednatelem vynaložené náklady na jejich odstranění </w:t>
      </w:r>
      <w:r>
        <w:rPr>
          <w:rFonts w:ascii="Georgia" w:hAnsi="Georgia"/>
          <w:sz w:val="20"/>
        </w:rPr>
        <w:br/>
      </w:r>
      <w:r w:rsidRPr="003B4210">
        <w:rPr>
          <w:rFonts w:ascii="Georgia" w:hAnsi="Georgia"/>
          <w:sz w:val="20"/>
        </w:rPr>
        <w:t>je zhotovitel povinen uhradit v plném rozsahu</w:t>
      </w:r>
      <w:r>
        <w:rPr>
          <w:rFonts w:ascii="Georgia" w:hAnsi="Georgia"/>
          <w:sz w:val="20"/>
        </w:rPr>
        <w:t>.</w:t>
      </w:r>
    </w:p>
    <w:p w:rsidR="009C5C23" w:rsidRPr="003B4210" w:rsidRDefault="009C5C23" w:rsidP="00744070">
      <w:pPr>
        <w:numPr>
          <w:ilvl w:val="1"/>
          <w:numId w:val="18"/>
        </w:numPr>
        <w:tabs>
          <w:tab w:val="clear" w:pos="1560"/>
          <w:tab w:val="num" w:pos="567"/>
        </w:tabs>
        <w:spacing w:before="120"/>
        <w:ind w:left="567" w:right="282" w:hanging="567"/>
        <w:jc w:val="both"/>
        <w:rPr>
          <w:rFonts w:ascii="Georgia" w:hAnsi="Georgia"/>
          <w:sz w:val="20"/>
        </w:rPr>
      </w:pPr>
      <w:r w:rsidRPr="003B4210">
        <w:rPr>
          <w:rFonts w:ascii="Georgia" w:hAnsi="Georgia"/>
          <w:sz w:val="20"/>
        </w:rPr>
        <w:t xml:space="preserve">V případě, že zhotovitel nedodrží lhůtu pro odstranění vad a nedodělků zjištěných při přejímce stavby je objednatel oprávněn vyúčtovat smluvní pokutu ve výši 5 000,- Kč za každou vadu </w:t>
      </w:r>
      <w:r>
        <w:rPr>
          <w:rFonts w:ascii="Georgia" w:hAnsi="Georgia"/>
          <w:sz w:val="20"/>
        </w:rPr>
        <w:br/>
      </w:r>
      <w:r w:rsidRPr="003B4210">
        <w:rPr>
          <w:rFonts w:ascii="Georgia" w:hAnsi="Georgia"/>
          <w:sz w:val="20"/>
        </w:rPr>
        <w:t xml:space="preserve">a nedodělek a započatý den prodlení. Objednatel je současně oprávněn provést odstranění vad </w:t>
      </w:r>
      <w:r>
        <w:rPr>
          <w:rFonts w:ascii="Georgia" w:hAnsi="Georgia"/>
          <w:sz w:val="20"/>
        </w:rPr>
        <w:br/>
      </w:r>
      <w:r w:rsidRPr="003B4210">
        <w:rPr>
          <w:rFonts w:ascii="Georgia" w:hAnsi="Georgia"/>
          <w:sz w:val="20"/>
        </w:rPr>
        <w:t xml:space="preserve">a nedodělků osobou odlišnou od zhotovitele, přičemž objednatelem vynaložené náklady na jejich odstranění je zhotovitel povinen uhradit </w:t>
      </w:r>
      <w:r>
        <w:rPr>
          <w:rFonts w:ascii="Georgia" w:hAnsi="Georgia"/>
          <w:sz w:val="20"/>
        </w:rPr>
        <w:t>v plném rozsahu.</w:t>
      </w:r>
    </w:p>
    <w:p w:rsidR="00B84095" w:rsidRPr="006663A8" w:rsidRDefault="00B84095"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V případě, že zhotovitel nedodrží provádění denního průběžného úklidu staveniště a dalších stavbou dotčených míst, </w:t>
      </w:r>
      <w:r w:rsidR="006D6DD8" w:rsidRPr="006663A8">
        <w:rPr>
          <w:rFonts w:ascii="Georgia" w:hAnsi="Georgia"/>
          <w:sz w:val="20"/>
        </w:rPr>
        <w:t xml:space="preserve">je </w:t>
      </w:r>
      <w:r w:rsidR="00445742" w:rsidRPr="006663A8">
        <w:rPr>
          <w:rFonts w:ascii="Georgia" w:hAnsi="Georgia"/>
          <w:sz w:val="20"/>
        </w:rPr>
        <w:t>o</w:t>
      </w:r>
      <w:r w:rsidR="00FA5A9D" w:rsidRPr="006663A8">
        <w:rPr>
          <w:rFonts w:ascii="Georgia" w:hAnsi="Georgia"/>
          <w:sz w:val="20"/>
        </w:rPr>
        <w:t>bjednatel oprávněn vyúčtovat</w:t>
      </w:r>
      <w:r w:rsidR="006D6DD8" w:rsidRPr="006663A8">
        <w:rPr>
          <w:rFonts w:ascii="Georgia" w:hAnsi="Georgia"/>
          <w:sz w:val="20"/>
        </w:rPr>
        <w:t xml:space="preserve"> </w:t>
      </w:r>
      <w:r w:rsidRPr="006663A8">
        <w:rPr>
          <w:rFonts w:ascii="Georgia" w:hAnsi="Georgia"/>
          <w:sz w:val="20"/>
        </w:rPr>
        <w:t>smluvní pokutu ve výši 3</w:t>
      </w:r>
      <w:r w:rsidR="00A84495" w:rsidRPr="006663A8">
        <w:rPr>
          <w:rFonts w:ascii="Georgia" w:hAnsi="Georgia"/>
          <w:sz w:val="20"/>
        </w:rPr>
        <w:t> </w:t>
      </w:r>
      <w:r w:rsidRPr="006663A8">
        <w:rPr>
          <w:rFonts w:ascii="Georgia" w:hAnsi="Georgia"/>
          <w:sz w:val="20"/>
        </w:rPr>
        <w:t>000</w:t>
      </w:r>
      <w:r w:rsidR="00A84495" w:rsidRPr="006663A8">
        <w:rPr>
          <w:rFonts w:ascii="Georgia" w:hAnsi="Georgia"/>
          <w:sz w:val="20"/>
        </w:rPr>
        <w:t>,-</w:t>
      </w:r>
      <w:r w:rsidR="009B49D1" w:rsidRPr="006663A8">
        <w:rPr>
          <w:rFonts w:ascii="Georgia" w:hAnsi="Georgia"/>
          <w:sz w:val="20"/>
        </w:rPr>
        <w:t xml:space="preserve"> </w:t>
      </w:r>
      <w:r w:rsidRPr="006663A8">
        <w:rPr>
          <w:rFonts w:ascii="Georgia" w:hAnsi="Georgia"/>
          <w:sz w:val="20"/>
        </w:rPr>
        <w:t xml:space="preserve">Kč </w:t>
      </w:r>
      <w:r w:rsidR="009C5C23">
        <w:rPr>
          <w:rFonts w:ascii="Georgia" w:hAnsi="Georgia"/>
          <w:sz w:val="20"/>
        </w:rPr>
        <w:br/>
      </w:r>
      <w:r w:rsidRPr="006663A8">
        <w:rPr>
          <w:rFonts w:ascii="Georgia" w:hAnsi="Georgia"/>
          <w:sz w:val="20"/>
        </w:rPr>
        <w:t>za každý zjištěný případ.</w:t>
      </w:r>
    </w:p>
    <w:p w:rsidR="00B84095" w:rsidRPr="006663A8" w:rsidRDefault="00B84095"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Nedodrží-li zhotovitel lhůtu na </w:t>
      </w:r>
      <w:r w:rsidR="00C62E0A" w:rsidRPr="006663A8">
        <w:rPr>
          <w:rFonts w:ascii="Georgia" w:hAnsi="Georgia"/>
          <w:sz w:val="20"/>
        </w:rPr>
        <w:t>"</w:t>
      </w:r>
      <w:r w:rsidRPr="006663A8">
        <w:rPr>
          <w:rFonts w:ascii="Georgia" w:hAnsi="Georgia"/>
          <w:sz w:val="20"/>
        </w:rPr>
        <w:t xml:space="preserve">vyklizení </w:t>
      </w:r>
      <w:r w:rsidR="00C62E0A" w:rsidRPr="006663A8">
        <w:rPr>
          <w:rFonts w:ascii="Georgia" w:hAnsi="Georgia"/>
          <w:sz w:val="20"/>
        </w:rPr>
        <w:t xml:space="preserve">vyčištění staveniště" </w:t>
      </w:r>
      <w:r w:rsidR="00DD779C" w:rsidRPr="006663A8">
        <w:rPr>
          <w:rFonts w:ascii="Georgia" w:hAnsi="Georgia"/>
          <w:sz w:val="20"/>
        </w:rPr>
        <w:t>dle Článku</w:t>
      </w:r>
      <w:r w:rsidR="00C62E0A" w:rsidRPr="006663A8">
        <w:rPr>
          <w:rFonts w:ascii="Georgia" w:hAnsi="Georgia"/>
          <w:sz w:val="20"/>
        </w:rPr>
        <w:t xml:space="preserve"> V.1. této smlouvy</w:t>
      </w:r>
      <w:r w:rsidR="009A12D7" w:rsidRPr="006663A8">
        <w:rPr>
          <w:rFonts w:ascii="Georgia" w:hAnsi="Georgia"/>
          <w:sz w:val="20"/>
        </w:rPr>
        <w:t xml:space="preserve"> </w:t>
      </w:r>
      <w:r w:rsidR="00FA5A9D" w:rsidRPr="006663A8">
        <w:rPr>
          <w:rFonts w:ascii="Georgia" w:hAnsi="Georgia"/>
          <w:sz w:val="20"/>
        </w:rPr>
        <w:t>je</w:t>
      </w:r>
      <w:r w:rsidRPr="006663A8">
        <w:rPr>
          <w:rFonts w:ascii="Georgia" w:hAnsi="Georgia"/>
          <w:sz w:val="20"/>
        </w:rPr>
        <w:t xml:space="preserve"> </w:t>
      </w:r>
      <w:r w:rsidR="00445742" w:rsidRPr="006663A8">
        <w:rPr>
          <w:rFonts w:ascii="Georgia" w:hAnsi="Georgia"/>
          <w:sz w:val="20"/>
        </w:rPr>
        <w:t>o</w:t>
      </w:r>
      <w:r w:rsidRPr="006663A8">
        <w:rPr>
          <w:rFonts w:ascii="Georgia" w:hAnsi="Georgia"/>
          <w:sz w:val="20"/>
        </w:rPr>
        <w:t>bjednatel</w:t>
      </w:r>
      <w:r w:rsidR="00FA5A9D" w:rsidRPr="006663A8">
        <w:rPr>
          <w:rFonts w:ascii="Georgia" w:hAnsi="Georgia"/>
          <w:sz w:val="20"/>
        </w:rPr>
        <w:t xml:space="preserve"> oprávněn vyúčtovat</w:t>
      </w:r>
      <w:r w:rsidRPr="006663A8">
        <w:rPr>
          <w:rFonts w:ascii="Georgia" w:hAnsi="Georgia"/>
          <w:sz w:val="20"/>
        </w:rPr>
        <w:t xml:space="preserve"> smluvní pokutu ve výši </w:t>
      </w:r>
      <w:r w:rsidR="00C62E0A" w:rsidRPr="006663A8">
        <w:rPr>
          <w:rFonts w:ascii="Georgia" w:hAnsi="Georgia"/>
          <w:sz w:val="20"/>
        </w:rPr>
        <w:t>5</w:t>
      </w:r>
      <w:r w:rsidRPr="006663A8">
        <w:rPr>
          <w:rFonts w:ascii="Georgia" w:hAnsi="Georgia"/>
          <w:sz w:val="20"/>
        </w:rPr>
        <w:t xml:space="preserve"> 000,-</w:t>
      </w:r>
      <w:r w:rsidR="009B49D1" w:rsidRPr="006663A8">
        <w:rPr>
          <w:rFonts w:ascii="Georgia" w:hAnsi="Georgia"/>
          <w:sz w:val="20"/>
        </w:rPr>
        <w:t xml:space="preserve"> </w:t>
      </w:r>
      <w:r w:rsidRPr="006663A8">
        <w:rPr>
          <w:rFonts w:ascii="Georgia" w:hAnsi="Georgia"/>
          <w:sz w:val="20"/>
        </w:rPr>
        <w:t>Kč za každý započatý den prodlení.</w:t>
      </w:r>
    </w:p>
    <w:p w:rsidR="00E041D7" w:rsidRDefault="00787F5B"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Poruší-li zhotovitel platné předpisy BOZP, PO a OŽP, je objednatel oprávněn vyúčtovat smluvní pokuty dle </w:t>
      </w:r>
      <w:r w:rsidR="0060416D" w:rsidRPr="006663A8">
        <w:rPr>
          <w:rFonts w:ascii="Georgia" w:hAnsi="Georgia"/>
          <w:sz w:val="20"/>
        </w:rPr>
        <w:t>P</w:t>
      </w:r>
      <w:r w:rsidRPr="006663A8">
        <w:rPr>
          <w:rFonts w:ascii="Georgia" w:hAnsi="Georgia"/>
          <w:sz w:val="20"/>
        </w:rPr>
        <w:t>řílohy č.</w:t>
      </w:r>
      <w:r w:rsidR="006A69DE" w:rsidRPr="006663A8">
        <w:rPr>
          <w:rFonts w:ascii="Georgia" w:hAnsi="Georgia"/>
          <w:sz w:val="20"/>
        </w:rPr>
        <w:t xml:space="preserve"> </w:t>
      </w:r>
      <w:r w:rsidR="0060416D" w:rsidRPr="006663A8">
        <w:rPr>
          <w:rFonts w:ascii="Georgia" w:hAnsi="Georgia"/>
          <w:sz w:val="20"/>
        </w:rPr>
        <w:t>3</w:t>
      </w:r>
      <w:r w:rsidRPr="006663A8">
        <w:rPr>
          <w:rFonts w:ascii="Georgia" w:hAnsi="Georgia"/>
          <w:sz w:val="20"/>
        </w:rPr>
        <w:t xml:space="preserve"> této smlouvy</w:t>
      </w:r>
      <w:r w:rsidR="00FA5A9D" w:rsidRPr="006663A8">
        <w:rPr>
          <w:rFonts w:ascii="Georgia" w:hAnsi="Georgia"/>
          <w:sz w:val="20"/>
        </w:rPr>
        <w:t>.</w:t>
      </w:r>
      <w:r w:rsidRPr="006663A8">
        <w:rPr>
          <w:rFonts w:ascii="Georgia" w:hAnsi="Georgia"/>
          <w:sz w:val="20"/>
        </w:rPr>
        <w:t xml:space="preserve"> </w:t>
      </w:r>
    </w:p>
    <w:p w:rsidR="005E0DB6" w:rsidRPr="006663A8" w:rsidRDefault="005E0DB6"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Pokud zhotovitel poruší své povinnosti týkající se spolupůsobení při finanční kontrole a auditu, povinnosti archivace dokumentace či povinnosti publicity stanovené v této smlouvě, </w:t>
      </w:r>
      <w:r w:rsidR="009C5C23">
        <w:rPr>
          <w:rFonts w:ascii="Georgia" w:hAnsi="Georgia"/>
          <w:sz w:val="20"/>
        </w:rPr>
        <w:br/>
      </w:r>
      <w:r w:rsidR="00445742" w:rsidRPr="006663A8">
        <w:rPr>
          <w:rFonts w:ascii="Georgia" w:hAnsi="Georgia"/>
          <w:sz w:val="20"/>
        </w:rPr>
        <w:t>je o</w:t>
      </w:r>
      <w:r w:rsidR="00FA5A9D" w:rsidRPr="006663A8">
        <w:rPr>
          <w:rFonts w:ascii="Georgia" w:hAnsi="Georgia"/>
          <w:sz w:val="20"/>
        </w:rPr>
        <w:t>bjednatel oprávněn vyúčtovat smluvní pokutu</w:t>
      </w:r>
      <w:r w:rsidRPr="006663A8">
        <w:rPr>
          <w:rFonts w:ascii="Georgia" w:hAnsi="Georgia"/>
          <w:sz w:val="20"/>
        </w:rPr>
        <w:t xml:space="preserve"> ve výši 50.000,- Kč za každé jednotlivé porušení.</w:t>
      </w:r>
    </w:p>
    <w:p w:rsidR="00B84095" w:rsidRPr="006663A8" w:rsidRDefault="00FA5A9D"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lastRenderedPageBreak/>
        <w:t xml:space="preserve">Smluvní pokuty </w:t>
      </w:r>
      <w:r w:rsidR="00B84095" w:rsidRPr="006663A8">
        <w:rPr>
          <w:rFonts w:ascii="Georgia" w:hAnsi="Georgia"/>
          <w:sz w:val="20"/>
        </w:rPr>
        <w:t>jsou splatné do deseti dnů o</w:t>
      </w:r>
      <w:r w:rsidR="00445742" w:rsidRPr="006663A8">
        <w:rPr>
          <w:rFonts w:ascii="Georgia" w:hAnsi="Georgia"/>
          <w:sz w:val="20"/>
        </w:rPr>
        <w:t>d obdržení písemného uplatnění o</w:t>
      </w:r>
      <w:r w:rsidR="00B84095" w:rsidRPr="006663A8">
        <w:rPr>
          <w:rFonts w:ascii="Georgia" w:hAnsi="Georgia"/>
          <w:sz w:val="20"/>
        </w:rPr>
        <w:t>bjednatelem.</w:t>
      </w:r>
    </w:p>
    <w:p w:rsidR="00F31271" w:rsidRPr="006663A8" w:rsidRDefault="00B84095"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Pokud v důsledku porušení smluvní povinnosti ze strany zhotovitele bude objednateli příslušným orgánem uložena sankce či jiná povinnost k zaplacení</w:t>
      </w:r>
      <w:permStart w:id="16" w:edGrp="everyone"/>
      <w:permEnd w:id="16"/>
      <w:r w:rsidR="001C1204" w:rsidRPr="006663A8">
        <w:rPr>
          <w:rFonts w:ascii="Georgia" w:hAnsi="Georgia"/>
          <w:sz w:val="20"/>
        </w:rPr>
        <w:t xml:space="preserve"> </w:t>
      </w:r>
      <w:r w:rsidR="001C1204" w:rsidRPr="006663A8">
        <w:rPr>
          <w:rFonts w:ascii="Georgia" w:hAnsi="Georgia"/>
          <w:bCs/>
          <w:sz w:val="20"/>
        </w:rPr>
        <w:t>nebo krácení dotace</w:t>
      </w:r>
      <w:r w:rsidRPr="006663A8">
        <w:rPr>
          <w:rFonts w:ascii="Georgia" w:hAnsi="Georgia"/>
          <w:sz w:val="20"/>
        </w:rPr>
        <w:t xml:space="preserve">, je zhotovitel povinen uhradit objednateli škodu, která mu v důsledku takovéhoto porušení podmínek vznikne. </w:t>
      </w:r>
    </w:p>
    <w:p w:rsidR="007A765C" w:rsidRPr="006663A8" w:rsidRDefault="00B84095"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Zaplacením smluvní pokuty není dotčeno právo na náhradu škody.</w:t>
      </w:r>
    </w:p>
    <w:p w:rsidR="00D24864" w:rsidRPr="006663A8" w:rsidRDefault="00B84095"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Pro případ prodlení s úhradou </w:t>
      </w:r>
      <w:r w:rsidR="007A765C" w:rsidRPr="006663A8">
        <w:rPr>
          <w:rFonts w:ascii="Georgia" w:hAnsi="Georgia"/>
          <w:sz w:val="20"/>
        </w:rPr>
        <w:t>faktur za provádění</w:t>
      </w:r>
      <w:r w:rsidRPr="006663A8">
        <w:rPr>
          <w:rFonts w:ascii="Georgia" w:hAnsi="Georgia"/>
          <w:sz w:val="20"/>
        </w:rPr>
        <w:t xml:space="preserve"> díla uhradí </w:t>
      </w:r>
      <w:r w:rsidR="00445742" w:rsidRPr="006663A8">
        <w:rPr>
          <w:rFonts w:ascii="Georgia" w:hAnsi="Georgia"/>
          <w:sz w:val="20"/>
        </w:rPr>
        <w:t>o</w:t>
      </w:r>
      <w:r w:rsidRPr="006663A8">
        <w:rPr>
          <w:rFonts w:ascii="Georgia" w:hAnsi="Georgia"/>
          <w:sz w:val="20"/>
        </w:rPr>
        <w:t xml:space="preserve">bjednatel </w:t>
      </w:r>
      <w:r w:rsidR="009C5C23">
        <w:rPr>
          <w:rFonts w:ascii="Georgia" w:hAnsi="Georgia"/>
          <w:sz w:val="20"/>
        </w:rPr>
        <w:t xml:space="preserve">zhotoviteli </w:t>
      </w:r>
      <w:r w:rsidRPr="006663A8">
        <w:rPr>
          <w:rFonts w:ascii="Georgia" w:hAnsi="Georgia"/>
          <w:sz w:val="20"/>
        </w:rPr>
        <w:t>úrok z </w:t>
      </w:r>
      <w:r w:rsidR="007A765C" w:rsidRPr="006663A8">
        <w:rPr>
          <w:rFonts w:ascii="Georgia" w:hAnsi="Georgia"/>
          <w:sz w:val="20"/>
        </w:rPr>
        <w:t>prodlení ve výši 0,05 % z dlužné částky.</w:t>
      </w:r>
    </w:p>
    <w:p w:rsidR="00C548BC" w:rsidRPr="00EC250F" w:rsidRDefault="006B3C6E" w:rsidP="00744070">
      <w:pPr>
        <w:numPr>
          <w:ilvl w:val="1"/>
          <w:numId w:val="18"/>
        </w:numPr>
        <w:tabs>
          <w:tab w:val="clear" w:pos="1560"/>
          <w:tab w:val="num" w:pos="567"/>
        </w:tabs>
        <w:spacing w:before="120"/>
        <w:ind w:left="567" w:right="282" w:hanging="567"/>
        <w:jc w:val="both"/>
        <w:rPr>
          <w:rFonts w:ascii="Georgia" w:hAnsi="Georgia"/>
          <w:sz w:val="20"/>
        </w:rPr>
      </w:pPr>
      <w:r w:rsidRPr="00EC250F">
        <w:rPr>
          <w:rFonts w:ascii="Georgia" w:hAnsi="Georgia"/>
          <w:sz w:val="20"/>
        </w:rPr>
        <w:t xml:space="preserve">V případě změny subdodavatelů oproti Seznamu subdodavatelů dle nabídky zhotovitele </w:t>
      </w:r>
      <w:r w:rsidR="009C5C23">
        <w:rPr>
          <w:rFonts w:ascii="Georgia" w:hAnsi="Georgia"/>
          <w:sz w:val="20"/>
        </w:rPr>
        <w:br/>
      </w:r>
      <w:r w:rsidRPr="00EC250F">
        <w:rPr>
          <w:rFonts w:ascii="Georgia" w:hAnsi="Georgia"/>
          <w:sz w:val="20"/>
        </w:rPr>
        <w:t xml:space="preserve">na veřejnou zakázku (Příloha této smlouvy) je objednatel oprávněn vyúčtovat zhotoviteli smluvní pokutu ve výši 10% z celkového objemu subdodávek dle Seznamu. </w:t>
      </w:r>
      <w:r w:rsidR="009C5C23">
        <w:rPr>
          <w:rFonts w:ascii="Georgia" w:hAnsi="Georgia"/>
          <w:sz w:val="20"/>
        </w:rPr>
        <w:br/>
      </w:r>
      <w:r w:rsidRPr="00EC250F">
        <w:rPr>
          <w:rFonts w:ascii="Georgia" w:hAnsi="Georgia"/>
          <w:sz w:val="20"/>
        </w:rPr>
        <w:t xml:space="preserve">Ustanovení neplatí v případě, že zhotovitel </w:t>
      </w:r>
      <w:r w:rsidR="00EC250F" w:rsidRPr="00EC250F">
        <w:rPr>
          <w:rFonts w:ascii="Georgia" w:hAnsi="Georgia"/>
          <w:sz w:val="20"/>
        </w:rPr>
        <w:t>dodržel postup dle</w:t>
      </w:r>
      <w:r w:rsidRPr="00EC250F">
        <w:rPr>
          <w:rFonts w:ascii="Georgia" w:hAnsi="Georgia"/>
          <w:sz w:val="20"/>
        </w:rPr>
        <w:t xml:space="preserve"> </w:t>
      </w:r>
      <w:r w:rsidR="00EC250F" w:rsidRPr="00EC250F">
        <w:rPr>
          <w:rFonts w:ascii="Georgia" w:hAnsi="Georgia"/>
          <w:sz w:val="20"/>
        </w:rPr>
        <w:t>Článku</w:t>
      </w:r>
      <w:r w:rsidRPr="00EC250F">
        <w:rPr>
          <w:rFonts w:ascii="Georgia" w:hAnsi="Georgia"/>
          <w:sz w:val="20"/>
        </w:rPr>
        <w:t xml:space="preserve"> XI</w:t>
      </w:r>
      <w:r w:rsidR="00EC250F" w:rsidRPr="00EC250F">
        <w:rPr>
          <w:rFonts w:ascii="Georgia" w:hAnsi="Georgia"/>
          <w:sz w:val="20"/>
        </w:rPr>
        <w:t>.2.</w:t>
      </w:r>
    </w:p>
    <w:p w:rsidR="00F642E2" w:rsidRDefault="00E64128"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Nesplní-li zhotovitel své povinnosti dle této smlouvy, které se vztahují k Seznamu </w:t>
      </w:r>
      <w:r w:rsidR="00BE2318" w:rsidRPr="006663A8">
        <w:rPr>
          <w:rFonts w:ascii="Georgia" w:hAnsi="Georgia"/>
          <w:sz w:val="20"/>
        </w:rPr>
        <w:t>subdodavat</w:t>
      </w:r>
      <w:r w:rsidR="00A11B44" w:rsidRPr="006663A8">
        <w:rPr>
          <w:rFonts w:ascii="Georgia" w:hAnsi="Georgia"/>
          <w:sz w:val="20"/>
        </w:rPr>
        <w:t>el</w:t>
      </w:r>
      <w:r w:rsidRPr="006663A8">
        <w:rPr>
          <w:rFonts w:ascii="Georgia" w:hAnsi="Georgia"/>
          <w:sz w:val="20"/>
        </w:rPr>
        <w:t xml:space="preserve">ů podle </w:t>
      </w:r>
      <w:r w:rsidR="00A5090D">
        <w:rPr>
          <w:rFonts w:ascii="Georgia" w:hAnsi="Georgia"/>
          <w:sz w:val="20"/>
        </w:rPr>
        <w:t xml:space="preserve">Článku </w:t>
      </w:r>
      <w:r w:rsidR="00B75D3A" w:rsidRPr="006663A8">
        <w:rPr>
          <w:rFonts w:ascii="Georgia" w:hAnsi="Georgia"/>
          <w:sz w:val="20"/>
        </w:rPr>
        <w:t>XIII</w:t>
      </w:r>
      <w:r w:rsidRPr="006663A8">
        <w:rPr>
          <w:rFonts w:ascii="Georgia" w:hAnsi="Georgia"/>
          <w:sz w:val="20"/>
        </w:rPr>
        <w:t>.3</w:t>
      </w:r>
      <w:r w:rsidR="00B75D3A" w:rsidRPr="006663A8">
        <w:rPr>
          <w:rFonts w:ascii="Georgia" w:hAnsi="Georgia"/>
          <w:sz w:val="20"/>
        </w:rPr>
        <w:t>.</w:t>
      </w:r>
      <w:r w:rsidRPr="006663A8">
        <w:rPr>
          <w:rFonts w:ascii="Georgia" w:hAnsi="Georgia"/>
          <w:sz w:val="20"/>
        </w:rPr>
        <w:t xml:space="preserve"> </w:t>
      </w:r>
      <w:r w:rsidR="00744070">
        <w:rPr>
          <w:rFonts w:ascii="Georgia" w:hAnsi="Georgia"/>
          <w:sz w:val="20"/>
        </w:rPr>
        <w:t>l</w:t>
      </w:r>
      <w:r w:rsidR="00F5676A" w:rsidRPr="006663A8">
        <w:rPr>
          <w:rFonts w:ascii="Georgia" w:hAnsi="Georgia"/>
          <w:sz w:val="20"/>
        </w:rPr>
        <w:t>)</w:t>
      </w:r>
      <w:r w:rsidR="009C5C23">
        <w:rPr>
          <w:rFonts w:ascii="Georgia" w:hAnsi="Georgia"/>
          <w:sz w:val="20"/>
        </w:rPr>
        <w:t xml:space="preserve"> a Článku</w:t>
      </w:r>
      <w:r w:rsidR="00F5676A" w:rsidRPr="006663A8">
        <w:rPr>
          <w:rFonts w:ascii="Georgia" w:hAnsi="Georgia"/>
          <w:sz w:val="20"/>
        </w:rPr>
        <w:t xml:space="preserve"> </w:t>
      </w:r>
      <w:r w:rsidR="00B75D3A" w:rsidRPr="006663A8">
        <w:rPr>
          <w:rFonts w:ascii="Georgia" w:hAnsi="Georgia"/>
          <w:sz w:val="20"/>
        </w:rPr>
        <w:t>X</w:t>
      </w:r>
      <w:permStart w:id="17" w:edGrp="everyone"/>
      <w:permEnd w:id="17"/>
      <w:r w:rsidR="00B75D3A" w:rsidRPr="006663A8">
        <w:rPr>
          <w:rFonts w:ascii="Georgia" w:hAnsi="Georgia"/>
          <w:sz w:val="20"/>
        </w:rPr>
        <w:t>III</w:t>
      </w:r>
      <w:r w:rsidR="00F5676A" w:rsidRPr="006663A8">
        <w:rPr>
          <w:rFonts w:ascii="Georgia" w:hAnsi="Georgia"/>
          <w:sz w:val="20"/>
        </w:rPr>
        <w:t>.</w:t>
      </w:r>
      <w:r w:rsidR="00763CBA" w:rsidRPr="006663A8">
        <w:rPr>
          <w:rFonts w:ascii="Georgia" w:hAnsi="Georgia"/>
          <w:sz w:val="20"/>
        </w:rPr>
        <w:t>7</w:t>
      </w:r>
      <w:r w:rsidR="00B75D3A" w:rsidRPr="006663A8">
        <w:rPr>
          <w:rFonts w:ascii="Georgia" w:hAnsi="Georgia"/>
          <w:sz w:val="20"/>
        </w:rPr>
        <w:t>.</w:t>
      </w:r>
      <w:r w:rsidR="00F5676A" w:rsidRPr="006663A8">
        <w:rPr>
          <w:rFonts w:ascii="Georgia" w:hAnsi="Georgia"/>
          <w:sz w:val="20"/>
        </w:rPr>
        <w:t xml:space="preserve"> </w:t>
      </w:r>
      <w:r w:rsidRPr="006663A8">
        <w:rPr>
          <w:rFonts w:ascii="Georgia" w:hAnsi="Georgia"/>
          <w:sz w:val="20"/>
        </w:rPr>
        <w:t xml:space="preserve">této smlouvy, je objednatel oprávněn vyúčtovat zhotoviteli smluvní pokutu ve výši sankce za správní delikt, uložené </w:t>
      </w:r>
      <w:r w:rsidR="00BC5BEA">
        <w:rPr>
          <w:rFonts w:ascii="Georgia" w:hAnsi="Georgia"/>
          <w:sz w:val="20"/>
        </w:rPr>
        <w:br/>
      </w:r>
      <w:r w:rsidRPr="006663A8">
        <w:rPr>
          <w:rFonts w:ascii="Georgia" w:hAnsi="Georgia"/>
          <w:sz w:val="20"/>
        </w:rPr>
        <w:t xml:space="preserve">Úřadem pro ochranu hospodářské soutěže za nesplnění </w:t>
      </w:r>
      <w:r w:rsidR="00C11CA1" w:rsidRPr="006663A8">
        <w:rPr>
          <w:rFonts w:ascii="Georgia" w:hAnsi="Georgia"/>
          <w:sz w:val="20"/>
        </w:rPr>
        <w:t xml:space="preserve">související s uveřejněním seznamu </w:t>
      </w:r>
      <w:r w:rsidR="00BE2318" w:rsidRPr="006663A8">
        <w:rPr>
          <w:rFonts w:ascii="Georgia" w:hAnsi="Georgia"/>
          <w:sz w:val="20"/>
        </w:rPr>
        <w:t>subdodavat</w:t>
      </w:r>
      <w:r w:rsidR="00A11B44" w:rsidRPr="006663A8">
        <w:rPr>
          <w:rFonts w:ascii="Georgia" w:hAnsi="Georgia"/>
          <w:sz w:val="20"/>
        </w:rPr>
        <w:t>el</w:t>
      </w:r>
      <w:r w:rsidR="00C11CA1" w:rsidRPr="006663A8">
        <w:rPr>
          <w:rFonts w:ascii="Georgia" w:hAnsi="Georgia"/>
          <w:sz w:val="20"/>
        </w:rPr>
        <w:t>ů na profilu zadavatele podle zákona č. 137/2006 Sb., o veřejných zakázkách</w:t>
      </w:r>
      <w:r w:rsidR="00F642E2" w:rsidRPr="006663A8">
        <w:rPr>
          <w:rFonts w:ascii="Georgia" w:hAnsi="Georgia"/>
          <w:sz w:val="20"/>
        </w:rPr>
        <w:t xml:space="preserve">, </w:t>
      </w:r>
      <w:r w:rsidR="00A5090D">
        <w:rPr>
          <w:rFonts w:ascii="Georgia" w:hAnsi="Georgia"/>
          <w:sz w:val="20"/>
        </w:rPr>
        <w:br/>
      </w:r>
      <w:r w:rsidR="00F642E2" w:rsidRPr="006663A8">
        <w:rPr>
          <w:rFonts w:ascii="Georgia" w:hAnsi="Georgia"/>
          <w:sz w:val="20"/>
        </w:rPr>
        <w:t>ve znění pozdějších předpisů.</w:t>
      </w:r>
    </w:p>
    <w:p w:rsidR="009C5C23" w:rsidRDefault="009C5C23" w:rsidP="00744070">
      <w:pPr>
        <w:numPr>
          <w:ilvl w:val="1"/>
          <w:numId w:val="18"/>
        </w:numPr>
        <w:tabs>
          <w:tab w:val="clear" w:pos="1560"/>
          <w:tab w:val="num" w:pos="567"/>
        </w:tabs>
        <w:spacing w:before="120"/>
        <w:ind w:left="567" w:right="282" w:hanging="567"/>
        <w:jc w:val="both"/>
        <w:rPr>
          <w:rFonts w:ascii="Georgia" w:hAnsi="Georgia"/>
          <w:sz w:val="20"/>
        </w:rPr>
      </w:pPr>
      <w:r>
        <w:rPr>
          <w:rFonts w:ascii="Georgia" w:hAnsi="Georgia"/>
          <w:sz w:val="20"/>
        </w:rPr>
        <w:t>V p</w:t>
      </w:r>
      <w:r w:rsidR="00BC5BEA" w:rsidRPr="00BC5BEA">
        <w:rPr>
          <w:rFonts w:ascii="Georgia" w:hAnsi="Georgia"/>
          <w:sz w:val="20"/>
        </w:rPr>
        <w:t>řípad</w:t>
      </w:r>
      <w:r>
        <w:rPr>
          <w:rFonts w:ascii="Georgia" w:hAnsi="Georgia"/>
          <w:sz w:val="20"/>
        </w:rPr>
        <w:t>ě</w:t>
      </w:r>
      <w:r w:rsidR="00BC5BEA" w:rsidRPr="00BC5BEA">
        <w:rPr>
          <w:rFonts w:ascii="Georgia" w:hAnsi="Georgia"/>
          <w:sz w:val="20"/>
        </w:rPr>
        <w:t xml:space="preserve"> </w:t>
      </w:r>
      <w:r>
        <w:rPr>
          <w:rFonts w:ascii="Georgia" w:hAnsi="Georgia"/>
          <w:sz w:val="20"/>
        </w:rPr>
        <w:t xml:space="preserve">podstatného </w:t>
      </w:r>
      <w:r w:rsidR="00BC5BEA" w:rsidRPr="00BC5BEA">
        <w:rPr>
          <w:rFonts w:ascii="Georgia" w:hAnsi="Georgia"/>
          <w:sz w:val="20"/>
        </w:rPr>
        <w:t xml:space="preserve">porušení smlouvy </w:t>
      </w:r>
      <w:r>
        <w:rPr>
          <w:rFonts w:ascii="Georgia" w:hAnsi="Georgia"/>
          <w:sz w:val="20"/>
        </w:rPr>
        <w:t>stranou</w:t>
      </w:r>
      <w:r w:rsidR="00BC5BEA" w:rsidRPr="00BC5BEA">
        <w:rPr>
          <w:rFonts w:ascii="Georgia" w:hAnsi="Georgia"/>
          <w:sz w:val="20"/>
        </w:rPr>
        <w:t xml:space="preserve"> zhotovitele, pro které objednatel odstoupí od této smlouvy, se sjednává ve prospěch objednatele smluvní pokuta ve výši 20% z ceny díla.</w:t>
      </w:r>
    </w:p>
    <w:p w:rsidR="00C548BC" w:rsidRPr="006663A8" w:rsidRDefault="009C5C23" w:rsidP="00744070">
      <w:pPr>
        <w:numPr>
          <w:ilvl w:val="1"/>
          <w:numId w:val="18"/>
        </w:numPr>
        <w:tabs>
          <w:tab w:val="clear" w:pos="1560"/>
          <w:tab w:val="num" w:pos="567"/>
        </w:tabs>
        <w:spacing w:before="120"/>
        <w:ind w:left="567" w:right="282" w:hanging="567"/>
        <w:jc w:val="both"/>
        <w:rPr>
          <w:rFonts w:ascii="Georgia" w:hAnsi="Georgia"/>
          <w:sz w:val="20"/>
        </w:rPr>
      </w:pPr>
      <w:r w:rsidRPr="003B4210">
        <w:rPr>
          <w:rFonts w:ascii="Georgia" w:hAnsi="Georgia"/>
          <w:sz w:val="20"/>
        </w:rPr>
        <w:t>V případě, že závazek provést dílo zanikne řádným provedením díla nebo odstoupením od smlouvy, nezaniká objednateli nárok na smluvní pokutu, pokud vznikl.</w:t>
      </w:r>
    </w:p>
    <w:p w:rsidR="00C548BC" w:rsidRPr="006663A8" w:rsidRDefault="00D55D4D"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Zánik závazku pozdním plněním neznamená zánik nároku na smluvní pokutu za prodlení s plněním.</w:t>
      </w:r>
    </w:p>
    <w:p w:rsidR="00C548BC" w:rsidRPr="006663A8" w:rsidRDefault="009118C2"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Smluvní pokuty sjednané touto smlouvou zaplatí zhotovitel nezávisle na zavinění a na tom, zda a v jaké výši vznikne objednateli škoda, kterou lze vymáhat samostatně. Sjednané mluvní pokuty nebrání uplatnění nároku na náhradu škody v celém jejím rozsahu.</w:t>
      </w:r>
    </w:p>
    <w:p w:rsidR="00D55D4D" w:rsidRPr="006663A8" w:rsidRDefault="00D55D4D" w:rsidP="00744070">
      <w:pPr>
        <w:numPr>
          <w:ilvl w:val="1"/>
          <w:numId w:val="18"/>
        </w:numPr>
        <w:tabs>
          <w:tab w:val="clear" w:pos="1560"/>
          <w:tab w:val="num" w:pos="567"/>
        </w:tabs>
        <w:spacing w:before="120"/>
        <w:ind w:left="567" w:right="282" w:hanging="567"/>
        <w:jc w:val="both"/>
        <w:rPr>
          <w:rFonts w:ascii="Georgia" w:hAnsi="Georgia"/>
          <w:sz w:val="20"/>
        </w:rPr>
      </w:pPr>
      <w:r w:rsidRPr="006663A8">
        <w:rPr>
          <w:rFonts w:ascii="Georgia" w:hAnsi="Georgia"/>
          <w:sz w:val="20"/>
        </w:rPr>
        <w:t>Smluvní pokuty je objednatel oprávněn započíst proti pohledávce zhotovitele.</w:t>
      </w:r>
    </w:p>
    <w:p w:rsidR="00F5676A" w:rsidRPr="006663A8" w:rsidRDefault="00F5676A" w:rsidP="00744070">
      <w:pPr>
        <w:spacing w:before="120"/>
        <w:ind w:left="567" w:right="282" w:hanging="567"/>
        <w:jc w:val="both"/>
        <w:rPr>
          <w:rFonts w:ascii="Georgia" w:hAnsi="Georgia"/>
          <w:sz w:val="20"/>
        </w:rPr>
      </w:pPr>
    </w:p>
    <w:p w:rsidR="00D34AD3" w:rsidRPr="006663A8" w:rsidRDefault="00D34AD3"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6663A8" w:rsidTr="00A77AF1">
        <w:trPr>
          <w:trHeight w:val="236"/>
        </w:trPr>
        <w:tc>
          <w:tcPr>
            <w:tcW w:w="9072" w:type="dxa"/>
            <w:shd w:val="clear" w:color="auto" w:fill="8DB3E2" w:themeFill="text2" w:themeFillTint="66"/>
            <w:vAlign w:val="center"/>
          </w:tcPr>
          <w:p w:rsidR="00D34AD3" w:rsidRPr="006663A8" w:rsidRDefault="00D34AD3"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Vyšší moc</w:t>
            </w:r>
          </w:p>
        </w:tc>
      </w:tr>
    </w:tbl>
    <w:p w:rsidR="00D34AD3" w:rsidRPr="006663A8" w:rsidRDefault="00D34AD3" w:rsidP="005D3B9D">
      <w:pPr>
        <w:spacing w:before="120"/>
        <w:ind w:left="567" w:right="565" w:hanging="567"/>
        <w:jc w:val="both"/>
        <w:rPr>
          <w:rFonts w:ascii="Georgia" w:hAnsi="Georgia"/>
          <w:sz w:val="20"/>
        </w:rPr>
      </w:pPr>
    </w:p>
    <w:p w:rsidR="00C548BC" w:rsidRPr="006663A8" w:rsidRDefault="00BF7C44" w:rsidP="00744070">
      <w:pPr>
        <w:numPr>
          <w:ilvl w:val="1"/>
          <w:numId w:val="19"/>
        </w:numPr>
        <w:tabs>
          <w:tab w:val="clear" w:pos="1560"/>
          <w:tab w:val="num" w:pos="567"/>
        </w:tabs>
        <w:spacing w:before="120"/>
        <w:ind w:left="567" w:right="282" w:hanging="567"/>
        <w:jc w:val="both"/>
        <w:rPr>
          <w:rFonts w:ascii="Georgia" w:hAnsi="Georgia"/>
          <w:sz w:val="20"/>
        </w:rPr>
      </w:pPr>
      <w:r w:rsidRPr="006663A8">
        <w:rPr>
          <w:rFonts w:ascii="Georgia" w:hAnsi="Georgia"/>
          <w:sz w:val="20"/>
        </w:rPr>
        <w:t xml:space="preserve">Pro účely této smlouvy se za vyšší moc považují skutečnosti, které nejsou závislé a ani nemohou být ovlivněny smluvními stranami jako např. živelné pohromy, </w:t>
      </w:r>
      <w:r w:rsidR="009C5C23">
        <w:rPr>
          <w:rFonts w:ascii="Georgia" w:hAnsi="Georgia"/>
          <w:sz w:val="20"/>
        </w:rPr>
        <w:br/>
      </w:r>
      <w:r w:rsidRPr="006663A8">
        <w:rPr>
          <w:rFonts w:ascii="Georgia" w:hAnsi="Georgia"/>
          <w:sz w:val="20"/>
        </w:rPr>
        <w:t>nebo jiné nepředvídané</w:t>
      </w:r>
      <w:r w:rsidR="00C548BC" w:rsidRPr="006663A8">
        <w:rPr>
          <w:rFonts w:ascii="Georgia" w:hAnsi="Georgia"/>
          <w:sz w:val="20"/>
        </w:rPr>
        <w:t xml:space="preserve"> a neodvratitelné události. </w:t>
      </w:r>
    </w:p>
    <w:p w:rsidR="00C548BC" w:rsidRPr="006663A8" w:rsidRDefault="000C1EBB" w:rsidP="00744070">
      <w:pPr>
        <w:numPr>
          <w:ilvl w:val="1"/>
          <w:numId w:val="19"/>
        </w:numPr>
        <w:tabs>
          <w:tab w:val="clear" w:pos="1560"/>
          <w:tab w:val="num" w:pos="567"/>
        </w:tabs>
        <w:spacing w:before="120"/>
        <w:ind w:left="567" w:right="282" w:hanging="567"/>
        <w:jc w:val="both"/>
        <w:rPr>
          <w:rFonts w:ascii="Georgia" w:hAnsi="Georgia"/>
          <w:sz w:val="20"/>
        </w:rPr>
      </w:pPr>
      <w:r w:rsidRPr="006663A8">
        <w:rPr>
          <w:rFonts w:ascii="Georgia" w:hAnsi="Georgia"/>
          <w:sz w:val="20"/>
        </w:rPr>
        <w:t>Smluvní strana, u níž dojde k okolnosti vyšší moci a bude se chtít na vyšší moc odvolat v souvislosti s plněním této smlouvy, je povinna neprodleně písemně doporučeným dopisem uvědomit druhou smluvní stranu o vzniku této události, jakož i o jejím ukončení, a to ve lhůtě nejpozději 1 kalendářního dne od vzniku. Nedodržení této lhůty má za následek zánik práva dovolávat se okolnosti vyšší moci.</w:t>
      </w:r>
    </w:p>
    <w:p w:rsidR="00C548BC" w:rsidRPr="006663A8" w:rsidRDefault="00BF7C44" w:rsidP="00744070">
      <w:pPr>
        <w:numPr>
          <w:ilvl w:val="1"/>
          <w:numId w:val="19"/>
        </w:numPr>
        <w:tabs>
          <w:tab w:val="clear" w:pos="1560"/>
          <w:tab w:val="num" w:pos="567"/>
        </w:tabs>
        <w:spacing w:before="120"/>
        <w:ind w:left="567" w:right="282" w:hanging="567"/>
        <w:jc w:val="both"/>
        <w:rPr>
          <w:rFonts w:ascii="Georgia" w:hAnsi="Georgia"/>
          <w:sz w:val="20"/>
        </w:rPr>
      </w:pPr>
      <w:r w:rsidRPr="006663A8">
        <w:rPr>
          <w:rFonts w:ascii="Georgia" w:hAnsi="Georgia"/>
          <w:sz w:val="20"/>
        </w:rPr>
        <w:t>Povinnosti smluvních stran, dané touto smlouvou o dílo, se po dobu trvání okolnosti vyšší moci dočasně přerušují.</w:t>
      </w:r>
    </w:p>
    <w:p w:rsidR="00BF7C44" w:rsidRPr="006663A8" w:rsidRDefault="00BF7C44" w:rsidP="00744070">
      <w:pPr>
        <w:numPr>
          <w:ilvl w:val="1"/>
          <w:numId w:val="19"/>
        </w:numPr>
        <w:tabs>
          <w:tab w:val="clear" w:pos="1560"/>
          <w:tab w:val="num" w:pos="567"/>
        </w:tabs>
        <w:spacing w:before="120"/>
        <w:ind w:left="567" w:right="282" w:hanging="567"/>
        <w:jc w:val="both"/>
        <w:rPr>
          <w:rFonts w:ascii="Georgia" w:hAnsi="Georgia"/>
          <w:sz w:val="20"/>
        </w:rPr>
      </w:pPr>
      <w:r w:rsidRPr="006663A8">
        <w:rPr>
          <w:rFonts w:ascii="Georgia" w:hAnsi="Georgia"/>
          <w:sz w:val="20"/>
        </w:rPr>
        <w:t>Pokud se plněné této smlouvy o dílo stane nemožné vlivem zásahu vyšší moci, smluvní</w:t>
      </w:r>
      <w:r w:rsidR="00C548BC" w:rsidRPr="006663A8">
        <w:rPr>
          <w:rFonts w:ascii="Georgia" w:hAnsi="Georgia"/>
          <w:sz w:val="20"/>
        </w:rPr>
        <w:t xml:space="preserve"> </w:t>
      </w:r>
      <w:r w:rsidRPr="006663A8">
        <w:rPr>
          <w:rFonts w:ascii="Georgia" w:hAnsi="Georgia"/>
          <w:sz w:val="20"/>
        </w:rPr>
        <w:t>strany</w:t>
      </w:r>
      <w:r w:rsidR="00C548BC" w:rsidRPr="006663A8">
        <w:rPr>
          <w:rFonts w:ascii="Georgia" w:hAnsi="Georgia"/>
          <w:sz w:val="20"/>
        </w:rPr>
        <w:t xml:space="preserve"> </w:t>
      </w:r>
      <w:r w:rsidRPr="006663A8">
        <w:rPr>
          <w:rFonts w:ascii="Georgia" w:hAnsi="Georgia"/>
          <w:sz w:val="20"/>
        </w:rPr>
        <w:t>se dohodnou na odpovídající změně této smlouvy ve vztahu k předmětu, ceně a době plněn</w:t>
      </w:r>
      <w:r w:rsidR="000C1EBB" w:rsidRPr="006663A8">
        <w:rPr>
          <w:rFonts w:ascii="Georgia" w:hAnsi="Georgia"/>
          <w:sz w:val="20"/>
        </w:rPr>
        <w:t>í díla dodatkem k této smlouvě.</w:t>
      </w:r>
    </w:p>
    <w:p w:rsidR="00E041D7" w:rsidRDefault="00E041D7">
      <w:pPr>
        <w:widowControl/>
        <w:rPr>
          <w:rFonts w:ascii="Georgia" w:hAnsi="Georgia"/>
          <w:sz w:val="20"/>
        </w:rPr>
      </w:pPr>
      <w:r>
        <w:rPr>
          <w:rFonts w:ascii="Georgia" w:hAnsi="Georgia"/>
          <w:sz w:val="20"/>
        </w:rPr>
        <w:br w:type="page"/>
      </w:r>
    </w:p>
    <w:p w:rsidR="00862AA1" w:rsidRPr="006663A8" w:rsidRDefault="00862AA1" w:rsidP="00744070">
      <w:pPr>
        <w:widowControl/>
        <w:ind w:right="282"/>
        <w:rPr>
          <w:rFonts w:ascii="Georgia" w:hAnsi="Georgia"/>
          <w:sz w:val="20"/>
        </w:rPr>
      </w:pPr>
    </w:p>
    <w:p w:rsidR="00E30DB7" w:rsidRPr="006663A8" w:rsidRDefault="00E30DB7" w:rsidP="005D3B9D">
      <w:pPr>
        <w:widowControl/>
        <w:ind w:right="565" w:hanging="567"/>
        <w:rPr>
          <w:rFonts w:ascii="Georgia" w:hAnsi="Georgia"/>
          <w:sz w:val="20"/>
        </w:rPr>
      </w:pPr>
    </w:p>
    <w:p w:rsidR="00D34AD3" w:rsidRPr="006663A8" w:rsidRDefault="00D34AD3" w:rsidP="00505F01">
      <w:pPr>
        <w:pStyle w:val="Odstavecseseznamem"/>
        <w:numPr>
          <w:ilvl w:val="0"/>
          <w:numId w:val="4"/>
        </w:numPr>
        <w:tabs>
          <w:tab w:val="left" w:pos="0"/>
          <w:tab w:val="left" w:pos="4253"/>
        </w:tabs>
        <w:spacing w:before="20" w:after="20" w:line="240" w:lineRule="auto"/>
        <w:ind w:left="0" w:right="282"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D34AD3" w:rsidRPr="006663A8" w:rsidTr="00A77AF1">
        <w:trPr>
          <w:trHeight w:val="236"/>
        </w:trPr>
        <w:tc>
          <w:tcPr>
            <w:tcW w:w="9072" w:type="dxa"/>
            <w:shd w:val="clear" w:color="auto" w:fill="8DB3E2" w:themeFill="text2" w:themeFillTint="66"/>
            <w:vAlign w:val="center"/>
          </w:tcPr>
          <w:p w:rsidR="00D34AD3" w:rsidRPr="006663A8" w:rsidRDefault="00D34AD3" w:rsidP="00A77AF1">
            <w:pPr>
              <w:tabs>
                <w:tab w:val="left" w:pos="-6096"/>
                <w:tab w:val="left" w:pos="-250"/>
              </w:tabs>
              <w:spacing w:before="20" w:after="20"/>
              <w:ind w:left="-108" w:right="-108"/>
              <w:jc w:val="center"/>
              <w:rPr>
                <w:rFonts w:ascii="Georgia" w:hAnsi="Georgia"/>
                <w:b/>
                <w:sz w:val="22"/>
              </w:rPr>
            </w:pPr>
            <w:r w:rsidRPr="006663A8">
              <w:rPr>
                <w:rFonts w:ascii="Georgia" w:hAnsi="Georgia"/>
                <w:b/>
                <w:sz w:val="22"/>
              </w:rPr>
              <w:t>Závěrečná ujednání</w:t>
            </w:r>
          </w:p>
        </w:tc>
      </w:tr>
    </w:tbl>
    <w:p w:rsidR="00270615" w:rsidRPr="006663A8" w:rsidRDefault="00270615" w:rsidP="005D3B9D">
      <w:pPr>
        <w:spacing w:before="120"/>
        <w:ind w:right="565" w:hanging="567"/>
        <w:jc w:val="both"/>
        <w:rPr>
          <w:rFonts w:ascii="Georgia" w:hAnsi="Georgia"/>
          <w:sz w:val="20"/>
        </w:rPr>
      </w:pP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Zhotovitel se zavazuje v rozsahu znění této smlouvy respektovat dohody uzavřené objednatelem s odpovědným projektantem, jako osobou pověřenou výkonem autorského dozoru, pokud nejsou v rozporu s ustanovením této smlouvy.</w:t>
      </w:r>
      <w:r w:rsidR="007E64D3" w:rsidRPr="006663A8">
        <w:rPr>
          <w:rFonts w:ascii="Georgia" w:hAnsi="Georgia"/>
          <w:sz w:val="20"/>
        </w:rPr>
        <w:t xml:space="preserve"> Rovněž se zavazuje respektovat dohody uzavřené objednatelem s vlastníky a správci sítí a s vlastníky pozemků, které budou stavbou dotčeny.</w:t>
      </w: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rsidR="00497D73"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Smluvní strany mohou ukončit smluvní vztah písemnou dohodou obou smluvních stran.</w:t>
      </w:r>
    </w:p>
    <w:p w:rsidR="00D55D4D"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 xml:space="preserve">Objednatel může od smlouvy odstoupit v případě následujících podstatných porušení </w:t>
      </w:r>
      <w:r w:rsidR="00BE7526" w:rsidRPr="006663A8">
        <w:rPr>
          <w:rFonts w:ascii="Georgia" w:hAnsi="Georgia"/>
          <w:sz w:val="20"/>
        </w:rPr>
        <w:t>s</w:t>
      </w:r>
      <w:r w:rsidRPr="006663A8">
        <w:rPr>
          <w:rFonts w:ascii="Georgia" w:hAnsi="Georgia"/>
          <w:sz w:val="20"/>
        </w:rPr>
        <w:t>mlouvy tj.:</w:t>
      </w:r>
    </w:p>
    <w:p w:rsidR="00BB3525" w:rsidRPr="006663A8" w:rsidRDefault="00BB3525" w:rsidP="00744070">
      <w:pPr>
        <w:numPr>
          <w:ilvl w:val="2"/>
          <w:numId w:val="32"/>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zhotovitel přestal </w:t>
      </w:r>
      <w:r>
        <w:rPr>
          <w:rFonts w:ascii="Georgia" w:hAnsi="Georgia"/>
          <w:sz w:val="20"/>
        </w:rPr>
        <w:t>splňovat</w:t>
      </w:r>
      <w:r w:rsidRPr="006663A8">
        <w:rPr>
          <w:rFonts w:ascii="Georgia" w:hAnsi="Georgia"/>
          <w:sz w:val="20"/>
        </w:rPr>
        <w:t xml:space="preserve"> kvalifikaci </w:t>
      </w:r>
      <w:r>
        <w:rPr>
          <w:rFonts w:ascii="Georgia" w:hAnsi="Georgia"/>
          <w:sz w:val="20"/>
        </w:rPr>
        <w:t xml:space="preserve">dle </w:t>
      </w:r>
      <w:r w:rsidRPr="006663A8">
        <w:rPr>
          <w:rFonts w:ascii="Georgia" w:hAnsi="Georgia"/>
          <w:sz w:val="20"/>
        </w:rPr>
        <w:t xml:space="preserve">zák. č. 137/2006 Sb., o veřejných zakázkách </w:t>
      </w:r>
      <w:r>
        <w:rPr>
          <w:rFonts w:ascii="Georgia" w:hAnsi="Georgia"/>
          <w:sz w:val="20"/>
        </w:rPr>
        <w:t>požadovanou objednatelem v zadávacím řízení na předmětnou veřejnou zakázku - Dílo.</w:t>
      </w:r>
    </w:p>
    <w:p w:rsidR="00BF7C44" w:rsidRPr="006663A8" w:rsidRDefault="00BE7526" w:rsidP="00744070">
      <w:pPr>
        <w:numPr>
          <w:ilvl w:val="2"/>
          <w:numId w:val="32"/>
        </w:numPr>
        <w:tabs>
          <w:tab w:val="clear" w:pos="858"/>
          <w:tab w:val="num" w:pos="1134"/>
        </w:tabs>
        <w:spacing w:before="120"/>
        <w:ind w:left="1134" w:right="282" w:hanging="567"/>
        <w:jc w:val="both"/>
        <w:rPr>
          <w:rFonts w:ascii="Georgia" w:hAnsi="Georgia"/>
          <w:sz w:val="20"/>
        </w:rPr>
      </w:pPr>
      <w:r w:rsidRPr="006663A8">
        <w:rPr>
          <w:rFonts w:ascii="Georgia" w:hAnsi="Georgia"/>
          <w:sz w:val="20"/>
        </w:rPr>
        <w:t>z</w:t>
      </w:r>
      <w:r w:rsidR="00BF7C44" w:rsidRPr="006663A8">
        <w:rPr>
          <w:rFonts w:ascii="Georgia" w:hAnsi="Georgia"/>
          <w:sz w:val="20"/>
        </w:rPr>
        <w:t>hotovitel přest</w:t>
      </w:r>
      <w:r w:rsidR="0054283B" w:rsidRPr="006663A8">
        <w:rPr>
          <w:rFonts w:ascii="Georgia" w:hAnsi="Georgia"/>
          <w:sz w:val="20"/>
        </w:rPr>
        <w:t>a</w:t>
      </w:r>
      <w:r w:rsidR="00BF7C44" w:rsidRPr="006663A8">
        <w:rPr>
          <w:rFonts w:ascii="Georgia" w:hAnsi="Georgia"/>
          <w:sz w:val="20"/>
        </w:rPr>
        <w:t xml:space="preserve">l </w:t>
      </w:r>
      <w:r w:rsidR="00BB3525">
        <w:rPr>
          <w:rFonts w:ascii="Georgia" w:hAnsi="Georgia"/>
          <w:sz w:val="20"/>
        </w:rPr>
        <w:t>splňovat</w:t>
      </w:r>
      <w:r w:rsidR="00BF7C44" w:rsidRPr="006663A8">
        <w:rPr>
          <w:rFonts w:ascii="Georgia" w:hAnsi="Georgia"/>
          <w:sz w:val="20"/>
        </w:rPr>
        <w:t xml:space="preserve"> kvalifikaci požadovanou objednatelem tím, že nezajistil realizaci dané části díla konkrétním </w:t>
      </w:r>
      <w:r w:rsidR="00BE2318" w:rsidRPr="006663A8">
        <w:rPr>
          <w:rFonts w:ascii="Georgia" w:hAnsi="Georgia"/>
          <w:sz w:val="20"/>
        </w:rPr>
        <w:t>subdodavat</w:t>
      </w:r>
      <w:r w:rsidR="00A11B44" w:rsidRPr="006663A8">
        <w:rPr>
          <w:rFonts w:ascii="Georgia" w:hAnsi="Georgia"/>
          <w:sz w:val="20"/>
        </w:rPr>
        <w:t>el</w:t>
      </w:r>
      <w:r w:rsidR="00BF7C44" w:rsidRPr="006663A8">
        <w:rPr>
          <w:rFonts w:ascii="Georgia" w:hAnsi="Georgia"/>
          <w:sz w:val="20"/>
        </w:rPr>
        <w:t xml:space="preserve">em ze Seznamu </w:t>
      </w:r>
      <w:r w:rsidR="00BE2318" w:rsidRPr="006663A8">
        <w:rPr>
          <w:rFonts w:ascii="Georgia" w:hAnsi="Georgia"/>
          <w:sz w:val="20"/>
        </w:rPr>
        <w:t>subdodavat</w:t>
      </w:r>
      <w:r w:rsidR="00A11B44" w:rsidRPr="006663A8">
        <w:rPr>
          <w:rFonts w:ascii="Georgia" w:hAnsi="Georgia"/>
          <w:sz w:val="20"/>
        </w:rPr>
        <w:t>el</w:t>
      </w:r>
      <w:r w:rsidR="006A6724" w:rsidRPr="006663A8">
        <w:rPr>
          <w:rFonts w:ascii="Georgia" w:hAnsi="Georgia"/>
          <w:sz w:val="20"/>
        </w:rPr>
        <w:t>ů</w:t>
      </w:r>
      <w:r w:rsidR="00BF7C44" w:rsidRPr="006663A8">
        <w:rPr>
          <w:rFonts w:ascii="Georgia" w:hAnsi="Georgia"/>
          <w:sz w:val="20"/>
        </w:rPr>
        <w:t xml:space="preserve">, </w:t>
      </w:r>
      <w:r w:rsidR="00BB3525">
        <w:rPr>
          <w:rFonts w:ascii="Georgia" w:hAnsi="Georgia"/>
          <w:sz w:val="20"/>
        </w:rPr>
        <w:br/>
      </w:r>
      <w:r w:rsidR="00BF7C44" w:rsidRPr="006663A8">
        <w:rPr>
          <w:rFonts w:ascii="Georgia" w:hAnsi="Georgia"/>
          <w:sz w:val="20"/>
        </w:rPr>
        <w:t xml:space="preserve">s jehož pomocí prokazoval část své kvalifikace podle § 51 odst. 4 zák. č. 137/2006 Sb., </w:t>
      </w:r>
      <w:r w:rsidR="00BB3525">
        <w:rPr>
          <w:rFonts w:ascii="Georgia" w:hAnsi="Georgia"/>
          <w:sz w:val="20"/>
        </w:rPr>
        <w:br/>
      </w:r>
      <w:r w:rsidR="00BF7C44" w:rsidRPr="006663A8">
        <w:rPr>
          <w:rFonts w:ascii="Georgia" w:hAnsi="Georgia"/>
          <w:sz w:val="20"/>
        </w:rPr>
        <w:t xml:space="preserve">o veřejných zakázkách, v zadávacím řízení </w:t>
      </w:r>
      <w:r w:rsidR="00BB3525">
        <w:rPr>
          <w:rFonts w:ascii="Georgia" w:hAnsi="Georgia"/>
          <w:sz w:val="20"/>
        </w:rPr>
        <w:t>na předmětnou veřejnou zakázku - Dílo.</w:t>
      </w:r>
    </w:p>
    <w:p w:rsidR="00744070" w:rsidRDefault="00D55D4D" w:rsidP="00744070">
      <w:pPr>
        <w:numPr>
          <w:ilvl w:val="2"/>
          <w:numId w:val="32"/>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zhotovitel je v prodlení s plněním díla </w:t>
      </w:r>
      <w:r w:rsidR="007A765C" w:rsidRPr="006663A8">
        <w:rPr>
          <w:rFonts w:ascii="Georgia" w:hAnsi="Georgia"/>
          <w:sz w:val="20"/>
        </w:rPr>
        <w:t xml:space="preserve">dle odsouhlaseného harmonogramu postupu stavebních prací o dobu delší než </w:t>
      </w:r>
      <w:r w:rsidR="00875615" w:rsidRPr="006663A8">
        <w:rPr>
          <w:rFonts w:ascii="Georgia" w:hAnsi="Georgia"/>
          <w:sz w:val="20"/>
        </w:rPr>
        <w:t>14</w:t>
      </w:r>
      <w:r w:rsidR="007A765C" w:rsidRPr="006663A8">
        <w:rPr>
          <w:rFonts w:ascii="Georgia" w:hAnsi="Georgia"/>
          <w:sz w:val="20"/>
        </w:rPr>
        <w:t xml:space="preserve"> dní.</w:t>
      </w:r>
    </w:p>
    <w:p w:rsidR="00D55D4D" w:rsidRPr="006663A8" w:rsidRDefault="00D55D4D" w:rsidP="00744070">
      <w:pPr>
        <w:numPr>
          <w:ilvl w:val="2"/>
          <w:numId w:val="32"/>
        </w:numPr>
        <w:tabs>
          <w:tab w:val="clear" w:pos="858"/>
          <w:tab w:val="num" w:pos="1134"/>
        </w:tabs>
        <w:spacing w:before="120"/>
        <w:ind w:left="1134" w:right="282" w:hanging="567"/>
        <w:jc w:val="both"/>
        <w:rPr>
          <w:rFonts w:ascii="Georgia" w:hAnsi="Georgia"/>
          <w:sz w:val="20"/>
        </w:rPr>
      </w:pPr>
      <w:r w:rsidRPr="006663A8">
        <w:rPr>
          <w:rFonts w:ascii="Georgia" w:hAnsi="Georgia"/>
          <w:sz w:val="20"/>
        </w:rPr>
        <w:t>zhotovitel při realizaci díla nerespektuje podmínky vyplývající z projektové dokumentace</w:t>
      </w:r>
      <w:r w:rsidR="00BE7526" w:rsidRPr="006663A8">
        <w:rPr>
          <w:rFonts w:ascii="Georgia" w:hAnsi="Georgia"/>
          <w:sz w:val="20"/>
        </w:rPr>
        <w:t xml:space="preserve"> </w:t>
      </w:r>
      <w:r w:rsidRPr="006663A8">
        <w:rPr>
          <w:rFonts w:ascii="Georgia" w:hAnsi="Georgia"/>
          <w:sz w:val="20"/>
        </w:rPr>
        <w:t xml:space="preserve">a stavebního </w:t>
      </w:r>
      <w:r w:rsidR="00B6457A" w:rsidRPr="006663A8">
        <w:rPr>
          <w:rFonts w:ascii="Georgia" w:hAnsi="Georgia"/>
          <w:sz w:val="20"/>
        </w:rPr>
        <w:t>p</w:t>
      </w:r>
      <w:r w:rsidRPr="006663A8">
        <w:rPr>
          <w:rFonts w:ascii="Georgia" w:hAnsi="Georgia"/>
          <w:sz w:val="20"/>
        </w:rPr>
        <w:t xml:space="preserve">ovolení  </w:t>
      </w:r>
    </w:p>
    <w:p w:rsidR="00D55D4D" w:rsidRPr="006663A8" w:rsidRDefault="00D55D4D" w:rsidP="00744070">
      <w:pPr>
        <w:numPr>
          <w:ilvl w:val="2"/>
          <w:numId w:val="32"/>
        </w:numPr>
        <w:tabs>
          <w:tab w:val="clear" w:pos="858"/>
          <w:tab w:val="num" w:pos="1134"/>
        </w:tabs>
        <w:spacing w:before="120"/>
        <w:ind w:left="1134" w:right="282" w:hanging="567"/>
        <w:jc w:val="both"/>
        <w:rPr>
          <w:rFonts w:ascii="Georgia" w:hAnsi="Georgia"/>
          <w:sz w:val="20"/>
        </w:rPr>
      </w:pPr>
      <w:r w:rsidRPr="006663A8">
        <w:rPr>
          <w:rFonts w:ascii="Georgia" w:hAnsi="Georgia"/>
          <w:sz w:val="20"/>
        </w:rPr>
        <w:t>zhotovitel při realizaci díla nerespektuje připomínky autorského dozoru</w:t>
      </w:r>
      <w:r w:rsidR="007E64D3" w:rsidRPr="006663A8">
        <w:rPr>
          <w:rFonts w:ascii="Georgia" w:hAnsi="Georgia"/>
          <w:sz w:val="20"/>
        </w:rPr>
        <w:t xml:space="preserve"> a dozoru vlastníků a správců sítí.</w:t>
      </w:r>
      <w:r w:rsidRPr="006663A8">
        <w:rPr>
          <w:rFonts w:ascii="Georgia" w:hAnsi="Georgia"/>
          <w:sz w:val="20"/>
        </w:rPr>
        <w:t xml:space="preserve"> </w:t>
      </w:r>
    </w:p>
    <w:p w:rsidR="00942A87" w:rsidRPr="00942A87" w:rsidRDefault="00942A87"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942A87">
        <w:rPr>
          <w:rFonts w:ascii="Georgia" w:hAnsi="Georgia"/>
          <w:sz w:val="20"/>
        </w:rPr>
        <w:t xml:space="preserve">Odstoupením smlouva o dílo zaniká dnem, kdy bude oznámení o odstoupení doručeno druhé smluvní straně. V případě odstoupení je zhotovitel povinen ihned po obdržení písemného oznámení o odstoupení od smlouvy předat objednateli nedokončené dílo, včetně věcí,  </w:t>
      </w:r>
      <w:r>
        <w:rPr>
          <w:rFonts w:ascii="Georgia" w:hAnsi="Georgia"/>
          <w:sz w:val="20"/>
        </w:rPr>
        <w:br/>
      </w:r>
      <w:r w:rsidRPr="00942A87">
        <w:rPr>
          <w:rFonts w:ascii="Georgia" w:hAnsi="Georgia"/>
          <w:sz w:val="20"/>
        </w:rPr>
        <w:t xml:space="preserve">které opatřil a které jsou součástí díla a uhradit případně vzniklou škodu.  </w:t>
      </w:r>
      <w:r>
        <w:rPr>
          <w:rFonts w:ascii="Georgia" w:hAnsi="Georgia"/>
          <w:sz w:val="20"/>
        </w:rPr>
        <w:br/>
      </w:r>
      <w:r w:rsidRPr="00942A87">
        <w:rPr>
          <w:rFonts w:ascii="Georgia" w:hAnsi="Georgia"/>
          <w:sz w:val="20"/>
        </w:rPr>
        <w:t xml:space="preserve">Objednatel je povinen uhradit zhotoviteli poměrnou část ceny díla odpovídající rozsahu dosud dokončeného díla včetně věcí, které objednatel převzal. </w:t>
      </w: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V případě zániku závazku před splněním díla uzavřou smluvní strany dohodu,</w:t>
      </w:r>
      <w:r w:rsidR="00980590" w:rsidRPr="006663A8">
        <w:rPr>
          <w:rFonts w:ascii="Georgia" w:hAnsi="Georgia"/>
          <w:sz w:val="20"/>
        </w:rPr>
        <w:t xml:space="preserve"> </w:t>
      </w:r>
      <w:r w:rsidRPr="006663A8">
        <w:rPr>
          <w:rFonts w:ascii="Georgia" w:hAnsi="Georgia"/>
          <w:sz w:val="20"/>
        </w:rPr>
        <w:t>ve které upraví vzájemná práva a povinnosti.</w:t>
      </w:r>
    </w:p>
    <w:p w:rsidR="0052011E" w:rsidRPr="006663A8" w:rsidRDefault="000C1EBB"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Zhotovitel nemůže bez písemného souhlasu objednatele postoupit svá práva a povinnosti plynoucí ze smlouvy třetí osobě, včetně pohledávky vůči objednateli. Zhotovitel není oprávněn provést započtení oproti pohledávce nebo závazku objednatele.</w:t>
      </w: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Obě smluvní strany se dohodly,</w:t>
      </w:r>
      <w:r w:rsidR="00980590" w:rsidRPr="006663A8">
        <w:rPr>
          <w:rFonts w:ascii="Georgia" w:hAnsi="Georgia"/>
          <w:sz w:val="20"/>
        </w:rPr>
        <w:t xml:space="preserve"> </w:t>
      </w:r>
      <w:r w:rsidRPr="006663A8">
        <w:rPr>
          <w:rFonts w:ascii="Georgia" w:hAnsi="Georgia"/>
          <w:sz w:val="20"/>
        </w:rPr>
        <w:t>že v případě nástupnictví jsou nástupnické organizace</w:t>
      </w:r>
      <w:r w:rsidR="00BE7526" w:rsidRPr="006663A8">
        <w:rPr>
          <w:rFonts w:ascii="Georgia" w:hAnsi="Georgia"/>
          <w:sz w:val="20"/>
        </w:rPr>
        <w:t xml:space="preserve"> </w:t>
      </w:r>
      <w:r w:rsidRPr="006663A8">
        <w:rPr>
          <w:rFonts w:ascii="Georgia" w:hAnsi="Georgia"/>
          <w:sz w:val="20"/>
        </w:rPr>
        <w:t>smluvních stran vázány ustanoveními této smlouvy v plném rozsahu.</w:t>
      </w:r>
    </w:p>
    <w:p w:rsidR="00BE7526" w:rsidRPr="006663A8" w:rsidRDefault="00942A87"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3B4210">
        <w:rPr>
          <w:rFonts w:ascii="Georgia" w:hAnsi="Georgia"/>
          <w:sz w:val="20"/>
        </w:rPr>
        <w:t xml:space="preserve">Pro případ, že kterékoliv ustanovení této smlouvy se stane neúčinným nebo neplatným, smluvní strany se zavazují bez zbytečných odkladů nahradit takové ustanovení novým, </w:t>
      </w:r>
      <w:r>
        <w:rPr>
          <w:rFonts w:ascii="Georgia" w:hAnsi="Georgia"/>
          <w:sz w:val="20"/>
        </w:rPr>
        <w:br/>
      </w:r>
      <w:r w:rsidRPr="003B4210">
        <w:rPr>
          <w:rFonts w:ascii="Georgia" w:hAnsi="Georgia"/>
          <w:sz w:val="20"/>
        </w:rPr>
        <w:t>které bude nejlépe odpovídat účelu daného ustanovení.</w:t>
      </w:r>
    </w:p>
    <w:p w:rsidR="00E536BC" w:rsidRPr="006663A8" w:rsidRDefault="00E536BC"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 xml:space="preserve">Jakákoliv změna předmětné smlouvy včetně jejich případných dodatků bude provedena vždy až na základě posouzení možnosti takovou změnu provést ve smyslu příslušných ustanovení </w:t>
      </w:r>
      <w:r w:rsidRPr="006663A8">
        <w:rPr>
          <w:rFonts w:ascii="Georgia" w:hAnsi="Georgia"/>
          <w:sz w:val="20"/>
        </w:rPr>
        <w:br/>
        <w:t xml:space="preserve">zákona č. 137/2006 Sb., o veřejných zakázkách, ve znění pozdějších předpisů, </w:t>
      </w:r>
      <w:r w:rsidR="00942A87">
        <w:rPr>
          <w:rFonts w:ascii="Georgia" w:hAnsi="Georgia"/>
          <w:sz w:val="20"/>
        </w:rPr>
        <w:br/>
        <w:t xml:space="preserve">zejména </w:t>
      </w:r>
      <w:proofErr w:type="spellStart"/>
      <w:r w:rsidR="00942A87">
        <w:rPr>
          <w:rFonts w:ascii="Georgia" w:hAnsi="Georgia"/>
          <w:sz w:val="20"/>
        </w:rPr>
        <w:t>ust</w:t>
      </w:r>
      <w:proofErr w:type="spellEnd"/>
      <w:r w:rsidR="00942A87">
        <w:rPr>
          <w:rFonts w:ascii="Georgia" w:hAnsi="Georgia"/>
          <w:sz w:val="20"/>
        </w:rPr>
        <w:t>. § 82 odst. 7.</w:t>
      </w:r>
    </w:p>
    <w:p w:rsidR="00F8174B"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Případná neplatnost některého z ustanovení této smlouvy nemá za následek neplatnost ostatních</w:t>
      </w:r>
      <w:r w:rsidR="00A26308" w:rsidRPr="006663A8">
        <w:rPr>
          <w:rFonts w:ascii="Georgia" w:hAnsi="Georgia"/>
          <w:sz w:val="20"/>
        </w:rPr>
        <w:t xml:space="preserve"> </w:t>
      </w:r>
      <w:r w:rsidRPr="006663A8">
        <w:rPr>
          <w:rFonts w:ascii="Georgia" w:hAnsi="Georgia"/>
          <w:sz w:val="20"/>
        </w:rPr>
        <w:t>ustanovení.</w:t>
      </w:r>
    </w:p>
    <w:p w:rsidR="00E041D7" w:rsidRDefault="007E64D3"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 xml:space="preserve">Zhotovitel souhlasí, aby tato smlouva byla </w:t>
      </w:r>
      <w:r w:rsidR="007A765C" w:rsidRPr="006663A8">
        <w:rPr>
          <w:rFonts w:ascii="Georgia" w:hAnsi="Georgia"/>
          <w:sz w:val="20"/>
        </w:rPr>
        <w:t xml:space="preserve">uveřejněna v souladu s ust. § 147a, odst. 1, písm. a) </w:t>
      </w:r>
      <w:r w:rsidR="007A765C" w:rsidRPr="006663A8">
        <w:rPr>
          <w:rFonts w:ascii="Georgia" w:hAnsi="Georgia"/>
          <w:sz w:val="20"/>
        </w:rPr>
        <w:br/>
        <w:t>zákona č. 137/2006 Sb., o veřejných zakázkách</w:t>
      </w:r>
      <w:r w:rsidR="00E30DB7" w:rsidRPr="006663A8">
        <w:rPr>
          <w:rFonts w:ascii="Georgia" w:hAnsi="Georgia"/>
          <w:sz w:val="20"/>
        </w:rPr>
        <w:t>, ve znění pozdějších předpisů.</w:t>
      </w:r>
    </w:p>
    <w:p w:rsidR="00E041D7" w:rsidRDefault="00E041D7">
      <w:pPr>
        <w:widowControl/>
        <w:rPr>
          <w:rFonts w:ascii="Georgia" w:hAnsi="Georgia"/>
          <w:sz w:val="20"/>
        </w:rPr>
      </w:pPr>
      <w:r>
        <w:rPr>
          <w:rFonts w:ascii="Georgia" w:hAnsi="Georgia"/>
          <w:sz w:val="20"/>
        </w:rPr>
        <w:br w:type="page"/>
      </w:r>
    </w:p>
    <w:p w:rsidR="007A765C" w:rsidRPr="006663A8" w:rsidRDefault="007A765C" w:rsidP="00E041D7">
      <w:pPr>
        <w:tabs>
          <w:tab w:val="left" w:pos="851"/>
        </w:tabs>
        <w:spacing w:before="120"/>
        <w:ind w:left="567" w:right="282"/>
        <w:jc w:val="both"/>
        <w:rPr>
          <w:rFonts w:ascii="Georgia" w:hAnsi="Georgia"/>
          <w:sz w:val="20"/>
        </w:rPr>
      </w:pPr>
    </w:p>
    <w:p w:rsidR="007E64D3" w:rsidRPr="006663A8" w:rsidRDefault="007E64D3"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 xml:space="preserve">Zhotovitel prohlašuje, že </w:t>
      </w:r>
      <w:r w:rsidR="004A4CF0" w:rsidRPr="006663A8">
        <w:rPr>
          <w:rFonts w:ascii="Georgia" w:hAnsi="Georgia"/>
          <w:sz w:val="20"/>
        </w:rPr>
        <w:t>uveřejněné</w:t>
      </w:r>
      <w:r w:rsidRPr="006663A8">
        <w:rPr>
          <w:rFonts w:ascii="Georgia" w:hAnsi="Georgia"/>
          <w:sz w:val="20"/>
        </w:rPr>
        <w:t xml:space="preserve"> skutečnosti nepovažuje za obchodní tajemství ve smyslu </w:t>
      </w:r>
      <w:r w:rsidR="0052011E" w:rsidRPr="006663A8">
        <w:rPr>
          <w:rFonts w:ascii="Georgia" w:hAnsi="Georgia"/>
          <w:sz w:val="20"/>
        </w:rPr>
        <w:br/>
      </w:r>
      <w:r w:rsidR="00B53063" w:rsidRPr="006663A8">
        <w:rPr>
          <w:rFonts w:ascii="Georgia" w:hAnsi="Georgia"/>
          <w:sz w:val="20"/>
        </w:rPr>
        <w:t xml:space="preserve">ust. </w:t>
      </w:r>
      <w:r w:rsidRPr="006663A8">
        <w:rPr>
          <w:rFonts w:ascii="Georgia" w:hAnsi="Georgia"/>
          <w:sz w:val="20"/>
        </w:rPr>
        <w:t xml:space="preserve">§ </w:t>
      </w:r>
      <w:r w:rsidR="00B31328" w:rsidRPr="006663A8">
        <w:rPr>
          <w:rFonts w:ascii="Georgia" w:hAnsi="Georgia"/>
          <w:sz w:val="20"/>
        </w:rPr>
        <w:t>504</w:t>
      </w:r>
      <w:r w:rsidRPr="006663A8">
        <w:rPr>
          <w:rFonts w:ascii="Georgia" w:hAnsi="Georgia"/>
          <w:sz w:val="20"/>
        </w:rPr>
        <w:t xml:space="preserve"> </w:t>
      </w:r>
      <w:r w:rsidR="00905691" w:rsidRPr="006663A8">
        <w:rPr>
          <w:rFonts w:ascii="Georgia" w:hAnsi="Georgia"/>
          <w:sz w:val="20"/>
        </w:rPr>
        <w:t>ObčZ</w:t>
      </w:r>
      <w:r w:rsidRPr="006663A8">
        <w:rPr>
          <w:rFonts w:ascii="Georgia" w:hAnsi="Georgia"/>
          <w:sz w:val="20"/>
        </w:rPr>
        <w:t xml:space="preserve"> a uděluje svolení k jejich užití a zveřejnění bez stanovení jakýchkoliv dalších podmínek.</w:t>
      </w:r>
    </w:p>
    <w:p w:rsidR="00862AA1"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 xml:space="preserve">Písemnosti se považují za doručené i v případě, že kterákoliv ze smluvních stran její </w:t>
      </w:r>
      <w:r w:rsidR="00BE7526" w:rsidRPr="006663A8">
        <w:rPr>
          <w:rFonts w:ascii="Georgia" w:hAnsi="Georgia"/>
          <w:sz w:val="20"/>
        </w:rPr>
        <w:t>d</w:t>
      </w:r>
      <w:r w:rsidRPr="006663A8">
        <w:rPr>
          <w:rFonts w:ascii="Georgia" w:hAnsi="Georgia"/>
          <w:sz w:val="20"/>
        </w:rPr>
        <w:t>oručení odmítne či jinak znemožní.</w:t>
      </w: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Smluvní strany shodně prohlašují, že si tuto smlouvu před jejím podpisem přečetly, a že byla uzavřena po vzájemném projednání dle jejich pravé a svobodné vůle určitě, vážně a srozumitelně a její autentičnost stvrzují svými podpisy.</w:t>
      </w: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Osoby podepisující tuto smlouvu svým podpisem stvrzují platnost svých jednatelských oprávnění.</w:t>
      </w:r>
    </w:p>
    <w:p w:rsidR="00BE7526" w:rsidRPr="006663A8" w:rsidRDefault="00D55D4D"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Smlouva je vyhotovena v</w:t>
      </w:r>
      <w:r w:rsidR="00F642E2" w:rsidRPr="006663A8">
        <w:rPr>
          <w:rFonts w:ascii="Georgia" w:hAnsi="Georgia"/>
          <w:sz w:val="20"/>
        </w:rPr>
        <w:t xml:space="preserve">e čtyřech </w:t>
      </w:r>
      <w:r w:rsidRPr="006663A8">
        <w:rPr>
          <w:rFonts w:ascii="Georgia" w:hAnsi="Georgia"/>
          <w:sz w:val="20"/>
        </w:rPr>
        <w:t>stejnopisech podepsaných oprávněnými zástupci smluvních</w:t>
      </w:r>
      <w:r w:rsidR="00A26308" w:rsidRPr="006663A8">
        <w:rPr>
          <w:rFonts w:ascii="Georgia" w:hAnsi="Georgia"/>
          <w:sz w:val="20"/>
        </w:rPr>
        <w:t xml:space="preserve"> </w:t>
      </w:r>
      <w:r w:rsidRPr="006663A8">
        <w:rPr>
          <w:rFonts w:ascii="Georgia" w:hAnsi="Georgia"/>
          <w:sz w:val="20"/>
        </w:rPr>
        <w:t xml:space="preserve">stran, přičemž </w:t>
      </w:r>
      <w:r w:rsidR="00F642E2" w:rsidRPr="006663A8">
        <w:rPr>
          <w:rFonts w:ascii="Georgia" w:hAnsi="Georgia"/>
          <w:sz w:val="20"/>
        </w:rPr>
        <w:t>každá smluvní strana obdrží</w:t>
      </w:r>
      <w:r w:rsidRPr="006663A8">
        <w:rPr>
          <w:rFonts w:ascii="Georgia" w:hAnsi="Georgia"/>
          <w:sz w:val="20"/>
        </w:rPr>
        <w:t xml:space="preserve"> dvě vyhotovení.</w:t>
      </w:r>
    </w:p>
    <w:p w:rsidR="00942A87" w:rsidRDefault="0056321F"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 xml:space="preserve">Smlouva nabývá </w:t>
      </w:r>
      <w:r w:rsidR="00B6457A" w:rsidRPr="006663A8">
        <w:rPr>
          <w:rFonts w:ascii="Georgia" w:hAnsi="Georgia"/>
          <w:sz w:val="20"/>
        </w:rPr>
        <w:t xml:space="preserve">platnosti a </w:t>
      </w:r>
      <w:r w:rsidRPr="006663A8">
        <w:rPr>
          <w:rFonts w:ascii="Georgia" w:hAnsi="Georgia"/>
          <w:sz w:val="20"/>
        </w:rPr>
        <w:t xml:space="preserve">účinnosti dnem </w:t>
      </w:r>
      <w:r w:rsidR="00B6457A" w:rsidRPr="006663A8">
        <w:rPr>
          <w:rFonts w:ascii="Georgia" w:hAnsi="Georgia"/>
          <w:sz w:val="20"/>
        </w:rPr>
        <w:t>podpisu oběma smluvními stranami</w:t>
      </w:r>
    </w:p>
    <w:p w:rsidR="00D55D4D" w:rsidRPr="006663A8" w:rsidRDefault="00980590" w:rsidP="00744070">
      <w:pPr>
        <w:numPr>
          <w:ilvl w:val="1"/>
          <w:numId w:val="20"/>
        </w:numPr>
        <w:tabs>
          <w:tab w:val="clear" w:pos="1560"/>
          <w:tab w:val="num" w:pos="567"/>
          <w:tab w:val="left" w:pos="851"/>
        </w:tabs>
        <w:spacing w:before="120"/>
        <w:ind w:left="567" w:right="282" w:hanging="567"/>
        <w:jc w:val="both"/>
        <w:rPr>
          <w:rFonts w:ascii="Georgia" w:hAnsi="Georgia"/>
          <w:sz w:val="20"/>
        </w:rPr>
      </w:pPr>
      <w:r w:rsidRPr="006663A8">
        <w:rPr>
          <w:rFonts w:ascii="Georgia" w:hAnsi="Georgia"/>
          <w:sz w:val="20"/>
        </w:rPr>
        <w:t>Nedílnou součástí této smlouvy jsou tyto přílohy:</w:t>
      </w:r>
    </w:p>
    <w:p w:rsidR="00B6457A" w:rsidRPr="006663A8" w:rsidRDefault="00BA7221" w:rsidP="00744070">
      <w:pPr>
        <w:numPr>
          <w:ilvl w:val="2"/>
          <w:numId w:val="33"/>
        </w:numPr>
        <w:tabs>
          <w:tab w:val="clear" w:pos="858"/>
          <w:tab w:val="num" w:pos="1134"/>
        </w:tabs>
        <w:spacing w:before="120"/>
        <w:ind w:left="1134" w:right="282" w:hanging="567"/>
        <w:jc w:val="both"/>
        <w:rPr>
          <w:rFonts w:ascii="Georgia" w:hAnsi="Georgia"/>
          <w:sz w:val="20"/>
        </w:rPr>
      </w:pPr>
      <w:r w:rsidRPr="006663A8">
        <w:rPr>
          <w:rFonts w:ascii="Georgia" w:hAnsi="Georgia"/>
          <w:sz w:val="20"/>
        </w:rPr>
        <w:t>Příloha</w:t>
      </w:r>
      <w:r w:rsidR="00B6457A" w:rsidRPr="006663A8">
        <w:rPr>
          <w:rFonts w:ascii="Georgia" w:hAnsi="Georgia"/>
          <w:sz w:val="20"/>
        </w:rPr>
        <w:t xml:space="preserve"> </w:t>
      </w:r>
      <w:r w:rsidR="00B4213D" w:rsidRPr="006663A8">
        <w:rPr>
          <w:rFonts w:ascii="Georgia" w:hAnsi="Georgia"/>
          <w:sz w:val="20"/>
        </w:rPr>
        <w:t xml:space="preserve">č. 1 </w:t>
      </w:r>
      <w:r w:rsidR="00663AA7" w:rsidRPr="006663A8">
        <w:rPr>
          <w:rFonts w:ascii="Georgia" w:hAnsi="Georgia"/>
          <w:sz w:val="20"/>
        </w:rPr>
        <w:t>-</w:t>
      </w:r>
      <w:r w:rsidR="00D55D4D" w:rsidRPr="006663A8">
        <w:rPr>
          <w:rFonts w:ascii="Georgia" w:hAnsi="Georgia"/>
          <w:sz w:val="20"/>
        </w:rPr>
        <w:t xml:space="preserve"> Položkový rozpočet stavby </w:t>
      </w:r>
    </w:p>
    <w:p w:rsidR="00D55D4D" w:rsidRPr="006663A8" w:rsidRDefault="007F3456" w:rsidP="00744070">
      <w:pPr>
        <w:numPr>
          <w:ilvl w:val="2"/>
          <w:numId w:val="33"/>
        </w:numPr>
        <w:tabs>
          <w:tab w:val="clear" w:pos="858"/>
          <w:tab w:val="num" w:pos="1134"/>
        </w:tabs>
        <w:spacing w:before="120"/>
        <w:ind w:left="1134" w:right="282" w:hanging="567"/>
        <w:jc w:val="both"/>
        <w:rPr>
          <w:rFonts w:ascii="Georgia" w:hAnsi="Georgia"/>
          <w:sz w:val="20"/>
        </w:rPr>
      </w:pPr>
      <w:r w:rsidRPr="006663A8">
        <w:rPr>
          <w:rFonts w:ascii="Georgia" w:hAnsi="Georgia"/>
          <w:sz w:val="20"/>
        </w:rPr>
        <w:t>Příloha</w:t>
      </w:r>
      <w:r w:rsidR="00B4213D" w:rsidRPr="006663A8">
        <w:rPr>
          <w:rFonts w:ascii="Georgia" w:hAnsi="Georgia"/>
          <w:sz w:val="20"/>
        </w:rPr>
        <w:t xml:space="preserve"> č. 2 </w:t>
      </w:r>
      <w:r w:rsidRPr="006663A8">
        <w:rPr>
          <w:rFonts w:ascii="Georgia" w:hAnsi="Georgia"/>
          <w:sz w:val="20"/>
        </w:rPr>
        <w:t xml:space="preserve"> </w:t>
      </w:r>
      <w:r w:rsidR="0007646E" w:rsidRPr="006663A8">
        <w:rPr>
          <w:rFonts w:ascii="Georgia" w:hAnsi="Georgia"/>
          <w:sz w:val="20"/>
        </w:rPr>
        <w:t>-</w:t>
      </w:r>
      <w:r w:rsidRPr="006663A8">
        <w:rPr>
          <w:rFonts w:ascii="Georgia" w:hAnsi="Georgia"/>
          <w:sz w:val="20"/>
        </w:rPr>
        <w:t xml:space="preserve"> Seznam </w:t>
      </w:r>
      <w:r w:rsidR="00BE2318" w:rsidRPr="006663A8">
        <w:rPr>
          <w:rFonts w:ascii="Georgia" w:hAnsi="Georgia"/>
          <w:sz w:val="20"/>
        </w:rPr>
        <w:t>subdodavat</w:t>
      </w:r>
      <w:r w:rsidR="00A11B44" w:rsidRPr="006663A8">
        <w:rPr>
          <w:rFonts w:ascii="Georgia" w:hAnsi="Georgia"/>
          <w:sz w:val="20"/>
        </w:rPr>
        <w:t>el</w:t>
      </w:r>
      <w:r w:rsidR="006A6724" w:rsidRPr="006663A8">
        <w:rPr>
          <w:rFonts w:ascii="Georgia" w:hAnsi="Georgia"/>
          <w:sz w:val="20"/>
        </w:rPr>
        <w:t>ů</w:t>
      </w:r>
      <w:r w:rsidRPr="006663A8">
        <w:rPr>
          <w:rFonts w:ascii="Georgia" w:hAnsi="Georgia"/>
          <w:sz w:val="20"/>
        </w:rPr>
        <w:t xml:space="preserve"> </w:t>
      </w:r>
      <w:r w:rsidR="00D55D4D" w:rsidRPr="006663A8">
        <w:rPr>
          <w:rFonts w:ascii="Georgia" w:hAnsi="Georgia"/>
          <w:sz w:val="20"/>
        </w:rPr>
        <w:t xml:space="preserve"> </w:t>
      </w:r>
    </w:p>
    <w:p w:rsidR="004822FD" w:rsidRPr="00942A87" w:rsidRDefault="00BA7221" w:rsidP="00744070">
      <w:pPr>
        <w:numPr>
          <w:ilvl w:val="2"/>
          <w:numId w:val="33"/>
        </w:numPr>
        <w:tabs>
          <w:tab w:val="clear" w:pos="858"/>
          <w:tab w:val="num" w:pos="1134"/>
        </w:tabs>
        <w:spacing w:before="120"/>
        <w:ind w:left="1134" w:right="282" w:hanging="567"/>
        <w:jc w:val="both"/>
        <w:rPr>
          <w:rFonts w:ascii="Georgia" w:hAnsi="Georgia"/>
          <w:sz w:val="18"/>
        </w:rPr>
      </w:pPr>
      <w:r w:rsidRPr="006663A8">
        <w:rPr>
          <w:rFonts w:ascii="Georgia" w:hAnsi="Georgia"/>
          <w:sz w:val="20"/>
        </w:rPr>
        <w:t>Příloha</w:t>
      </w:r>
      <w:r w:rsidR="004822FD" w:rsidRPr="006663A8">
        <w:rPr>
          <w:rFonts w:ascii="Georgia" w:hAnsi="Georgia"/>
          <w:sz w:val="20"/>
        </w:rPr>
        <w:t xml:space="preserve"> </w:t>
      </w:r>
      <w:r w:rsidR="00B4213D" w:rsidRPr="006663A8">
        <w:rPr>
          <w:rFonts w:ascii="Georgia" w:hAnsi="Georgia"/>
          <w:sz w:val="20"/>
        </w:rPr>
        <w:t xml:space="preserve">č. 3 </w:t>
      </w:r>
      <w:r w:rsidR="00ED0F0E" w:rsidRPr="006663A8">
        <w:rPr>
          <w:rFonts w:ascii="Georgia" w:hAnsi="Georgia"/>
          <w:sz w:val="20"/>
        </w:rPr>
        <w:t>-</w:t>
      </w:r>
      <w:r w:rsidR="004822FD" w:rsidRPr="006663A8">
        <w:rPr>
          <w:rFonts w:ascii="Georgia" w:hAnsi="Georgia"/>
          <w:sz w:val="20"/>
        </w:rPr>
        <w:t xml:space="preserve"> </w:t>
      </w:r>
      <w:r w:rsidR="004822FD" w:rsidRPr="00942A87">
        <w:rPr>
          <w:rFonts w:ascii="Georgia" w:hAnsi="Georgia"/>
          <w:sz w:val="18"/>
        </w:rPr>
        <w:t xml:space="preserve">Sazebník </w:t>
      </w:r>
      <w:r w:rsidR="00A60A4F" w:rsidRPr="00942A87">
        <w:rPr>
          <w:rFonts w:ascii="Georgia" w:hAnsi="Georgia"/>
          <w:sz w:val="18"/>
        </w:rPr>
        <w:t xml:space="preserve">smluvních </w:t>
      </w:r>
      <w:r w:rsidR="004822FD" w:rsidRPr="00942A87">
        <w:rPr>
          <w:rFonts w:ascii="Georgia" w:hAnsi="Georgia"/>
          <w:sz w:val="18"/>
        </w:rPr>
        <w:t>pokut při porušení p</w:t>
      </w:r>
      <w:r w:rsidR="007C4FBB" w:rsidRPr="00942A87">
        <w:rPr>
          <w:rFonts w:ascii="Georgia" w:hAnsi="Georgia"/>
          <w:sz w:val="18"/>
        </w:rPr>
        <w:t>latných předpisů v oblasti BOZP, PO a OŽP</w:t>
      </w:r>
    </w:p>
    <w:p w:rsidR="0065011F" w:rsidRPr="006663A8" w:rsidRDefault="0065011F" w:rsidP="00744070">
      <w:pPr>
        <w:numPr>
          <w:ilvl w:val="2"/>
          <w:numId w:val="33"/>
        </w:numPr>
        <w:tabs>
          <w:tab w:val="clear" w:pos="858"/>
          <w:tab w:val="num" w:pos="1134"/>
        </w:tabs>
        <w:spacing w:before="120"/>
        <w:ind w:left="1134" w:right="282" w:hanging="567"/>
        <w:jc w:val="both"/>
        <w:rPr>
          <w:rFonts w:ascii="Georgia" w:hAnsi="Georgia"/>
          <w:sz w:val="20"/>
        </w:rPr>
      </w:pPr>
      <w:r w:rsidRPr="006663A8">
        <w:rPr>
          <w:rFonts w:ascii="Georgia" w:hAnsi="Georgia"/>
          <w:sz w:val="20"/>
        </w:rPr>
        <w:t xml:space="preserve">Příloha </w:t>
      </w:r>
      <w:r w:rsidR="00B4213D" w:rsidRPr="006663A8">
        <w:rPr>
          <w:rFonts w:ascii="Georgia" w:hAnsi="Georgia"/>
          <w:sz w:val="20"/>
        </w:rPr>
        <w:t xml:space="preserve">č. </w:t>
      </w:r>
      <w:r w:rsidR="00105AB4" w:rsidRPr="006663A8">
        <w:rPr>
          <w:rFonts w:ascii="Georgia" w:hAnsi="Georgia"/>
          <w:sz w:val="20"/>
        </w:rPr>
        <w:t>4</w:t>
      </w:r>
      <w:r w:rsidR="00B4213D" w:rsidRPr="006663A8">
        <w:rPr>
          <w:rFonts w:ascii="Georgia" w:hAnsi="Georgia"/>
          <w:sz w:val="20"/>
        </w:rPr>
        <w:t xml:space="preserve"> </w:t>
      </w:r>
      <w:r w:rsidRPr="006663A8">
        <w:rPr>
          <w:rFonts w:ascii="Georgia" w:hAnsi="Georgia"/>
          <w:sz w:val="20"/>
        </w:rPr>
        <w:t>- Časový harmonogram postupu prací – výstavby</w:t>
      </w:r>
    </w:p>
    <w:p w:rsidR="00E30DB7" w:rsidRPr="006663A8" w:rsidRDefault="00E30DB7" w:rsidP="00744070">
      <w:pPr>
        <w:pStyle w:val="Smlouva"/>
        <w:spacing w:before="240"/>
        <w:ind w:right="282" w:hanging="567"/>
        <w:rPr>
          <w:rFonts w:ascii="Georgia" w:hAnsi="Georgia"/>
          <w:sz w:val="20"/>
        </w:rPr>
      </w:pPr>
      <w:bookmarkStart w:id="0" w:name="_GoBack"/>
      <w:bookmarkEnd w:id="0"/>
    </w:p>
    <w:p w:rsidR="001D595E" w:rsidRPr="006663A8" w:rsidRDefault="00EF5BDA" w:rsidP="00744070">
      <w:pPr>
        <w:pStyle w:val="Smlouva"/>
        <w:spacing w:before="240"/>
        <w:ind w:right="282" w:hanging="567"/>
        <w:rPr>
          <w:rFonts w:ascii="Georgia" w:hAnsi="Georgia"/>
          <w:sz w:val="20"/>
        </w:rPr>
      </w:pPr>
      <w:proofErr w:type="spellStart"/>
      <w:r>
        <w:rPr>
          <w:rFonts w:ascii="Georgia" w:hAnsi="Georgia"/>
          <w:sz w:val="20"/>
        </w:rPr>
        <w:t>Dambořice</w:t>
      </w:r>
      <w:proofErr w:type="spellEnd"/>
      <w:r w:rsidR="001F7496">
        <w:rPr>
          <w:rFonts w:ascii="Georgia" w:hAnsi="Georgia"/>
          <w:sz w:val="20"/>
        </w:rPr>
        <w:t xml:space="preserve"> </w:t>
      </w:r>
      <w:r w:rsidR="00F8174B" w:rsidRPr="006663A8">
        <w:rPr>
          <w:rFonts w:ascii="Georgia" w:hAnsi="Georgia"/>
          <w:sz w:val="20"/>
        </w:rPr>
        <w:t xml:space="preserve">dne </w:t>
      </w:r>
      <w:permStart w:id="18" w:edGrp="everyone"/>
      <w:r w:rsidR="003D04FD" w:rsidRPr="006663A8">
        <w:rPr>
          <w:rFonts w:ascii="Georgia" w:hAnsi="Georgia"/>
          <w:sz w:val="20"/>
        </w:rPr>
        <w:t>.......................</w:t>
      </w:r>
      <w:permEnd w:id="18"/>
    </w:p>
    <w:p w:rsidR="00F8174B" w:rsidRPr="006663A8" w:rsidRDefault="00F8174B" w:rsidP="00744070">
      <w:pPr>
        <w:pStyle w:val="Smlouva"/>
        <w:ind w:right="282" w:hanging="567"/>
        <w:rPr>
          <w:rFonts w:ascii="Georgia" w:hAnsi="Georgia"/>
        </w:rPr>
      </w:pPr>
    </w:p>
    <w:p w:rsidR="00F8174B" w:rsidRPr="006663A8" w:rsidRDefault="00F8174B" w:rsidP="00744070">
      <w:pPr>
        <w:pStyle w:val="Smlouva"/>
        <w:ind w:right="282" w:hanging="567"/>
        <w:rPr>
          <w:rFonts w:ascii="Georgia" w:hAnsi="Georgia"/>
        </w:rPr>
      </w:pPr>
    </w:p>
    <w:p w:rsidR="00E30DB7" w:rsidRPr="006663A8" w:rsidRDefault="00E30DB7" w:rsidP="00744070">
      <w:pPr>
        <w:pStyle w:val="Smlouva"/>
        <w:ind w:right="282" w:hanging="567"/>
        <w:rPr>
          <w:rFonts w:ascii="Georgia" w:hAnsi="Georgia"/>
        </w:rPr>
      </w:pPr>
    </w:p>
    <w:p w:rsidR="00E30DB7" w:rsidRPr="006663A8" w:rsidRDefault="00E30DB7" w:rsidP="00744070">
      <w:pPr>
        <w:pStyle w:val="Smlouva"/>
        <w:ind w:right="282" w:hanging="567"/>
        <w:rPr>
          <w:rFonts w:ascii="Georgia" w:hAnsi="Georgia"/>
        </w:rPr>
      </w:pPr>
    </w:p>
    <w:p w:rsidR="00E30DB7" w:rsidRPr="006663A8" w:rsidRDefault="00E30DB7" w:rsidP="00744070">
      <w:pPr>
        <w:pStyle w:val="Smlouva"/>
        <w:ind w:right="282" w:hanging="567"/>
        <w:rPr>
          <w:rFonts w:ascii="Georgia" w:hAnsi="Georgia"/>
        </w:rPr>
      </w:pPr>
    </w:p>
    <w:p w:rsidR="00E30DB7" w:rsidRPr="006663A8" w:rsidRDefault="00E30DB7" w:rsidP="00744070">
      <w:pPr>
        <w:pStyle w:val="Smlouva"/>
        <w:ind w:right="282" w:hanging="567"/>
        <w:rPr>
          <w:rFonts w:ascii="Georgia" w:hAnsi="Georgia"/>
        </w:rPr>
      </w:pPr>
    </w:p>
    <w:p w:rsidR="00F8174B" w:rsidRPr="006663A8" w:rsidRDefault="00F8174B" w:rsidP="00744070">
      <w:pPr>
        <w:pStyle w:val="Smlouva"/>
        <w:ind w:right="282" w:hanging="567"/>
        <w:rPr>
          <w:rFonts w:ascii="Georgia" w:hAnsi="Georgia"/>
        </w:rPr>
      </w:pPr>
    </w:p>
    <w:p w:rsidR="004324BA" w:rsidRPr="006663A8" w:rsidRDefault="004324BA" w:rsidP="00744070">
      <w:pPr>
        <w:pStyle w:val="Smlouva"/>
        <w:ind w:right="282" w:hanging="567"/>
        <w:rPr>
          <w:rFonts w:ascii="Georgia" w:hAnsi="Georgia"/>
        </w:rPr>
      </w:pPr>
    </w:p>
    <w:tbl>
      <w:tblPr>
        <w:tblW w:w="9853" w:type="dxa"/>
        <w:jc w:val="center"/>
        <w:tblLook w:val="01E0"/>
      </w:tblPr>
      <w:tblGrid>
        <w:gridCol w:w="4927"/>
        <w:gridCol w:w="4926"/>
      </w:tblGrid>
      <w:tr w:rsidR="00F8174B" w:rsidRPr="006663A8" w:rsidTr="00F037D8">
        <w:trPr>
          <w:jc w:val="center"/>
        </w:trPr>
        <w:tc>
          <w:tcPr>
            <w:tcW w:w="4927" w:type="dxa"/>
            <w:vAlign w:val="bottom"/>
          </w:tcPr>
          <w:p w:rsidR="00F8174B" w:rsidRPr="006663A8" w:rsidRDefault="00F8174B" w:rsidP="00744070">
            <w:pPr>
              <w:ind w:right="282" w:hanging="567"/>
              <w:jc w:val="center"/>
              <w:rPr>
                <w:rFonts w:ascii="Georgia" w:hAnsi="Georgia"/>
                <w:sz w:val="20"/>
              </w:rPr>
            </w:pPr>
            <w:r w:rsidRPr="006663A8">
              <w:rPr>
                <w:rFonts w:ascii="Georgia" w:hAnsi="Georgia"/>
                <w:sz w:val="20"/>
              </w:rPr>
              <w:t>………………………………………………….</w:t>
            </w:r>
          </w:p>
        </w:tc>
        <w:tc>
          <w:tcPr>
            <w:tcW w:w="4926" w:type="dxa"/>
            <w:vAlign w:val="bottom"/>
          </w:tcPr>
          <w:p w:rsidR="00F8174B" w:rsidRPr="006663A8" w:rsidRDefault="00F8174B" w:rsidP="00744070">
            <w:pPr>
              <w:ind w:left="-107" w:right="282"/>
              <w:jc w:val="center"/>
              <w:rPr>
                <w:rFonts w:ascii="Georgia" w:hAnsi="Georgia"/>
                <w:sz w:val="20"/>
              </w:rPr>
            </w:pPr>
            <w:r w:rsidRPr="006663A8">
              <w:rPr>
                <w:rFonts w:ascii="Georgia" w:hAnsi="Georgia"/>
                <w:sz w:val="20"/>
              </w:rPr>
              <w:t>………………………………………………….</w:t>
            </w:r>
          </w:p>
        </w:tc>
      </w:tr>
      <w:tr w:rsidR="00F8174B" w:rsidRPr="006663A8" w:rsidTr="004324BA">
        <w:trPr>
          <w:jc w:val="center"/>
        </w:trPr>
        <w:tc>
          <w:tcPr>
            <w:tcW w:w="4927" w:type="dxa"/>
            <w:vAlign w:val="bottom"/>
          </w:tcPr>
          <w:p w:rsidR="00F8174B" w:rsidRPr="006663A8" w:rsidRDefault="00F8174B" w:rsidP="00744070">
            <w:pPr>
              <w:ind w:right="282" w:hanging="567"/>
              <w:jc w:val="center"/>
              <w:rPr>
                <w:rFonts w:ascii="Georgia" w:hAnsi="Georgia"/>
                <w:sz w:val="20"/>
              </w:rPr>
            </w:pPr>
            <w:permStart w:id="19" w:edGrp="everyone"/>
            <w:permEnd w:id="19"/>
          </w:p>
          <w:p w:rsidR="00F8174B" w:rsidRPr="006663A8" w:rsidRDefault="00F8174B" w:rsidP="00744070">
            <w:pPr>
              <w:ind w:right="282" w:hanging="567"/>
              <w:jc w:val="center"/>
              <w:rPr>
                <w:rFonts w:ascii="Georgia" w:hAnsi="Georgia"/>
                <w:i/>
                <w:sz w:val="20"/>
              </w:rPr>
            </w:pPr>
            <w:r w:rsidRPr="006663A8">
              <w:rPr>
                <w:rFonts w:ascii="Georgia" w:hAnsi="Georgia"/>
                <w:i/>
                <w:sz w:val="20"/>
              </w:rPr>
              <w:t>oprávněný zástupce zhotovitele</w:t>
            </w:r>
          </w:p>
        </w:tc>
        <w:tc>
          <w:tcPr>
            <w:tcW w:w="4926" w:type="dxa"/>
            <w:vAlign w:val="bottom"/>
          </w:tcPr>
          <w:p w:rsidR="00F037D8" w:rsidRPr="00505F01" w:rsidRDefault="00505F01" w:rsidP="00744070">
            <w:pPr>
              <w:ind w:left="-107" w:right="282"/>
              <w:jc w:val="center"/>
              <w:rPr>
                <w:rFonts w:ascii="Georgia" w:hAnsi="Georgia"/>
                <w:b/>
                <w:sz w:val="20"/>
                <w:szCs w:val="22"/>
              </w:rPr>
            </w:pPr>
            <w:r w:rsidRPr="00505F01">
              <w:rPr>
                <w:rFonts w:ascii="Georgia" w:hAnsi="Georgia" w:cs="Arial"/>
                <w:b/>
                <w:sz w:val="20"/>
              </w:rPr>
              <w:t xml:space="preserve">Ing. Zbyněk </w:t>
            </w:r>
            <w:proofErr w:type="spellStart"/>
            <w:r w:rsidRPr="00505F01">
              <w:rPr>
                <w:rFonts w:ascii="Georgia" w:hAnsi="Georgia" w:cs="Arial"/>
                <w:b/>
                <w:sz w:val="20"/>
              </w:rPr>
              <w:t>Pastyřík</w:t>
            </w:r>
            <w:proofErr w:type="spellEnd"/>
          </w:p>
          <w:p w:rsidR="00F8174B" w:rsidRPr="006663A8" w:rsidRDefault="00942A87" w:rsidP="00744070">
            <w:pPr>
              <w:ind w:left="-107" w:right="282"/>
              <w:jc w:val="center"/>
              <w:rPr>
                <w:rFonts w:ascii="Georgia" w:hAnsi="Georgia"/>
                <w:sz w:val="20"/>
              </w:rPr>
            </w:pPr>
            <w:r>
              <w:rPr>
                <w:rFonts w:ascii="Georgia" w:hAnsi="Georgia"/>
                <w:i/>
                <w:sz w:val="20"/>
              </w:rPr>
              <w:t>o</w:t>
            </w:r>
            <w:r w:rsidR="00A45605" w:rsidRPr="006663A8">
              <w:rPr>
                <w:rFonts w:ascii="Georgia" w:hAnsi="Georgia"/>
                <w:i/>
                <w:sz w:val="20"/>
              </w:rPr>
              <w:t>právněný zástupce</w:t>
            </w:r>
            <w:r w:rsidR="00505F01">
              <w:rPr>
                <w:rFonts w:ascii="Georgia" w:hAnsi="Georgia"/>
                <w:i/>
                <w:sz w:val="20"/>
              </w:rPr>
              <w:t xml:space="preserve"> objednatele</w:t>
            </w:r>
          </w:p>
        </w:tc>
      </w:tr>
    </w:tbl>
    <w:p w:rsidR="001D595E" w:rsidRPr="006663A8" w:rsidRDefault="001D595E" w:rsidP="00744070">
      <w:pPr>
        <w:pStyle w:val="Smlouva"/>
        <w:ind w:right="282" w:hanging="567"/>
        <w:rPr>
          <w:rFonts w:ascii="Georgia" w:hAnsi="Georgia"/>
          <w:sz w:val="20"/>
        </w:rPr>
      </w:pPr>
    </w:p>
    <w:p w:rsidR="001D595E" w:rsidRPr="006663A8" w:rsidRDefault="001D595E" w:rsidP="00744070">
      <w:pPr>
        <w:ind w:right="282" w:hanging="567"/>
        <w:rPr>
          <w:rFonts w:ascii="Georgia" w:hAnsi="Georgia"/>
          <w:sz w:val="20"/>
        </w:rPr>
      </w:pPr>
    </w:p>
    <w:p w:rsidR="001D595E" w:rsidRPr="006663A8" w:rsidRDefault="001D595E" w:rsidP="00744070">
      <w:pPr>
        <w:ind w:right="282" w:hanging="567"/>
        <w:rPr>
          <w:rFonts w:ascii="Georgia" w:hAnsi="Georgia"/>
          <w:sz w:val="20"/>
        </w:rPr>
      </w:pPr>
    </w:p>
    <w:p w:rsidR="00E30DB7" w:rsidRPr="006663A8" w:rsidRDefault="00E30DB7" w:rsidP="00744070">
      <w:pPr>
        <w:ind w:right="282" w:hanging="567"/>
        <w:rPr>
          <w:rFonts w:ascii="Georgia" w:hAnsi="Georgia"/>
          <w:sz w:val="20"/>
        </w:rPr>
      </w:pPr>
    </w:p>
    <w:p w:rsidR="00E30DB7" w:rsidRPr="006663A8" w:rsidRDefault="00E30DB7" w:rsidP="00744070">
      <w:pPr>
        <w:ind w:right="282" w:hanging="567"/>
        <w:rPr>
          <w:rFonts w:ascii="Georgia" w:hAnsi="Georgia"/>
          <w:sz w:val="20"/>
        </w:rPr>
      </w:pPr>
    </w:p>
    <w:p w:rsidR="00D55D4D" w:rsidRPr="006663A8" w:rsidRDefault="00D55D4D" w:rsidP="00744070">
      <w:pPr>
        <w:ind w:right="282" w:hanging="567"/>
        <w:rPr>
          <w:rFonts w:ascii="Georgia" w:hAnsi="Georgia"/>
          <w:sz w:val="20"/>
        </w:rPr>
      </w:pPr>
    </w:p>
    <w:p w:rsidR="002061E8" w:rsidRPr="006663A8" w:rsidRDefault="002061E8" w:rsidP="005D3B9D">
      <w:pPr>
        <w:ind w:right="565" w:hanging="567"/>
        <w:rPr>
          <w:rFonts w:ascii="Georgia" w:hAnsi="Georgia"/>
          <w:sz w:val="20"/>
        </w:rPr>
        <w:sectPr w:rsidR="002061E8" w:rsidRPr="006663A8" w:rsidSect="00744070">
          <w:headerReference w:type="even" r:id="rId8"/>
          <w:footerReference w:type="even" r:id="rId9"/>
          <w:footerReference w:type="default" r:id="rId10"/>
          <w:headerReference w:type="first" r:id="rId11"/>
          <w:footerReference w:type="first" r:id="rId12"/>
          <w:endnotePr>
            <w:numFmt w:val="decimal"/>
            <w:numStart w:val="0"/>
          </w:endnotePr>
          <w:pgSz w:w="11906" w:h="16838" w:code="9"/>
          <w:pgMar w:top="1134" w:right="1134" w:bottom="1134" w:left="1418" w:header="284" w:footer="646" w:gutter="0"/>
          <w:cols w:space="708"/>
          <w:docGrid w:linePitch="326"/>
        </w:sectPr>
      </w:pPr>
    </w:p>
    <w:p w:rsidR="002061E8" w:rsidRPr="006663A8" w:rsidRDefault="002061E8" w:rsidP="0095710B">
      <w:pPr>
        <w:ind w:right="567" w:hanging="567"/>
        <w:rPr>
          <w:rFonts w:ascii="Georgia" w:hAnsi="Georgia"/>
          <w:sz w:val="20"/>
        </w:rPr>
      </w:pPr>
    </w:p>
    <w:p w:rsidR="006B605B" w:rsidRPr="006663A8" w:rsidRDefault="006B605B" w:rsidP="005D3B9D">
      <w:pPr>
        <w:ind w:left="4537" w:right="565" w:hanging="567"/>
        <w:jc w:val="right"/>
        <w:rPr>
          <w:rFonts w:ascii="Georgia" w:hAnsi="Georgia"/>
          <w:sz w:val="20"/>
          <w:u w:val="single"/>
        </w:rPr>
      </w:pPr>
      <w:r w:rsidRPr="006663A8">
        <w:rPr>
          <w:rFonts w:ascii="Georgia" w:hAnsi="Georgia"/>
          <w:sz w:val="20"/>
          <w:u w:val="single"/>
        </w:rPr>
        <w:t>Příloha</w:t>
      </w:r>
      <w:r w:rsidR="00B37ADF" w:rsidRPr="006663A8">
        <w:rPr>
          <w:rFonts w:ascii="Georgia" w:hAnsi="Georgia"/>
          <w:sz w:val="20"/>
          <w:u w:val="single"/>
        </w:rPr>
        <w:t xml:space="preserve"> </w:t>
      </w:r>
      <w:r w:rsidR="000C1EBB" w:rsidRPr="006663A8">
        <w:rPr>
          <w:rFonts w:ascii="Georgia" w:hAnsi="Georgia"/>
          <w:sz w:val="20"/>
          <w:u w:val="single"/>
        </w:rPr>
        <w:t>č. 2</w:t>
      </w:r>
      <w:r w:rsidRPr="006663A8">
        <w:rPr>
          <w:rFonts w:ascii="Georgia" w:hAnsi="Georgia"/>
          <w:sz w:val="20"/>
          <w:u w:val="single"/>
        </w:rPr>
        <w:t xml:space="preserve"> smlouvy o dílo</w:t>
      </w:r>
    </w:p>
    <w:p w:rsidR="006B605B" w:rsidRPr="006663A8" w:rsidRDefault="006B605B" w:rsidP="005D3B9D">
      <w:pPr>
        <w:ind w:left="858" w:right="565" w:hanging="567"/>
        <w:rPr>
          <w:rFonts w:ascii="Georgia" w:hAnsi="Georgia"/>
          <w:sz w:val="20"/>
          <w:u w:val="single"/>
        </w:rPr>
      </w:pPr>
    </w:p>
    <w:p w:rsidR="006B605B" w:rsidRPr="006663A8" w:rsidRDefault="006B605B" w:rsidP="005D3B9D">
      <w:pPr>
        <w:ind w:right="565" w:hanging="567"/>
        <w:rPr>
          <w:rFonts w:ascii="Georgia" w:hAnsi="Georgia"/>
          <w:sz w:val="20"/>
          <w:u w:val="single"/>
        </w:rPr>
      </w:pPr>
      <w:r w:rsidRPr="006663A8">
        <w:rPr>
          <w:rFonts w:ascii="Georgia" w:hAnsi="Georgia"/>
          <w:sz w:val="20"/>
          <w:u w:val="single"/>
        </w:rPr>
        <w:t xml:space="preserve">Seznam </w:t>
      </w:r>
      <w:r w:rsidR="00BE2318" w:rsidRPr="006663A8">
        <w:rPr>
          <w:rFonts w:ascii="Georgia" w:hAnsi="Georgia"/>
          <w:sz w:val="20"/>
          <w:u w:val="single"/>
        </w:rPr>
        <w:t>subdodavat</w:t>
      </w:r>
      <w:r w:rsidR="00A11B44" w:rsidRPr="006663A8">
        <w:rPr>
          <w:rFonts w:ascii="Georgia" w:hAnsi="Georgia"/>
          <w:sz w:val="20"/>
          <w:u w:val="single"/>
        </w:rPr>
        <w:t>el</w:t>
      </w:r>
      <w:r w:rsidR="006A6724" w:rsidRPr="006663A8">
        <w:rPr>
          <w:rFonts w:ascii="Georgia" w:hAnsi="Georgia"/>
          <w:sz w:val="20"/>
          <w:u w:val="single"/>
        </w:rPr>
        <w:t>ů</w:t>
      </w:r>
      <w:r w:rsidRPr="006663A8">
        <w:rPr>
          <w:rFonts w:ascii="Georgia" w:hAnsi="Georgia"/>
          <w:sz w:val="20"/>
          <w:u w:val="single"/>
        </w:rPr>
        <w:t xml:space="preserve"> podle § 44 odst. 6 zákona č. 137/2006 Sb., o veřejných zakázkách  </w:t>
      </w:r>
    </w:p>
    <w:p w:rsidR="002061E8" w:rsidRPr="006663A8" w:rsidRDefault="002061E8" w:rsidP="005D3B9D">
      <w:pPr>
        <w:ind w:right="565" w:hanging="567"/>
        <w:rPr>
          <w:rFonts w:ascii="Georgia" w:hAnsi="Georgia"/>
          <w:sz w:val="20"/>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2480"/>
        <w:gridCol w:w="2481"/>
      </w:tblGrid>
      <w:tr w:rsidR="006B605B" w:rsidRPr="00C55B5F" w:rsidTr="00F96F7C">
        <w:trPr>
          <w:trHeight w:val="519"/>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C55B5F" w:rsidRDefault="00C55B5F" w:rsidP="00F96F7C">
            <w:pPr>
              <w:jc w:val="center"/>
              <w:rPr>
                <w:rFonts w:ascii="Georgia" w:hAnsi="Georgia"/>
                <w:b/>
                <w:sz w:val="18"/>
              </w:rPr>
            </w:pPr>
            <w:bookmarkStart w:id="1" w:name="OLE_LINK1"/>
            <w:r w:rsidRPr="00C55B5F">
              <w:rPr>
                <w:rFonts w:ascii="Georgia" w:hAnsi="Georgia"/>
                <w:b/>
                <w:sz w:val="18"/>
              </w:rPr>
              <w:t>Název veřejné zakázky</w:t>
            </w:r>
            <w:r w:rsidR="006B605B" w:rsidRPr="00C55B5F">
              <w:rPr>
                <w:rFonts w:ascii="Georgia" w:hAnsi="Georgia"/>
                <w:b/>
                <w:sz w:val="18"/>
              </w:rPr>
              <w:t>:</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C55B5F" w:rsidRDefault="006B605B" w:rsidP="00F96F7C">
            <w:pPr>
              <w:ind w:left="4537" w:right="565" w:hanging="567"/>
              <w:jc w:val="center"/>
              <w:rPr>
                <w:rFonts w:ascii="Georgia" w:hAnsi="Georgia"/>
                <w:b/>
                <w:sz w:val="18"/>
              </w:rPr>
            </w:pPr>
          </w:p>
          <w:p w:rsidR="006B605B" w:rsidRPr="00C55B5F" w:rsidRDefault="006B605B" w:rsidP="00F96F7C">
            <w:pPr>
              <w:ind w:left="-108" w:right="-108"/>
              <w:jc w:val="center"/>
              <w:rPr>
                <w:rFonts w:ascii="Georgia" w:hAnsi="Georgia"/>
                <w:b/>
                <w:sz w:val="18"/>
              </w:rPr>
            </w:pPr>
            <w:r w:rsidRPr="00C55B5F">
              <w:rPr>
                <w:rFonts w:ascii="Georgia" w:hAnsi="Georgia"/>
                <w:b/>
                <w:sz w:val="18"/>
              </w:rPr>
              <w:t xml:space="preserve">Popis části plnění, kterou hodlá uchazeč zadat </w:t>
            </w:r>
            <w:r w:rsidR="00BE2318" w:rsidRPr="00C55B5F">
              <w:rPr>
                <w:rFonts w:ascii="Georgia" w:hAnsi="Georgia"/>
                <w:b/>
                <w:sz w:val="18"/>
              </w:rPr>
              <w:t>subdodavat</w:t>
            </w:r>
            <w:r w:rsidR="00A11B44" w:rsidRPr="00C55B5F">
              <w:rPr>
                <w:rFonts w:ascii="Georgia" w:hAnsi="Georgia"/>
                <w:b/>
                <w:sz w:val="18"/>
              </w:rPr>
              <w:t>el</w:t>
            </w:r>
            <w:r w:rsidRPr="00C55B5F">
              <w:rPr>
                <w:rFonts w:ascii="Georgia" w:hAnsi="Georgia"/>
                <w:b/>
                <w:sz w:val="18"/>
              </w:rPr>
              <w:t>i</w:t>
            </w:r>
          </w:p>
        </w:tc>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C55B5F" w:rsidRDefault="006B605B" w:rsidP="00F96F7C">
            <w:pPr>
              <w:ind w:left="-108" w:right="-108"/>
              <w:jc w:val="center"/>
              <w:rPr>
                <w:rFonts w:ascii="Georgia" w:hAnsi="Georgia"/>
                <w:b/>
                <w:sz w:val="18"/>
              </w:rPr>
            </w:pPr>
            <w:r w:rsidRPr="00C55B5F">
              <w:rPr>
                <w:rFonts w:ascii="Georgia" w:hAnsi="Georgia"/>
                <w:b/>
                <w:sz w:val="18"/>
              </w:rPr>
              <w:t>% podíl na plnění VZ</w:t>
            </w:r>
          </w:p>
        </w:tc>
      </w:tr>
      <w:tr w:rsidR="006B605B" w:rsidRPr="006663A8" w:rsidTr="0095710B">
        <w:trPr>
          <w:trHeight w:val="48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6B605B" w:rsidRPr="006663A8" w:rsidRDefault="000200CF" w:rsidP="00EF5BDA">
            <w:pPr>
              <w:numPr>
                <w:ilvl w:val="1"/>
                <w:numId w:val="0"/>
              </w:numPr>
              <w:tabs>
                <w:tab w:val="num" w:pos="-2835"/>
              </w:tabs>
              <w:jc w:val="center"/>
              <w:rPr>
                <w:rFonts w:ascii="Georgia" w:hAnsi="Georgia"/>
                <w:b/>
                <w:sz w:val="20"/>
              </w:rPr>
            </w:pPr>
            <w:r w:rsidRPr="00EF5BDA">
              <w:rPr>
                <w:rFonts w:ascii="Georgia" w:hAnsi="Georgia"/>
                <w:sz w:val="18"/>
              </w:rPr>
              <w:t>DAMBOŘICE - rekonstrukce kanalizace v ul. Za Humny</w:t>
            </w:r>
            <w:r w:rsidR="00EF5BDA">
              <w:rPr>
                <w:rFonts w:ascii="Georgia" w:hAnsi="Georgia"/>
                <w:sz w:val="18"/>
              </w:rPr>
              <w:br/>
            </w:r>
            <w:r w:rsidRPr="00EF5BDA">
              <w:rPr>
                <w:rFonts w:ascii="Georgia" w:hAnsi="Georgia"/>
                <w:sz w:val="18"/>
              </w:rPr>
              <w:t>a dostavba dešťové kanalizace z trati Dubová - Chrastě</w:t>
            </w: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6663A8" w:rsidRDefault="006B605B" w:rsidP="005D3B9D">
            <w:pPr>
              <w:ind w:right="565" w:hanging="567"/>
              <w:rPr>
                <w:rFonts w:ascii="Georgia" w:hAnsi="Georgia"/>
                <w:sz w:val="20"/>
              </w:rPr>
            </w:pPr>
          </w:p>
        </w:tc>
        <w:tc>
          <w:tcPr>
            <w:tcW w:w="24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05B" w:rsidRPr="006663A8" w:rsidRDefault="006B605B" w:rsidP="005D3B9D">
            <w:pPr>
              <w:ind w:right="565" w:hanging="567"/>
              <w:rPr>
                <w:rFonts w:ascii="Georgia" w:hAnsi="Georgia"/>
                <w:sz w:val="20"/>
              </w:rPr>
            </w:pPr>
          </w:p>
        </w:tc>
      </w:tr>
      <w:bookmarkEnd w:id="1"/>
    </w:tbl>
    <w:p w:rsidR="006B605B" w:rsidRPr="006663A8" w:rsidRDefault="006B605B" w:rsidP="005D3B9D">
      <w:pPr>
        <w:ind w:left="4537" w:right="565" w:hanging="567"/>
        <w:rPr>
          <w:rFonts w:ascii="Georgia" w:hAnsi="Georg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6B605B" w:rsidRPr="006663A8" w:rsidTr="00F96F7C">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05B" w:rsidRPr="006663A8" w:rsidRDefault="006B605B" w:rsidP="00F96F7C">
            <w:pPr>
              <w:ind w:left="33" w:right="565"/>
              <w:rPr>
                <w:rFonts w:ascii="Georgia" w:hAnsi="Georgia"/>
                <w:b/>
                <w:sz w:val="20"/>
              </w:rPr>
            </w:pPr>
            <w:permStart w:id="20" w:edGrp="everyone" w:colFirst="1" w:colLast="1"/>
            <w:permStart w:id="21" w:edGrp="everyone" w:colFirst="2" w:colLast="2"/>
            <w:r w:rsidRPr="006663A8">
              <w:rPr>
                <w:rFonts w:ascii="Georgia" w:hAnsi="Georgia"/>
                <w:b/>
                <w:sz w:val="20"/>
              </w:rPr>
              <w:t xml:space="preserve">Identifikace </w:t>
            </w:r>
            <w:r w:rsidR="00BE2318" w:rsidRPr="006663A8">
              <w:rPr>
                <w:rFonts w:ascii="Georgia" w:hAnsi="Georgia"/>
                <w:b/>
                <w:sz w:val="20"/>
              </w:rPr>
              <w:t>subdodavat</w:t>
            </w:r>
            <w:r w:rsidR="00A11B44" w:rsidRPr="006663A8">
              <w:rPr>
                <w:rFonts w:ascii="Georgia" w:hAnsi="Georgia"/>
                <w:b/>
                <w:sz w:val="20"/>
              </w:rPr>
              <w:t>el</w:t>
            </w:r>
            <w:r w:rsidRPr="006663A8">
              <w:rPr>
                <w:rFonts w:ascii="Georgia" w:hAnsi="Georgia"/>
                <w:b/>
                <w:sz w:val="20"/>
              </w:rPr>
              <w:t>e</w:t>
            </w:r>
            <w:r w:rsidR="00F96F7C" w:rsidRPr="006663A8">
              <w:rPr>
                <w:rFonts w:ascii="Georgia" w:hAnsi="Georgia"/>
                <w:b/>
                <w:sz w:val="20"/>
              </w:rPr>
              <w:t xml:space="preserve"> č. </w:t>
            </w:r>
            <w:permStart w:id="22" w:edGrp="everyone"/>
            <w:r w:rsidR="00F96F7C" w:rsidRPr="006663A8">
              <w:rPr>
                <w:rFonts w:ascii="Georgia" w:hAnsi="Georgia"/>
                <w:b/>
                <w:sz w:val="20"/>
              </w:rPr>
              <w:t>1</w:t>
            </w:r>
            <w:permEnd w:id="22"/>
            <w:r w:rsidR="00F96F7C" w:rsidRPr="006663A8">
              <w:rPr>
                <w:rFonts w:ascii="Georgia" w:hAnsi="Georgia"/>
                <w:b/>
                <w:sz w:val="20"/>
              </w:rPr>
              <w:t xml:space="preserve"> </w:t>
            </w:r>
            <w:r w:rsidRPr="006663A8">
              <w:rPr>
                <w:rFonts w:ascii="Georgia" w:hAnsi="Georgia"/>
                <w:b/>
                <w:sz w:val="20"/>
              </w:rPr>
              <w:t>:</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6663A8" w:rsidRDefault="006B605B" w:rsidP="00F96F7C">
            <w:pPr>
              <w:tabs>
                <w:tab w:val="left" w:pos="2302"/>
              </w:tabs>
              <w:ind w:left="-108" w:right="-39"/>
              <w:jc w:val="center"/>
              <w:rPr>
                <w:rFonts w:ascii="Georgia" w:hAnsi="Georg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B605B" w:rsidRPr="006663A8" w:rsidRDefault="006B605B" w:rsidP="00F96F7C">
            <w:pPr>
              <w:tabs>
                <w:tab w:val="left" w:pos="2302"/>
              </w:tabs>
              <w:ind w:left="-108" w:right="-39"/>
              <w:jc w:val="center"/>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565"/>
              <w:rPr>
                <w:rFonts w:ascii="Georgia" w:hAnsi="Georgia"/>
                <w:sz w:val="20"/>
              </w:rPr>
            </w:pPr>
            <w:permStart w:id="23" w:edGrp="everyone" w:colFirst="1" w:colLast="1"/>
            <w:permEnd w:id="20"/>
            <w:permEnd w:id="21"/>
            <w:r w:rsidRPr="006663A8">
              <w:rPr>
                <w:rFonts w:ascii="Georgia" w:hAnsi="Georg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24" w:edGrp="everyone" w:colFirst="1" w:colLast="1"/>
            <w:permEnd w:id="23"/>
            <w:r w:rsidRPr="006663A8">
              <w:rPr>
                <w:rFonts w:ascii="Georgia" w:hAnsi="Georg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25" w:edGrp="everyone" w:colFirst="1" w:colLast="1"/>
            <w:permEnd w:id="24"/>
            <w:r w:rsidRPr="006663A8">
              <w:rPr>
                <w:rFonts w:ascii="Georgia" w:hAnsi="Georgia"/>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26" w:edGrp="everyone" w:colFirst="1" w:colLast="1"/>
            <w:permEnd w:id="25"/>
            <w:r w:rsidRPr="006663A8">
              <w:rPr>
                <w:rFonts w:ascii="Georgia" w:hAnsi="Georg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27" w:edGrp="everyone" w:colFirst="1" w:colLast="1"/>
            <w:permEnd w:id="26"/>
            <w:r w:rsidRPr="006663A8">
              <w:rPr>
                <w:rFonts w:ascii="Georgia" w:hAnsi="Georg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28" w:edGrp="everyone" w:colFirst="1" w:colLast="1"/>
            <w:permEnd w:id="27"/>
            <w:r w:rsidRPr="006663A8">
              <w:rPr>
                <w:rFonts w:ascii="Georgia" w:hAnsi="Georgia"/>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29" w:edGrp="everyone" w:colFirst="1" w:colLast="1"/>
            <w:permEnd w:id="28"/>
            <w:r w:rsidRPr="006663A8">
              <w:rPr>
                <w:rFonts w:ascii="Georgia" w:hAnsi="Georgia"/>
                <w:sz w:val="20"/>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tr w:rsidR="00F96F7C" w:rsidRPr="006663A8" w:rsidTr="00F96F7C">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right="-70"/>
              <w:rPr>
                <w:rFonts w:ascii="Georgia" w:hAnsi="Georgia"/>
                <w:sz w:val="20"/>
              </w:rPr>
            </w:pPr>
            <w:permStart w:id="30" w:edGrp="everyone" w:colFirst="1" w:colLast="1"/>
            <w:permEnd w:id="29"/>
            <w:r w:rsidRPr="006663A8">
              <w:rPr>
                <w:rFonts w:ascii="Georgia" w:hAnsi="Georgia"/>
                <w:sz w:val="20"/>
              </w:rPr>
              <w:t>Osob</w:t>
            </w:r>
            <w:r w:rsidR="00792049" w:rsidRPr="006663A8">
              <w:rPr>
                <w:rFonts w:ascii="Georgia" w:hAnsi="Georgia"/>
                <w:sz w:val="20"/>
              </w:rPr>
              <w:t>a</w:t>
            </w:r>
            <w:r w:rsidRPr="006663A8">
              <w:rPr>
                <w:rFonts w:ascii="Georgia" w:hAnsi="Georgia"/>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F96F7C">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5D3B9D">
            <w:pPr>
              <w:ind w:right="565" w:hanging="567"/>
              <w:rPr>
                <w:rFonts w:ascii="Georgia" w:hAnsi="Georgia"/>
                <w:sz w:val="20"/>
              </w:rPr>
            </w:pPr>
          </w:p>
        </w:tc>
      </w:tr>
      <w:permEnd w:id="30"/>
    </w:tbl>
    <w:p w:rsidR="006B605B" w:rsidRPr="006663A8" w:rsidRDefault="006B605B" w:rsidP="005D3B9D">
      <w:pPr>
        <w:ind w:left="709" w:right="565" w:hanging="567"/>
        <w:rPr>
          <w:rFonts w:ascii="Georgia" w:hAnsi="Georg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6663A8"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left="33" w:right="565"/>
              <w:rPr>
                <w:rFonts w:ascii="Georgia" w:hAnsi="Georgia"/>
                <w:b/>
                <w:sz w:val="20"/>
              </w:rPr>
            </w:pPr>
            <w:permStart w:id="31" w:edGrp="everyone" w:colFirst="1" w:colLast="1"/>
            <w:permStart w:id="32" w:edGrp="everyone" w:colFirst="2" w:colLast="2"/>
            <w:r w:rsidRPr="006663A8">
              <w:rPr>
                <w:rFonts w:ascii="Georgia" w:hAnsi="Georgia"/>
                <w:b/>
                <w:sz w:val="20"/>
              </w:rPr>
              <w:t xml:space="preserve">Identifikace </w:t>
            </w:r>
            <w:r w:rsidR="00BE2318" w:rsidRPr="006663A8">
              <w:rPr>
                <w:rFonts w:ascii="Georgia" w:hAnsi="Georgia"/>
                <w:b/>
                <w:sz w:val="20"/>
              </w:rPr>
              <w:t>subdodavat</w:t>
            </w:r>
            <w:r w:rsidR="00A11B44" w:rsidRPr="006663A8">
              <w:rPr>
                <w:rFonts w:ascii="Georgia" w:hAnsi="Georgia"/>
                <w:b/>
                <w:sz w:val="20"/>
              </w:rPr>
              <w:t>el</w:t>
            </w:r>
            <w:r w:rsidRPr="006663A8">
              <w:rPr>
                <w:rFonts w:ascii="Georgia" w:hAnsi="Georgia"/>
                <w:b/>
                <w:sz w:val="20"/>
              </w:rPr>
              <w:t xml:space="preserve">e č. </w:t>
            </w:r>
            <w:permStart w:id="33" w:edGrp="everyone"/>
            <w:r w:rsidRPr="006663A8">
              <w:rPr>
                <w:rFonts w:ascii="Georgia" w:hAnsi="Georgia"/>
                <w:b/>
                <w:sz w:val="20"/>
              </w:rPr>
              <w:t>2</w:t>
            </w:r>
            <w:permEnd w:id="33"/>
            <w:r w:rsidRPr="006663A8">
              <w:rPr>
                <w:rFonts w:ascii="Georgia" w:hAnsi="Georgia"/>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tabs>
                <w:tab w:val="left" w:pos="2302"/>
              </w:tabs>
              <w:ind w:left="-108" w:right="-39"/>
              <w:jc w:val="center"/>
              <w:rPr>
                <w:rFonts w:ascii="Georgia" w:hAnsi="Georg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tabs>
                <w:tab w:val="left" w:pos="2302"/>
              </w:tabs>
              <w:ind w:left="-108" w:right="-39"/>
              <w:jc w:val="center"/>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565"/>
              <w:rPr>
                <w:rFonts w:ascii="Georgia" w:hAnsi="Georgia"/>
                <w:sz w:val="20"/>
              </w:rPr>
            </w:pPr>
            <w:permStart w:id="34" w:edGrp="everyone" w:colFirst="1" w:colLast="1"/>
            <w:permEnd w:id="31"/>
            <w:permEnd w:id="32"/>
            <w:r w:rsidRPr="006663A8">
              <w:rPr>
                <w:rFonts w:ascii="Georgia" w:hAnsi="Georg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35" w:edGrp="everyone" w:colFirst="1" w:colLast="1"/>
            <w:permEnd w:id="34"/>
            <w:r w:rsidRPr="006663A8">
              <w:rPr>
                <w:rFonts w:ascii="Georgia" w:hAnsi="Georg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36" w:edGrp="everyone" w:colFirst="1" w:colLast="1"/>
            <w:permEnd w:id="35"/>
            <w:r w:rsidRPr="006663A8">
              <w:rPr>
                <w:rFonts w:ascii="Georgia" w:hAnsi="Georgia"/>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37" w:edGrp="everyone" w:colFirst="1" w:colLast="1"/>
            <w:permEnd w:id="36"/>
            <w:r w:rsidRPr="006663A8">
              <w:rPr>
                <w:rFonts w:ascii="Georgia" w:hAnsi="Georg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38" w:edGrp="everyone" w:colFirst="1" w:colLast="1"/>
            <w:permEnd w:id="37"/>
            <w:r w:rsidRPr="006663A8">
              <w:rPr>
                <w:rFonts w:ascii="Georgia" w:hAnsi="Georg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39" w:edGrp="everyone" w:colFirst="1" w:colLast="1"/>
            <w:permEnd w:id="38"/>
            <w:r w:rsidRPr="006663A8">
              <w:rPr>
                <w:rFonts w:ascii="Georgia" w:hAnsi="Georgia"/>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40" w:edGrp="everyone" w:colFirst="1" w:colLast="1"/>
            <w:permEnd w:id="39"/>
            <w:r w:rsidRPr="006663A8">
              <w:rPr>
                <w:rFonts w:ascii="Georgia" w:hAnsi="Georgia"/>
                <w:sz w:val="20"/>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41" w:edGrp="everyone" w:colFirst="1" w:colLast="1"/>
            <w:permEnd w:id="40"/>
            <w:r w:rsidRPr="006663A8">
              <w:rPr>
                <w:rFonts w:ascii="Georgia" w:hAnsi="Georgia"/>
                <w:sz w:val="20"/>
              </w:rPr>
              <w:t>Osob</w:t>
            </w:r>
            <w:r w:rsidR="00792049" w:rsidRPr="006663A8">
              <w:rPr>
                <w:rFonts w:ascii="Georgia" w:hAnsi="Georgia"/>
                <w:sz w:val="20"/>
              </w:rPr>
              <w:t>a</w:t>
            </w:r>
            <w:r w:rsidRPr="006663A8">
              <w:rPr>
                <w:rFonts w:ascii="Georgia" w:hAnsi="Georgia"/>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permEnd w:id="41"/>
    </w:tbl>
    <w:p w:rsidR="00F96F7C" w:rsidRPr="006663A8" w:rsidRDefault="00F96F7C" w:rsidP="00F96F7C">
      <w:pPr>
        <w:ind w:left="709" w:right="565" w:hanging="567"/>
        <w:rPr>
          <w:rFonts w:ascii="Georgia" w:hAnsi="Georgia"/>
          <w:sz w:val="20"/>
        </w:rPr>
      </w:pPr>
    </w:p>
    <w:tbl>
      <w:tblPr>
        <w:tblW w:w="103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0"/>
        <w:gridCol w:w="2797"/>
        <w:gridCol w:w="2479"/>
        <w:gridCol w:w="2480"/>
      </w:tblGrid>
      <w:tr w:rsidR="00F96F7C" w:rsidRPr="006663A8" w:rsidTr="00A77AF1">
        <w:trPr>
          <w:trHeight w:val="302"/>
        </w:trPr>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F96F7C">
            <w:pPr>
              <w:ind w:left="33" w:right="565"/>
              <w:rPr>
                <w:rFonts w:ascii="Georgia" w:hAnsi="Georgia"/>
                <w:b/>
                <w:sz w:val="20"/>
              </w:rPr>
            </w:pPr>
            <w:permStart w:id="42" w:edGrp="everyone" w:colFirst="1" w:colLast="1"/>
            <w:permStart w:id="43" w:edGrp="everyone" w:colFirst="2" w:colLast="2"/>
            <w:r w:rsidRPr="006663A8">
              <w:rPr>
                <w:rFonts w:ascii="Georgia" w:hAnsi="Georgia"/>
                <w:b/>
                <w:sz w:val="20"/>
              </w:rPr>
              <w:t xml:space="preserve">Identifikace </w:t>
            </w:r>
            <w:r w:rsidR="00BE2318" w:rsidRPr="006663A8">
              <w:rPr>
                <w:rFonts w:ascii="Georgia" w:hAnsi="Georgia"/>
                <w:b/>
                <w:sz w:val="20"/>
              </w:rPr>
              <w:t>subdodavat</w:t>
            </w:r>
            <w:r w:rsidR="00A11B44" w:rsidRPr="006663A8">
              <w:rPr>
                <w:rFonts w:ascii="Georgia" w:hAnsi="Georgia"/>
                <w:b/>
                <w:sz w:val="20"/>
              </w:rPr>
              <w:t>el</w:t>
            </w:r>
            <w:r w:rsidRPr="006663A8">
              <w:rPr>
                <w:rFonts w:ascii="Georgia" w:hAnsi="Georgia"/>
                <w:b/>
                <w:sz w:val="20"/>
              </w:rPr>
              <w:t xml:space="preserve">e č. </w:t>
            </w:r>
            <w:permStart w:id="44" w:edGrp="everyone"/>
            <w:r w:rsidRPr="006663A8">
              <w:rPr>
                <w:rFonts w:ascii="Georgia" w:hAnsi="Georgia"/>
                <w:b/>
                <w:sz w:val="20"/>
              </w:rPr>
              <w:t>3</w:t>
            </w:r>
            <w:permEnd w:id="44"/>
            <w:r w:rsidRPr="006663A8">
              <w:rPr>
                <w:rFonts w:ascii="Georgia" w:hAnsi="Georgia"/>
                <w:b/>
                <w:sz w:val="20"/>
              </w:rPr>
              <w:t xml:space="preserve"> :</w:t>
            </w:r>
          </w:p>
        </w:tc>
        <w:tc>
          <w:tcPr>
            <w:tcW w:w="24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tabs>
                <w:tab w:val="left" w:pos="2302"/>
              </w:tabs>
              <w:ind w:left="-108" w:right="-39"/>
              <w:jc w:val="center"/>
              <w:rPr>
                <w:rFonts w:ascii="Georgia" w:hAnsi="Georgia"/>
                <w:sz w:val="20"/>
              </w:rPr>
            </w:pP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tabs>
                <w:tab w:val="left" w:pos="2302"/>
              </w:tabs>
              <w:ind w:left="-108" w:right="-39"/>
              <w:jc w:val="center"/>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565"/>
              <w:rPr>
                <w:rFonts w:ascii="Georgia" w:hAnsi="Georgia"/>
                <w:sz w:val="20"/>
              </w:rPr>
            </w:pPr>
            <w:permStart w:id="45" w:edGrp="everyone" w:colFirst="1" w:colLast="1"/>
            <w:permEnd w:id="42"/>
            <w:permEnd w:id="43"/>
            <w:r w:rsidRPr="006663A8">
              <w:rPr>
                <w:rFonts w:ascii="Georgia" w:hAnsi="Georgia"/>
                <w:sz w:val="20"/>
              </w:rPr>
              <w:t>Název:</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46" w:edGrp="everyone" w:colFirst="1" w:colLast="1"/>
            <w:permEnd w:id="45"/>
            <w:r w:rsidRPr="006663A8">
              <w:rPr>
                <w:rFonts w:ascii="Georgia" w:hAnsi="Georgia"/>
                <w:sz w:val="20"/>
              </w:rPr>
              <w:t>Sídlo:</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47" w:edGrp="everyone" w:colFirst="1" w:colLast="1"/>
            <w:permEnd w:id="46"/>
            <w:r w:rsidRPr="006663A8">
              <w:rPr>
                <w:rFonts w:ascii="Georgia" w:hAnsi="Georgia"/>
                <w:sz w:val="20"/>
              </w:rPr>
              <w:t>Tel./fax:</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48" w:edGrp="everyone" w:colFirst="1" w:colLast="1"/>
            <w:permEnd w:id="47"/>
            <w:r w:rsidRPr="006663A8">
              <w:rPr>
                <w:rFonts w:ascii="Georgia" w:hAnsi="Georgia"/>
                <w:sz w:val="20"/>
              </w:rPr>
              <w:t>E-mail:</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49" w:edGrp="everyone" w:colFirst="1" w:colLast="1"/>
            <w:permEnd w:id="48"/>
            <w:r w:rsidRPr="006663A8">
              <w:rPr>
                <w:rFonts w:ascii="Georgia" w:hAnsi="Georgia"/>
                <w:sz w:val="20"/>
              </w:rPr>
              <w:t>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50" w:edGrp="everyone" w:colFirst="1" w:colLast="1"/>
            <w:permEnd w:id="49"/>
            <w:r w:rsidRPr="006663A8">
              <w:rPr>
                <w:rFonts w:ascii="Georgia" w:hAnsi="Georgia"/>
                <w:sz w:val="20"/>
              </w:rPr>
              <w:t>DIČ:</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51" w:edGrp="everyone" w:colFirst="1" w:colLast="1"/>
            <w:permEnd w:id="50"/>
            <w:r w:rsidRPr="006663A8">
              <w:rPr>
                <w:rFonts w:ascii="Georgia" w:hAnsi="Georgia"/>
                <w:sz w:val="20"/>
              </w:rPr>
              <w:t>Spisová zn. v obch. rejstříku:</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tr w:rsidR="00F96F7C" w:rsidRPr="006663A8" w:rsidTr="00A77AF1">
        <w:trPr>
          <w:trHeight w:val="302"/>
        </w:trPr>
        <w:tc>
          <w:tcPr>
            <w:tcW w:w="2590"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right="-70"/>
              <w:rPr>
                <w:rFonts w:ascii="Georgia" w:hAnsi="Georgia"/>
                <w:sz w:val="20"/>
              </w:rPr>
            </w:pPr>
            <w:permStart w:id="52" w:edGrp="everyone" w:colFirst="1" w:colLast="1"/>
            <w:permEnd w:id="51"/>
            <w:r w:rsidRPr="006663A8">
              <w:rPr>
                <w:rFonts w:ascii="Georgia" w:hAnsi="Georgia"/>
                <w:sz w:val="20"/>
              </w:rPr>
              <w:t>Osob</w:t>
            </w:r>
            <w:r w:rsidR="00792049" w:rsidRPr="006663A8">
              <w:rPr>
                <w:rFonts w:ascii="Georgia" w:hAnsi="Georgia"/>
                <w:sz w:val="20"/>
              </w:rPr>
              <w:t>a</w:t>
            </w:r>
            <w:r w:rsidRPr="006663A8">
              <w:rPr>
                <w:rFonts w:ascii="Georgia" w:hAnsi="Georgia"/>
                <w:sz w:val="20"/>
              </w:rPr>
              <w:t xml:space="preserve"> oprávněná k jednání:</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tcPr>
          <w:p w:rsidR="00F96F7C" w:rsidRPr="006663A8" w:rsidRDefault="00F96F7C" w:rsidP="00A77AF1">
            <w:pPr>
              <w:ind w:firstLine="5"/>
              <w:jc w:val="center"/>
              <w:rPr>
                <w:rFonts w:ascii="Georgia" w:hAnsi="Georgia"/>
                <w:sz w:val="20"/>
              </w:rPr>
            </w:pPr>
          </w:p>
        </w:tc>
        <w:tc>
          <w:tcPr>
            <w:tcW w:w="24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c>
          <w:tcPr>
            <w:tcW w:w="24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96F7C" w:rsidRPr="006663A8" w:rsidRDefault="00F96F7C" w:rsidP="00A77AF1">
            <w:pPr>
              <w:ind w:right="565" w:hanging="567"/>
              <w:rPr>
                <w:rFonts w:ascii="Georgia" w:hAnsi="Georgia"/>
                <w:sz w:val="20"/>
              </w:rPr>
            </w:pPr>
          </w:p>
        </w:tc>
      </w:tr>
      <w:permEnd w:id="52"/>
    </w:tbl>
    <w:p w:rsidR="00D32D7C" w:rsidRPr="006663A8" w:rsidRDefault="00D32D7C" w:rsidP="00D32D7C">
      <w:pPr>
        <w:tabs>
          <w:tab w:val="left" w:pos="4928"/>
          <w:tab w:val="left" w:pos="7407"/>
        </w:tabs>
        <w:ind w:left="-459" w:right="565"/>
        <w:rPr>
          <w:rFonts w:ascii="Georgia" w:hAnsi="Georgia"/>
          <w:sz w:val="20"/>
        </w:rPr>
      </w:pPr>
    </w:p>
    <w:tbl>
      <w:tblPr>
        <w:tblStyle w:val="Mkatabulky"/>
        <w:tblW w:w="10348" w:type="dxa"/>
        <w:tblInd w:w="-459" w:type="dxa"/>
        <w:tblLook w:val="04A0"/>
      </w:tblPr>
      <w:tblGrid>
        <w:gridCol w:w="5387"/>
        <w:gridCol w:w="4961"/>
      </w:tblGrid>
      <w:tr w:rsidR="00F96F7C" w:rsidRPr="006663A8" w:rsidTr="00F96F7C">
        <w:trPr>
          <w:trHeight w:val="383"/>
        </w:trPr>
        <w:tc>
          <w:tcPr>
            <w:tcW w:w="5387" w:type="dxa"/>
            <w:vAlign w:val="bottom"/>
          </w:tcPr>
          <w:p w:rsidR="00F96F7C" w:rsidRPr="006663A8" w:rsidRDefault="00F96F7C" w:rsidP="00F96F7C">
            <w:pPr>
              <w:ind w:left="858" w:right="565" w:hanging="567"/>
              <w:rPr>
                <w:rFonts w:ascii="Georgia" w:hAnsi="Georgia"/>
                <w:sz w:val="20"/>
              </w:rPr>
            </w:pPr>
            <w:r w:rsidRPr="006663A8">
              <w:rPr>
                <w:rFonts w:ascii="Georgia" w:hAnsi="Georgia"/>
                <w:sz w:val="20"/>
              </w:rPr>
              <w:t>Celkový objem subdodávek dle nabídky</w:t>
            </w:r>
          </w:p>
        </w:tc>
        <w:tc>
          <w:tcPr>
            <w:tcW w:w="4961" w:type="dxa"/>
            <w:vAlign w:val="bottom"/>
          </w:tcPr>
          <w:p w:rsidR="00F96F7C" w:rsidRPr="006663A8" w:rsidRDefault="00F96F7C" w:rsidP="00F96F7C">
            <w:pPr>
              <w:ind w:left="-108" w:right="-108"/>
              <w:jc w:val="center"/>
              <w:rPr>
                <w:rFonts w:ascii="Georgia" w:hAnsi="Georgia"/>
                <w:sz w:val="20"/>
              </w:rPr>
            </w:pPr>
            <w:permStart w:id="53" w:edGrp="everyone"/>
            <w:permEnd w:id="53"/>
            <w:r w:rsidRPr="006663A8">
              <w:rPr>
                <w:rFonts w:ascii="Georgia" w:hAnsi="Georgia"/>
                <w:sz w:val="20"/>
              </w:rPr>
              <w:t>%</w:t>
            </w:r>
          </w:p>
        </w:tc>
      </w:tr>
    </w:tbl>
    <w:p w:rsidR="0095710B" w:rsidRPr="006663A8" w:rsidRDefault="0095710B" w:rsidP="005D3B9D">
      <w:pPr>
        <w:ind w:right="565" w:hanging="567"/>
        <w:rPr>
          <w:rFonts w:ascii="Georgia" w:hAnsi="Georgia"/>
          <w:sz w:val="20"/>
        </w:rPr>
      </w:pPr>
    </w:p>
    <w:p w:rsidR="00822BC4" w:rsidRPr="006663A8" w:rsidRDefault="00822BC4" w:rsidP="005D3B9D">
      <w:pPr>
        <w:ind w:right="565" w:hanging="567"/>
        <w:rPr>
          <w:rFonts w:ascii="Georgia" w:hAnsi="Georgia"/>
          <w:sz w:val="20"/>
        </w:rPr>
      </w:pPr>
      <w:r w:rsidRPr="006663A8">
        <w:rPr>
          <w:rFonts w:ascii="Georgia" w:hAnsi="Georgia"/>
          <w:sz w:val="20"/>
        </w:rPr>
        <w:t>Datum:</w:t>
      </w:r>
      <w:permStart w:id="54" w:edGrp="everyone"/>
      <w:r w:rsidRPr="006663A8">
        <w:rPr>
          <w:rFonts w:ascii="Georgia" w:hAnsi="Georgia"/>
          <w:sz w:val="20"/>
        </w:rPr>
        <w:t xml:space="preserve">                                        </w:t>
      </w:r>
      <w:permEnd w:id="54"/>
    </w:p>
    <w:p w:rsidR="00822BC4" w:rsidRPr="006663A8" w:rsidRDefault="00822BC4" w:rsidP="005D3B9D">
      <w:pPr>
        <w:ind w:left="858" w:right="565" w:hanging="567"/>
        <w:rPr>
          <w:rFonts w:ascii="Georgia" w:hAnsi="Georgia"/>
          <w:sz w:val="20"/>
        </w:rPr>
      </w:pPr>
    </w:p>
    <w:p w:rsidR="004B6DEC" w:rsidRPr="006663A8" w:rsidRDefault="004B6DEC" w:rsidP="005D3B9D">
      <w:pPr>
        <w:ind w:left="858" w:right="565" w:hanging="567"/>
        <w:rPr>
          <w:rFonts w:ascii="Georgia" w:hAnsi="Georgia"/>
          <w:sz w:val="20"/>
        </w:rPr>
      </w:pPr>
    </w:p>
    <w:p w:rsidR="00822BC4" w:rsidRPr="006663A8" w:rsidRDefault="00822BC4" w:rsidP="0095710B">
      <w:pPr>
        <w:ind w:left="709" w:right="-144"/>
        <w:jc w:val="center"/>
        <w:rPr>
          <w:rFonts w:ascii="Georgia" w:hAnsi="Georgia"/>
          <w:sz w:val="20"/>
        </w:rPr>
      </w:pPr>
      <w:r w:rsidRPr="006663A8">
        <w:rPr>
          <w:rFonts w:ascii="Georgia" w:hAnsi="Georgia"/>
          <w:sz w:val="20"/>
        </w:rPr>
        <w:t>..........................</w:t>
      </w:r>
      <w:r w:rsidR="0095710B" w:rsidRPr="006663A8">
        <w:rPr>
          <w:rFonts w:ascii="Georgia" w:hAnsi="Georgia"/>
          <w:sz w:val="20"/>
        </w:rPr>
        <w:t>..................</w:t>
      </w:r>
      <w:r w:rsidRPr="006663A8">
        <w:rPr>
          <w:rFonts w:ascii="Georgia" w:hAnsi="Georgia"/>
          <w:sz w:val="20"/>
        </w:rPr>
        <w:t>.............................</w:t>
      </w:r>
    </w:p>
    <w:p w:rsidR="00822BC4" w:rsidRPr="006663A8" w:rsidRDefault="00822BC4" w:rsidP="0095710B">
      <w:pPr>
        <w:ind w:left="709" w:right="-144"/>
        <w:jc w:val="center"/>
        <w:rPr>
          <w:rFonts w:ascii="Georgia" w:hAnsi="Georgia"/>
          <w:sz w:val="20"/>
        </w:rPr>
      </w:pPr>
      <w:r w:rsidRPr="006663A8">
        <w:rPr>
          <w:rFonts w:ascii="Georgia" w:hAnsi="Georgia"/>
          <w:sz w:val="20"/>
        </w:rPr>
        <w:t xml:space="preserve">Podpis oprávněné osoby </w:t>
      </w:r>
      <w:r w:rsidR="00D546BA" w:rsidRPr="006663A8">
        <w:rPr>
          <w:rFonts w:ascii="Georgia" w:hAnsi="Georgia"/>
          <w:sz w:val="20"/>
        </w:rPr>
        <w:t>zhotovitele</w:t>
      </w:r>
    </w:p>
    <w:p w:rsidR="00822BC4" w:rsidRPr="006663A8" w:rsidRDefault="00822BC4" w:rsidP="0095710B">
      <w:pPr>
        <w:ind w:left="709" w:right="-144"/>
        <w:jc w:val="center"/>
        <w:rPr>
          <w:rFonts w:ascii="Georgia" w:hAnsi="Georgia"/>
          <w:sz w:val="20"/>
        </w:rPr>
      </w:pPr>
      <w:r w:rsidRPr="006663A8">
        <w:rPr>
          <w:rFonts w:ascii="Georgia" w:hAnsi="Georgia"/>
          <w:sz w:val="20"/>
        </w:rPr>
        <w:t>Firemní razítko</w:t>
      </w:r>
    </w:p>
    <w:p w:rsidR="004B6DEC" w:rsidRPr="006663A8" w:rsidRDefault="004B6DEC" w:rsidP="005D3B9D">
      <w:pPr>
        <w:ind w:left="709" w:right="565" w:hanging="567"/>
        <w:jc w:val="right"/>
        <w:rPr>
          <w:rFonts w:ascii="Georgia" w:hAnsi="Georgia"/>
          <w:sz w:val="20"/>
          <w:u w:val="single"/>
        </w:rPr>
        <w:sectPr w:rsidR="004B6DEC" w:rsidRPr="006663A8" w:rsidSect="004B6DEC">
          <w:endnotePr>
            <w:numFmt w:val="decimal"/>
            <w:numStart w:val="0"/>
          </w:endnotePr>
          <w:pgSz w:w="11906" w:h="16838" w:code="9"/>
          <w:pgMar w:top="851" w:right="851" w:bottom="851" w:left="1418" w:header="283" w:footer="567" w:gutter="0"/>
          <w:cols w:space="708"/>
          <w:titlePg/>
          <w:docGrid w:linePitch="326"/>
        </w:sectPr>
      </w:pPr>
    </w:p>
    <w:p w:rsidR="00AE7D7F" w:rsidRPr="006663A8" w:rsidRDefault="00AE7D7F" w:rsidP="005D3B9D">
      <w:pPr>
        <w:ind w:left="709" w:right="565" w:hanging="567"/>
        <w:jc w:val="right"/>
        <w:rPr>
          <w:rFonts w:ascii="Georgia" w:hAnsi="Georgia"/>
          <w:sz w:val="20"/>
          <w:u w:val="single"/>
        </w:rPr>
      </w:pPr>
      <w:r w:rsidRPr="006663A8">
        <w:rPr>
          <w:rFonts w:ascii="Georgia" w:hAnsi="Georgia"/>
          <w:sz w:val="20"/>
          <w:u w:val="single"/>
        </w:rPr>
        <w:lastRenderedPageBreak/>
        <w:t>Příloha</w:t>
      </w:r>
      <w:r w:rsidR="00B37ADF" w:rsidRPr="006663A8">
        <w:rPr>
          <w:rFonts w:ascii="Georgia" w:hAnsi="Georgia"/>
          <w:sz w:val="20"/>
          <w:u w:val="single"/>
        </w:rPr>
        <w:t xml:space="preserve"> </w:t>
      </w:r>
      <w:r w:rsidR="000C1EBB" w:rsidRPr="006663A8">
        <w:rPr>
          <w:rFonts w:ascii="Georgia" w:hAnsi="Georgia"/>
          <w:sz w:val="20"/>
          <w:u w:val="single"/>
        </w:rPr>
        <w:t>č.3</w:t>
      </w:r>
      <w:r w:rsidRPr="006663A8">
        <w:rPr>
          <w:rFonts w:ascii="Georgia" w:hAnsi="Georgia"/>
          <w:sz w:val="20"/>
          <w:u w:val="single"/>
        </w:rPr>
        <w:t xml:space="preserve"> smlouvy o dílo</w:t>
      </w:r>
    </w:p>
    <w:p w:rsidR="00AE7D7F" w:rsidRPr="006663A8" w:rsidRDefault="00AE7D7F" w:rsidP="005D3B9D">
      <w:pPr>
        <w:ind w:left="709" w:right="565" w:hanging="567"/>
        <w:rPr>
          <w:rFonts w:ascii="Georgia" w:hAnsi="Georgia"/>
          <w:sz w:val="20"/>
          <w:u w:val="single"/>
        </w:rPr>
      </w:pPr>
    </w:p>
    <w:p w:rsidR="0001012F" w:rsidRPr="006663A8" w:rsidRDefault="0001012F" w:rsidP="005D3B9D">
      <w:pPr>
        <w:ind w:left="709" w:right="565" w:hanging="567"/>
        <w:rPr>
          <w:rFonts w:ascii="Georgia" w:hAnsi="Georgia"/>
          <w:sz w:val="20"/>
          <w:u w:val="single"/>
        </w:rPr>
      </w:pPr>
    </w:p>
    <w:p w:rsidR="00AE7D7F" w:rsidRPr="006663A8" w:rsidRDefault="00AE7D7F" w:rsidP="005D3B9D">
      <w:pPr>
        <w:ind w:right="565" w:hanging="567"/>
        <w:rPr>
          <w:rFonts w:ascii="Georgia" w:hAnsi="Georgia"/>
          <w:sz w:val="22"/>
          <w:u w:val="single"/>
        </w:rPr>
      </w:pPr>
      <w:r w:rsidRPr="006663A8">
        <w:rPr>
          <w:rFonts w:ascii="Georgia" w:hAnsi="Georgia"/>
          <w:sz w:val="22"/>
          <w:u w:val="single"/>
        </w:rPr>
        <w:t>Sazebník smluvních pokut při porušení platných předpisů v oblasti BOZP , PO a OŽP</w:t>
      </w:r>
    </w:p>
    <w:p w:rsidR="006B605B" w:rsidRPr="006663A8" w:rsidRDefault="006B605B" w:rsidP="005D3B9D">
      <w:pPr>
        <w:ind w:right="565" w:hanging="567"/>
        <w:rPr>
          <w:rFonts w:ascii="Georgia" w:hAnsi="Georgia"/>
          <w:sz w:val="20"/>
        </w:rPr>
      </w:pPr>
    </w:p>
    <w:p w:rsidR="00AE7D7F" w:rsidRPr="006663A8" w:rsidRDefault="00AE7D7F" w:rsidP="005D3B9D">
      <w:pPr>
        <w:ind w:right="565" w:hanging="567"/>
        <w:rPr>
          <w:rFonts w:ascii="Georgia" w:hAnsi="Georgia"/>
          <w:sz w:val="20"/>
        </w:rPr>
      </w:pPr>
      <w:r w:rsidRPr="006663A8">
        <w:rPr>
          <w:rFonts w:ascii="Georgia" w:hAnsi="Georgia"/>
          <w:sz w:val="20"/>
        </w:rPr>
        <w:t>Smluvní</w:t>
      </w:r>
      <w:r w:rsidR="00B6457A" w:rsidRPr="006663A8">
        <w:rPr>
          <w:rFonts w:ascii="Georgia" w:hAnsi="Georgia"/>
          <w:sz w:val="20"/>
        </w:rPr>
        <w:t xml:space="preserve"> pokuty</w:t>
      </w:r>
      <w:r w:rsidRPr="006663A8">
        <w:rPr>
          <w:rFonts w:ascii="Georgia" w:hAnsi="Georgia"/>
          <w:sz w:val="20"/>
        </w:rPr>
        <w:t xml:space="preserve">  jsou uvedeny za každý jednotlivý případ provinění</w:t>
      </w:r>
    </w:p>
    <w:p w:rsidR="00AE7D7F" w:rsidRPr="006663A8" w:rsidRDefault="00AE7D7F" w:rsidP="005D3B9D">
      <w:pPr>
        <w:ind w:right="565" w:hanging="567"/>
        <w:rPr>
          <w:rFonts w:ascii="Georgia" w:hAnsi="Georgia"/>
          <w:sz w:val="20"/>
        </w:rPr>
      </w:pPr>
    </w:p>
    <w:p w:rsidR="00AE7D7F" w:rsidRPr="006663A8" w:rsidRDefault="00D92A16" w:rsidP="005D3B9D">
      <w:pPr>
        <w:ind w:right="565" w:hanging="567"/>
        <w:rPr>
          <w:rFonts w:ascii="Georgia" w:hAnsi="Georgia"/>
          <w:sz w:val="20"/>
        </w:rPr>
      </w:pPr>
      <w:r w:rsidRPr="006663A8">
        <w:rPr>
          <w:rFonts w:ascii="Georgia" w:hAnsi="Georgia"/>
          <w:noProof/>
          <w:sz w:val="20"/>
        </w:rPr>
        <w:drawing>
          <wp:inline distT="0" distB="0" distL="0" distR="0">
            <wp:extent cx="6147472" cy="5130800"/>
            <wp:effectExtent l="19050" t="19050" r="24728"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147472" cy="5130800"/>
                    </a:xfrm>
                    <a:prstGeom prst="rect">
                      <a:avLst/>
                    </a:prstGeom>
                    <a:noFill/>
                    <a:ln w="9525">
                      <a:solidFill>
                        <a:schemeClr val="tx1"/>
                      </a:solidFill>
                      <a:miter lim="800000"/>
                      <a:headEnd/>
                      <a:tailEnd/>
                    </a:ln>
                  </pic:spPr>
                </pic:pic>
              </a:graphicData>
            </a:graphic>
          </wp:inline>
        </w:drawing>
      </w:r>
    </w:p>
    <w:p w:rsidR="00AE7D7F" w:rsidRPr="006663A8" w:rsidRDefault="00AE7D7F" w:rsidP="005D3B9D">
      <w:pPr>
        <w:ind w:right="565" w:hanging="567"/>
        <w:rPr>
          <w:rFonts w:ascii="Georgia" w:hAnsi="Georgia"/>
          <w:sz w:val="20"/>
        </w:rPr>
      </w:pPr>
    </w:p>
    <w:p w:rsidR="00AE7D7F" w:rsidRPr="006663A8" w:rsidRDefault="00AE7D7F" w:rsidP="004B6DEC">
      <w:pPr>
        <w:spacing w:before="60"/>
        <w:ind w:right="565" w:hanging="567"/>
        <w:rPr>
          <w:rFonts w:ascii="Georgia" w:hAnsi="Georgia"/>
          <w:sz w:val="20"/>
        </w:rPr>
      </w:pPr>
      <w:r w:rsidRPr="006663A8">
        <w:rPr>
          <w:rFonts w:ascii="Georgia" w:hAnsi="Georgia"/>
          <w:sz w:val="20"/>
        </w:rPr>
        <w:t xml:space="preserve">Zhotovitel zodpovídá za dodržování platných předpisů BOZP, PO a OŽP za sebe i své </w:t>
      </w:r>
      <w:r w:rsidR="00BE2318" w:rsidRPr="006663A8">
        <w:rPr>
          <w:rFonts w:ascii="Georgia" w:hAnsi="Georgia"/>
          <w:sz w:val="20"/>
        </w:rPr>
        <w:t>subdodavat</w:t>
      </w:r>
      <w:r w:rsidR="00A11B44" w:rsidRPr="006663A8">
        <w:rPr>
          <w:rFonts w:ascii="Georgia" w:hAnsi="Georgia"/>
          <w:sz w:val="20"/>
        </w:rPr>
        <w:t>el</w:t>
      </w:r>
      <w:r w:rsidRPr="006663A8">
        <w:rPr>
          <w:rFonts w:ascii="Georgia" w:hAnsi="Georgia"/>
          <w:sz w:val="20"/>
        </w:rPr>
        <w:t>e.</w:t>
      </w:r>
    </w:p>
    <w:p w:rsidR="00AE7D7F" w:rsidRPr="006663A8" w:rsidRDefault="00AE7D7F" w:rsidP="004B6DEC">
      <w:pPr>
        <w:spacing w:before="60"/>
        <w:ind w:right="565" w:hanging="567"/>
        <w:rPr>
          <w:rFonts w:ascii="Georgia" w:hAnsi="Georgia"/>
          <w:b/>
          <w:sz w:val="20"/>
        </w:rPr>
      </w:pPr>
      <w:r w:rsidRPr="006663A8">
        <w:rPr>
          <w:rFonts w:ascii="Georgia" w:hAnsi="Georgia"/>
          <w:b/>
          <w:sz w:val="20"/>
        </w:rPr>
        <w:t>Způsob uplatnění smluvních pokut:</w:t>
      </w:r>
    </w:p>
    <w:p w:rsidR="00AE7D7F" w:rsidRPr="006663A8" w:rsidRDefault="00AE7D7F" w:rsidP="003956D1">
      <w:pPr>
        <w:numPr>
          <w:ilvl w:val="2"/>
          <w:numId w:val="21"/>
        </w:numPr>
        <w:tabs>
          <w:tab w:val="num" w:pos="426"/>
        </w:tabs>
        <w:spacing w:before="60"/>
        <w:ind w:left="426" w:right="565" w:hanging="993"/>
        <w:rPr>
          <w:rFonts w:ascii="Georgia" w:hAnsi="Georgia"/>
          <w:sz w:val="20"/>
        </w:rPr>
      </w:pPr>
      <w:r w:rsidRPr="006663A8">
        <w:rPr>
          <w:rFonts w:ascii="Georgia" w:hAnsi="Georgia"/>
          <w:sz w:val="20"/>
        </w:rPr>
        <w:t>První provinění – smluvní pokuta dle sazebníku pokut a vykázání pracovníka(ů) ze staveniště, při hrubém porušení platných předpisů BOZP, PO a OŽP zastavení prácí</w:t>
      </w:r>
    </w:p>
    <w:p w:rsidR="00AE7D7F" w:rsidRPr="006663A8" w:rsidRDefault="00AE7D7F" w:rsidP="003956D1">
      <w:pPr>
        <w:numPr>
          <w:ilvl w:val="2"/>
          <w:numId w:val="21"/>
        </w:numPr>
        <w:tabs>
          <w:tab w:val="num" w:pos="426"/>
        </w:tabs>
        <w:spacing w:before="60"/>
        <w:ind w:left="426" w:right="565" w:hanging="993"/>
        <w:rPr>
          <w:rFonts w:ascii="Georgia" w:hAnsi="Georgia"/>
          <w:sz w:val="20"/>
        </w:rPr>
      </w:pPr>
      <w:r w:rsidRPr="006663A8">
        <w:rPr>
          <w:rFonts w:ascii="Georgia" w:hAnsi="Georgia"/>
          <w:sz w:val="20"/>
        </w:rPr>
        <w:t xml:space="preserve">Opakované provinění – dvojnásobná smluvní pokuta dle sazebníku pokut a vykázání pracovníka(ů) ze staveniště, při hrubém porušení platných předpisů BOZP, PO a OŽP zastavení prací  </w:t>
      </w:r>
    </w:p>
    <w:p w:rsidR="00AE7D7F" w:rsidRPr="006663A8" w:rsidRDefault="00AE7D7F" w:rsidP="005D3B9D">
      <w:pPr>
        <w:ind w:right="565" w:hanging="567"/>
        <w:rPr>
          <w:rFonts w:ascii="Georgia" w:hAnsi="Georgia"/>
          <w:sz w:val="20"/>
        </w:rPr>
      </w:pPr>
    </w:p>
    <w:p w:rsidR="00AE7D7F" w:rsidRPr="006663A8" w:rsidRDefault="00AE7D7F" w:rsidP="005D3B9D">
      <w:pPr>
        <w:ind w:right="565" w:hanging="567"/>
        <w:rPr>
          <w:rFonts w:ascii="Georgia" w:hAnsi="Georgia"/>
          <w:sz w:val="20"/>
        </w:rPr>
      </w:pPr>
      <w:r w:rsidRPr="006663A8">
        <w:rPr>
          <w:rFonts w:ascii="Georgia" w:hAnsi="Georgia"/>
          <w:sz w:val="20"/>
        </w:rPr>
        <w:t>BOZP – bezpečnost a ochrana zdraví při práci</w:t>
      </w:r>
    </w:p>
    <w:p w:rsidR="00AE7D7F" w:rsidRPr="006663A8" w:rsidRDefault="00AE7D7F" w:rsidP="005D3B9D">
      <w:pPr>
        <w:ind w:right="565" w:hanging="567"/>
        <w:rPr>
          <w:rFonts w:ascii="Georgia" w:hAnsi="Georgia"/>
          <w:sz w:val="20"/>
        </w:rPr>
      </w:pPr>
      <w:r w:rsidRPr="006663A8">
        <w:rPr>
          <w:rFonts w:ascii="Georgia" w:hAnsi="Georgia"/>
          <w:sz w:val="20"/>
        </w:rPr>
        <w:t>PO – požární ochrana</w:t>
      </w:r>
    </w:p>
    <w:p w:rsidR="00AE7D7F" w:rsidRPr="006663A8" w:rsidRDefault="00AE7D7F" w:rsidP="005D3B9D">
      <w:pPr>
        <w:ind w:right="565" w:hanging="567"/>
        <w:rPr>
          <w:rFonts w:ascii="Georgia" w:hAnsi="Georgia"/>
          <w:sz w:val="20"/>
        </w:rPr>
      </w:pPr>
      <w:r w:rsidRPr="006663A8">
        <w:rPr>
          <w:rFonts w:ascii="Georgia" w:hAnsi="Georgia"/>
          <w:sz w:val="20"/>
        </w:rPr>
        <w:t>OŽP – ochrana životního prostředí</w:t>
      </w:r>
    </w:p>
    <w:p w:rsidR="00AE7D7F" w:rsidRPr="006663A8" w:rsidRDefault="00AE7D7F" w:rsidP="005D3B9D">
      <w:pPr>
        <w:ind w:right="565" w:hanging="567"/>
        <w:rPr>
          <w:rFonts w:ascii="Georgia" w:hAnsi="Georgia"/>
          <w:sz w:val="20"/>
        </w:rPr>
      </w:pPr>
    </w:p>
    <w:p w:rsidR="004B6DEC" w:rsidRPr="006663A8" w:rsidRDefault="004B6DEC" w:rsidP="004B6DEC">
      <w:pPr>
        <w:ind w:right="565" w:hanging="567"/>
        <w:rPr>
          <w:rFonts w:ascii="Georgia" w:hAnsi="Georgia"/>
          <w:sz w:val="20"/>
        </w:rPr>
      </w:pPr>
      <w:r w:rsidRPr="006663A8">
        <w:rPr>
          <w:rFonts w:ascii="Georgia" w:hAnsi="Georgia"/>
          <w:sz w:val="20"/>
        </w:rPr>
        <w:t>Datum:</w:t>
      </w:r>
      <w:permStart w:id="55" w:edGrp="everyone"/>
      <w:r w:rsidR="00ED0E43" w:rsidRPr="006663A8">
        <w:rPr>
          <w:rFonts w:ascii="Georgia" w:hAnsi="Georgia"/>
          <w:sz w:val="20"/>
        </w:rPr>
        <w:t xml:space="preserve">                           </w:t>
      </w:r>
      <w:r w:rsidRPr="006663A8">
        <w:rPr>
          <w:rFonts w:ascii="Georgia" w:hAnsi="Georgia"/>
          <w:sz w:val="20"/>
        </w:rPr>
        <w:t xml:space="preserve">            </w:t>
      </w:r>
      <w:permEnd w:id="55"/>
    </w:p>
    <w:p w:rsidR="004B6DEC" w:rsidRPr="006663A8" w:rsidRDefault="004B6DEC" w:rsidP="004B6DEC">
      <w:pPr>
        <w:ind w:left="858" w:right="565" w:hanging="567"/>
        <w:rPr>
          <w:rFonts w:ascii="Georgia" w:hAnsi="Georgia"/>
          <w:sz w:val="20"/>
        </w:rPr>
      </w:pPr>
    </w:p>
    <w:p w:rsidR="004B6DEC" w:rsidRPr="006663A8" w:rsidRDefault="004B6DEC" w:rsidP="004B6DEC">
      <w:pPr>
        <w:ind w:left="858" w:right="565" w:hanging="567"/>
        <w:rPr>
          <w:rFonts w:ascii="Georgia" w:hAnsi="Georgia"/>
          <w:sz w:val="20"/>
        </w:rPr>
      </w:pPr>
    </w:p>
    <w:p w:rsidR="004B6DEC" w:rsidRPr="006663A8" w:rsidRDefault="004B6DEC" w:rsidP="004B6DEC">
      <w:pPr>
        <w:ind w:left="709" w:right="-144"/>
        <w:jc w:val="center"/>
        <w:rPr>
          <w:rFonts w:ascii="Georgia" w:hAnsi="Georgia"/>
          <w:sz w:val="20"/>
        </w:rPr>
      </w:pPr>
      <w:r w:rsidRPr="006663A8">
        <w:rPr>
          <w:rFonts w:ascii="Georgia" w:hAnsi="Georgia"/>
          <w:sz w:val="20"/>
        </w:rPr>
        <w:t>.........................................................................</w:t>
      </w:r>
    </w:p>
    <w:p w:rsidR="004B6DEC" w:rsidRPr="006663A8" w:rsidRDefault="004B6DEC" w:rsidP="004B6DEC">
      <w:pPr>
        <w:ind w:left="709" w:right="-144"/>
        <w:jc w:val="center"/>
        <w:rPr>
          <w:rFonts w:ascii="Georgia" w:hAnsi="Georgia"/>
          <w:sz w:val="20"/>
        </w:rPr>
      </w:pPr>
      <w:r w:rsidRPr="006663A8">
        <w:rPr>
          <w:rFonts w:ascii="Georgia" w:hAnsi="Georgia"/>
          <w:sz w:val="20"/>
        </w:rPr>
        <w:t>Podpis oprávněné osoby zhotovitele</w:t>
      </w:r>
    </w:p>
    <w:p w:rsidR="004B6DEC" w:rsidRPr="006663A8" w:rsidRDefault="004B6DEC" w:rsidP="004B6DEC">
      <w:pPr>
        <w:ind w:left="709" w:right="-144"/>
        <w:jc w:val="center"/>
        <w:rPr>
          <w:rFonts w:ascii="Georgia" w:hAnsi="Georgia"/>
          <w:sz w:val="20"/>
        </w:rPr>
      </w:pPr>
      <w:r w:rsidRPr="006663A8">
        <w:rPr>
          <w:rFonts w:ascii="Georgia" w:hAnsi="Georgia"/>
          <w:sz w:val="20"/>
        </w:rPr>
        <w:t>Firemní razítko</w:t>
      </w:r>
    </w:p>
    <w:sectPr w:rsidR="004B6DEC" w:rsidRPr="006663A8" w:rsidSect="004B6DEC">
      <w:headerReference w:type="first" r:id="rId14"/>
      <w:endnotePr>
        <w:numFmt w:val="decimal"/>
        <w:numStart w:val="0"/>
      </w:endnotePr>
      <w:pgSz w:w="11906" w:h="16838" w:code="9"/>
      <w:pgMar w:top="1134" w:right="851" w:bottom="1134" w:left="1418" w:header="386" w:footer="64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337" w:rsidRDefault="00C34337">
      <w:r>
        <w:separator/>
      </w:r>
    </w:p>
  </w:endnote>
  <w:endnote w:type="continuationSeparator" w:id="0">
    <w:p w:rsidR="00C34337" w:rsidRDefault="00C343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297" w:rsidRDefault="00725E73">
    <w:pPr>
      <w:pStyle w:val="Zpat"/>
      <w:framePr w:wrap="around" w:vAnchor="text" w:hAnchor="margin" w:xAlign="center" w:y="1"/>
      <w:rPr>
        <w:rStyle w:val="slostrnky"/>
      </w:rPr>
    </w:pPr>
    <w:r>
      <w:rPr>
        <w:rStyle w:val="slostrnky"/>
      </w:rPr>
      <w:fldChar w:fldCharType="begin"/>
    </w:r>
    <w:r w:rsidR="00A50297">
      <w:rPr>
        <w:rStyle w:val="slostrnky"/>
      </w:rPr>
      <w:instrText xml:space="preserve">PAGE  </w:instrText>
    </w:r>
    <w:r>
      <w:rPr>
        <w:rStyle w:val="slostrnky"/>
      </w:rPr>
      <w:fldChar w:fldCharType="separate"/>
    </w:r>
    <w:r w:rsidR="00A50297">
      <w:rPr>
        <w:rStyle w:val="slostrnky"/>
        <w:noProof/>
      </w:rPr>
      <w:t>2</w:t>
    </w:r>
    <w:r>
      <w:rPr>
        <w:rStyle w:val="slostrnky"/>
      </w:rPr>
      <w:fldChar w:fldCharType="end"/>
    </w:r>
  </w:p>
  <w:p w:rsidR="00A50297" w:rsidRDefault="00A5029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297" w:rsidRPr="00CD3C1C" w:rsidRDefault="00A50297" w:rsidP="006E4E8F">
    <w:pPr>
      <w:pStyle w:val="Zpat"/>
      <w:ind w:left="720" w:hanging="432"/>
      <w:jc w:val="center"/>
      <w:rPr>
        <w:rStyle w:val="slostrnky"/>
        <w:sz w:val="16"/>
        <w:szCs w:val="16"/>
      </w:rPr>
    </w:pPr>
    <w:r w:rsidRPr="00CD3C1C">
      <w:rPr>
        <w:rStyle w:val="slostrnky"/>
        <w:sz w:val="16"/>
        <w:szCs w:val="16"/>
      </w:rPr>
      <w:t xml:space="preserve">Strana </w:t>
    </w:r>
    <w:r w:rsidR="00725E73" w:rsidRPr="00CD3C1C">
      <w:rPr>
        <w:rStyle w:val="slostrnky"/>
        <w:sz w:val="16"/>
        <w:szCs w:val="16"/>
      </w:rPr>
      <w:fldChar w:fldCharType="begin"/>
    </w:r>
    <w:r w:rsidRPr="00CD3C1C">
      <w:rPr>
        <w:rStyle w:val="slostrnky"/>
        <w:sz w:val="16"/>
        <w:szCs w:val="16"/>
      </w:rPr>
      <w:instrText xml:space="preserve"> PAGE </w:instrText>
    </w:r>
    <w:r w:rsidR="00725E73" w:rsidRPr="00CD3C1C">
      <w:rPr>
        <w:rStyle w:val="slostrnky"/>
        <w:sz w:val="16"/>
        <w:szCs w:val="16"/>
      </w:rPr>
      <w:fldChar w:fldCharType="separate"/>
    </w:r>
    <w:r w:rsidR="00EA62AD">
      <w:rPr>
        <w:rStyle w:val="slostrnky"/>
        <w:noProof/>
        <w:sz w:val="16"/>
        <w:szCs w:val="16"/>
      </w:rPr>
      <w:t>1</w:t>
    </w:r>
    <w:r w:rsidR="00725E73" w:rsidRPr="00CD3C1C">
      <w:rPr>
        <w:rStyle w:val="slostrnky"/>
        <w:sz w:val="16"/>
        <w:szCs w:val="16"/>
      </w:rPr>
      <w:fldChar w:fldCharType="end"/>
    </w:r>
    <w:r w:rsidRPr="00CD3C1C">
      <w:rPr>
        <w:rStyle w:val="slostrnky"/>
        <w:sz w:val="16"/>
        <w:szCs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297" w:rsidRDefault="00A50297" w:rsidP="004F236D">
    <w:pPr>
      <w:pStyle w:val="Zpat"/>
      <w:ind w:left="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337" w:rsidRDefault="00C34337">
      <w:r>
        <w:separator/>
      </w:r>
    </w:p>
  </w:footnote>
  <w:footnote w:type="continuationSeparator" w:id="0">
    <w:p w:rsidR="00C34337" w:rsidRDefault="00C343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65013"/>
      <w:placeholder>
        <w:docPart w:val="1EAB029ABDEB4FA89CD04F81B6DE14D4"/>
      </w:placeholder>
      <w:temporary/>
      <w:showingPlcHdr/>
    </w:sdtPr>
    <w:sdtContent>
      <w:p w:rsidR="00A50297" w:rsidRDefault="00A50297">
        <w:pPr>
          <w:pStyle w:val="Zhlav"/>
        </w:pPr>
        <w:r>
          <w:t>[Zadejte text.]</w:t>
        </w:r>
      </w:p>
    </w:sdtContent>
  </w:sdt>
  <w:p w:rsidR="00A50297" w:rsidRDefault="00A50297">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297" w:rsidRPr="004B6DEC" w:rsidRDefault="00A50297" w:rsidP="004B6DEC">
    <w:pPr>
      <w:pStyle w:val="Zhlav"/>
      <w:ind w:left="-567" w:right="-14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297" w:rsidRPr="004B6DEC" w:rsidRDefault="00A50297" w:rsidP="004B6DEC">
    <w:pPr>
      <w:pStyle w:val="Zhlav"/>
      <w:ind w:left="-567" w:right="-14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nsid w:val="07B44687"/>
    <w:multiLevelType w:val="hybridMultilevel"/>
    <w:tmpl w:val="BFEC598E"/>
    <w:lvl w:ilvl="0" w:tplc="0688DA32">
      <w:start w:val="1"/>
      <w:numFmt w:val="upperRoman"/>
      <w:suff w:val="nothing"/>
      <w:lvlText w:val="Článek %1"/>
      <w:lvlJc w:val="left"/>
      <w:pPr>
        <w:ind w:left="5039" w:hanging="360"/>
      </w:pPr>
      <w:rPr>
        <w:rFonts w:hint="default"/>
        <w:sz w:val="22"/>
      </w:rPr>
    </w:lvl>
    <w:lvl w:ilvl="1" w:tplc="68482FCC">
      <w:start w:val="1"/>
      <w:numFmt w:val="decimal"/>
      <w:lvlText w:val="%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8D87969"/>
    <w:multiLevelType w:val="multilevel"/>
    <w:tmpl w:val="CC289870"/>
    <w:lvl w:ilvl="0">
      <w:start w:val="1"/>
      <w:numFmt w:val="decimal"/>
      <w:lvlText w:val="Článek %1."/>
      <w:lvlJc w:val="center"/>
      <w:pPr>
        <w:tabs>
          <w:tab w:val="num" w:pos="1152"/>
        </w:tabs>
        <w:ind w:left="-288" w:firstLine="288"/>
      </w:pPr>
      <w:rPr>
        <w:rFonts w:hint="default"/>
      </w:rPr>
    </w:lvl>
    <w:lvl w:ilvl="1">
      <w:start w:val="1"/>
      <w:numFmt w:val="decimal"/>
      <w:lvlText w:val="I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0CBF332E"/>
    <w:multiLevelType w:val="multilevel"/>
    <w:tmpl w:val="3BF8E7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13F71122"/>
    <w:multiLevelType w:val="multilevel"/>
    <w:tmpl w:val="EDE27C18"/>
    <w:lvl w:ilvl="0">
      <w:start w:val="1"/>
      <w:numFmt w:val="decimal"/>
      <w:lvlText w:val="Článek %1."/>
      <w:lvlJc w:val="center"/>
      <w:pPr>
        <w:tabs>
          <w:tab w:val="num" w:pos="1152"/>
        </w:tabs>
        <w:ind w:left="-288" w:firstLine="288"/>
      </w:pPr>
      <w:rPr>
        <w:rFonts w:hint="default"/>
      </w:rPr>
    </w:lvl>
    <w:lvl w:ilvl="1">
      <w:start w:val="1"/>
      <w:numFmt w:val="decimal"/>
      <w:lvlText w:val="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143A286D"/>
    <w:multiLevelType w:val="multilevel"/>
    <w:tmpl w:val="81ECC270"/>
    <w:lvl w:ilvl="0">
      <w:start w:val="1"/>
      <w:numFmt w:val="decimal"/>
      <w:lvlText w:val="Článek %1."/>
      <w:lvlJc w:val="center"/>
      <w:pPr>
        <w:tabs>
          <w:tab w:val="num" w:pos="1152"/>
        </w:tabs>
        <w:ind w:left="-288" w:firstLine="288"/>
      </w:pPr>
      <w:rPr>
        <w:rFonts w:hint="default"/>
      </w:rPr>
    </w:lvl>
    <w:lvl w:ilvl="1">
      <w:start w:val="1"/>
      <w:numFmt w:val="decimal"/>
      <w:lvlText w:val="X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1D87688B"/>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nsid w:val="28F7434F"/>
    <w:multiLevelType w:val="hybridMultilevel"/>
    <w:tmpl w:val="CB3675E0"/>
    <w:lvl w:ilvl="0" w:tplc="04050001">
      <w:start w:val="1"/>
      <w:numFmt w:val="bullet"/>
      <w:lvlText w:val=""/>
      <w:lvlJc w:val="left"/>
      <w:pPr>
        <w:tabs>
          <w:tab w:val="num" w:pos="927"/>
        </w:tabs>
        <w:ind w:left="927" w:hanging="360"/>
      </w:pPr>
      <w:rPr>
        <w:rFonts w:ascii="Symbol" w:hAnsi="Symbol" w:hint="default"/>
        <w:color w:val="auto"/>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11">
    <w:nsid w:val="29A60F95"/>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nsid w:val="2B7908E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nsid w:val="2B951D1B"/>
    <w:multiLevelType w:val="multilevel"/>
    <w:tmpl w:val="8E42FFB0"/>
    <w:lvl w:ilvl="0">
      <w:start w:val="2"/>
      <w:numFmt w:val="decimal"/>
      <w:pStyle w:val="Textbubliny"/>
      <w:lvlText w:val="%1."/>
      <w:lvlJc w:val="left"/>
      <w:pPr>
        <w:tabs>
          <w:tab w:val="num" w:pos="660"/>
        </w:tabs>
        <w:ind w:left="660" w:hanging="660"/>
      </w:pPr>
      <w:rPr>
        <w:rFonts w:hint="default"/>
      </w:rPr>
    </w:lvl>
    <w:lvl w:ilvl="1">
      <w:start w:val="1"/>
      <w:numFmt w:val="decimal"/>
      <w:lvlText w:val="%1.%2."/>
      <w:lvlJc w:val="left"/>
      <w:pPr>
        <w:tabs>
          <w:tab w:val="num" w:pos="750"/>
        </w:tabs>
        <w:ind w:left="750" w:hanging="660"/>
      </w:pPr>
      <w:rPr>
        <w:rFonts w:hint="default"/>
      </w:rPr>
    </w:lvl>
    <w:lvl w:ilvl="2">
      <w:start w:val="2"/>
      <w:numFmt w:val="decimal"/>
      <w:pStyle w:val="Textbubliny"/>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4">
    <w:nsid w:val="2C2E1AB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nsid w:val="310D0E29"/>
    <w:multiLevelType w:val="multilevel"/>
    <w:tmpl w:val="D9729CC4"/>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nsid w:val="374522FF"/>
    <w:multiLevelType w:val="multilevel"/>
    <w:tmpl w:val="ADFC1EAC"/>
    <w:lvl w:ilvl="0">
      <w:start w:val="1"/>
      <w:numFmt w:val="decimal"/>
      <w:lvlText w:val="Článek %1."/>
      <w:lvlJc w:val="center"/>
      <w:pPr>
        <w:tabs>
          <w:tab w:val="num" w:pos="1152"/>
        </w:tabs>
        <w:ind w:left="-288" w:firstLine="288"/>
      </w:pPr>
      <w:rPr>
        <w:rFonts w:hint="default"/>
      </w:rPr>
    </w:lvl>
    <w:lvl w:ilvl="1">
      <w:start w:val="1"/>
      <w:numFmt w:val="decimal"/>
      <w:lvlText w:val="X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3A7D0A1F"/>
    <w:multiLevelType w:val="multilevel"/>
    <w:tmpl w:val="9378E8DC"/>
    <w:lvl w:ilvl="0">
      <w:start w:val="1"/>
      <w:numFmt w:val="decimal"/>
      <w:lvlText w:val="Článek %1."/>
      <w:lvlJc w:val="center"/>
      <w:pPr>
        <w:tabs>
          <w:tab w:val="num" w:pos="1152"/>
        </w:tabs>
        <w:ind w:left="-288" w:firstLine="288"/>
      </w:pPr>
      <w:rPr>
        <w:rFonts w:hint="default"/>
      </w:rPr>
    </w:lvl>
    <w:lvl w:ilvl="1">
      <w:start w:val="1"/>
      <w:numFmt w:val="decimal"/>
      <w:lvlText w:val="XIII.%2."/>
      <w:lvlJc w:val="left"/>
      <w:pPr>
        <w:tabs>
          <w:tab w:val="num" w:pos="1560"/>
        </w:tabs>
        <w:ind w:left="1560" w:hanging="1134"/>
      </w:pPr>
      <w:rPr>
        <w:rFonts w:hint="default"/>
        <w:strike w:val="0"/>
        <w:color w:val="auto"/>
        <w:sz w:val="20"/>
      </w:rPr>
    </w:lvl>
    <w:lvl w:ilvl="2">
      <w:start w:val="1"/>
      <w:numFmt w:val="decimal"/>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nsid w:val="41E10611"/>
    <w:multiLevelType w:val="multilevel"/>
    <w:tmpl w:val="A10CF490"/>
    <w:lvl w:ilvl="0">
      <w:start w:val="1"/>
      <w:numFmt w:val="decimal"/>
      <w:lvlText w:val="Článek %1."/>
      <w:lvlJc w:val="center"/>
      <w:pPr>
        <w:tabs>
          <w:tab w:val="num" w:pos="1152"/>
        </w:tabs>
        <w:ind w:left="-288" w:firstLine="288"/>
      </w:pPr>
      <w:rPr>
        <w:rFonts w:hint="default"/>
      </w:rPr>
    </w:lvl>
    <w:lvl w:ilvl="1">
      <w:start w:val="1"/>
      <w:numFmt w:val="decimal"/>
      <w:lvlText w:val="X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nsid w:val="48B344BF"/>
    <w:multiLevelType w:val="multilevel"/>
    <w:tmpl w:val="3AB46A9E"/>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nsid w:val="4FDA3458"/>
    <w:multiLevelType w:val="multilevel"/>
    <w:tmpl w:val="1718714E"/>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nsid w:val="500755D5"/>
    <w:multiLevelType w:val="multilevel"/>
    <w:tmpl w:val="E54065F0"/>
    <w:lvl w:ilvl="0">
      <w:start w:val="1"/>
      <w:numFmt w:val="decimal"/>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nsid w:val="50773667"/>
    <w:multiLevelType w:val="multilevel"/>
    <w:tmpl w:val="1208199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nsid w:val="5F4074C8"/>
    <w:multiLevelType w:val="hybridMultilevel"/>
    <w:tmpl w:val="C7EC43C2"/>
    <w:lvl w:ilvl="0" w:tplc="511AB43A">
      <w:start w:val="1"/>
      <w:numFmt w:val="bullet"/>
      <w:lvlText w:val=""/>
      <w:lvlJc w:val="left"/>
      <w:pPr>
        <w:tabs>
          <w:tab w:val="num" w:pos="1068"/>
        </w:tabs>
        <w:ind w:left="1068" w:hanging="360"/>
      </w:pPr>
      <w:rPr>
        <w:rFonts w:ascii="Symbol" w:hAnsi="Symbol" w:hint="default"/>
      </w:rPr>
    </w:lvl>
    <w:lvl w:ilvl="1" w:tplc="A2F4D83A">
      <w:start w:val="1"/>
      <w:numFmt w:val="bullet"/>
      <w:lvlText w:val="o"/>
      <w:lvlJc w:val="left"/>
      <w:pPr>
        <w:tabs>
          <w:tab w:val="num" w:pos="1788"/>
        </w:tabs>
        <w:ind w:left="1788" w:hanging="360"/>
      </w:pPr>
      <w:rPr>
        <w:rFonts w:ascii="Courier New" w:hAnsi="Courier New" w:cs="Courier New" w:hint="default"/>
      </w:rPr>
    </w:lvl>
    <w:lvl w:ilvl="2" w:tplc="C54C8498">
      <w:start w:val="1"/>
      <w:numFmt w:val="bullet"/>
      <w:lvlText w:val=""/>
      <w:lvlJc w:val="left"/>
      <w:pPr>
        <w:tabs>
          <w:tab w:val="num" w:pos="2508"/>
        </w:tabs>
        <w:ind w:left="2508" w:hanging="360"/>
      </w:pPr>
      <w:rPr>
        <w:rFonts w:ascii="Wingdings" w:hAnsi="Wingdings" w:hint="default"/>
      </w:rPr>
    </w:lvl>
    <w:lvl w:ilvl="3" w:tplc="5B36B54A" w:tentative="1">
      <w:start w:val="1"/>
      <w:numFmt w:val="bullet"/>
      <w:lvlText w:val=""/>
      <w:lvlJc w:val="left"/>
      <w:pPr>
        <w:tabs>
          <w:tab w:val="num" w:pos="3228"/>
        </w:tabs>
        <w:ind w:left="3228" w:hanging="360"/>
      </w:pPr>
      <w:rPr>
        <w:rFonts w:ascii="Symbol" w:hAnsi="Symbol" w:hint="default"/>
      </w:rPr>
    </w:lvl>
    <w:lvl w:ilvl="4" w:tplc="891805B4" w:tentative="1">
      <w:start w:val="1"/>
      <w:numFmt w:val="bullet"/>
      <w:lvlText w:val="o"/>
      <w:lvlJc w:val="left"/>
      <w:pPr>
        <w:tabs>
          <w:tab w:val="num" w:pos="3948"/>
        </w:tabs>
        <w:ind w:left="3948" w:hanging="360"/>
      </w:pPr>
      <w:rPr>
        <w:rFonts w:ascii="Courier New" w:hAnsi="Courier New" w:cs="Courier New" w:hint="default"/>
      </w:rPr>
    </w:lvl>
    <w:lvl w:ilvl="5" w:tplc="35903850" w:tentative="1">
      <w:start w:val="1"/>
      <w:numFmt w:val="bullet"/>
      <w:lvlText w:val=""/>
      <w:lvlJc w:val="left"/>
      <w:pPr>
        <w:tabs>
          <w:tab w:val="num" w:pos="4668"/>
        </w:tabs>
        <w:ind w:left="4668" w:hanging="360"/>
      </w:pPr>
      <w:rPr>
        <w:rFonts w:ascii="Wingdings" w:hAnsi="Wingdings" w:hint="default"/>
      </w:rPr>
    </w:lvl>
    <w:lvl w:ilvl="6" w:tplc="B4B63E0A" w:tentative="1">
      <w:start w:val="1"/>
      <w:numFmt w:val="bullet"/>
      <w:lvlText w:val=""/>
      <w:lvlJc w:val="left"/>
      <w:pPr>
        <w:tabs>
          <w:tab w:val="num" w:pos="5388"/>
        </w:tabs>
        <w:ind w:left="5388" w:hanging="360"/>
      </w:pPr>
      <w:rPr>
        <w:rFonts w:ascii="Symbol" w:hAnsi="Symbol" w:hint="default"/>
      </w:rPr>
    </w:lvl>
    <w:lvl w:ilvl="7" w:tplc="6E4E0C30" w:tentative="1">
      <w:start w:val="1"/>
      <w:numFmt w:val="bullet"/>
      <w:lvlText w:val="o"/>
      <w:lvlJc w:val="left"/>
      <w:pPr>
        <w:tabs>
          <w:tab w:val="num" w:pos="6108"/>
        </w:tabs>
        <w:ind w:left="6108" w:hanging="360"/>
      </w:pPr>
      <w:rPr>
        <w:rFonts w:ascii="Courier New" w:hAnsi="Courier New" w:cs="Courier New" w:hint="default"/>
      </w:rPr>
    </w:lvl>
    <w:lvl w:ilvl="8" w:tplc="0A325F16" w:tentative="1">
      <w:start w:val="1"/>
      <w:numFmt w:val="bullet"/>
      <w:lvlText w:val=""/>
      <w:lvlJc w:val="left"/>
      <w:pPr>
        <w:tabs>
          <w:tab w:val="num" w:pos="6828"/>
        </w:tabs>
        <w:ind w:left="6828" w:hanging="360"/>
      </w:pPr>
      <w:rPr>
        <w:rFonts w:ascii="Wingdings" w:hAnsi="Wingdings" w:hint="default"/>
      </w:rPr>
    </w:lvl>
  </w:abstractNum>
  <w:abstractNum w:abstractNumId="26">
    <w:nsid w:val="60A329F3"/>
    <w:multiLevelType w:val="multilevel"/>
    <w:tmpl w:val="7F822AD0"/>
    <w:lvl w:ilvl="0">
      <w:start w:val="1"/>
      <w:numFmt w:val="decimal"/>
      <w:lvlText w:val="Článek %1."/>
      <w:lvlJc w:val="center"/>
      <w:pPr>
        <w:tabs>
          <w:tab w:val="num" w:pos="1152"/>
        </w:tabs>
        <w:ind w:left="-288" w:firstLine="288"/>
      </w:pPr>
      <w:rPr>
        <w:rFonts w:hint="default"/>
      </w:rPr>
    </w:lvl>
    <w:lvl w:ilvl="1">
      <w:start w:val="1"/>
      <w:numFmt w:val="decimal"/>
      <w:lvlText w:val="X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nsid w:val="64DB6CC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nsid w:val="660351D1"/>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nsid w:val="66A062FC"/>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nsid w:val="66A177AE"/>
    <w:multiLevelType w:val="multilevel"/>
    <w:tmpl w:val="2EC807BA"/>
    <w:lvl w:ilvl="0">
      <w:start w:val="1"/>
      <w:numFmt w:val="decimal"/>
      <w:lvlText w:val="Článek %1."/>
      <w:lvlJc w:val="center"/>
      <w:pPr>
        <w:tabs>
          <w:tab w:val="num" w:pos="1152"/>
        </w:tabs>
        <w:ind w:left="-288" w:firstLine="288"/>
      </w:pPr>
      <w:rPr>
        <w:rFonts w:hint="default"/>
      </w:rPr>
    </w:lvl>
    <w:lvl w:ilvl="1">
      <w:start w:val="1"/>
      <w:numFmt w:val="decimal"/>
      <w:lvlText w:val="X.%2."/>
      <w:lvlJc w:val="left"/>
      <w:pPr>
        <w:tabs>
          <w:tab w:val="num" w:pos="1560"/>
        </w:tabs>
        <w:ind w:left="1560" w:hanging="1134"/>
      </w:pPr>
      <w:rPr>
        <w:rFonts w:hint="default"/>
        <w:strike w:val="0"/>
        <w:color w:val="auto"/>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nsid w:val="6C58483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nsid w:val="6D454372"/>
    <w:multiLevelType w:val="multilevel"/>
    <w:tmpl w:val="418E6BCA"/>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nsid w:val="709B4063"/>
    <w:multiLevelType w:val="multilevel"/>
    <w:tmpl w:val="5C861262"/>
    <w:lvl w:ilvl="0">
      <w:start w:val="1"/>
      <w:numFmt w:val="decimal"/>
      <w:lvlText w:val="Článek %1."/>
      <w:lvlJc w:val="center"/>
      <w:pPr>
        <w:tabs>
          <w:tab w:val="num" w:pos="1152"/>
        </w:tabs>
        <w:ind w:left="-288" w:firstLine="288"/>
      </w:pPr>
      <w:rPr>
        <w:rFonts w:hint="default"/>
      </w:rPr>
    </w:lvl>
    <w:lvl w:ilvl="1">
      <w:start w:val="1"/>
      <w:numFmt w:val="decimal"/>
      <w:lvlText w:val="X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nsid w:val="7902074C"/>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nsid w:val="7ECD559C"/>
    <w:multiLevelType w:val="multilevel"/>
    <w:tmpl w:val="61FA0EEA"/>
    <w:lvl w:ilvl="0">
      <w:start w:val="1"/>
      <w:numFmt w:val="decimal"/>
      <w:lvlText w:val="Článek %1."/>
      <w:lvlJc w:val="center"/>
      <w:pPr>
        <w:tabs>
          <w:tab w:val="num" w:pos="1152"/>
        </w:tabs>
        <w:ind w:left="-288" w:firstLine="288"/>
      </w:pPr>
      <w:rPr>
        <w:rFonts w:hint="default"/>
      </w:rPr>
    </w:lvl>
    <w:lvl w:ilvl="1">
      <w:start w:val="1"/>
      <w:numFmt w:val="decimal"/>
      <w:lvlText w:val="XV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3"/>
  </w:num>
  <w:num w:numId="2">
    <w:abstractNumId w:val="22"/>
  </w:num>
  <w:num w:numId="3">
    <w:abstractNumId w:val="25"/>
  </w:num>
  <w:num w:numId="4">
    <w:abstractNumId w:val="1"/>
  </w:num>
  <w:num w:numId="5">
    <w:abstractNumId w:val="28"/>
  </w:num>
  <w:num w:numId="6">
    <w:abstractNumId w:val="24"/>
  </w:num>
  <w:num w:numId="7">
    <w:abstractNumId w:val="23"/>
  </w:num>
  <w:num w:numId="8">
    <w:abstractNumId w:val="6"/>
  </w:num>
  <w:num w:numId="9">
    <w:abstractNumId w:val="32"/>
  </w:num>
  <w:num w:numId="10">
    <w:abstractNumId w:val="8"/>
  </w:num>
  <w:num w:numId="11">
    <w:abstractNumId w:val="2"/>
  </w:num>
  <w:num w:numId="12">
    <w:abstractNumId w:val="21"/>
  </w:num>
  <w:num w:numId="13">
    <w:abstractNumId w:val="18"/>
  </w:num>
  <w:num w:numId="14">
    <w:abstractNumId w:val="26"/>
  </w:num>
  <w:num w:numId="15">
    <w:abstractNumId w:val="17"/>
  </w:num>
  <w:num w:numId="16">
    <w:abstractNumId w:val="16"/>
  </w:num>
  <w:num w:numId="17">
    <w:abstractNumId w:val="33"/>
  </w:num>
  <w:num w:numId="18">
    <w:abstractNumId w:val="5"/>
  </w:num>
  <w:num w:numId="19">
    <w:abstractNumId w:val="7"/>
  </w:num>
  <w:num w:numId="20">
    <w:abstractNumId w:val="35"/>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9"/>
  </w:num>
  <w:num w:numId="24">
    <w:abstractNumId w:val="34"/>
  </w:num>
  <w:num w:numId="25">
    <w:abstractNumId w:val="9"/>
  </w:num>
  <w:num w:numId="26">
    <w:abstractNumId w:val="0"/>
  </w:num>
  <w:num w:numId="27">
    <w:abstractNumId w:val="36"/>
  </w:num>
  <w:num w:numId="28">
    <w:abstractNumId w:val="14"/>
  </w:num>
  <w:num w:numId="29">
    <w:abstractNumId w:val="27"/>
  </w:num>
  <w:num w:numId="30">
    <w:abstractNumId w:val="11"/>
  </w:num>
  <w:num w:numId="31">
    <w:abstractNumId w:val="29"/>
  </w:num>
  <w:num w:numId="32">
    <w:abstractNumId w:val="12"/>
  </w:num>
  <w:num w:numId="33">
    <w:abstractNumId w:val="31"/>
  </w:num>
  <w:num w:numId="34">
    <w:abstractNumId w:val="15"/>
  </w:num>
  <w:num w:numId="35">
    <w:abstractNumId w:val="2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1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cumentProtection w:edit="readOnly" w:enforcement="1" w:cryptProviderType="rsaFull" w:cryptAlgorithmClass="hash" w:cryptAlgorithmType="typeAny" w:cryptAlgorithmSid="4" w:cryptSpinCount="100000" w:hash="yIzjvW2v+z5VHjm42+k0X/s9W78=" w:salt="3mQcWsOlJ4Nr9rfBjItgQA=="/>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155650"/>
  </w:hdrShapeDefaults>
  <w:footnotePr>
    <w:footnote w:id="-1"/>
    <w:footnote w:id="0"/>
  </w:footnotePr>
  <w:endnotePr>
    <w:numFmt w:val="decimal"/>
    <w:numStart w:val="0"/>
    <w:endnote w:id="-1"/>
    <w:endnote w:id="0"/>
  </w:endnotePr>
  <w:compat/>
  <w:rsids>
    <w:rsidRoot w:val="00C57A3D"/>
    <w:rsid w:val="00000657"/>
    <w:rsid w:val="00002C72"/>
    <w:rsid w:val="00007BA0"/>
    <w:rsid w:val="0001012F"/>
    <w:rsid w:val="000120D3"/>
    <w:rsid w:val="000122E6"/>
    <w:rsid w:val="00013D74"/>
    <w:rsid w:val="000142C4"/>
    <w:rsid w:val="00014D91"/>
    <w:rsid w:val="00015692"/>
    <w:rsid w:val="00017B47"/>
    <w:rsid w:val="000200CF"/>
    <w:rsid w:val="0002019C"/>
    <w:rsid w:val="00020E87"/>
    <w:rsid w:val="00021BF2"/>
    <w:rsid w:val="00024D40"/>
    <w:rsid w:val="00025C7F"/>
    <w:rsid w:val="00026721"/>
    <w:rsid w:val="000301A7"/>
    <w:rsid w:val="00032EB6"/>
    <w:rsid w:val="0004139F"/>
    <w:rsid w:val="000418A2"/>
    <w:rsid w:val="00043A69"/>
    <w:rsid w:val="00044869"/>
    <w:rsid w:val="00044EB8"/>
    <w:rsid w:val="00045379"/>
    <w:rsid w:val="00052297"/>
    <w:rsid w:val="00054A17"/>
    <w:rsid w:val="0006022E"/>
    <w:rsid w:val="0006112E"/>
    <w:rsid w:val="00061341"/>
    <w:rsid w:val="0006148E"/>
    <w:rsid w:val="000632AF"/>
    <w:rsid w:val="00063674"/>
    <w:rsid w:val="00064E70"/>
    <w:rsid w:val="00065B39"/>
    <w:rsid w:val="000677BE"/>
    <w:rsid w:val="00072DAE"/>
    <w:rsid w:val="00072E01"/>
    <w:rsid w:val="0007646E"/>
    <w:rsid w:val="00077810"/>
    <w:rsid w:val="00081D81"/>
    <w:rsid w:val="000838DA"/>
    <w:rsid w:val="000849A8"/>
    <w:rsid w:val="0009030A"/>
    <w:rsid w:val="00092A44"/>
    <w:rsid w:val="00094B15"/>
    <w:rsid w:val="00095EC2"/>
    <w:rsid w:val="00096A4F"/>
    <w:rsid w:val="000971E3"/>
    <w:rsid w:val="00097474"/>
    <w:rsid w:val="000A0267"/>
    <w:rsid w:val="000A086F"/>
    <w:rsid w:val="000A19E9"/>
    <w:rsid w:val="000A1E54"/>
    <w:rsid w:val="000A7CE9"/>
    <w:rsid w:val="000B0B81"/>
    <w:rsid w:val="000B4713"/>
    <w:rsid w:val="000B6069"/>
    <w:rsid w:val="000B7689"/>
    <w:rsid w:val="000C1EBB"/>
    <w:rsid w:val="000C32FA"/>
    <w:rsid w:val="000C4156"/>
    <w:rsid w:val="000C669F"/>
    <w:rsid w:val="000D06E5"/>
    <w:rsid w:val="000D1D36"/>
    <w:rsid w:val="000D22FF"/>
    <w:rsid w:val="000D3266"/>
    <w:rsid w:val="000E3105"/>
    <w:rsid w:val="000E43FB"/>
    <w:rsid w:val="000E4E67"/>
    <w:rsid w:val="000E693F"/>
    <w:rsid w:val="000F00FB"/>
    <w:rsid w:val="000F0C1B"/>
    <w:rsid w:val="000F11C2"/>
    <w:rsid w:val="000F2115"/>
    <w:rsid w:val="000F28AD"/>
    <w:rsid w:val="000F60E9"/>
    <w:rsid w:val="000F6546"/>
    <w:rsid w:val="001014DC"/>
    <w:rsid w:val="0010155D"/>
    <w:rsid w:val="0010166F"/>
    <w:rsid w:val="001043F4"/>
    <w:rsid w:val="00105791"/>
    <w:rsid w:val="00105AB4"/>
    <w:rsid w:val="00112052"/>
    <w:rsid w:val="00112452"/>
    <w:rsid w:val="00112D68"/>
    <w:rsid w:val="0011341A"/>
    <w:rsid w:val="00113459"/>
    <w:rsid w:val="0012003D"/>
    <w:rsid w:val="00126D7F"/>
    <w:rsid w:val="00130C5B"/>
    <w:rsid w:val="00130EE0"/>
    <w:rsid w:val="00140132"/>
    <w:rsid w:val="00141E21"/>
    <w:rsid w:val="00142829"/>
    <w:rsid w:val="001430CC"/>
    <w:rsid w:val="00143A3A"/>
    <w:rsid w:val="00154A5A"/>
    <w:rsid w:val="001557F7"/>
    <w:rsid w:val="00160C31"/>
    <w:rsid w:val="00162EDF"/>
    <w:rsid w:val="00171C2F"/>
    <w:rsid w:val="0017252C"/>
    <w:rsid w:val="00173B2A"/>
    <w:rsid w:val="001758B2"/>
    <w:rsid w:val="0017706A"/>
    <w:rsid w:val="0018264A"/>
    <w:rsid w:val="00183643"/>
    <w:rsid w:val="001902DB"/>
    <w:rsid w:val="001913E0"/>
    <w:rsid w:val="0019232F"/>
    <w:rsid w:val="00192A97"/>
    <w:rsid w:val="00196EF9"/>
    <w:rsid w:val="001A13D0"/>
    <w:rsid w:val="001A50AC"/>
    <w:rsid w:val="001B1CEA"/>
    <w:rsid w:val="001B59BF"/>
    <w:rsid w:val="001B5EBC"/>
    <w:rsid w:val="001B7422"/>
    <w:rsid w:val="001B79B3"/>
    <w:rsid w:val="001C1204"/>
    <w:rsid w:val="001C27D4"/>
    <w:rsid w:val="001C2F0D"/>
    <w:rsid w:val="001C404E"/>
    <w:rsid w:val="001C6912"/>
    <w:rsid w:val="001D044E"/>
    <w:rsid w:val="001D1153"/>
    <w:rsid w:val="001D1B5D"/>
    <w:rsid w:val="001D3B11"/>
    <w:rsid w:val="001D4AF3"/>
    <w:rsid w:val="001D4D80"/>
    <w:rsid w:val="001D595E"/>
    <w:rsid w:val="001D5DB3"/>
    <w:rsid w:val="001E14B7"/>
    <w:rsid w:val="001E1D1A"/>
    <w:rsid w:val="001E270E"/>
    <w:rsid w:val="001E2726"/>
    <w:rsid w:val="001E584E"/>
    <w:rsid w:val="001E6A12"/>
    <w:rsid w:val="001F0CB8"/>
    <w:rsid w:val="001F0DE9"/>
    <w:rsid w:val="001F1FFC"/>
    <w:rsid w:val="001F4AEA"/>
    <w:rsid w:val="001F5668"/>
    <w:rsid w:val="001F646E"/>
    <w:rsid w:val="001F7496"/>
    <w:rsid w:val="00200ACC"/>
    <w:rsid w:val="0020134A"/>
    <w:rsid w:val="002061E8"/>
    <w:rsid w:val="00211D1A"/>
    <w:rsid w:val="0021312F"/>
    <w:rsid w:val="00214D47"/>
    <w:rsid w:val="00214D6A"/>
    <w:rsid w:val="00217B5B"/>
    <w:rsid w:val="0022195C"/>
    <w:rsid w:val="00222A9E"/>
    <w:rsid w:val="00231C23"/>
    <w:rsid w:val="00231C5C"/>
    <w:rsid w:val="00233404"/>
    <w:rsid w:val="00234403"/>
    <w:rsid w:val="00236665"/>
    <w:rsid w:val="00237639"/>
    <w:rsid w:val="00237CAC"/>
    <w:rsid w:val="00240669"/>
    <w:rsid w:val="002410E6"/>
    <w:rsid w:val="002439ED"/>
    <w:rsid w:val="00243AE1"/>
    <w:rsid w:val="00251DF0"/>
    <w:rsid w:val="002624CC"/>
    <w:rsid w:val="00263BCC"/>
    <w:rsid w:val="00264E4E"/>
    <w:rsid w:val="002660B5"/>
    <w:rsid w:val="00266DE8"/>
    <w:rsid w:val="00267A7D"/>
    <w:rsid w:val="002702CD"/>
    <w:rsid w:val="00270615"/>
    <w:rsid w:val="00271CF0"/>
    <w:rsid w:val="0027233D"/>
    <w:rsid w:val="00274C43"/>
    <w:rsid w:val="00280FAC"/>
    <w:rsid w:val="00282827"/>
    <w:rsid w:val="002841D9"/>
    <w:rsid w:val="00284E33"/>
    <w:rsid w:val="002863CA"/>
    <w:rsid w:val="002866DC"/>
    <w:rsid w:val="002905B5"/>
    <w:rsid w:val="002916E6"/>
    <w:rsid w:val="002916F2"/>
    <w:rsid w:val="00294B8D"/>
    <w:rsid w:val="002A258C"/>
    <w:rsid w:val="002B05E5"/>
    <w:rsid w:val="002B1234"/>
    <w:rsid w:val="002B4367"/>
    <w:rsid w:val="002B60DB"/>
    <w:rsid w:val="002B7837"/>
    <w:rsid w:val="002C06D6"/>
    <w:rsid w:val="002C0AEE"/>
    <w:rsid w:val="002C12B8"/>
    <w:rsid w:val="002C1607"/>
    <w:rsid w:val="002C1E13"/>
    <w:rsid w:val="002C3867"/>
    <w:rsid w:val="002C4A7A"/>
    <w:rsid w:val="002C6FB7"/>
    <w:rsid w:val="002D0BB5"/>
    <w:rsid w:val="002D0FD8"/>
    <w:rsid w:val="002D205E"/>
    <w:rsid w:val="002D30A8"/>
    <w:rsid w:val="002D36F8"/>
    <w:rsid w:val="002D383C"/>
    <w:rsid w:val="002D49A5"/>
    <w:rsid w:val="002D522A"/>
    <w:rsid w:val="002D62CB"/>
    <w:rsid w:val="002D7D41"/>
    <w:rsid w:val="002E0E38"/>
    <w:rsid w:val="002E25FE"/>
    <w:rsid w:val="002E3E7D"/>
    <w:rsid w:val="002E62BA"/>
    <w:rsid w:val="002E72F3"/>
    <w:rsid w:val="002E78A5"/>
    <w:rsid w:val="002E7EAB"/>
    <w:rsid w:val="002F1A03"/>
    <w:rsid w:val="002F1D1D"/>
    <w:rsid w:val="002F27CE"/>
    <w:rsid w:val="002F2B0E"/>
    <w:rsid w:val="002F2F2F"/>
    <w:rsid w:val="002F3CF8"/>
    <w:rsid w:val="002F3FFE"/>
    <w:rsid w:val="0030392F"/>
    <w:rsid w:val="003057E9"/>
    <w:rsid w:val="0030613A"/>
    <w:rsid w:val="00312168"/>
    <w:rsid w:val="00312F1C"/>
    <w:rsid w:val="003136B7"/>
    <w:rsid w:val="00314591"/>
    <w:rsid w:val="00320799"/>
    <w:rsid w:val="00321D92"/>
    <w:rsid w:val="003240A4"/>
    <w:rsid w:val="00324542"/>
    <w:rsid w:val="00330A58"/>
    <w:rsid w:val="00330F94"/>
    <w:rsid w:val="00331754"/>
    <w:rsid w:val="00333670"/>
    <w:rsid w:val="00334EC6"/>
    <w:rsid w:val="003407AB"/>
    <w:rsid w:val="003412B1"/>
    <w:rsid w:val="00342252"/>
    <w:rsid w:val="003426DC"/>
    <w:rsid w:val="003451FF"/>
    <w:rsid w:val="00347E59"/>
    <w:rsid w:val="0035226A"/>
    <w:rsid w:val="00354D14"/>
    <w:rsid w:val="0036403B"/>
    <w:rsid w:val="0036475F"/>
    <w:rsid w:val="00365B9A"/>
    <w:rsid w:val="00366659"/>
    <w:rsid w:val="00372799"/>
    <w:rsid w:val="00374FB3"/>
    <w:rsid w:val="00376F75"/>
    <w:rsid w:val="00381CC5"/>
    <w:rsid w:val="00382873"/>
    <w:rsid w:val="00382897"/>
    <w:rsid w:val="00382D8A"/>
    <w:rsid w:val="00382E93"/>
    <w:rsid w:val="00386FD0"/>
    <w:rsid w:val="00387209"/>
    <w:rsid w:val="003872EE"/>
    <w:rsid w:val="00387343"/>
    <w:rsid w:val="00387A10"/>
    <w:rsid w:val="00390093"/>
    <w:rsid w:val="003906C4"/>
    <w:rsid w:val="00391A92"/>
    <w:rsid w:val="003939BA"/>
    <w:rsid w:val="00393F96"/>
    <w:rsid w:val="003950CB"/>
    <w:rsid w:val="003956D1"/>
    <w:rsid w:val="003960D7"/>
    <w:rsid w:val="003A0593"/>
    <w:rsid w:val="003A278B"/>
    <w:rsid w:val="003A6353"/>
    <w:rsid w:val="003B1233"/>
    <w:rsid w:val="003B20FE"/>
    <w:rsid w:val="003B5B45"/>
    <w:rsid w:val="003C116C"/>
    <w:rsid w:val="003C34CD"/>
    <w:rsid w:val="003C57DE"/>
    <w:rsid w:val="003C5981"/>
    <w:rsid w:val="003C6EAD"/>
    <w:rsid w:val="003D00DD"/>
    <w:rsid w:val="003D04FD"/>
    <w:rsid w:val="003D148B"/>
    <w:rsid w:val="003D43E3"/>
    <w:rsid w:val="003D4AF5"/>
    <w:rsid w:val="003E5736"/>
    <w:rsid w:val="003F0851"/>
    <w:rsid w:val="003F0B97"/>
    <w:rsid w:val="003F29C0"/>
    <w:rsid w:val="003F508F"/>
    <w:rsid w:val="003F526C"/>
    <w:rsid w:val="003F5618"/>
    <w:rsid w:val="003F69D4"/>
    <w:rsid w:val="00400E09"/>
    <w:rsid w:val="00405783"/>
    <w:rsid w:val="004069C9"/>
    <w:rsid w:val="00407350"/>
    <w:rsid w:val="004079A6"/>
    <w:rsid w:val="004145D8"/>
    <w:rsid w:val="0042020B"/>
    <w:rsid w:val="004208BC"/>
    <w:rsid w:val="00425DD6"/>
    <w:rsid w:val="00426381"/>
    <w:rsid w:val="0043083B"/>
    <w:rsid w:val="004324BA"/>
    <w:rsid w:val="00432D1C"/>
    <w:rsid w:val="00433B96"/>
    <w:rsid w:val="0043406B"/>
    <w:rsid w:val="00434B5F"/>
    <w:rsid w:val="00437EB3"/>
    <w:rsid w:val="00441DB8"/>
    <w:rsid w:val="00442563"/>
    <w:rsid w:val="00443471"/>
    <w:rsid w:val="00444C08"/>
    <w:rsid w:val="00445742"/>
    <w:rsid w:val="00450A4F"/>
    <w:rsid w:val="00452A24"/>
    <w:rsid w:val="004552A0"/>
    <w:rsid w:val="0045705D"/>
    <w:rsid w:val="00460A42"/>
    <w:rsid w:val="00462067"/>
    <w:rsid w:val="00464287"/>
    <w:rsid w:val="004656A5"/>
    <w:rsid w:val="004733BE"/>
    <w:rsid w:val="00474961"/>
    <w:rsid w:val="004822FD"/>
    <w:rsid w:val="004826E5"/>
    <w:rsid w:val="00483F11"/>
    <w:rsid w:val="00484089"/>
    <w:rsid w:val="00484BD4"/>
    <w:rsid w:val="00484CEB"/>
    <w:rsid w:val="00485C74"/>
    <w:rsid w:val="00486859"/>
    <w:rsid w:val="00494619"/>
    <w:rsid w:val="00494735"/>
    <w:rsid w:val="00495152"/>
    <w:rsid w:val="00495DA3"/>
    <w:rsid w:val="004975D4"/>
    <w:rsid w:val="00497D73"/>
    <w:rsid w:val="004A1F35"/>
    <w:rsid w:val="004A29BD"/>
    <w:rsid w:val="004A44C8"/>
    <w:rsid w:val="004A44DD"/>
    <w:rsid w:val="004A4CF0"/>
    <w:rsid w:val="004A5A58"/>
    <w:rsid w:val="004A69F8"/>
    <w:rsid w:val="004B421A"/>
    <w:rsid w:val="004B4671"/>
    <w:rsid w:val="004B6AAB"/>
    <w:rsid w:val="004B6DEC"/>
    <w:rsid w:val="004B6F27"/>
    <w:rsid w:val="004C0818"/>
    <w:rsid w:val="004C498A"/>
    <w:rsid w:val="004C550E"/>
    <w:rsid w:val="004C6388"/>
    <w:rsid w:val="004C67E1"/>
    <w:rsid w:val="004C6D32"/>
    <w:rsid w:val="004D30D0"/>
    <w:rsid w:val="004E083C"/>
    <w:rsid w:val="004E130B"/>
    <w:rsid w:val="004E19D7"/>
    <w:rsid w:val="004E2DA1"/>
    <w:rsid w:val="004E542D"/>
    <w:rsid w:val="004E64A5"/>
    <w:rsid w:val="004F183C"/>
    <w:rsid w:val="004F236D"/>
    <w:rsid w:val="004F2431"/>
    <w:rsid w:val="004F2D39"/>
    <w:rsid w:val="004F3C9F"/>
    <w:rsid w:val="004F3F09"/>
    <w:rsid w:val="004F78BD"/>
    <w:rsid w:val="004F7F5F"/>
    <w:rsid w:val="0050050F"/>
    <w:rsid w:val="00502DC4"/>
    <w:rsid w:val="00505391"/>
    <w:rsid w:val="00505F01"/>
    <w:rsid w:val="005065E2"/>
    <w:rsid w:val="005121AA"/>
    <w:rsid w:val="0051381B"/>
    <w:rsid w:val="00515CFA"/>
    <w:rsid w:val="005165FC"/>
    <w:rsid w:val="0052011E"/>
    <w:rsid w:val="00523B00"/>
    <w:rsid w:val="00523C76"/>
    <w:rsid w:val="00527014"/>
    <w:rsid w:val="00530B5D"/>
    <w:rsid w:val="005375F3"/>
    <w:rsid w:val="00540C70"/>
    <w:rsid w:val="0054283B"/>
    <w:rsid w:val="00544536"/>
    <w:rsid w:val="00546466"/>
    <w:rsid w:val="0054742E"/>
    <w:rsid w:val="00550EDF"/>
    <w:rsid w:val="0055238F"/>
    <w:rsid w:val="0055455C"/>
    <w:rsid w:val="005559CA"/>
    <w:rsid w:val="00556B7D"/>
    <w:rsid w:val="00560790"/>
    <w:rsid w:val="00560E18"/>
    <w:rsid w:val="0056321F"/>
    <w:rsid w:val="0056583F"/>
    <w:rsid w:val="00565C08"/>
    <w:rsid w:val="0056614C"/>
    <w:rsid w:val="00566567"/>
    <w:rsid w:val="00566E9E"/>
    <w:rsid w:val="005717CB"/>
    <w:rsid w:val="0057293A"/>
    <w:rsid w:val="0057528B"/>
    <w:rsid w:val="0057559B"/>
    <w:rsid w:val="00581F24"/>
    <w:rsid w:val="00583654"/>
    <w:rsid w:val="00584EA7"/>
    <w:rsid w:val="00590191"/>
    <w:rsid w:val="0059019A"/>
    <w:rsid w:val="0059161A"/>
    <w:rsid w:val="00592692"/>
    <w:rsid w:val="00592F73"/>
    <w:rsid w:val="0059554B"/>
    <w:rsid w:val="00596CBD"/>
    <w:rsid w:val="005A0AFE"/>
    <w:rsid w:val="005A2EF7"/>
    <w:rsid w:val="005A5A6B"/>
    <w:rsid w:val="005A6675"/>
    <w:rsid w:val="005A78BC"/>
    <w:rsid w:val="005B17F4"/>
    <w:rsid w:val="005B2897"/>
    <w:rsid w:val="005B5612"/>
    <w:rsid w:val="005C65A5"/>
    <w:rsid w:val="005D010C"/>
    <w:rsid w:val="005D1A2A"/>
    <w:rsid w:val="005D1EFE"/>
    <w:rsid w:val="005D3B9D"/>
    <w:rsid w:val="005D5177"/>
    <w:rsid w:val="005D557F"/>
    <w:rsid w:val="005E0DB6"/>
    <w:rsid w:val="005E0E61"/>
    <w:rsid w:val="005E3298"/>
    <w:rsid w:val="005E3BF5"/>
    <w:rsid w:val="005F0F29"/>
    <w:rsid w:val="005F153E"/>
    <w:rsid w:val="005F433C"/>
    <w:rsid w:val="005F591E"/>
    <w:rsid w:val="005F6988"/>
    <w:rsid w:val="005F7725"/>
    <w:rsid w:val="00600098"/>
    <w:rsid w:val="00601C84"/>
    <w:rsid w:val="006026A0"/>
    <w:rsid w:val="0060300C"/>
    <w:rsid w:val="00603FB4"/>
    <w:rsid w:val="0060416D"/>
    <w:rsid w:val="00605A56"/>
    <w:rsid w:val="00610432"/>
    <w:rsid w:val="0061055F"/>
    <w:rsid w:val="00613B61"/>
    <w:rsid w:val="00614354"/>
    <w:rsid w:val="0061497D"/>
    <w:rsid w:val="0061751A"/>
    <w:rsid w:val="00630022"/>
    <w:rsid w:val="00630D3B"/>
    <w:rsid w:val="006326CF"/>
    <w:rsid w:val="00632DC4"/>
    <w:rsid w:val="006330EC"/>
    <w:rsid w:val="00635AFD"/>
    <w:rsid w:val="006365AF"/>
    <w:rsid w:val="00642D47"/>
    <w:rsid w:val="006461AF"/>
    <w:rsid w:val="0065011F"/>
    <w:rsid w:val="00651443"/>
    <w:rsid w:val="006516CF"/>
    <w:rsid w:val="00651721"/>
    <w:rsid w:val="0065182D"/>
    <w:rsid w:val="0065439D"/>
    <w:rsid w:val="00656325"/>
    <w:rsid w:val="0065638A"/>
    <w:rsid w:val="006577A9"/>
    <w:rsid w:val="0066261F"/>
    <w:rsid w:val="00662D21"/>
    <w:rsid w:val="00662FEC"/>
    <w:rsid w:val="00663654"/>
    <w:rsid w:val="00663AA7"/>
    <w:rsid w:val="006663A8"/>
    <w:rsid w:val="00667A0D"/>
    <w:rsid w:val="00671305"/>
    <w:rsid w:val="006714A6"/>
    <w:rsid w:val="0067178B"/>
    <w:rsid w:val="006735EE"/>
    <w:rsid w:val="00675AFD"/>
    <w:rsid w:val="006771A4"/>
    <w:rsid w:val="0068074F"/>
    <w:rsid w:val="00684915"/>
    <w:rsid w:val="006900A5"/>
    <w:rsid w:val="00692FC8"/>
    <w:rsid w:val="006931F0"/>
    <w:rsid w:val="00695852"/>
    <w:rsid w:val="00697A62"/>
    <w:rsid w:val="00697B99"/>
    <w:rsid w:val="006A0F69"/>
    <w:rsid w:val="006A1EE0"/>
    <w:rsid w:val="006A2249"/>
    <w:rsid w:val="006A6724"/>
    <w:rsid w:val="006A69DE"/>
    <w:rsid w:val="006B141A"/>
    <w:rsid w:val="006B3C6E"/>
    <w:rsid w:val="006B605B"/>
    <w:rsid w:val="006C066E"/>
    <w:rsid w:val="006C2BAC"/>
    <w:rsid w:val="006C2D56"/>
    <w:rsid w:val="006D50BC"/>
    <w:rsid w:val="006D64E9"/>
    <w:rsid w:val="006D6DD8"/>
    <w:rsid w:val="006D6ECD"/>
    <w:rsid w:val="006E232D"/>
    <w:rsid w:val="006E4E8F"/>
    <w:rsid w:val="006E4F99"/>
    <w:rsid w:val="006E6B32"/>
    <w:rsid w:val="006F01F0"/>
    <w:rsid w:val="006F25D4"/>
    <w:rsid w:val="006F3457"/>
    <w:rsid w:val="006F524E"/>
    <w:rsid w:val="006F5AE0"/>
    <w:rsid w:val="007024ED"/>
    <w:rsid w:val="00703897"/>
    <w:rsid w:val="0070457A"/>
    <w:rsid w:val="007050E2"/>
    <w:rsid w:val="0072134D"/>
    <w:rsid w:val="00721DDC"/>
    <w:rsid w:val="00721E22"/>
    <w:rsid w:val="00725E61"/>
    <w:rsid w:val="00725E73"/>
    <w:rsid w:val="00726446"/>
    <w:rsid w:val="00736BFA"/>
    <w:rsid w:val="00740112"/>
    <w:rsid w:val="00741306"/>
    <w:rsid w:val="007413B8"/>
    <w:rsid w:val="00742F4D"/>
    <w:rsid w:val="0074389D"/>
    <w:rsid w:val="00744070"/>
    <w:rsid w:val="00744B29"/>
    <w:rsid w:val="0074524F"/>
    <w:rsid w:val="00752C30"/>
    <w:rsid w:val="007533E5"/>
    <w:rsid w:val="007547DF"/>
    <w:rsid w:val="00756865"/>
    <w:rsid w:val="00762481"/>
    <w:rsid w:val="00762B1E"/>
    <w:rsid w:val="0076313A"/>
    <w:rsid w:val="00763CBA"/>
    <w:rsid w:val="007646FD"/>
    <w:rsid w:val="00766469"/>
    <w:rsid w:val="007715C2"/>
    <w:rsid w:val="00773AAA"/>
    <w:rsid w:val="00774745"/>
    <w:rsid w:val="007755AB"/>
    <w:rsid w:val="00777184"/>
    <w:rsid w:val="00777243"/>
    <w:rsid w:val="00781352"/>
    <w:rsid w:val="00783127"/>
    <w:rsid w:val="007866C8"/>
    <w:rsid w:val="007867BD"/>
    <w:rsid w:val="007869E6"/>
    <w:rsid w:val="00787F5B"/>
    <w:rsid w:val="007901ED"/>
    <w:rsid w:val="007908C3"/>
    <w:rsid w:val="00792049"/>
    <w:rsid w:val="00794C31"/>
    <w:rsid w:val="00794FAD"/>
    <w:rsid w:val="00796A43"/>
    <w:rsid w:val="00797988"/>
    <w:rsid w:val="00797B18"/>
    <w:rsid w:val="007A07FC"/>
    <w:rsid w:val="007A0C23"/>
    <w:rsid w:val="007A2F16"/>
    <w:rsid w:val="007A38D5"/>
    <w:rsid w:val="007A44BB"/>
    <w:rsid w:val="007A6C7F"/>
    <w:rsid w:val="007A765C"/>
    <w:rsid w:val="007B088F"/>
    <w:rsid w:val="007B5C22"/>
    <w:rsid w:val="007B5E8F"/>
    <w:rsid w:val="007B6C35"/>
    <w:rsid w:val="007B7AE6"/>
    <w:rsid w:val="007C16B0"/>
    <w:rsid w:val="007C1BA1"/>
    <w:rsid w:val="007C20EE"/>
    <w:rsid w:val="007C4FBB"/>
    <w:rsid w:val="007C64EB"/>
    <w:rsid w:val="007C7846"/>
    <w:rsid w:val="007C7956"/>
    <w:rsid w:val="007D022C"/>
    <w:rsid w:val="007D0D60"/>
    <w:rsid w:val="007D2A59"/>
    <w:rsid w:val="007D5BFF"/>
    <w:rsid w:val="007D6D15"/>
    <w:rsid w:val="007D7D15"/>
    <w:rsid w:val="007E112D"/>
    <w:rsid w:val="007E40E0"/>
    <w:rsid w:val="007E64D3"/>
    <w:rsid w:val="007F0311"/>
    <w:rsid w:val="007F0432"/>
    <w:rsid w:val="007F04FD"/>
    <w:rsid w:val="007F06F7"/>
    <w:rsid w:val="007F17B5"/>
    <w:rsid w:val="007F3456"/>
    <w:rsid w:val="007F355C"/>
    <w:rsid w:val="007F39A9"/>
    <w:rsid w:val="007F407D"/>
    <w:rsid w:val="00805DC9"/>
    <w:rsid w:val="008063F0"/>
    <w:rsid w:val="00806534"/>
    <w:rsid w:val="00807488"/>
    <w:rsid w:val="0081048A"/>
    <w:rsid w:val="00811EFE"/>
    <w:rsid w:val="00813298"/>
    <w:rsid w:val="00817685"/>
    <w:rsid w:val="0082039A"/>
    <w:rsid w:val="00822BC4"/>
    <w:rsid w:val="00823502"/>
    <w:rsid w:val="00826A9B"/>
    <w:rsid w:val="00831C80"/>
    <w:rsid w:val="00834377"/>
    <w:rsid w:val="0083493B"/>
    <w:rsid w:val="008350D9"/>
    <w:rsid w:val="00835141"/>
    <w:rsid w:val="00840BC2"/>
    <w:rsid w:val="00841E02"/>
    <w:rsid w:val="008424F2"/>
    <w:rsid w:val="008455CF"/>
    <w:rsid w:val="00847523"/>
    <w:rsid w:val="008506F4"/>
    <w:rsid w:val="00854425"/>
    <w:rsid w:val="008575CB"/>
    <w:rsid w:val="008576A3"/>
    <w:rsid w:val="00862AA1"/>
    <w:rsid w:val="00862D2E"/>
    <w:rsid w:val="00864C6B"/>
    <w:rsid w:val="00865FE3"/>
    <w:rsid w:val="00866773"/>
    <w:rsid w:val="008670CF"/>
    <w:rsid w:val="00867418"/>
    <w:rsid w:val="00867B5B"/>
    <w:rsid w:val="00871A6B"/>
    <w:rsid w:val="00873A36"/>
    <w:rsid w:val="00873C88"/>
    <w:rsid w:val="0087436B"/>
    <w:rsid w:val="00874485"/>
    <w:rsid w:val="00874AC8"/>
    <w:rsid w:val="00874AED"/>
    <w:rsid w:val="00875615"/>
    <w:rsid w:val="00875893"/>
    <w:rsid w:val="00877D8F"/>
    <w:rsid w:val="008804E2"/>
    <w:rsid w:val="00881734"/>
    <w:rsid w:val="008824B6"/>
    <w:rsid w:val="00884E6A"/>
    <w:rsid w:val="00885EE4"/>
    <w:rsid w:val="00885FFC"/>
    <w:rsid w:val="008868C9"/>
    <w:rsid w:val="008874DB"/>
    <w:rsid w:val="00887C60"/>
    <w:rsid w:val="0089012D"/>
    <w:rsid w:val="0089063D"/>
    <w:rsid w:val="0089081F"/>
    <w:rsid w:val="0089484F"/>
    <w:rsid w:val="00894A9A"/>
    <w:rsid w:val="008A5358"/>
    <w:rsid w:val="008A7A56"/>
    <w:rsid w:val="008B5D58"/>
    <w:rsid w:val="008B5EAC"/>
    <w:rsid w:val="008B75B9"/>
    <w:rsid w:val="008B76D6"/>
    <w:rsid w:val="008C1582"/>
    <w:rsid w:val="008C34CF"/>
    <w:rsid w:val="008C3B51"/>
    <w:rsid w:val="008C502F"/>
    <w:rsid w:val="008C5CDE"/>
    <w:rsid w:val="008C6005"/>
    <w:rsid w:val="008C6866"/>
    <w:rsid w:val="008D0EA9"/>
    <w:rsid w:val="008D5F67"/>
    <w:rsid w:val="008D6DC2"/>
    <w:rsid w:val="008D74F3"/>
    <w:rsid w:val="008D7AE1"/>
    <w:rsid w:val="008E08C2"/>
    <w:rsid w:val="008E19FC"/>
    <w:rsid w:val="008E2ACC"/>
    <w:rsid w:val="008E3C6F"/>
    <w:rsid w:val="008F1591"/>
    <w:rsid w:val="008F2768"/>
    <w:rsid w:val="008F5B12"/>
    <w:rsid w:val="008F6339"/>
    <w:rsid w:val="008F7F13"/>
    <w:rsid w:val="009008E8"/>
    <w:rsid w:val="0090510F"/>
    <w:rsid w:val="00905213"/>
    <w:rsid w:val="00905691"/>
    <w:rsid w:val="00906A00"/>
    <w:rsid w:val="00906D95"/>
    <w:rsid w:val="00907622"/>
    <w:rsid w:val="0090788D"/>
    <w:rsid w:val="00907F68"/>
    <w:rsid w:val="009112F0"/>
    <w:rsid w:val="009118C2"/>
    <w:rsid w:val="00911E71"/>
    <w:rsid w:val="009139A2"/>
    <w:rsid w:val="00916688"/>
    <w:rsid w:val="0091748F"/>
    <w:rsid w:val="009200B5"/>
    <w:rsid w:val="00921749"/>
    <w:rsid w:val="00926EFC"/>
    <w:rsid w:val="00927BCA"/>
    <w:rsid w:val="00931EF8"/>
    <w:rsid w:val="00931F27"/>
    <w:rsid w:val="00932398"/>
    <w:rsid w:val="00932AD8"/>
    <w:rsid w:val="00934392"/>
    <w:rsid w:val="009371F6"/>
    <w:rsid w:val="00937757"/>
    <w:rsid w:val="009410F9"/>
    <w:rsid w:val="00941B1F"/>
    <w:rsid w:val="009429C5"/>
    <w:rsid w:val="00942A87"/>
    <w:rsid w:val="00945F0E"/>
    <w:rsid w:val="00947773"/>
    <w:rsid w:val="00947F0F"/>
    <w:rsid w:val="009504AE"/>
    <w:rsid w:val="00955BD3"/>
    <w:rsid w:val="00955D12"/>
    <w:rsid w:val="0095621D"/>
    <w:rsid w:val="0095710B"/>
    <w:rsid w:val="00962C81"/>
    <w:rsid w:val="009635EF"/>
    <w:rsid w:val="0096455C"/>
    <w:rsid w:val="00966E0D"/>
    <w:rsid w:val="00971368"/>
    <w:rsid w:val="00974F94"/>
    <w:rsid w:val="00975887"/>
    <w:rsid w:val="0097693B"/>
    <w:rsid w:val="00980590"/>
    <w:rsid w:val="009818DB"/>
    <w:rsid w:val="00981F02"/>
    <w:rsid w:val="00982F9E"/>
    <w:rsid w:val="00984E87"/>
    <w:rsid w:val="009856FC"/>
    <w:rsid w:val="00987020"/>
    <w:rsid w:val="009871D5"/>
    <w:rsid w:val="00990DD0"/>
    <w:rsid w:val="0099655D"/>
    <w:rsid w:val="009972C6"/>
    <w:rsid w:val="009A05E9"/>
    <w:rsid w:val="009A12D7"/>
    <w:rsid w:val="009A1902"/>
    <w:rsid w:val="009A1EB0"/>
    <w:rsid w:val="009A2A7B"/>
    <w:rsid w:val="009A6702"/>
    <w:rsid w:val="009A6AE2"/>
    <w:rsid w:val="009B11DC"/>
    <w:rsid w:val="009B176F"/>
    <w:rsid w:val="009B408D"/>
    <w:rsid w:val="009B49D1"/>
    <w:rsid w:val="009B5946"/>
    <w:rsid w:val="009B73F6"/>
    <w:rsid w:val="009B77EE"/>
    <w:rsid w:val="009C0218"/>
    <w:rsid w:val="009C0BFE"/>
    <w:rsid w:val="009C2749"/>
    <w:rsid w:val="009C2F78"/>
    <w:rsid w:val="009C382D"/>
    <w:rsid w:val="009C524D"/>
    <w:rsid w:val="009C5C23"/>
    <w:rsid w:val="009C7113"/>
    <w:rsid w:val="009C7242"/>
    <w:rsid w:val="009D253E"/>
    <w:rsid w:val="009D469E"/>
    <w:rsid w:val="009E07C3"/>
    <w:rsid w:val="009E0C92"/>
    <w:rsid w:val="009E129B"/>
    <w:rsid w:val="009E3756"/>
    <w:rsid w:val="009E38FD"/>
    <w:rsid w:val="009E41E0"/>
    <w:rsid w:val="009E496B"/>
    <w:rsid w:val="009E4A77"/>
    <w:rsid w:val="009F498B"/>
    <w:rsid w:val="009F5CB6"/>
    <w:rsid w:val="00A0172D"/>
    <w:rsid w:val="00A01A4B"/>
    <w:rsid w:val="00A04299"/>
    <w:rsid w:val="00A05AE5"/>
    <w:rsid w:val="00A06373"/>
    <w:rsid w:val="00A07947"/>
    <w:rsid w:val="00A11B44"/>
    <w:rsid w:val="00A12F74"/>
    <w:rsid w:val="00A157DB"/>
    <w:rsid w:val="00A16F12"/>
    <w:rsid w:val="00A2490B"/>
    <w:rsid w:val="00A2558B"/>
    <w:rsid w:val="00A26308"/>
    <w:rsid w:val="00A2653F"/>
    <w:rsid w:val="00A26620"/>
    <w:rsid w:val="00A31046"/>
    <w:rsid w:val="00A32252"/>
    <w:rsid w:val="00A328A1"/>
    <w:rsid w:val="00A32D83"/>
    <w:rsid w:val="00A427AE"/>
    <w:rsid w:val="00A42EA9"/>
    <w:rsid w:val="00A45605"/>
    <w:rsid w:val="00A45F55"/>
    <w:rsid w:val="00A461CE"/>
    <w:rsid w:val="00A462D1"/>
    <w:rsid w:val="00A4686B"/>
    <w:rsid w:val="00A46E33"/>
    <w:rsid w:val="00A4767E"/>
    <w:rsid w:val="00A50297"/>
    <w:rsid w:val="00A5090D"/>
    <w:rsid w:val="00A53F29"/>
    <w:rsid w:val="00A60A4F"/>
    <w:rsid w:val="00A7203D"/>
    <w:rsid w:val="00A72656"/>
    <w:rsid w:val="00A76416"/>
    <w:rsid w:val="00A777AA"/>
    <w:rsid w:val="00A77AF1"/>
    <w:rsid w:val="00A83F54"/>
    <w:rsid w:val="00A84495"/>
    <w:rsid w:val="00A8527C"/>
    <w:rsid w:val="00A864E9"/>
    <w:rsid w:val="00A86E6F"/>
    <w:rsid w:val="00A902F6"/>
    <w:rsid w:val="00A91AA6"/>
    <w:rsid w:val="00A91F3A"/>
    <w:rsid w:val="00A92403"/>
    <w:rsid w:val="00A9558F"/>
    <w:rsid w:val="00AA0BCE"/>
    <w:rsid w:val="00AA1593"/>
    <w:rsid w:val="00AA1D00"/>
    <w:rsid w:val="00AA3283"/>
    <w:rsid w:val="00AA4117"/>
    <w:rsid w:val="00AA4760"/>
    <w:rsid w:val="00AA4859"/>
    <w:rsid w:val="00AA6F67"/>
    <w:rsid w:val="00AB0583"/>
    <w:rsid w:val="00AB2551"/>
    <w:rsid w:val="00AB2F92"/>
    <w:rsid w:val="00AB465E"/>
    <w:rsid w:val="00AB4A1E"/>
    <w:rsid w:val="00AB6210"/>
    <w:rsid w:val="00AB70B9"/>
    <w:rsid w:val="00AC01A7"/>
    <w:rsid w:val="00AC1D39"/>
    <w:rsid w:val="00AC21A7"/>
    <w:rsid w:val="00AC2F29"/>
    <w:rsid w:val="00AC2F92"/>
    <w:rsid w:val="00AC31CF"/>
    <w:rsid w:val="00AC3FC3"/>
    <w:rsid w:val="00AC4DC0"/>
    <w:rsid w:val="00AC4E8F"/>
    <w:rsid w:val="00AC7CA3"/>
    <w:rsid w:val="00AD3B9F"/>
    <w:rsid w:val="00AD3F90"/>
    <w:rsid w:val="00AD45AC"/>
    <w:rsid w:val="00AD45DF"/>
    <w:rsid w:val="00AD6D4B"/>
    <w:rsid w:val="00AD7D45"/>
    <w:rsid w:val="00AE04E8"/>
    <w:rsid w:val="00AE2CB5"/>
    <w:rsid w:val="00AE3B0D"/>
    <w:rsid w:val="00AE4B1A"/>
    <w:rsid w:val="00AE5521"/>
    <w:rsid w:val="00AE558B"/>
    <w:rsid w:val="00AE7D7F"/>
    <w:rsid w:val="00AF05A9"/>
    <w:rsid w:val="00AF278D"/>
    <w:rsid w:val="00AF4E3F"/>
    <w:rsid w:val="00AF4E5E"/>
    <w:rsid w:val="00AF5436"/>
    <w:rsid w:val="00AF67AC"/>
    <w:rsid w:val="00AF7831"/>
    <w:rsid w:val="00B012C9"/>
    <w:rsid w:val="00B01D4B"/>
    <w:rsid w:val="00B02DFB"/>
    <w:rsid w:val="00B04B17"/>
    <w:rsid w:val="00B06044"/>
    <w:rsid w:val="00B0756D"/>
    <w:rsid w:val="00B10D5A"/>
    <w:rsid w:val="00B12540"/>
    <w:rsid w:val="00B133EB"/>
    <w:rsid w:val="00B135AB"/>
    <w:rsid w:val="00B1463C"/>
    <w:rsid w:val="00B164FB"/>
    <w:rsid w:val="00B214E8"/>
    <w:rsid w:val="00B219A4"/>
    <w:rsid w:val="00B22423"/>
    <w:rsid w:val="00B22E36"/>
    <w:rsid w:val="00B23D0D"/>
    <w:rsid w:val="00B24D82"/>
    <w:rsid w:val="00B31328"/>
    <w:rsid w:val="00B316F1"/>
    <w:rsid w:val="00B36947"/>
    <w:rsid w:val="00B37ADF"/>
    <w:rsid w:val="00B40911"/>
    <w:rsid w:val="00B4213D"/>
    <w:rsid w:val="00B430C0"/>
    <w:rsid w:val="00B53063"/>
    <w:rsid w:val="00B573C9"/>
    <w:rsid w:val="00B62D58"/>
    <w:rsid w:val="00B6457A"/>
    <w:rsid w:val="00B656C6"/>
    <w:rsid w:val="00B700A7"/>
    <w:rsid w:val="00B70330"/>
    <w:rsid w:val="00B74741"/>
    <w:rsid w:val="00B74CFA"/>
    <w:rsid w:val="00B75D3A"/>
    <w:rsid w:val="00B75EF8"/>
    <w:rsid w:val="00B766A9"/>
    <w:rsid w:val="00B812F7"/>
    <w:rsid w:val="00B831E8"/>
    <w:rsid w:val="00B84095"/>
    <w:rsid w:val="00B845A5"/>
    <w:rsid w:val="00B849CD"/>
    <w:rsid w:val="00B8511E"/>
    <w:rsid w:val="00B86E86"/>
    <w:rsid w:val="00B9186B"/>
    <w:rsid w:val="00B92151"/>
    <w:rsid w:val="00BA2726"/>
    <w:rsid w:val="00BA5894"/>
    <w:rsid w:val="00BA5A6A"/>
    <w:rsid w:val="00BA68F4"/>
    <w:rsid w:val="00BA7221"/>
    <w:rsid w:val="00BB2BFF"/>
    <w:rsid w:val="00BB3525"/>
    <w:rsid w:val="00BB6FE1"/>
    <w:rsid w:val="00BB7CC4"/>
    <w:rsid w:val="00BC153D"/>
    <w:rsid w:val="00BC1D2F"/>
    <w:rsid w:val="00BC1EEE"/>
    <w:rsid w:val="00BC4D99"/>
    <w:rsid w:val="00BC56F1"/>
    <w:rsid w:val="00BC59C0"/>
    <w:rsid w:val="00BC5BEA"/>
    <w:rsid w:val="00BC763E"/>
    <w:rsid w:val="00BD0257"/>
    <w:rsid w:val="00BD0BC7"/>
    <w:rsid w:val="00BD181C"/>
    <w:rsid w:val="00BD288B"/>
    <w:rsid w:val="00BD2B2A"/>
    <w:rsid w:val="00BD34A6"/>
    <w:rsid w:val="00BD48D0"/>
    <w:rsid w:val="00BD72C3"/>
    <w:rsid w:val="00BE026F"/>
    <w:rsid w:val="00BE0482"/>
    <w:rsid w:val="00BE2318"/>
    <w:rsid w:val="00BE55A7"/>
    <w:rsid w:val="00BE57FE"/>
    <w:rsid w:val="00BE66E0"/>
    <w:rsid w:val="00BE7526"/>
    <w:rsid w:val="00BF1EDE"/>
    <w:rsid w:val="00BF289D"/>
    <w:rsid w:val="00BF3618"/>
    <w:rsid w:val="00BF4BB3"/>
    <w:rsid w:val="00BF4CCC"/>
    <w:rsid w:val="00BF6590"/>
    <w:rsid w:val="00BF7C44"/>
    <w:rsid w:val="00C02309"/>
    <w:rsid w:val="00C04C50"/>
    <w:rsid w:val="00C05685"/>
    <w:rsid w:val="00C10B1D"/>
    <w:rsid w:val="00C10EF0"/>
    <w:rsid w:val="00C11CA1"/>
    <w:rsid w:val="00C1658B"/>
    <w:rsid w:val="00C17FCD"/>
    <w:rsid w:val="00C21C98"/>
    <w:rsid w:val="00C2583A"/>
    <w:rsid w:val="00C27F1B"/>
    <w:rsid w:val="00C31047"/>
    <w:rsid w:val="00C34337"/>
    <w:rsid w:val="00C35D0B"/>
    <w:rsid w:val="00C42180"/>
    <w:rsid w:val="00C4225B"/>
    <w:rsid w:val="00C42DCC"/>
    <w:rsid w:val="00C45024"/>
    <w:rsid w:val="00C47E99"/>
    <w:rsid w:val="00C5308C"/>
    <w:rsid w:val="00C548BC"/>
    <w:rsid w:val="00C55B5F"/>
    <w:rsid w:val="00C56A4E"/>
    <w:rsid w:val="00C57344"/>
    <w:rsid w:val="00C57A3D"/>
    <w:rsid w:val="00C62403"/>
    <w:rsid w:val="00C62E0A"/>
    <w:rsid w:val="00C7214D"/>
    <w:rsid w:val="00C72CA7"/>
    <w:rsid w:val="00C80284"/>
    <w:rsid w:val="00C815C6"/>
    <w:rsid w:val="00C81A25"/>
    <w:rsid w:val="00C87348"/>
    <w:rsid w:val="00C8793B"/>
    <w:rsid w:val="00C87F7F"/>
    <w:rsid w:val="00C928A0"/>
    <w:rsid w:val="00C938A7"/>
    <w:rsid w:val="00C94B2B"/>
    <w:rsid w:val="00C969E7"/>
    <w:rsid w:val="00C9757F"/>
    <w:rsid w:val="00C97DB1"/>
    <w:rsid w:val="00CA541E"/>
    <w:rsid w:val="00CB1CF6"/>
    <w:rsid w:val="00CB224C"/>
    <w:rsid w:val="00CB273D"/>
    <w:rsid w:val="00CB31EE"/>
    <w:rsid w:val="00CB44FC"/>
    <w:rsid w:val="00CC5F15"/>
    <w:rsid w:val="00CC6808"/>
    <w:rsid w:val="00CC6834"/>
    <w:rsid w:val="00CC7895"/>
    <w:rsid w:val="00CD3C1C"/>
    <w:rsid w:val="00CE038B"/>
    <w:rsid w:val="00CE079E"/>
    <w:rsid w:val="00CE3860"/>
    <w:rsid w:val="00CE4273"/>
    <w:rsid w:val="00CE722A"/>
    <w:rsid w:val="00CE777E"/>
    <w:rsid w:val="00CF17D1"/>
    <w:rsid w:val="00D0073E"/>
    <w:rsid w:val="00D00B26"/>
    <w:rsid w:val="00D04B5E"/>
    <w:rsid w:val="00D0604C"/>
    <w:rsid w:val="00D11ABC"/>
    <w:rsid w:val="00D12998"/>
    <w:rsid w:val="00D14A43"/>
    <w:rsid w:val="00D15F31"/>
    <w:rsid w:val="00D168C8"/>
    <w:rsid w:val="00D21B64"/>
    <w:rsid w:val="00D21C9F"/>
    <w:rsid w:val="00D224BC"/>
    <w:rsid w:val="00D23452"/>
    <w:rsid w:val="00D2394A"/>
    <w:rsid w:val="00D23C15"/>
    <w:rsid w:val="00D244B4"/>
    <w:rsid w:val="00D24864"/>
    <w:rsid w:val="00D25FA8"/>
    <w:rsid w:val="00D3025C"/>
    <w:rsid w:val="00D30540"/>
    <w:rsid w:val="00D308BB"/>
    <w:rsid w:val="00D32D7C"/>
    <w:rsid w:val="00D33246"/>
    <w:rsid w:val="00D342C3"/>
    <w:rsid w:val="00D342E3"/>
    <w:rsid w:val="00D34AD3"/>
    <w:rsid w:val="00D366CC"/>
    <w:rsid w:val="00D4079C"/>
    <w:rsid w:val="00D40A61"/>
    <w:rsid w:val="00D41D67"/>
    <w:rsid w:val="00D439C7"/>
    <w:rsid w:val="00D44E17"/>
    <w:rsid w:val="00D50654"/>
    <w:rsid w:val="00D50E5E"/>
    <w:rsid w:val="00D546BA"/>
    <w:rsid w:val="00D55D4D"/>
    <w:rsid w:val="00D60622"/>
    <w:rsid w:val="00D66FD0"/>
    <w:rsid w:val="00D72136"/>
    <w:rsid w:val="00D72D51"/>
    <w:rsid w:val="00D81666"/>
    <w:rsid w:val="00D84CE0"/>
    <w:rsid w:val="00D856C7"/>
    <w:rsid w:val="00D85A5B"/>
    <w:rsid w:val="00D90272"/>
    <w:rsid w:val="00D90815"/>
    <w:rsid w:val="00D90DD2"/>
    <w:rsid w:val="00D92A16"/>
    <w:rsid w:val="00D9407D"/>
    <w:rsid w:val="00D956A2"/>
    <w:rsid w:val="00D96BCF"/>
    <w:rsid w:val="00D96C07"/>
    <w:rsid w:val="00D96FE8"/>
    <w:rsid w:val="00D9740A"/>
    <w:rsid w:val="00DA129F"/>
    <w:rsid w:val="00DA1560"/>
    <w:rsid w:val="00DA20CD"/>
    <w:rsid w:val="00DA291B"/>
    <w:rsid w:val="00DA350D"/>
    <w:rsid w:val="00DA6BA2"/>
    <w:rsid w:val="00DB2526"/>
    <w:rsid w:val="00DB30BF"/>
    <w:rsid w:val="00DB397A"/>
    <w:rsid w:val="00DC1AE4"/>
    <w:rsid w:val="00DC2B63"/>
    <w:rsid w:val="00DC2BE1"/>
    <w:rsid w:val="00DC3D8E"/>
    <w:rsid w:val="00DC5EA2"/>
    <w:rsid w:val="00DC7EB0"/>
    <w:rsid w:val="00DD090E"/>
    <w:rsid w:val="00DD179A"/>
    <w:rsid w:val="00DD24B1"/>
    <w:rsid w:val="00DD6E69"/>
    <w:rsid w:val="00DD779C"/>
    <w:rsid w:val="00DE20C9"/>
    <w:rsid w:val="00DE3E58"/>
    <w:rsid w:val="00DE587F"/>
    <w:rsid w:val="00DE59A6"/>
    <w:rsid w:val="00DE6AD2"/>
    <w:rsid w:val="00DE75C7"/>
    <w:rsid w:val="00DF0370"/>
    <w:rsid w:val="00DF2604"/>
    <w:rsid w:val="00DF62F8"/>
    <w:rsid w:val="00DF68DA"/>
    <w:rsid w:val="00DF7950"/>
    <w:rsid w:val="00E01B89"/>
    <w:rsid w:val="00E03986"/>
    <w:rsid w:val="00E041D7"/>
    <w:rsid w:val="00E1129A"/>
    <w:rsid w:val="00E12EF1"/>
    <w:rsid w:val="00E139A0"/>
    <w:rsid w:val="00E13A1E"/>
    <w:rsid w:val="00E13ABF"/>
    <w:rsid w:val="00E148B4"/>
    <w:rsid w:val="00E1647F"/>
    <w:rsid w:val="00E21488"/>
    <w:rsid w:val="00E215E6"/>
    <w:rsid w:val="00E21FE6"/>
    <w:rsid w:val="00E22514"/>
    <w:rsid w:val="00E22DBF"/>
    <w:rsid w:val="00E24512"/>
    <w:rsid w:val="00E26726"/>
    <w:rsid w:val="00E27665"/>
    <w:rsid w:val="00E30343"/>
    <w:rsid w:val="00E30DB7"/>
    <w:rsid w:val="00E32EF1"/>
    <w:rsid w:val="00E36294"/>
    <w:rsid w:val="00E3711F"/>
    <w:rsid w:val="00E37995"/>
    <w:rsid w:val="00E410D7"/>
    <w:rsid w:val="00E4218C"/>
    <w:rsid w:val="00E430F6"/>
    <w:rsid w:val="00E454E0"/>
    <w:rsid w:val="00E46360"/>
    <w:rsid w:val="00E46A67"/>
    <w:rsid w:val="00E52F76"/>
    <w:rsid w:val="00E536BC"/>
    <w:rsid w:val="00E54BEA"/>
    <w:rsid w:val="00E54DC3"/>
    <w:rsid w:val="00E54F10"/>
    <w:rsid w:val="00E55E57"/>
    <w:rsid w:val="00E56E51"/>
    <w:rsid w:val="00E5763E"/>
    <w:rsid w:val="00E60236"/>
    <w:rsid w:val="00E60D91"/>
    <w:rsid w:val="00E61E07"/>
    <w:rsid w:val="00E64128"/>
    <w:rsid w:val="00E6769F"/>
    <w:rsid w:val="00E70EE5"/>
    <w:rsid w:val="00E7128D"/>
    <w:rsid w:val="00E724E3"/>
    <w:rsid w:val="00E741E0"/>
    <w:rsid w:val="00E7536E"/>
    <w:rsid w:val="00E8151D"/>
    <w:rsid w:val="00E81911"/>
    <w:rsid w:val="00E8204C"/>
    <w:rsid w:val="00E82B41"/>
    <w:rsid w:val="00E849CB"/>
    <w:rsid w:val="00E85789"/>
    <w:rsid w:val="00E91B97"/>
    <w:rsid w:val="00E933C2"/>
    <w:rsid w:val="00E9624F"/>
    <w:rsid w:val="00E96257"/>
    <w:rsid w:val="00E96F94"/>
    <w:rsid w:val="00EA07C6"/>
    <w:rsid w:val="00EA0C8A"/>
    <w:rsid w:val="00EA118C"/>
    <w:rsid w:val="00EA62AD"/>
    <w:rsid w:val="00EB352B"/>
    <w:rsid w:val="00EB5148"/>
    <w:rsid w:val="00EB5CC9"/>
    <w:rsid w:val="00EB76D2"/>
    <w:rsid w:val="00EB7AEB"/>
    <w:rsid w:val="00EC0637"/>
    <w:rsid w:val="00EC1F96"/>
    <w:rsid w:val="00EC250F"/>
    <w:rsid w:val="00EC2D8F"/>
    <w:rsid w:val="00EC369C"/>
    <w:rsid w:val="00EC63A8"/>
    <w:rsid w:val="00ED0E43"/>
    <w:rsid w:val="00ED0F0E"/>
    <w:rsid w:val="00ED3457"/>
    <w:rsid w:val="00EE267F"/>
    <w:rsid w:val="00EE3F63"/>
    <w:rsid w:val="00EE4306"/>
    <w:rsid w:val="00EE4E28"/>
    <w:rsid w:val="00EE50E1"/>
    <w:rsid w:val="00EE554C"/>
    <w:rsid w:val="00EE64A0"/>
    <w:rsid w:val="00EF03DC"/>
    <w:rsid w:val="00EF0E1C"/>
    <w:rsid w:val="00EF0FA9"/>
    <w:rsid w:val="00EF2D33"/>
    <w:rsid w:val="00EF3E4D"/>
    <w:rsid w:val="00EF4377"/>
    <w:rsid w:val="00EF5BDA"/>
    <w:rsid w:val="00F01CEF"/>
    <w:rsid w:val="00F0224F"/>
    <w:rsid w:val="00F03286"/>
    <w:rsid w:val="00F037D8"/>
    <w:rsid w:val="00F03DDF"/>
    <w:rsid w:val="00F056BF"/>
    <w:rsid w:val="00F074ED"/>
    <w:rsid w:val="00F11A2E"/>
    <w:rsid w:val="00F17B0D"/>
    <w:rsid w:val="00F207E7"/>
    <w:rsid w:val="00F21744"/>
    <w:rsid w:val="00F230D6"/>
    <w:rsid w:val="00F23385"/>
    <w:rsid w:val="00F23495"/>
    <w:rsid w:val="00F24853"/>
    <w:rsid w:val="00F26FD4"/>
    <w:rsid w:val="00F31271"/>
    <w:rsid w:val="00F31EF7"/>
    <w:rsid w:val="00F3289A"/>
    <w:rsid w:val="00F36263"/>
    <w:rsid w:val="00F40916"/>
    <w:rsid w:val="00F4119E"/>
    <w:rsid w:val="00F413BE"/>
    <w:rsid w:val="00F41538"/>
    <w:rsid w:val="00F42DE9"/>
    <w:rsid w:val="00F44DC7"/>
    <w:rsid w:val="00F44FA5"/>
    <w:rsid w:val="00F51523"/>
    <w:rsid w:val="00F51F60"/>
    <w:rsid w:val="00F549A6"/>
    <w:rsid w:val="00F5508B"/>
    <w:rsid w:val="00F5676A"/>
    <w:rsid w:val="00F5724D"/>
    <w:rsid w:val="00F623AD"/>
    <w:rsid w:val="00F62D61"/>
    <w:rsid w:val="00F642E2"/>
    <w:rsid w:val="00F65E7D"/>
    <w:rsid w:val="00F665B0"/>
    <w:rsid w:val="00F71737"/>
    <w:rsid w:val="00F71EB5"/>
    <w:rsid w:val="00F76289"/>
    <w:rsid w:val="00F80805"/>
    <w:rsid w:val="00F8174B"/>
    <w:rsid w:val="00F81BE0"/>
    <w:rsid w:val="00F8262D"/>
    <w:rsid w:val="00F8320B"/>
    <w:rsid w:val="00F86927"/>
    <w:rsid w:val="00F9286B"/>
    <w:rsid w:val="00F94B98"/>
    <w:rsid w:val="00F9505C"/>
    <w:rsid w:val="00F96DDB"/>
    <w:rsid w:val="00F96F7C"/>
    <w:rsid w:val="00FA31A4"/>
    <w:rsid w:val="00FA37D7"/>
    <w:rsid w:val="00FA5A9D"/>
    <w:rsid w:val="00FA5CE3"/>
    <w:rsid w:val="00FA6D33"/>
    <w:rsid w:val="00FA71F0"/>
    <w:rsid w:val="00FB03B5"/>
    <w:rsid w:val="00FB0D15"/>
    <w:rsid w:val="00FB26DF"/>
    <w:rsid w:val="00FC6531"/>
    <w:rsid w:val="00FC69B4"/>
    <w:rsid w:val="00FD31F8"/>
    <w:rsid w:val="00FD4895"/>
    <w:rsid w:val="00FD4E94"/>
    <w:rsid w:val="00FD527E"/>
    <w:rsid w:val="00FD6524"/>
    <w:rsid w:val="00FE146A"/>
    <w:rsid w:val="00FE3D3C"/>
    <w:rsid w:val="00FE421F"/>
    <w:rsid w:val="00FF1472"/>
    <w:rsid w:val="00FF1C33"/>
    <w:rsid w:val="00FF4340"/>
    <w:rsid w:val="00FF70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6360"/>
    <w:pPr>
      <w:widowControl w:val="0"/>
    </w:pPr>
    <w:rPr>
      <w:sz w:val="24"/>
    </w:rPr>
  </w:style>
  <w:style w:type="paragraph" w:styleId="Nadpis1">
    <w:name w:val="heading 1"/>
    <w:basedOn w:val="Normln"/>
    <w:next w:val="Normln"/>
    <w:qFormat/>
    <w:rsid w:val="00E46360"/>
    <w:pPr>
      <w:jc w:val="center"/>
      <w:outlineLvl w:val="0"/>
    </w:pPr>
    <w:rPr>
      <w:rFonts w:ascii="Arial" w:hAnsi="Arial"/>
      <w:b/>
    </w:rPr>
  </w:style>
  <w:style w:type="paragraph" w:styleId="Nadpis2">
    <w:name w:val="heading 2"/>
    <w:basedOn w:val="Normln"/>
    <w:next w:val="Normln"/>
    <w:qFormat/>
    <w:rsid w:val="00E46360"/>
    <w:pPr>
      <w:jc w:val="center"/>
      <w:outlineLvl w:val="1"/>
    </w:pPr>
    <w:rPr>
      <w:rFonts w:ascii="Arial" w:hAnsi="Arial"/>
      <w:b/>
      <w:sz w:val="40"/>
    </w:rPr>
  </w:style>
  <w:style w:type="paragraph" w:styleId="Nadpis3">
    <w:name w:val="heading 3"/>
    <w:next w:val="Normln"/>
    <w:link w:val="Nadpis3Char"/>
    <w:qFormat/>
    <w:rsid w:val="00173B2A"/>
    <w:pPr>
      <w:keepNext/>
      <w:spacing w:before="360" w:after="360"/>
      <w:ind w:left="1224" w:hanging="504"/>
      <w:outlineLvl w:val="2"/>
    </w:pPr>
    <w:rPr>
      <w:b/>
      <w:sz w:val="24"/>
    </w:rPr>
  </w:style>
  <w:style w:type="paragraph" w:styleId="Nadpis4">
    <w:name w:val="heading 4"/>
    <w:basedOn w:val="Normln"/>
    <w:next w:val="Normln"/>
    <w:qFormat/>
    <w:rsid w:val="007547DF"/>
    <w:pPr>
      <w:tabs>
        <w:tab w:val="num" w:pos="864"/>
      </w:tabs>
      <w:spacing w:before="120"/>
      <w:ind w:left="864" w:hanging="144"/>
      <w:outlineLvl w:val="3"/>
    </w:pPr>
    <w:rPr>
      <w:rFonts w:ascii="Arial" w:hAnsi="Arial"/>
      <w:i/>
      <w:color w:val="808080"/>
    </w:rPr>
  </w:style>
  <w:style w:type="paragraph" w:styleId="Nadpis5">
    <w:name w:val="heading 5"/>
    <w:basedOn w:val="Normln"/>
    <w:next w:val="Normln"/>
    <w:qFormat/>
    <w:rsid w:val="007547DF"/>
    <w:pPr>
      <w:tabs>
        <w:tab w:val="num" w:pos="1008"/>
      </w:tabs>
      <w:spacing w:before="120"/>
      <w:ind w:left="1008" w:hanging="432"/>
      <w:outlineLvl w:val="4"/>
    </w:pPr>
  </w:style>
  <w:style w:type="paragraph" w:styleId="Nadpis6">
    <w:name w:val="heading 6"/>
    <w:basedOn w:val="Normln"/>
    <w:next w:val="Normln"/>
    <w:qFormat/>
    <w:rsid w:val="007547DF"/>
    <w:pPr>
      <w:widowControl/>
      <w:tabs>
        <w:tab w:val="num" w:pos="1152"/>
      </w:tabs>
      <w:spacing w:before="240" w:after="60"/>
      <w:ind w:left="1152" w:hanging="432"/>
      <w:outlineLvl w:val="5"/>
    </w:pPr>
    <w:rPr>
      <w:b/>
      <w:bCs/>
      <w:sz w:val="22"/>
      <w:szCs w:val="22"/>
    </w:rPr>
  </w:style>
  <w:style w:type="paragraph" w:styleId="Nadpis7">
    <w:name w:val="heading 7"/>
    <w:basedOn w:val="Normln"/>
    <w:next w:val="Normln"/>
    <w:qFormat/>
    <w:rsid w:val="007547DF"/>
    <w:pPr>
      <w:widowControl/>
      <w:tabs>
        <w:tab w:val="num" w:pos="1296"/>
      </w:tabs>
      <w:spacing w:before="240" w:after="60"/>
      <w:ind w:left="1296" w:hanging="288"/>
      <w:outlineLvl w:val="6"/>
    </w:pPr>
    <w:rPr>
      <w:szCs w:val="24"/>
    </w:rPr>
  </w:style>
  <w:style w:type="paragraph" w:styleId="Nadpis8">
    <w:name w:val="heading 8"/>
    <w:basedOn w:val="Normln"/>
    <w:next w:val="Normln"/>
    <w:qFormat/>
    <w:rsid w:val="007547DF"/>
    <w:pPr>
      <w:widowControl/>
      <w:tabs>
        <w:tab w:val="num" w:pos="1440"/>
      </w:tabs>
      <w:spacing w:before="240" w:after="60"/>
      <w:ind w:left="1440" w:hanging="432"/>
      <w:outlineLvl w:val="7"/>
    </w:pPr>
    <w:rPr>
      <w:i/>
      <w:iCs/>
      <w:szCs w:val="24"/>
    </w:rPr>
  </w:style>
  <w:style w:type="paragraph" w:styleId="Nadpis9">
    <w:name w:val="heading 9"/>
    <w:basedOn w:val="Normln"/>
    <w:next w:val="Normln"/>
    <w:qFormat/>
    <w:rsid w:val="007547DF"/>
    <w:pPr>
      <w:widowControl/>
      <w:tabs>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2">
    <w:name w:val="Normální_IMP~2"/>
    <w:basedOn w:val="Normln"/>
    <w:rsid w:val="00E46360"/>
    <w:pPr>
      <w:spacing w:line="276" w:lineRule="auto"/>
    </w:pPr>
  </w:style>
  <w:style w:type="paragraph" w:customStyle="1" w:styleId="Nadpis41">
    <w:name w:val="Nadpis 41"/>
    <w:basedOn w:val="Normln"/>
    <w:next w:val="Normln"/>
    <w:uiPriority w:val="99"/>
    <w:rsid w:val="00E46360"/>
    <w:pPr>
      <w:numPr>
        <w:ilvl w:val="3"/>
      </w:numPr>
      <w:spacing w:before="120"/>
    </w:pPr>
    <w:rPr>
      <w:rFonts w:ascii="Arial" w:hAnsi="Arial"/>
      <w:i/>
      <w:color w:val="808080"/>
    </w:rPr>
  </w:style>
  <w:style w:type="paragraph" w:customStyle="1" w:styleId="Nadpis51">
    <w:name w:val="Nadpis 51"/>
    <w:basedOn w:val="Normln"/>
    <w:next w:val="Normln"/>
    <w:uiPriority w:val="99"/>
    <w:rsid w:val="00E46360"/>
    <w:pPr>
      <w:numPr>
        <w:ilvl w:val="4"/>
      </w:numPr>
      <w:spacing w:before="120"/>
    </w:pPr>
  </w:style>
  <w:style w:type="paragraph" w:customStyle="1" w:styleId="Nadpis61">
    <w:name w:val="Nadpis 61"/>
    <w:basedOn w:val="Normln"/>
    <w:next w:val="Normln"/>
    <w:uiPriority w:val="99"/>
    <w:rsid w:val="00E46360"/>
    <w:pPr>
      <w:numPr>
        <w:ilvl w:val="5"/>
      </w:numPr>
    </w:pPr>
    <w:rPr>
      <w:b/>
      <w:emboss/>
      <w:color w:val="FF0000"/>
      <w:sz w:val="40"/>
      <w:u w:val="single"/>
    </w:rPr>
  </w:style>
  <w:style w:type="paragraph" w:customStyle="1" w:styleId="Nadpis71">
    <w:name w:val="Nadpis 71"/>
    <w:basedOn w:val="Normln"/>
    <w:next w:val="Normln"/>
    <w:uiPriority w:val="99"/>
    <w:rsid w:val="00E46360"/>
    <w:pPr>
      <w:numPr>
        <w:ilvl w:val="6"/>
      </w:numPr>
      <w:spacing w:before="120"/>
    </w:pPr>
    <w:rPr>
      <w:rFonts w:ascii="Arial" w:hAnsi="Arial"/>
      <w:sz w:val="28"/>
    </w:rPr>
  </w:style>
  <w:style w:type="paragraph" w:customStyle="1" w:styleId="Nadpis81">
    <w:name w:val="Nadpis 81"/>
    <w:basedOn w:val="Normln"/>
    <w:next w:val="Normln"/>
    <w:uiPriority w:val="99"/>
    <w:rsid w:val="00E46360"/>
    <w:pPr>
      <w:numPr>
        <w:ilvl w:val="7"/>
      </w:numPr>
    </w:pPr>
    <w:rPr>
      <w:rFonts w:ascii="Arial" w:hAnsi="Arial"/>
      <w:color w:val="808080"/>
      <w:sz w:val="28"/>
    </w:rPr>
  </w:style>
  <w:style w:type="paragraph" w:customStyle="1" w:styleId="Nadpis91">
    <w:name w:val="Nadpis 91"/>
    <w:basedOn w:val="Normln"/>
    <w:next w:val="Normln"/>
    <w:uiPriority w:val="99"/>
    <w:rsid w:val="00E46360"/>
    <w:pPr>
      <w:numPr>
        <w:ilvl w:val="8"/>
      </w:numPr>
    </w:pPr>
    <w:rPr>
      <w:rFonts w:ascii="Arial" w:hAnsi="Arial"/>
      <w:b/>
      <w:color w:val="808080"/>
      <w:sz w:val="28"/>
    </w:rPr>
  </w:style>
  <w:style w:type="paragraph" w:styleId="Nzev">
    <w:name w:val="Title"/>
    <w:basedOn w:val="Normln"/>
    <w:qFormat/>
    <w:rsid w:val="00E46360"/>
    <w:pPr>
      <w:jc w:val="center"/>
    </w:pPr>
    <w:rPr>
      <w:rFonts w:ascii="Arial" w:hAnsi="Arial"/>
      <w:b/>
    </w:rPr>
  </w:style>
  <w:style w:type="paragraph" w:styleId="Zkladntext">
    <w:name w:val="Body Text"/>
    <w:basedOn w:val="Normln"/>
    <w:rsid w:val="00E46360"/>
    <w:rPr>
      <w:color w:val="000000"/>
    </w:rPr>
  </w:style>
  <w:style w:type="paragraph" w:styleId="Zkladntextodsazen">
    <w:name w:val="Body Text Indent"/>
    <w:basedOn w:val="Normln"/>
    <w:rsid w:val="00E46360"/>
    <w:pPr>
      <w:ind w:left="1776"/>
    </w:pPr>
    <w:rPr>
      <w:rFonts w:ascii="Arial" w:hAnsi="Arial"/>
    </w:rPr>
  </w:style>
  <w:style w:type="paragraph" w:styleId="Zkladntextodsazen2">
    <w:name w:val="Body Text Indent 2"/>
    <w:basedOn w:val="Normln"/>
    <w:rsid w:val="00E46360"/>
    <w:pPr>
      <w:ind w:left="708"/>
    </w:pPr>
    <w:rPr>
      <w:rFonts w:ascii="Arial" w:hAnsi="Arial"/>
    </w:rPr>
  </w:style>
  <w:style w:type="paragraph" w:styleId="Zkladntextodsazen3">
    <w:name w:val="Body Text Indent 3"/>
    <w:basedOn w:val="Normln"/>
    <w:rsid w:val="00E46360"/>
    <w:pPr>
      <w:ind w:left="1416"/>
    </w:pPr>
    <w:rPr>
      <w:rFonts w:ascii="Arial" w:hAnsi="Arial"/>
    </w:rPr>
  </w:style>
  <w:style w:type="paragraph" w:styleId="Zpat">
    <w:name w:val="footer"/>
    <w:basedOn w:val="Normln"/>
    <w:rsid w:val="00E46360"/>
    <w:pPr>
      <w:tabs>
        <w:tab w:val="center" w:pos="4536"/>
        <w:tab w:val="right" w:pos="9071"/>
      </w:tabs>
    </w:pPr>
    <w:rPr>
      <w:sz w:val="20"/>
    </w:rPr>
  </w:style>
  <w:style w:type="paragraph" w:customStyle="1" w:styleId="Normln0">
    <w:name w:val="Normální~"/>
    <w:basedOn w:val="Normln"/>
    <w:rsid w:val="00E46360"/>
    <w:rPr>
      <w:noProof/>
    </w:rPr>
  </w:style>
  <w:style w:type="paragraph" w:styleId="Zhlav">
    <w:name w:val="header"/>
    <w:basedOn w:val="Normln"/>
    <w:link w:val="ZhlavChar"/>
    <w:rsid w:val="00E46360"/>
    <w:pPr>
      <w:tabs>
        <w:tab w:val="center" w:pos="4536"/>
        <w:tab w:val="right" w:pos="9071"/>
      </w:tabs>
    </w:pPr>
  </w:style>
  <w:style w:type="paragraph" w:customStyle="1" w:styleId="NormlnIMP">
    <w:name w:val="Normální_IMP"/>
    <w:basedOn w:val="Normln"/>
    <w:rsid w:val="00E46360"/>
    <w:pPr>
      <w:spacing w:line="288" w:lineRule="auto"/>
    </w:pPr>
  </w:style>
  <w:style w:type="paragraph" w:customStyle="1" w:styleId="Nadpis3IMP">
    <w:name w:val="Nadpis 3_IMP"/>
    <w:basedOn w:val="NormlnIMP2"/>
    <w:next w:val="NormlnIMP2"/>
    <w:rsid w:val="00E46360"/>
    <w:rPr>
      <w:b/>
      <w:sz w:val="28"/>
    </w:rPr>
  </w:style>
  <w:style w:type="paragraph" w:customStyle="1" w:styleId="ZpatIMP4">
    <w:name w:val="Zápatí_IMP~4"/>
    <w:basedOn w:val="NormlnIMP2"/>
    <w:rsid w:val="00E46360"/>
  </w:style>
  <w:style w:type="paragraph" w:customStyle="1" w:styleId="ZkladntextIMP">
    <w:name w:val="Základní text_IMP"/>
    <w:basedOn w:val="Normln"/>
    <w:rsid w:val="00E46360"/>
    <w:pPr>
      <w:spacing w:line="276" w:lineRule="auto"/>
    </w:pPr>
  </w:style>
  <w:style w:type="paragraph" w:customStyle="1" w:styleId="ZkladntextIMP0">
    <w:name w:val="Základní text_IMP~0"/>
    <w:basedOn w:val="Normln"/>
    <w:rsid w:val="00E46360"/>
    <w:pPr>
      <w:widowControl/>
      <w:suppressAutoHyphens/>
      <w:overflowPunct w:val="0"/>
      <w:autoSpaceDE w:val="0"/>
      <w:autoSpaceDN w:val="0"/>
      <w:adjustRightInd w:val="0"/>
      <w:spacing w:line="252" w:lineRule="auto"/>
    </w:pPr>
  </w:style>
  <w:style w:type="paragraph" w:customStyle="1" w:styleId="NormlnIMP0">
    <w:name w:val="Normální_IMP~0"/>
    <w:basedOn w:val="Normln"/>
    <w:rsid w:val="00E46360"/>
    <w:pPr>
      <w:widowControl/>
      <w:suppressAutoHyphens/>
      <w:overflowPunct w:val="0"/>
      <w:autoSpaceDE w:val="0"/>
      <w:autoSpaceDN w:val="0"/>
      <w:adjustRightInd w:val="0"/>
      <w:spacing w:line="189" w:lineRule="auto"/>
    </w:pPr>
  </w:style>
  <w:style w:type="character" w:styleId="slostrnky">
    <w:name w:val="page number"/>
    <w:basedOn w:val="Standardnpsmoodstavce"/>
    <w:rsid w:val="00E46360"/>
  </w:style>
  <w:style w:type="paragraph" w:styleId="Rozvrendokumentu">
    <w:name w:val="Document Map"/>
    <w:basedOn w:val="Normln"/>
    <w:semiHidden/>
    <w:rsid w:val="00894A9A"/>
    <w:pPr>
      <w:shd w:val="clear" w:color="auto" w:fill="000080"/>
    </w:pPr>
    <w:rPr>
      <w:rFonts w:ascii="Tahoma" w:hAnsi="Tahoma" w:cs="Tahoma"/>
      <w:sz w:val="20"/>
    </w:rPr>
  </w:style>
  <w:style w:type="paragraph" w:customStyle="1" w:styleId="Smlouva">
    <w:name w:val="Smlouva"/>
    <w:basedOn w:val="Normln"/>
    <w:uiPriority w:val="99"/>
    <w:rsid w:val="00E46A67"/>
  </w:style>
  <w:style w:type="paragraph" w:customStyle="1" w:styleId="CharCharCharChar">
    <w:name w:val="Char Char Char Char"/>
    <w:basedOn w:val="Normln"/>
    <w:rsid w:val="002A258C"/>
    <w:pPr>
      <w:widowControl/>
      <w:spacing w:after="160" w:line="240" w:lineRule="exact"/>
      <w:jc w:val="both"/>
    </w:pPr>
    <w:rPr>
      <w:rFonts w:ascii="Times New Roman Bold" w:hAnsi="Times New Roman Bold" w:cs="Times New Roman Bold"/>
      <w:sz w:val="22"/>
      <w:szCs w:val="22"/>
      <w:lang w:val="sk-SK" w:eastAsia="en-US"/>
    </w:rPr>
  </w:style>
  <w:style w:type="paragraph" w:customStyle="1" w:styleId="normlnimp20">
    <w:name w:val="normlnimp2"/>
    <w:basedOn w:val="Normln"/>
    <w:rsid w:val="002A258C"/>
    <w:pPr>
      <w:widowControl/>
      <w:spacing w:line="276" w:lineRule="auto"/>
    </w:pPr>
    <w:rPr>
      <w:rFonts w:eastAsia="Calibri"/>
      <w:szCs w:val="24"/>
    </w:rPr>
  </w:style>
  <w:style w:type="paragraph" w:customStyle="1" w:styleId="normlnimp00">
    <w:name w:val="normlnimp0"/>
    <w:basedOn w:val="Normln"/>
    <w:rsid w:val="002A258C"/>
    <w:pPr>
      <w:widowControl/>
      <w:overflowPunct w:val="0"/>
      <w:autoSpaceDE w:val="0"/>
      <w:autoSpaceDN w:val="0"/>
      <w:spacing w:line="182" w:lineRule="auto"/>
    </w:pPr>
    <w:rPr>
      <w:rFonts w:eastAsia="Calibri"/>
      <w:szCs w:val="24"/>
    </w:rPr>
  </w:style>
  <w:style w:type="paragraph" w:styleId="Textbubliny">
    <w:name w:val="Balloon Text"/>
    <w:basedOn w:val="Normln"/>
    <w:link w:val="TextbublinyChar"/>
    <w:rsid w:val="007547DF"/>
    <w:pPr>
      <w:numPr>
        <w:numId w:val="1"/>
      </w:numPr>
    </w:pPr>
    <w:rPr>
      <w:rFonts w:ascii="Tahoma" w:hAnsi="Tahoma"/>
      <w:sz w:val="16"/>
      <w:szCs w:val="16"/>
    </w:rPr>
  </w:style>
  <w:style w:type="character" w:customStyle="1" w:styleId="TextbublinyChar">
    <w:name w:val="Text bubliny Char"/>
    <w:link w:val="Textbubliny"/>
    <w:rsid w:val="00651443"/>
    <w:rPr>
      <w:rFonts w:ascii="Tahoma" w:hAnsi="Tahoma"/>
      <w:sz w:val="16"/>
      <w:szCs w:val="16"/>
    </w:rPr>
  </w:style>
  <w:style w:type="paragraph" w:customStyle="1" w:styleId="1">
    <w:name w:val="1"/>
    <w:basedOn w:val="Normln"/>
    <w:rsid w:val="0042020B"/>
    <w:pPr>
      <w:widowControl/>
      <w:spacing w:after="160" w:line="240" w:lineRule="exact"/>
    </w:pPr>
    <w:rPr>
      <w:rFonts w:ascii="Tahoma" w:hAnsi="Tahoma"/>
      <w:sz w:val="20"/>
      <w:lang w:val="en-US" w:eastAsia="en-US"/>
    </w:rPr>
  </w:style>
  <w:style w:type="paragraph" w:customStyle="1" w:styleId="CharCharChar">
    <w:name w:val="Char Char Char"/>
    <w:basedOn w:val="Normln"/>
    <w:rsid w:val="00D244B4"/>
    <w:pPr>
      <w:widowControl/>
      <w:spacing w:after="160" w:line="240" w:lineRule="exact"/>
    </w:pPr>
    <w:rPr>
      <w:rFonts w:ascii="Tahoma" w:hAnsi="Tahoma"/>
      <w:sz w:val="20"/>
      <w:lang w:val="en-US" w:eastAsia="en-US"/>
    </w:rPr>
  </w:style>
  <w:style w:type="character" w:styleId="Hypertextovodkaz">
    <w:name w:val="Hyperlink"/>
    <w:uiPriority w:val="99"/>
    <w:rsid w:val="005A2EF7"/>
    <w:rPr>
      <w:color w:val="0000FF"/>
      <w:u w:val="single"/>
    </w:rPr>
  </w:style>
  <w:style w:type="paragraph" w:customStyle="1" w:styleId="Default">
    <w:name w:val="Default"/>
    <w:rsid w:val="00F074ED"/>
    <w:pPr>
      <w:widowControl w:val="0"/>
      <w:autoSpaceDE w:val="0"/>
      <w:autoSpaceDN w:val="0"/>
      <w:adjustRightInd w:val="0"/>
    </w:pPr>
    <w:rPr>
      <w:rFonts w:ascii="Verdana" w:hAnsi="Verdana"/>
      <w:color w:val="000000"/>
      <w:sz w:val="24"/>
      <w:szCs w:val="24"/>
    </w:rPr>
  </w:style>
  <w:style w:type="paragraph" w:customStyle="1" w:styleId="StylSmlouvaArialTunzarovnnnasted">
    <w:name w:val="Styl Smlouva + Arial Tučné zarovnání na střed"/>
    <w:basedOn w:val="Smlouva"/>
    <w:rsid w:val="0051381B"/>
    <w:pPr>
      <w:spacing w:after="120"/>
      <w:ind w:left="-289" w:firstLine="289"/>
      <w:jc w:val="center"/>
    </w:pPr>
    <w:rPr>
      <w:rFonts w:ascii="Arial" w:hAnsi="Arial"/>
      <w:b/>
      <w:bCs/>
    </w:rPr>
  </w:style>
  <w:style w:type="character" w:styleId="Siln">
    <w:name w:val="Strong"/>
    <w:basedOn w:val="Standardnpsmoodstavce"/>
    <w:uiPriority w:val="22"/>
    <w:qFormat/>
    <w:rsid w:val="00EE4E28"/>
    <w:rPr>
      <w:b/>
      <w:bCs/>
    </w:rPr>
  </w:style>
  <w:style w:type="character" w:customStyle="1" w:styleId="Styl12bKurzva">
    <w:name w:val="Styl 12 b. Kurzíva"/>
    <w:basedOn w:val="Standardnpsmoodstavce"/>
    <w:rsid w:val="00EE4E28"/>
    <w:rPr>
      <w:rFonts w:ascii="Times New Roman" w:hAnsi="Times New Roman"/>
      <w:iCs/>
      <w:sz w:val="24"/>
      <w:szCs w:val="24"/>
    </w:rPr>
  </w:style>
  <w:style w:type="character" w:customStyle="1" w:styleId="Styl12bTunKurzva">
    <w:name w:val="Styl 12 b. Tučné Kurzíva"/>
    <w:basedOn w:val="Standardnpsmoodstavce"/>
    <w:rsid w:val="00EE4E28"/>
    <w:rPr>
      <w:rFonts w:ascii="Times New Roman" w:hAnsi="Times New Roman"/>
      <w:b/>
      <w:bCs/>
      <w:iCs/>
      <w:sz w:val="24"/>
    </w:rPr>
  </w:style>
  <w:style w:type="paragraph" w:styleId="Textpoznpodarou">
    <w:name w:val="footnote text"/>
    <w:basedOn w:val="Normln"/>
    <w:link w:val="TextpoznpodarouChar"/>
    <w:rsid w:val="00EE4E28"/>
    <w:pPr>
      <w:widowControl/>
    </w:pPr>
    <w:rPr>
      <w:sz w:val="20"/>
    </w:rPr>
  </w:style>
  <w:style w:type="character" w:customStyle="1" w:styleId="TextpoznpodarouChar">
    <w:name w:val="Text pozn. pod čarou Char"/>
    <w:basedOn w:val="Standardnpsmoodstavce"/>
    <w:link w:val="Textpoznpodarou"/>
    <w:rsid w:val="00EE4E28"/>
  </w:style>
  <w:style w:type="paragraph" w:customStyle="1" w:styleId="Styl1">
    <w:name w:val="Styl1"/>
    <w:basedOn w:val="Normln"/>
    <w:rsid w:val="00EE4E28"/>
    <w:pPr>
      <w:widowControl/>
      <w:jc w:val="both"/>
    </w:pPr>
    <w:rPr>
      <w:snapToGrid w:val="0"/>
      <w:color w:val="000000"/>
    </w:rPr>
  </w:style>
  <w:style w:type="table" w:styleId="Mkatabulky">
    <w:name w:val="Table Grid"/>
    <w:basedOn w:val="Normlntabulka"/>
    <w:rsid w:val="00F81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Standardnpsmoodstavce"/>
    <w:link w:val="Nadpis3"/>
    <w:rsid w:val="00173B2A"/>
    <w:rPr>
      <w:b/>
      <w:sz w:val="24"/>
    </w:rPr>
  </w:style>
  <w:style w:type="paragraph" w:customStyle="1" w:styleId="Nadpis4slovan">
    <w:name w:val="Nadpis 4 číslovaný"/>
    <w:basedOn w:val="Nadpis4"/>
    <w:next w:val="Normln"/>
    <w:rsid w:val="00173B2A"/>
    <w:pPr>
      <w:keepNext/>
      <w:widowControl/>
      <w:tabs>
        <w:tab w:val="clear" w:pos="864"/>
      </w:tabs>
      <w:spacing w:before="360" w:after="180"/>
      <w:ind w:left="1728" w:hanging="651"/>
      <w:jc w:val="both"/>
    </w:pPr>
    <w:rPr>
      <w:rFonts w:ascii="Times New Roman" w:hAnsi="Times New Roman"/>
      <w:b/>
      <w:i w:val="0"/>
      <w:color w:val="auto"/>
    </w:rPr>
  </w:style>
  <w:style w:type="character" w:customStyle="1" w:styleId="eaddress">
    <w:name w:val="eaddress"/>
    <w:basedOn w:val="Standardnpsmoodstavce"/>
    <w:rsid w:val="00173B2A"/>
  </w:style>
  <w:style w:type="character" w:customStyle="1" w:styleId="searchwords">
    <w:name w:val="search_words"/>
    <w:basedOn w:val="Standardnpsmoodstavce"/>
    <w:rsid w:val="00173B2A"/>
  </w:style>
  <w:style w:type="character" w:customStyle="1" w:styleId="ZhlavChar">
    <w:name w:val="Záhlaví Char"/>
    <w:basedOn w:val="Standardnpsmoodstavce"/>
    <w:link w:val="Zhlav"/>
    <w:uiPriority w:val="99"/>
    <w:rsid w:val="00173B2A"/>
    <w:rPr>
      <w:sz w:val="24"/>
    </w:rPr>
  </w:style>
  <w:style w:type="paragraph" w:styleId="Odstavecseseznamem">
    <w:name w:val="List Paragraph"/>
    <w:basedOn w:val="Normln"/>
    <w:uiPriority w:val="34"/>
    <w:qFormat/>
    <w:rsid w:val="00173B2A"/>
    <w:pPr>
      <w:widowControl/>
      <w:spacing w:after="200" w:line="276" w:lineRule="auto"/>
      <w:ind w:left="720"/>
      <w:contextualSpacing/>
    </w:pPr>
    <w:rPr>
      <w:rFonts w:ascii="Calibri" w:eastAsia="Calibri" w:hAnsi="Calibri"/>
      <w:sz w:val="22"/>
      <w:szCs w:val="22"/>
      <w:lang w:eastAsia="en-US"/>
    </w:rPr>
  </w:style>
  <w:style w:type="paragraph" w:customStyle="1" w:styleId="NadpisA-B10">
    <w:name w:val="Nadpis A-B10"/>
    <w:basedOn w:val="Normln"/>
    <w:rsid w:val="00F96DDB"/>
    <w:pPr>
      <w:widowControl/>
      <w:spacing w:before="120"/>
      <w:ind w:left="283" w:hanging="283"/>
    </w:pPr>
    <w:rPr>
      <w:rFonts w:ascii="Arial" w:hAnsi="Arial"/>
      <w:b/>
      <w:sz w:val="20"/>
      <w:u w:val="single"/>
    </w:rPr>
  </w:style>
  <w:style w:type="character" w:customStyle="1" w:styleId="red-icon">
    <w:name w:val="red-icon"/>
    <w:basedOn w:val="Standardnpsmoodstavce"/>
    <w:rsid w:val="001F5668"/>
  </w:style>
  <w:style w:type="character" w:customStyle="1" w:styleId="zav">
    <w:name w:val="zav"/>
    <w:basedOn w:val="Standardnpsmoodstavce"/>
    <w:rsid w:val="00862AA1"/>
  </w:style>
  <w:style w:type="paragraph" w:styleId="Normlnweb">
    <w:name w:val="Normal (Web)"/>
    <w:basedOn w:val="Normln"/>
    <w:uiPriority w:val="99"/>
    <w:semiHidden/>
    <w:unhideWhenUsed/>
    <w:rsid w:val="00942A87"/>
    <w:pPr>
      <w:widowControl/>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6777891">
      <w:bodyDiv w:val="1"/>
      <w:marLeft w:val="0"/>
      <w:marRight w:val="0"/>
      <w:marTop w:val="0"/>
      <w:marBottom w:val="0"/>
      <w:divBdr>
        <w:top w:val="none" w:sz="0" w:space="0" w:color="auto"/>
        <w:left w:val="none" w:sz="0" w:space="0" w:color="auto"/>
        <w:bottom w:val="none" w:sz="0" w:space="0" w:color="auto"/>
        <w:right w:val="none" w:sz="0" w:space="0" w:color="auto"/>
      </w:divBdr>
    </w:div>
    <w:div w:id="2014214359">
      <w:bodyDiv w:val="1"/>
      <w:marLeft w:val="0"/>
      <w:marRight w:val="0"/>
      <w:marTop w:val="0"/>
      <w:marBottom w:val="0"/>
      <w:divBdr>
        <w:top w:val="none" w:sz="0" w:space="0" w:color="auto"/>
        <w:left w:val="none" w:sz="0" w:space="0" w:color="auto"/>
        <w:bottom w:val="none" w:sz="0" w:space="0" w:color="auto"/>
        <w:right w:val="none" w:sz="0" w:space="0" w:color="auto"/>
      </w:divBdr>
    </w:div>
    <w:div w:id="204243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AB029ABDEB4FA89CD04F81B6DE14D4"/>
        <w:category>
          <w:name w:val="Obecné"/>
          <w:gallery w:val="placeholder"/>
        </w:category>
        <w:types>
          <w:type w:val="bbPlcHdr"/>
        </w:types>
        <w:behaviors>
          <w:behavior w:val="content"/>
        </w:behaviors>
        <w:guid w:val="{61AF87F8-49E6-414A-B46F-DE0A591ECBA7}"/>
      </w:docPartPr>
      <w:docPartBody>
        <w:p w:rsidR="00FC177E" w:rsidRDefault="00FC177E" w:rsidP="00FC177E">
          <w:pPr>
            <w:pStyle w:val="1EAB029ABDEB4FA89CD04F81B6DE14D4"/>
          </w:pPr>
          <w:r>
            <w:t>[Zadejte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C177E"/>
    <w:rsid w:val="0028393C"/>
    <w:rsid w:val="003721D4"/>
    <w:rsid w:val="0037367F"/>
    <w:rsid w:val="003B6A89"/>
    <w:rsid w:val="00432043"/>
    <w:rsid w:val="004519C6"/>
    <w:rsid w:val="00621226"/>
    <w:rsid w:val="006A7EFE"/>
    <w:rsid w:val="006B6C6C"/>
    <w:rsid w:val="007122AA"/>
    <w:rsid w:val="0083541C"/>
    <w:rsid w:val="008A6251"/>
    <w:rsid w:val="008E6453"/>
    <w:rsid w:val="008E68F4"/>
    <w:rsid w:val="009F73A9"/>
    <w:rsid w:val="00A23EE4"/>
    <w:rsid w:val="00A65ABB"/>
    <w:rsid w:val="00AC76E8"/>
    <w:rsid w:val="00B02B3E"/>
    <w:rsid w:val="00BB7519"/>
    <w:rsid w:val="00BE41BD"/>
    <w:rsid w:val="00C016D2"/>
    <w:rsid w:val="00C177AF"/>
    <w:rsid w:val="00CB5F7F"/>
    <w:rsid w:val="00CC081F"/>
    <w:rsid w:val="00D33992"/>
    <w:rsid w:val="00DC5435"/>
    <w:rsid w:val="00E24158"/>
    <w:rsid w:val="00EF0E1A"/>
    <w:rsid w:val="00FC177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19C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7ECA4F8E88646E1A961323B34B7A9E2">
    <w:name w:val="17ECA4F8E88646E1A961323B34B7A9E2"/>
    <w:rsid w:val="00FC177E"/>
  </w:style>
  <w:style w:type="paragraph" w:customStyle="1" w:styleId="1EAB029ABDEB4FA89CD04F81B6DE14D4">
    <w:name w:val="1EAB029ABDEB4FA89CD04F81B6DE14D4"/>
    <w:rsid w:val="00FC177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7C2C2-D415-45A8-B955-B4BB2BB93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18</Pages>
  <Words>6889</Words>
  <Characters>40651</Characters>
  <Application>Microsoft Office Word</Application>
  <DocSecurity>8</DocSecurity>
  <Lines>338</Lines>
  <Paragraphs>94</Paragraphs>
  <ScaleCrop>false</ScaleCrop>
  <HeadingPairs>
    <vt:vector size="2" baseType="variant">
      <vt:variant>
        <vt:lpstr>Název</vt:lpstr>
      </vt:variant>
      <vt:variant>
        <vt:i4>1</vt:i4>
      </vt:variant>
    </vt:vector>
  </HeadingPairs>
  <TitlesOfParts>
    <vt:vector size="1" baseType="lpstr">
      <vt:lpstr>Struktura Českých stavebních standardů v oblasti uzavírání smluv</vt:lpstr>
    </vt:vector>
  </TitlesOfParts>
  <Company>Microsoft</Company>
  <LinksUpToDate>false</LinksUpToDate>
  <CharactersWithSpaces>47446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Českých stavebních standardů v oblasti uzavírání smluv</dc:title>
  <dc:creator>Ing. Petr Vrbka</dc:creator>
  <cp:lastModifiedBy>Janči</cp:lastModifiedBy>
  <cp:revision>9</cp:revision>
  <cp:lastPrinted>2014-06-06T06:12:00Z</cp:lastPrinted>
  <dcterms:created xsi:type="dcterms:W3CDTF">2015-06-01T07:14:00Z</dcterms:created>
  <dcterms:modified xsi:type="dcterms:W3CDTF">2015-06-16T15:29:00Z</dcterms:modified>
</cp:coreProperties>
</file>