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media/image1.jpeg" ContentType="image/jpeg"/>
  <Override PartName="/word/media/image2.jpeg" ContentType="image/jpe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rmal.0"/>
        <w:jc w:val="center"/>
        <w:rPr>
          <w:b w:val="1"/>
          <w:bCs w:val="1"/>
          <w:sz w:val="36"/>
          <w:szCs w:val="36"/>
        </w:rPr>
      </w:pPr>
      <w:r>
        <w:rPr>
          <w:b w:val="1"/>
          <w:bCs w:val="1"/>
          <w:sz w:val="36"/>
          <w:szCs w:val="36"/>
          <w:rtl w:val="0"/>
          <w:lang w:val="pt-PT"/>
        </w:rPr>
        <w:t>SMLOUVA O D</w:t>
      </w:r>
      <w:r>
        <w:rPr>
          <w:b w:val="1"/>
          <w:bCs w:val="1"/>
          <w:sz w:val="36"/>
          <w:szCs w:val="36"/>
          <w:rtl w:val="0"/>
          <w:lang w:val="pt-PT"/>
        </w:rPr>
        <w:t>Í</w:t>
      </w:r>
      <w:r>
        <w:rPr>
          <w:b w:val="1"/>
          <w:bCs w:val="1"/>
          <w:sz w:val="36"/>
          <w:szCs w:val="36"/>
          <w:rtl w:val="0"/>
          <w:lang w:val="pt-PT"/>
        </w:rPr>
        <w:t>LO</w:t>
      </w:r>
    </w:p>
    <w:p>
      <w:pPr>
        <w:pStyle w:val="Normal.0"/>
        <w:jc w:val="center"/>
      </w:pPr>
      <w:r>
        <w:rPr>
          <w:rtl w:val="0"/>
          <w:lang w:val="pt-PT"/>
        </w:rPr>
        <w:t>(d</w:t>
      </w:r>
      <w:r>
        <w:rPr>
          <w:rtl w:val="0"/>
          <w:lang w:val="pt-PT"/>
        </w:rPr>
        <w:t>á</w:t>
      </w:r>
      <w:r>
        <w:rPr>
          <w:rtl w:val="0"/>
          <w:lang w:val="pt-PT"/>
        </w:rPr>
        <w:t xml:space="preserve">le jen </w:t>
      </w:r>
      <w:r>
        <w:rPr>
          <w:rtl w:val="0"/>
          <w:lang w:val="pt-PT"/>
        </w:rPr>
        <w:t>„</w:t>
      </w:r>
      <w:r>
        <w:rPr>
          <w:rtl w:val="0"/>
          <w:lang w:val="pt-PT"/>
        </w:rPr>
        <w:t>smlouva</w:t>
      </w:r>
      <w:r>
        <w:rPr>
          <w:rtl w:val="0"/>
          <w:lang w:val="pt-PT"/>
        </w:rPr>
        <w:t>“</w:t>
      </w:r>
      <w:r>
        <w:rPr>
          <w:rtl w:val="0"/>
          <w:lang w:val="pt-PT"/>
        </w:rPr>
        <w:t>)</w:t>
      </w:r>
    </w:p>
    <w:p>
      <w:pPr>
        <w:pStyle w:val="Normal.0"/>
        <w:jc w:val="center"/>
      </w:pPr>
      <w:r>
        <w:rPr>
          <w:rtl w:val="0"/>
          <w:lang w:val="pt-PT"/>
        </w:rPr>
        <w:t>uzav</w:t>
      </w:r>
      <w:r>
        <w:rPr>
          <w:rtl w:val="0"/>
          <w:lang w:val="pt-PT"/>
        </w:rPr>
        <w:t>ř</w:t>
      </w:r>
      <w:r>
        <w:rPr>
          <w:rtl w:val="0"/>
          <w:lang w:val="pt-PT"/>
        </w:rPr>
        <w:t>en</w:t>
      </w:r>
      <w:r>
        <w:rPr>
          <w:rtl w:val="0"/>
          <w:lang w:val="pt-PT"/>
        </w:rPr>
        <w:t xml:space="preserve">á </w:t>
      </w:r>
      <w:r>
        <w:rPr>
          <w:rtl w:val="0"/>
          <w:lang w:val="pt-PT"/>
        </w:rPr>
        <w:t xml:space="preserve">podle </w:t>
      </w:r>
      <w:r>
        <w:rPr>
          <w:rtl w:val="0"/>
          <w:lang w:val="pt-PT"/>
        </w:rPr>
        <w:t xml:space="preserve">§ </w:t>
      </w:r>
      <w:r>
        <w:rPr>
          <w:rtl w:val="0"/>
          <w:lang w:val="en-US"/>
        </w:rPr>
        <w:t>2586 a n</w:t>
      </w:r>
      <w:r>
        <w:rPr>
          <w:rtl w:val="0"/>
          <w:lang w:val="pt-PT"/>
        </w:rPr>
        <w:t>á</w:t>
      </w:r>
      <w:r>
        <w:rPr>
          <w:rtl w:val="0"/>
          <w:lang w:val="pt-PT"/>
        </w:rPr>
        <w:t>sl. z</w:t>
      </w:r>
      <w:r>
        <w:rPr>
          <w:rtl w:val="0"/>
          <w:lang w:val="pt-PT"/>
        </w:rPr>
        <w:t>á</w:t>
      </w:r>
      <w:r>
        <w:rPr>
          <w:rtl w:val="0"/>
          <w:lang w:val="pt-PT"/>
        </w:rPr>
        <w:t xml:space="preserve">kona </w:t>
      </w:r>
      <w:r>
        <w:rPr>
          <w:rtl w:val="0"/>
          <w:lang w:val="pt-PT"/>
        </w:rPr>
        <w:t>č</w:t>
      </w:r>
      <w:r>
        <w:rPr>
          <w:rtl w:val="0"/>
          <w:lang w:val="pt-PT"/>
        </w:rPr>
        <w:t>. 89/2012 Sb., ob</w:t>
      </w:r>
      <w:r>
        <w:rPr>
          <w:rtl w:val="0"/>
          <w:lang w:val="pt-PT"/>
        </w:rPr>
        <w:t>č</w:t>
      </w:r>
      <w:r>
        <w:rPr>
          <w:rtl w:val="0"/>
          <w:lang w:val="da-DK"/>
        </w:rPr>
        <w:t>ansk</w:t>
      </w:r>
      <w:r>
        <w:rPr>
          <w:rtl w:val="0"/>
          <w:lang w:val="pt-PT"/>
        </w:rPr>
        <w:t xml:space="preserve">ý </w:t>
      </w:r>
      <w:r>
        <w:rPr>
          <w:rtl w:val="0"/>
          <w:lang w:val="pt-PT"/>
        </w:rPr>
        <w:t>z</w:t>
      </w:r>
      <w:r>
        <w:rPr>
          <w:rtl w:val="0"/>
          <w:lang w:val="pt-PT"/>
        </w:rPr>
        <w:t>á</w:t>
      </w:r>
      <w:r>
        <w:rPr>
          <w:rtl w:val="0"/>
          <w:lang w:val="pt-PT"/>
        </w:rPr>
        <w:t>kon</w:t>
      </w:r>
      <w:r>
        <w:rPr>
          <w:rtl w:val="0"/>
          <w:lang w:val="pt-PT"/>
        </w:rPr>
        <w:t>í</w:t>
      </w:r>
      <w:r>
        <w:rPr>
          <w:rtl w:val="0"/>
          <w:lang w:val="pt-PT"/>
        </w:rPr>
        <w:t xml:space="preserve">k </w:t>
      </w:r>
    </w:p>
    <w:p>
      <w:pPr>
        <w:pStyle w:val="Normal.0"/>
      </w:pPr>
      <w:r>
        <w:rPr>
          <w:rtl w:val="0"/>
        </w:rPr>
        <w:t xml:space="preserve"> </w:t>
      </w:r>
    </w:p>
    <w:p>
      <w:pPr>
        <w:pStyle w:val="Normal.0"/>
      </w:pPr>
    </w:p>
    <w:p>
      <w:pPr>
        <w:pStyle w:val="Normal.0"/>
        <w:jc w:val="center"/>
        <w:rPr>
          <w:b w:val="1"/>
          <w:bCs w:val="1"/>
        </w:rPr>
      </w:pPr>
      <w:r>
        <w:rPr>
          <w:b w:val="1"/>
          <w:bCs w:val="1"/>
          <w:rtl w:val="0"/>
          <w:lang w:val="pt-PT"/>
        </w:rPr>
        <w:t>Č</w:t>
      </w:r>
      <w:r>
        <w:rPr>
          <w:b w:val="1"/>
          <w:bCs w:val="1"/>
          <w:rtl w:val="0"/>
          <w:lang w:val="pt-PT"/>
        </w:rPr>
        <w:t>l</w:t>
      </w:r>
      <w:r>
        <w:rPr>
          <w:b w:val="1"/>
          <w:bCs w:val="1"/>
          <w:rtl w:val="0"/>
          <w:lang w:val="pt-PT"/>
        </w:rPr>
        <w:t>á</w:t>
      </w:r>
      <w:r>
        <w:rPr>
          <w:b w:val="1"/>
          <w:bCs w:val="1"/>
          <w:rtl w:val="0"/>
          <w:lang w:val="pt-PT"/>
        </w:rPr>
        <w:t>nek 1 - Smluvn</w:t>
      </w:r>
      <w:r>
        <w:rPr>
          <w:b w:val="1"/>
          <w:bCs w:val="1"/>
          <w:rtl w:val="0"/>
          <w:lang w:val="pt-PT"/>
        </w:rPr>
        <w:t xml:space="preserve">í </w:t>
      </w:r>
      <w:r>
        <w:rPr>
          <w:b w:val="1"/>
          <w:bCs w:val="1"/>
          <w:rtl w:val="0"/>
          <w:lang w:val="pt-PT"/>
        </w:rPr>
        <w:t>strany</w:t>
      </w:r>
    </w:p>
    <w:p>
      <w:pPr>
        <w:pStyle w:val="Normal.0"/>
        <w:jc w:val="center"/>
        <w:rPr>
          <w:b w:val="1"/>
          <w:bCs w:val="1"/>
        </w:rPr>
      </w:pPr>
    </w:p>
    <w:p>
      <w:pPr>
        <w:pStyle w:val="Normal.0"/>
        <w:jc w:val="center"/>
        <w:rPr>
          <w:b w:val="1"/>
          <w:bCs w:val="1"/>
        </w:rPr>
      </w:pPr>
    </w:p>
    <w:p>
      <w:pPr>
        <w:pStyle w:val="Normal.0"/>
        <w:numPr>
          <w:ilvl w:val="1"/>
          <w:numId w:val="2"/>
        </w:numPr>
        <w:bidi w:val="0"/>
        <w:ind w:right="0"/>
        <w:jc w:val="left"/>
        <w:rPr>
          <w:b w:val="1"/>
          <w:bCs w:val="1"/>
          <w:rtl w:val="0"/>
          <w:lang w:val="pt-PT"/>
        </w:rPr>
      </w:pPr>
      <w:r>
        <w:rPr>
          <w:b w:val="1"/>
          <w:bCs w:val="1"/>
          <w:rtl w:val="0"/>
          <w:lang w:val="pt-PT"/>
        </w:rPr>
        <w:t xml:space="preserve">Objednatel:  </w:t>
      </w:r>
    </w:p>
    <w:p>
      <w:pPr>
        <w:pStyle w:val="Normal.0"/>
        <w:ind w:left="708" w:firstLine="0"/>
        <w:rPr>
          <w:b w:val="1"/>
          <w:bCs w:val="1"/>
        </w:rPr>
      </w:pPr>
    </w:p>
    <w:p>
      <w:pPr>
        <w:pStyle w:val="Normal.0"/>
      </w:pPr>
      <w:r>
        <w:rPr>
          <w:rtl w:val="0"/>
          <w:lang w:val="pt-PT"/>
        </w:rPr>
        <w:t>Obchodn</w:t>
      </w:r>
      <w:r>
        <w:rPr>
          <w:rtl w:val="0"/>
          <w:lang w:val="pt-PT"/>
        </w:rPr>
        <w:t xml:space="preserve">í </w:t>
      </w:r>
      <w:r>
        <w:rPr>
          <w:rtl w:val="0"/>
          <w:lang w:val="pt-PT"/>
        </w:rPr>
        <w:t>n</w:t>
      </w:r>
      <w:r>
        <w:rPr>
          <w:rtl w:val="0"/>
          <w:lang w:val="pt-PT"/>
        </w:rPr>
        <w:t>á</w:t>
      </w:r>
      <w:r>
        <w:rPr>
          <w:rtl w:val="0"/>
          <w:lang w:val="nl-NL"/>
        </w:rPr>
        <w:t>zev:</w:t>
        <w:tab/>
        <w:t xml:space="preserve">       </w:t>
        <w:tab/>
        <w:t xml:space="preserve">Obec </w:t>
      </w:r>
      <w:r>
        <w:rPr>
          <w:rtl w:val="0"/>
          <w:lang w:val="pt-PT"/>
        </w:rPr>
        <w:t>Číž</w:t>
      </w:r>
      <w:r>
        <w:rPr>
          <w:rtl w:val="0"/>
          <w:lang w:val="pt-PT"/>
        </w:rPr>
        <w:t>ov</w:t>
      </w:r>
      <w:r>
        <w:rPr>
          <w:rtl w:val="0"/>
          <w:lang w:val="pt-PT"/>
        </w:rPr>
        <w:t>á</w:t>
      </w:r>
    </w:p>
    <w:p>
      <w:pPr>
        <w:pStyle w:val="Normal.0"/>
      </w:pPr>
      <w:r>
        <w:rPr>
          <w:rtl w:val="0"/>
        </w:rPr>
        <w:t>S</w:t>
      </w:r>
      <w:r>
        <w:rPr>
          <w:rtl w:val="0"/>
        </w:rPr>
        <w:t>í</w:t>
      </w:r>
      <w:r>
        <w:rPr>
          <w:rtl w:val="0"/>
        </w:rPr>
        <w:t>dlo:</w:t>
        <w:tab/>
        <w:tab/>
        <w:tab/>
        <w:tab/>
      </w:r>
      <w:r>
        <w:rPr>
          <w:rtl w:val="0"/>
        </w:rPr>
        <w:t>Číž</w:t>
      </w:r>
      <w:r>
        <w:rPr>
          <w:rtl w:val="0"/>
        </w:rPr>
        <w:t>ov</w:t>
      </w:r>
      <w:r>
        <w:rPr>
          <w:rtl w:val="0"/>
        </w:rPr>
        <w:t xml:space="preserve">á </w:t>
      </w:r>
      <w:r>
        <w:rPr>
          <w:rtl w:val="0"/>
        </w:rPr>
        <w:t xml:space="preserve">75, 398 31 </w:t>
      </w:r>
      <w:r>
        <w:rPr>
          <w:rtl w:val="0"/>
        </w:rPr>
        <w:t>Číž</w:t>
      </w:r>
      <w:r>
        <w:rPr>
          <w:rtl w:val="0"/>
        </w:rPr>
        <w:t>ov</w:t>
      </w:r>
      <w:r>
        <w:rPr>
          <w:rtl w:val="0"/>
        </w:rPr>
        <w:t>á</w:t>
        <w:tab/>
        <w:tab/>
      </w:r>
    </w:p>
    <w:p>
      <w:pPr>
        <w:pStyle w:val="Normal.0"/>
      </w:pPr>
      <w:r>
        <w:rPr>
          <w:rtl w:val="0"/>
          <w:lang w:val="pt-PT"/>
        </w:rPr>
        <w:t>I</w:t>
      </w:r>
      <w:r>
        <w:rPr>
          <w:rtl w:val="0"/>
          <w:lang w:val="pt-PT"/>
        </w:rPr>
        <w:t>Č</w:t>
      </w:r>
      <w:r>
        <w:rPr>
          <w:rtl w:val="0"/>
          <w:lang w:val="en-US"/>
        </w:rPr>
        <w:t>:</w:t>
        <w:tab/>
        <w:tab/>
        <w:tab/>
        <w:tab/>
        <w:t>00249602</w:t>
      </w:r>
    </w:p>
    <w:p>
      <w:pPr>
        <w:pStyle w:val="Normal.0"/>
        <w:tabs>
          <w:tab w:val="left" w:pos="2890"/>
        </w:tabs>
      </w:pPr>
      <w:r>
        <w:rPr>
          <w:rtl w:val="0"/>
          <w:lang w:val="pt-PT"/>
        </w:rPr>
        <w:t>DI</w:t>
      </w:r>
      <w:r>
        <w:rPr>
          <w:rtl w:val="0"/>
          <w:lang w:val="pt-PT"/>
        </w:rPr>
        <w:t>Č</w:t>
      </w:r>
      <w:r>
        <w:rPr>
          <w:rtl w:val="0"/>
          <w:lang w:val="pt-PT"/>
        </w:rPr>
        <w:t>:                                       CZ 00249602</w:t>
      </w:r>
    </w:p>
    <w:p>
      <w:pPr>
        <w:pStyle w:val="Normal.0"/>
      </w:pPr>
      <w:r>
        <w:rPr>
          <w:rtl w:val="0"/>
        </w:rPr>
        <w:t>Bankovn</w:t>
      </w:r>
      <w:r>
        <w:rPr>
          <w:rtl w:val="0"/>
        </w:rPr>
        <w:t xml:space="preserve">í </w:t>
      </w:r>
      <w:r>
        <w:rPr>
          <w:rtl w:val="0"/>
        </w:rPr>
        <w:t>spojen</w:t>
      </w:r>
      <w:r>
        <w:rPr>
          <w:rtl w:val="0"/>
        </w:rPr>
        <w:t>í</w:t>
      </w:r>
      <w:r>
        <w:rPr>
          <w:rtl w:val="0"/>
        </w:rPr>
        <w:t>:</w:t>
        <w:tab/>
        <w:tab/>
        <w:t>640011349/0800</w:t>
      </w:r>
    </w:p>
    <w:p>
      <w:pPr>
        <w:pStyle w:val="Normal.0"/>
      </w:pPr>
      <w:r>
        <w:rPr>
          <w:rtl w:val="0"/>
        </w:rPr>
        <w:t>Telefon:</w:t>
        <w:tab/>
        <w:tab/>
        <w:tab/>
        <w:t>602</w:t>
      </w:r>
      <w:r>
        <w:rPr>
          <w:rtl w:val="0"/>
        </w:rPr>
        <w:t> </w:t>
      </w:r>
      <w:r>
        <w:rPr>
          <w:rtl w:val="0"/>
        </w:rPr>
        <w:t>413 827</w:t>
      </w:r>
    </w:p>
    <w:p>
      <w:pPr>
        <w:pStyle w:val="Normal.0"/>
      </w:pPr>
      <w:r>
        <w:rPr>
          <w:rtl w:val="0"/>
        </w:rPr>
        <w:t>E-mail:</w:t>
        <w:tab/>
        <w:tab/>
        <w:tab/>
        <w:t>obec</w:t>
      </w:r>
      <w:r>
        <w:rPr>
          <w:sz w:val="20"/>
          <w:szCs w:val="20"/>
          <w:rtl w:val="0"/>
          <w:lang w:val="pt-PT"/>
        </w:rPr>
        <w:t>@</w:t>
      </w:r>
      <w:r>
        <w:rPr>
          <w:rtl w:val="0"/>
        </w:rPr>
        <w:t>cizova.cz</w:t>
        <w:tab/>
        <w:tab/>
        <w:tab/>
        <w:tab/>
        <w:tab/>
        <w:tab/>
        <w:tab/>
        <w:tab/>
      </w:r>
    </w:p>
    <w:p>
      <w:pPr>
        <w:pStyle w:val="Normal.0"/>
      </w:pPr>
    </w:p>
    <w:p>
      <w:pPr>
        <w:pStyle w:val="Normal.0"/>
        <w:jc w:val="both"/>
      </w:pPr>
      <w:r>
        <w:rPr>
          <w:rtl w:val="0"/>
          <w:lang w:val="pt-PT"/>
        </w:rPr>
        <w:t>Osoby opr</w:t>
      </w:r>
      <w:r>
        <w:rPr>
          <w:rtl w:val="0"/>
          <w:lang w:val="pt-PT"/>
        </w:rPr>
        <w:t>á</w:t>
      </w:r>
      <w:r>
        <w:rPr>
          <w:rtl w:val="0"/>
          <w:lang w:val="pt-PT"/>
        </w:rPr>
        <w:t>vn</w:t>
      </w:r>
      <w:r>
        <w:rPr>
          <w:rtl w:val="0"/>
          <w:lang w:val="pt-PT"/>
        </w:rPr>
        <w:t>ě</w:t>
      </w:r>
      <w:r>
        <w:rPr>
          <w:rtl w:val="0"/>
          <w:lang w:val="pt-PT"/>
        </w:rPr>
        <w:t>n</w:t>
      </w:r>
      <w:r>
        <w:rPr>
          <w:rtl w:val="0"/>
          <w:lang w:val="fr-FR"/>
        </w:rPr>
        <w:t xml:space="preserve">é </w:t>
      </w:r>
      <w:r>
        <w:rPr>
          <w:rtl w:val="0"/>
          <w:lang w:val="pt-PT"/>
        </w:rPr>
        <w:t>jednat ve v</w:t>
      </w:r>
      <w:r>
        <w:rPr>
          <w:rtl w:val="0"/>
          <w:lang w:val="pt-PT"/>
        </w:rPr>
        <w:t>ě</w:t>
      </w:r>
      <w:r>
        <w:rPr>
          <w:rtl w:val="0"/>
          <w:lang w:val="pt-PT"/>
        </w:rPr>
        <w:t>cech smluvn</w:t>
      </w:r>
      <w:r>
        <w:rPr>
          <w:rtl w:val="0"/>
          <w:lang w:val="pt-PT"/>
        </w:rPr>
        <w:t>í</w:t>
      </w:r>
      <w:r>
        <w:rPr>
          <w:rtl w:val="0"/>
          <w:lang w:val="de-DE"/>
        </w:rPr>
        <w:t>ch:</w:t>
        <w:tab/>
        <w:t>Ing. Tom</w:t>
      </w:r>
      <w:r>
        <w:rPr>
          <w:rtl w:val="0"/>
          <w:lang w:val="pt-PT"/>
        </w:rPr>
        <w:t xml:space="preserve">áš </w:t>
      </w:r>
      <w:r>
        <w:rPr>
          <w:rtl w:val="0"/>
          <w:lang w:val="pt-PT"/>
        </w:rPr>
        <w:t>Korejs, starosta</w:t>
        <w:tab/>
        <w:t xml:space="preserve"> </w:t>
      </w:r>
    </w:p>
    <w:p>
      <w:pPr>
        <w:pStyle w:val="Normal.0"/>
        <w:jc w:val="both"/>
      </w:pPr>
      <w:r>
        <w:rPr>
          <w:rtl w:val="0"/>
          <w:lang w:val="pt-PT"/>
        </w:rPr>
        <w:t>Osoby opr</w:t>
      </w:r>
      <w:r>
        <w:rPr>
          <w:rtl w:val="0"/>
          <w:lang w:val="pt-PT"/>
        </w:rPr>
        <w:t>á</w:t>
      </w:r>
      <w:r>
        <w:rPr>
          <w:rtl w:val="0"/>
          <w:lang w:val="pt-PT"/>
        </w:rPr>
        <w:t>vn</w:t>
      </w:r>
      <w:r>
        <w:rPr>
          <w:rtl w:val="0"/>
          <w:lang w:val="pt-PT"/>
        </w:rPr>
        <w:t>ě</w:t>
      </w:r>
      <w:r>
        <w:rPr>
          <w:rtl w:val="0"/>
          <w:lang w:val="pt-PT"/>
        </w:rPr>
        <w:t>n</w:t>
      </w:r>
      <w:r>
        <w:rPr>
          <w:rtl w:val="0"/>
          <w:lang w:val="fr-FR"/>
        </w:rPr>
        <w:t xml:space="preserve">é </w:t>
      </w:r>
      <w:r>
        <w:rPr>
          <w:rtl w:val="0"/>
          <w:lang w:val="pt-PT"/>
        </w:rPr>
        <w:t>jednat ve v</w:t>
      </w:r>
      <w:r>
        <w:rPr>
          <w:rtl w:val="0"/>
          <w:lang w:val="pt-PT"/>
        </w:rPr>
        <w:t>ě</w:t>
      </w:r>
      <w:r>
        <w:rPr>
          <w:rtl w:val="0"/>
          <w:lang w:val="pt-PT"/>
        </w:rPr>
        <w:t>cech technick</w:t>
      </w:r>
      <w:r>
        <w:rPr>
          <w:rtl w:val="0"/>
          <w:lang w:val="pt-PT"/>
        </w:rPr>
        <w:t>ý</w:t>
      </w:r>
      <w:r>
        <w:rPr>
          <w:rtl w:val="0"/>
          <w:lang w:val="de-DE"/>
        </w:rPr>
        <w:t>ch:</w:t>
        <w:tab/>
        <w:t>Ing. Tom</w:t>
      </w:r>
      <w:r>
        <w:rPr>
          <w:rtl w:val="0"/>
          <w:lang w:val="pt-PT"/>
        </w:rPr>
        <w:t xml:space="preserve">áš </w:t>
      </w:r>
      <w:r>
        <w:rPr>
          <w:rtl w:val="0"/>
          <w:lang w:val="pt-PT"/>
        </w:rPr>
        <w:t>Korejs, starosta</w:t>
      </w:r>
    </w:p>
    <w:p>
      <w:pPr>
        <w:pStyle w:val="Normal.0"/>
        <w:ind w:left="3540" w:hanging="3540"/>
        <w:jc w:val="both"/>
      </w:pPr>
    </w:p>
    <w:p>
      <w:pPr>
        <w:pStyle w:val="Normal.0"/>
        <w:ind w:left="3540" w:hanging="3540"/>
        <w:jc w:val="both"/>
      </w:pPr>
      <w:r>
        <w:rPr>
          <w:rtl w:val="0"/>
          <w:lang w:val="pt-PT"/>
        </w:rPr>
        <w:t>Technick</w:t>
      </w:r>
      <w:r>
        <w:rPr>
          <w:rtl w:val="0"/>
          <w:lang w:val="pt-PT"/>
        </w:rPr>
        <w:t xml:space="preserve">ý </w:t>
      </w:r>
      <w:r>
        <w:rPr>
          <w:rtl w:val="0"/>
          <w:lang w:val="pt-PT"/>
        </w:rPr>
        <w:t xml:space="preserve">dozor investora: </w:t>
        <w:tab/>
        <w:t>Bude jmenov</w:t>
      </w:r>
      <w:r>
        <w:rPr>
          <w:rtl w:val="0"/>
          <w:lang w:val="pt-PT"/>
        </w:rPr>
        <w:t>á</w:t>
      </w:r>
      <w:r>
        <w:rPr>
          <w:rtl w:val="0"/>
          <w:lang w:val="pt-PT"/>
        </w:rPr>
        <w:t>n objednatelem a zhotoviteli bude sd</w:t>
      </w:r>
      <w:r>
        <w:rPr>
          <w:rtl w:val="0"/>
          <w:lang w:val="pt-PT"/>
        </w:rPr>
        <w:t>ě</w:t>
      </w:r>
      <w:r>
        <w:rPr>
          <w:rtl w:val="0"/>
          <w:lang w:val="pt-PT"/>
        </w:rPr>
        <w:t>len p</w:t>
      </w:r>
      <w:r>
        <w:rPr>
          <w:rtl w:val="0"/>
          <w:lang w:val="pt-PT"/>
        </w:rPr>
        <w:t>ř</w:t>
      </w:r>
      <w:r>
        <w:rPr>
          <w:rtl w:val="0"/>
          <w:lang w:val="it-IT"/>
        </w:rPr>
        <w:t>i p</w:t>
      </w:r>
      <w:r>
        <w:rPr>
          <w:rtl w:val="0"/>
          <w:lang w:val="pt-PT"/>
        </w:rPr>
        <w:t>ř</w:t>
      </w:r>
      <w:r>
        <w:rPr>
          <w:rtl w:val="0"/>
          <w:lang w:val="pt-PT"/>
        </w:rPr>
        <w:t>ed</w:t>
      </w:r>
      <w:r>
        <w:rPr>
          <w:rtl w:val="0"/>
          <w:lang w:val="pt-PT"/>
        </w:rPr>
        <w:t>á</w:t>
      </w:r>
      <w:r>
        <w:rPr>
          <w:rtl w:val="0"/>
          <w:lang w:val="pt-PT"/>
        </w:rPr>
        <w:t>n</w:t>
      </w:r>
      <w:r>
        <w:rPr>
          <w:rtl w:val="0"/>
          <w:lang w:val="pt-PT"/>
        </w:rPr>
        <w:t xml:space="preserve">í </w:t>
      </w:r>
      <w:r>
        <w:rPr>
          <w:rtl w:val="0"/>
          <w:lang w:val="pt-PT"/>
        </w:rPr>
        <w:t>staveni</w:t>
      </w:r>
      <w:r>
        <w:rPr>
          <w:rtl w:val="0"/>
          <w:lang w:val="pt-PT"/>
        </w:rPr>
        <w:t>š</w:t>
      </w:r>
      <w:r>
        <w:rPr>
          <w:rtl w:val="0"/>
          <w:lang w:val="pt-PT"/>
        </w:rPr>
        <w:t>t</w:t>
      </w:r>
      <w:r>
        <w:rPr>
          <w:rtl w:val="0"/>
          <w:lang w:val="pt-PT"/>
        </w:rPr>
        <w:t>ě</w:t>
        <w:tab/>
        <w:tab/>
        <w:tab/>
        <w:tab/>
        <w:t xml:space="preserve"> </w:t>
        <w:tab/>
        <w:tab/>
        <w:t xml:space="preserve">                                  </w:t>
      </w:r>
    </w:p>
    <w:p>
      <w:pPr>
        <w:pStyle w:val="Normal.0"/>
      </w:pPr>
      <w:r>
        <w:rPr>
          <w:rtl w:val="0"/>
        </w:rPr>
        <w:t>(d</w:t>
      </w:r>
      <w:r>
        <w:rPr>
          <w:rtl w:val="0"/>
        </w:rPr>
        <w:t>á</w:t>
      </w:r>
      <w:r>
        <w:rPr>
          <w:rtl w:val="0"/>
        </w:rPr>
        <w:t>le t</w:t>
      </w:r>
      <w:r>
        <w:rPr>
          <w:rtl w:val="0"/>
        </w:rPr>
        <w:t>éž „</w:t>
      </w:r>
      <w:r>
        <w:rPr>
          <w:b w:val="1"/>
          <w:bCs w:val="1"/>
          <w:rtl w:val="0"/>
          <w:lang w:val="pt-PT"/>
        </w:rPr>
        <w:t>objednatel</w:t>
      </w:r>
      <w:r>
        <w:rPr>
          <w:rtl w:val="0"/>
        </w:rPr>
        <w:t>“</w:t>
      </w:r>
      <w:r>
        <w:rPr>
          <w:rtl w:val="0"/>
        </w:rPr>
        <w:t xml:space="preserve">) </w:t>
      </w:r>
    </w:p>
    <w:p>
      <w:pPr>
        <w:pStyle w:val="Normal.0"/>
      </w:pPr>
      <w:r>
        <w:rPr>
          <w:rtl w:val="0"/>
        </w:rPr>
        <w:t xml:space="preserve"> </w:t>
      </w:r>
    </w:p>
    <w:p>
      <w:pPr>
        <w:pStyle w:val="Normal.0"/>
      </w:pPr>
    </w:p>
    <w:p>
      <w:pPr>
        <w:pStyle w:val="Normal.0"/>
        <w:rPr>
          <w:b w:val="1"/>
          <w:bCs w:val="1"/>
        </w:rPr>
      </w:pPr>
      <w:r>
        <w:rPr>
          <w:b w:val="1"/>
          <w:bCs w:val="1"/>
          <w:rtl w:val="0"/>
          <w:lang w:val="pt-PT"/>
        </w:rPr>
        <w:t xml:space="preserve">1.2 Zhotovitel:  </w:t>
      </w:r>
    </w:p>
    <w:p>
      <w:pPr>
        <w:pStyle w:val="Normal.0"/>
      </w:pPr>
      <w:r>
        <w:rPr>
          <w:rtl w:val="0"/>
        </w:rPr>
        <w:t xml:space="preserve"> </w:t>
      </w:r>
    </w:p>
    <w:p>
      <w:pPr>
        <w:pStyle w:val="Normal.0"/>
      </w:pPr>
      <w:r>
        <w:rPr>
          <w:rtl w:val="0"/>
          <w:lang w:val="pt-PT"/>
        </w:rPr>
        <w:t>Obchodn</w:t>
      </w:r>
      <w:r>
        <w:rPr>
          <w:rtl w:val="0"/>
          <w:lang w:val="pt-PT"/>
        </w:rPr>
        <w:t xml:space="preserve">í </w:t>
      </w:r>
      <w:r>
        <w:rPr>
          <w:rtl w:val="0"/>
          <w:lang w:val="pt-PT"/>
        </w:rPr>
        <w:t>n</w:t>
      </w:r>
      <w:r>
        <w:rPr>
          <w:rtl w:val="0"/>
          <w:lang w:val="pt-PT"/>
        </w:rPr>
        <w:t>á</w:t>
      </w:r>
      <w:r>
        <w:rPr>
          <w:rtl w:val="0"/>
          <w:lang w:val="nl-NL"/>
        </w:rPr>
        <w:t>zev:</w:t>
        <w:tab/>
        <w:tab/>
        <w:tab/>
        <w:t xml:space="preserve"> </w:t>
      </w:r>
    </w:p>
    <w:p>
      <w:pPr>
        <w:pStyle w:val="Normal.0"/>
      </w:pPr>
      <w:r>
        <w:rPr>
          <w:rtl w:val="0"/>
        </w:rPr>
        <w:t>S</w:t>
      </w:r>
      <w:r>
        <w:rPr>
          <w:rtl w:val="0"/>
        </w:rPr>
        <w:t>í</w:t>
      </w:r>
      <w:r>
        <w:rPr>
          <w:rtl w:val="0"/>
        </w:rPr>
        <w:t>dlo / m</w:t>
      </w:r>
      <w:r>
        <w:rPr>
          <w:rtl w:val="0"/>
        </w:rPr>
        <w:t>í</w:t>
      </w:r>
      <w:r>
        <w:rPr>
          <w:rtl w:val="0"/>
        </w:rPr>
        <w:t>sto podnik</w:t>
      </w:r>
      <w:r>
        <w:rPr>
          <w:rtl w:val="0"/>
        </w:rPr>
        <w:t>á</w:t>
      </w:r>
      <w:r>
        <w:rPr>
          <w:rtl w:val="0"/>
        </w:rPr>
        <w:t>n</w:t>
      </w:r>
      <w:r>
        <w:rPr>
          <w:rtl w:val="0"/>
        </w:rPr>
        <w:t>í</w:t>
      </w:r>
      <w:r>
        <w:rPr>
          <w:rtl w:val="0"/>
        </w:rPr>
        <w:t>:</w:t>
        <w:tab/>
      </w:r>
    </w:p>
    <w:p>
      <w:pPr>
        <w:pStyle w:val="Normal.0"/>
      </w:pPr>
      <w:r>
        <w:rPr>
          <w:rtl w:val="0"/>
        </w:rPr>
        <w:t>I</w:t>
      </w:r>
      <w:r>
        <w:rPr>
          <w:rtl w:val="0"/>
        </w:rPr>
        <w:t>Č</w:t>
      </w:r>
      <w:r>
        <w:rPr>
          <w:rtl w:val="0"/>
        </w:rPr>
        <w:t>:</w:t>
        <w:tab/>
        <w:tab/>
        <w:tab/>
        <w:tab/>
      </w:r>
    </w:p>
    <w:p>
      <w:pPr>
        <w:pStyle w:val="Normal.0"/>
      </w:pPr>
      <w:r>
        <w:rPr>
          <w:rtl w:val="0"/>
        </w:rPr>
        <w:t>DI</w:t>
      </w:r>
      <w:r>
        <w:rPr>
          <w:rtl w:val="0"/>
        </w:rPr>
        <w:t>Č</w:t>
      </w:r>
      <w:r>
        <w:rPr>
          <w:rtl w:val="0"/>
        </w:rPr>
        <w:t>:</w:t>
        <w:tab/>
        <w:tab/>
        <w:tab/>
      </w:r>
    </w:p>
    <w:p>
      <w:pPr>
        <w:pStyle w:val="Normal.0"/>
      </w:pPr>
      <w:r>
        <w:rPr>
          <w:rtl w:val="0"/>
        </w:rPr>
        <w:t>Telefon:</w:t>
        <w:tab/>
        <w:tab/>
        <w:tab/>
        <w:t xml:space="preserve">                            </w:t>
        <w:tab/>
      </w:r>
    </w:p>
    <w:p>
      <w:pPr>
        <w:pStyle w:val="Normal.0"/>
      </w:pPr>
      <w:r>
        <w:rPr>
          <w:rtl w:val="0"/>
        </w:rPr>
        <w:t>E-mail:</w:t>
        <w:tab/>
        <w:tab/>
        <w:tab/>
        <w:t xml:space="preserve"> </w:t>
      </w:r>
    </w:p>
    <w:p>
      <w:pPr>
        <w:pStyle w:val="Normal.0"/>
      </w:pPr>
      <w:r>
        <w:rPr>
          <w:rtl w:val="0"/>
        </w:rPr>
        <w:t>Bankovn</w:t>
      </w:r>
      <w:r>
        <w:rPr>
          <w:rtl w:val="0"/>
        </w:rPr>
        <w:t xml:space="preserve">í </w:t>
      </w:r>
      <w:r>
        <w:rPr>
          <w:rtl w:val="0"/>
        </w:rPr>
        <w:t>spojen</w:t>
      </w:r>
      <w:r>
        <w:rPr>
          <w:rtl w:val="0"/>
        </w:rPr>
        <w:t>í</w:t>
      </w:r>
      <w:r>
        <w:rPr>
          <w:rtl w:val="0"/>
        </w:rPr>
        <w:t xml:space="preserve">:            </w:t>
        <w:tab/>
        <w:t xml:space="preserve"> </w:t>
      </w:r>
    </w:p>
    <w:p>
      <w:pPr>
        <w:pStyle w:val="Normal.0"/>
      </w:pPr>
      <w:r>
        <w:rPr>
          <w:rtl w:val="0"/>
        </w:rPr>
        <w:t>Čí</w:t>
      </w:r>
      <w:r>
        <w:rPr>
          <w:rtl w:val="0"/>
        </w:rPr>
        <w:t xml:space="preserve">slo </w:t>
      </w:r>
      <w:r>
        <w:rPr>
          <w:rtl w:val="0"/>
        </w:rPr>
        <w:t>úč</w:t>
      </w:r>
      <w:r>
        <w:rPr>
          <w:rtl w:val="0"/>
        </w:rPr>
        <w:t xml:space="preserve">tu:                        </w:t>
        <w:tab/>
        <w:t xml:space="preserve"> </w:t>
      </w:r>
    </w:p>
    <w:p>
      <w:pPr>
        <w:pStyle w:val="Normal.0"/>
      </w:pPr>
      <w:r>
        <w:rPr>
          <w:rtl w:val="0"/>
        </w:rPr>
        <w:t xml:space="preserve"> </w:t>
      </w:r>
    </w:p>
    <w:p>
      <w:pPr>
        <w:pStyle w:val="Normal.0"/>
      </w:pPr>
      <w:r>
        <w:rPr>
          <w:rtl w:val="0"/>
          <w:lang w:val="pt-PT"/>
        </w:rPr>
        <w:t>Osoby opr</w:t>
      </w:r>
      <w:r>
        <w:rPr>
          <w:rtl w:val="0"/>
          <w:lang w:val="pt-PT"/>
        </w:rPr>
        <w:t>á</w:t>
      </w:r>
      <w:r>
        <w:rPr>
          <w:rtl w:val="0"/>
          <w:lang w:val="pt-PT"/>
        </w:rPr>
        <w:t>vn</w:t>
      </w:r>
      <w:r>
        <w:rPr>
          <w:rtl w:val="0"/>
          <w:lang w:val="pt-PT"/>
        </w:rPr>
        <w:t>ě</w:t>
      </w:r>
      <w:r>
        <w:rPr>
          <w:rtl w:val="0"/>
          <w:lang w:val="pt-PT"/>
        </w:rPr>
        <w:t>n</w:t>
      </w:r>
      <w:r>
        <w:rPr>
          <w:rtl w:val="0"/>
          <w:lang w:val="fr-FR"/>
        </w:rPr>
        <w:t xml:space="preserve">é </w:t>
      </w:r>
      <w:r>
        <w:rPr>
          <w:rtl w:val="0"/>
          <w:lang w:val="pt-PT"/>
        </w:rPr>
        <w:t>jednat ve v</w:t>
      </w:r>
      <w:r>
        <w:rPr>
          <w:rtl w:val="0"/>
          <w:lang w:val="pt-PT"/>
        </w:rPr>
        <w:t>ě</w:t>
      </w:r>
      <w:r>
        <w:rPr>
          <w:rtl w:val="0"/>
          <w:lang w:val="pt-PT"/>
        </w:rPr>
        <w:t>cech smluvn</w:t>
      </w:r>
      <w:r>
        <w:rPr>
          <w:rtl w:val="0"/>
          <w:lang w:val="pt-PT"/>
        </w:rPr>
        <w:t>í</w:t>
      </w:r>
      <w:r>
        <w:rPr>
          <w:rtl w:val="0"/>
          <w:lang w:val="de-DE"/>
        </w:rPr>
        <w:t>ch:</w:t>
        <w:tab/>
        <w:t xml:space="preserve"> </w:t>
      </w:r>
    </w:p>
    <w:p>
      <w:pPr>
        <w:pStyle w:val="Normal.0"/>
      </w:pPr>
      <w:r>
        <w:rPr>
          <w:rtl w:val="0"/>
          <w:lang w:val="pt-PT"/>
        </w:rPr>
        <w:t>Osoby opr</w:t>
      </w:r>
      <w:r>
        <w:rPr>
          <w:rtl w:val="0"/>
          <w:lang w:val="pt-PT"/>
        </w:rPr>
        <w:t>á</w:t>
      </w:r>
      <w:r>
        <w:rPr>
          <w:rtl w:val="0"/>
          <w:lang w:val="pt-PT"/>
        </w:rPr>
        <w:t>vn</w:t>
      </w:r>
      <w:r>
        <w:rPr>
          <w:rtl w:val="0"/>
          <w:lang w:val="pt-PT"/>
        </w:rPr>
        <w:t>ě</w:t>
      </w:r>
      <w:r>
        <w:rPr>
          <w:rtl w:val="0"/>
          <w:lang w:val="pt-PT"/>
        </w:rPr>
        <w:t>n</w:t>
      </w:r>
      <w:r>
        <w:rPr>
          <w:rtl w:val="0"/>
          <w:lang w:val="fr-FR"/>
        </w:rPr>
        <w:t xml:space="preserve">é </w:t>
      </w:r>
      <w:r>
        <w:rPr>
          <w:rtl w:val="0"/>
          <w:lang w:val="pt-PT"/>
        </w:rPr>
        <w:t>jednat ve v</w:t>
      </w:r>
      <w:r>
        <w:rPr>
          <w:rtl w:val="0"/>
          <w:lang w:val="pt-PT"/>
        </w:rPr>
        <w:t>ě</w:t>
      </w:r>
      <w:r>
        <w:rPr>
          <w:rtl w:val="0"/>
          <w:lang w:val="pt-PT"/>
        </w:rPr>
        <w:t>cech technick</w:t>
      </w:r>
      <w:r>
        <w:rPr>
          <w:rtl w:val="0"/>
          <w:lang w:val="pt-PT"/>
        </w:rPr>
        <w:t>ý</w:t>
      </w:r>
      <w:r>
        <w:rPr>
          <w:rtl w:val="0"/>
          <w:lang w:val="pt-PT"/>
        </w:rPr>
        <w:t xml:space="preserve">ch:   </w:t>
        <w:tab/>
        <w:t xml:space="preserve"> </w:t>
      </w:r>
    </w:p>
    <w:p>
      <w:pPr>
        <w:pStyle w:val="Normal.0"/>
      </w:pPr>
      <w:r>
        <w:rPr>
          <w:rtl w:val="0"/>
        </w:rPr>
        <w:t>(d</w:t>
      </w:r>
      <w:r>
        <w:rPr>
          <w:rtl w:val="0"/>
        </w:rPr>
        <w:t>á</w:t>
      </w:r>
      <w:r>
        <w:rPr>
          <w:rtl w:val="0"/>
        </w:rPr>
        <w:t>le t</w:t>
      </w:r>
      <w:r>
        <w:rPr>
          <w:rtl w:val="0"/>
        </w:rPr>
        <w:t>éž „</w:t>
      </w:r>
      <w:r>
        <w:rPr>
          <w:b w:val="1"/>
          <w:bCs w:val="1"/>
          <w:rtl w:val="0"/>
          <w:lang w:val="pt-PT"/>
        </w:rPr>
        <w:t>zhotovitel</w:t>
      </w:r>
      <w:r>
        <w:rPr>
          <w:rtl w:val="0"/>
        </w:rPr>
        <w:t>“</w:t>
      </w:r>
      <w:r>
        <w:rPr>
          <w:rtl w:val="0"/>
        </w:rPr>
        <w:t>)</w:t>
      </w:r>
    </w:p>
    <w:p>
      <w:pPr>
        <w:pStyle w:val="Normal.0"/>
      </w:pPr>
      <w:r>
        <w:rPr>
          <w:rtl w:val="0"/>
        </w:rPr>
        <w:t xml:space="preserve"> </w:t>
      </w:r>
    </w:p>
    <w:p>
      <w:pPr>
        <w:pStyle w:val="Normal.0"/>
      </w:pPr>
    </w:p>
    <w:p>
      <w:pPr>
        <w:pStyle w:val="Normal.0"/>
        <w:jc w:val="center"/>
        <w:rPr>
          <w:b w:val="1"/>
          <w:bCs w:val="1"/>
        </w:rPr>
      </w:pPr>
    </w:p>
    <w:p>
      <w:pPr>
        <w:pStyle w:val="Normal.0"/>
        <w:jc w:val="center"/>
        <w:rPr>
          <w:b w:val="1"/>
          <w:bCs w:val="1"/>
        </w:rPr>
      </w:pPr>
    </w:p>
    <w:p>
      <w:pPr>
        <w:pStyle w:val="Normal.0"/>
        <w:jc w:val="center"/>
        <w:rPr>
          <w:b w:val="1"/>
          <w:bCs w:val="1"/>
        </w:rPr>
      </w:pPr>
    </w:p>
    <w:p>
      <w:pPr>
        <w:pStyle w:val="Normal.0"/>
        <w:jc w:val="center"/>
        <w:rPr>
          <w:b w:val="1"/>
          <w:bCs w:val="1"/>
        </w:rPr>
      </w:pPr>
    </w:p>
    <w:p>
      <w:pPr>
        <w:pStyle w:val="Normal.0"/>
        <w:jc w:val="center"/>
        <w:rPr>
          <w:b w:val="1"/>
          <w:bCs w:val="1"/>
        </w:rPr>
      </w:pPr>
      <w:r>
        <w:rPr>
          <w:b w:val="1"/>
          <w:bCs w:val="1"/>
          <w:rtl w:val="0"/>
          <w:lang w:val="pt-PT"/>
        </w:rPr>
        <w:t>Č</w:t>
      </w:r>
      <w:r>
        <w:rPr>
          <w:b w:val="1"/>
          <w:bCs w:val="1"/>
          <w:rtl w:val="0"/>
          <w:lang w:val="pt-PT"/>
        </w:rPr>
        <w:t>l</w:t>
      </w:r>
      <w:r>
        <w:rPr>
          <w:b w:val="1"/>
          <w:bCs w:val="1"/>
          <w:rtl w:val="0"/>
          <w:lang w:val="pt-PT"/>
        </w:rPr>
        <w:t>á</w:t>
      </w:r>
      <w:r>
        <w:rPr>
          <w:b w:val="1"/>
          <w:bCs w:val="1"/>
          <w:rtl w:val="0"/>
          <w:lang w:val="pt-PT"/>
        </w:rPr>
        <w:t xml:space="preserve">nek 2 </w:t>
      </w:r>
      <w:r>
        <w:rPr>
          <w:b w:val="1"/>
          <w:bCs w:val="1"/>
          <w:rtl w:val="0"/>
          <w:lang w:val="pt-PT"/>
        </w:rPr>
        <w:t xml:space="preserve">– </w:t>
      </w:r>
      <w:r>
        <w:rPr>
          <w:b w:val="1"/>
          <w:bCs w:val="1"/>
          <w:rtl w:val="0"/>
          <w:lang w:val="pt-PT"/>
        </w:rPr>
        <w:t>P</w:t>
      </w:r>
      <w:r>
        <w:rPr>
          <w:b w:val="1"/>
          <w:bCs w:val="1"/>
          <w:rtl w:val="0"/>
          <w:lang w:val="pt-PT"/>
        </w:rPr>
        <w:t>ř</w:t>
      </w:r>
      <w:r>
        <w:rPr>
          <w:b w:val="1"/>
          <w:bCs w:val="1"/>
          <w:rtl w:val="0"/>
          <w:lang w:val="pt-PT"/>
        </w:rPr>
        <w:t>edm</w:t>
      </w:r>
      <w:r>
        <w:rPr>
          <w:b w:val="1"/>
          <w:bCs w:val="1"/>
          <w:rtl w:val="0"/>
          <w:lang w:val="pt-PT"/>
        </w:rPr>
        <w:t>ě</w:t>
      </w:r>
      <w:r>
        <w:rPr>
          <w:b w:val="1"/>
          <w:bCs w:val="1"/>
          <w:rtl w:val="0"/>
          <w:lang w:val="pt-PT"/>
        </w:rPr>
        <w:t>t smlouvy</w:t>
      </w:r>
    </w:p>
    <w:p>
      <w:pPr>
        <w:pStyle w:val="Normal.0"/>
        <w:jc w:val="center"/>
        <w:rPr>
          <w:b w:val="1"/>
          <w:bCs w:val="1"/>
        </w:rPr>
      </w:pPr>
    </w:p>
    <w:p>
      <w:pPr>
        <w:pStyle w:val="Normal.0"/>
        <w:jc w:val="both"/>
        <w:rPr>
          <w:b w:val="1"/>
          <w:bCs w:val="1"/>
        </w:rPr>
      </w:pPr>
      <w:r>
        <w:rPr>
          <w:rtl w:val="0"/>
          <w:lang w:val="pt-PT"/>
        </w:rPr>
        <w:t xml:space="preserve"> Zhotovitel se zavazuje prov</w:t>
      </w:r>
      <w:r>
        <w:rPr>
          <w:rtl w:val="0"/>
          <w:lang w:val="fr-FR"/>
        </w:rPr>
        <w:t>é</w:t>
      </w:r>
      <w:r>
        <w:rPr>
          <w:rtl w:val="0"/>
          <w:lang w:val="pt-PT"/>
        </w:rPr>
        <w:t>st za podm</w:t>
      </w:r>
      <w:r>
        <w:rPr>
          <w:rtl w:val="0"/>
          <w:lang w:val="pt-PT"/>
        </w:rPr>
        <w:t>í</w:t>
      </w:r>
      <w:r>
        <w:rPr>
          <w:rtl w:val="0"/>
          <w:lang w:val="pt-PT"/>
        </w:rPr>
        <w:t>nek sjednan</w:t>
      </w:r>
      <w:r>
        <w:rPr>
          <w:rtl w:val="0"/>
          <w:lang w:val="pt-PT"/>
        </w:rPr>
        <w:t>ý</w:t>
      </w:r>
      <w:r>
        <w:rPr>
          <w:rtl w:val="0"/>
          <w:lang w:val="pt-PT"/>
        </w:rPr>
        <w:t>ch v</w:t>
      </w:r>
      <w:r>
        <w:rPr>
          <w:rtl w:val="0"/>
          <w:lang w:val="pt-PT"/>
        </w:rPr>
        <w:t> </w:t>
      </w:r>
      <w:r>
        <w:rPr>
          <w:rtl w:val="0"/>
          <w:lang w:val="pt-PT"/>
        </w:rPr>
        <w:t>t</w:t>
      </w:r>
      <w:r>
        <w:rPr>
          <w:rtl w:val="0"/>
          <w:lang w:val="fr-FR"/>
        </w:rPr>
        <w:t>é</w:t>
      </w:r>
      <w:r>
        <w:rPr>
          <w:rtl w:val="0"/>
          <w:lang w:val="pt-PT"/>
        </w:rPr>
        <w:t>to smlouv</w:t>
      </w:r>
      <w:r>
        <w:rPr>
          <w:rtl w:val="0"/>
          <w:lang w:val="pt-PT"/>
        </w:rPr>
        <w:t xml:space="preserve">ě </w:t>
      </w:r>
      <w:r>
        <w:rPr>
          <w:rtl w:val="0"/>
          <w:lang w:val="pt-PT"/>
        </w:rPr>
        <w:t>pro objednatele d</w:t>
      </w:r>
      <w:r>
        <w:rPr>
          <w:rtl w:val="0"/>
          <w:lang w:val="pt-PT"/>
        </w:rPr>
        <w:t>í</w:t>
      </w:r>
      <w:r>
        <w:rPr>
          <w:rtl w:val="0"/>
          <w:lang w:val="it-IT"/>
        </w:rPr>
        <w:t xml:space="preserve">lo </w:t>
      </w:r>
      <w:r>
        <w:rPr>
          <w:rtl w:val="0"/>
          <w:lang w:val="pt-PT"/>
        </w:rPr>
        <w:t xml:space="preserve">– </w:t>
      </w:r>
      <w:r>
        <w:rPr>
          <w:b w:val="1"/>
          <w:bCs w:val="1"/>
          <w:rtl w:val="0"/>
          <w:lang w:val="pt-PT"/>
        </w:rPr>
        <w:t>„</w:t>
      </w:r>
      <w:r>
        <w:rPr>
          <w:b w:val="1"/>
          <w:bCs w:val="1"/>
          <w:rtl w:val="0"/>
          <w:lang w:val="pt-PT"/>
        </w:rPr>
        <w:t>Pos</w:t>
      </w:r>
      <w:r>
        <w:rPr>
          <w:b w:val="1"/>
          <w:bCs w:val="1"/>
          <w:rtl w:val="0"/>
          <w:lang w:val="pt-PT"/>
        </w:rPr>
        <w:t>í</w:t>
      </w:r>
      <w:r>
        <w:rPr>
          <w:b w:val="1"/>
          <w:bCs w:val="1"/>
          <w:rtl w:val="0"/>
          <w:lang w:val="pt-PT"/>
        </w:rPr>
        <w:t>len</w:t>
      </w:r>
      <w:r>
        <w:rPr>
          <w:b w:val="1"/>
          <w:bCs w:val="1"/>
          <w:rtl w:val="0"/>
          <w:lang w:val="pt-PT"/>
        </w:rPr>
        <w:t xml:space="preserve">í </w:t>
      </w:r>
      <w:r>
        <w:rPr>
          <w:b w:val="1"/>
          <w:bCs w:val="1"/>
          <w:rtl w:val="0"/>
          <w:lang w:val="pt-PT"/>
        </w:rPr>
        <w:t>rekreak</w:t>
      </w:r>
      <w:r>
        <w:rPr>
          <w:b w:val="1"/>
          <w:bCs w:val="1"/>
          <w:rtl w:val="0"/>
          <w:lang w:val="pt-PT"/>
        </w:rPr>
        <w:t>č</w:t>
      </w:r>
      <w:r>
        <w:rPr>
          <w:b w:val="1"/>
          <w:bCs w:val="1"/>
          <w:rtl w:val="0"/>
          <w:lang w:val="pt-PT"/>
        </w:rPr>
        <w:t>n</w:t>
      </w:r>
      <w:r>
        <w:rPr>
          <w:b w:val="1"/>
          <w:bCs w:val="1"/>
          <w:rtl w:val="0"/>
          <w:lang w:val="pt-PT"/>
        </w:rPr>
        <w:t xml:space="preserve">í </w:t>
      </w:r>
      <w:r>
        <w:rPr>
          <w:b w:val="1"/>
          <w:bCs w:val="1"/>
          <w:rtl w:val="0"/>
          <w:lang w:val="pt-PT"/>
        </w:rPr>
        <w:t>funkce obecn</w:t>
      </w:r>
      <w:r>
        <w:rPr>
          <w:b w:val="1"/>
          <w:bCs w:val="1"/>
          <w:rtl w:val="0"/>
          <w:lang w:val="pt-PT"/>
        </w:rPr>
        <w:t>í</w:t>
      </w:r>
      <w:r>
        <w:rPr>
          <w:b w:val="1"/>
          <w:bCs w:val="1"/>
          <w:rtl w:val="0"/>
          <w:lang w:val="pt-PT"/>
        </w:rPr>
        <w:t>ch les</w:t>
      </w:r>
      <w:r>
        <w:rPr>
          <w:b w:val="1"/>
          <w:bCs w:val="1"/>
          <w:rtl w:val="0"/>
          <w:lang w:val="pt-PT"/>
        </w:rPr>
        <w:t>ů Číž</w:t>
      </w:r>
      <w:r>
        <w:rPr>
          <w:b w:val="1"/>
          <w:bCs w:val="1"/>
          <w:rtl w:val="0"/>
          <w:lang w:val="pt-PT"/>
        </w:rPr>
        <w:t>ov</w:t>
      </w:r>
      <w:r>
        <w:rPr>
          <w:b w:val="1"/>
          <w:bCs w:val="1"/>
          <w:rtl w:val="0"/>
          <w:lang w:val="pt-PT"/>
        </w:rPr>
        <w:t xml:space="preserve">á </w:t>
      </w:r>
      <w:r>
        <w:rPr>
          <w:b w:val="1"/>
          <w:bCs w:val="1"/>
          <w:rtl w:val="0"/>
          <w:lang w:val="pt-PT"/>
        </w:rPr>
        <w:t>- p</w:t>
      </w:r>
      <w:r>
        <w:rPr>
          <w:b w:val="1"/>
          <w:bCs w:val="1"/>
          <w:rtl w:val="0"/>
          <w:lang w:val="pt-PT"/>
        </w:rPr>
        <w:t>ěš</w:t>
      </w:r>
      <w:r>
        <w:rPr>
          <w:b w:val="1"/>
          <w:bCs w:val="1"/>
          <w:rtl w:val="0"/>
          <w:lang w:val="pt-PT"/>
        </w:rPr>
        <w:t>ina, odpo</w:t>
      </w:r>
      <w:r>
        <w:rPr>
          <w:b w:val="1"/>
          <w:bCs w:val="1"/>
          <w:rtl w:val="0"/>
          <w:lang w:val="pt-PT"/>
        </w:rPr>
        <w:t>čí</w:t>
      </w:r>
      <w:r>
        <w:rPr>
          <w:b w:val="1"/>
          <w:bCs w:val="1"/>
          <w:rtl w:val="0"/>
          <w:lang w:val="pt-PT"/>
        </w:rPr>
        <w:t>vadlo</w:t>
      </w:r>
      <w:r>
        <w:rPr>
          <w:b w:val="1"/>
          <w:bCs w:val="1"/>
          <w:rtl w:val="0"/>
          <w:lang w:val="pt-PT"/>
        </w:rPr>
        <w:t xml:space="preserve">“ </w:t>
      </w:r>
      <w:r>
        <w:rPr>
          <w:rtl w:val="0"/>
          <w:lang w:val="pt-PT"/>
        </w:rPr>
        <w:t>dle zad</w:t>
      </w:r>
      <w:r>
        <w:rPr>
          <w:rtl w:val="0"/>
          <w:lang w:val="pt-PT"/>
        </w:rPr>
        <w:t>á</w:t>
      </w:r>
      <w:r>
        <w:rPr>
          <w:rtl w:val="0"/>
          <w:lang w:val="pt-PT"/>
        </w:rPr>
        <w:t>n</w:t>
      </w:r>
      <w:r>
        <w:rPr>
          <w:rtl w:val="0"/>
          <w:lang w:val="pt-PT"/>
        </w:rPr>
        <w:t xml:space="preserve">í </w:t>
      </w:r>
      <w:r>
        <w:rPr>
          <w:rtl w:val="0"/>
          <w:lang w:val="pt-PT"/>
        </w:rPr>
        <w:t>V</w:t>
      </w:r>
      <w:r>
        <w:rPr>
          <w:rtl w:val="0"/>
          <w:lang w:val="pt-PT"/>
        </w:rPr>
        <w:t>Ř</w:t>
      </w:r>
      <w:r>
        <w:rPr>
          <w:rtl w:val="0"/>
          <w:lang w:val="pt-PT"/>
        </w:rPr>
        <w:t>, p</w:t>
      </w:r>
      <w:r>
        <w:rPr>
          <w:rtl w:val="0"/>
          <w:lang w:val="pt-PT"/>
        </w:rPr>
        <w:t>ř</w:t>
      </w:r>
      <w:r>
        <w:rPr>
          <w:rtl w:val="0"/>
          <w:lang w:val="sv-SE"/>
        </w:rPr>
        <w:t>edan</w:t>
      </w:r>
      <w:r>
        <w:rPr>
          <w:rtl w:val="0"/>
          <w:lang w:val="fr-FR"/>
        </w:rPr>
        <w:t xml:space="preserve">é </w:t>
      </w:r>
      <w:r>
        <w:rPr>
          <w:rtl w:val="0"/>
          <w:lang w:val="pt-PT"/>
        </w:rPr>
        <w:t>projektov</w:t>
      </w:r>
      <w:r>
        <w:rPr>
          <w:rtl w:val="0"/>
          <w:lang w:val="fr-FR"/>
        </w:rPr>
        <w:t xml:space="preserve">é </w:t>
      </w:r>
      <w:r>
        <w:rPr>
          <w:rtl w:val="0"/>
          <w:lang w:val="pt-PT"/>
        </w:rPr>
        <w:t>dokumentace a p</w:t>
      </w:r>
      <w:r>
        <w:rPr>
          <w:rtl w:val="0"/>
          <w:lang w:val="pt-PT"/>
        </w:rPr>
        <w:t>ř</w:t>
      </w:r>
      <w:r>
        <w:rPr>
          <w:rtl w:val="0"/>
          <w:lang w:val="pt-PT"/>
        </w:rPr>
        <w:t>edm</w:t>
      </w:r>
      <w:r>
        <w:rPr>
          <w:rtl w:val="0"/>
          <w:lang w:val="pt-PT"/>
        </w:rPr>
        <w:t>ě</w:t>
      </w:r>
      <w:r>
        <w:rPr>
          <w:rtl w:val="0"/>
          <w:lang w:val="fr-FR"/>
        </w:rPr>
        <w:t>t d</w:t>
      </w:r>
      <w:r>
        <w:rPr>
          <w:rtl w:val="0"/>
          <w:lang w:val="pt-PT"/>
        </w:rPr>
        <w:t>í</w:t>
      </w:r>
      <w:r>
        <w:rPr>
          <w:rtl w:val="0"/>
          <w:lang w:val="fr-FR"/>
        </w:rPr>
        <w:t>la p</w:t>
      </w:r>
      <w:r>
        <w:rPr>
          <w:rtl w:val="0"/>
          <w:lang w:val="pt-PT"/>
        </w:rPr>
        <w:t>ř</w:t>
      </w:r>
      <w:r>
        <w:rPr>
          <w:rtl w:val="0"/>
          <w:lang w:val="pt-PT"/>
        </w:rPr>
        <w:t xml:space="preserve">edat objednateli. </w:t>
      </w:r>
    </w:p>
    <w:p>
      <w:pPr>
        <w:pStyle w:val="Normal.0"/>
        <w:jc w:val="both"/>
      </w:pPr>
      <w:r>
        <w:rPr>
          <w:rtl w:val="0"/>
          <w:lang w:val="pt-PT"/>
        </w:rPr>
        <w:t>Podrobn</w:t>
      </w:r>
      <w:r>
        <w:rPr>
          <w:rtl w:val="0"/>
          <w:lang w:val="pt-PT"/>
        </w:rPr>
        <w:t xml:space="preserve">á </w:t>
      </w:r>
      <w:r>
        <w:rPr>
          <w:rtl w:val="0"/>
          <w:lang w:val="pt-PT"/>
        </w:rPr>
        <w:t>specifikace p</w:t>
      </w:r>
      <w:r>
        <w:rPr>
          <w:rtl w:val="0"/>
          <w:lang w:val="pt-PT"/>
        </w:rPr>
        <w:t>ř</w:t>
      </w:r>
      <w:r>
        <w:rPr>
          <w:rtl w:val="0"/>
          <w:lang w:val="pt-PT"/>
        </w:rPr>
        <w:t>edm</w:t>
      </w:r>
      <w:r>
        <w:rPr>
          <w:rtl w:val="0"/>
          <w:lang w:val="pt-PT"/>
        </w:rPr>
        <w:t>ě</w:t>
      </w:r>
      <w:r>
        <w:rPr>
          <w:rtl w:val="0"/>
          <w:lang w:val="pt-PT"/>
        </w:rPr>
        <w:t>tu d</w:t>
      </w:r>
      <w:r>
        <w:rPr>
          <w:rtl w:val="0"/>
          <w:lang w:val="pt-PT"/>
        </w:rPr>
        <w:t>í</w:t>
      </w:r>
      <w:r>
        <w:rPr>
          <w:rtl w:val="0"/>
          <w:lang w:val="pt-PT"/>
        </w:rPr>
        <w:t>la je uvedena v</w:t>
      </w:r>
      <w:r>
        <w:rPr>
          <w:rtl w:val="0"/>
          <w:lang w:val="pt-PT"/>
        </w:rPr>
        <w:t> </w:t>
      </w:r>
      <w:r>
        <w:rPr>
          <w:rtl w:val="0"/>
          <w:lang w:val="pt-PT"/>
        </w:rPr>
        <w:t>polo</w:t>
      </w:r>
      <w:r>
        <w:rPr>
          <w:rtl w:val="0"/>
          <w:lang w:val="pt-PT"/>
        </w:rPr>
        <w:t>ž</w:t>
      </w:r>
      <w:r>
        <w:rPr>
          <w:rtl w:val="0"/>
          <w:lang w:val="pt-PT"/>
        </w:rPr>
        <w:t>kov</w:t>
      </w:r>
      <w:r>
        <w:rPr>
          <w:rtl w:val="0"/>
          <w:lang w:val="fr-FR"/>
        </w:rPr>
        <w:t>é</w:t>
      </w:r>
      <w:r>
        <w:rPr>
          <w:rtl w:val="0"/>
          <w:lang w:val="pt-PT"/>
        </w:rPr>
        <w:t>m rozpo</w:t>
      </w:r>
      <w:r>
        <w:rPr>
          <w:rtl w:val="0"/>
          <w:lang w:val="pt-PT"/>
        </w:rPr>
        <w:t>č</w:t>
      </w:r>
      <w:r>
        <w:rPr>
          <w:rtl w:val="0"/>
          <w:lang w:val="pt-PT"/>
        </w:rPr>
        <w:t>tu (sou</w:t>
      </w:r>
      <w:r>
        <w:rPr>
          <w:rtl w:val="0"/>
          <w:lang w:val="pt-PT"/>
        </w:rPr>
        <w:t>čá</w:t>
      </w:r>
      <w:r>
        <w:rPr>
          <w:rtl w:val="0"/>
          <w:lang w:val="pt-PT"/>
        </w:rPr>
        <w:t>st nab</w:t>
      </w:r>
      <w:r>
        <w:rPr>
          <w:rtl w:val="0"/>
          <w:lang w:val="pt-PT"/>
        </w:rPr>
        <w:t>í</w:t>
      </w:r>
      <w:r>
        <w:rPr>
          <w:rtl w:val="0"/>
          <w:lang w:val="pt-PT"/>
        </w:rPr>
        <w:t>dky zhotovitele) v</w:t>
      </w:r>
      <w:r>
        <w:rPr>
          <w:rtl w:val="0"/>
          <w:lang w:val="pt-PT"/>
        </w:rPr>
        <w:t> </w:t>
      </w:r>
      <w:r>
        <w:rPr>
          <w:rtl w:val="0"/>
          <w:lang w:val="pt-PT"/>
        </w:rPr>
        <w:t>p</w:t>
      </w:r>
      <w:r>
        <w:rPr>
          <w:rtl w:val="0"/>
          <w:lang w:val="pt-PT"/>
        </w:rPr>
        <w:t>ří</w:t>
      </w:r>
      <w:r>
        <w:rPr>
          <w:rtl w:val="0"/>
          <w:lang w:val="nl-NL"/>
        </w:rPr>
        <w:t xml:space="preserve">loze </w:t>
      </w:r>
      <w:r>
        <w:rPr>
          <w:rtl w:val="0"/>
          <w:lang w:val="pt-PT"/>
        </w:rPr>
        <w:t>č</w:t>
      </w:r>
      <w:r>
        <w:rPr>
          <w:rtl w:val="0"/>
          <w:lang w:val="pt-PT"/>
        </w:rPr>
        <w:t>. 1 k</w:t>
      </w:r>
      <w:r>
        <w:rPr>
          <w:rtl w:val="0"/>
          <w:lang w:val="pt-PT"/>
        </w:rPr>
        <w:t> </w:t>
      </w:r>
      <w:r>
        <w:rPr>
          <w:rtl w:val="0"/>
          <w:lang w:val="pt-PT"/>
        </w:rPr>
        <w:t>t</w:t>
      </w:r>
      <w:r>
        <w:rPr>
          <w:rtl w:val="0"/>
          <w:lang w:val="fr-FR"/>
        </w:rPr>
        <w:t>é</w:t>
      </w:r>
      <w:r>
        <w:rPr>
          <w:rtl w:val="0"/>
          <w:lang w:val="pt-PT"/>
        </w:rPr>
        <w:t>to smlouv</w:t>
      </w:r>
      <w:r>
        <w:rPr>
          <w:rtl w:val="0"/>
          <w:lang w:val="pt-PT"/>
        </w:rPr>
        <w:t xml:space="preserve">ě </w:t>
      </w:r>
      <w:r>
        <w:rPr>
          <w:rtl w:val="0"/>
          <w:lang w:val="pt-PT"/>
        </w:rPr>
        <w:t>a ve v</w:t>
      </w:r>
      <w:r>
        <w:rPr>
          <w:rtl w:val="0"/>
          <w:lang w:val="pt-PT"/>
        </w:rPr>
        <w:t>ý</w:t>
      </w:r>
      <w:r>
        <w:rPr>
          <w:rtl w:val="0"/>
          <w:lang w:val="pt-PT"/>
        </w:rPr>
        <w:t>kresov</w:t>
      </w:r>
      <w:r>
        <w:rPr>
          <w:rtl w:val="0"/>
          <w:lang w:val="pt-PT"/>
        </w:rPr>
        <w:t>é čá</w:t>
      </w:r>
      <w:r>
        <w:rPr>
          <w:rtl w:val="0"/>
          <w:lang w:val="pt-PT"/>
        </w:rPr>
        <w:t>sti PD zhotoven</w:t>
      </w:r>
      <w:r>
        <w:rPr>
          <w:rtl w:val="0"/>
          <w:lang w:val="fr-FR"/>
        </w:rPr>
        <w:t xml:space="preserve">é </w:t>
      </w:r>
      <w:r>
        <w:rPr>
          <w:rtl w:val="0"/>
          <w:lang w:val="pt-PT"/>
        </w:rPr>
        <w:t>Ing. Jitkou</w:t>
      </w:r>
      <w:r>
        <w:rPr>
          <w:color w:val="ff0000"/>
          <w:u w:color="ff0000"/>
          <w:rtl w:val="0"/>
          <w:lang w:val="pt-PT"/>
        </w:rPr>
        <w:t xml:space="preserve"> </w:t>
      </w:r>
      <w:r>
        <w:rPr>
          <w:rtl w:val="0"/>
          <w:lang w:val="pt-PT"/>
        </w:rPr>
        <w:t>Dupalovou v</w:t>
      </w:r>
      <w:r>
        <w:rPr>
          <w:rtl w:val="0"/>
          <w:lang w:val="pt-PT"/>
        </w:rPr>
        <w:t> </w:t>
      </w:r>
      <w:r>
        <w:rPr>
          <w:rtl w:val="0"/>
          <w:lang w:val="pt-PT"/>
        </w:rPr>
        <w:t>b</w:t>
      </w:r>
      <w:r>
        <w:rPr>
          <w:rtl w:val="0"/>
          <w:lang w:val="pt-PT"/>
        </w:rPr>
        <w:t>ř</w:t>
      </w:r>
      <w:r>
        <w:rPr>
          <w:rtl w:val="0"/>
          <w:lang w:val="pt-PT"/>
        </w:rPr>
        <w:t xml:space="preserve">eznu 2019. Zhotovitel potvrzuje, </w:t>
      </w:r>
      <w:r>
        <w:rPr>
          <w:rtl w:val="0"/>
          <w:lang w:val="pt-PT"/>
        </w:rPr>
        <w:t>ž</w:t>
      </w:r>
      <w:r>
        <w:rPr>
          <w:rtl w:val="0"/>
          <w:lang w:val="pt-PT"/>
        </w:rPr>
        <w:t>e PD i v</w:t>
      </w:r>
      <w:r>
        <w:rPr>
          <w:rtl w:val="0"/>
          <w:lang w:val="pt-PT"/>
        </w:rPr>
        <w:t>ý</w:t>
      </w:r>
      <w:r>
        <w:rPr>
          <w:rtl w:val="0"/>
          <w:lang w:val="pt-PT"/>
        </w:rPr>
        <w:t>kaz v</w:t>
      </w:r>
      <w:r>
        <w:rPr>
          <w:rtl w:val="0"/>
          <w:lang w:val="pt-PT"/>
        </w:rPr>
        <w:t>ý</w:t>
      </w:r>
      <w:r>
        <w:rPr>
          <w:rtl w:val="0"/>
          <w:lang w:val="pt-PT"/>
        </w:rPr>
        <w:t>m</w:t>
      </w:r>
      <w:r>
        <w:rPr>
          <w:rtl w:val="0"/>
          <w:lang w:val="pt-PT"/>
        </w:rPr>
        <w:t>ě</w:t>
      </w:r>
      <w:r>
        <w:rPr>
          <w:rtl w:val="0"/>
          <w:lang w:val="pt-PT"/>
        </w:rPr>
        <w:t>r p</w:t>
      </w:r>
      <w:r>
        <w:rPr>
          <w:rtl w:val="0"/>
          <w:lang w:val="pt-PT"/>
        </w:rPr>
        <w:t>ř</w:t>
      </w:r>
      <w:r>
        <w:rPr>
          <w:rtl w:val="0"/>
          <w:lang w:val="pt-PT"/>
        </w:rPr>
        <w:t>evzal v</w:t>
      </w:r>
      <w:r>
        <w:rPr>
          <w:rtl w:val="0"/>
          <w:lang w:val="pt-PT"/>
        </w:rPr>
        <w:t> </w:t>
      </w:r>
      <w:r>
        <w:rPr>
          <w:rtl w:val="0"/>
          <w:lang w:val="pt-PT"/>
        </w:rPr>
        <w:t>1 vyhotoven</w:t>
      </w:r>
      <w:r>
        <w:rPr>
          <w:rtl w:val="0"/>
          <w:lang w:val="pt-PT"/>
        </w:rPr>
        <w:t xml:space="preserve">í </w:t>
      </w:r>
      <w:r>
        <w:rPr>
          <w:rtl w:val="0"/>
          <w:lang w:val="pt-PT"/>
        </w:rPr>
        <w:t>a nem</w:t>
      </w:r>
      <w:r>
        <w:rPr>
          <w:rtl w:val="0"/>
          <w:lang w:val="pt-PT"/>
        </w:rPr>
        <w:t xml:space="preserve">á </w:t>
      </w:r>
      <w:r>
        <w:rPr>
          <w:rtl w:val="0"/>
          <w:lang w:val="pt-PT"/>
        </w:rPr>
        <w:t>k</w:t>
      </w:r>
      <w:r>
        <w:rPr>
          <w:rtl w:val="0"/>
          <w:lang w:val="pt-PT"/>
        </w:rPr>
        <w:t> </w:t>
      </w:r>
      <w:r>
        <w:rPr>
          <w:rtl w:val="0"/>
          <w:lang w:val="pt-PT"/>
        </w:rPr>
        <w:t>nim v</w:t>
      </w:r>
      <w:r>
        <w:rPr>
          <w:rtl w:val="0"/>
          <w:lang w:val="pt-PT"/>
        </w:rPr>
        <w:t>ý</w:t>
      </w:r>
      <w:r>
        <w:rPr>
          <w:rtl w:val="0"/>
          <w:lang w:val="pt-PT"/>
        </w:rPr>
        <w:t>hrad.</w:t>
      </w:r>
    </w:p>
    <w:p>
      <w:pPr>
        <w:pStyle w:val="Normal.0"/>
        <w:jc w:val="both"/>
      </w:pPr>
      <w:r>
        <w:rPr>
          <w:rtl w:val="0"/>
          <w:lang w:val="pt-PT"/>
        </w:rPr>
        <w:t xml:space="preserve"> </w:t>
      </w:r>
    </w:p>
    <w:p>
      <w:pPr>
        <w:pStyle w:val="Normal.0"/>
        <w:jc w:val="center"/>
        <w:rPr>
          <w:b w:val="1"/>
          <w:bCs w:val="1"/>
        </w:rPr>
      </w:pPr>
      <w:r>
        <w:rPr>
          <w:b w:val="1"/>
          <w:bCs w:val="1"/>
          <w:rtl w:val="0"/>
          <w:lang w:val="pt-PT"/>
        </w:rPr>
        <w:t>Č</w:t>
      </w:r>
      <w:r>
        <w:rPr>
          <w:b w:val="1"/>
          <w:bCs w:val="1"/>
          <w:rtl w:val="0"/>
          <w:lang w:val="pt-PT"/>
        </w:rPr>
        <w:t>l</w:t>
      </w:r>
      <w:r>
        <w:rPr>
          <w:b w:val="1"/>
          <w:bCs w:val="1"/>
          <w:rtl w:val="0"/>
          <w:lang w:val="pt-PT"/>
        </w:rPr>
        <w:t>á</w:t>
      </w:r>
      <w:r>
        <w:rPr>
          <w:b w:val="1"/>
          <w:bCs w:val="1"/>
          <w:rtl w:val="0"/>
          <w:lang w:val="pt-PT"/>
        </w:rPr>
        <w:t xml:space="preserve">nek 3 </w:t>
      </w:r>
      <w:r>
        <w:rPr>
          <w:b w:val="1"/>
          <w:bCs w:val="1"/>
          <w:rtl w:val="0"/>
          <w:lang w:val="pt-PT"/>
        </w:rPr>
        <w:t xml:space="preserve">– </w:t>
      </w:r>
      <w:r>
        <w:rPr>
          <w:b w:val="1"/>
          <w:bCs w:val="1"/>
          <w:rtl w:val="0"/>
          <w:lang w:val="pt-PT"/>
        </w:rPr>
        <w:t>Doba pln</w:t>
      </w:r>
      <w:r>
        <w:rPr>
          <w:b w:val="1"/>
          <w:bCs w:val="1"/>
          <w:rtl w:val="0"/>
          <w:lang w:val="pt-PT"/>
        </w:rPr>
        <w:t>ě</w:t>
      </w:r>
      <w:r>
        <w:rPr>
          <w:b w:val="1"/>
          <w:bCs w:val="1"/>
          <w:rtl w:val="0"/>
          <w:lang w:val="pt-PT"/>
        </w:rPr>
        <w:t>n</w:t>
      </w:r>
      <w:r>
        <w:rPr>
          <w:b w:val="1"/>
          <w:bCs w:val="1"/>
          <w:rtl w:val="0"/>
          <w:lang w:val="pt-PT"/>
        </w:rPr>
        <w:t>í</w:t>
      </w:r>
    </w:p>
    <w:p>
      <w:pPr>
        <w:pStyle w:val="Normal.0"/>
        <w:jc w:val="both"/>
        <w:rPr>
          <w:b w:val="1"/>
          <w:bCs w:val="1"/>
        </w:rPr>
      </w:pPr>
    </w:p>
    <w:p>
      <w:pPr>
        <w:pStyle w:val="Normal.0"/>
        <w:jc w:val="both"/>
      </w:pPr>
      <w:r>
        <w:rPr>
          <w:rtl w:val="0"/>
          <w:lang w:val="pt-PT"/>
        </w:rPr>
        <w:t>3.1 Zhotovitel se zavazuje prov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st d</w:t>
      </w:r>
      <w:r>
        <w:rPr>
          <w:rtl w:val="0"/>
          <w:lang w:val="pt-PT"/>
        </w:rPr>
        <w:t>í</w:t>
      </w:r>
      <w:r>
        <w:rPr>
          <w:rtl w:val="0"/>
          <w:lang w:val="pt-PT"/>
        </w:rPr>
        <w:t>lo v n</w:t>
      </w:r>
      <w:r>
        <w:rPr>
          <w:rtl w:val="0"/>
          <w:lang w:val="pt-PT"/>
        </w:rPr>
        <w:t>á</w:t>
      </w:r>
      <w:r>
        <w:rPr>
          <w:rtl w:val="0"/>
          <w:lang w:val="pt-PT"/>
        </w:rPr>
        <w:t>sleduj</w:t>
      </w:r>
      <w:r>
        <w:rPr>
          <w:rtl w:val="0"/>
          <w:lang w:val="pt-PT"/>
        </w:rPr>
        <w:t>í</w:t>
      </w:r>
      <w:r>
        <w:rPr>
          <w:rtl w:val="0"/>
          <w:lang w:val="pt-PT"/>
        </w:rPr>
        <w:t>c</w:t>
      </w:r>
      <w:r>
        <w:rPr>
          <w:rtl w:val="0"/>
          <w:lang w:val="pt-PT"/>
        </w:rPr>
        <w:t>í</w:t>
      </w:r>
      <w:r>
        <w:rPr>
          <w:rtl w:val="0"/>
          <w:lang w:val="pt-PT"/>
        </w:rPr>
        <w:t>ch term</w:t>
      </w:r>
      <w:r>
        <w:rPr>
          <w:rtl w:val="0"/>
          <w:lang w:val="pt-PT"/>
        </w:rPr>
        <w:t>í</w:t>
      </w:r>
      <w:r>
        <w:rPr>
          <w:rtl w:val="0"/>
          <w:lang w:val="de-DE"/>
        </w:rPr>
        <w:t xml:space="preserve">nech: </w:t>
      </w:r>
    </w:p>
    <w:p>
      <w:pPr>
        <w:pStyle w:val="Normal.0"/>
        <w:jc w:val="both"/>
      </w:pPr>
    </w:p>
    <w:p>
      <w:pPr>
        <w:pStyle w:val="Normal.0"/>
        <w:numPr>
          <w:ilvl w:val="0"/>
          <w:numId w:val="4"/>
        </w:numPr>
        <w:jc w:val="both"/>
        <w:rPr>
          <w:lang w:val="pt-PT"/>
        </w:rPr>
      </w:pPr>
      <w:r>
        <w:rPr>
          <w:rtl w:val="0"/>
          <w:lang w:val="pt-PT"/>
        </w:rPr>
        <w:t>Term</w:t>
      </w:r>
      <w:r>
        <w:rPr>
          <w:rtl w:val="0"/>
          <w:lang w:val="pt-PT"/>
        </w:rPr>
        <w:t>í</w:t>
      </w:r>
      <w:r>
        <w:rPr>
          <w:rtl w:val="0"/>
          <w:lang w:val="de-DE"/>
        </w:rPr>
        <w:t>n zah</w:t>
      </w:r>
      <w:r>
        <w:rPr>
          <w:rtl w:val="0"/>
          <w:lang w:val="pt-PT"/>
        </w:rPr>
        <w:t>á</w:t>
      </w:r>
      <w:r>
        <w:rPr>
          <w:rtl w:val="0"/>
          <w:lang w:val="pt-PT"/>
        </w:rPr>
        <w:t>jen</w:t>
      </w:r>
      <w:r>
        <w:rPr>
          <w:rtl w:val="0"/>
          <w:lang w:val="pt-PT"/>
        </w:rPr>
        <w:t xml:space="preserve">í </w:t>
      </w:r>
      <w:r>
        <w:rPr>
          <w:rtl w:val="0"/>
          <w:lang w:val="pt-PT"/>
        </w:rPr>
        <w:t>stavebn</w:t>
      </w:r>
      <w:r>
        <w:rPr>
          <w:rtl w:val="0"/>
          <w:lang w:val="pt-PT"/>
        </w:rPr>
        <w:t>í</w:t>
      </w:r>
      <w:r>
        <w:rPr>
          <w:rtl w:val="0"/>
          <w:lang w:val="pt-PT"/>
        </w:rPr>
        <w:t>ch prac</w:t>
      </w:r>
      <w:r>
        <w:rPr>
          <w:rtl w:val="0"/>
          <w:lang w:val="pt-PT"/>
        </w:rPr>
        <w:t xml:space="preserve">í </w:t>
      </w:r>
      <w:r>
        <w:rPr>
          <w:rtl w:val="0"/>
          <w:lang w:val="pt-PT"/>
        </w:rPr>
        <w:t>a p</w:t>
      </w:r>
      <w:r>
        <w:rPr>
          <w:rtl w:val="0"/>
          <w:lang w:val="pt-PT"/>
        </w:rPr>
        <w:t>ř</w:t>
      </w:r>
      <w:r>
        <w:rPr>
          <w:rtl w:val="0"/>
          <w:lang w:val="pt-PT"/>
        </w:rPr>
        <w:t>ed</w:t>
      </w:r>
      <w:r>
        <w:rPr>
          <w:rtl w:val="0"/>
          <w:lang w:val="pt-PT"/>
        </w:rPr>
        <w:t>á</w:t>
      </w:r>
      <w:r>
        <w:rPr>
          <w:rtl w:val="0"/>
          <w:lang w:val="pt-PT"/>
        </w:rPr>
        <w:t>n</w:t>
      </w:r>
      <w:r>
        <w:rPr>
          <w:rtl w:val="0"/>
          <w:lang w:val="pt-PT"/>
        </w:rPr>
        <w:t xml:space="preserve">í </w:t>
      </w:r>
      <w:r>
        <w:rPr>
          <w:rtl w:val="0"/>
          <w:lang w:val="pt-PT"/>
        </w:rPr>
        <w:t>a p</w:t>
      </w:r>
      <w:r>
        <w:rPr>
          <w:rtl w:val="0"/>
          <w:lang w:val="pt-PT"/>
        </w:rPr>
        <w:t>ř</w:t>
      </w:r>
      <w:r>
        <w:rPr>
          <w:rtl w:val="0"/>
          <w:lang w:val="pt-PT"/>
        </w:rPr>
        <w:t>evzet</w:t>
      </w:r>
      <w:r>
        <w:rPr>
          <w:rtl w:val="0"/>
          <w:lang w:val="pt-PT"/>
        </w:rPr>
        <w:t xml:space="preserve">í </w:t>
      </w:r>
      <w:r>
        <w:rPr>
          <w:rtl w:val="0"/>
          <w:lang w:val="pt-PT"/>
        </w:rPr>
        <w:t>staveni</w:t>
      </w:r>
      <w:r>
        <w:rPr>
          <w:rtl w:val="0"/>
          <w:lang w:val="pt-PT"/>
        </w:rPr>
        <w:t>š</w:t>
      </w:r>
      <w:r>
        <w:rPr>
          <w:rtl w:val="0"/>
          <w:lang w:val="pt-PT"/>
        </w:rPr>
        <w:t>t</w:t>
      </w:r>
      <w:r>
        <w:rPr>
          <w:rtl w:val="0"/>
          <w:lang w:val="pt-PT"/>
        </w:rPr>
        <w:t>ě</w:t>
      </w:r>
      <w:r>
        <w:rPr>
          <w:rtl w:val="0"/>
          <w:lang w:val="pt-PT"/>
        </w:rPr>
        <w:t>: 1.6. 2020</w:t>
      </w:r>
      <w:r>
        <w:rPr>
          <w:color w:val="000000"/>
          <w:u w:color="000000"/>
          <w:rtl w:val="0"/>
          <w:lang w:val="pt-PT"/>
        </w:rPr>
        <w:t>, k</w:t>
      </w:r>
      <w:r>
        <w:rPr>
          <w:color w:val="000000"/>
          <w:u w:color="000000"/>
          <w:rtl w:val="0"/>
          <w:lang w:val="pt-PT"/>
        </w:rPr>
        <w:t> </w:t>
      </w:r>
      <w:r>
        <w:rPr>
          <w:color w:val="000000"/>
          <w:u w:color="000000"/>
          <w:rtl w:val="0"/>
          <w:lang w:val="pt-PT"/>
        </w:rPr>
        <w:t>tomuto dni dojde i k</w:t>
      </w:r>
      <w:r>
        <w:rPr>
          <w:color w:val="000000"/>
          <w:u w:color="000000"/>
          <w:rtl w:val="0"/>
          <w:lang w:val="pt-PT"/>
        </w:rPr>
        <w:t> </w:t>
      </w:r>
      <w:r>
        <w:rPr>
          <w:color w:val="000000"/>
          <w:u w:color="000000"/>
          <w:rtl w:val="0"/>
          <w:lang w:val="pt-PT"/>
        </w:rPr>
        <w:t>p</w:t>
      </w:r>
      <w:r>
        <w:rPr>
          <w:color w:val="000000"/>
          <w:u w:color="000000"/>
          <w:rtl w:val="0"/>
          <w:lang w:val="pt-PT"/>
        </w:rPr>
        <w:t>ř</w:t>
      </w:r>
      <w:r>
        <w:rPr>
          <w:color w:val="000000"/>
          <w:u w:color="000000"/>
          <w:rtl w:val="0"/>
          <w:lang w:val="pt-PT"/>
        </w:rPr>
        <w:t>ed</w:t>
      </w:r>
      <w:r>
        <w:rPr>
          <w:color w:val="000000"/>
          <w:u w:color="000000"/>
          <w:rtl w:val="0"/>
          <w:lang w:val="pt-PT"/>
        </w:rPr>
        <w:t>á</w:t>
      </w:r>
      <w:r>
        <w:rPr>
          <w:color w:val="000000"/>
          <w:u w:color="000000"/>
          <w:rtl w:val="0"/>
          <w:lang w:val="pt-PT"/>
        </w:rPr>
        <w:t>n</w:t>
      </w:r>
      <w:r>
        <w:rPr>
          <w:color w:val="000000"/>
          <w:u w:color="000000"/>
          <w:rtl w:val="0"/>
          <w:lang w:val="pt-PT"/>
        </w:rPr>
        <w:t xml:space="preserve">í </w:t>
      </w:r>
      <w:r>
        <w:rPr>
          <w:color w:val="000000"/>
          <w:u w:color="000000"/>
          <w:rtl w:val="0"/>
          <w:lang w:val="pt-PT"/>
        </w:rPr>
        <w:t>a p</w:t>
      </w:r>
      <w:r>
        <w:rPr>
          <w:color w:val="000000"/>
          <w:u w:color="000000"/>
          <w:rtl w:val="0"/>
          <w:lang w:val="pt-PT"/>
        </w:rPr>
        <w:t>ř</w:t>
      </w:r>
      <w:r>
        <w:rPr>
          <w:color w:val="000000"/>
          <w:u w:color="000000"/>
          <w:rtl w:val="0"/>
          <w:lang w:val="pt-PT"/>
        </w:rPr>
        <w:t>evzet</w:t>
      </w:r>
      <w:r>
        <w:rPr>
          <w:color w:val="000000"/>
          <w:u w:color="000000"/>
          <w:rtl w:val="0"/>
          <w:lang w:val="pt-PT"/>
        </w:rPr>
        <w:t xml:space="preserve">í </w:t>
      </w:r>
      <w:r>
        <w:rPr>
          <w:color w:val="000000"/>
          <w:u w:color="000000"/>
          <w:rtl w:val="0"/>
          <w:lang w:val="pt-PT"/>
        </w:rPr>
        <w:t>staveni</w:t>
      </w:r>
      <w:r>
        <w:rPr>
          <w:color w:val="000000"/>
          <w:u w:color="000000"/>
          <w:rtl w:val="0"/>
          <w:lang w:val="pt-PT"/>
        </w:rPr>
        <w:t>š</w:t>
      </w:r>
      <w:r>
        <w:rPr>
          <w:color w:val="000000"/>
          <w:u w:color="000000"/>
          <w:rtl w:val="0"/>
          <w:lang w:val="pt-PT"/>
        </w:rPr>
        <w:t>t</w:t>
      </w:r>
      <w:r>
        <w:rPr>
          <w:color w:val="000000"/>
          <w:u w:color="000000"/>
          <w:rtl w:val="0"/>
          <w:lang w:val="pt-PT"/>
        </w:rPr>
        <w:t>ě</w:t>
      </w:r>
      <w:r>
        <w:rPr>
          <w:color w:val="000000"/>
          <w:u w:color="000000"/>
          <w:rtl w:val="0"/>
          <w:lang w:val="pt-PT"/>
        </w:rPr>
        <w:t xml:space="preserve">. </w:t>
      </w:r>
    </w:p>
    <w:p>
      <w:pPr>
        <w:pStyle w:val="Normal.0"/>
        <w:jc w:val="both"/>
        <w:rPr>
          <w:color w:val="000000"/>
          <w:u w:color="000000"/>
        </w:rPr>
      </w:pPr>
    </w:p>
    <w:p>
      <w:pPr>
        <w:pStyle w:val="Normal.0"/>
        <w:jc w:val="both"/>
        <w:rPr>
          <w:color w:val="000000"/>
          <w:u w:color="000000"/>
        </w:rPr>
      </w:pPr>
      <w:r>
        <w:rPr>
          <w:color w:val="000000"/>
          <w:u w:color="000000"/>
          <w:rtl w:val="0"/>
          <w:lang w:val="pt-PT"/>
        </w:rPr>
        <w:t>b) Term</w:t>
      </w:r>
      <w:r>
        <w:rPr>
          <w:color w:val="000000"/>
          <w:u w:color="000000"/>
          <w:rtl w:val="0"/>
          <w:lang w:val="pt-PT"/>
        </w:rPr>
        <w:t>í</w:t>
      </w:r>
      <w:r>
        <w:rPr>
          <w:color w:val="000000"/>
          <w:u w:color="000000"/>
          <w:rtl w:val="0"/>
          <w:lang w:val="pt-PT"/>
        </w:rPr>
        <w:t>n dokon</w:t>
      </w:r>
      <w:r>
        <w:rPr>
          <w:color w:val="000000"/>
          <w:u w:color="000000"/>
          <w:rtl w:val="0"/>
          <w:lang w:val="pt-PT"/>
        </w:rPr>
        <w:t>č</w:t>
      </w:r>
      <w:r>
        <w:rPr>
          <w:color w:val="000000"/>
          <w:u w:color="000000"/>
          <w:rtl w:val="0"/>
          <w:lang w:val="pt-PT"/>
        </w:rPr>
        <w:t>en</w:t>
      </w:r>
      <w:r>
        <w:rPr>
          <w:color w:val="000000"/>
          <w:u w:color="000000"/>
          <w:rtl w:val="0"/>
          <w:lang w:val="pt-PT"/>
        </w:rPr>
        <w:t xml:space="preserve">í </w:t>
      </w:r>
      <w:r>
        <w:rPr>
          <w:color w:val="000000"/>
          <w:u w:color="000000"/>
          <w:rtl w:val="0"/>
          <w:lang w:val="pt-PT"/>
        </w:rPr>
        <w:t>stavebn</w:t>
      </w:r>
      <w:r>
        <w:rPr>
          <w:color w:val="000000"/>
          <w:u w:color="000000"/>
          <w:rtl w:val="0"/>
          <w:lang w:val="pt-PT"/>
        </w:rPr>
        <w:t>í</w:t>
      </w:r>
      <w:r>
        <w:rPr>
          <w:color w:val="000000"/>
          <w:u w:color="000000"/>
          <w:rtl w:val="0"/>
          <w:lang w:val="pt-PT"/>
        </w:rPr>
        <w:t>ch prac</w:t>
      </w:r>
      <w:r>
        <w:rPr>
          <w:color w:val="000000"/>
          <w:u w:color="000000"/>
          <w:rtl w:val="0"/>
          <w:lang w:val="pt-PT"/>
        </w:rPr>
        <w:t>í</w:t>
      </w:r>
      <w:r>
        <w:rPr>
          <w:color w:val="000000"/>
          <w:u w:color="000000"/>
          <w:rtl w:val="0"/>
          <w:lang w:val="pt-PT"/>
        </w:rPr>
        <w:t xml:space="preserve">: </w:t>
      </w:r>
    </w:p>
    <w:p>
      <w:pPr>
        <w:pStyle w:val="Normal.0"/>
        <w:jc w:val="both"/>
        <w:rPr>
          <w:color w:val="000000"/>
          <w:u w:color="000000"/>
        </w:rPr>
      </w:pPr>
      <w:r>
        <w:rPr>
          <w:color w:val="000000"/>
          <w:u w:color="000000"/>
          <w:rtl w:val="0"/>
          <w:lang w:val="pt-PT"/>
        </w:rPr>
        <w:t>31.7. 2020</w:t>
      </w:r>
    </w:p>
    <w:p>
      <w:pPr>
        <w:pStyle w:val="Normal.0"/>
        <w:jc w:val="both"/>
      </w:pPr>
      <w:r>
        <w:rPr>
          <w:rtl w:val="0"/>
          <w:lang w:val="pt-PT"/>
        </w:rPr>
        <w:t>Lh</w:t>
      </w:r>
      <w:r>
        <w:rPr>
          <w:rtl w:val="0"/>
          <w:lang w:val="pt-PT"/>
        </w:rPr>
        <w:t>ů</w:t>
      </w:r>
      <w:r>
        <w:rPr>
          <w:rtl w:val="0"/>
          <w:lang w:val="pt-PT"/>
        </w:rPr>
        <w:t>ta k</w:t>
      </w:r>
      <w:r>
        <w:rPr>
          <w:rtl w:val="0"/>
          <w:lang w:val="pt-PT"/>
        </w:rPr>
        <w:t> </w:t>
      </w:r>
      <w:r>
        <w:rPr>
          <w:rtl w:val="0"/>
          <w:lang w:val="pt-PT"/>
        </w:rPr>
        <w:t>dokon</w:t>
      </w:r>
      <w:r>
        <w:rPr>
          <w:rtl w:val="0"/>
          <w:lang w:val="pt-PT"/>
        </w:rPr>
        <w:t>č</w:t>
      </w:r>
      <w:r>
        <w:rPr>
          <w:rtl w:val="0"/>
          <w:lang w:val="pt-PT"/>
        </w:rPr>
        <w:t>en</w:t>
      </w:r>
      <w:r>
        <w:rPr>
          <w:rtl w:val="0"/>
          <w:lang w:val="pt-PT"/>
        </w:rPr>
        <w:t xml:space="preserve">í </w:t>
      </w:r>
      <w:r>
        <w:rPr>
          <w:rtl w:val="0"/>
          <w:lang w:val="pt-PT"/>
        </w:rPr>
        <w:t>stavebn</w:t>
      </w:r>
      <w:r>
        <w:rPr>
          <w:rtl w:val="0"/>
          <w:lang w:val="pt-PT"/>
        </w:rPr>
        <w:t>í</w:t>
      </w:r>
      <w:r>
        <w:rPr>
          <w:rtl w:val="0"/>
          <w:lang w:val="pt-PT"/>
        </w:rPr>
        <w:t>ch prac</w:t>
      </w:r>
      <w:r>
        <w:rPr>
          <w:rtl w:val="0"/>
          <w:lang w:val="pt-PT"/>
        </w:rPr>
        <w:t xml:space="preserve">í </w:t>
      </w:r>
      <w:r>
        <w:rPr>
          <w:rtl w:val="0"/>
          <w:lang w:val="pt-PT"/>
        </w:rPr>
        <w:t xml:space="preserve">tedy </w:t>
      </w:r>
      <w:r>
        <w:rPr>
          <w:rtl w:val="0"/>
          <w:lang w:val="pt-PT"/>
        </w:rPr>
        <w:t>č</w:t>
      </w:r>
      <w:r>
        <w:rPr>
          <w:rtl w:val="0"/>
          <w:lang w:val="pt-PT"/>
        </w:rPr>
        <w:t>in</w:t>
      </w:r>
      <w:r>
        <w:rPr>
          <w:rtl w:val="0"/>
          <w:lang w:val="pt-PT"/>
        </w:rPr>
        <w:t xml:space="preserve">í </w:t>
      </w:r>
      <w:r>
        <w:rPr>
          <w:rtl w:val="0"/>
          <w:lang w:val="pt-PT"/>
        </w:rPr>
        <w:t>2</w:t>
      </w:r>
      <w:r>
        <w:rPr>
          <w:color w:val="000000"/>
          <w:u w:color="000000"/>
          <w:rtl w:val="0"/>
          <w:lang w:val="pt-PT"/>
        </w:rPr>
        <w:t xml:space="preserve"> m</w:t>
      </w:r>
      <w:r>
        <w:rPr>
          <w:color w:val="000000"/>
          <w:u w:color="000000"/>
          <w:rtl w:val="0"/>
          <w:lang w:val="pt-PT"/>
        </w:rPr>
        <w:t>ě</w:t>
      </w:r>
      <w:r>
        <w:rPr>
          <w:color w:val="000000"/>
          <w:u w:color="000000"/>
          <w:rtl w:val="0"/>
          <w:lang w:val="pt-PT"/>
        </w:rPr>
        <w:t>s</w:t>
      </w:r>
      <w:r>
        <w:rPr>
          <w:color w:val="000000"/>
          <w:u w:color="000000"/>
          <w:rtl w:val="0"/>
          <w:lang w:val="pt-PT"/>
        </w:rPr>
        <w:t>í</w:t>
      </w:r>
      <w:r>
        <w:rPr>
          <w:color w:val="000000"/>
          <w:u w:color="000000"/>
          <w:rtl w:val="0"/>
          <w:lang w:val="pt-PT"/>
        </w:rPr>
        <w:t>ce</w:t>
      </w:r>
      <w:r>
        <w:rPr>
          <w:rtl w:val="0"/>
          <w:lang w:val="pt-PT"/>
        </w:rPr>
        <w:t>. V tomto term</w:t>
      </w:r>
      <w:r>
        <w:rPr>
          <w:rtl w:val="0"/>
          <w:lang w:val="pt-PT"/>
        </w:rPr>
        <w:t>í</w:t>
      </w:r>
      <w:r>
        <w:rPr>
          <w:rtl w:val="0"/>
          <w:lang w:val="pt-PT"/>
        </w:rPr>
        <w:t>nu mus</w:t>
      </w:r>
      <w:r>
        <w:rPr>
          <w:rtl w:val="0"/>
          <w:lang w:val="pt-PT"/>
        </w:rPr>
        <w:t xml:space="preserve">í </w:t>
      </w:r>
      <w:r>
        <w:rPr>
          <w:rtl w:val="0"/>
          <w:lang w:val="pt-PT"/>
        </w:rPr>
        <w:t>doj</w:t>
      </w:r>
      <w:r>
        <w:rPr>
          <w:rtl w:val="0"/>
          <w:lang w:val="pt-PT"/>
        </w:rPr>
        <w:t>í</w:t>
      </w:r>
      <w:r>
        <w:rPr>
          <w:rtl w:val="0"/>
          <w:lang w:val="pt-PT"/>
        </w:rPr>
        <w:t xml:space="preserve">t k </w:t>
      </w:r>
      <w:r>
        <w:rPr>
          <w:rtl w:val="0"/>
          <w:lang w:val="pt-PT"/>
        </w:rPr>
        <w:t>ú</w:t>
      </w:r>
      <w:r>
        <w:rPr>
          <w:rtl w:val="0"/>
          <w:lang w:val="pt-PT"/>
        </w:rPr>
        <w:t>pln</w:t>
      </w:r>
      <w:r>
        <w:rPr>
          <w:rtl w:val="0"/>
          <w:lang w:val="fr-FR"/>
        </w:rPr>
        <w:t>é</w:t>
      </w:r>
      <w:r>
        <w:rPr>
          <w:rtl w:val="0"/>
          <w:lang w:val="pt-PT"/>
        </w:rPr>
        <w:t>mu dokon</w:t>
      </w:r>
      <w:r>
        <w:rPr>
          <w:rtl w:val="0"/>
          <w:lang w:val="pt-PT"/>
        </w:rPr>
        <w:t>č</w:t>
      </w:r>
      <w:r>
        <w:rPr>
          <w:rtl w:val="0"/>
          <w:lang w:val="pt-PT"/>
        </w:rPr>
        <w:t>en</w:t>
      </w:r>
      <w:r>
        <w:rPr>
          <w:rtl w:val="0"/>
          <w:lang w:val="pt-PT"/>
        </w:rPr>
        <w:t xml:space="preserve">í </w:t>
      </w:r>
      <w:r>
        <w:rPr>
          <w:rtl w:val="0"/>
          <w:lang w:val="pt-PT"/>
        </w:rPr>
        <w:t>d</w:t>
      </w:r>
      <w:r>
        <w:rPr>
          <w:rtl w:val="0"/>
          <w:lang w:val="pt-PT"/>
        </w:rPr>
        <w:t>í</w:t>
      </w:r>
      <w:r>
        <w:rPr>
          <w:rtl w:val="0"/>
          <w:lang w:val="pt-PT"/>
        </w:rPr>
        <w:t>la bez vad a nedod</w:t>
      </w:r>
      <w:r>
        <w:rPr>
          <w:rtl w:val="0"/>
          <w:lang w:val="pt-PT"/>
        </w:rPr>
        <w:t>ě</w:t>
      </w:r>
      <w:r>
        <w:rPr>
          <w:rtl w:val="0"/>
          <w:lang w:val="pt-PT"/>
        </w:rPr>
        <w:t>lk</w:t>
      </w:r>
      <w:r>
        <w:rPr>
          <w:rtl w:val="0"/>
          <w:lang w:val="pt-PT"/>
        </w:rPr>
        <w:t xml:space="preserve">ů </w:t>
      </w:r>
      <w:r>
        <w:rPr>
          <w:rtl w:val="0"/>
          <w:lang w:val="pt-PT"/>
        </w:rPr>
        <w:t>br</w:t>
      </w:r>
      <w:r>
        <w:rPr>
          <w:rtl w:val="0"/>
          <w:lang w:val="pt-PT"/>
        </w:rPr>
        <w:t>á</w:t>
      </w:r>
      <w:r>
        <w:rPr>
          <w:rtl w:val="0"/>
          <w:lang w:val="pt-PT"/>
        </w:rPr>
        <w:t>n</w:t>
      </w:r>
      <w:r>
        <w:rPr>
          <w:rtl w:val="0"/>
          <w:lang w:val="pt-PT"/>
        </w:rPr>
        <w:t>í</w:t>
      </w:r>
      <w:r>
        <w:rPr>
          <w:rtl w:val="0"/>
          <w:lang w:val="pt-PT"/>
        </w:rPr>
        <w:t>c</w:t>
      </w:r>
      <w:r>
        <w:rPr>
          <w:rtl w:val="0"/>
          <w:lang w:val="pt-PT"/>
        </w:rPr>
        <w:t>í</w:t>
      </w:r>
      <w:r>
        <w:rPr>
          <w:rtl w:val="0"/>
          <w:lang w:val="de-DE"/>
        </w:rPr>
        <w:t xml:space="preserve">ch </w:t>
      </w:r>
      <w:r>
        <w:rPr>
          <w:rtl w:val="0"/>
          <w:lang w:val="pt-PT"/>
        </w:rPr>
        <w:t>řá</w:t>
      </w:r>
      <w:r>
        <w:rPr>
          <w:rtl w:val="0"/>
          <w:lang w:val="pt-PT"/>
        </w:rPr>
        <w:t>dn</w:t>
      </w:r>
      <w:r>
        <w:rPr>
          <w:rtl w:val="0"/>
          <w:lang w:val="fr-FR"/>
        </w:rPr>
        <w:t>é</w:t>
      </w:r>
      <w:r>
        <w:rPr>
          <w:rtl w:val="0"/>
          <w:lang w:val="pt-PT"/>
        </w:rPr>
        <w:t>mu u</w:t>
      </w:r>
      <w:r>
        <w:rPr>
          <w:rtl w:val="0"/>
          <w:lang w:val="pt-PT"/>
        </w:rPr>
        <w:t>ží</w:t>
      </w:r>
      <w:r>
        <w:rPr>
          <w:rtl w:val="0"/>
          <w:lang w:val="pt-PT"/>
        </w:rPr>
        <w:t>v</w:t>
      </w:r>
      <w:r>
        <w:rPr>
          <w:rtl w:val="0"/>
          <w:lang w:val="pt-PT"/>
        </w:rPr>
        <w:t>á</w:t>
      </w:r>
      <w:r>
        <w:rPr>
          <w:rtl w:val="0"/>
          <w:lang w:val="pt-PT"/>
        </w:rPr>
        <w:t>n</w:t>
      </w:r>
      <w:r>
        <w:rPr>
          <w:rtl w:val="0"/>
          <w:lang w:val="pt-PT"/>
        </w:rPr>
        <w:t xml:space="preserve">í </w:t>
      </w:r>
      <w:r>
        <w:rPr>
          <w:rtl w:val="0"/>
          <w:lang w:val="pt-PT"/>
        </w:rPr>
        <w:t>a k</w:t>
      </w:r>
      <w:r>
        <w:rPr>
          <w:rtl w:val="0"/>
          <w:lang w:val="pt-PT"/>
        </w:rPr>
        <w:t> </w:t>
      </w:r>
      <w:r>
        <w:rPr>
          <w:rtl w:val="0"/>
          <w:lang w:val="pt-PT"/>
        </w:rPr>
        <w:t>jeho p</w:t>
      </w:r>
      <w:r>
        <w:rPr>
          <w:rtl w:val="0"/>
          <w:lang w:val="pt-PT"/>
        </w:rPr>
        <w:t>ř</w:t>
      </w:r>
      <w:r>
        <w:rPr>
          <w:rtl w:val="0"/>
          <w:lang w:val="pt-PT"/>
        </w:rPr>
        <w:t>ed</w:t>
      </w:r>
      <w:r>
        <w:rPr>
          <w:rtl w:val="0"/>
          <w:lang w:val="pt-PT"/>
        </w:rPr>
        <w:t>á</w:t>
      </w:r>
      <w:r>
        <w:rPr>
          <w:rtl w:val="0"/>
          <w:lang w:val="pt-PT"/>
        </w:rPr>
        <w:t>n</w:t>
      </w:r>
      <w:r>
        <w:rPr>
          <w:rtl w:val="0"/>
          <w:lang w:val="pt-PT"/>
        </w:rPr>
        <w:t xml:space="preserve">í </w:t>
      </w:r>
      <w:r>
        <w:rPr>
          <w:rtl w:val="0"/>
          <w:lang w:val="pt-PT"/>
        </w:rPr>
        <w:t>objednateli.</w:t>
      </w:r>
    </w:p>
    <w:p>
      <w:pPr>
        <w:pStyle w:val="Normal.0"/>
        <w:jc w:val="both"/>
      </w:pPr>
    </w:p>
    <w:p>
      <w:pPr>
        <w:pStyle w:val="Normal.0"/>
        <w:jc w:val="center"/>
        <w:rPr>
          <w:b w:val="1"/>
          <w:bCs w:val="1"/>
        </w:rPr>
      </w:pPr>
      <w:r>
        <w:rPr>
          <w:b w:val="1"/>
          <w:bCs w:val="1"/>
          <w:rtl w:val="0"/>
          <w:lang w:val="pt-PT"/>
        </w:rPr>
        <w:t>Č</w:t>
      </w:r>
      <w:r>
        <w:rPr>
          <w:b w:val="1"/>
          <w:bCs w:val="1"/>
          <w:rtl w:val="0"/>
          <w:lang w:val="pt-PT"/>
        </w:rPr>
        <w:t>l</w:t>
      </w:r>
      <w:r>
        <w:rPr>
          <w:b w:val="1"/>
          <w:bCs w:val="1"/>
          <w:rtl w:val="0"/>
          <w:lang w:val="pt-PT"/>
        </w:rPr>
        <w:t>á</w:t>
      </w:r>
      <w:r>
        <w:rPr>
          <w:b w:val="1"/>
          <w:bCs w:val="1"/>
          <w:rtl w:val="0"/>
          <w:lang w:val="pt-PT"/>
        </w:rPr>
        <w:t>nek 4 - Cena d</w:t>
      </w:r>
      <w:r>
        <w:rPr>
          <w:b w:val="1"/>
          <w:bCs w:val="1"/>
          <w:rtl w:val="0"/>
          <w:lang w:val="pt-PT"/>
        </w:rPr>
        <w:t>í</w:t>
      </w:r>
      <w:r>
        <w:rPr>
          <w:b w:val="1"/>
          <w:bCs w:val="1"/>
          <w:rtl w:val="0"/>
          <w:lang w:val="pt-PT"/>
        </w:rPr>
        <w:t>la</w:t>
      </w:r>
    </w:p>
    <w:p>
      <w:pPr>
        <w:pStyle w:val="Normal.0"/>
        <w:jc w:val="both"/>
        <w:rPr>
          <w:b w:val="1"/>
          <w:bCs w:val="1"/>
        </w:rPr>
      </w:pPr>
    </w:p>
    <w:p>
      <w:pPr>
        <w:pStyle w:val="Normal.0"/>
        <w:jc w:val="both"/>
      </w:pPr>
      <w:r>
        <w:rPr>
          <w:rtl w:val="0"/>
          <w:lang w:val="pt-PT"/>
        </w:rPr>
        <w:t xml:space="preserve">4.1 Objednatel a zhotovitel se dohodli, </w:t>
      </w:r>
      <w:r>
        <w:rPr>
          <w:rtl w:val="0"/>
          <w:lang w:val="pt-PT"/>
        </w:rPr>
        <w:t>ž</w:t>
      </w:r>
      <w:r>
        <w:rPr>
          <w:rtl w:val="0"/>
          <w:lang w:val="pt-PT"/>
        </w:rPr>
        <w:t>e cena za d</w:t>
      </w:r>
      <w:r>
        <w:rPr>
          <w:rtl w:val="0"/>
          <w:lang w:val="pt-PT"/>
        </w:rPr>
        <w:t>í</w:t>
      </w:r>
      <w:r>
        <w:rPr>
          <w:rtl w:val="0"/>
          <w:lang w:val="it-IT"/>
        </w:rPr>
        <w:t xml:space="preserve">lo </w:t>
      </w:r>
      <w:r>
        <w:rPr>
          <w:rtl w:val="0"/>
          <w:lang w:val="pt-PT"/>
        </w:rPr>
        <w:t>č</w:t>
      </w:r>
      <w:r>
        <w:rPr>
          <w:rtl w:val="0"/>
          <w:lang w:val="pt-PT"/>
        </w:rPr>
        <w:t>in</w:t>
      </w:r>
      <w:r>
        <w:rPr>
          <w:rtl w:val="0"/>
          <w:lang w:val="pt-PT"/>
        </w:rPr>
        <w:t>í</w:t>
      </w:r>
      <w:r>
        <w:rPr>
          <w:rtl w:val="0"/>
          <w:lang w:val="pt-PT"/>
        </w:rPr>
        <w:t xml:space="preserve">:  </w:t>
      </w:r>
    </w:p>
    <w:p>
      <w:pPr>
        <w:pStyle w:val="Normal.0"/>
        <w:jc w:val="both"/>
      </w:pPr>
      <w:r>
        <w:rPr>
          <w:rtl w:val="0"/>
          <w:lang w:val="pt-PT"/>
        </w:rPr>
        <w:t xml:space="preserve"> </w:t>
      </w:r>
    </w:p>
    <w:p>
      <w:pPr>
        <w:pStyle w:val="Normal.0"/>
        <w:ind w:left="1800" w:firstLine="0"/>
        <w:jc w:val="both"/>
        <w:rPr>
          <w:b w:val="1"/>
          <w:bCs w:val="1"/>
        </w:rPr>
      </w:pPr>
      <w:r>
        <w:rPr>
          <w:b w:val="1"/>
          <w:bCs w:val="1"/>
          <w:rtl w:val="0"/>
          <w:lang w:val="pt-PT"/>
        </w:rPr>
        <w:t>Celkov</w:t>
      </w:r>
      <w:r>
        <w:rPr>
          <w:b w:val="1"/>
          <w:bCs w:val="1"/>
          <w:rtl w:val="0"/>
          <w:lang w:val="pt-PT"/>
        </w:rPr>
        <w:t xml:space="preserve">á </w:t>
      </w:r>
      <w:r>
        <w:rPr>
          <w:b w:val="1"/>
          <w:bCs w:val="1"/>
          <w:rtl w:val="0"/>
          <w:lang w:val="pt-PT"/>
        </w:rPr>
        <w:t>cena bez DPH:</w:t>
        <w:tab/>
        <w:tab/>
        <w:t xml:space="preserve"> </w:t>
        <w:tab/>
        <w:tab/>
        <w:tab/>
        <w:t>K</w:t>
      </w:r>
      <w:r>
        <w:rPr>
          <w:b w:val="1"/>
          <w:bCs w:val="1"/>
          <w:rtl w:val="0"/>
          <w:lang w:val="pt-PT"/>
        </w:rPr>
        <w:t>č</w:t>
      </w:r>
    </w:p>
    <w:p>
      <w:pPr>
        <w:pStyle w:val="Normal.0"/>
        <w:ind w:left="1800" w:firstLine="0"/>
        <w:jc w:val="both"/>
        <w:rPr>
          <w:b w:val="1"/>
          <w:bCs w:val="1"/>
        </w:rPr>
      </w:pPr>
    </w:p>
    <w:p>
      <w:pPr>
        <w:pStyle w:val="Normal.0"/>
        <w:ind w:left="1800" w:firstLine="0"/>
        <w:jc w:val="both"/>
        <w:rPr>
          <w:b w:val="1"/>
          <w:bCs w:val="1"/>
        </w:rPr>
      </w:pPr>
      <w:r>
        <w:rPr>
          <w:b w:val="1"/>
          <w:bCs w:val="1"/>
          <w:rtl w:val="0"/>
          <w:lang w:val="pt-PT"/>
        </w:rPr>
        <w:t>DPH 21%:</w:t>
        <w:tab/>
        <w:tab/>
        <w:tab/>
        <w:t xml:space="preserve"> </w:t>
        <w:tab/>
        <w:tab/>
        <w:tab/>
        <w:t>K</w:t>
      </w:r>
      <w:r>
        <w:rPr>
          <w:b w:val="1"/>
          <w:bCs w:val="1"/>
          <w:rtl w:val="0"/>
          <w:lang w:val="pt-PT"/>
        </w:rPr>
        <w:t>č</w:t>
      </w:r>
    </w:p>
    <w:p>
      <w:pPr>
        <w:pStyle w:val="Normal.0"/>
        <w:ind w:left="1800" w:firstLine="0"/>
        <w:jc w:val="both"/>
        <w:rPr>
          <w:b w:val="1"/>
          <w:bCs w:val="1"/>
        </w:rPr>
      </w:pPr>
    </w:p>
    <w:p>
      <w:pPr>
        <w:pStyle w:val="Normal.0"/>
        <w:ind w:left="1800" w:firstLine="0"/>
        <w:jc w:val="both"/>
        <w:rPr>
          <w:b w:val="1"/>
          <w:bCs w:val="1"/>
        </w:rPr>
      </w:pPr>
      <w:r>
        <w:rPr>
          <w:b w:val="1"/>
          <w:bCs w:val="1"/>
          <w:rtl w:val="0"/>
          <w:lang w:val="pt-PT"/>
        </w:rPr>
        <w:t>Celkem:</w:t>
        <w:tab/>
        <w:tab/>
        <w:tab/>
        <w:tab/>
        <w:tab/>
        <w:tab/>
        <w:tab/>
        <w:t>K</w:t>
      </w:r>
      <w:r>
        <w:rPr>
          <w:b w:val="1"/>
          <w:bCs w:val="1"/>
          <w:rtl w:val="0"/>
          <w:lang w:val="pt-PT"/>
        </w:rPr>
        <w:t>č</w:t>
        <w:tab/>
      </w:r>
    </w:p>
    <w:p>
      <w:pPr>
        <w:pStyle w:val="Normal.0"/>
        <w:ind w:left="1800" w:firstLine="0"/>
        <w:jc w:val="both"/>
        <w:rPr>
          <w:b w:val="1"/>
          <w:bCs w:val="1"/>
        </w:rPr>
      </w:pPr>
      <w:r>
        <w:rPr>
          <w:b w:val="1"/>
          <w:bCs w:val="1"/>
        </w:rPr>
        <w:tab/>
        <w:tab/>
      </w:r>
    </w:p>
    <w:p>
      <w:pPr>
        <w:pStyle w:val="Normal.0"/>
        <w:jc w:val="both"/>
      </w:pPr>
      <w:r>
        <w:rPr>
          <w:rtl w:val="0"/>
          <w:lang w:val="pt-PT"/>
        </w:rPr>
        <w:t xml:space="preserve">  </w:t>
      </w:r>
    </w:p>
    <w:p>
      <w:pPr>
        <w:pStyle w:val="Normal.0"/>
        <w:jc w:val="both"/>
      </w:pPr>
      <w:r>
        <w:rPr>
          <w:rtl w:val="0"/>
          <w:lang w:val="pt-PT"/>
        </w:rPr>
        <w:t>4.2 Objednatel zaplat</w:t>
      </w:r>
      <w:r>
        <w:rPr>
          <w:rtl w:val="0"/>
          <w:lang w:val="pt-PT"/>
        </w:rPr>
        <w:t xml:space="preserve">í </w:t>
      </w:r>
      <w:r>
        <w:rPr>
          <w:rtl w:val="0"/>
          <w:lang w:val="pt-PT"/>
        </w:rPr>
        <w:t>zhotoviteli cenu d</w:t>
      </w:r>
      <w:r>
        <w:rPr>
          <w:rtl w:val="0"/>
          <w:lang w:val="pt-PT"/>
        </w:rPr>
        <w:t>í</w:t>
      </w:r>
      <w:r>
        <w:rPr>
          <w:rtl w:val="0"/>
          <w:lang w:val="pt-PT"/>
        </w:rPr>
        <w:t>la na z</w:t>
      </w:r>
      <w:r>
        <w:rPr>
          <w:rtl w:val="0"/>
          <w:lang w:val="pt-PT"/>
        </w:rPr>
        <w:t>á</w:t>
      </w:r>
      <w:r>
        <w:rPr>
          <w:rtl w:val="0"/>
          <w:lang w:val="pt-PT"/>
        </w:rPr>
        <w:t>klad</w:t>
      </w:r>
      <w:r>
        <w:rPr>
          <w:rtl w:val="0"/>
          <w:lang w:val="pt-PT"/>
        </w:rPr>
        <w:t xml:space="preserve">ě </w:t>
      </w:r>
      <w:r>
        <w:rPr>
          <w:rtl w:val="0"/>
          <w:lang w:val="pt-PT"/>
        </w:rPr>
        <w:t>faktury vystaven</w:t>
      </w:r>
      <w:r>
        <w:rPr>
          <w:rtl w:val="0"/>
          <w:lang w:val="fr-FR"/>
        </w:rPr>
        <w:t xml:space="preserve">é </w:t>
      </w:r>
      <w:r>
        <w:rPr>
          <w:rtl w:val="0"/>
          <w:lang w:val="pt-PT"/>
        </w:rPr>
        <w:t>zhotovitelem podle soupisu skute</w:t>
      </w:r>
      <w:r>
        <w:rPr>
          <w:rtl w:val="0"/>
          <w:lang w:val="pt-PT"/>
        </w:rPr>
        <w:t>č</w:t>
      </w:r>
      <w:r>
        <w:rPr>
          <w:rtl w:val="0"/>
          <w:lang w:val="pt-PT"/>
        </w:rPr>
        <w:t>n</w:t>
      </w:r>
      <w:r>
        <w:rPr>
          <w:rtl w:val="0"/>
          <w:lang w:val="pt-PT"/>
        </w:rPr>
        <w:t xml:space="preserve">ě </w:t>
      </w:r>
      <w:r>
        <w:rPr>
          <w:rtl w:val="0"/>
          <w:lang w:val="pt-PT"/>
        </w:rPr>
        <w:t>proveden</w:t>
      </w:r>
      <w:r>
        <w:rPr>
          <w:rtl w:val="0"/>
          <w:lang w:val="pt-PT"/>
        </w:rPr>
        <w:t>ý</w:t>
      </w:r>
      <w:r>
        <w:rPr>
          <w:rtl w:val="0"/>
          <w:lang w:val="pt-PT"/>
        </w:rPr>
        <w:t>ch prac</w:t>
      </w:r>
      <w:r>
        <w:rPr>
          <w:rtl w:val="0"/>
          <w:lang w:val="pt-PT"/>
        </w:rPr>
        <w:t>í</w:t>
      </w:r>
      <w:r>
        <w:rPr>
          <w:rtl w:val="0"/>
          <w:lang w:val="en-US"/>
        </w:rPr>
        <w:t>, a to p</w:t>
      </w:r>
      <w:r>
        <w:rPr>
          <w:rtl w:val="0"/>
          <w:lang w:val="pt-PT"/>
        </w:rPr>
        <w:t>ř</w:t>
      </w:r>
      <w:r>
        <w:rPr>
          <w:rtl w:val="0"/>
          <w:lang w:val="pt-PT"/>
        </w:rPr>
        <w:t>evodem na bankovn</w:t>
      </w:r>
      <w:r>
        <w:rPr>
          <w:rtl w:val="0"/>
          <w:lang w:val="pt-PT"/>
        </w:rPr>
        <w:t>í úč</w:t>
      </w:r>
      <w:r>
        <w:rPr>
          <w:rtl w:val="0"/>
          <w:lang w:val="pt-PT"/>
        </w:rPr>
        <w:t xml:space="preserve">et zhotovitele.   </w:t>
      </w:r>
    </w:p>
    <w:p>
      <w:pPr>
        <w:pStyle w:val="Normal.0"/>
        <w:jc w:val="both"/>
      </w:pPr>
      <w:r>
        <w:rPr>
          <w:rtl w:val="0"/>
          <w:lang w:val="pt-PT"/>
        </w:rPr>
        <w:t xml:space="preserve"> </w:t>
      </w:r>
    </w:p>
    <w:p>
      <w:pPr>
        <w:pStyle w:val="Normal.0"/>
        <w:jc w:val="both"/>
      </w:pPr>
      <w:r>
        <w:rPr>
          <w:rtl w:val="0"/>
          <w:lang w:val="pt-PT"/>
        </w:rPr>
        <w:t>4.3 Zm</w:t>
      </w:r>
      <w:r>
        <w:rPr>
          <w:rtl w:val="0"/>
          <w:lang w:val="pt-PT"/>
        </w:rPr>
        <w:t>ě</w:t>
      </w:r>
      <w:r>
        <w:rPr>
          <w:rtl w:val="0"/>
          <w:lang w:val="pt-PT"/>
        </w:rPr>
        <w:t>na ceny d</w:t>
      </w:r>
      <w:r>
        <w:rPr>
          <w:rtl w:val="0"/>
          <w:lang w:val="pt-PT"/>
        </w:rPr>
        <w:t>í</w:t>
      </w:r>
      <w:r>
        <w:rPr>
          <w:rtl w:val="0"/>
          <w:lang w:val="pt-PT"/>
        </w:rPr>
        <w:t>la je mo</w:t>
      </w:r>
      <w:r>
        <w:rPr>
          <w:rtl w:val="0"/>
          <w:lang w:val="pt-PT"/>
        </w:rPr>
        <w:t>ž</w:t>
      </w:r>
      <w:r>
        <w:rPr>
          <w:rtl w:val="0"/>
          <w:lang w:val="pt-PT"/>
        </w:rPr>
        <w:t>n</w:t>
      </w:r>
      <w:r>
        <w:rPr>
          <w:rtl w:val="0"/>
          <w:lang w:val="pt-PT"/>
        </w:rPr>
        <w:t xml:space="preserve">á </w:t>
      </w:r>
      <w:r>
        <w:rPr>
          <w:rtl w:val="0"/>
          <w:lang w:val="pt-PT"/>
        </w:rPr>
        <w:t>za p</w:t>
      </w:r>
      <w:r>
        <w:rPr>
          <w:rtl w:val="0"/>
          <w:lang w:val="pt-PT"/>
        </w:rPr>
        <w:t>ř</w:t>
      </w:r>
      <w:r>
        <w:rPr>
          <w:rtl w:val="0"/>
          <w:lang w:val="pt-PT"/>
        </w:rPr>
        <w:t>edpokladu, jestli</w:t>
      </w:r>
      <w:r>
        <w:rPr>
          <w:rtl w:val="0"/>
          <w:lang w:val="pt-PT"/>
        </w:rPr>
        <w:t>ž</w:t>
      </w:r>
      <w:r>
        <w:rPr>
          <w:rtl w:val="0"/>
          <w:lang w:val="pt-PT"/>
        </w:rPr>
        <w:t>e:</w:t>
      </w:r>
    </w:p>
    <w:p>
      <w:pPr>
        <w:pStyle w:val="Normal.0"/>
        <w:jc w:val="both"/>
      </w:pPr>
      <w:r>
        <w:rPr>
          <w:rtl w:val="0"/>
          <w:lang w:val="pt-PT"/>
        </w:rPr>
        <w:t>- objednatel po</w:t>
      </w:r>
      <w:r>
        <w:rPr>
          <w:rtl w:val="0"/>
          <w:lang w:val="pt-PT"/>
        </w:rPr>
        <w:t>ž</w:t>
      </w:r>
      <w:r>
        <w:rPr>
          <w:rtl w:val="0"/>
          <w:lang w:val="pt-PT"/>
        </w:rPr>
        <w:t>aduje pr</w:t>
      </w:r>
      <w:r>
        <w:rPr>
          <w:rtl w:val="0"/>
          <w:lang w:val="pt-PT"/>
        </w:rPr>
        <w:t>á</w:t>
      </w:r>
      <w:r>
        <w:rPr>
          <w:rtl w:val="0"/>
          <w:lang w:val="pt-PT"/>
        </w:rPr>
        <w:t>ce, kter</w:t>
      </w:r>
      <w:r>
        <w:rPr>
          <w:rtl w:val="0"/>
          <w:lang w:val="fr-FR"/>
        </w:rPr>
        <w:t xml:space="preserve">é </w:t>
      </w:r>
      <w:r>
        <w:rPr>
          <w:rtl w:val="0"/>
          <w:lang w:val="pt-PT"/>
        </w:rPr>
        <w:t>nejsou v</w:t>
      </w:r>
      <w:r>
        <w:rPr>
          <w:rtl w:val="0"/>
          <w:lang w:val="pt-PT"/>
        </w:rPr>
        <w:t> </w:t>
      </w:r>
      <w:r>
        <w:rPr>
          <w:rtl w:val="0"/>
          <w:lang w:val="pt-PT"/>
        </w:rPr>
        <w:t>p</w:t>
      </w:r>
      <w:r>
        <w:rPr>
          <w:rtl w:val="0"/>
          <w:lang w:val="pt-PT"/>
        </w:rPr>
        <w:t>ř</w:t>
      </w:r>
      <w:r>
        <w:rPr>
          <w:rtl w:val="0"/>
          <w:lang w:val="pt-PT"/>
        </w:rPr>
        <w:t>edm</w:t>
      </w:r>
      <w:r>
        <w:rPr>
          <w:rtl w:val="0"/>
          <w:lang w:val="pt-PT"/>
        </w:rPr>
        <w:t>ě</w:t>
      </w:r>
      <w:r>
        <w:rPr>
          <w:rtl w:val="0"/>
          <w:lang w:val="pt-PT"/>
        </w:rPr>
        <w:t>tu d</w:t>
      </w:r>
      <w:r>
        <w:rPr>
          <w:rtl w:val="0"/>
          <w:lang w:val="pt-PT"/>
        </w:rPr>
        <w:t>í</w:t>
      </w:r>
      <w:r>
        <w:rPr>
          <w:rtl w:val="0"/>
          <w:lang w:val="pt-PT"/>
        </w:rPr>
        <w:t>la,</w:t>
      </w:r>
    </w:p>
    <w:p>
      <w:pPr>
        <w:pStyle w:val="Normal.0"/>
        <w:jc w:val="both"/>
      </w:pPr>
      <w:r>
        <w:rPr>
          <w:rtl w:val="0"/>
          <w:lang w:val="pt-PT"/>
        </w:rPr>
        <w:t>- objednatel po</w:t>
      </w:r>
      <w:r>
        <w:rPr>
          <w:rtl w:val="0"/>
          <w:lang w:val="pt-PT"/>
        </w:rPr>
        <w:t>ž</w:t>
      </w:r>
      <w:r>
        <w:rPr>
          <w:rtl w:val="0"/>
          <w:lang w:val="pt-PT"/>
        </w:rPr>
        <w:t>aduje vypustit n</w:t>
      </w:r>
      <w:r>
        <w:rPr>
          <w:rtl w:val="0"/>
          <w:lang w:val="pt-PT"/>
        </w:rPr>
        <w:t>ě</w:t>
      </w:r>
      <w:r>
        <w:rPr>
          <w:rtl w:val="0"/>
          <w:lang w:val="pt-PT"/>
        </w:rPr>
        <w:t>kter</w:t>
      </w:r>
      <w:r>
        <w:rPr>
          <w:rtl w:val="0"/>
          <w:lang w:val="fr-FR"/>
        </w:rPr>
        <w:t xml:space="preserve">é </w:t>
      </w:r>
      <w:r>
        <w:rPr>
          <w:rtl w:val="0"/>
          <w:lang w:val="pt-PT"/>
        </w:rPr>
        <w:t>pr</w:t>
      </w:r>
      <w:r>
        <w:rPr>
          <w:rtl w:val="0"/>
          <w:lang w:val="pt-PT"/>
        </w:rPr>
        <w:t>á</w:t>
      </w:r>
      <w:r>
        <w:rPr>
          <w:rtl w:val="0"/>
          <w:lang w:val="fr-FR"/>
        </w:rPr>
        <w:t>ce p</w:t>
      </w:r>
      <w:r>
        <w:rPr>
          <w:rtl w:val="0"/>
          <w:lang w:val="pt-PT"/>
        </w:rPr>
        <w:t>ř</w:t>
      </w:r>
      <w:r>
        <w:rPr>
          <w:rtl w:val="0"/>
          <w:lang w:val="pt-PT"/>
        </w:rPr>
        <w:t>edm</w:t>
      </w:r>
      <w:r>
        <w:rPr>
          <w:rtl w:val="0"/>
          <w:lang w:val="pt-PT"/>
        </w:rPr>
        <w:t>ě</w:t>
      </w:r>
      <w:r>
        <w:rPr>
          <w:rtl w:val="0"/>
          <w:lang w:val="pt-PT"/>
        </w:rPr>
        <w:t>tu d</w:t>
      </w:r>
      <w:r>
        <w:rPr>
          <w:rtl w:val="0"/>
          <w:lang w:val="pt-PT"/>
        </w:rPr>
        <w:t>í</w:t>
      </w:r>
      <w:r>
        <w:rPr>
          <w:rtl w:val="0"/>
          <w:lang w:val="pt-PT"/>
        </w:rPr>
        <w:t>la,</w:t>
      </w:r>
    </w:p>
    <w:p>
      <w:pPr>
        <w:pStyle w:val="Normal.0"/>
        <w:jc w:val="both"/>
      </w:pPr>
      <w:r>
        <w:rPr>
          <w:rtl w:val="0"/>
          <w:lang w:val="pt-PT"/>
        </w:rPr>
        <w:t>- p</w:t>
      </w:r>
      <w:r>
        <w:rPr>
          <w:rtl w:val="0"/>
          <w:lang w:val="pt-PT"/>
        </w:rPr>
        <w:t>ř</w:t>
      </w:r>
      <w:r>
        <w:rPr>
          <w:rtl w:val="0"/>
          <w:lang w:val="pt-PT"/>
        </w:rPr>
        <w:t>i realizaci se zjist</w:t>
      </w:r>
      <w:r>
        <w:rPr>
          <w:rtl w:val="0"/>
          <w:lang w:val="pt-PT"/>
        </w:rPr>
        <w:t xml:space="preserve">í </w:t>
      </w:r>
      <w:r>
        <w:rPr>
          <w:rtl w:val="0"/>
          <w:lang w:val="pt-PT"/>
        </w:rPr>
        <w:t>skute</w:t>
      </w:r>
      <w:r>
        <w:rPr>
          <w:rtl w:val="0"/>
          <w:lang w:val="pt-PT"/>
        </w:rPr>
        <w:t>č</w:t>
      </w:r>
      <w:r>
        <w:rPr>
          <w:rtl w:val="0"/>
          <w:lang w:val="pt-PT"/>
        </w:rPr>
        <w:t>nosti, kter</w:t>
      </w:r>
      <w:r>
        <w:rPr>
          <w:rtl w:val="0"/>
          <w:lang w:val="fr-FR"/>
        </w:rPr>
        <w:t xml:space="preserve">é </w:t>
      </w:r>
      <w:r>
        <w:rPr>
          <w:rtl w:val="0"/>
          <w:lang w:val="pt-PT"/>
        </w:rPr>
        <w:t>nebyly v</w:t>
      </w:r>
      <w:r>
        <w:rPr>
          <w:rtl w:val="0"/>
          <w:lang w:val="pt-PT"/>
        </w:rPr>
        <w:t> </w:t>
      </w:r>
      <w:r>
        <w:rPr>
          <w:rtl w:val="0"/>
          <w:lang w:val="pt-PT"/>
        </w:rPr>
        <w:t>dob</w:t>
      </w:r>
      <w:r>
        <w:rPr>
          <w:rtl w:val="0"/>
          <w:lang w:val="pt-PT"/>
        </w:rPr>
        <w:t xml:space="preserve">ě </w:t>
      </w:r>
      <w:r>
        <w:rPr>
          <w:rtl w:val="0"/>
          <w:lang w:val="pt-PT"/>
        </w:rPr>
        <w:t>podpisu smlouvy zn</w:t>
      </w:r>
      <w:r>
        <w:rPr>
          <w:rtl w:val="0"/>
          <w:lang w:val="pt-PT"/>
        </w:rPr>
        <w:t>á</w:t>
      </w:r>
      <w:r>
        <w:rPr>
          <w:rtl w:val="0"/>
          <w:lang w:val="pt-PT"/>
        </w:rPr>
        <w:t>my a dodavatel je nezavinil ani nemohl p</w:t>
      </w:r>
      <w:r>
        <w:rPr>
          <w:rtl w:val="0"/>
          <w:lang w:val="pt-PT"/>
        </w:rPr>
        <w:t>ř</w:t>
      </w:r>
      <w:r>
        <w:rPr>
          <w:rtl w:val="0"/>
          <w:lang w:val="da-DK"/>
        </w:rPr>
        <w:t>edv</w:t>
      </w:r>
      <w:r>
        <w:rPr>
          <w:rtl w:val="0"/>
          <w:lang w:val="pt-PT"/>
        </w:rPr>
        <w:t>í</w:t>
      </w:r>
      <w:r>
        <w:rPr>
          <w:rtl w:val="0"/>
          <w:lang w:val="pt-PT"/>
        </w:rPr>
        <w:t>dat a maj</w:t>
      </w:r>
      <w:r>
        <w:rPr>
          <w:rtl w:val="0"/>
          <w:lang w:val="pt-PT"/>
        </w:rPr>
        <w:t xml:space="preserve">í </w:t>
      </w:r>
      <w:r>
        <w:rPr>
          <w:rtl w:val="0"/>
          <w:lang w:val="pt-PT"/>
        </w:rPr>
        <w:t>vliv na cenu d</w:t>
      </w:r>
      <w:r>
        <w:rPr>
          <w:rtl w:val="0"/>
          <w:lang w:val="pt-PT"/>
        </w:rPr>
        <w:t>í</w:t>
      </w:r>
      <w:r>
        <w:rPr>
          <w:rtl w:val="0"/>
          <w:lang w:val="pt-PT"/>
        </w:rPr>
        <w:t>la,</w:t>
      </w:r>
    </w:p>
    <w:p>
      <w:pPr>
        <w:pStyle w:val="Normal.0"/>
        <w:jc w:val="both"/>
      </w:pPr>
      <w:r>
        <w:rPr>
          <w:rtl w:val="0"/>
          <w:lang w:val="pt-PT"/>
        </w:rPr>
        <w:t>- p</w:t>
      </w:r>
      <w:r>
        <w:rPr>
          <w:rtl w:val="0"/>
          <w:lang w:val="pt-PT"/>
        </w:rPr>
        <w:t>ř</w:t>
      </w:r>
      <w:r>
        <w:rPr>
          <w:rtl w:val="0"/>
          <w:lang w:val="pt-PT"/>
        </w:rPr>
        <w:t>i realizaci se zjist</w:t>
      </w:r>
      <w:r>
        <w:rPr>
          <w:rtl w:val="0"/>
          <w:lang w:val="pt-PT"/>
        </w:rPr>
        <w:t xml:space="preserve">í </w:t>
      </w:r>
      <w:r>
        <w:rPr>
          <w:rtl w:val="0"/>
          <w:lang w:val="pt-PT"/>
        </w:rPr>
        <w:t>skute</w:t>
      </w:r>
      <w:r>
        <w:rPr>
          <w:rtl w:val="0"/>
          <w:lang w:val="pt-PT"/>
        </w:rPr>
        <w:t>č</w:t>
      </w:r>
      <w:r>
        <w:rPr>
          <w:rtl w:val="0"/>
          <w:lang w:val="pt-PT"/>
        </w:rPr>
        <w:t>nosti odli</w:t>
      </w:r>
      <w:r>
        <w:rPr>
          <w:rtl w:val="0"/>
          <w:lang w:val="pt-PT"/>
        </w:rPr>
        <w:t>š</w:t>
      </w:r>
      <w:r>
        <w:rPr>
          <w:rtl w:val="0"/>
          <w:lang w:val="pt-PT"/>
        </w:rPr>
        <w:t>n</w:t>
      </w:r>
      <w:r>
        <w:rPr>
          <w:rtl w:val="0"/>
          <w:lang w:val="fr-FR"/>
        </w:rPr>
        <w:t xml:space="preserve">é </w:t>
      </w:r>
      <w:r>
        <w:rPr>
          <w:rtl w:val="0"/>
          <w:lang w:val="pt-PT"/>
        </w:rPr>
        <w:t>od dokumentace p</w:t>
      </w:r>
      <w:r>
        <w:rPr>
          <w:rtl w:val="0"/>
          <w:lang w:val="pt-PT"/>
        </w:rPr>
        <w:t>ř</w:t>
      </w:r>
      <w:r>
        <w:rPr>
          <w:rtl w:val="0"/>
          <w:lang w:val="sv-SE"/>
        </w:rPr>
        <w:t>edan</w:t>
      </w:r>
      <w:r>
        <w:rPr>
          <w:rtl w:val="0"/>
          <w:lang w:val="fr-FR"/>
        </w:rPr>
        <w:t xml:space="preserve">é </w:t>
      </w:r>
      <w:r>
        <w:rPr>
          <w:rtl w:val="0"/>
          <w:lang w:val="pt-PT"/>
        </w:rPr>
        <w:t>objednatelem.</w:t>
      </w:r>
    </w:p>
    <w:p>
      <w:pPr>
        <w:pStyle w:val="Normal.0"/>
        <w:jc w:val="both"/>
      </w:pPr>
    </w:p>
    <w:p>
      <w:pPr>
        <w:pStyle w:val="Normal.0"/>
        <w:jc w:val="both"/>
      </w:pPr>
      <w:r>
        <w:rPr>
          <w:rtl w:val="0"/>
          <w:lang w:val="pt-PT"/>
        </w:rPr>
        <w:t>4.4 V p</w:t>
      </w:r>
      <w:r>
        <w:rPr>
          <w:rtl w:val="0"/>
          <w:lang w:val="pt-PT"/>
        </w:rPr>
        <w:t>ří</w:t>
      </w:r>
      <w:r>
        <w:rPr>
          <w:rtl w:val="0"/>
          <w:lang w:val="pt-PT"/>
        </w:rPr>
        <w:t>pad</w:t>
      </w:r>
      <w:r>
        <w:rPr>
          <w:rtl w:val="0"/>
          <w:lang w:val="pt-PT"/>
        </w:rPr>
        <w:t xml:space="preserve">ě </w:t>
      </w:r>
      <w:r>
        <w:rPr>
          <w:rtl w:val="0"/>
          <w:lang w:val="pt-PT"/>
        </w:rPr>
        <w:t>zm</w:t>
      </w:r>
      <w:r>
        <w:rPr>
          <w:rtl w:val="0"/>
          <w:lang w:val="pt-PT"/>
        </w:rPr>
        <w:t>ě</w:t>
      </w:r>
      <w:r>
        <w:rPr>
          <w:rtl w:val="0"/>
          <w:lang w:val="pt-PT"/>
        </w:rPr>
        <w:t>ny v</w:t>
      </w:r>
      <w:r>
        <w:rPr>
          <w:rtl w:val="0"/>
          <w:lang w:val="pt-PT"/>
        </w:rPr>
        <w:t> </w:t>
      </w:r>
      <w:r>
        <w:rPr>
          <w:rtl w:val="0"/>
          <w:lang w:val="pt-PT"/>
        </w:rPr>
        <w:t>rozsahu prac</w:t>
      </w:r>
      <w:r>
        <w:rPr>
          <w:rtl w:val="0"/>
          <w:lang w:val="pt-PT"/>
        </w:rPr>
        <w:t xml:space="preserve">í </w:t>
      </w:r>
      <w:r>
        <w:rPr>
          <w:rtl w:val="0"/>
          <w:lang w:val="pt-PT"/>
        </w:rPr>
        <w:t>bude jejich cena stanovena na z</w:t>
      </w:r>
      <w:r>
        <w:rPr>
          <w:rtl w:val="0"/>
          <w:lang w:val="pt-PT"/>
        </w:rPr>
        <w:t>á</w:t>
      </w:r>
      <w:r>
        <w:rPr>
          <w:rtl w:val="0"/>
          <w:lang w:val="pt-PT"/>
        </w:rPr>
        <w:t>klad</w:t>
      </w:r>
      <w:r>
        <w:rPr>
          <w:rtl w:val="0"/>
          <w:lang w:val="pt-PT"/>
        </w:rPr>
        <w:t xml:space="preserve">ě </w:t>
      </w:r>
      <w:r>
        <w:rPr>
          <w:rtl w:val="0"/>
          <w:lang w:val="pt-PT"/>
        </w:rPr>
        <w:t>jednotkov</w:t>
      </w:r>
      <w:r>
        <w:rPr>
          <w:rtl w:val="0"/>
          <w:lang w:val="pt-PT"/>
        </w:rPr>
        <w:t>ý</w:t>
      </w:r>
      <w:r>
        <w:rPr>
          <w:rtl w:val="0"/>
          <w:lang w:val="pt-PT"/>
        </w:rPr>
        <w:t>ch cen dan</w:t>
      </w:r>
      <w:r>
        <w:rPr>
          <w:rtl w:val="0"/>
          <w:lang w:val="fr-FR"/>
        </w:rPr>
        <w:t xml:space="preserve">é </w:t>
      </w:r>
      <w:r>
        <w:rPr>
          <w:rtl w:val="0"/>
          <w:lang w:val="pt-PT"/>
        </w:rPr>
        <w:t>pr</w:t>
      </w:r>
      <w:r>
        <w:rPr>
          <w:rtl w:val="0"/>
          <w:lang w:val="pt-PT"/>
        </w:rPr>
        <w:t>á</w:t>
      </w:r>
      <w:r>
        <w:rPr>
          <w:rtl w:val="0"/>
          <w:lang w:val="pt-PT"/>
        </w:rPr>
        <w:t>ce v</w:t>
      </w:r>
      <w:r>
        <w:rPr>
          <w:rtl w:val="0"/>
          <w:lang w:val="pt-PT"/>
        </w:rPr>
        <w:t> </w:t>
      </w:r>
      <w:r>
        <w:rPr>
          <w:rtl w:val="0"/>
          <w:lang w:val="pt-PT"/>
        </w:rPr>
        <w:t>polo</w:t>
      </w:r>
      <w:r>
        <w:rPr>
          <w:rtl w:val="0"/>
          <w:lang w:val="pt-PT"/>
        </w:rPr>
        <w:t>ž</w:t>
      </w:r>
      <w:r>
        <w:rPr>
          <w:rtl w:val="0"/>
          <w:lang w:val="pt-PT"/>
        </w:rPr>
        <w:t>kov</w:t>
      </w:r>
      <w:r>
        <w:rPr>
          <w:rtl w:val="0"/>
          <w:lang w:val="fr-FR"/>
        </w:rPr>
        <w:t>é</w:t>
      </w:r>
      <w:r>
        <w:rPr>
          <w:rtl w:val="0"/>
          <w:lang w:val="pt-PT"/>
        </w:rPr>
        <w:t>m rozpo</w:t>
      </w:r>
      <w:r>
        <w:rPr>
          <w:rtl w:val="0"/>
          <w:lang w:val="pt-PT"/>
        </w:rPr>
        <w:t>č</w:t>
      </w:r>
      <w:r>
        <w:rPr>
          <w:rtl w:val="0"/>
          <w:lang w:val="pt-PT"/>
        </w:rPr>
        <w:t>tu.</w:t>
      </w:r>
    </w:p>
    <w:p>
      <w:pPr>
        <w:pStyle w:val="Normal.0"/>
        <w:jc w:val="both"/>
      </w:pPr>
    </w:p>
    <w:p>
      <w:pPr>
        <w:pStyle w:val="Normal.0"/>
        <w:jc w:val="both"/>
      </w:pPr>
      <w:r>
        <w:rPr>
          <w:rtl w:val="0"/>
          <w:lang w:val="pt-PT"/>
        </w:rPr>
        <w:t>4.5 V</w:t>
      </w:r>
      <w:r>
        <w:rPr>
          <w:rtl w:val="0"/>
          <w:lang w:val="pt-PT"/>
        </w:rPr>
        <w:t> </w:t>
      </w:r>
      <w:r>
        <w:rPr>
          <w:rtl w:val="0"/>
          <w:lang w:val="pt-PT"/>
        </w:rPr>
        <w:t>p</w:t>
      </w:r>
      <w:r>
        <w:rPr>
          <w:rtl w:val="0"/>
          <w:lang w:val="pt-PT"/>
        </w:rPr>
        <w:t>ří</w:t>
      </w:r>
      <w:r>
        <w:rPr>
          <w:rtl w:val="0"/>
          <w:lang w:val="pt-PT"/>
        </w:rPr>
        <w:t>pad</w:t>
      </w:r>
      <w:r>
        <w:rPr>
          <w:rtl w:val="0"/>
          <w:lang w:val="pt-PT"/>
        </w:rPr>
        <w:t xml:space="preserve">ě </w:t>
      </w:r>
      <w:r>
        <w:rPr>
          <w:rtl w:val="0"/>
          <w:lang w:val="pt-PT"/>
        </w:rPr>
        <w:t>zm</w:t>
      </w:r>
      <w:r>
        <w:rPr>
          <w:rtl w:val="0"/>
          <w:lang w:val="pt-PT"/>
        </w:rPr>
        <w:t>ě</w:t>
      </w:r>
      <w:r>
        <w:rPr>
          <w:rtl w:val="0"/>
          <w:lang w:val="pt-PT"/>
        </w:rPr>
        <w:t>n u prac</w:t>
      </w:r>
      <w:r>
        <w:rPr>
          <w:rtl w:val="0"/>
          <w:lang w:val="pt-PT"/>
        </w:rPr>
        <w:t>í</w:t>
      </w:r>
      <w:r>
        <w:rPr>
          <w:rtl w:val="0"/>
          <w:lang w:val="pt-PT"/>
        </w:rPr>
        <w:t>, kter</w:t>
      </w:r>
      <w:r>
        <w:rPr>
          <w:rtl w:val="0"/>
          <w:lang w:val="fr-FR"/>
        </w:rPr>
        <w:t xml:space="preserve">é </w:t>
      </w:r>
      <w:r>
        <w:rPr>
          <w:rtl w:val="0"/>
          <w:lang w:val="pt-PT"/>
        </w:rPr>
        <w:t>nejsou v</w:t>
      </w:r>
      <w:r>
        <w:rPr>
          <w:rtl w:val="0"/>
          <w:lang w:val="pt-PT"/>
        </w:rPr>
        <w:t> </w:t>
      </w:r>
      <w:r>
        <w:rPr>
          <w:rtl w:val="0"/>
          <w:lang w:val="pt-PT"/>
        </w:rPr>
        <w:t>polo</w:t>
      </w:r>
      <w:r>
        <w:rPr>
          <w:rtl w:val="0"/>
          <w:lang w:val="pt-PT"/>
        </w:rPr>
        <w:t>ž</w:t>
      </w:r>
      <w:r>
        <w:rPr>
          <w:rtl w:val="0"/>
          <w:lang w:val="pt-PT"/>
        </w:rPr>
        <w:t>kov</w:t>
      </w:r>
      <w:r>
        <w:rPr>
          <w:rtl w:val="0"/>
          <w:lang w:val="fr-FR"/>
        </w:rPr>
        <w:t>é</w:t>
      </w:r>
      <w:r>
        <w:rPr>
          <w:rtl w:val="0"/>
          <w:lang w:val="pt-PT"/>
        </w:rPr>
        <w:t>m rozpo</w:t>
      </w:r>
      <w:r>
        <w:rPr>
          <w:rtl w:val="0"/>
          <w:lang w:val="pt-PT"/>
        </w:rPr>
        <w:t>č</w:t>
      </w:r>
      <w:r>
        <w:rPr>
          <w:rtl w:val="0"/>
          <w:lang w:val="pt-PT"/>
        </w:rPr>
        <w:t>tu uvedeny, bude jejich cena stanovena na z</w:t>
      </w:r>
      <w:r>
        <w:rPr>
          <w:rtl w:val="0"/>
          <w:lang w:val="pt-PT"/>
        </w:rPr>
        <w:t>á</w:t>
      </w:r>
      <w:r>
        <w:rPr>
          <w:rtl w:val="0"/>
          <w:lang w:val="pt-PT"/>
        </w:rPr>
        <w:t>klad</w:t>
      </w:r>
      <w:r>
        <w:rPr>
          <w:rtl w:val="0"/>
          <w:lang w:val="pt-PT"/>
        </w:rPr>
        <w:t>ě Ú</w:t>
      </w:r>
      <w:r>
        <w:rPr>
          <w:rtl w:val="0"/>
          <w:lang w:val="pt-PT"/>
        </w:rPr>
        <w:t>RS.</w:t>
      </w:r>
    </w:p>
    <w:p>
      <w:pPr>
        <w:pStyle w:val="Normal.0"/>
        <w:jc w:val="both"/>
      </w:pPr>
      <w:r>
        <w:rPr>
          <w:rtl w:val="0"/>
          <w:lang w:val="pt-PT"/>
        </w:rPr>
        <w:t>4.6 Zm</w:t>
      </w:r>
      <w:r>
        <w:rPr>
          <w:rtl w:val="0"/>
          <w:lang w:val="pt-PT"/>
        </w:rPr>
        <w:t>ě</w:t>
      </w:r>
      <w:r>
        <w:rPr>
          <w:rtl w:val="0"/>
          <w:lang w:val="pt-PT"/>
        </w:rPr>
        <w:t>ny nebo v</w:t>
      </w:r>
      <w:r>
        <w:rPr>
          <w:rtl w:val="0"/>
          <w:lang w:val="pt-PT"/>
        </w:rPr>
        <w:t>í</w:t>
      </w:r>
      <w:r>
        <w:rPr>
          <w:rtl w:val="0"/>
          <w:lang w:val="it-IT"/>
        </w:rPr>
        <w:t>cepr</w:t>
      </w:r>
      <w:r>
        <w:rPr>
          <w:rtl w:val="0"/>
          <w:lang w:val="pt-PT"/>
        </w:rPr>
        <w:t>á</w:t>
      </w:r>
      <w:r>
        <w:rPr>
          <w:rtl w:val="0"/>
          <w:lang w:val="pt-PT"/>
        </w:rPr>
        <w:t>ce, po</w:t>
      </w:r>
      <w:r>
        <w:rPr>
          <w:rtl w:val="0"/>
          <w:lang w:val="pt-PT"/>
        </w:rPr>
        <w:t>ž</w:t>
      </w:r>
      <w:r>
        <w:rPr>
          <w:rtl w:val="0"/>
          <w:lang w:val="pt-PT"/>
        </w:rPr>
        <w:t>adovan</w:t>
      </w:r>
      <w:r>
        <w:rPr>
          <w:rtl w:val="0"/>
          <w:lang w:val="fr-FR"/>
        </w:rPr>
        <w:t xml:space="preserve">é </w:t>
      </w:r>
      <w:r>
        <w:rPr>
          <w:rtl w:val="0"/>
          <w:lang w:val="pt-PT"/>
        </w:rPr>
        <w:t>objednatelem, mus</w:t>
      </w:r>
      <w:r>
        <w:rPr>
          <w:rtl w:val="0"/>
          <w:lang w:val="pt-PT"/>
        </w:rPr>
        <w:t xml:space="preserve">í </w:t>
      </w:r>
      <w:r>
        <w:rPr>
          <w:rtl w:val="0"/>
          <w:lang w:val="pt-PT"/>
        </w:rPr>
        <w:t>b</w:t>
      </w:r>
      <w:r>
        <w:rPr>
          <w:rtl w:val="0"/>
          <w:lang w:val="pt-PT"/>
        </w:rPr>
        <w:t>ý</w:t>
      </w:r>
      <w:r>
        <w:rPr>
          <w:rtl w:val="0"/>
          <w:lang w:val="pt-PT"/>
        </w:rPr>
        <w:t>t p</w:t>
      </w:r>
      <w:r>
        <w:rPr>
          <w:rtl w:val="0"/>
          <w:lang w:val="pt-PT"/>
        </w:rPr>
        <w:t>ř</w:t>
      </w:r>
      <w:r>
        <w:rPr>
          <w:rtl w:val="0"/>
          <w:lang w:val="pt-PT"/>
        </w:rPr>
        <w:t>edem odsouhlaseny ob</w:t>
      </w:r>
      <w:r>
        <w:rPr>
          <w:rtl w:val="0"/>
          <w:lang w:val="pt-PT"/>
        </w:rPr>
        <w:t>ě</w:t>
      </w:r>
      <w:r>
        <w:rPr>
          <w:rtl w:val="0"/>
          <w:lang w:val="pt-PT"/>
        </w:rPr>
        <w:t>ma smluvn</w:t>
      </w:r>
      <w:r>
        <w:rPr>
          <w:rtl w:val="0"/>
          <w:lang w:val="pt-PT"/>
        </w:rPr>
        <w:t>í</w:t>
      </w:r>
      <w:r>
        <w:rPr>
          <w:rtl w:val="0"/>
          <w:lang w:val="pt-PT"/>
        </w:rPr>
        <w:t>mi stranami, a to z</w:t>
      </w:r>
      <w:r>
        <w:rPr>
          <w:rtl w:val="0"/>
          <w:lang w:val="pt-PT"/>
        </w:rPr>
        <w:t>á</w:t>
      </w:r>
      <w:r>
        <w:rPr>
          <w:rtl w:val="0"/>
          <w:lang w:val="pt-PT"/>
        </w:rPr>
        <w:t>pisem ve stavebn</w:t>
      </w:r>
      <w:r>
        <w:rPr>
          <w:rtl w:val="0"/>
          <w:lang w:val="pt-PT"/>
        </w:rPr>
        <w:t>í</w:t>
      </w:r>
      <w:r>
        <w:rPr>
          <w:rtl w:val="0"/>
          <w:lang w:val="da-DK"/>
        </w:rPr>
        <w:t>m den</w:t>
      </w:r>
      <w:r>
        <w:rPr>
          <w:rtl w:val="0"/>
          <w:lang w:val="pt-PT"/>
        </w:rPr>
        <w:t>í</w:t>
      </w:r>
      <w:r>
        <w:rPr>
          <w:rtl w:val="0"/>
          <w:lang w:val="pt-PT"/>
        </w:rPr>
        <w:t>ku.</w:t>
      </w:r>
    </w:p>
    <w:p>
      <w:pPr>
        <w:pStyle w:val="Normal.0"/>
        <w:jc w:val="both"/>
      </w:pPr>
    </w:p>
    <w:p>
      <w:pPr>
        <w:pStyle w:val="Normal.0"/>
        <w:jc w:val="both"/>
      </w:pPr>
      <w:r>
        <w:rPr>
          <w:rtl w:val="0"/>
          <w:lang w:val="pt-PT"/>
        </w:rPr>
        <w:t>4.7 P</w:t>
      </w:r>
      <w:r>
        <w:rPr>
          <w:rtl w:val="0"/>
          <w:lang w:val="pt-PT"/>
        </w:rPr>
        <w:t>ří</w:t>
      </w:r>
      <w:r>
        <w:rPr>
          <w:rtl w:val="0"/>
          <w:lang w:val="pt-PT"/>
        </w:rPr>
        <w:t>padn</w:t>
      </w:r>
      <w:r>
        <w:rPr>
          <w:rtl w:val="0"/>
          <w:lang w:val="fr-FR"/>
        </w:rPr>
        <w:t xml:space="preserve">é </w:t>
      </w:r>
      <w:r>
        <w:rPr>
          <w:rtl w:val="0"/>
          <w:lang w:val="pt-PT"/>
        </w:rPr>
        <w:t>neproveden</w:t>
      </w:r>
      <w:r>
        <w:rPr>
          <w:rtl w:val="0"/>
          <w:lang w:val="fr-FR"/>
        </w:rPr>
        <w:t xml:space="preserve">é </w:t>
      </w:r>
      <w:r>
        <w:rPr>
          <w:rtl w:val="0"/>
          <w:lang w:val="pt-PT"/>
        </w:rPr>
        <w:t>pr</w:t>
      </w:r>
      <w:r>
        <w:rPr>
          <w:rtl w:val="0"/>
          <w:lang w:val="pt-PT"/>
        </w:rPr>
        <w:t>á</w:t>
      </w:r>
      <w:r>
        <w:rPr>
          <w:rtl w:val="0"/>
          <w:lang w:val="pt-PT"/>
        </w:rPr>
        <w:t>ce budou z</w:t>
      </w:r>
      <w:r>
        <w:rPr>
          <w:rtl w:val="0"/>
          <w:lang w:val="pt-PT"/>
        </w:rPr>
        <w:t>úč</w:t>
      </w:r>
      <w:r>
        <w:rPr>
          <w:rtl w:val="0"/>
          <w:lang w:val="pt-PT"/>
        </w:rPr>
        <w:t>tov</w:t>
      </w:r>
      <w:r>
        <w:rPr>
          <w:rtl w:val="0"/>
          <w:lang w:val="pt-PT"/>
        </w:rPr>
        <w:t>á</w:t>
      </w:r>
      <w:r>
        <w:rPr>
          <w:rtl w:val="0"/>
          <w:lang w:val="pt-PT"/>
        </w:rPr>
        <w:t>ny a ode</w:t>
      </w:r>
      <w:r>
        <w:rPr>
          <w:rtl w:val="0"/>
          <w:lang w:val="pt-PT"/>
        </w:rPr>
        <w:t>č</w:t>
      </w:r>
      <w:r>
        <w:rPr>
          <w:rtl w:val="0"/>
          <w:lang w:val="pt-PT"/>
        </w:rPr>
        <w:t>teny v</w:t>
      </w:r>
      <w:r>
        <w:rPr>
          <w:rtl w:val="0"/>
          <w:lang w:val="pt-PT"/>
        </w:rPr>
        <w:t> </w:t>
      </w:r>
      <w:r>
        <w:rPr>
          <w:rtl w:val="0"/>
          <w:lang w:val="it-IT"/>
        </w:rPr>
        <w:t>kone</w:t>
      </w:r>
      <w:r>
        <w:rPr>
          <w:rtl w:val="0"/>
          <w:lang w:val="pt-PT"/>
        </w:rPr>
        <w:t>č</w:t>
      </w:r>
      <w:r>
        <w:rPr>
          <w:rtl w:val="0"/>
          <w:lang w:val="pt-PT"/>
        </w:rPr>
        <w:t>n</w:t>
      </w:r>
      <w:r>
        <w:rPr>
          <w:rtl w:val="0"/>
          <w:lang w:val="fr-FR"/>
        </w:rPr>
        <w:t xml:space="preserve">é </w:t>
      </w:r>
      <w:r>
        <w:rPr>
          <w:rtl w:val="0"/>
          <w:lang w:val="sv-SE"/>
        </w:rPr>
        <w:t>faktu</w:t>
      </w:r>
      <w:r>
        <w:rPr>
          <w:rtl w:val="0"/>
          <w:lang w:val="pt-PT"/>
        </w:rPr>
        <w:t>ř</w:t>
      </w:r>
      <w:r>
        <w:rPr>
          <w:rtl w:val="0"/>
          <w:lang w:val="it-IT"/>
        </w:rPr>
        <w:t>e.</w:t>
      </w:r>
    </w:p>
    <w:p>
      <w:pPr>
        <w:pStyle w:val="Normal.0"/>
        <w:jc w:val="both"/>
      </w:pPr>
    </w:p>
    <w:p>
      <w:pPr>
        <w:pStyle w:val="Normal.0"/>
        <w:jc w:val="both"/>
      </w:pPr>
      <w:r>
        <w:rPr>
          <w:rtl w:val="0"/>
          <w:lang w:val="pt-PT"/>
        </w:rPr>
        <w:t xml:space="preserve">4.8 Splatnost faktury </w:t>
      </w:r>
      <w:r>
        <w:rPr>
          <w:rtl w:val="0"/>
          <w:lang w:val="pt-PT"/>
        </w:rPr>
        <w:t>č</w:t>
      </w:r>
      <w:r>
        <w:rPr>
          <w:rtl w:val="0"/>
          <w:lang w:val="pt-PT"/>
        </w:rPr>
        <w:t>in</w:t>
      </w:r>
      <w:r>
        <w:rPr>
          <w:rtl w:val="0"/>
          <w:lang w:val="pt-PT"/>
        </w:rPr>
        <w:t xml:space="preserve">í </w:t>
      </w:r>
      <w:r>
        <w:rPr>
          <w:rtl w:val="0"/>
          <w:lang w:val="pt-PT"/>
        </w:rPr>
        <w:t>15 pracovn</w:t>
      </w:r>
      <w:r>
        <w:rPr>
          <w:rtl w:val="0"/>
          <w:lang w:val="pt-PT"/>
        </w:rPr>
        <w:t>í</w:t>
      </w:r>
      <w:r>
        <w:rPr>
          <w:rtl w:val="0"/>
          <w:lang w:val="pt-PT"/>
        </w:rPr>
        <w:t>ch dn</w:t>
      </w:r>
      <w:r>
        <w:rPr>
          <w:rtl w:val="0"/>
          <w:lang w:val="pt-PT"/>
        </w:rPr>
        <w:t xml:space="preserve">ů </w:t>
      </w:r>
      <w:r>
        <w:rPr>
          <w:rtl w:val="0"/>
          <w:lang w:val="pt-PT"/>
        </w:rPr>
        <w:t>ode dne vystaven</w:t>
      </w:r>
      <w:r>
        <w:rPr>
          <w:rtl w:val="0"/>
          <w:lang w:val="pt-PT"/>
        </w:rPr>
        <w:t>í</w:t>
      </w:r>
      <w:r>
        <w:rPr>
          <w:rtl w:val="0"/>
          <w:lang w:val="pt-PT"/>
        </w:rPr>
        <w:t xml:space="preserve">. </w:t>
      </w:r>
    </w:p>
    <w:p>
      <w:pPr>
        <w:pStyle w:val="Normal.0"/>
        <w:jc w:val="both"/>
      </w:pPr>
      <w:r>
        <w:rPr>
          <w:rtl w:val="0"/>
          <w:lang w:val="pt-PT"/>
        </w:rPr>
        <w:t>Objednatel spln</w:t>
      </w:r>
      <w:r>
        <w:rPr>
          <w:rtl w:val="0"/>
          <w:lang w:val="pt-PT"/>
        </w:rPr>
        <w:t xml:space="preserve">í </w:t>
      </w:r>
      <w:r>
        <w:rPr>
          <w:rtl w:val="0"/>
          <w:lang w:val="pt-PT"/>
        </w:rPr>
        <w:t>svou platebn</w:t>
      </w:r>
      <w:r>
        <w:rPr>
          <w:rtl w:val="0"/>
          <w:lang w:val="pt-PT"/>
        </w:rPr>
        <w:t xml:space="preserve">í </w:t>
      </w:r>
      <w:r>
        <w:rPr>
          <w:rtl w:val="0"/>
          <w:lang w:val="pt-PT"/>
        </w:rPr>
        <w:t>povinnost v</w:t>
      </w:r>
      <w:r>
        <w:rPr>
          <w:rtl w:val="0"/>
          <w:lang w:val="pt-PT"/>
        </w:rPr>
        <w:t> </w:t>
      </w:r>
      <w:r>
        <w:rPr>
          <w:rtl w:val="0"/>
          <w:lang w:val="de-DE"/>
        </w:rPr>
        <w:t>den, v</w:t>
      </w:r>
      <w:r>
        <w:rPr>
          <w:rtl w:val="0"/>
          <w:lang w:val="pt-PT"/>
        </w:rPr>
        <w:t> </w:t>
      </w:r>
      <w:r>
        <w:rPr>
          <w:rtl w:val="0"/>
          <w:lang w:val="pt-PT"/>
        </w:rPr>
        <w:t>n</w:t>
      </w:r>
      <w:r>
        <w:rPr>
          <w:rtl w:val="0"/>
          <w:lang w:val="pt-PT"/>
        </w:rPr>
        <w:t>ě</w:t>
      </w:r>
      <w:r>
        <w:rPr>
          <w:rtl w:val="0"/>
          <w:lang w:val="pt-PT"/>
        </w:rPr>
        <w:t>m</w:t>
      </w:r>
      <w:r>
        <w:rPr>
          <w:rtl w:val="0"/>
          <w:lang w:val="pt-PT"/>
        </w:rPr>
        <w:t xml:space="preserve">ž </w:t>
      </w:r>
      <w:r>
        <w:rPr>
          <w:rtl w:val="0"/>
          <w:lang w:val="pt-PT"/>
        </w:rPr>
        <w:t>bude p</w:t>
      </w:r>
      <w:r>
        <w:rPr>
          <w:rtl w:val="0"/>
          <w:lang w:val="pt-PT"/>
        </w:rPr>
        <w:t>ří</w:t>
      </w:r>
      <w:r>
        <w:rPr>
          <w:rtl w:val="0"/>
          <w:lang w:val="pt-PT"/>
        </w:rPr>
        <w:t>slu</w:t>
      </w:r>
      <w:r>
        <w:rPr>
          <w:rtl w:val="0"/>
          <w:lang w:val="pt-PT"/>
        </w:rPr>
        <w:t>š</w:t>
      </w:r>
      <w:r>
        <w:rPr>
          <w:rtl w:val="0"/>
          <w:lang w:val="pt-PT"/>
        </w:rPr>
        <w:t>n</w:t>
      </w:r>
      <w:r>
        <w:rPr>
          <w:rtl w:val="0"/>
          <w:lang w:val="pt-PT"/>
        </w:rPr>
        <w:t>á čá</w:t>
      </w:r>
      <w:r>
        <w:rPr>
          <w:rtl w:val="0"/>
          <w:lang w:val="pt-PT"/>
        </w:rPr>
        <w:t>stka p</w:t>
      </w:r>
      <w:r>
        <w:rPr>
          <w:rtl w:val="0"/>
          <w:lang w:val="pt-PT"/>
        </w:rPr>
        <w:t>ř</w:t>
      </w:r>
      <w:r>
        <w:rPr>
          <w:rtl w:val="0"/>
          <w:lang w:val="pt-PT"/>
        </w:rPr>
        <w:t>ips</w:t>
      </w:r>
      <w:r>
        <w:rPr>
          <w:rtl w:val="0"/>
          <w:lang w:val="pt-PT"/>
        </w:rPr>
        <w:t>á</w:t>
      </w:r>
      <w:r>
        <w:rPr>
          <w:rtl w:val="0"/>
          <w:lang w:val="pt-PT"/>
        </w:rPr>
        <w:t>na na bankovn</w:t>
      </w:r>
      <w:r>
        <w:rPr>
          <w:rtl w:val="0"/>
          <w:lang w:val="pt-PT"/>
        </w:rPr>
        <w:t>í úč</w:t>
      </w:r>
      <w:r>
        <w:rPr>
          <w:rtl w:val="0"/>
          <w:lang w:val="pt-PT"/>
        </w:rPr>
        <w:t xml:space="preserve">et zhotovitele. </w:t>
      </w:r>
    </w:p>
    <w:p>
      <w:pPr>
        <w:pStyle w:val="Normal.0"/>
        <w:jc w:val="both"/>
      </w:pPr>
    </w:p>
    <w:p>
      <w:pPr>
        <w:pStyle w:val="Normal.0"/>
        <w:jc w:val="both"/>
      </w:pPr>
      <w:r>
        <w:rPr>
          <w:rtl w:val="0"/>
          <w:lang w:val="pt-PT"/>
        </w:rPr>
        <w:t>4.9 Faktura mus</w:t>
      </w:r>
      <w:r>
        <w:rPr>
          <w:rtl w:val="0"/>
          <w:lang w:val="pt-PT"/>
        </w:rPr>
        <w:t xml:space="preserve">í </w:t>
      </w:r>
      <w:r>
        <w:rPr>
          <w:rtl w:val="0"/>
          <w:lang w:val="pt-PT"/>
        </w:rPr>
        <w:t>m</w:t>
      </w:r>
      <w:r>
        <w:rPr>
          <w:rtl w:val="0"/>
          <w:lang w:val="pt-PT"/>
        </w:rPr>
        <w:t>í</w:t>
      </w:r>
      <w:r>
        <w:rPr>
          <w:rtl w:val="0"/>
          <w:lang w:val="pt-PT"/>
        </w:rPr>
        <w:t>t n</w:t>
      </w:r>
      <w:r>
        <w:rPr>
          <w:rtl w:val="0"/>
          <w:lang w:val="pt-PT"/>
        </w:rPr>
        <w:t>á</w:t>
      </w:r>
      <w:r>
        <w:rPr>
          <w:rtl w:val="0"/>
          <w:lang w:val="pt-PT"/>
        </w:rPr>
        <w:t>le</w:t>
      </w:r>
      <w:r>
        <w:rPr>
          <w:rtl w:val="0"/>
          <w:lang w:val="pt-PT"/>
        </w:rPr>
        <w:t>ž</w:t>
      </w:r>
      <w:r>
        <w:rPr>
          <w:rtl w:val="0"/>
          <w:lang w:val="pt-PT"/>
        </w:rPr>
        <w:t>itosti da</w:t>
      </w:r>
      <w:r>
        <w:rPr>
          <w:rtl w:val="0"/>
          <w:lang w:val="pt-PT"/>
        </w:rPr>
        <w:t>ň</w:t>
      </w:r>
      <w:r>
        <w:rPr>
          <w:rtl w:val="0"/>
          <w:lang w:val="pt-PT"/>
        </w:rPr>
        <w:t>ov</w:t>
      </w:r>
      <w:r>
        <w:rPr>
          <w:rtl w:val="0"/>
          <w:lang w:val="fr-FR"/>
        </w:rPr>
        <w:t>é</w:t>
      </w:r>
      <w:r>
        <w:rPr>
          <w:rtl w:val="0"/>
          <w:lang w:val="pt-PT"/>
        </w:rPr>
        <w:t>ho dokladu a v</w:t>
      </w:r>
      <w:r>
        <w:rPr>
          <w:rtl w:val="0"/>
          <w:lang w:val="pt-PT"/>
        </w:rPr>
        <w:t> </w:t>
      </w:r>
      <w:r>
        <w:rPr>
          <w:rtl w:val="0"/>
          <w:lang w:val="pt-PT"/>
        </w:rPr>
        <w:t>p</w:t>
      </w:r>
      <w:r>
        <w:rPr>
          <w:rtl w:val="0"/>
          <w:lang w:val="pt-PT"/>
        </w:rPr>
        <w:t>ří</w:t>
      </w:r>
      <w:r>
        <w:rPr>
          <w:rtl w:val="0"/>
          <w:lang w:val="nl-NL"/>
        </w:rPr>
        <w:t>loze mus</w:t>
      </w:r>
      <w:r>
        <w:rPr>
          <w:rtl w:val="0"/>
          <w:lang w:val="pt-PT"/>
        </w:rPr>
        <w:t xml:space="preserve">í </w:t>
      </w:r>
      <w:r>
        <w:rPr>
          <w:rtl w:val="0"/>
          <w:lang w:val="pt-PT"/>
        </w:rPr>
        <w:t>b</w:t>
      </w:r>
      <w:r>
        <w:rPr>
          <w:rtl w:val="0"/>
          <w:lang w:val="pt-PT"/>
        </w:rPr>
        <w:t>ý</w:t>
      </w:r>
      <w:r>
        <w:rPr>
          <w:rtl w:val="0"/>
          <w:lang w:val="pt-PT"/>
        </w:rPr>
        <w:t>t uveden soupis proveden</w:t>
      </w:r>
      <w:r>
        <w:rPr>
          <w:rtl w:val="0"/>
          <w:lang w:val="pt-PT"/>
        </w:rPr>
        <w:t>ý</w:t>
      </w:r>
      <w:r>
        <w:rPr>
          <w:rtl w:val="0"/>
          <w:lang w:val="pt-PT"/>
        </w:rPr>
        <w:t>ch prac</w:t>
      </w:r>
      <w:r>
        <w:rPr>
          <w:rtl w:val="0"/>
          <w:lang w:val="pt-PT"/>
        </w:rPr>
        <w:t>í</w:t>
      </w:r>
      <w:r>
        <w:rPr>
          <w:rtl w:val="0"/>
          <w:lang w:val="pt-PT"/>
        </w:rPr>
        <w:t>. Bez tohoto soupisu je faktura ne</w:t>
      </w:r>
      <w:r>
        <w:rPr>
          <w:rtl w:val="0"/>
          <w:lang w:val="pt-PT"/>
        </w:rPr>
        <w:t>ú</w:t>
      </w:r>
      <w:r>
        <w:rPr>
          <w:rtl w:val="0"/>
          <w:lang w:val="pt-PT"/>
        </w:rPr>
        <w:t>pln</w:t>
      </w:r>
      <w:r>
        <w:rPr>
          <w:rtl w:val="0"/>
          <w:lang w:val="pt-PT"/>
        </w:rPr>
        <w:t>á</w:t>
      </w:r>
      <w:r>
        <w:rPr>
          <w:rtl w:val="0"/>
          <w:lang w:val="pt-PT"/>
        </w:rPr>
        <w:t xml:space="preserve">. </w:t>
      </w:r>
    </w:p>
    <w:p>
      <w:pPr>
        <w:pStyle w:val="Normal.0"/>
        <w:jc w:val="both"/>
      </w:pPr>
    </w:p>
    <w:p>
      <w:pPr>
        <w:pStyle w:val="Normal.0"/>
        <w:jc w:val="both"/>
      </w:pPr>
      <w:r>
        <w:rPr>
          <w:rtl w:val="0"/>
          <w:lang w:val="pt-PT"/>
        </w:rPr>
        <w:t>4.10 Objednatel a zhotovitel se dohodli na m</w:t>
      </w:r>
      <w:r>
        <w:rPr>
          <w:rtl w:val="0"/>
          <w:lang w:val="pt-PT"/>
        </w:rPr>
        <w:t>ě</w:t>
      </w:r>
      <w:r>
        <w:rPr>
          <w:rtl w:val="0"/>
          <w:lang w:val="pt-PT"/>
        </w:rPr>
        <w:t>s</w:t>
      </w:r>
      <w:r>
        <w:rPr>
          <w:rtl w:val="0"/>
          <w:lang w:val="pt-PT"/>
        </w:rPr>
        <w:t>íč</w:t>
      </w:r>
      <w:r>
        <w:rPr>
          <w:rtl w:val="0"/>
          <w:lang w:val="pt-PT"/>
        </w:rPr>
        <w:t>n</w:t>
      </w:r>
      <w:r>
        <w:rPr>
          <w:rtl w:val="0"/>
          <w:lang w:val="pt-PT"/>
        </w:rPr>
        <w:t xml:space="preserve">í </w:t>
      </w:r>
      <w:r>
        <w:rPr>
          <w:rtl w:val="0"/>
          <w:lang w:val="pt-PT"/>
        </w:rPr>
        <w:t>frekvenci fakturace, p</w:t>
      </w:r>
      <w:r>
        <w:rPr>
          <w:rtl w:val="0"/>
          <w:lang w:val="pt-PT"/>
        </w:rPr>
        <w:t>ř</w:t>
      </w:r>
      <w:r>
        <w:rPr>
          <w:rtl w:val="0"/>
          <w:lang w:val="pt-PT"/>
        </w:rPr>
        <w:t>i</w:t>
      </w:r>
      <w:r>
        <w:rPr>
          <w:rtl w:val="0"/>
          <w:lang w:val="pt-PT"/>
        </w:rPr>
        <w:t>č</w:t>
      </w:r>
      <w:r>
        <w:rPr>
          <w:rtl w:val="0"/>
          <w:lang w:val="pt-PT"/>
        </w:rPr>
        <w:t>em</w:t>
      </w:r>
      <w:r>
        <w:rPr>
          <w:rtl w:val="0"/>
          <w:lang w:val="pt-PT"/>
        </w:rPr>
        <w:t xml:space="preserve">ž </w:t>
      </w:r>
      <w:r>
        <w:rPr>
          <w:rtl w:val="0"/>
          <w:lang w:val="pt-PT"/>
        </w:rPr>
        <w:t>datem zdaniteln</w:t>
      </w:r>
      <w:r>
        <w:rPr>
          <w:rtl w:val="0"/>
          <w:lang w:val="fr-FR"/>
        </w:rPr>
        <w:t>é</w:t>
      </w:r>
      <w:r>
        <w:rPr>
          <w:rtl w:val="0"/>
          <w:lang w:val="pt-PT"/>
        </w:rPr>
        <w:t>ho pln</w:t>
      </w:r>
      <w:r>
        <w:rPr>
          <w:rtl w:val="0"/>
          <w:lang w:val="pt-PT"/>
        </w:rPr>
        <w:t>ě</w:t>
      </w:r>
      <w:r>
        <w:rPr>
          <w:rtl w:val="0"/>
          <w:lang w:val="pt-PT"/>
        </w:rPr>
        <w:t>n</w:t>
      </w:r>
      <w:r>
        <w:rPr>
          <w:rtl w:val="0"/>
          <w:lang w:val="pt-PT"/>
        </w:rPr>
        <w:t xml:space="preserve">í </w:t>
      </w:r>
      <w:r>
        <w:rPr>
          <w:rtl w:val="0"/>
          <w:lang w:val="pt-PT"/>
        </w:rPr>
        <w:t>je posledn</w:t>
      </w:r>
      <w:r>
        <w:rPr>
          <w:rtl w:val="0"/>
          <w:lang w:val="pt-PT"/>
        </w:rPr>
        <w:t xml:space="preserve">í </w:t>
      </w:r>
      <w:r>
        <w:rPr>
          <w:rtl w:val="0"/>
          <w:lang w:val="da-DK"/>
        </w:rPr>
        <w:t>den p</w:t>
      </w:r>
      <w:r>
        <w:rPr>
          <w:rtl w:val="0"/>
          <w:lang w:val="pt-PT"/>
        </w:rPr>
        <w:t>ří</w:t>
      </w:r>
      <w:r>
        <w:rPr>
          <w:rtl w:val="0"/>
          <w:lang w:val="pt-PT"/>
        </w:rPr>
        <w:t>slu</w:t>
      </w:r>
      <w:r>
        <w:rPr>
          <w:rtl w:val="0"/>
          <w:lang w:val="pt-PT"/>
        </w:rPr>
        <w:t>š</w:t>
      </w:r>
      <w:r>
        <w:rPr>
          <w:rtl w:val="0"/>
          <w:lang w:val="pt-PT"/>
        </w:rPr>
        <w:t>n</w:t>
      </w:r>
      <w:r>
        <w:rPr>
          <w:rtl w:val="0"/>
          <w:lang w:val="fr-FR"/>
        </w:rPr>
        <w:t>é</w:t>
      </w:r>
      <w:r>
        <w:rPr>
          <w:rtl w:val="0"/>
          <w:lang w:val="pt-PT"/>
        </w:rPr>
        <w:t>ho m</w:t>
      </w:r>
      <w:r>
        <w:rPr>
          <w:rtl w:val="0"/>
          <w:lang w:val="pt-PT"/>
        </w:rPr>
        <w:t>ě</w:t>
      </w:r>
      <w:r>
        <w:rPr>
          <w:rtl w:val="0"/>
          <w:lang w:val="pt-PT"/>
        </w:rPr>
        <w:t>s</w:t>
      </w:r>
      <w:r>
        <w:rPr>
          <w:rtl w:val="0"/>
          <w:lang w:val="pt-PT"/>
        </w:rPr>
        <w:t>í</w:t>
      </w:r>
      <w:r>
        <w:rPr>
          <w:rtl w:val="0"/>
          <w:lang w:val="pt-PT"/>
        </w:rPr>
        <w:t>ce. Fakturov</w:t>
      </w:r>
      <w:r>
        <w:rPr>
          <w:rtl w:val="0"/>
          <w:lang w:val="pt-PT"/>
        </w:rPr>
        <w:t>á</w:t>
      </w:r>
      <w:r>
        <w:rPr>
          <w:rtl w:val="0"/>
          <w:lang w:val="pt-PT"/>
        </w:rPr>
        <w:t>ny za p</w:t>
      </w:r>
      <w:r>
        <w:rPr>
          <w:rtl w:val="0"/>
          <w:lang w:val="pt-PT"/>
        </w:rPr>
        <w:t>ří</w:t>
      </w:r>
      <w:r>
        <w:rPr>
          <w:rtl w:val="0"/>
          <w:lang w:val="pt-PT"/>
        </w:rPr>
        <w:t>slu</w:t>
      </w:r>
      <w:r>
        <w:rPr>
          <w:rtl w:val="0"/>
          <w:lang w:val="pt-PT"/>
        </w:rPr>
        <w:t>š</w:t>
      </w:r>
      <w:r>
        <w:rPr>
          <w:rtl w:val="0"/>
          <w:lang w:val="pt-PT"/>
        </w:rPr>
        <w:t>n</w:t>
      </w:r>
      <w:r>
        <w:rPr>
          <w:rtl w:val="0"/>
          <w:lang w:val="pt-PT"/>
        </w:rPr>
        <w:t xml:space="preserve">ý </w:t>
      </w:r>
      <w:r>
        <w:rPr>
          <w:rtl w:val="0"/>
          <w:lang w:val="pt-PT"/>
        </w:rPr>
        <w:t>m</w:t>
      </w:r>
      <w:r>
        <w:rPr>
          <w:rtl w:val="0"/>
          <w:lang w:val="pt-PT"/>
        </w:rPr>
        <w:t>ě</w:t>
      </w:r>
      <w:r>
        <w:rPr>
          <w:rtl w:val="0"/>
          <w:lang w:val="pt-PT"/>
        </w:rPr>
        <w:t>s</w:t>
      </w:r>
      <w:r>
        <w:rPr>
          <w:rtl w:val="0"/>
          <w:lang w:val="pt-PT"/>
        </w:rPr>
        <w:t>í</w:t>
      </w:r>
      <w:r>
        <w:rPr>
          <w:rtl w:val="0"/>
          <w:lang w:val="pt-PT"/>
        </w:rPr>
        <w:t>c mohou b</w:t>
      </w:r>
      <w:r>
        <w:rPr>
          <w:rtl w:val="0"/>
          <w:lang w:val="pt-PT"/>
        </w:rPr>
        <w:t>ý</w:t>
      </w:r>
      <w:r>
        <w:rPr>
          <w:rtl w:val="0"/>
          <w:lang w:val="pt-PT"/>
        </w:rPr>
        <w:t>t jen pr</w:t>
      </w:r>
      <w:r>
        <w:rPr>
          <w:rtl w:val="0"/>
          <w:lang w:val="pt-PT"/>
        </w:rPr>
        <w:t>á</w:t>
      </w:r>
      <w:r>
        <w:rPr>
          <w:rtl w:val="0"/>
          <w:lang w:val="pt-PT"/>
        </w:rPr>
        <w:t>ce, dod</w:t>
      </w:r>
      <w:r>
        <w:rPr>
          <w:rtl w:val="0"/>
          <w:lang w:val="pt-PT"/>
        </w:rPr>
        <w:t>á</w:t>
      </w:r>
      <w:r>
        <w:rPr>
          <w:rtl w:val="0"/>
          <w:lang w:val="pt-PT"/>
        </w:rPr>
        <w:t>vky a pln</w:t>
      </w:r>
      <w:r>
        <w:rPr>
          <w:rtl w:val="0"/>
          <w:lang w:val="pt-PT"/>
        </w:rPr>
        <w:t>ě</w:t>
      </w:r>
      <w:r>
        <w:rPr>
          <w:rtl w:val="0"/>
          <w:lang w:val="pt-PT"/>
        </w:rPr>
        <w:t>n</w:t>
      </w:r>
      <w:r>
        <w:rPr>
          <w:rtl w:val="0"/>
          <w:lang w:val="pt-PT"/>
        </w:rPr>
        <w:t>í řá</w:t>
      </w:r>
      <w:r>
        <w:rPr>
          <w:rtl w:val="0"/>
          <w:lang w:val="pt-PT"/>
        </w:rPr>
        <w:t>dn</w:t>
      </w:r>
      <w:r>
        <w:rPr>
          <w:rtl w:val="0"/>
          <w:lang w:val="pt-PT"/>
        </w:rPr>
        <w:t xml:space="preserve">ě </w:t>
      </w:r>
      <w:r>
        <w:rPr>
          <w:rtl w:val="0"/>
          <w:lang w:val="pt-PT"/>
        </w:rPr>
        <w:t>proveden</w:t>
      </w:r>
      <w:r>
        <w:rPr>
          <w:rtl w:val="0"/>
          <w:lang w:val="fr-FR"/>
        </w:rPr>
        <w:t xml:space="preserve">é </w:t>
      </w:r>
      <w:r>
        <w:rPr>
          <w:rtl w:val="0"/>
          <w:lang w:val="pt-PT"/>
        </w:rPr>
        <w:t>a odsouhlasen</w:t>
      </w:r>
      <w:r>
        <w:rPr>
          <w:rtl w:val="0"/>
          <w:lang w:val="fr-FR"/>
        </w:rPr>
        <w:t xml:space="preserve">é </w:t>
      </w:r>
      <w:r>
        <w:rPr>
          <w:rtl w:val="0"/>
          <w:lang w:val="pt-PT"/>
        </w:rPr>
        <w:t>TDI.</w:t>
      </w:r>
    </w:p>
    <w:p>
      <w:pPr>
        <w:pStyle w:val="Normal.0"/>
        <w:jc w:val="both"/>
      </w:pPr>
      <w:r>
        <w:rPr>
          <w:rtl w:val="0"/>
          <w:lang w:val="pt-PT"/>
        </w:rPr>
        <w:t xml:space="preserve"> </w:t>
      </w:r>
    </w:p>
    <w:p>
      <w:pPr>
        <w:pStyle w:val="Normal.0"/>
        <w:jc w:val="both"/>
      </w:pPr>
      <w:r>
        <w:rPr>
          <w:rtl w:val="0"/>
          <w:lang w:val="en-US"/>
        </w:rPr>
        <w:t>4.11 Detailn</w:t>
      </w:r>
      <w:r>
        <w:rPr>
          <w:rtl w:val="0"/>
          <w:lang w:val="pt-PT"/>
        </w:rPr>
        <w:t xml:space="preserve">í </w:t>
      </w:r>
      <w:r>
        <w:rPr>
          <w:rtl w:val="0"/>
          <w:lang w:val="pt-PT"/>
        </w:rPr>
        <w:t>specifikace ceny d</w:t>
      </w:r>
      <w:r>
        <w:rPr>
          <w:rtl w:val="0"/>
          <w:lang w:val="pt-PT"/>
        </w:rPr>
        <w:t>í</w:t>
      </w:r>
      <w:r>
        <w:rPr>
          <w:rtl w:val="0"/>
          <w:lang w:val="pt-PT"/>
        </w:rPr>
        <w:t>la a jednotliv</w:t>
      </w:r>
      <w:r>
        <w:rPr>
          <w:rtl w:val="0"/>
          <w:lang w:val="pt-PT"/>
        </w:rPr>
        <w:t>ý</w:t>
      </w:r>
      <w:r>
        <w:rPr>
          <w:rtl w:val="0"/>
          <w:lang w:val="pt-PT"/>
        </w:rPr>
        <w:t>ch polo</w:t>
      </w:r>
      <w:r>
        <w:rPr>
          <w:rtl w:val="0"/>
          <w:lang w:val="pt-PT"/>
        </w:rPr>
        <w:t>ž</w:t>
      </w:r>
      <w:r>
        <w:rPr>
          <w:rtl w:val="0"/>
          <w:lang w:val="pt-PT"/>
        </w:rPr>
        <w:t>ek je uvedena v p</w:t>
      </w:r>
      <w:r>
        <w:rPr>
          <w:rtl w:val="0"/>
          <w:lang w:val="pt-PT"/>
        </w:rPr>
        <w:t>ří</w:t>
      </w:r>
      <w:r>
        <w:rPr>
          <w:rtl w:val="0"/>
          <w:lang w:val="nl-NL"/>
        </w:rPr>
        <w:t xml:space="preserve">loze </w:t>
      </w:r>
      <w:r>
        <w:rPr>
          <w:rtl w:val="0"/>
          <w:lang w:val="pt-PT"/>
        </w:rPr>
        <w:t>č</w:t>
      </w:r>
      <w:r>
        <w:rPr>
          <w:rtl w:val="0"/>
          <w:lang w:val="ru-RU"/>
        </w:rPr>
        <w:t>. 1 t</w:t>
      </w:r>
      <w:r>
        <w:rPr>
          <w:rtl w:val="0"/>
          <w:lang w:val="fr-FR"/>
        </w:rPr>
        <w:t>é</w:t>
      </w:r>
      <w:r>
        <w:rPr>
          <w:rtl w:val="0"/>
          <w:lang w:val="pt-PT"/>
        </w:rPr>
        <w:t xml:space="preserve">to smlouvy. </w:t>
      </w:r>
    </w:p>
    <w:p>
      <w:pPr>
        <w:pStyle w:val="Normal.0"/>
        <w:jc w:val="both"/>
      </w:pPr>
    </w:p>
    <w:p>
      <w:pPr>
        <w:pStyle w:val="Normal.0"/>
        <w:jc w:val="center"/>
        <w:rPr>
          <w:b w:val="1"/>
          <w:bCs w:val="1"/>
        </w:rPr>
      </w:pPr>
      <w:r>
        <w:rPr>
          <w:b w:val="1"/>
          <w:bCs w:val="1"/>
          <w:rtl w:val="0"/>
          <w:lang w:val="pt-PT"/>
        </w:rPr>
        <w:t>Č</w:t>
      </w:r>
      <w:r>
        <w:rPr>
          <w:b w:val="1"/>
          <w:bCs w:val="1"/>
          <w:rtl w:val="0"/>
          <w:lang w:val="pt-PT"/>
        </w:rPr>
        <w:t>l</w:t>
      </w:r>
      <w:r>
        <w:rPr>
          <w:b w:val="1"/>
          <w:bCs w:val="1"/>
          <w:rtl w:val="0"/>
          <w:lang w:val="pt-PT"/>
        </w:rPr>
        <w:t>á</w:t>
      </w:r>
      <w:r>
        <w:rPr>
          <w:b w:val="1"/>
          <w:bCs w:val="1"/>
          <w:rtl w:val="0"/>
          <w:lang w:val="pt-PT"/>
        </w:rPr>
        <w:t xml:space="preserve">nek 5 </w:t>
      </w:r>
      <w:r>
        <w:rPr>
          <w:b w:val="1"/>
          <w:bCs w:val="1"/>
          <w:rtl w:val="0"/>
          <w:lang w:val="pt-PT"/>
        </w:rPr>
        <w:t xml:space="preserve">– </w:t>
      </w:r>
      <w:r>
        <w:rPr>
          <w:b w:val="1"/>
          <w:bCs w:val="1"/>
          <w:rtl w:val="0"/>
          <w:lang w:val="pt-PT"/>
        </w:rPr>
        <w:t>Povinnosti objednatele</w:t>
      </w:r>
    </w:p>
    <w:p>
      <w:pPr>
        <w:pStyle w:val="Normal.0"/>
        <w:jc w:val="center"/>
        <w:rPr>
          <w:b w:val="1"/>
          <w:bCs w:val="1"/>
        </w:rPr>
      </w:pPr>
    </w:p>
    <w:p>
      <w:pPr>
        <w:pStyle w:val="Normal.0"/>
        <w:jc w:val="both"/>
      </w:pPr>
      <w:r>
        <w:rPr>
          <w:rtl w:val="0"/>
          <w:lang w:val="pt-PT"/>
        </w:rPr>
        <w:t>5.1 Objednatel se touto smlouvou zavazuje poskytnout zhotoviteli nezbytnou sou</w:t>
      </w:r>
      <w:r>
        <w:rPr>
          <w:rtl w:val="0"/>
          <w:lang w:val="pt-PT"/>
        </w:rPr>
        <w:t>č</w:t>
      </w:r>
      <w:r>
        <w:rPr>
          <w:rtl w:val="0"/>
          <w:lang w:val="pt-PT"/>
        </w:rPr>
        <w:t>innost ke zhotoven</w:t>
      </w:r>
      <w:r>
        <w:rPr>
          <w:rtl w:val="0"/>
          <w:lang w:val="pt-PT"/>
        </w:rPr>
        <w:t xml:space="preserve">í </w:t>
      </w:r>
      <w:r>
        <w:rPr>
          <w:rtl w:val="0"/>
          <w:lang w:val="pt-PT"/>
        </w:rPr>
        <w:t>d</w:t>
      </w:r>
      <w:r>
        <w:rPr>
          <w:rtl w:val="0"/>
          <w:lang w:val="pt-PT"/>
        </w:rPr>
        <w:t>í</w:t>
      </w:r>
      <w:r>
        <w:rPr>
          <w:rtl w:val="0"/>
          <w:lang w:val="pt-PT"/>
        </w:rPr>
        <w:t>la.</w:t>
      </w:r>
    </w:p>
    <w:p>
      <w:pPr>
        <w:pStyle w:val="Normal.0"/>
        <w:jc w:val="both"/>
      </w:pPr>
    </w:p>
    <w:p>
      <w:pPr>
        <w:pStyle w:val="Normal.0"/>
        <w:jc w:val="both"/>
        <w:rPr>
          <w:color w:val="000000"/>
          <w:u w:color="000000"/>
        </w:rPr>
      </w:pPr>
      <w:r>
        <w:rPr>
          <w:color w:val="000000"/>
          <w:u w:color="000000"/>
          <w:rtl w:val="0"/>
          <w:lang w:val="pt-PT"/>
        </w:rPr>
        <w:t>5.2 Objednatel poskytl zhotoviteli p</w:t>
      </w:r>
      <w:r>
        <w:rPr>
          <w:color w:val="000000"/>
          <w:u w:color="000000"/>
          <w:rtl w:val="0"/>
          <w:lang w:val="pt-PT"/>
        </w:rPr>
        <w:t>ř</w:t>
      </w:r>
      <w:r>
        <w:rPr>
          <w:color w:val="000000"/>
          <w:u w:color="000000"/>
          <w:rtl w:val="0"/>
          <w:lang w:val="pt-PT"/>
        </w:rPr>
        <w:t>ed podpisem t</w:t>
      </w:r>
      <w:r>
        <w:rPr>
          <w:color w:val="000000"/>
          <w:u w:color="000000"/>
          <w:rtl w:val="0"/>
          <w:lang w:val="fr-FR"/>
        </w:rPr>
        <w:t>é</w:t>
      </w:r>
      <w:r>
        <w:rPr>
          <w:color w:val="000000"/>
          <w:u w:color="000000"/>
          <w:rtl w:val="0"/>
          <w:lang w:val="pt-PT"/>
        </w:rPr>
        <w:t>to smlouvy p</w:t>
      </w:r>
      <w:r>
        <w:rPr>
          <w:color w:val="000000"/>
          <w:u w:color="000000"/>
          <w:rtl w:val="0"/>
          <w:lang w:val="pt-PT"/>
        </w:rPr>
        <w:t>ří</w:t>
      </w:r>
      <w:r>
        <w:rPr>
          <w:color w:val="000000"/>
          <w:u w:color="000000"/>
          <w:rtl w:val="0"/>
          <w:lang w:val="pt-PT"/>
        </w:rPr>
        <w:t>slu</w:t>
      </w:r>
      <w:r>
        <w:rPr>
          <w:color w:val="000000"/>
          <w:u w:color="000000"/>
          <w:rtl w:val="0"/>
          <w:lang w:val="pt-PT"/>
        </w:rPr>
        <w:t>š</w:t>
      </w:r>
      <w:r>
        <w:rPr>
          <w:color w:val="000000"/>
          <w:u w:color="000000"/>
          <w:rtl w:val="0"/>
          <w:lang w:val="pt-PT"/>
        </w:rPr>
        <w:t>nou projektovou dokumentaci.</w:t>
      </w:r>
    </w:p>
    <w:p>
      <w:pPr>
        <w:pStyle w:val="Normal.0"/>
        <w:jc w:val="both"/>
      </w:pPr>
    </w:p>
    <w:p>
      <w:pPr>
        <w:pStyle w:val="Normal.0"/>
        <w:jc w:val="both"/>
      </w:pPr>
      <w:r>
        <w:rPr>
          <w:rtl w:val="0"/>
          <w:lang w:val="pt-PT"/>
        </w:rPr>
        <w:t>5.3 Objednatel se d</w:t>
      </w:r>
      <w:r>
        <w:rPr>
          <w:rtl w:val="0"/>
          <w:lang w:val="pt-PT"/>
        </w:rPr>
        <w:t>á</w:t>
      </w:r>
      <w:r>
        <w:rPr>
          <w:rtl w:val="0"/>
          <w:lang w:val="pt-PT"/>
        </w:rPr>
        <w:t xml:space="preserve">le zavazuje </w:t>
      </w:r>
      <w:r>
        <w:rPr>
          <w:rtl w:val="0"/>
          <w:lang w:val="pt-PT"/>
        </w:rPr>
        <w:t>řá</w:t>
      </w:r>
      <w:r>
        <w:rPr>
          <w:rtl w:val="0"/>
          <w:lang w:val="pt-PT"/>
        </w:rPr>
        <w:t>dn</w:t>
      </w:r>
      <w:r>
        <w:rPr>
          <w:rtl w:val="0"/>
          <w:lang w:val="pt-PT"/>
        </w:rPr>
        <w:t xml:space="preserve">ě </w:t>
      </w:r>
      <w:r>
        <w:rPr>
          <w:rtl w:val="0"/>
          <w:lang w:val="pt-PT"/>
        </w:rPr>
        <w:t>a v</w:t>
      </w:r>
      <w:r>
        <w:rPr>
          <w:rtl w:val="0"/>
          <w:lang w:val="pt-PT"/>
        </w:rPr>
        <w:t>č</w:t>
      </w:r>
      <w:r>
        <w:rPr>
          <w:rtl w:val="0"/>
          <w:lang w:val="pt-PT"/>
        </w:rPr>
        <w:t>as proveden</w:t>
      </w:r>
      <w:r>
        <w:rPr>
          <w:rtl w:val="0"/>
          <w:lang w:val="fr-FR"/>
        </w:rPr>
        <w:t xml:space="preserve">é </w:t>
      </w:r>
      <w:r>
        <w:rPr>
          <w:rtl w:val="0"/>
          <w:lang w:val="pt-PT"/>
        </w:rPr>
        <w:t>d</w:t>
      </w:r>
      <w:r>
        <w:rPr>
          <w:rtl w:val="0"/>
          <w:lang w:val="pt-PT"/>
        </w:rPr>
        <w:t>í</w:t>
      </w:r>
      <w:r>
        <w:rPr>
          <w:rtl w:val="0"/>
          <w:lang w:val="pt-PT"/>
        </w:rPr>
        <w:t>lo p</w:t>
      </w:r>
      <w:r>
        <w:rPr>
          <w:rtl w:val="0"/>
          <w:lang w:val="pt-PT"/>
        </w:rPr>
        <w:t>ř</w:t>
      </w:r>
      <w:r>
        <w:rPr>
          <w:rtl w:val="0"/>
          <w:lang w:val="pt-PT"/>
        </w:rPr>
        <w:t>evz</w:t>
      </w:r>
      <w:r>
        <w:rPr>
          <w:rtl w:val="0"/>
          <w:lang w:val="pt-PT"/>
        </w:rPr>
        <w:t>í</w:t>
      </w:r>
      <w:r>
        <w:rPr>
          <w:rtl w:val="0"/>
          <w:lang w:val="pt-PT"/>
        </w:rPr>
        <w:t>t a zaplatit zhotoviteli sjednanou cenu na z</w:t>
      </w:r>
      <w:r>
        <w:rPr>
          <w:rtl w:val="0"/>
          <w:lang w:val="pt-PT"/>
        </w:rPr>
        <w:t>á</w:t>
      </w:r>
      <w:r>
        <w:rPr>
          <w:rtl w:val="0"/>
          <w:lang w:val="pt-PT"/>
        </w:rPr>
        <w:t>klad</w:t>
      </w:r>
      <w:r>
        <w:rPr>
          <w:rtl w:val="0"/>
          <w:lang w:val="pt-PT"/>
        </w:rPr>
        <w:t xml:space="preserve">ě </w:t>
      </w:r>
      <w:r>
        <w:rPr>
          <w:rtl w:val="0"/>
          <w:lang w:val="pt-PT"/>
        </w:rPr>
        <w:t>podm</w:t>
      </w:r>
      <w:r>
        <w:rPr>
          <w:rtl w:val="0"/>
          <w:lang w:val="pt-PT"/>
        </w:rPr>
        <w:t>í</w:t>
      </w:r>
      <w:r>
        <w:rPr>
          <w:rtl w:val="0"/>
          <w:lang w:val="pt-PT"/>
        </w:rPr>
        <w:t>nek d</w:t>
      </w:r>
      <w:r>
        <w:rPr>
          <w:rtl w:val="0"/>
          <w:lang w:val="pt-PT"/>
        </w:rPr>
        <w:t>á</w:t>
      </w:r>
      <w:r>
        <w:rPr>
          <w:rtl w:val="0"/>
          <w:lang w:val="pt-PT"/>
        </w:rPr>
        <w:t>le stanoven</w:t>
      </w:r>
      <w:r>
        <w:rPr>
          <w:rtl w:val="0"/>
          <w:lang w:val="pt-PT"/>
        </w:rPr>
        <w:t>ý</w:t>
      </w:r>
      <w:r>
        <w:rPr>
          <w:rtl w:val="0"/>
          <w:lang w:val="pt-PT"/>
        </w:rPr>
        <w:t>ch touto smlouvou.</w:t>
      </w:r>
    </w:p>
    <w:p>
      <w:pPr>
        <w:pStyle w:val="Normal.0"/>
        <w:jc w:val="both"/>
      </w:pPr>
    </w:p>
    <w:p>
      <w:pPr>
        <w:pStyle w:val="Normal.0"/>
        <w:jc w:val="both"/>
      </w:pPr>
    </w:p>
    <w:p>
      <w:pPr>
        <w:pStyle w:val="Normal.0"/>
        <w:jc w:val="center"/>
        <w:rPr>
          <w:b w:val="1"/>
          <w:bCs w:val="1"/>
        </w:rPr>
      </w:pPr>
      <w:r>
        <w:rPr>
          <w:b w:val="1"/>
          <w:bCs w:val="1"/>
          <w:rtl w:val="0"/>
          <w:lang w:val="pt-PT"/>
        </w:rPr>
        <w:t>Č</w:t>
      </w:r>
      <w:r>
        <w:rPr>
          <w:b w:val="1"/>
          <w:bCs w:val="1"/>
          <w:rtl w:val="0"/>
          <w:lang w:val="pt-PT"/>
        </w:rPr>
        <w:t>l</w:t>
      </w:r>
      <w:r>
        <w:rPr>
          <w:b w:val="1"/>
          <w:bCs w:val="1"/>
          <w:rtl w:val="0"/>
          <w:lang w:val="pt-PT"/>
        </w:rPr>
        <w:t>á</w:t>
      </w:r>
      <w:r>
        <w:rPr>
          <w:b w:val="1"/>
          <w:bCs w:val="1"/>
          <w:rtl w:val="0"/>
          <w:lang w:val="pt-PT"/>
        </w:rPr>
        <w:t xml:space="preserve">nek 6 </w:t>
      </w:r>
      <w:r>
        <w:rPr>
          <w:b w:val="1"/>
          <w:bCs w:val="1"/>
          <w:rtl w:val="0"/>
          <w:lang w:val="pt-PT"/>
        </w:rPr>
        <w:t xml:space="preserve">– </w:t>
      </w:r>
      <w:r>
        <w:rPr>
          <w:b w:val="1"/>
          <w:bCs w:val="1"/>
          <w:rtl w:val="0"/>
          <w:lang w:val="pt-PT"/>
        </w:rPr>
        <w:t>Povinnosti zhotovitele</w:t>
      </w:r>
    </w:p>
    <w:p>
      <w:pPr>
        <w:pStyle w:val="Normal.0"/>
        <w:jc w:val="both"/>
        <w:rPr>
          <w:b w:val="1"/>
          <w:bCs w:val="1"/>
        </w:rPr>
      </w:pPr>
    </w:p>
    <w:p>
      <w:pPr>
        <w:pStyle w:val="Normal.0"/>
        <w:jc w:val="both"/>
      </w:pPr>
      <w:r>
        <w:rPr>
          <w:rtl w:val="0"/>
          <w:lang w:val="pt-PT"/>
        </w:rPr>
        <w:t>6.1 Zhotovitel je povinen prov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st d</w:t>
      </w:r>
      <w:r>
        <w:rPr>
          <w:rtl w:val="0"/>
          <w:lang w:val="pt-PT"/>
        </w:rPr>
        <w:t>í</w:t>
      </w:r>
      <w:r>
        <w:rPr>
          <w:rtl w:val="0"/>
          <w:lang w:val="pt-PT"/>
        </w:rPr>
        <w:t>lo (tj. ve</w:t>
      </w:r>
      <w:r>
        <w:rPr>
          <w:rtl w:val="0"/>
          <w:lang w:val="pt-PT"/>
        </w:rPr>
        <w:t>š</w:t>
      </w:r>
      <w:r>
        <w:rPr>
          <w:rtl w:val="0"/>
          <w:lang w:val="pt-PT"/>
        </w:rPr>
        <w:t>ker</w:t>
      </w:r>
      <w:r>
        <w:rPr>
          <w:rtl w:val="0"/>
          <w:lang w:val="fr-FR"/>
        </w:rPr>
        <w:t xml:space="preserve">é </w:t>
      </w:r>
      <w:r>
        <w:rPr>
          <w:rtl w:val="0"/>
          <w:lang w:val="pt-PT"/>
        </w:rPr>
        <w:t>pr</w:t>
      </w:r>
      <w:r>
        <w:rPr>
          <w:rtl w:val="0"/>
          <w:lang w:val="pt-PT"/>
        </w:rPr>
        <w:t>á</w:t>
      </w:r>
      <w:r>
        <w:rPr>
          <w:rtl w:val="0"/>
          <w:lang w:val="pt-PT"/>
        </w:rPr>
        <w:t>ce a dod</w:t>
      </w:r>
      <w:r>
        <w:rPr>
          <w:rtl w:val="0"/>
          <w:lang w:val="pt-PT"/>
        </w:rPr>
        <w:t>á</w:t>
      </w:r>
      <w:r>
        <w:rPr>
          <w:rtl w:val="0"/>
          <w:lang w:val="pt-PT"/>
        </w:rPr>
        <w:t>vky) v</w:t>
      </w:r>
      <w:r>
        <w:rPr>
          <w:rtl w:val="0"/>
          <w:lang w:val="pt-PT"/>
        </w:rPr>
        <w:t> </w:t>
      </w:r>
      <w:r>
        <w:rPr>
          <w:rtl w:val="0"/>
          <w:lang w:val="pt-PT"/>
        </w:rPr>
        <w:t>nejvy</w:t>
      </w:r>
      <w:r>
        <w:rPr>
          <w:rtl w:val="0"/>
          <w:lang w:val="pt-PT"/>
        </w:rPr>
        <w:t xml:space="preserve">šší </w:t>
      </w:r>
      <w:r>
        <w:rPr>
          <w:rtl w:val="0"/>
          <w:lang w:val="pt-PT"/>
        </w:rPr>
        <w:t>mo</w:t>
      </w:r>
      <w:r>
        <w:rPr>
          <w:rtl w:val="0"/>
          <w:lang w:val="pt-PT"/>
        </w:rPr>
        <w:t>ž</w:t>
      </w:r>
      <w:r>
        <w:rPr>
          <w:rtl w:val="0"/>
          <w:lang w:val="pt-PT"/>
        </w:rPr>
        <w:t>n</w:t>
      </w:r>
      <w:r>
        <w:rPr>
          <w:rtl w:val="0"/>
          <w:lang w:val="fr-FR"/>
        </w:rPr>
        <w:t xml:space="preserve">é </w:t>
      </w:r>
      <w:r>
        <w:rPr>
          <w:rtl w:val="0"/>
          <w:lang w:val="pt-PT"/>
        </w:rPr>
        <w:t>kvalit</w:t>
      </w:r>
      <w:r>
        <w:rPr>
          <w:rtl w:val="0"/>
          <w:lang w:val="pt-PT"/>
        </w:rPr>
        <w:t xml:space="preserve">ě </w:t>
      </w:r>
      <w:r>
        <w:rPr>
          <w:rtl w:val="0"/>
          <w:lang w:val="pt-PT"/>
        </w:rPr>
        <w:t>a</w:t>
      </w:r>
      <w:r>
        <w:rPr>
          <w:rtl w:val="0"/>
          <w:lang w:val="pt-PT"/>
        </w:rPr>
        <w:t> </w:t>
      </w:r>
      <w:r>
        <w:rPr>
          <w:rtl w:val="0"/>
          <w:lang w:val="pt-PT"/>
        </w:rPr>
        <w:t>v</w:t>
      </w:r>
      <w:r>
        <w:rPr>
          <w:rtl w:val="0"/>
          <w:lang w:val="pt-PT"/>
        </w:rPr>
        <w:t> </w:t>
      </w:r>
      <w:r>
        <w:rPr>
          <w:rtl w:val="0"/>
          <w:lang w:val="pt-PT"/>
        </w:rPr>
        <w:t>term</w:t>
      </w:r>
      <w:r>
        <w:rPr>
          <w:rtl w:val="0"/>
          <w:lang w:val="pt-PT"/>
        </w:rPr>
        <w:t>í</w:t>
      </w:r>
      <w:r>
        <w:rPr>
          <w:rtl w:val="0"/>
          <w:lang w:val="pt-PT"/>
        </w:rPr>
        <w:t>nech sjednan</w:t>
      </w:r>
      <w:r>
        <w:rPr>
          <w:rtl w:val="0"/>
          <w:lang w:val="pt-PT"/>
        </w:rPr>
        <w:t>ý</w:t>
      </w:r>
      <w:r>
        <w:rPr>
          <w:rtl w:val="0"/>
          <w:lang w:val="pt-PT"/>
        </w:rPr>
        <w:t>ch v</w:t>
      </w:r>
      <w:r>
        <w:rPr>
          <w:rtl w:val="0"/>
          <w:lang w:val="pt-PT"/>
        </w:rPr>
        <w:t> </w:t>
      </w:r>
      <w:r>
        <w:rPr>
          <w:rtl w:val="0"/>
          <w:lang w:val="pt-PT"/>
        </w:rPr>
        <w:t>t</w:t>
      </w:r>
      <w:r>
        <w:rPr>
          <w:rtl w:val="0"/>
          <w:lang w:val="fr-FR"/>
        </w:rPr>
        <w:t>é</w:t>
      </w:r>
      <w:r>
        <w:rPr>
          <w:rtl w:val="0"/>
          <w:lang w:val="pt-PT"/>
        </w:rPr>
        <w:t>to smlouv</w:t>
      </w:r>
      <w:r>
        <w:rPr>
          <w:rtl w:val="0"/>
          <w:lang w:val="pt-PT"/>
        </w:rPr>
        <w:t>ě</w:t>
      </w:r>
      <w:r>
        <w:rPr>
          <w:rtl w:val="0"/>
          <w:lang w:val="pt-PT"/>
        </w:rPr>
        <w:t>. Po</w:t>
      </w:r>
      <w:r>
        <w:rPr>
          <w:rtl w:val="0"/>
          <w:lang w:val="pt-PT"/>
        </w:rPr>
        <w:t>ž</w:t>
      </w:r>
      <w:r>
        <w:rPr>
          <w:rtl w:val="0"/>
          <w:lang w:val="pt-PT"/>
        </w:rPr>
        <w:t>adovan</w:t>
      </w:r>
      <w:r>
        <w:rPr>
          <w:rtl w:val="0"/>
          <w:lang w:val="pt-PT"/>
        </w:rPr>
        <w:t xml:space="preserve">á </w:t>
      </w:r>
      <w:r>
        <w:rPr>
          <w:rtl w:val="0"/>
          <w:lang w:val="pt-PT"/>
        </w:rPr>
        <w:t>kvalita je vymezena obecn</w:t>
      </w:r>
      <w:r>
        <w:rPr>
          <w:rtl w:val="0"/>
          <w:lang w:val="pt-PT"/>
        </w:rPr>
        <w:t xml:space="preserve">ě </w:t>
      </w:r>
      <w:r>
        <w:rPr>
          <w:rtl w:val="0"/>
          <w:lang w:val="pt-PT"/>
        </w:rPr>
        <w:t>platn</w:t>
      </w:r>
      <w:r>
        <w:rPr>
          <w:rtl w:val="0"/>
          <w:lang w:val="pt-PT"/>
        </w:rPr>
        <w:t>ý</w:t>
      </w:r>
      <w:r>
        <w:rPr>
          <w:rtl w:val="0"/>
          <w:lang w:val="pt-PT"/>
        </w:rPr>
        <w:t>mi pr</w:t>
      </w:r>
      <w:r>
        <w:rPr>
          <w:rtl w:val="0"/>
          <w:lang w:val="pt-PT"/>
        </w:rPr>
        <w:t>á</w:t>
      </w:r>
      <w:r>
        <w:rPr>
          <w:rtl w:val="0"/>
          <w:lang w:val="pt-PT"/>
        </w:rPr>
        <w:t>vn</w:t>
      </w:r>
      <w:r>
        <w:rPr>
          <w:rtl w:val="0"/>
          <w:lang w:val="pt-PT"/>
        </w:rPr>
        <w:t>í</w:t>
      </w:r>
      <w:r>
        <w:rPr>
          <w:rtl w:val="0"/>
          <w:lang w:val="it-IT"/>
        </w:rPr>
        <w:t>mi p</w:t>
      </w:r>
      <w:r>
        <w:rPr>
          <w:rtl w:val="0"/>
          <w:lang w:val="pt-PT"/>
        </w:rPr>
        <w:t>ř</w:t>
      </w:r>
      <w:r>
        <w:rPr>
          <w:rtl w:val="0"/>
          <w:lang w:val="pt-PT"/>
        </w:rPr>
        <w:t>edpisy, v</w:t>
      </w:r>
      <w:r>
        <w:rPr>
          <w:rtl w:val="0"/>
          <w:lang w:val="pt-PT"/>
        </w:rPr>
        <w:t>č</w:t>
      </w:r>
      <w:r>
        <w:rPr>
          <w:rtl w:val="0"/>
          <w:lang w:val="pt-PT"/>
        </w:rPr>
        <w:t>etn</w:t>
      </w:r>
      <w:r>
        <w:rPr>
          <w:rtl w:val="0"/>
          <w:lang w:val="pt-PT"/>
        </w:rPr>
        <w:t xml:space="preserve">ě </w:t>
      </w:r>
      <w:r>
        <w:rPr>
          <w:rtl w:val="0"/>
          <w:lang w:val="pt-PT"/>
        </w:rPr>
        <w:t>norem a podz</w:t>
      </w:r>
      <w:r>
        <w:rPr>
          <w:rtl w:val="0"/>
          <w:lang w:val="pt-PT"/>
        </w:rPr>
        <w:t>á</w:t>
      </w:r>
      <w:r>
        <w:rPr>
          <w:rtl w:val="0"/>
          <w:lang w:val="de-DE"/>
        </w:rPr>
        <w:t>konn</w:t>
      </w:r>
      <w:r>
        <w:rPr>
          <w:rtl w:val="0"/>
          <w:lang w:val="pt-PT"/>
        </w:rPr>
        <w:t>ý</w:t>
      </w:r>
      <w:r>
        <w:rPr>
          <w:rtl w:val="0"/>
          <w:lang w:val="pt-PT"/>
        </w:rPr>
        <w:t>ch pr</w:t>
      </w:r>
      <w:r>
        <w:rPr>
          <w:rtl w:val="0"/>
          <w:lang w:val="pt-PT"/>
        </w:rPr>
        <w:t>á</w:t>
      </w:r>
      <w:r>
        <w:rPr>
          <w:rtl w:val="0"/>
          <w:lang w:val="pt-PT"/>
        </w:rPr>
        <w:t>vn</w:t>
      </w:r>
      <w:r>
        <w:rPr>
          <w:rtl w:val="0"/>
          <w:lang w:val="pt-PT"/>
        </w:rPr>
        <w:t>í</w:t>
      </w:r>
      <w:r>
        <w:rPr>
          <w:rtl w:val="0"/>
          <w:lang w:val="pt-PT"/>
        </w:rPr>
        <w:t>ch p</w:t>
      </w:r>
      <w:r>
        <w:rPr>
          <w:rtl w:val="0"/>
          <w:lang w:val="pt-PT"/>
        </w:rPr>
        <w:t>ř</w:t>
      </w:r>
      <w:r>
        <w:rPr>
          <w:rtl w:val="0"/>
          <w:lang w:val="pt-PT"/>
        </w:rPr>
        <w:t>edpis</w:t>
      </w:r>
      <w:r>
        <w:rPr>
          <w:rtl w:val="0"/>
          <w:lang w:val="pt-PT"/>
        </w:rPr>
        <w:t>ů</w:t>
      </w:r>
      <w:r>
        <w:rPr>
          <w:rtl w:val="0"/>
          <w:lang w:val="pt-PT"/>
        </w:rPr>
        <w:t>. Pokud poru</w:t>
      </w:r>
      <w:r>
        <w:rPr>
          <w:rtl w:val="0"/>
          <w:lang w:val="pt-PT"/>
        </w:rPr>
        <w:t>š</w:t>
      </w:r>
      <w:r>
        <w:rPr>
          <w:rtl w:val="0"/>
          <w:lang w:val="pt-PT"/>
        </w:rPr>
        <w:t>en</w:t>
      </w:r>
      <w:r>
        <w:rPr>
          <w:rtl w:val="0"/>
          <w:lang w:val="pt-PT"/>
        </w:rPr>
        <w:t>í</w:t>
      </w:r>
      <w:r>
        <w:rPr>
          <w:rtl w:val="0"/>
          <w:lang w:val="pt-PT"/>
        </w:rPr>
        <w:t>m t</w:t>
      </w:r>
      <w:r>
        <w:rPr>
          <w:rtl w:val="0"/>
          <w:lang w:val="pt-PT"/>
        </w:rPr>
        <w:t>ě</w:t>
      </w:r>
      <w:r>
        <w:rPr>
          <w:rtl w:val="0"/>
          <w:lang w:val="pt-PT"/>
        </w:rPr>
        <w:t>chto p</w:t>
      </w:r>
      <w:r>
        <w:rPr>
          <w:rtl w:val="0"/>
          <w:lang w:val="pt-PT"/>
        </w:rPr>
        <w:t>ř</w:t>
      </w:r>
      <w:r>
        <w:rPr>
          <w:rtl w:val="0"/>
          <w:lang w:val="pt-PT"/>
        </w:rPr>
        <w:t>edpis</w:t>
      </w:r>
      <w:r>
        <w:rPr>
          <w:rtl w:val="0"/>
          <w:lang w:val="pt-PT"/>
        </w:rPr>
        <w:t xml:space="preserve">ů </w:t>
      </w:r>
      <w:r>
        <w:rPr>
          <w:rtl w:val="0"/>
          <w:lang w:val="pt-PT"/>
        </w:rPr>
        <w:t>vznikne objednateli nebo t</w:t>
      </w:r>
      <w:r>
        <w:rPr>
          <w:rtl w:val="0"/>
          <w:lang w:val="pt-PT"/>
        </w:rPr>
        <w:t>ř</w:t>
      </w:r>
      <w:r>
        <w:rPr>
          <w:rtl w:val="0"/>
          <w:lang w:val="pt-PT"/>
        </w:rPr>
        <w:t>et</w:t>
      </w:r>
      <w:r>
        <w:rPr>
          <w:rtl w:val="0"/>
          <w:lang w:val="pt-PT"/>
        </w:rPr>
        <w:t>í</w:t>
      </w:r>
      <w:r>
        <w:rPr>
          <w:rtl w:val="0"/>
          <w:lang w:val="pt-PT"/>
        </w:rPr>
        <w:t>m osob</w:t>
      </w:r>
      <w:r>
        <w:rPr>
          <w:rtl w:val="0"/>
          <w:lang w:val="pt-PT"/>
        </w:rPr>
        <w:t>á</w:t>
      </w:r>
      <w:r>
        <w:rPr>
          <w:rtl w:val="0"/>
          <w:lang w:val="pt-PT"/>
        </w:rPr>
        <w:t xml:space="preserve">m </w:t>
      </w:r>
      <w:r>
        <w:rPr>
          <w:rtl w:val="0"/>
          <w:lang w:val="pt-PT"/>
        </w:rPr>
        <w:t>š</w:t>
      </w:r>
      <w:r>
        <w:rPr>
          <w:rtl w:val="0"/>
          <w:lang w:val="pt-PT"/>
        </w:rPr>
        <w:t>koda, nese ji k t</w:t>
      </w:r>
      <w:r>
        <w:rPr>
          <w:rtl w:val="0"/>
          <w:lang w:val="pt-PT"/>
        </w:rPr>
        <w:t>íž</w:t>
      </w:r>
      <w:r>
        <w:rPr>
          <w:rtl w:val="0"/>
          <w:lang w:val="pt-PT"/>
        </w:rPr>
        <w:t>i zhotovitel.</w:t>
      </w:r>
    </w:p>
    <w:p>
      <w:pPr>
        <w:pStyle w:val="Normal.0"/>
        <w:jc w:val="both"/>
      </w:pPr>
    </w:p>
    <w:p>
      <w:pPr>
        <w:pStyle w:val="Normal.0"/>
        <w:jc w:val="both"/>
      </w:pPr>
      <w:r>
        <w:rPr>
          <w:rtl w:val="0"/>
          <w:lang w:val="pt-PT"/>
        </w:rPr>
        <w:t>6.2 Zhotovitel se zavazuje dodr</w:t>
      </w:r>
      <w:r>
        <w:rPr>
          <w:rtl w:val="0"/>
          <w:lang w:val="pt-PT"/>
        </w:rPr>
        <w:t>ž</w:t>
      </w:r>
      <w:r>
        <w:rPr>
          <w:rtl w:val="0"/>
          <w:lang w:val="pt-PT"/>
        </w:rPr>
        <w:t>ovat na pracovi</w:t>
      </w:r>
      <w:r>
        <w:rPr>
          <w:rtl w:val="0"/>
          <w:lang w:val="pt-PT"/>
        </w:rPr>
        <w:t>š</w:t>
      </w:r>
      <w:r>
        <w:rPr>
          <w:rtl w:val="0"/>
          <w:lang w:val="pt-PT"/>
        </w:rPr>
        <w:t>ti bezpe</w:t>
      </w:r>
      <w:r>
        <w:rPr>
          <w:rtl w:val="0"/>
          <w:lang w:val="pt-PT"/>
        </w:rPr>
        <w:t>č</w:t>
      </w:r>
      <w:r>
        <w:rPr>
          <w:rtl w:val="0"/>
          <w:lang w:val="pt-PT"/>
        </w:rPr>
        <w:t>nostn</w:t>
      </w:r>
      <w:r>
        <w:rPr>
          <w:rtl w:val="0"/>
          <w:lang w:val="pt-PT"/>
        </w:rPr>
        <w:t>í</w:t>
      </w:r>
      <w:r>
        <w:rPr>
          <w:rtl w:val="0"/>
          <w:lang w:val="pt-PT"/>
        </w:rPr>
        <w:t>, hygienick</w:t>
      </w:r>
      <w:r>
        <w:rPr>
          <w:rtl w:val="0"/>
          <w:lang w:val="fr-FR"/>
        </w:rPr>
        <w:t>é</w:t>
      </w:r>
      <w:r>
        <w:rPr>
          <w:rtl w:val="0"/>
          <w:lang w:val="pt-PT"/>
        </w:rPr>
        <w:t>, protipo</w:t>
      </w:r>
      <w:r>
        <w:rPr>
          <w:rtl w:val="0"/>
          <w:lang w:val="pt-PT"/>
        </w:rPr>
        <w:t>žá</w:t>
      </w:r>
      <w:r>
        <w:rPr>
          <w:rtl w:val="0"/>
          <w:lang w:val="pt-PT"/>
        </w:rPr>
        <w:t>rn</w:t>
      </w:r>
      <w:r>
        <w:rPr>
          <w:rtl w:val="0"/>
          <w:lang w:val="pt-PT"/>
        </w:rPr>
        <w:t xml:space="preserve">í </w:t>
      </w:r>
      <w:r>
        <w:rPr>
          <w:rtl w:val="0"/>
          <w:lang w:val="pt-PT"/>
        </w:rPr>
        <w:t>a</w:t>
      </w:r>
      <w:r>
        <w:rPr>
          <w:rtl w:val="0"/>
          <w:lang w:val="pt-PT"/>
        </w:rPr>
        <w:t> </w:t>
      </w:r>
      <w:r>
        <w:rPr>
          <w:rtl w:val="0"/>
          <w:lang w:val="pt-PT"/>
        </w:rPr>
        <w:t>ekologick</w:t>
      </w:r>
      <w:r>
        <w:rPr>
          <w:rtl w:val="0"/>
          <w:lang w:val="fr-FR"/>
        </w:rPr>
        <w:t xml:space="preserve">é </w:t>
      </w:r>
      <w:r>
        <w:rPr>
          <w:rtl w:val="0"/>
          <w:lang w:val="pt-PT"/>
        </w:rPr>
        <w:t>p</w:t>
      </w:r>
      <w:r>
        <w:rPr>
          <w:rtl w:val="0"/>
          <w:lang w:val="pt-PT"/>
        </w:rPr>
        <w:t>ř</w:t>
      </w:r>
      <w:r>
        <w:rPr>
          <w:rtl w:val="0"/>
          <w:lang w:val="pt-PT"/>
        </w:rPr>
        <w:t>edpisy a normy a odpov</w:t>
      </w:r>
      <w:r>
        <w:rPr>
          <w:rtl w:val="0"/>
          <w:lang w:val="pt-PT"/>
        </w:rPr>
        <w:t>í</w:t>
      </w:r>
      <w:r>
        <w:rPr>
          <w:rtl w:val="0"/>
          <w:lang w:val="pt-PT"/>
        </w:rPr>
        <w:t>d</w:t>
      </w:r>
      <w:r>
        <w:rPr>
          <w:rtl w:val="0"/>
          <w:lang w:val="pt-PT"/>
        </w:rPr>
        <w:t xml:space="preserve">á </w:t>
      </w:r>
      <w:r>
        <w:rPr>
          <w:rtl w:val="0"/>
          <w:lang w:val="it-IT"/>
        </w:rPr>
        <w:t xml:space="preserve">za </w:t>
      </w:r>
      <w:r>
        <w:rPr>
          <w:rtl w:val="0"/>
          <w:lang w:val="pt-PT"/>
        </w:rPr>
        <w:t>š</w:t>
      </w:r>
      <w:r>
        <w:rPr>
          <w:rtl w:val="0"/>
          <w:lang w:val="pt-PT"/>
        </w:rPr>
        <w:t>kody na zdrav</w:t>
      </w:r>
      <w:r>
        <w:rPr>
          <w:rtl w:val="0"/>
          <w:lang w:val="pt-PT"/>
        </w:rPr>
        <w:t xml:space="preserve">í </w:t>
      </w:r>
      <w:r>
        <w:rPr>
          <w:rtl w:val="0"/>
          <w:lang w:val="pt-PT"/>
        </w:rPr>
        <w:t>a majetku vznikl</w:t>
      </w:r>
      <w:r>
        <w:rPr>
          <w:rtl w:val="0"/>
          <w:lang w:val="fr-FR"/>
        </w:rPr>
        <w:t xml:space="preserve">é </w:t>
      </w:r>
      <w:r>
        <w:rPr>
          <w:rtl w:val="0"/>
          <w:lang w:val="pt-PT"/>
        </w:rPr>
        <w:t>jejich poru</w:t>
      </w:r>
      <w:r>
        <w:rPr>
          <w:rtl w:val="0"/>
          <w:lang w:val="pt-PT"/>
        </w:rPr>
        <w:t>š</w:t>
      </w:r>
      <w:r>
        <w:rPr>
          <w:rtl w:val="0"/>
          <w:lang w:val="pt-PT"/>
        </w:rPr>
        <w:t>en</w:t>
      </w:r>
      <w:r>
        <w:rPr>
          <w:rtl w:val="0"/>
          <w:lang w:val="pt-PT"/>
        </w:rPr>
        <w:t>í</w:t>
      </w:r>
      <w:r>
        <w:rPr>
          <w:rtl w:val="0"/>
          <w:lang w:val="pt-PT"/>
        </w:rPr>
        <w:t>m jemu, objednateli nebo t</w:t>
      </w:r>
      <w:r>
        <w:rPr>
          <w:rtl w:val="0"/>
          <w:lang w:val="pt-PT"/>
        </w:rPr>
        <w:t>ř</w:t>
      </w:r>
      <w:r>
        <w:rPr>
          <w:rtl w:val="0"/>
          <w:lang w:val="pt-PT"/>
        </w:rPr>
        <w:t>et</w:t>
      </w:r>
      <w:r>
        <w:rPr>
          <w:rtl w:val="0"/>
          <w:lang w:val="pt-PT"/>
        </w:rPr>
        <w:t>í</w:t>
      </w:r>
      <w:r>
        <w:rPr>
          <w:rtl w:val="0"/>
          <w:lang w:val="pt-PT"/>
        </w:rPr>
        <w:t>m osob</w:t>
      </w:r>
      <w:r>
        <w:rPr>
          <w:rtl w:val="0"/>
          <w:lang w:val="pt-PT"/>
        </w:rPr>
        <w:t>á</w:t>
      </w:r>
      <w:r>
        <w:rPr>
          <w:rtl w:val="0"/>
          <w:lang w:val="pt-PT"/>
        </w:rPr>
        <w:t>m.</w:t>
      </w:r>
    </w:p>
    <w:p>
      <w:pPr>
        <w:pStyle w:val="Normal.0"/>
        <w:jc w:val="both"/>
      </w:pPr>
    </w:p>
    <w:p>
      <w:pPr>
        <w:pStyle w:val="Normal.0"/>
        <w:jc w:val="both"/>
      </w:pPr>
      <w:r>
        <w:rPr>
          <w:rtl w:val="0"/>
          <w:lang w:val="pt-PT"/>
        </w:rPr>
        <w:t>6.3 Zhotovitel se sezn</w:t>
      </w:r>
      <w:r>
        <w:rPr>
          <w:rtl w:val="0"/>
          <w:lang w:val="pt-PT"/>
        </w:rPr>
        <w:t>á</w:t>
      </w:r>
      <w:r>
        <w:rPr>
          <w:rtl w:val="0"/>
          <w:lang w:val="pt-PT"/>
        </w:rPr>
        <w:t>m</w:t>
      </w:r>
      <w:r>
        <w:rPr>
          <w:rtl w:val="0"/>
          <w:lang w:val="pt-PT"/>
        </w:rPr>
        <w:t xml:space="preserve">í </w:t>
      </w:r>
      <w:r>
        <w:rPr>
          <w:rtl w:val="0"/>
          <w:lang w:val="pt-PT"/>
        </w:rPr>
        <w:t>s</w:t>
      </w:r>
      <w:r>
        <w:rPr>
          <w:rtl w:val="0"/>
          <w:lang w:val="pt-PT"/>
        </w:rPr>
        <w:t> </w:t>
      </w:r>
      <w:r>
        <w:rPr>
          <w:rtl w:val="0"/>
          <w:lang w:val="pt-PT"/>
        </w:rPr>
        <w:t>riziky na pracovi</w:t>
      </w:r>
      <w:r>
        <w:rPr>
          <w:rtl w:val="0"/>
          <w:lang w:val="pt-PT"/>
        </w:rPr>
        <w:t>š</w:t>
      </w:r>
      <w:r>
        <w:rPr>
          <w:rtl w:val="0"/>
          <w:lang w:val="pt-PT"/>
        </w:rPr>
        <w:t>ti, upozorn</w:t>
      </w:r>
      <w:r>
        <w:rPr>
          <w:rtl w:val="0"/>
          <w:lang w:val="pt-PT"/>
        </w:rPr>
        <w:t xml:space="preserve">í </w:t>
      </w:r>
      <w:r>
        <w:rPr>
          <w:rtl w:val="0"/>
          <w:lang w:val="it-IT"/>
        </w:rPr>
        <w:t>na n</w:t>
      </w:r>
      <w:r>
        <w:rPr>
          <w:rtl w:val="0"/>
          <w:lang w:val="pt-PT"/>
        </w:rPr>
        <w:t xml:space="preserve">ě </w:t>
      </w:r>
      <w:r>
        <w:rPr>
          <w:rtl w:val="0"/>
          <w:lang w:val="pt-PT"/>
        </w:rPr>
        <w:t>sv</w:t>
      </w:r>
      <w:r>
        <w:rPr>
          <w:rtl w:val="0"/>
          <w:lang w:val="fr-FR"/>
        </w:rPr>
        <w:t xml:space="preserve">é </w:t>
      </w:r>
      <w:r>
        <w:rPr>
          <w:rtl w:val="0"/>
          <w:lang w:val="pt-PT"/>
        </w:rPr>
        <w:t>pracovn</w:t>
      </w:r>
      <w:r>
        <w:rPr>
          <w:rtl w:val="0"/>
          <w:lang w:val="pt-PT"/>
        </w:rPr>
        <w:t>í</w:t>
      </w:r>
      <w:r>
        <w:rPr>
          <w:rtl w:val="0"/>
          <w:lang w:val="pt-PT"/>
        </w:rPr>
        <w:t>ky a ur</w:t>
      </w:r>
      <w:r>
        <w:rPr>
          <w:rtl w:val="0"/>
          <w:lang w:val="pt-PT"/>
        </w:rPr>
        <w:t xml:space="preserve">čí </w:t>
      </w:r>
      <w:r>
        <w:rPr>
          <w:rtl w:val="0"/>
          <w:lang w:val="pt-PT"/>
        </w:rPr>
        <w:t>zp</w:t>
      </w:r>
      <w:r>
        <w:rPr>
          <w:rtl w:val="0"/>
          <w:lang w:val="pt-PT"/>
        </w:rPr>
        <w:t>ů</w:t>
      </w:r>
      <w:r>
        <w:rPr>
          <w:rtl w:val="0"/>
          <w:lang w:val="pt-PT"/>
        </w:rPr>
        <w:t xml:space="preserve">sob ochrany a prevence proti </w:t>
      </w:r>
      <w:r>
        <w:rPr>
          <w:rtl w:val="0"/>
          <w:lang w:val="pt-PT"/>
        </w:rPr>
        <w:t>ú</w:t>
      </w:r>
      <w:r>
        <w:rPr>
          <w:rtl w:val="0"/>
          <w:lang w:val="it-IT"/>
        </w:rPr>
        <w:t>raz</w:t>
      </w:r>
      <w:r>
        <w:rPr>
          <w:rtl w:val="0"/>
          <w:lang w:val="pt-PT"/>
        </w:rPr>
        <w:t>ů</w:t>
      </w:r>
      <w:r>
        <w:rPr>
          <w:rtl w:val="0"/>
          <w:lang w:val="pt-PT"/>
        </w:rPr>
        <w:t>m a jin</w:t>
      </w:r>
      <w:r>
        <w:rPr>
          <w:rtl w:val="0"/>
          <w:lang w:val="fr-FR"/>
        </w:rPr>
        <w:t>é</w:t>
      </w:r>
      <w:r>
        <w:rPr>
          <w:rtl w:val="0"/>
          <w:lang w:val="pt-PT"/>
        </w:rPr>
        <w:t>mu po</w:t>
      </w:r>
      <w:r>
        <w:rPr>
          <w:rtl w:val="0"/>
          <w:lang w:val="pt-PT"/>
        </w:rPr>
        <w:t>š</w:t>
      </w:r>
      <w:r>
        <w:rPr>
          <w:rtl w:val="0"/>
          <w:lang w:val="nl-NL"/>
        </w:rPr>
        <w:t>kozen</w:t>
      </w:r>
      <w:r>
        <w:rPr>
          <w:rtl w:val="0"/>
          <w:lang w:val="pt-PT"/>
        </w:rPr>
        <w:t xml:space="preserve">í </w:t>
      </w:r>
      <w:r>
        <w:rPr>
          <w:rtl w:val="0"/>
          <w:lang w:val="pt-PT"/>
        </w:rPr>
        <w:t>zdrav</w:t>
      </w:r>
      <w:r>
        <w:rPr>
          <w:rtl w:val="0"/>
          <w:lang w:val="pt-PT"/>
        </w:rPr>
        <w:t>í</w:t>
      </w:r>
      <w:r>
        <w:rPr>
          <w:rtl w:val="0"/>
          <w:lang w:val="pt-PT"/>
        </w:rPr>
        <w:t>.</w:t>
      </w:r>
    </w:p>
    <w:p>
      <w:pPr>
        <w:pStyle w:val="Normal.0"/>
        <w:jc w:val="both"/>
      </w:pPr>
    </w:p>
    <w:p>
      <w:pPr>
        <w:pStyle w:val="Normal.0"/>
        <w:jc w:val="both"/>
      </w:pPr>
      <w:r>
        <w:rPr>
          <w:rtl w:val="0"/>
          <w:lang w:val="pt-PT"/>
        </w:rPr>
        <w:t>6.4 Pokud si to charakter stavby vy</w:t>
      </w:r>
      <w:r>
        <w:rPr>
          <w:rtl w:val="0"/>
          <w:lang w:val="pt-PT"/>
        </w:rPr>
        <w:t>žá</w:t>
      </w:r>
      <w:r>
        <w:rPr>
          <w:rtl w:val="0"/>
          <w:lang w:val="pt-PT"/>
        </w:rPr>
        <w:t>d</w:t>
      </w:r>
      <w:r>
        <w:rPr>
          <w:rtl w:val="0"/>
          <w:lang w:val="pt-PT"/>
        </w:rPr>
        <w:t>á</w:t>
      </w:r>
      <w:r>
        <w:rPr>
          <w:rtl w:val="0"/>
          <w:lang w:val="pt-PT"/>
        </w:rPr>
        <w:t>, ur</w:t>
      </w:r>
      <w:r>
        <w:rPr>
          <w:rtl w:val="0"/>
          <w:lang w:val="pt-PT"/>
        </w:rPr>
        <w:t xml:space="preserve">čí </w:t>
      </w:r>
      <w:r>
        <w:rPr>
          <w:rtl w:val="0"/>
          <w:lang w:val="pt-PT"/>
        </w:rPr>
        <w:t>objednatel p</w:t>
      </w:r>
      <w:r>
        <w:rPr>
          <w:rtl w:val="0"/>
          <w:lang w:val="pt-PT"/>
        </w:rPr>
        <w:t>í</w:t>
      </w:r>
      <w:r>
        <w:rPr>
          <w:rtl w:val="0"/>
          <w:lang w:val="pt-PT"/>
        </w:rPr>
        <w:t>semn</w:t>
      </w:r>
      <w:r>
        <w:rPr>
          <w:rtl w:val="0"/>
          <w:lang w:val="pt-PT"/>
        </w:rPr>
        <w:t xml:space="preserve">ě </w:t>
      </w:r>
      <w:r>
        <w:rPr>
          <w:rtl w:val="0"/>
          <w:lang w:val="nl-NL"/>
        </w:rPr>
        <w:t>koordin</w:t>
      </w:r>
      <w:r>
        <w:rPr>
          <w:rtl w:val="0"/>
          <w:lang w:val="pt-PT"/>
        </w:rPr>
        <w:t>á</w:t>
      </w:r>
      <w:r>
        <w:rPr>
          <w:rtl w:val="0"/>
          <w:lang w:val="pt-PT"/>
        </w:rPr>
        <w:t>tora bezpe</w:t>
      </w:r>
      <w:r>
        <w:rPr>
          <w:rtl w:val="0"/>
          <w:lang w:val="pt-PT"/>
        </w:rPr>
        <w:t>č</w:t>
      </w:r>
      <w:r>
        <w:rPr>
          <w:rtl w:val="0"/>
          <w:lang w:val="pt-PT"/>
        </w:rPr>
        <w:t>nosti pr</w:t>
      </w:r>
      <w:r>
        <w:rPr>
          <w:rtl w:val="0"/>
          <w:lang w:val="pt-PT"/>
        </w:rPr>
        <w:t>á</w:t>
      </w:r>
      <w:r>
        <w:rPr>
          <w:rtl w:val="0"/>
          <w:lang w:val="pt-PT"/>
        </w:rPr>
        <w:t>ce a zhotovitel je povinen db</w:t>
      </w:r>
      <w:r>
        <w:rPr>
          <w:rtl w:val="0"/>
          <w:lang w:val="pt-PT"/>
        </w:rPr>
        <w:t>á</w:t>
      </w:r>
      <w:r>
        <w:rPr>
          <w:rtl w:val="0"/>
          <w:lang w:val="pt-PT"/>
        </w:rPr>
        <w:t>t jeho pokyn</w:t>
      </w:r>
      <w:r>
        <w:rPr>
          <w:rtl w:val="0"/>
          <w:lang w:val="pt-PT"/>
        </w:rPr>
        <w:t>ů</w:t>
      </w:r>
      <w:r>
        <w:rPr>
          <w:rtl w:val="0"/>
          <w:lang w:val="pt-PT"/>
        </w:rPr>
        <w:t>.</w:t>
      </w:r>
    </w:p>
    <w:p>
      <w:pPr>
        <w:pStyle w:val="Normal.0"/>
        <w:jc w:val="both"/>
      </w:pPr>
      <w:r>
        <w:rPr>
          <w:rtl w:val="0"/>
          <w:lang w:val="pt-PT"/>
        </w:rPr>
        <w:t>6.5 Zhotovitel p</w:t>
      </w:r>
      <w:r>
        <w:rPr>
          <w:rtl w:val="0"/>
          <w:lang w:val="pt-PT"/>
        </w:rPr>
        <w:t>ř</w:t>
      </w:r>
      <w:r>
        <w:rPr>
          <w:rtl w:val="0"/>
          <w:lang w:val="pt-PT"/>
        </w:rPr>
        <w:t>ed uzav</w:t>
      </w:r>
      <w:r>
        <w:rPr>
          <w:rtl w:val="0"/>
          <w:lang w:val="pt-PT"/>
        </w:rPr>
        <w:t>ř</w:t>
      </w:r>
      <w:r>
        <w:rPr>
          <w:rtl w:val="0"/>
          <w:lang w:val="pt-PT"/>
        </w:rPr>
        <w:t>en</w:t>
      </w:r>
      <w:r>
        <w:rPr>
          <w:rtl w:val="0"/>
          <w:lang w:val="pt-PT"/>
        </w:rPr>
        <w:t>í</w:t>
      </w:r>
      <w:r>
        <w:rPr>
          <w:rtl w:val="0"/>
          <w:lang w:val="pt-PT"/>
        </w:rPr>
        <w:t>m t</w:t>
      </w:r>
      <w:r>
        <w:rPr>
          <w:rtl w:val="0"/>
          <w:lang w:val="fr-FR"/>
        </w:rPr>
        <w:t>é</w:t>
      </w:r>
      <w:r>
        <w:rPr>
          <w:rtl w:val="0"/>
          <w:lang w:val="pt-PT"/>
        </w:rPr>
        <w:t>to smlouvy ob</w:t>
      </w:r>
      <w:r>
        <w:rPr>
          <w:rtl w:val="0"/>
          <w:lang w:val="pt-PT"/>
        </w:rPr>
        <w:t>ě</w:t>
      </w:r>
      <w:r>
        <w:rPr>
          <w:rtl w:val="0"/>
          <w:lang w:val="pt-PT"/>
        </w:rPr>
        <w:t>ma stranami dolo</w:t>
      </w:r>
      <w:r>
        <w:rPr>
          <w:rtl w:val="0"/>
          <w:lang w:val="pt-PT"/>
        </w:rPr>
        <w:t>ž</w:t>
      </w:r>
      <w:r>
        <w:rPr>
          <w:rtl w:val="0"/>
          <w:lang w:val="pt-PT"/>
        </w:rPr>
        <w:t>il objednateli potvrzen</w:t>
      </w:r>
      <w:r>
        <w:rPr>
          <w:rtl w:val="0"/>
          <w:lang w:val="pt-PT"/>
        </w:rPr>
        <w:t>í</w:t>
      </w:r>
      <w:r>
        <w:rPr>
          <w:rtl w:val="0"/>
          <w:lang w:val="pt-PT"/>
        </w:rPr>
        <w:t>m poji</w:t>
      </w:r>
      <w:r>
        <w:rPr>
          <w:rtl w:val="0"/>
          <w:lang w:val="pt-PT"/>
        </w:rPr>
        <w:t>šť</w:t>
      </w:r>
      <w:r>
        <w:rPr>
          <w:rtl w:val="0"/>
          <w:lang w:val="pt-PT"/>
        </w:rPr>
        <w:t xml:space="preserve">ovny, </w:t>
      </w:r>
      <w:r>
        <w:rPr>
          <w:rtl w:val="0"/>
          <w:lang w:val="pt-PT"/>
        </w:rPr>
        <w:t>ž</w:t>
      </w:r>
      <w:r>
        <w:rPr>
          <w:rtl w:val="0"/>
          <w:lang w:val="pt-PT"/>
        </w:rPr>
        <w:t>e m</w:t>
      </w:r>
      <w:r>
        <w:rPr>
          <w:rtl w:val="0"/>
          <w:lang w:val="pt-PT"/>
        </w:rPr>
        <w:t xml:space="preserve">á </w:t>
      </w:r>
      <w:r>
        <w:rPr>
          <w:rtl w:val="0"/>
          <w:lang w:val="pt-PT"/>
        </w:rPr>
        <w:t>sjedn</w:t>
      </w:r>
      <w:r>
        <w:rPr>
          <w:rtl w:val="0"/>
          <w:lang w:val="pt-PT"/>
        </w:rPr>
        <w:t>á</w:t>
      </w:r>
      <w:r>
        <w:rPr>
          <w:rtl w:val="0"/>
          <w:lang w:val="pt-PT"/>
        </w:rPr>
        <w:t>no poji</w:t>
      </w:r>
      <w:r>
        <w:rPr>
          <w:rtl w:val="0"/>
          <w:lang w:val="pt-PT"/>
        </w:rPr>
        <w:t>š</w:t>
      </w:r>
      <w:r>
        <w:rPr>
          <w:rtl w:val="0"/>
          <w:lang w:val="pt-PT"/>
        </w:rPr>
        <w:t>t</w:t>
      </w:r>
      <w:r>
        <w:rPr>
          <w:rtl w:val="0"/>
          <w:lang w:val="pt-PT"/>
        </w:rPr>
        <w:t>ě</w:t>
      </w:r>
      <w:r>
        <w:rPr>
          <w:rtl w:val="0"/>
          <w:lang w:val="pt-PT"/>
        </w:rPr>
        <w:t>n</w:t>
      </w:r>
      <w:r>
        <w:rPr>
          <w:rtl w:val="0"/>
          <w:lang w:val="pt-PT"/>
        </w:rPr>
        <w:t xml:space="preserve">í </w:t>
      </w:r>
      <w:r>
        <w:rPr>
          <w:rtl w:val="0"/>
          <w:lang w:val="pt-PT"/>
        </w:rPr>
        <w:t xml:space="preserve">proti </w:t>
      </w:r>
      <w:r>
        <w:rPr>
          <w:rtl w:val="0"/>
          <w:lang w:val="pt-PT"/>
        </w:rPr>
        <w:t>š</w:t>
      </w:r>
      <w:r>
        <w:rPr>
          <w:rtl w:val="0"/>
          <w:lang w:val="pt-PT"/>
        </w:rPr>
        <w:t>kod</w:t>
      </w:r>
      <w:r>
        <w:rPr>
          <w:rtl w:val="0"/>
          <w:lang w:val="pt-PT"/>
        </w:rPr>
        <w:t>á</w:t>
      </w:r>
      <w:r>
        <w:rPr>
          <w:rtl w:val="0"/>
          <w:lang w:val="pt-PT"/>
        </w:rPr>
        <w:t>m zp</w:t>
      </w:r>
      <w:r>
        <w:rPr>
          <w:rtl w:val="0"/>
          <w:lang w:val="pt-PT"/>
        </w:rPr>
        <w:t>ů</w:t>
      </w:r>
      <w:r>
        <w:rPr>
          <w:rtl w:val="0"/>
          <w:lang w:val="pt-PT"/>
        </w:rPr>
        <w:t>soben</w:t>
      </w:r>
      <w:r>
        <w:rPr>
          <w:rtl w:val="0"/>
          <w:lang w:val="pt-PT"/>
        </w:rPr>
        <w:t>ý</w:t>
      </w:r>
      <w:r>
        <w:rPr>
          <w:rtl w:val="0"/>
          <w:lang w:val="pt-PT"/>
        </w:rPr>
        <w:t>m t</w:t>
      </w:r>
      <w:r>
        <w:rPr>
          <w:rtl w:val="0"/>
          <w:lang w:val="pt-PT"/>
        </w:rPr>
        <w:t>ř</w:t>
      </w:r>
      <w:r>
        <w:rPr>
          <w:rtl w:val="0"/>
          <w:lang w:val="pt-PT"/>
        </w:rPr>
        <w:t>et</w:t>
      </w:r>
      <w:r>
        <w:rPr>
          <w:rtl w:val="0"/>
          <w:lang w:val="pt-PT"/>
        </w:rPr>
        <w:t>í</w:t>
      </w:r>
      <w:r>
        <w:rPr>
          <w:rtl w:val="0"/>
          <w:lang w:val="pt-PT"/>
        </w:rPr>
        <w:t>m osob</w:t>
      </w:r>
      <w:r>
        <w:rPr>
          <w:rtl w:val="0"/>
          <w:lang w:val="pt-PT"/>
        </w:rPr>
        <w:t>á</w:t>
      </w:r>
      <w:r>
        <w:rPr>
          <w:rtl w:val="0"/>
          <w:lang w:val="pt-PT"/>
        </w:rPr>
        <w:t xml:space="preserve">m jeho </w:t>
      </w:r>
      <w:r>
        <w:rPr>
          <w:rtl w:val="0"/>
          <w:lang w:val="pt-PT"/>
        </w:rPr>
        <w:t>č</w:t>
      </w:r>
      <w:r>
        <w:rPr>
          <w:rtl w:val="0"/>
          <w:lang w:val="pt-PT"/>
        </w:rPr>
        <w:t>innost</w:t>
      </w:r>
      <w:r>
        <w:rPr>
          <w:rtl w:val="0"/>
          <w:lang w:val="pt-PT"/>
        </w:rPr>
        <w:t>í</w:t>
      </w:r>
      <w:r>
        <w:rPr>
          <w:rtl w:val="0"/>
          <w:lang w:val="pt-PT"/>
        </w:rPr>
        <w:t>, v</w:t>
      </w:r>
      <w:r>
        <w:rPr>
          <w:rtl w:val="0"/>
          <w:lang w:val="pt-PT"/>
        </w:rPr>
        <w:t>č</w:t>
      </w:r>
      <w:r>
        <w:rPr>
          <w:rtl w:val="0"/>
          <w:lang w:val="pt-PT"/>
        </w:rPr>
        <w:t>etn</w:t>
      </w:r>
      <w:r>
        <w:rPr>
          <w:rtl w:val="0"/>
          <w:lang w:val="pt-PT"/>
        </w:rPr>
        <w:t xml:space="preserve">ě </w:t>
      </w:r>
      <w:r>
        <w:rPr>
          <w:rtl w:val="0"/>
          <w:lang w:val="pt-PT"/>
        </w:rPr>
        <w:t>mo</w:t>
      </w:r>
      <w:r>
        <w:rPr>
          <w:rtl w:val="0"/>
          <w:lang w:val="pt-PT"/>
        </w:rPr>
        <w:t>ž</w:t>
      </w:r>
      <w:r>
        <w:rPr>
          <w:rtl w:val="0"/>
          <w:lang w:val="pt-PT"/>
        </w:rPr>
        <w:t>n</w:t>
      </w:r>
      <w:r>
        <w:rPr>
          <w:rtl w:val="0"/>
          <w:lang w:val="pt-PT"/>
        </w:rPr>
        <w:t>ý</w:t>
      </w:r>
      <w:r>
        <w:rPr>
          <w:rtl w:val="0"/>
          <w:lang w:val="de-DE"/>
        </w:rPr>
        <w:t xml:space="preserve">ch </w:t>
      </w:r>
      <w:r>
        <w:rPr>
          <w:rtl w:val="0"/>
          <w:lang w:val="pt-PT"/>
        </w:rPr>
        <w:t>š</w:t>
      </w:r>
      <w:r>
        <w:rPr>
          <w:rtl w:val="0"/>
          <w:lang w:val="pt-PT"/>
        </w:rPr>
        <w:t>kod zp</w:t>
      </w:r>
      <w:r>
        <w:rPr>
          <w:rtl w:val="0"/>
          <w:lang w:val="pt-PT"/>
        </w:rPr>
        <w:t>ů</w:t>
      </w:r>
      <w:r>
        <w:rPr>
          <w:rtl w:val="0"/>
          <w:lang w:val="pt-PT"/>
        </w:rPr>
        <w:t>soben</w:t>
      </w:r>
      <w:r>
        <w:rPr>
          <w:rtl w:val="0"/>
          <w:lang w:val="pt-PT"/>
        </w:rPr>
        <w:t>ý</w:t>
      </w:r>
      <w:r>
        <w:rPr>
          <w:rtl w:val="0"/>
          <w:lang w:val="pt-PT"/>
        </w:rPr>
        <w:t>ch jeho pracovn</w:t>
      </w:r>
      <w:r>
        <w:rPr>
          <w:rtl w:val="0"/>
          <w:lang w:val="pt-PT"/>
        </w:rPr>
        <w:t>í</w:t>
      </w:r>
      <w:r>
        <w:rPr>
          <w:rtl w:val="0"/>
          <w:lang w:val="pt-PT"/>
        </w:rPr>
        <w:t>ky o min. rozsahu 2 mil. K</w:t>
      </w:r>
      <w:r>
        <w:rPr>
          <w:rtl w:val="0"/>
          <w:lang w:val="pt-PT"/>
        </w:rPr>
        <w:t>č</w:t>
      </w:r>
      <w:r>
        <w:rPr>
          <w:rtl w:val="0"/>
          <w:lang w:val="pt-PT"/>
        </w:rPr>
        <w:t>. Potvrzen</w:t>
      </w:r>
      <w:r>
        <w:rPr>
          <w:rtl w:val="0"/>
          <w:lang w:val="pt-PT"/>
        </w:rPr>
        <w:t xml:space="preserve">í </w:t>
      </w:r>
      <w:r>
        <w:rPr>
          <w:rtl w:val="0"/>
          <w:lang w:val="pt-PT"/>
        </w:rPr>
        <w:t>obsahuje tak</w:t>
      </w:r>
      <w:r>
        <w:rPr>
          <w:rtl w:val="0"/>
          <w:lang w:val="fr-FR"/>
        </w:rPr>
        <w:t xml:space="preserve">é </w:t>
      </w:r>
      <w:r>
        <w:rPr>
          <w:rtl w:val="0"/>
          <w:lang w:val="pt-PT"/>
        </w:rPr>
        <w:t>informaci o v</w:t>
      </w:r>
      <w:r>
        <w:rPr>
          <w:rtl w:val="0"/>
          <w:lang w:val="pt-PT"/>
        </w:rPr>
        <w:t>ýš</w:t>
      </w:r>
      <w:r>
        <w:rPr>
          <w:rtl w:val="0"/>
          <w:lang w:val="pt-PT"/>
        </w:rPr>
        <w:t>i spolu</w:t>
      </w:r>
      <w:r>
        <w:rPr>
          <w:rtl w:val="0"/>
          <w:lang w:val="pt-PT"/>
        </w:rPr>
        <w:t>úč</w:t>
      </w:r>
      <w:r>
        <w:rPr>
          <w:rtl w:val="0"/>
          <w:lang w:val="pt-PT"/>
        </w:rPr>
        <w:t>asti.</w:t>
      </w:r>
    </w:p>
    <w:p>
      <w:pPr>
        <w:pStyle w:val="Normal.0"/>
        <w:jc w:val="both"/>
      </w:pPr>
    </w:p>
    <w:p>
      <w:pPr>
        <w:pStyle w:val="Normal.0"/>
        <w:tabs>
          <w:tab w:val="left" w:pos="1527"/>
        </w:tabs>
        <w:jc w:val="both"/>
      </w:pPr>
      <w:r>
        <w:rPr>
          <w:rtl w:val="0"/>
          <w:lang w:val="pt-PT"/>
        </w:rPr>
        <w:t>6.6 Zhotovitel je povinen p</w:t>
      </w:r>
      <w:r>
        <w:rPr>
          <w:rtl w:val="0"/>
          <w:lang w:val="pt-PT"/>
        </w:rPr>
        <w:t>ř</w:t>
      </w:r>
      <w:r>
        <w:rPr>
          <w:rtl w:val="0"/>
          <w:lang w:val="pt-PT"/>
        </w:rPr>
        <w:t>i prov</w:t>
      </w:r>
      <w:r>
        <w:rPr>
          <w:rtl w:val="0"/>
          <w:lang w:val="pt-PT"/>
        </w:rPr>
        <w:t>á</w:t>
      </w:r>
      <w:r>
        <w:rPr>
          <w:rtl w:val="0"/>
          <w:lang w:val="pt-PT"/>
        </w:rPr>
        <w:t>d</w:t>
      </w:r>
      <w:r>
        <w:rPr>
          <w:rtl w:val="0"/>
          <w:lang w:val="pt-PT"/>
        </w:rPr>
        <w:t>ě</w:t>
      </w:r>
      <w:r>
        <w:rPr>
          <w:rtl w:val="0"/>
          <w:lang w:val="pt-PT"/>
        </w:rPr>
        <w:t>n</w:t>
      </w:r>
      <w:r>
        <w:rPr>
          <w:rtl w:val="0"/>
          <w:lang w:val="pt-PT"/>
        </w:rPr>
        <w:t xml:space="preserve">í </w:t>
      </w:r>
      <w:r>
        <w:rPr>
          <w:rtl w:val="0"/>
          <w:lang w:val="pt-PT"/>
        </w:rPr>
        <w:t>d</w:t>
      </w:r>
      <w:r>
        <w:rPr>
          <w:rtl w:val="0"/>
          <w:lang w:val="pt-PT"/>
        </w:rPr>
        <w:t>í</w:t>
      </w:r>
      <w:r>
        <w:rPr>
          <w:rtl w:val="0"/>
          <w:lang w:val="pt-PT"/>
        </w:rPr>
        <w:t>la umo</w:t>
      </w:r>
      <w:r>
        <w:rPr>
          <w:rtl w:val="0"/>
          <w:lang w:val="pt-PT"/>
        </w:rPr>
        <w:t>ž</w:t>
      </w:r>
      <w:r>
        <w:rPr>
          <w:rtl w:val="0"/>
          <w:lang w:val="pt-PT"/>
        </w:rPr>
        <w:t>nit v</w:t>
      </w:r>
      <w:r>
        <w:rPr>
          <w:rtl w:val="0"/>
          <w:lang w:val="pt-PT"/>
        </w:rPr>
        <w:t>ý</w:t>
      </w:r>
      <w:r>
        <w:rPr>
          <w:rtl w:val="0"/>
          <w:lang w:val="pt-PT"/>
        </w:rPr>
        <w:t>kon TDI a p</w:t>
      </w:r>
      <w:r>
        <w:rPr>
          <w:rtl w:val="0"/>
          <w:lang w:val="pt-PT"/>
        </w:rPr>
        <w:t>ří</w:t>
      </w:r>
      <w:r>
        <w:rPr>
          <w:rtl w:val="0"/>
          <w:lang w:val="pt-PT"/>
        </w:rPr>
        <w:t>padn</w:t>
      </w:r>
      <w:r>
        <w:rPr>
          <w:rtl w:val="0"/>
          <w:lang w:val="pt-PT"/>
        </w:rPr>
        <w:t xml:space="preserve">ě </w:t>
      </w:r>
      <w:r>
        <w:rPr>
          <w:rtl w:val="0"/>
          <w:lang w:val="pt-PT"/>
        </w:rPr>
        <w:t>autorsk</w:t>
      </w:r>
      <w:r>
        <w:rPr>
          <w:rtl w:val="0"/>
          <w:lang w:val="fr-FR"/>
        </w:rPr>
        <w:t>é</w:t>
      </w:r>
      <w:r>
        <w:rPr>
          <w:rtl w:val="0"/>
          <w:lang w:val="pt-PT"/>
        </w:rPr>
        <w:t>ho dozoru projektanta, v</w:t>
      </w:r>
      <w:r>
        <w:rPr>
          <w:rtl w:val="0"/>
          <w:lang w:val="pt-PT"/>
        </w:rPr>
        <w:t> </w:t>
      </w:r>
      <w:r>
        <w:rPr>
          <w:rtl w:val="0"/>
          <w:lang w:val="pt-PT"/>
        </w:rPr>
        <w:t>p</w:t>
      </w:r>
      <w:r>
        <w:rPr>
          <w:rtl w:val="0"/>
          <w:lang w:val="pt-PT"/>
        </w:rPr>
        <w:t>ří</w:t>
      </w:r>
      <w:r>
        <w:rPr>
          <w:rtl w:val="0"/>
          <w:lang w:val="pt-PT"/>
        </w:rPr>
        <w:t>pad</w:t>
      </w:r>
      <w:r>
        <w:rPr>
          <w:rtl w:val="0"/>
          <w:lang w:val="pt-PT"/>
        </w:rPr>
        <w:t xml:space="preserve">ě </w:t>
      </w:r>
      <w:r>
        <w:rPr>
          <w:rtl w:val="0"/>
          <w:lang w:val="pt-PT"/>
        </w:rPr>
        <w:t>ur</w:t>
      </w:r>
      <w:r>
        <w:rPr>
          <w:rtl w:val="0"/>
          <w:lang w:val="pt-PT"/>
        </w:rPr>
        <w:t>č</w:t>
      </w:r>
      <w:r>
        <w:rPr>
          <w:rtl w:val="0"/>
          <w:lang w:val="pt-PT"/>
        </w:rPr>
        <w:t>en</w:t>
      </w:r>
      <w:r>
        <w:rPr>
          <w:rtl w:val="0"/>
          <w:lang w:val="pt-PT"/>
        </w:rPr>
        <w:t xml:space="preserve">í </w:t>
      </w:r>
      <w:r>
        <w:rPr>
          <w:rtl w:val="0"/>
          <w:lang w:val="pt-PT"/>
        </w:rPr>
        <w:t>tak</w:t>
      </w:r>
      <w:r>
        <w:rPr>
          <w:rtl w:val="0"/>
          <w:lang w:val="fr-FR"/>
        </w:rPr>
        <w:t xml:space="preserve">é </w:t>
      </w:r>
      <w:r>
        <w:rPr>
          <w:rtl w:val="0"/>
          <w:lang w:val="nl-NL"/>
        </w:rPr>
        <w:t>koordin</w:t>
      </w:r>
      <w:r>
        <w:rPr>
          <w:rtl w:val="0"/>
          <w:lang w:val="pt-PT"/>
        </w:rPr>
        <w:t>á</w:t>
      </w:r>
      <w:r>
        <w:rPr>
          <w:rtl w:val="0"/>
          <w:lang w:val="pt-PT"/>
        </w:rPr>
        <w:t>toru bezpe</w:t>
      </w:r>
      <w:r>
        <w:rPr>
          <w:rtl w:val="0"/>
          <w:lang w:val="pt-PT"/>
        </w:rPr>
        <w:t>č</w:t>
      </w:r>
      <w:r>
        <w:rPr>
          <w:rtl w:val="0"/>
          <w:lang w:val="pt-PT"/>
        </w:rPr>
        <w:t xml:space="preserve">nosti. </w:t>
      </w:r>
    </w:p>
    <w:p>
      <w:pPr>
        <w:pStyle w:val="Normal.0"/>
        <w:tabs>
          <w:tab w:val="left" w:pos="1527"/>
        </w:tabs>
        <w:jc w:val="both"/>
      </w:pPr>
      <w:r>
        <w:rPr>
          <w:rtl w:val="0"/>
          <w:lang w:val="pt-PT"/>
        </w:rPr>
        <w:t xml:space="preserve">   </w:t>
      </w:r>
    </w:p>
    <w:p>
      <w:pPr>
        <w:pStyle w:val="Normal.0"/>
        <w:tabs>
          <w:tab w:val="left" w:pos="1527"/>
        </w:tabs>
        <w:jc w:val="both"/>
        <w:rPr>
          <w:b w:val="1"/>
          <w:bCs w:val="1"/>
          <w:color w:val="000000"/>
          <w:u w:color="000000"/>
        </w:rPr>
      </w:pPr>
      <w:r>
        <w:rPr>
          <w:color w:val="000000"/>
          <w:u w:color="000000"/>
          <w:rtl w:val="0"/>
          <w:lang w:val="pt-PT"/>
        </w:rPr>
        <w:t>6.7 Zhotovitel je povinen v</w:t>
      </w:r>
      <w:r>
        <w:rPr>
          <w:color w:val="000000"/>
          <w:u w:color="000000"/>
          <w:rtl w:val="0"/>
          <w:lang w:val="fr-FR"/>
        </w:rPr>
        <w:t>é</w:t>
      </w:r>
      <w:r>
        <w:rPr>
          <w:color w:val="000000"/>
          <w:u w:color="000000"/>
          <w:rtl w:val="0"/>
          <w:lang w:val="pt-PT"/>
        </w:rPr>
        <w:t>st o pr</w:t>
      </w:r>
      <w:r>
        <w:rPr>
          <w:color w:val="000000"/>
          <w:u w:color="000000"/>
          <w:rtl w:val="0"/>
          <w:lang w:val="pt-PT"/>
        </w:rPr>
        <w:t>ů</w:t>
      </w:r>
      <w:r>
        <w:rPr>
          <w:color w:val="000000"/>
          <w:u w:color="000000"/>
          <w:rtl w:val="0"/>
          <w:lang w:val="pt-PT"/>
        </w:rPr>
        <w:t>b</w:t>
      </w:r>
      <w:r>
        <w:rPr>
          <w:color w:val="000000"/>
          <w:u w:color="000000"/>
          <w:rtl w:val="0"/>
          <w:lang w:val="pt-PT"/>
        </w:rPr>
        <w:t>ě</w:t>
      </w:r>
      <w:r>
        <w:rPr>
          <w:color w:val="000000"/>
          <w:u w:color="000000"/>
          <w:rtl w:val="0"/>
          <w:lang w:val="pt-PT"/>
        </w:rPr>
        <w:t>hu stavby stavebn</w:t>
      </w:r>
      <w:r>
        <w:rPr>
          <w:color w:val="000000"/>
          <w:u w:color="000000"/>
          <w:rtl w:val="0"/>
          <w:lang w:val="pt-PT"/>
        </w:rPr>
        <w:t xml:space="preserve">í </w:t>
      </w:r>
      <w:r>
        <w:rPr>
          <w:color w:val="000000"/>
          <w:u w:color="000000"/>
          <w:rtl w:val="0"/>
          <w:lang w:val="pt-PT"/>
        </w:rPr>
        <w:t>den</w:t>
      </w:r>
      <w:r>
        <w:rPr>
          <w:color w:val="000000"/>
          <w:u w:color="000000"/>
          <w:rtl w:val="0"/>
          <w:lang w:val="pt-PT"/>
        </w:rPr>
        <w:t>í</w:t>
      </w:r>
      <w:r>
        <w:rPr>
          <w:color w:val="000000"/>
          <w:u w:color="000000"/>
          <w:rtl w:val="0"/>
          <w:lang w:val="pt-PT"/>
        </w:rPr>
        <w:t>k a to v</w:t>
      </w:r>
      <w:r>
        <w:rPr>
          <w:color w:val="000000"/>
          <w:u w:color="000000"/>
          <w:rtl w:val="0"/>
          <w:lang w:val="pt-PT"/>
        </w:rPr>
        <w:t> </w:t>
      </w:r>
      <w:r>
        <w:rPr>
          <w:color w:val="000000"/>
          <w:u w:color="000000"/>
          <w:rtl w:val="0"/>
          <w:lang w:val="pt-PT"/>
        </w:rPr>
        <w:t>rozsahu dan</w:t>
      </w:r>
      <w:r>
        <w:rPr>
          <w:color w:val="000000"/>
          <w:u w:color="000000"/>
          <w:rtl w:val="0"/>
          <w:lang w:val="fr-FR"/>
        </w:rPr>
        <w:t>é</w:t>
      </w:r>
      <w:r>
        <w:rPr>
          <w:color w:val="000000"/>
          <w:u w:color="000000"/>
          <w:rtl w:val="0"/>
          <w:lang w:val="pt-PT"/>
        </w:rPr>
        <w:t>m p</w:t>
      </w:r>
      <w:r>
        <w:rPr>
          <w:color w:val="000000"/>
          <w:u w:color="000000"/>
          <w:rtl w:val="0"/>
          <w:lang w:val="pt-PT"/>
        </w:rPr>
        <w:t>ří</w:t>
      </w:r>
      <w:r>
        <w:rPr>
          <w:color w:val="000000"/>
          <w:u w:color="000000"/>
          <w:rtl w:val="0"/>
          <w:lang w:val="pt-PT"/>
        </w:rPr>
        <w:t>slu</w:t>
      </w:r>
      <w:r>
        <w:rPr>
          <w:color w:val="000000"/>
          <w:u w:color="000000"/>
          <w:rtl w:val="0"/>
          <w:lang w:val="pt-PT"/>
        </w:rPr>
        <w:t>š</w:t>
      </w:r>
      <w:r>
        <w:rPr>
          <w:color w:val="000000"/>
          <w:u w:color="000000"/>
          <w:rtl w:val="0"/>
          <w:lang w:val="pt-PT"/>
        </w:rPr>
        <w:t>n</w:t>
      </w:r>
      <w:r>
        <w:rPr>
          <w:color w:val="000000"/>
          <w:u w:color="000000"/>
          <w:rtl w:val="0"/>
          <w:lang w:val="pt-PT"/>
        </w:rPr>
        <w:t>ý</w:t>
      </w:r>
      <w:r>
        <w:rPr>
          <w:color w:val="000000"/>
          <w:u w:color="000000"/>
          <w:rtl w:val="0"/>
          <w:lang w:val="pt-PT"/>
        </w:rPr>
        <w:t>m pr</w:t>
      </w:r>
      <w:r>
        <w:rPr>
          <w:color w:val="000000"/>
          <w:u w:color="000000"/>
          <w:rtl w:val="0"/>
          <w:lang w:val="pt-PT"/>
        </w:rPr>
        <w:t>á</w:t>
      </w:r>
      <w:r>
        <w:rPr>
          <w:color w:val="000000"/>
          <w:u w:color="000000"/>
          <w:rtl w:val="0"/>
          <w:lang w:val="pt-PT"/>
        </w:rPr>
        <w:t>vn</w:t>
      </w:r>
      <w:r>
        <w:rPr>
          <w:color w:val="000000"/>
          <w:u w:color="000000"/>
          <w:rtl w:val="0"/>
          <w:lang w:val="pt-PT"/>
        </w:rPr>
        <w:t>í</w:t>
      </w:r>
      <w:r>
        <w:rPr>
          <w:color w:val="000000"/>
          <w:u w:color="000000"/>
          <w:rtl w:val="0"/>
          <w:lang w:val="pt-PT"/>
        </w:rPr>
        <w:t>m p</w:t>
      </w:r>
      <w:r>
        <w:rPr>
          <w:color w:val="000000"/>
          <w:u w:color="000000"/>
          <w:rtl w:val="0"/>
          <w:lang w:val="pt-PT"/>
        </w:rPr>
        <w:t>ř</w:t>
      </w:r>
      <w:r>
        <w:rPr>
          <w:color w:val="000000"/>
          <w:u w:color="000000"/>
          <w:rtl w:val="0"/>
          <w:lang w:val="pt-PT"/>
        </w:rPr>
        <w:t>edpisem (vyhl</w:t>
      </w:r>
      <w:r>
        <w:rPr>
          <w:color w:val="000000"/>
          <w:u w:color="000000"/>
          <w:rtl w:val="0"/>
          <w:lang w:val="pt-PT"/>
        </w:rPr>
        <w:t>áš</w:t>
      </w:r>
      <w:r>
        <w:rPr>
          <w:color w:val="000000"/>
          <w:u w:color="000000"/>
          <w:rtl w:val="0"/>
          <w:lang w:val="pt-PT"/>
        </w:rPr>
        <w:t xml:space="preserve">ka </w:t>
      </w:r>
      <w:r>
        <w:rPr>
          <w:color w:val="000000"/>
          <w:u w:color="000000"/>
          <w:rtl w:val="0"/>
          <w:lang w:val="pt-PT"/>
        </w:rPr>
        <w:t>č</w:t>
      </w:r>
      <w:r>
        <w:rPr>
          <w:color w:val="000000"/>
          <w:u w:color="000000"/>
          <w:rtl w:val="0"/>
          <w:lang w:val="pt-PT"/>
        </w:rPr>
        <w:t>. 499/2006 Sb, o dokumentaci staveb, ve zn</w:t>
      </w:r>
      <w:r>
        <w:rPr>
          <w:color w:val="000000"/>
          <w:u w:color="000000"/>
          <w:rtl w:val="0"/>
          <w:lang w:val="pt-PT"/>
        </w:rPr>
        <w:t>ě</w:t>
      </w:r>
      <w:r>
        <w:rPr>
          <w:color w:val="000000"/>
          <w:u w:color="000000"/>
          <w:rtl w:val="0"/>
          <w:lang w:val="pt-PT"/>
        </w:rPr>
        <w:t>n</w:t>
      </w:r>
      <w:r>
        <w:rPr>
          <w:color w:val="000000"/>
          <w:u w:color="000000"/>
          <w:rtl w:val="0"/>
          <w:lang w:val="pt-PT"/>
        </w:rPr>
        <w:t xml:space="preserve">í </w:t>
      </w:r>
      <w:r>
        <w:rPr>
          <w:color w:val="000000"/>
          <w:u w:color="000000"/>
          <w:rtl w:val="0"/>
          <w:lang w:val="pt-PT"/>
        </w:rPr>
        <w:t>pozd</w:t>
      </w:r>
      <w:r>
        <w:rPr>
          <w:color w:val="000000"/>
          <w:u w:color="000000"/>
          <w:rtl w:val="0"/>
          <w:lang w:val="pt-PT"/>
        </w:rPr>
        <w:t>ě</w:t>
      </w:r>
      <w:r>
        <w:rPr>
          <w:color w:val="000000"/>
          <w:u w:color="000000"/>
          <w:rtl w:val="0"/>
          <w:lang w:val="pt-PT"/>
        </w:rPr>
        <w:t>j</w:t>
      </w:r>
      <w:r>
        <w:rPr>
          <w:color w:val="000000"/>
          <w:u w:color="000000"/>
          <w:rtl w:val="0"/>
          <w:lang w:val="pt-PT"/>
        </w:rPr>
        <w:t>ší</w:t>
      </w:r>
      <w:r>
        <w:rPr>
          <w:color w:val="000000"/>
          <w:u w:color="000000"/>
          <w:rtl w:val="0"/>
          <w:lang w:val="pt-PT"/>
        </w:rPr>
        <w:t>ch p</w:t>
      </w:r>
      <w:r>
        <w:rPr>
          <w:color w:val="000000"/>
          <w:u w:color="000000"/>
          <w:rtl w:val="0"/>
          <w:lang w:val="pt-PT"/>
        </w:rPr>
        <w:t>ř</w:t>
      </w:r>
      <w:r>
        <w:rPr>
          <w:color w:val="000000"/>
          <w:u w:color="000000"/>
          <w:rtl w:val="0"/>
          <w:lang w:val="pt-PT"/>
        </w:rPr>
        <w:t>edpis</w:t>
      </w:r>
      <w:r>
        <w:rPr>
          <w:color w:val="000000"/>
          <w:u w:color="000000"/>
          <w:rtl w:val="0"/>
          <w:lang w:val="pt-PT"/>
        </w:rPr>
        <w:t>ů</w:t>
      </w:r>
      <w:r>
        <w:rPr>
          <w:color w:val="000000"/>
          <w:u w:color="000000"/>
          <w:rtl w:val="0"/>
          <w:lang w:val="pt-PT"/>
        </w:rPr>
        <w:t xml:space="preserve">).       </w:t>
      </w:r>
      <w:r>
        <w:rPr>
          <w:b w:val="1"/>
          <w:bCs w:val="1"/>
          <w:color w:val="000000"/>
          <w:u w:color="000000"/>
          <w:rtl w:val="0"/>
          <w:lang w:val="pt-PT"/>
        </w:rPr>
        <w:t xml:space="preserve">          </w:t>
      </w:r>
    </w:p>
    <w:p>
      <w:pPr>
        <w:pStyle w:val="Normal.0"/>
        <w:tabs>
          <w:tab w:val="left" w:pos="1527"/>
        </w:tabs>
        <w:jc w:val="both"/>
        <w:rPr>
          <w:b w:val="1"/>
          <w:bCs w:val="1"/>
          <w:color w:val="000000"/>
          <w:u w:color="000000"/>
        </w:rPr>
      </w:pPr>
    </w:p>
    <w:p>
      <w:pPr>
        <w:pStyle w:val="Normal.0"/>
        <w:tabs>
          <w:tab w:val="left" w:pos="1527"/>
        </w:tabs>
        <w:jc w:val="center"/>
        <w:rPr>
          <w:b w:val="1"/>
          <w:bCs w:val="1"/>
        </w:rPr>
      </w:pPr>
      <w:r>
        <w:rPr>
          <w:b w:val="1"/>
          <w:bCs w:val="1"/>
          <w:rtl w:val="0"/>
          <w:lang w:val="pt-PT"/>
        </w:rPr>
        <w:t>Č</w:t>
      </w:r>
      <w:r>
        <w:rPr>
          <w:b w:val="1"/>
          <w:bCs w:val="1"/>
          <w:rtl w:val="0"/>
          <w:lang w:val="pt-PT"/>
        </w:rPr>
        <w:t>l</w:t>
      </w:r>
      <w:r>
        <w:rPr>
          <w:b w:val="1"/>
          <w:bCs w:val="1"/>
          <w:rtl w:val="0"/>
          <w:lang w:val="pt-PT"/>
        </w:rPr>
        <w:t>á</w:t>
      </w:r>
      <w:r>
        <w:rPr>
          <w:b w:val="1"/>
          <w:bCs w:val="1"/>
          <w:rtl w:val="0"/>
          <w:lang w:val="pt-PT"/>
        </w:rPr>
        <w:t xml:space="preserve">nek 7 </w:t>
      </w:r>
      <w:r>
        <w:rPr>
          <w:b w:val="1"/>
          <w:bCs w:val="1"/>
          <w:rtl w:val="0"/>
          <w:lang w:val="pt-PT"/>
        </w:rPr>
        <w:t xml:space="preserve">– </w:t>
      </w:r>
      <w:r>
        <w:rPr>
          <w:b w:val="1"/>
          <w:bCs w:val="1"/>
          <w:rtl w:val="0"/>
          <w:lang w:val="pt-PT"/>
        </w:rPr>
        <w:t>P</w:t>
      </w:r>
      <w:r>
        <w:rPr>
          <w:b w:val="1"/>
          <w:bCs w:val="1"/>
          <w:rtl w:val="0"/>
          <w:lang w:val="pt-PT"/>
        </w:rPr>
        <w:t>ř</w:t>
      </w:r>
      <w:r>
        <w:rPr>
          <w:b w:val="1"/>
          <w:bCs w:val="1"/>
          <w:rtl w:val="0"/>
          <w:lang w:val="pt-PT"/>
        </w:rPr>
        <w:t>ed</w:t>
      </w:r>
      <w:r>
        <w:rPr>
          <w:b w:val="1"/>
          <w:bCs w:val="1"/>
          <w:rtl w:val="0"/>
          <w:lang w:val="pt-PT"/>
        </w:rPr>
        <w:t>á</w:t>
      </w:r>
      <w:r>
        <w:rPr>
          <w:b w:val="1"/>
          <w:bCs w:val="1"/>
          <w:rtl w:val="0"/>
          <w:lang w:val="pt-PT"/>
        </w:rPr>
        <w:t>n</w:t>
      </w:r>
      <w:r>
        <w:rPr>
          <w:b w:val="1"/>
          <w:bCs w:val="1"/>
          <w:rtl w:val="0"/>
          <w:lang w:val="pt-PT"/>
        </w:rPr>
        <w:t xml:space="preserve">í </w:t>
      </w:r>
      <w:r>
        <w:rPr>
          <w:b w:val="1"/>
          <w:bCs w:val="1"/>
          <w:rtl w:val="0"/>
          <w:lang w:val="pt-PT"/>
        </w:rPr>
        <w:t>a p</w:t>
      </w:r>
      <w:r>
        <w:rPr>
          <w:b w:val="1"/>
          <w:bCs w:val="1"/>
          <w:rtl w:val="0"/>
          <w:lang w:val="pt-PT"/>
        </w:rPr>
        <w:t>ř</w:t>
      </w:r>
      <w:r>
        <w:rPr>
          <w:b w:val="1"/>
          <w:bCs w:val="1"/>
          <w:rtl w:val="0"/>
          <w:lang w:val="pt-PT"/>
        </w:rPr>
        <w:t>evzet</w:t>
      </w:r>
      <w:r>
        <w:rPr>
          <w:b w:val="1"/>
          <w:bCs w:val="1"/>
          <w:rtl w:val="0"/>
          <w:lang w:val="pt-PT"/>
        </w:rPr>
        <w:t xml:space="preserve">í </w:t>
      </w:r>
      <w:r>
        <w:rPr>
          <w:b w:val="1"/>
          <w:bCs w:val="1"/>
          <w:rtl w:val="0"/>
          <w:lang w:val="pt-PT"/>
        </w:rPr>
        <w:t>staveni</w:t>
      </w:r>
      <w:r>
        <w:rPr>
          <w:b w:val="1"/>
          <w:bCs w:val="1"/>
          <w:rtl w:val="0"/>
          <w:lang w:val="pt-PT"/>
        </w:rPr>
        <w:t>š</w:t>
      </w:r>
      <w:r>
        <w:rPr>
          <w:b w:val="1"/>
          <w:bCs w:val="1"/>
          <w:rtl w:val="0"/>
          <w:lang w:val="pt-PT"/>
        </w:rPr>
        <w:t>t</w:t>
      </w:r>
      <w:r>
        <w:rPr>
          <w:b w:val="1"/>
          <w:bCs w:val="1"/>
          <w:rtl w:val="0"/>
          <w:lang w:val="pt-PT"/>
        </w:rPr>
        <w:t>ě</w:t>
      </w:r>
    </w:p>
    <w:p>
      <w:pPr>
        <w:pStyle w:val="Normal.0"/>
        <w:tabs>
          <w:tab w:val="left" w:pos="1527"/>
        </w:tabs>
        <w:jc w:val="center"/>
        <w:rPr>
          <w:b w:val="1"/>
          <w:bCs w:val="1"/>
        </w:rPr>
      </w:pPr>
    </w:p>
    <w:p>
      <w:pPr>
        <w:pStyle w:val="Normal.0"/>
        <w:tabs>
          <w:tab w:val="left" w:pos="1527"/>
        </w:tabs>
        <w:jc w:val="both"/>
      </w:pPr>
      <w:r>
        <w:rPr>
          <w:rtl w:val="0"/>
          <w:lang w:val="pt-PT"/>
        </w:rPr>
        <w:t>P</w:t>
      </w:r>
      <w:r>
        <w:rPr>
          <w:rtl w:val="0"/>
          <w:lang w:val="pt-PT"/>
        </w:rPr>
        <w:t>ř</w:t>
      </w:r>
      <w:r>
        <w:rPr>
          <w:rtl w:val="0"/>
          <w:lang w:val="pt-PT"/>
        </w:rPr>
        <w:t>ed zah</w:t>
      </w:r>
      <w:r>
        <w:rPr>
          <w:rtl w:val="0"/>
          <w:lang w:val="pt-PT"/>
        </w:rPr>
        <w:t>á</w:t>
      </w:r>
      <w:r>
        <w:rPr>
          <w:rtl w:val="0"/>
          <w:lang w:val="pt-PT"/>
        </w:rPr>
        <w:t>jen</w:t>
      </w:r>
      <w:r>
        <w:rPr>
          <w:rtl w:val="0"/>
          <w:lang w:val="pt-PT"/>
        </w:rPr>
        <w:t>í</w:t>
      </w:r>
      <w:r>
        <w:rPr>
          <w:rtl w:val="0"/>
          <w:lang w:val="pt-PT"/>
        </w:rPr>
        <w:t>m stavebn</w:t>
      </w:r>
      <w:r>
        <w:rPr>
          <w:rtl w:val="0"/>
          <w:lang w:val="pt-PT"/>
        </w:rPr>
        <w:t>í</w:t>
      </w:r>
      <w:r>
        <w:rPr>
          <w:rtl w:val="0"/>
          <w:lang w:val="pt-PT"/>
        </w:rPr>
        <w:t>ch prac</w:t>
      </w:r>
      <w:r>
        <w:rPr>
          <w:rtl w:val="0"/>
          <w:lang w:val="pt-PT"/>
        </w:rPr>
        <w:t xml:space="preserve">í </w:t>
      </w:r>
      <w:r>
        <w:rPr>
          <w:rtl w:val="0"/>
          <w:lang w:val="pt-PT"/>
        </w:rPr>
        <w:t>prob</w:t>
      </w:r>
      <w:r>
        <w:rPr>
          <w:rtl w:val="0"/>
          <w:lang w:val="pt-PT"/>
        </w:rPr>
        <w:t>ě</w:t>
      </w:r>
      <w:r>
        <w:rPr>
          <w:rtl w:val="0"/>
          <w:lang w:val="pt-PT"/>
        </w:rPr>
        <w:t>hne protokol</w:t>
      </w:r>
      <w:r>
        <w:rPr>
          <w:rtl w:val="0"/>
          <w:lang w:val="pt-PT"/>
        </w:rPr>
        <w:t>á</w:t>
      </w:r>
      <w:r>
        <w:rPr>
          <w:rtl w:val="0"/>
          <w:lang w:val="pt-PT"/>
        </w:rPr>
        <w:t>rn</w:t>
      </w:r>
      <w:r>
        <w:rPr>
          <w:rtl w:val="0"/>
          <w:lang w:val="pt-PT"/>
        </w:rPr>
        <w:t xml:space="preserve">í </w:t>
      </w:r>
      <w:r>
        <w:rPr>
          <w:rtl w:val="0"/>
          <w:lang w:val="pt-PT"/>
        </w:rPr>
        <w:t>p</w:t>
      </w:r>
      <w:r>
        <w:rPr>
          <w:rtl w:val="0"/>
          <w:lang w:val="pt-PT"/>
        </w:rPr>
        <w:t>ř</w:t>
      </w:r>
      <w:r>
        <w:rPr>
          <w:rtl w:val="0"/>
          <w:lang w:val="pt-PT"/>
        </w:rPr>
        <w:t>ed</w:t>
      </w:r>
      <w:r>
        <w:rPr>
          <w:rtl w:val="0"/>
          <w:lang w:val="pt-PT"/>
        </w:rPr>
        <w:t>á</w:t>
      </w:r>
      <w:r>
        <w:rPr>
          <w:rtl w:val="0"/>
          <w:lang w:val="pt-PT"/>
        </w:rPr>
        <w:t>n</w:t>
      </w:r>
      <w:r>
        <w:rPr>
          <w:rtl w:val="0"/>
          <w:lang w:val="pt-PT"/>
        </w:rPr>
        <w:t xml:space="preserve">í </w:t>
      </w:r>
      <w:r>
        <w:rPr>
          <w:rtl w:val="0"/>
          <w:lang w:val="pt-PT"/>
        </w:rPr>
        <w:t>a p</w:t>
      </w:r>
      <w:r>
        <w:rPr>
          <w:rtl w:val="0"/>
          <w:lang w:val="pt-PT"/>
        </w:rPr>
        <w:t>ř</w:t>
      </w:r>
      <w:r>
        <w:rPr>
          <w:rtl w:val="0"/>
          <w:lang w:val="pt-PT"/>
        </w:rPr>
        <w:t>evzet</w:t>
      </w:r>
      <w:r>
        <w:rPr>
          <w:rtl w:val="0"/>
          <w:lang w:val="pt-PT"/>
        </w:rPr>
        <w:t xml:space="preserve">í </w:t>
      </w:r>
      <w:r>
        <w:rPr>
          <w:rtl w:val="0"/>
          <w:lang w:val="pt-PT"/>
        </w:rPr>
        <w:t>staveni</w:t>
      </w:r>
      <w:r>
        <w:rPr>
          <w:rtl w:val="0"/>
          <w:lang w:val="pt-PT"/>
        </w:rPr>
        <w:t>š</w:t>
      </w:r>
      <w:r>
        <w:rPr>
          <w:rtl w:val="0"/>
          <w:lang w:val="pt-PT"/>
        </w:rPr>
        <w:t>t</w:t>
      </w:r>
      <w:r>
        <w:rPr>
          <w:rtl w:val="0"/>
          <w:lang w:val="pt-PT"/>
        </w:rPr>
        <w:t>ě</w:t>
      </w:r>
      <w:r>
        <w:rPr>
          <w:rtl w:val="0"/>
          <w:lang w:val="pt-PT"/>
        </w:rPr>
        <w:t>, kter</w:t>
      </w:r>
      <w:r>
        <w:rPr>
          <w:rtl w:val="0"/>
          <w:lang w:val="fr-FR"/>
        </w:rPr>
        <w:t xml:space="preserve">é </w:t>
      </w:r>
      <w:r>
        <w:rPr>
          <w:rtl w:val="0"/>
          <w:lang w:val="pt-PT"/>
        </w:rPr>
        <w:t>organiza</w:t>
      </w:r>
      <w:r>
        <w:rPr>
          <w:rtl w:val="0"/>
          <w:lang w:val="pt-PT"/>
        </w:rPr>
        <w:t>č</w:t>
      </w:r>
      <w:r>
        <w:rPr>
          <w:rtl w:val="0"/>
          <w:lang w:val="pt-PT"/>
        </w:rPr>
        <w:t>n</w:t>
      </w:r>
      <w:r>
        <w:rPr>
          <w:rtl w:val="0"/>
          <w:lang w:val="pt-PT"/>
        </w:rPr>
        <w:t xml:space="preserve">ě </w:t>
      </w:r>
      <w:r>
        <w:rPr>
          <w:rtl w:val="0"/>
          <w:lang w:val="pt-PT"/>
        </w:rPr>
        <w:t>zajist</w:t>
      </w:r>
      <w:r>
        <w:rPr>
          <w:rtl w:val="0"/>
          <w:lang w:val="pt-PT"/>
        </w:rPr>
        <w:t xml:space="preserve">í </w:t>
      </w:r>
      <w:r>
        <w:rPr>
          <w:rtl w:val="0"/>
          <w:lang w:val="pt-PT"/>
        </w:rPr>
        <w:t>objednatel. Zhotovitel o p</w:t>
      </w:r>
      <w:r>
        <w:rPr>
          <w:rtl w:val="0"/>
          <w:lang w:val="pt-PT"/>
        </w:rPr>
        <w:t>ř</w:t>
      </w:r>
      <w:r>
        <w:rPr>
          <w:rtl w:val="0"/>
          <w:lang w:val="pt-PT"/>
        </w:rPr>
        <w:t>ed</w:t>
      </w:r>
      <w:r>
        <w:rPr>
          <w:rtl w:val="0"/>
          <w:lang w:val="pt-PT"/>
        </w:rPr>
        <w:t>á</w:t>
      </w:r>
      <w:r>
        <w:rPr>
          <w:rtl w:val="0"/>
          <w:lang w:val="pt-PT"/>
        </w:rPr>
        <w:t>n</w:t>
      </w:r>
      <w:r>
        <w:rPr>
          <w:rtl w:val="0"/>
          <w:lang w:val="pt-PT"/>
        </w:rPr>
        <w:t xml:space="preserve">í </w:t>
      </w:r>
      <w:r>
        <w:rPr>
          <w:rtl w:val="0"/>
          <w:lang w:val="pt-PT"/>
        </w:rPr>
        <w:t>a p</w:t>
      </w:r>
      <w:r>
        <w:rPr>
          <w:rtl w:val="0"/>
          <w:lang w:val="pt-PT"/>
        </w:rPr>
        <w:t>ř</w:t>
      </w:r>
      <w:r>
        <w:rPr>
          <w:rtl w:val="0"/>
          <w:lang w:val="pt-PT"/>
        </w:rPr>
        <w:t>evzet</w:t>
      </w:r>
      <w:r>
        <w:rPr>
          <w:rtl w:val="0"/>
          <w:lang w:val="pt-PT"/>
        </w:rPr>
        <w:t xml:space="preserve">í </w:t>
      </w:r>
      <w:r>
        <w:rPr>
          <w:rtl w:val="0"/>
          <w:lang w:val="pt-PT"/>
        </w:rPr>
        <w:t>staveni</w:t>
      </w:r>
      <w:r>
        <w:rPr>
          <w:rtl w:val="0"/>
          <w:lang w:val="pt-PT"/>
        </w:rPr>
        <w:t>š</w:t>
      </w:r>
      <w:r>
        <w:rPr>
          <w:rtl w:val="0"/>
          <w:lang w:val="pt-PT"/>
        </w:rPr>
        <w:t>t</w:t>
      </w:r>
      <w:r>
        <w:rPr>
          <w:rtl w:val="0"/>
          <w:lang w:val="pt-PT"/>
        </w:rPr>
        <w:t xml:space="preserve">ě </w:t>
      </w:r>
      <w:r>
        <w:rPr>
          <w:rtl w:val="0"/>
          <w:lang w:val="pt-PT"/>
        </w:rPr>
        <w:t>provede z</w:t>
      </w:r>
      <w:r>
        <w:rPr>
          <w:rtl w:val="0"/>
          <w:lang w:val="pt-PT"/>
        </w:rPr>
        <w:t>á</w:t>
      </w:r>
      <w:r>
        <w:rPr>
          <w:rtl w:val="0"/>
          <w:lang w:val="pt-PT"/>
        </w:rPr>
        <w:t>pis do stavebn</w:t>
      </w:r>
      <w:r>
        <w:rPr>
          <w:rtl w:val="0"/>
          <w:lang w:val="pt-PT"/>
        </w:rPr>
        <w:t>í</w:t>
      </w:r>
      <w:r>
        <w:rPr>
          <w:rtl w:val="0"/>
          <w:lang w:val="pt-PT"/>
        </w:rPr>
        <w:t>ho den</w:t>
      </w:r>
      <w:r>
        <w:rPr>
          <w:rtl w:val="0"/>
          <w:lang w:val="pt-PT"/>
        </w:rPr>
        <w:t>í</w:t>
      </w:r>
      <w:r>
        <w:rPr>
          <w:rtl w:val="0"/>
          <w:lang w:val="pt-PT"/>
        </w:rPr>
        <w:t>ku.</w:t>
      </w:r>
    </w:p>
    <w:p>
      <w:pPr>
        <w:pStyle w:val="Normal.0"/>
        <w:tabs>
          <w:tab w:val="left" w:pos="1527"/>
        </w:tabs>
        <w:jc w:val="both"/>
        <w:rPr>
          <w:b w:val="1"/>
          <w:bCs w:val="1"/>
        </w:rPr>
      </w:pPr>
    </w:p>
    <w:p>
      <w:pPr>
        <w:pStyle w:val="Normal.0"/>
        <w:tabs>
          <w:tab w:val="left" w:pos="1527"/>
        </w:tabs>
        <w:jc w:val="center"/>
        <w:rPr>
          <w:b w:val="1"/>
          <w:bCs w:val="1"/>
        </w:rPr>
      </w:pPr>
      <w:r>
        <w:rPr>
          <w:b w:val="1"/>
          <w:bCs w:val="1"/>
          <w:rtl w:val="0"/>
          <w:lang w:val="pt-PT"/>
        </w:rPr>
        <w:t>Č</w:t>
      </w:r>
      <w:r>
        <w:rPr>
          <w:b w:val="1"/>
          <w:bCs w:val="1"/>
          <w:rtl w:val="0"/>
          <w:lang w:val="pt-PT"/>
        </w:rPr>
        <w:t>l</w:t>
      </w:r>
      <w:r>
        <w:rPr>
          <w:b w:val="1"/>
          <w:bCs w:val="1"/>
          <w:rtl w:val="0"/>
          <w:lang w:val="pt-PT"/>
        </w:rPr>
        <w:t>á</w:t>
      </w:r>
      <w:r>
        <w:rPr>
          <w:b w:val="1"/>
          <w:bCs w:val="1"/>
          <w:rtl w:val="0"/>
          <w:lang w:val="pt-PT"/>
        </w:rPr>
        <w:t xml:space="preserve">nek 8 </w:t>
      </w:r>
      <w:r>
        <w:rPr>
          <w:b w:val="1"/>
          <w:bCs w:val="1"/>
          <w:rtl w:val="0"/>
          <w:lang w:val="pt-PT"/>
        </w:rPr>
        <w:t xml:space="preserve">– </w:t>
      </w:r>
      <w:r>
        <w:rPr>
          <w:b w:val="1"/>
          <w:bCs w:val="1"/>
          <w:rtl w:val="0"/>
          <w:lang w:val="pt-PT"/>
        </w:rPr>
        <w:t>Za</w:t>
      </w:r>
      <w:r>
        <w:rPr>
          <w:b w:val="1"/>
          <w:bCs w:val="1"/>
          <w:rtl w:val="0"/>
          <w:lang w:val="pt-PT"/>
        </w:rPr>
        <w:t>ří</w:t>
      </w:r>
      <w:r>
        <w:rPr>
          <w:b w:val="1"/>
          <w:bCs w:val="1"/>
          <w:rtl w:val="0"/>
          <w:lang w:val="pt-PT"/>
        </w:rPr>
        <w:t>zen</w:t>
      </w:r>
      <w:r>
        <w:rPr>
          <w:b w:val="1"/>
          <w:bCs w:val="1"/>
          <w:rtl w:val="0"/>
          <w:lang w:val="pt-PT"/>
        </w:rPr>
        <w:t xml:space="preserve">í </w:t>
      </w:r>
      <w:r>
        <w:rPr>
          <w:b w:val="1"/>
          <w:bCs w:val="1"/>
          <w:rtl w:val="0"/>
          <w:lang w:val="pt-PT"/>
        </w:rPr>
        <w:t>staveni</w:t>
      </w:r>
      <w:r>
        <w:rPr>
          <w:b w:val="1"/>
          <w:bCs w:val="1"/>
          <w:rtl w:val="0"/>
          <w:lang w:val="pt-PT"/>
        </w:rPr>
        <w:t>š</w:t>
      </w:r>
      <w:r>
        <w:rPr>
          <w:b w:val="1"/>
          <w:bCs w:val="1"/>
          <w:rtl w:val="0"/>
          <w:lang w:val="pt-PT"/>
        </w:rPr>
        <w:t>t</w:t>
      </w:r>
      <w:r>
        <w:rPr>
          <w:b w:val="1"/>
          <w:bCs w:val="1"/>
          <w:rtl w:val="0"/>
          <w:lang w:val="pt-PT"/>
        </w:rPr>
        <w:t>ě</w:t>
      </w:r>
    </w:p>
    <w:p>
      <w:pPr>
        <w:pStyle w:val="Normal.0"/>
        <w:tabs>
          <w:tab w:val="left" w:pos="1527"/>
        </w:tabs>
        <w:jc w:val="both"/>
        <w:rPr>
          <w:b w:val="1"/>
          <w:bCs w:val="1"/>
        </w:rPr>
      </w:pPr>
    </w:p>
    <w:p>
      <w:pPr>
        <w:pStyle w:val="Normal.0"/>
        <w:tabs>
          <w:tab w:val="left" w:pos="1527"/>
        </w:tabs>
        <w:jc w:val="both"/>
      </w:pPr>
      <w:r>
        <w:rPr>
          <w:rtl w:val="0"/>
          <w:lang w:val="pt-PT"/>
        </w:rPr>
        <w:t>8.1 Za</w:t>
      </w:r>
      <w:r>
        <w:rPr>
          <w:rtl w:val="0"/>
          <w:lang w:val="pt-PT"/>
        </w:rPr>
        <w:t>ří</w:t>
      </w:r>
      <w:r>
        <w:rPr>
          <w:rtl w:val="0"/>
          <w:lang w:val="pt-PT"/>
        </w:rPr>
        <w:t>zen</w:t>
      </w:r>
      <w:r>
        <w:rPr>
          <w:rtl w:val="0"/>
          <w:lang w:val="pt-PT"/>
        </w:rPr>
        <w:t xml:space="preserve">í </w:t>
      </w:r>
      <w:r>
        <w:rPr>
          <w:rtl w:val="0"/>
          <w:lang w:val="pt-PT"/>
        </w:rPr>
        <w:t>staveni</w:t>
      </w:r>
      <w:r>
        <w:rPr>
          <w:rtl w:val="0"/>
          <w:lang w:val="pt-PT"/>
        </w:rPr>
        <w:t>š</w:t>
      </w:r>
      <w:r>
        <w:rPr>
          <w:rtl w:val="0"/>
          <w:lang w:val="pt-PT"/>
        </w:rPr>
        <w:t>t</w:t>
      </w:r>
      <w:r>
        <w:rPr>
          <w:rtl w:val="0"/>
          <w:lang w:val="pt-PT"/>
        </w:rPr>
        <w:t xml:space="preserve">ě </w:t>
      </w:r>
      <w:r>
        <w:rPr>
          <w:rtl w:val="0"/>
          <w:lang w:val="pt-PT"/>
        </w:rPr>
        <w:t>zabezpe</w:t>
      </w:r>
      <w:r>
        <w:rPr>
          <w:rtl w:val="0"/>
          <w:lang w:val="pt-PT"/>
        </w:rPr>
        <w:t>č</w:t>
      </w:r>
      <w:r>
        <w:rPr>
          <w:rtl w:val="0"/>
          <w:lang w:val="pt-PT"/>
        </w:rPr>
        <w:t>uje zhotovitel v</w:t>
      </w:r>
      <w:r>
        <w:rPr>
          <w:rtl w:val="0"/>
          <w:lang w:val="pt-PT"/>
        </w:rPr>
        <w:t> </w:t>
      </w:r>
      <w:r>
        <w:rPr>
          <w:rtl w:val="0"/>
          <w:lang w:val="pt-PT"/>
        </w:rPr>
        <w:t>souladu se sv</w:t>
      </w:r>
      <w:r>
        <w:rPr>
          <w:rtl w:val="0"/>
          <w:lang w:val="pt-PT"/>
        </w:rPr>
        <w:t>ý</w:t>
      </w:r>
      <w:r>
        <w:rPr>
          <w:rtl w:val="0"/>
          <w:lang w:val="pt-PT"/>
        </w:rPr>
        <w:t>mi pot</w:t>
      </w:r>
      <w:r>
        <w:rPr>
          <w:rtl w:val="0"/>
          <w:lang w:val="pt-PT"/>
        </w:rPr>
        <w:t>ř</w:t>
      </w:r>
      <w:r>
        <w:rPr>
          <w:rtl w:val="0"/>
          <w:lang w:val="pt-PT"/>
        </w:rPr>
        <w:t>ebami, dokumentac</w:t>
      </w:r>
      <w:r>
        <w:rPr>
          <w:rtl w:val="0"/>
          <w:lang w:val="pt-PT"/>
        </w:rPr>
        <w:t xml:space="preserve">í </w:t>
      </w:r>
      <w:r>
        <w:rPr>
          <w:rtl w:val="0"/>
          <w:lang w:val="pt-PT"/>
        </w:rPr>
        <w:t>p</w:t>
      </w:r>
      <w:r>
        <w:rPr>
          <w:rtl w:val="0"/>
          <w:lang w:val="pt-PT"/>
        </w:rPr>
        <w:t>ř</w:t>
      </w:r>
      <w:r>
        <w:rPr>
          <w:rtl w:val="0"/>
          <w:lang w:val="pt-PT"/>
        </w:rPr>
        <w:t>edanou objednatelem a s</w:t>
      </w:r>
      <w:r>
        <w:rPr>
          <w:rtl w:val="0"/>
          <w:lang w:val="pt-PT"/>
        </w:rPr>
        <w:t> </w:t>
      </w:r>
      <w:r>
        <w:rPr>
          <w:rtl w:val="0"/>
          <w:lang w:val="pt-PT"/>
        </w:rPr>
        <w:t>po</w:t>
      </w:r>
      <w:r>
        <w:rPr>
          <w:rtl w:val="0"/>
          <w:lang w:val="pt-PT"/>
        </w:rPr>
        <w:t>ž</w:t>
      </w:r>
      <w:r>
        <w:rPr>
          <w:rtl w:val="0"/>
          <w:lang w:val="pt-PT"/>
        </w:rPr>
        <w:t>adavky objednatele.</w:t>
      </w:r>
    </w:p>
    <w:p>
      <w:pPr>
        <w:pStyle w:val="Normal.0"/>
        <w:tabs>
          <w:tab w:val="left" w:pos="1527"/>
        </w:tabs>
        <w:jc w:val="both"/>
      </w:pPr>
    </w:p>
    <w:p>
      <w:pPr>
        <w:pStyle w:val="Normal.0"/>
        <w:tabs>
          <w:tab w:val="left" w:pos="1527"/>
        </w:tabs>
        <w:jc w:val="both"/>
      </w:pPr>
      <w:r>
        <w:rPr>
          <w:rtl w:val="0"/>
          <w:lang w:val="pt-PT"/>
        </w:rPr>
        <w:t>8.2 Zhotovitel je povinen zajistit v</w:t>
      </w:r>
      <w:r>
        <w:rPr>
          <w:rtl w:val="0"/>
          <w:lang w:val="pt-PT"/>
        </w:rPr>
        <w:t> </w:t>
      </w:r>
      <w:r>
        <w:rPr>
          <w:rtl w:val="0"/>
          <w:lang w:val="pt-PT"/>
        </w:rPr>
        <w:t>r</w:t>
      </w:r>
      <w:r>
        <w:rPr>
          <w:rtl w:val="0"/>
          <w:lang w:val="pt-PT"/>
        </w:rPr>
        <w:t>á</w:t>
      </w:r>
      <w:r>
        <w:rPr>
          <w:rtl w:val="0"/>
          <w:lang w:val="pt-PT"/>
        </w:rPr>
        <w:t>mci za</w:t>
      </w:r>
      <w:r>
        <w:rPr>
          <w:rtl w:val="0"/>
          <w:lang w:val="pt-PT"/>
        </w:rPr>
        <w:t>ří</w:t>
      </w:r>
      <w:r>
        <w:rPr>
          <w:rtl w:val="0"/>
          <w:lang w:val="pt-PT"/>
        </w:rPr>
        <w:t>zen</w:t>
      </w:r>
      <w:r>
        <w:rPr>
          <w:rtl w:val="0"/>
          <w:lang w:val="pt-PT"/>
        </w:rPr>
        <w:t xml:space="preserve">í </w:t>
      </w:r>
      <w:r>
        <w:rPr>
          <w:rtl w:val="0"/>
          <w:lang w:val="pt-PT"/>
        </w:rPr>
        <w:t>staveni</w:t>
      </w:r>
      <w:r>
        <w:rPr>
          <w:rtl w:val="0"/>
          <w:lang w:val="pt-PT"/>
        </w:rPr>
        <w:t>š</w:t>
      </w:r>
      <w:r>
        <w:rPr>
          <w:rtl w:val="0"/>
          <w:lang w:val="pt-PT"/>
        </w:rPr>
        <w:t>t</w:t>
      </w:r>
      <w:r>
        <w:rPr>
          <w:rtl w:val="0"/>
          <w:lang w:val="pt-PT"/>
        </w:rPr>
        <w:t xml:space="preserve">ě </w:t>
      </w:r>
      <w:r>
        <w:rPr>
          <w:rtl w:val="0"/>
          <w:lang w:val="pt-PT"/>
        </w:rPr>
        <w:t>podm</w:t>
      </w:r>
      <w:r>
        <w:rPr>
          <w:rtl w:val="0"/>
          <w:lang w:val="pt-PT"/>
        </w:rPr>
        <w:t>í</w:t>
      </w:r>
      <w:r>
        <w:rPr>
          <w:rtl w:val="0"/>
          <w:lang w:val="pt-PT"/>
        </w:rPr>
        <w:t>nky pro v</w:t>
      </w:r>
      <w:r>
        <w:rPr>
          <w:rtl w:val="0"/>
          <w:lang w:val="pt-PT"/>
        </w:rPr>
        <w:t>ý</w:t>
      </w:r>
      <w:r>
        <w:rPr>
          <w:rtl w:val="0"/>
          <w:lang w:val="pt-PT"/>
        </w:rPr>
        <w:t>kon funkce TDI, p</w:t>
      </w:r>
      <w:r>
        <w:rPr>
          <w:rtl w:val="0"/>
          <w:lang w:val="pt-PT"/>
        </w:rPr>
        <w:t>ří</w:t>
      </w:r>
      <w:r>
        <w:rPr>
          <w:rtl w:val="0"/>
          <w:lang w:val="pt-PT"/>
        </w:rPr>
        <w:t>padn</w:t>
      </w:r>
      <w:r>
        <w:rPr>
          <w:rtl w:val="0"/>
          <w:lang w:val="pt-PT"/>
        </w:rPr>
        <w:t xml:space="preserve">ě </w:t>
      </w:r>
      <w:r>
        <w:rPr>
          <w:rtl w:val="0"/>
          <w:lang w:val="pt-PT"/>
        </w:rPr>
        <w:t>autorsk</w:t>
      </w:r>
      <w:r>
        <w:rPr>
          <w:rtl w:val="0"/>
          <w:lang w:val="fr-FR"/>
        </w:rPr>
        <w:t>é</w:t>
      </w:r>
      <w:r>
        <w:rPr>
          <w:rtl w:val="0"/>
          <w:lang w:val="pt-PT"/>
        </w:rPr>
        <w:t>ho dozoru, v</w:t>
      </w:r>
      <w:r>
        <w:rPr>
          <w:rtl w:val="0"/>
          <w:lang w:val="pt-PT"/>
        </w:rPr>
        <w:t> </w:t>
      </w:r>
      <w:r>
        <w:rPr>
          <w:rtl w:val="0"/>
          <w:lang w:val="pt-PT"/>
        </w:rPr>
        <w:t>p</w:t>
      </w:r>
      <w:r>
        <w:rPr>
          <w:rtl w:val="0"/>
          <w:lang w:val="pt-PT"/>
        </w:rPr>
        <w:t>ří</w:t>
      </w:r>
      <w:r>
        <w:rPr>
          <w:rtl w:val="0"/>
          <w:lang w:val="pt-PT"/>
        </w:rPr>
        <w:t>pad</w:t>
      </w:r>
      <w:r>
        <w:rPr>
          <w:rtl w:val="0"/>
          <w:lang w:val="pt-PT"/>
        </w:rPr>
        <w:t xml:space="preserve">ě </w:t>
      </w:r>
      <w:r>
        <w:rPr>
          <w:rtl w:val="0"/>
          <w:lang w:val="pt-PT"/>
        </w:rPr>
        <w:t>ur</w:t>
      </w:r>
      <w:r>
        <w:rPr>
          <w:rtl w:val="0"/>
          <w:lang w:val="pt-PT"/>
        </w:rPr>
        <w:t>č</w:t>
      </w:r>
      <w:r>
        <w:rPr>
          <w:rtl w:val="0"/>
          <w:lang w:val="pt-PT"/>
        </w:rPr>
        <w:t>en</w:t>
      </w:r>
      <w:r>
        <w:rPr>
          <w:rtl w:val="0"/>
          <w:lang w:val="pt-PT"/>
        </w:rPr>
        <w:t xml:space="preserve">í </w:t>
      </w:r>
      <w:r>
        <w:rPr>
          <w:rtl w:val="0"/>
          <w:lang w:val="pt-PT"/>
        </w:rPr>
        <w:t>tak</w:t>
      </w:r>
      <w:r>
        <w:rPr>
          <w:rtl w:val="0"/>
          <w:lang w:val="fr-FR"/>
        </w:rPr>
        <w:t xml:space="preserve">é </w:t>
      </w:r>
      <w:r>
        <w:rPr>
          <w:rtl w:val="0"/>
          <w:lang w:val="nl-NL"/>
        </w:rPr>
        <w:t>koordin</w:t>
      </w:r>
      <w:r>
        <w:rPr>
          <w:rtl w:val="0"/>
          <w:lang w:val="pt-PT"/>
        </w:rPr>
        <w:t>á</w:t>
      </w:r>
      <w:r>
        <w:rPr>
          <w:rtl w:val="0"/>
          <w:lang w:val="pt-PT"/>
        </w:rPr>
        <w:t>toru bezpe</w:t>
      </w:r>
      <w:r>
        <w:rPr>
          <w:rtl w:val="0"/>
          <w:lang w:val="pt-PT"/>
        </w:rPr>
        <w:t>č</w:t>
      </w:r>
      <w:r>
        <w:rPr>
          <w:rtl w:val="0"/>
          <w:lang w:val="pt-PT"/>
        </w:rPr>
        <w:t>nosti a to v</w:t>
      </w:r>
      <w:r>
        <w:rPr>
          <w:rtl w:val="0"/>
          <w:lang w:val="pt-PT"/>
        </w:rPr>
        <w:t> </w:t>
      </w:r>
      <w:r>
        <w:rPr>
          <w:rtl w:val="0"/>
          <w:lang w:val="pt-PT"/>
        </w:rPr>
        <w:t>p</w:t>
      </w:r>
      <w:r>
        <w:rPr>
          <w:rtl w:val="0"/>
          <w:lang w:val="pt-PT"/>
        </w:rPr>
        <w:t>ř</w:t>
      </w:r>
      <w:r>
        <w:rPr>
          <w:rtl w:val="0"/>
          <w:lang w:val="pt-PT"/>
        </w:rPr>
        <w:t>im</w:t>
      </w:r>
      <w:r>
        <w:rPr>
          <w:rtl w:val="0"/>
          <w:lang w:val="pt-PT"/>
        </w:rPr>
        <w:t>ěř</w:t>
      </w:r>
      <w:r>
        <w:rPr>
          <w:rtl w:val="0"/>
          <w:lang w:val="pt-PT"/>
        </w:rPr>
        <w:t>en</w:t>
      </w:r>
      <w:r>
        <w:rPr>
          <w:rtl w:val="0"/>
          <w:lang w:val="fr-FR"/>
        </w:rPr>
        <w:t>é</w:t>
      </w:r>
      <w:r>
        <w:rPr>
          <w:rtl w:val="0"/>
          <w:lang w:val="pt-PT"/>
        </w:rPr>
        <w:t>m rozsahu.</w:t>
      </w:r>
    </w:p>
    <w:p>
      <w:pPr>
        <w:pStyle w:val="Normal.0"/>
        <w:tabs>
          <w:tab w:val="left" w:pos="1527"/>
        </w:tabs>
        <w:jc w:val="both"/>
      </w:pPr>
    </w:p>
    <w:p>
      <w:pPr>
        <w:pStyle w:val="Normal.0"/>
        <w:tabs>
          <w:tab w:val="left" w:pos="1527"/>
        </w:tabs>
        <w:jc w:val="both"/>
      </w:pPr>
      <w:r>
        <w:rPr>
          <w:rtl w:val="0"/>
          <w:lang w:val="pt-PT"/>
        </w:rPr>
        <w:t>8.3 Zhotovitel je povinen odstranit za</w:t>
      </w:r>
      <w:r>
        <w:rPr>
          <w:rtl w:val="0"/>
          <w:lang w:val="pt-PT"/>
        </w:rPr>
        <w:t>ří</w:t>
      </w:r>
      <w:r>
        <w:rPr>
          <w:rtl w:val="0"/>
          <w:lang w:val="pt-PT"/>
        </w:rPr>
        <w:t>zen</w:t>
      </w:r>
      <w:r>
        <w:rPr>
          <w:rtl w:val="0"/>
          <w:lang w:val="pt-PT"/>
        </w:rPr>
        <w:t xml:space="preserve">í </w:t>
      </w:r>
      <w:r>
        <w:rPr>
          <w:rtl w:val="0"/>
          <w:lang w:val="pt-PT"/>
        </w:rPr>
        <w:t>staveni</w:t>
      </w:r>
      <w:r>
        <w:rPr>
          <w:rtl w:val="0"/>
          <w:lang w:val="pt-PT"/>
        </w:rPr>
        <w:t>š</w:t>
      </w:r>
      <w:r>
        <w:rPr>
          <w:rtl w:val="0"/>
          <w:lang w:val="pt-PT"/>
        </w:rPr>
        <w:t>t</w:t>
      </w:r>
      <w:r>
        <w:rPr>
          <w:rtl w:val="0"/>
          <w:lang w:val="pt-PT"/>
        </w:rPr>
        <w:t xml:space="preserve">ě </w:t>
      </w:r>
      <w:r>
        <w:rPr>
          <w:rtl w:val="0"/>
          <w:lang w:val="pt-PT"/>
        </w:rPr>
        <w:t>a vyklidit staveni</w:t>
      </w:r>
      <w:r>
        <w:rPr>
          <w:rtl w:val="0"/>
          <w:lang w:val="pt-PT"/>
        </w:rPr>
        <w:t>š</w:t>
      </w:r>
      <w:r>
        <w:rPr>
          <w:rtl w:val="0"/>
          <w:lang w:val="pt-PT"/>
        </w:rPr>
        <w:t>t</w:t>
      </w:r>
      <w:r>
        <w:rPr>
          <w:rtl w:val="0"/>
          <w:lang w:val="pt-PT"/>
        </w:rPr>
        <w:t xml:space="preserve">ě </w:t>
      </w:r>
      <w:r>
        <w:rPr>
          <w:rtl w:val="0"/>
          <w:lang w:val="pt-PT"/>
        </w:rPr>
        <w:t>do 7 dn</w:t>
      </w:r>
      <w:r>
        <w:rPr>
          <w:rtl w:val="0"/>
          <w:lang w:val="pt-PT"/>
        </w:rPr>
        <w:t xml:space="preserve">ů </w:t>
      </w:r>
      <w:r>
        <w:rPr>
          <w:rtl w:val="0"/>
          <w:lang w:val="pt-PT"/>
        </w:rPr>
        <w:t>od data podpisu protokolu o p</w:t>
      </w:r>
      <w:r>
        <w:rPr>
          <w:rtl w:val="0"/>
          <w:lang w:val="pt-PT"/>
        </w:rPr>
        <w:t>ř</w:t>
      </w:r>
      <w:r>
        <w:rPr>
          <w:rtl w:val="0"/>
          <w:lang w:val="pt-PT"/>
        </w:rPr>
        <w:t>ed</w:t>
      </w:r>
      <w:r>
        <w:rPr>
          <w:rtl w:val="0"/>
          <w:lang w:val="pt-PT"/>
        </w:rPr>
        <w:t>á</w:t>
      </w:r>
      <w:r>
        <w:rPr>
          <w:rtl w:val="0"/>
          <w:lang w:val="pt-PT"/>
        </w:rPr>
        <w:t>n</w:t>
      </w:r>
      <w:r>
        <w:rPr>
          <w:rtl w:val="0"/>
          <w:lang w:val="pt-PT"/>
        </w:rPr>
        <w:t xml:space="preserve">í </w:t>
      </w:r>
      <w:r>
        <w:rPr>
          <w:rtl w:val="0"/>
          <w:lang w:val="pt-PT"/>
        </w:rPr>
        <w:t>a p</w:t>
      </w:r>
      <w:r>
        <w:rPr>
          <w:rtl w:val="0"/>
          <w:lang w:val="pt-PT"/>
        </w:rPr>
        <w:t>ř</w:t>
      </w:r>
      <w:r>
        <w:rPr>
          <w:rtl w:val="0"/>
          <w:lang w:val="pt-PT"/>
        </w:rPr>
        <w:t>evzet</w:t>
      </w:r>
      <w:r>
        <w:rPr>
          <w:rtl w:val="0"/>
          <w:lang w:val="pt-PT"/>
        </w:rPr>
        <w:t xml:space="preserve">í </w:t>
      </w:r>
      <w:r>
        <w:rPr>
          <w:rtl w:val="0"/>
          <w:lang w:val="pt-PT"/>
        </w:rPr>
        <w:t>d</w:t>
      </w:r>
      <w:r>
        <w:rPr>
          <w:rtl w:val="0"/>
          <w:lang w:val="pt-PT"/>
        </w:rPr>
        <w:t>í</w:t>
      </w:r>
      <w:r>
        <w:rPr>
          <w:rtl w:val="0"/>
          <w:lang w:val="pt-PT"/>
        </w:rPr>
        <w:t>la.</w:t>
      </w:r>
    </w:p>
    <w:p>
      <w:pPr>
        <w:pStyle w:val="Normal.0"/>
        <w:tabs>
          <w:tab w:val="left" w:pos="1527"/>
        </w:tabs>
        <w:jc w:val="both"/>
      </w:pPr>
    </w:p>
    <w:p>
      <w:pPr>
        <w:pStyle w:val="Normal.0"/>
        <w:tabs>
          <w:tab w:val="left" w:pos="1527"/>
        </w:tabs>
        <w:jc w:val="center"/>
        <w:rPr>
          <w:b w:val="1"/>
          <w:bCs w:val="1"/>
        </w:rPr>
      </w:pPr>
      <w:r>
        <w:rPr>
          <w:b w:val="1"/>
          <w:bCs w:val="1"/>
          <w:rtl w:val="0"/>
          <w:lang w:val="pt-PT"/>
        </w:rPr>
        <w:t>Č</w:t>
      </w:r>
      <w:r>
        <w:rPr>
          <w:b w:val="1"/>
          <w:bCs w:val="1"/>
          <w:rtl w:val="0"/>
          <w:lang w:val="pt-PT"/>
        </w:rPr>
        <w:t>l</w:t>
      </w:r>
      <w:r>
        <w:rPr>
          <w:b w:val="1"/>
          <w:bCs w:val="1"/>
          <w:rtl w:val="0"/>
          <w:lang w:val="pt-PT"/>
        </w:rPr>
        <w:t>á</w:t>
      </w:r>
      <w:r>
        <w:rPr>
          <w:b w:val="1"/>
          <w:bCs w:val="1"/>
          <w:rtl w:val="0"/>
          <w:lang w:val="pt-PT"/>
        </w:rPr>
        <w:t xml:space="preserve">nek 9 </w:t>
      </w:r>
      <w:r>
        <w:rPr>
          <w:b w:val="1"/>
          <w:bCs w:val="1"/>
          <w:rtl w:val="0"/>
          <w:lang w:val="pt-PT"/>
        </w:rPr>
        <w:t xml:space="preserve">– </w:t>
      </w:r>
      <w:r>
        <w:rPr>
          <w:b w:val="1"/>
          <w:bCs w:val="1"/>
          <w:rtl w:val="0"/>
          <w:lang w:val="pt-PT"/>
        </w:rPr>
        <w:t>Kontrola prov</w:t>
      </w:r>
      <w:r>
        <w:rPr>
          <w:b w:val="1"/>
          <w:bCs w:val="1"/>
          <w:rtl w:val="0"/>
          <w:lang w:val="pt-PT"/>
        </w:rPr>
        <w:t>á</w:t>
      </w:r>
      <w:r>
        <w:rPr>
          <w:b w:val="1"/>
          <w:bCs w:val="1"/>
          <w:rtl w:val="0"/>
          <w:lang w:val="pt-PT"/>
        </w:rPr>
        <w:t>d</w:t>
      </w:r>
      <w:r>
        <w:rPr>
          <w:b w:val="1"/>
          <w:bCs w:val="1"/>
          <w:rtl w:val="0"/>
          <w:lang w:val="pt-PT"/>
        </w:rPr>
        <w:t>ě</w:t>
      </w:r>
      <w:r>
        <w:rPr>
          <w:b w:val="1"/>
          <w:bCs w:val="1"/>
          <w:rtl w:val="0"/>
          <w:lang w:val="pt-PT"/>
        </w:rPr>
        <w:t>n</w:t>
      </w:r>
      <w:r>
        <w:rPr>
          <w:b w:val="1"/>
          <w:bCs w:val="1"/>
          <w:rtl w:val="0"/>
          <w:lang w:val="pt-PT"/>
        </w:rPr>
        <w:t>ý</w:t>
      </w:r>
      <w:r>
        <w:rPr>
          <w:b w:val="1"/>
          <w:bCs w:val="1"/>
          <w:rtl w:val="0"/>
          <w:lang w:val="pt-PT"/>
        </w:rPr>
        <w:t>ch prac</w:t>
      </w:r>
      <w:r>
        <w:rPr>
          <w:b w:val="1"/>
          <w:bCs w:val="1"/>
          <w:rtl w:val="0"/>
          <w:lang w:val="pt-PT"/>
        </w:rPr>
        <w:t>í</w:t>
      </w:r>
    </w:p>
    <w:p>
      <w:pPr>
        <w:pStyle w:val="Normal.0"/>
        <w:tabs>
          <w:tab w:val="left" w:pos="1527"/>
        </w:tabs>
        <w:jc w:val="both"/>
        <w:rPr>
          <w:b w:val="1"/>
          <w:bCs w:val="1"/>
        </w:rPr>
      </w:pPr>
    </w:p>
    <w:p>
      <w:pPr>
        <w:pStyle w:val="Normal.0"/>
        <w:tabs>
          <w:tab w:val="left" w:pos="1527"/>
        </w:tabs>
        <w:jc w:val="both"/>
      </w:pPr>
      <w:r>
        <w:rPr>
          <w:rtl w:val="0"/>
          <w:lang w:val="pt-PT"/>
        </w:rPr>
        <w:t>Objednatel bude zaji</w:t>
      </w:r>
      <w:r>
        <w:rPr>
          <w:rtl w:val="0"/>
          <w:lang w:val="pt-PT"/>
        </w:rPr>
        <w:t>šť</w:t>
      </w:r>
      <w:r>
        <w:rPr>
          <w:rtl w:val="0"/>
          <w:lang w:val="pt-PT"/>
        </w:rPr>
        <w:t>ovat v</w:t>
      </w:r>
      <w:r>
        <w:rPr>
          <w:rtl w:val="0"/>
          <w:lang w:val="pt-PT"/>
        </w:rPr>
        <w:t> </w:t>
      </w:r>
      <w:r>
        <w:rPr>
          <w:rtl w:val="0"/>
          <w:lang w:val="fr-FR"/>
        </w:rPr>
        <w:t>sou</w:t>
      </w:r>
      <w:r>
        <w:rPr>
          <w:rtl w:val="0"/>
          <w:lang w:val="pt-PT"/>
        </w:rPr>
        <w:t>č</w:t>
      </w:r>
      <w:r>
        <w:rPr>
          <w:rtl w:val="0"/>
          <w:lang w:val="pt-PT"/>
        </w:rPr>
        <w:t>innosti se zhotovitelem kontroln</w:t>
      </w:r>
      <w:r>
        <w:rPr>
          <w:rtl w:val="0"/>
          <w:lang w:val="pt-PT"/>
        </w:rPr>
        <w:t xml:space="preserve">í </w:t>
      </w:r>
      <w:r>
        <w:rPr>
          <w:rtl w:val="0"/>
          <w:lang w:val="pt-PT"/>
        </w:rPr>
        <w:t>dny v</w:t>
      </w:r>
      <w:r>
        <w:rPr>
          <w:rtl w:val="0"/>
          <w:lang w:val="pt-PT"/>
        </w:rPr>
        <w:t> </w:t>
      </w:r>
      <w:r>
        <w:rPr>
          <w:rtl w:val="0"/>
          <w:lang w:val="pt-PT"/>
        </w:rPr>
        <w:t>pr</w:t>
      </w:r>
      <w:r>
        <w:rPr>
          <w:rtl w:val="0"/>
          <w:lang w:val="pt-PT"/>
        </w:rPr>
        <w:t>ů</w:t>
      </w:r>
      <w:r>
        <w:rPr>
          <w:rtl w:val="0"/>
          <w:lang w:val="pt-PT"/>
        </w:rPr>
        <w:t>b</w:t>
      </w:r>
      <w:r>
        <w:rPr>
          <w:rtl w:val="0"/>
          <w:lang w:val="pt-PT"/>
        </w:rPr>
        <w:t>ě</w:t>
      </w:r>
      <w:r>
        <w:rPr>
          <w:rtl w:val="0"/>
          <w:lang w:val="pt-PT"/>
        </w:rPr>
        <w:t>hu cel</w:t>
      </w:r>
      <w:r>
        <w:rPr>
          <w:rtl w:val="0"/>
          <w:lang w:val="fr-FR"/>
        </w:rPr>
        <w:t xml:space="preserve">é </w:t>
      </w:r>
      <w:r>
        <w:rPr>
          <w:rtl w:val="0"/>
          <w:lang w:val="pt-PT"/>
        </w:rPr>
        <w:t>v</w:t>
      </w:r>
      <w:r>
        <w:rPr>
          <w:rtl w:val="0"/>
          <w:lang w:val="pt-PT"/>
        </w:rPr>
        <w:t>ý</w:t>
      </w:r>
      <w:r>
        <w:rPr>
          <w:rtl w:val="0"/>
          <w:lang w:val="pt-PT"/>
        </w:rPr>
        <w:t>stavby. Kontroln</w:t>
      </w:r>
      <w:r>
        <w:rPr>
          <w:rtl w:val="0"/>
          <w:lang w:val="pt-PT"/>
        </w:rPr>
        <w:t xml:space="preserve">í </w:t>
      </w:r>
      <w:r>
        <w:rPr>
          <w:rtl w:val="0"/>
          <w:lang w:val="pt-PT"/>
        </w:rPr>
        <w:t>dny budou prov</w:t>
      </w:r>
      <w:r>
        <w:rPr>
          <w:rtl w:val="0"/>
          <w:lang w:val="pt-PT"/>
        </w:rPr>
        <w:t>á</w:t>
      </w:r>
      <w:r>
        <w:rPr>
          <w:rtl w:val="0"/>
          <w:lang w:val="pt-PT"/>
        </w:rPr>
        <w:t>d</w:t>
      </w:r>
      <w:r>
        <w:rPr>
          <w:rtl w:val="0"/>
          <w:lang w:val="pt-PT"/>
        </w:rPr>
        <w:t>ě</w:t>
      </w:r>
      <w:r>
        <w:rPr>
          <w:rtl w:val="0"/>
          <w:lang w:val="pt-PT"/>
        </w:rPr>
        <w:t>ny operativn</w:t>
      </w:r>
      <w:r>
        <w:rPr>
          <w:rtl w:val="0"/>
          <w:lang w:val="pt-PT"/>
        </w:rPr>
        <w:t>ě</w:t>
      </w:r>
      <w:r>
        <w:rPr>
          <w:rtl w:val="0"/>
          <w:lang w:val="pt-PT"/>
        </w:rPr>
        <w:t>, dle pot</w:t>
      </w:r>
      <w:r>
        <w:rPr>
          <w:rtl w:val="0"/>
          <w:lang w:val="pt-PT"/>
        </w:rPr>
        <w:t>ř</w:t>
      </w:r>
      <w:r>
        <w:rPr>
          <w:rtl w:val="0"/>
          <w:lang w:val="pt-PT"/>
        </w:rPr>
        <w:t>eby tak, aby byla zaji</w:t>
      </w:r>
      <w:r>
        <w:rPr>
          <w:rtl w:val="0"/>
          <w:lang w:val="pt-PT"/>
        </w:rPr>
        <w:t>š</w:t>
      </w:r>
      <w:r>
        <w:rPr>
          <w:rtl w:val="0"/>
          <w:lang w:val="pt-PT"/>
        </w:rPr>
        <w:t>t</w:t>
      </w:r>
      <w:r>
        <w:rPr>
          <w:rtl w:val="0"/>
          <w:lang w:val="pt-PT"/>
        </w:rPr>
        <w:t>ě</w:t>
      </w:r>
      <w:r>
        <w:rPr>
          <w:rtl w:val="0"/>
          <w:lang w:val="pt-PT"/>
        </w:rPr>
        <w:t>na kontrola jednotliv</w:t>
      </w:r>
      <w:r>
        <w:rPr>
          <w:rtl w:val="0"/>
          <w:lang w:val="pt-PT"/>
        </w:rPr>
        <w:t>ý</w:t>
      </w:r>
      <w:r>
        <w:rPr>
          <w:rtl w:val="0"/>
          <w:lang w:val="de-DE"/>
        </w:rPr>
        <w:t xml:space="preserve">ch </w:t>
      </w:r>
      <w:r>
        <w:rPr>
          <w:rtl w:val="0"/>
          <w:lang w:val="pt-PT"/>
        </w:rPr>
        <w:t>čá</w:t>
      </w:r>
      <w:r>
        <w:rPr>
          <w:rtl w:val="0"/>
          <w:lang w:val="pt-PT"/>
        </w:rPr>
        <w:t>st</w:t>
      </w:r>
      <w:r>
        <w:rPr>
          <w:rtl w:val="0"/>
          <w:lang w:val="pt-PT"/>
        </w:rPr>
        <w:t xml:space="preserve">í </w:t>
      </w:r>
      <w:r>
        <w:rPr>
          <w:rtl w:val="0"/>
          <w:lang w:val="pt-PT"/>
        </w:rPr>
        <w:t>stavby, p</w:t>
      </w:r>
      <w:r>
        <w:rPr>
          <w:rtl w:val="0"/>
          <w:lang w:val="pt-PT"/>
        </w:rPr>
        <w:t>ř</w:t>
      </w:r>
      <w:r>
        <w:rPr>
          <w:rtl w:val="0"/>
          <w:lang w:val="pt-PT"/>
        </w:rPr>
        <w:t>edev</w:t>
      </w:r>
      <w:r>
        <w:rPr>
          <w:rtl w:val="0"/>
          <w:lang w:val="pt-PT"/>
        </w:rPr>
        <w:t>ší</w:t>
      </w:r>
      <w:r>
        <w:rPr>
          <w:rtl w:val="0"/>
          <w:lang w:val="pt-PT"/>
        </w:rPr>
        <w:t>m pak konstrukc</w:t>
      </w:r>
      <w:r>
        <w:rPr>
          <w:rtl w:val="0"/>
          <w:lang w:val="pt-PT"/>
        </w:rPr>
        <w:t xml:space="preserve">í </w:t>
      </w:r>
      <w:r>
        <w:rPr>
          <w:rtl w:val="0"/>
          <w:lang w:val="pt-PT"/>
        </w:rPr>
        <w:t>komunikace, kter</w:t>
      </w:r>
      <w:r>
        <w:rPr>
          <w:rtl w:val="0"/>
          <w:lang w:val="fr-FR"/>
        </w:rPr>
        <w:t xml:space="preserve">é </w:t>
      </w:r>
      <w:r>
        <w:rPr>
          <w:rtl w:val="0"/>
          <w:lang w:val="pt-PT"/>
        </w:rPr>
        <w:t>budou dal</w:t>
      </w:r>
      <w:r>
        <w:rPr>
          <w:rtl w:val="0"/>
          <w:lang w:val="pt-PT"/>
        </w:rPr>
        <w:t>ší</w:t>
      </w:r>
      <w:r>
        <w:rPr>
          <w:rtl w:val="0"/>
          <w:lang w:val="pt-PT"/>
        </w:rPr>
        <w:t>m postupem zakryty. Kontroln</w:t>
      </w:r>
      <w:r>
        <w:rPr>
          <w:rtl w:val="0"/>
          <w:lang w:val="pt-PT"/>
        </w:rPr>
        <w:t xml:space="preserve">í </w:t>
      </w:r>
      <w:r>
        <w:rPr>
          <w:rtl w:val="0"/>
          <w:lang w:val="pt-PT"/>
        </w:rPr>
        <w:t>dny svol</w:t>
      </w:r>
      <w:r>
        <w:rPr>
          <w:rtl w:val="0"/>
          <w:lang w:val="pt-PT"/>
        </w:rPr>
        <w:t>á</w:t>
      </w:r>
      <w:r>
        <w:rPr>
          <w:rtl w:val="0"/>
          <w:lang w:val="pt-PT"/>
        </w:rPr>
        <w:t>v</w:t>
      </w:r>
      <w:r>
        <w:rPr>
          <w:rtl w:val="0"/>
          <w:lang w:val="pt-PT"/>
        </w:rPr>
        <w:t xml:space="preserve">á </w:t>
      </w:r>
      <w:r>
        <w:rPr>
          <w:rtl w:val="0"/>
          <w:lang w:val="pt-PT"/>
        </w:rPr>
        <w:t>po dohod</w:t>
      </w:r>
      <w:r>
        <w:rPr>
          <w:rtl w:val="0"/>
          <w:lang w:val="pt-PT"/>
        </w:rPr>
        <w:t xml:space="preserve">ě </w:t>
      </w:r>
      <w:r>
        <w:rPr>
          <w:rtl w:val="0"/>
          <w:lang w:val="pt-PT"/>
        </w:rPr>
        <w:t>s</w:t>
      </w:r>
      <w:r>
        <w:rPr>
          <w:rtl w:val="0"/>
          <w:lang w:val="pt-PT"/>
        </w:rPr>
        <w:t> </w:t>
      </w:r>
      <w:r>
        <w:rPr>
          <w:rtl w:val="0"/>
          <w:lang w:val="pt-PT"/>
        </w:rPr>
        <w:t>objednatelem zhotovitel.</w:t>
      </w:r>
    </w:p>
    <w:p>
      <w:pPr>
        <w:pStyle w:val="Normal.0"/>
        <w:tabs>
          <w:tab w:val="left" w:pos="1527"/>
        </w:tabs>
        <w:jc w:val="both"/>
        <w:rPr>
          <w:color w:val="ff0000"/>
          <w:u w:color="ff0000"/>
        </w:rPr>
      </w:pPr>
    </w:p>
    <w:p>
      <w:pPr>
        <w:pStyle w:val="Normal.0"/>
        <w:tabs>
          <w:tab w:val="left" w:pos="1527"/>
        </w:tabs>
        <w:jc w:val="center"/>
        <w:rPr>
          <w:color w:val="ff0000"/>
          <w:u w:color="ff0000"/>
        </w:rPr>
      </w:pPr>
      <w:r>
        <w:rPr>
          <w:b w:val="1"/>
          <w:bCs w:val="1"/>
          <w:rtl w:val="0"/>
          <w:lang w:val="pt-PT"/>
        </w:rPr>
        <w:t>Č</w:t>
      </w:r>
      <w:r>
        <w:rPr>
          <w:b w:val="1"/>
          <w:bCs w:val="1"/>
          <w:rtl w:val="0"/>
          <w:lang w:val="pt-PT"/>
        </w:rPr>
        <w:t>l</w:t>
      </w:r>
      <w:r>
        <w:rPr>
          <w:b w:val="1"/>
          <w:bCs w:val="1"/>
          <w:rtl w:val="0"/>
          <w:lang w:val="pt-PT"/>
        </w:rPr>
        <w:t>á</w:t>
      </w:r>
      <w:r>
        <w:rPr>
          <w:b w:val="1"/>
          <w:bCs w:val="1"/>
          <w:rtl w:val="0"/>
          <w:lang w:val="pt-PT"/>
        </w:rPr>
        <w:t>nek 10 - P</w:t>
      </w:r>
      <w:r>
        <w:rPr>
          <w:b w:val="1"/>
          <w:bCs w:val="1"/>
          <w:rtl w:val="0"/>
          <w:lang w:val="pt-PT"/>
        </w:rPr>
        <w:t>ř</w:t>
      </w:r>
      <w:r>
        <w:rPr>
          <w:b w:val="1"/>
          <w:bCs w:val="1"/>
          <w:rtl w:val="0"/>
          <w:lang w:val="pt-PT"/>
        </w:rPr>
        <w:t>ed</w:t>
      </w:r>
      <w:r>
        <w:rPr>
          <w:b w:val="1"/>
          <w:bCs w:val="1"/>
          <w:rtl w:val="0"/>
          <w:lang w:val="pt-PT"/>
        </w:rPr>
        <w:t>á</w:t>
      </w:r>
      <w:r>
        <w:rPr>
          <w:b w:val="1"/>
          <w:bCs w:val="1"/>
          <w:rtl w:val="0"/>
          <w:lang w:val="pt-PT"/>
        </w:rPr>
        <w:t>n</w:t>
      </w:r>
      <w:r>
        <w:rPr>
          <w:b w:val="1"/>
          <w:bCs w:val="1"/>
          <w:rtl w:val="0"/>
          <w:lang w:val="pt-PT"/>
        </w:rPr>
        <w:t xml:space="preserve">í </w:t>
      </w:r>
      <w:r>
        <w:rPr>
          <w:b w:val="1"/>
          <w:bCs w:val="1"/>
          <w:rtl w:val="0"/>
          <w:lang w:val="pt-PT"/>
        </w:rPr>
        <w:t>a p</w:t>
      </w:r>
      <w:r>
        <w:rPr>
          <w:b w:val="1"/>
          <w:bCs w:val="1"/>
          <w:rtl w:val="0"/>
          <w:lang w:val="pt-PT"/>
        </w:rPr>
        <w:t>ř</w:t>
      </w:r>
      <w:r>
        <w:rPr>
          <w:b w:val="1"/>
          <w:bCs w:val="1"/>
          <w:rtl w:val="0"/>
          <w:lang w:val="pt-PT"/>
        </w:rPr>
        <w:t>evzet</w:t>
      </w:r>
      <w:r>
        <w:rPr>
          <w:b w:val="1"/>
          <w:bCs w:val="1"/>
          <w:rtl w:val="0"/>
          <w:lang w:val="pt-PT"/>
        </w:rPr>
        <w:t xml:space="preserve">í </w:t>
      </w:r>
      <w:r>
        <w:rPr>
          <w:b w:val="1"/>
          <w:bCs w:val="1"/>
          <w:rtl w:val="0"/>
          <w:lang w:val="pt-PT"/>
        </w:rPr>
        <w:t>d</w:t>
      </w:r>
      <w:r>
        <w:rPr>
          <w:b w:val="1"/>
          <w:bCs w:val="1"/>
          <w:rtl w:val="0"/>
          <w:lang w:val="pt-PT"/>
        </w:rPr>
        <w:t>í</w:t>
      </w:r>
      <w:r>
        <w:rPr>
          <w:b w:val="1"/>
          <w:bCs w:val="1"/>
          <w:rtl w:val="0"/>
          <w:lang w:val="pt-PT"/>
        </w:rPr>
        <w:t>la</w:t>
      </w:r>
    </w:p>
    <w:p>
      <w:pPr>
        <w:pStyle w:val="Normal.0"/>
        <w:jc w:val="both"/>
      </w:pPr>
    </w:p>
    <w:p>
      <w:pPr>
        <w:pStyle w:val="Normal.0"/>
        <w:jc w:val="both"/>
      </w:pPr>
      <w:r>
        <w:rPr>
          <w:rtl w:val="0"/>
          <w:lang w:val="pt-PT"/>
        </w:rPr>
        <w:t xml:space="preserve">10.1 Zhotovitel zorganizuje pro </w:t>
      </w:r>
      <w:r>
        <w:rPr>
          <w:rtl w:val="0"/>
          <w:lang w:val="pt-PT"/>
        </w:rPr>
        <w:t>úč</w:t>
      </w:r>
      <w:r>
        <w:rPr>
          <w:rtl w:val="0"/>
          <w:lang w:val="en-US"/>
        </w:rPr>
        <w:t>ely p</w:t>
      </w:r>
      <w:r>
        <w:rPr>
          <w:rtl w:val="0"/>
          <w:lang w:val="pt-PT"/>
        </w:rPr>
        <w:t>ř</w:t>
      </w:r>
      <w:r>
        <w:rPr>
          <w:rtl w:val="0"/>
          <w:lang w:val="pt-PT"/>
        </w:rPr>
        <w:t>ed</w:t>
      </w:r>
      <w:r>
        <w:rPr>
          <w:rtl w:val="0"/>
          <w:lang w:val="pt-PT"/>
        </w:rPr>
        <w:t>á</w:t>
      </w:r>
      <w:r>
        <w:rPr>
          <w:rtl w:val="0"/>
          <w:lang w:val="pt-PT"/>
        </w:rPr>
        <w:t>n</w:t>
      </w:r>
      <w:r>
        <w:rPr>
          <w:rtl w:val="0"/>
          <w:lang w:val="pt-PT"/>
        </w:rPr>
        <w:t xml:space="preserve">í </w:t>
      </w:r>
      <w:r>
        <w:rPr>
          <w:rtl w:val="0"/>
          <w:lang w:val="pt-PT"/>
        </w:rPr>
        <w:t>a p</w:t>
      </w:r>
      <w:r>
        <w:rPr>
          <w:rtl w:val="0"/>
          <w:lang w:val="pt-PT"/>
        </w:rPr>
        <w:t>ř</w:t>
      </w:r>
      <w:r>
        <w:rPr>
          <w:rtl w:val="0"/>
          <w:lang w:val="pt-PT"/>
        </w:rPr>
        <w:t>evzet</w:t>
      </w:r>
      <w:r>
        <w:rPr>
          <w:rtl w:val="0"/>
          <w:lang w:val="pt-PT"/>
        </w:rPr>
        <w:t xml:space="preserve">í </w:t>
      </w:r>
      <w:r>
        <w:rPr>
          <w:rtl w:val="0"/>
          <w:lang w:val="pt-PT"/>
        </w:rPr>
        <w:t>d</w:t>
      </w:r>
      <w:r>
        <w:rPr>
          <w:rtl w:val="0"/>
          <w:lang w:val="pt-PT"/>
        </w:rPr>
        <w:t>í</w:t>
      </w:r>
      <w:r>
        <w:rPr>
          <w:rtl w:val="0"/>
          <w:lang w:val="pt-PT"/>
        </w:rPr>
        <w:t>la jedn</w:t>
      </w:r>
      <w:r>
        <w:rPr>
          <w:rtl w:val="0"/>
          <w:lang w:val="pt-PT"/>
        </w:rPr>
        <w:t>á</w:t>
      </w:r>
      <w:r>
        <w:rPr>
          <w:rtl w:val="0"/>
          <w:lang w:val="pt-PT"/>
        </w:rPr>
        <w:t>n</w:t>
      </w:r>
      <w:r>
        <w:rPr>
          <w:rtl w:val="0"/>
          <w:lang w:val="pt-PT"/>
        </w:rPr>
        <w:t xml:space="preserve">í </w:t>
      </w:r>
      <w:r>
        <w:rPr>
          <w:rtl w:val="0"/>
          <w:lang w:val="pt-PT"/>
        </w:rPr>
        <w:t>mezi smluvn</w:t>
      </w:r>
      <w:r>
        <w:rPr>
          <w:rtl w:val="0"/>
          <w:lang w:val="pt-PT"/>
        </w:rPr>
        <w:t>í</w:t>
      </w:r>
      <w:r>
        <w:rPr>
          <w:rtl w:val="0"/>
          <w:lang w:val="pt-PT"/>
        </w:rPr>
        <w:t>mi stranami a TDI na m</w:t>
      </w:r>
      <w:r>
        <w:rPr>
          <w:rtl w:val="0"/>
          <w:lang w:val="pt-PT"/>
        </w:rPr>
        <w:t>í</w:t>
      </w:r>
      <w:r>
        <w:rPr>
          <w:rtl w:val="0"/>
          <w:lang w:val="pt-PT"/>
        </w:rPr>
        <w:t>st</w:t>
      </w:r>
      <w:r>
        <w:rPr>
          <w:rtl w:val="0"/>
          <w:lang w:val="pt-PT"/>
        </w:rPr>
        <w:t xml:space="preserve">ě </w:t>
      </w:r>
      <w:r>
        <w:rPr>
          <w:rtl w:val="0"/>
          <w:lang w:val="pt-PT"/>
        </w:rPr>
        <w:t>stavby. Term</w:t>
      </w:r>
      <w:r>
        <w:rPr>
          <w:rtl w:val="0"/>
          <w:lang w:val="pt-PT"/>
        </w:rPr>
        <w:t>í</w:t>
      </w:r>
      <w:r>
        <w:rPr>
          <w:rtl w:val="0"/>
          <w:lang w:val="pt-PT"/>
        </w:rPr>
        <w:t>n tohoto jedn</w:t>
      </w:r>
      <w:r>
        <w:rPr>
          <w:rtl w:val="0"/>
          <w:lang w:val="pt-PT"/>
        </w:rPr>
        <w:t>á</w:t>
      </w:r>
      <w:r>
        <w:rPr>
          <w:rtl w:val="0"/>
          <w:lang w:val="pt-PT"/>
        </w:rPr>
        <w:t>n</w:t>
      </w:r>
      <w:r>
        <w:rPr>
          <w:rtl w:val="0"/>
          <w:lang w:val="pt-PT"/>
        </w:rPr>
        <w:t xml:space="preserve">í </w:t>
      </w:r>
      <w:r>
        <w:rPr>
          <w:rtl w:val="0"/>
          <w:lang w:val="pt-PT"/>
        </w:rPr>
        <w:t>ozn</w:t>
      </w:r>
      <w:r>
        <w:rPr>
          <w:rtl w:val="0"/>
          <w:lang w:val="pt-PT"/>
        </w:rPr>
        <w:t>á</w:t>
      </w:r>
      <w:r>
        <w:rPr>
          <w:rtl w:val="0"/>
          <w:lang w:val="pt-PT"/>
        </w:rPr>
        <w:t>m</w:t>
      </w:r>
      <w:r>
        <w:rPr>
          <w:rtl w:val="0"/>
          <w:lang w:val="pt-PT"/>
        </w:rPr>
        <w:t xml:space="preserve">í </w:t>
      </w:r>
      <w:r>
        <w:rPr>
          <w:rtl w:val="0"/>
          <w:lang w:val="pt-PT"/>
        </w:rPr>
        <w:t>zhotovitel objednateli nejm</w:t>
      </w:r>
      <w:r>
        <w:rPr>
          <w:rtl w:val="0"/>
          <w:lang w:val="fr-FR"/>
        </w:rPr>
        <w:t>é</w:t>
      </w:r>
      <w:r>
        <w:rPr>
          <w:rtl w:val="0"/>
          <w:lang w:val="pt-PT"/>
        </w:rPr>
        <w:t>n</w:t>
      </w:r>
      <w:r>
        <w:rPr>
          <w:rtl w:val="0"/>
          <w:lang w:val="pt-PT"/>
        </w:rPr>
        <w:t xml:space="preserve">ě </w:t>
      </w:r>
      <w:r>
        <w:rPr>
          <w:rtl w:val="0"/>
          <w:lang w:val="pt-PT"/>
        </w:rPr>
        <w:t>5 pracovn</w:t>
      </w:r>
      <w:r>
        <w:rPr>
          <w:rtl w:val="0"/>
          <w:lang w:val="pt-PT"/>
        </w:rPr>
        <w:t>í</w:t>
      </w:r>
      <w:r>
        <w:rPr>
          <w:rtl w:val="0"/>
          <w:lang w:val="pt-PT"/>
        </w:rPr>
        <w:t>ch dn</w:t>
      </w:r>
      <w:r>
        <w:rPr>
          <w:rtl w:val="0"/>
          <w:lang w:val="pt-PT"/>
        </w:rPr>
        <w:t xml:space="preserve">ů </w:t>
      </w:r>
      <w:r>
        <w:rPr>
          <w:rtl w:val="0"/>
          <w:lang w:val="pt-PT"/>
        </w:rPr>
        <w:t>p</w:t>
      </w:r>
      <w:r>
        <w:rPr>
          <w:rtl w:val="0"/>
          <w:lang w:val="pt-PT"/>
        </w:rPr>
        <w:t>ř</w:t>
      </w:r>
      <w:r>
        <w:rPr>
          <w:rtl w:val="0"/>
          <w:lang w:val="pt-PT"/>
        </w:rPr>
        <w:t>ed datem jedn</w:t>
      </w:r>
      <w:r>
        <w:rPr>
          <w:rtl w:val="0"/>
          <w:lang w:val="pt-PT"/>
        </w:rPr>
        <w:t>á</w:t>
      </w:r>
      <w:r>
        <w:rPr>
          <w:rtl w:val="0"/>
          <w:lang w:val="pt-PT"/>
        </w:rPr>
        <w:t>n</w:t>
      </w:r>
      <w:r>
        <w:rPr>
          <w:rtl w:val="0"/>
          <w:lang w:val="pt-PT"/>
        </w:rPr>
        <w:t>í</w:t>
      </w:r>
      <w:r>
        <w:rPr>
          <w:rtl w:val="0"/>
          <w:lang w:val="pt-PT"/>
        </w:rPr>
        <w:t>.</w:t>
      </w:r>
    </w:p>
    <w:p>
      <w:pPr>
        <w:pStyle w:val="Normal.0"/>
        <w:jc w:val="both"/>
      </w:pPr>
    </w:p>
    <w:p>
      <w:pPr>
        <w:pStyle w:val="Normal.0"/>
        <w:jc w:val="both"/>
        <w:rPr>
          <w:color w:val="ff0000"/>
          <w:u w:color="ff0000"/>
        </w:rPr>
      </w:pPr>
      <w:r>
        <w:rPr>
          <w:rtl w:val="0"/>
          <w:lang w:val="pt-PT"/>
        </w:rPr>
        <w:t>10.2 Z</w:t>
      </w:r>
      <w:r>
        <w:rPr>
          <w:rtl w:val="0"/>
          <w:lang w:val="pt-PT"/>
        </w:rPr>
        <w:t>á</w:t>
      </w:r>
      <w:r>
        <w:rPr>
          <w:rtl w:val="0"/>
          <w:lang w:val="pt-PT"/>
        </w:rPr>
        <w:t>vazek zhotovitele je spln</w:t>
      </w:r>
      <w:r>
        <w:rPr>
          <w:rtl w:val="0"/>
          <w:lang w:val="pt-PT"/>
        </w:rPr>
        <w:t>ě</w:t>
      </w:r>
      <w:r>
        <w:rPr>
          <w:rtl w:val="0"/>
          <w:lang w:val="pt-PT"/>
        </w:rPr>
        <w:t xml:space="preserve">n </w:t>
      </w:r>
      <w:r>
        <w:rPr>
          <w:rtl w:val="0"/>
          <w:lang w:val="pt-PT"/>
        </w:rPr>
        <w:t>řá</w:t>
      </w:r>
      <w:r>
        <w:rPr>
          <w:rtl w:val="0"/>
          <w:lang w:val="pt-PT"/>
        </w:rPr>
        <w:t>dn</w:t>
      </w:r>
      <w:r>
        <w:rPr>
          <w:rtl w:val="0"/>
          <w:lang w:val="pt-PT"/>
        </w:rPr>
        <w:t>ý</w:t>
      </w:r>
      <w:r>
        <w:rPr>
          <w:rtl w:val="0"/>
          <w:lang w:val="pt-PT"/>
        </w:rPr>
        <w:t>m a v</w:t>
      </w:r>
      <w:r>
        <w:rPr>
          <w:rtl w:val="0"/>
          <w:lang w:val="pt-PT"/>
        </w:rPr>
        <w:t>č</w:t>
      </w:r>
      <w:r>
        <w:rPr>
          <w:rtl w:val="0"/>
          <w:lang w:val="pt-PT"/>
        </w:rPr>
        <w:t>asn</w:t>
      </w:r>
      <w:r>
        <w:rPr>
          <w:rtl w:val="0"/>
          <w:lang w:val="pt-PT"/>
        </w:rPr>
        <w:t>ý</w:t>
      </w:r>
      <w:r>
        <w:rPr>
          <w:rtl w:val="0"/>
          <w:lang w:val="pt-PT"/>
        </w:rPr>
        <w:t>m proveden</w:t>
      </w:r>
      <w:r>
        <w:rPr>
          <w:rtl w:val="0"/>
          <w:lang w:val="pt-PT"/>
        </w:rPr>
        <w:t>í</w:t>
      </w:r>
      <w:r>
        <w:rPr>
          <w:rtl w:val="0"/>
          <w:lang w:val="pt-PT"/>
        </w:rPr>
        <w:t>m d</w:t>
      </w:r>
      <w:r>
        <w:rPr>
          <w:rtl w:val="0"/>
          <w:lang w:val="pt-PT"/>
        </w:rPr>
        <w:t>í</w:t>
      </w:r>
      <w:r>
        <w:rPr>
          <w:rtl w:val="0"/>
          <w:lang w:val="pt-PT"/>
        </w:rPr>
        <w:t>la, jeho p</w:t>
      </w:r>
      <w:r>
        <w:rPr>
          <w:rtl w:val="0"/>
          <w:lang w:val="pt-PT"/>
        </w:rPr>
        <w:t>ř</w:t>
      </w:r>
      <w:r>
        <w:rPr>
          <w:rtl w:val="0"/>
          <w:lang w:val="pt-PT"/>
        </w:rPr>
        <w:t>ed</w:t>
      </w:r>
      <w:r>
        <w:rPr>
          <w:rtl w:val="0"/>
          <w:lang w:val="pt-PT"/>
        </w:rPr>
        <w:t>á</w:t>
      </w:r>
      <w:r>
        <w:rPr>
          <w:rtl w:val="0"/>
          <w:lang w:val="pt-PT"/>
        </w:rPr>
        <w:t>n</w:t>
      </w:r>
      <w:r>
        <w:rPr>
          <w:rtl w:val="0"/>
          <w:lang w:val="pt-PT"/>
        </w:rPr>
        <w:t>í</w:t>
      </w:r>
      <w:r>
        <w:rPr>
          <w:rtl w:val="0"/>
          <w:lang w:val="pt-PT"/>
        </w:rPr>
        <w:t>m objednateli a p</w:t>
      </w:r>
      <w:r>
        <w:rPr>
          <w:rtl w:val="0"/>
          <w:lang w:val="pt-PT"/>
        </w:rPr>
        <w:t>ř</w:t>
      </w:r>
      <w:r>
        <w:rPr>
          <w:rtl w:val="0"/>
          <w:lang w:val="pt-PT"/>
        </w:rPr>
        <w:t>edveden</w:t>
      </w:r>
      <w:r>
        <w:rPr>
          <w:rtl w:val="0"/>
          <w:lang w:val="pt-PT"/>
        </w:rPr>
        <w:t>í</w:t>
      </w:r>
      <w:r>
        <w:rPr>
          <w:rtl w:val="0"/>
          <w:lang w:val="pt-PT"/>
        </w:rPr>
        <w:t>m zp</w:t>
      </w:r>
      <w:r>
        <w:rPr>
          <w:rtl w:val="0"/>
          <w:lang w:val="pt-PT"/>
        </w:rPr>
        <w:t>ů</w:t>
      </w:r>
      <w:r>
        <w:rPr>
          <w:rtl w:val="0"/>
          <w:lang w:val="pt-PT"/>
        </w:rPr>
        <w:t>sobilosti plnit svoji funkci.</w:t>
      </w:r>
      <w:r>
        <w:rPr>
          <w:color w:val="ff0000"/>
          <w:u w:color="ff0000"/>
          <w:rtl w:val="0"/>
          <w:lang w:val="pt-PT"/>
        </w:rPr>
        <w:t xml:space="preserve"> </w:t>
      </w:r>
    </w:p>
    <w:p>
      <w:pPr>
        <w:pStyle w:val="Normal.0"/>
        <w:jc w:val="both"/>
      </w:pPr>
    </w:p>
    <w:p>
      <w:pPr>
        <w:pStyle w:val="Normal.0"/>
        <w:jc w:val="both"/>
        <w:rPr>
          <w:color w:val="ff0000"/>
          <w:u w:color="ff0000"/>
        </w:rPr>
      </w:pPr>
      <w:r>
        <w:rPr>
          <w:rtl w:val="0"/>
          <w:lang w:val="pt-PT"/>
        </w:rPr>
        <w:t>10.3 Objednatel m</w:t>
      </w:r>
      <w:r>
        <w:rPr>
          <w:rtl w:val="0"/>
          <w:lang w:val="pt-PT"/>
        </w:rPr>
        <w:t xml:space="preserve">á </w:t>
      </w:r>
      <w:r>
        <w:rPr>
          <w:rtl w:val="0"/>
          <w:lang w:val="pt-PT"/>
        </w:rPr>
        <w:t>pr</w:t>
      </w:r>
      <w:r>
        <w:rPr>
          <w:rtl w:val="0"/>
          <w:lang w:val="pt-PT"/>
        </w:rPr>
        <w:t>á</w:t>
      </w:r>
      <w:r>
        <w:rPr>
          <w:rtl w:val="0"/>
          <w:lang w:val="pt-PT"/>
        </w:rPr>
        <w:t>vo na z</w:t>
      </w:r>
      <w:r>
        <w:rPr>
          <w:rtl w:val="0"/>
          <w:lang w:val="pt-PT"/>
        </w:rPr>
        <w:t>á</w:t>
      </w:r>
      <w:r>
        <w:rPr>
          <w:rtl w:val="0"/>
          <w:lang w:val="pt-PT"/>
        </w:rPr>
        <w:t>dr</w:t>
      </w:r>
      <w:r>
        <w:rPr>
          <w:rtl w:val="0"/>
          <w:lang w:val="pt-PT"/>
        </w:rPr>
        <w:t>ž</w:t>
      </w:r>
      <w:r>
        <w:rPr>
          <w:rtl w:val="0"/>
          <w:lang w:val="pt-PT"/>
        </w:rPr>
        <w:t>n</w:t>
      </w:r>
      <w:r>
        <w:rPr>
          <w:rtl w:val="0"/>
          <w:lang w:val="fr-FR"/>
        </w:rPr>
        <w:t xml:space="preserve">é </w:t>
      </w:r>
      <w:r>
        <w:rPr>
          <w:rtl w:val="0"/>
          <w:lang w:val="pt-PT"/>
        </w:rPr>
        <w:t>ve v</w:t>
      </w:r>
      <w:r>
        <w:rPr>
          <w:rtl w:val="0"/>
          <w:lang w:val="pt-PT"/>
        </w:rPr>
        <w:t>ýš</w:t>
      </w:r>
      <w:r>
        <w:rPr>
          <w:rtl w:val="0"/>
          <w:lang w:val="pt-PT"/>
        </w:rPr>
        <w:t>i 10 % ze sjednan</w:t>
      </w:r>
      <w:r>
        <w:rPr>
          <w:rtl w:val="0"/>
          <w:lang w:val="fr-FR"/>
        </w:rPr>
        <w:t xml:space="preserve">é </w:t>
      </w:r>
      <w:r>
        <w:rPr>
          <w:rtl w:val="0"/>
          <w:lang w:val="pt-PT"/>
        </w:rPr>
        <w:t>ceny d</w:t>
      </w:r>
      <w:r>
        <w:rPr>
          <w:rtl w:val="0"/>
          <w:lang w:val="pt-PT"/>
        </w:rPr>
        <w:t>í</w:t>
      </w:r>
      <w:r>
        <w:rPr>
          <w:rtl w:val="0"/>
          <w:lang w:val="pt-PT"/>
        </w:rPr>
        <w:t>la. Toto z</w:t>
      </w:r>
      <w:r>
        <w:rPr>
          <w:rtl w:val="0"/>
          <w:lang w:val="pt-PT"/>
        </w:rPr>
        <w:t>á</w:t>
      </w:r>
      <w:r>
        <w:rPr>
          <w:rtl w:val="0"/>
          <w:lang w:val="pt-PT"/>
        </w:rPr>
        <w:t>dr</w:t>
      </w:r>
      <w:r>
        <w:rPr>
          <w:rtl w:val="0"/>
          <w:lang w:val="pt-PT"/>
        </w:rPr>
        <w:t>ž</w:t>
      </w:r>
      <w:r>
        <w:rPr>
          <w:rtl w:val="0"/>
          <w:lang w:val="pt-PT"/>
        </w:rPr>
        <w:t>n</w:t>
      </w:r>
      <w:r>
        <w:rPr>
          <w:rtl w:val="0"/>
          <w:lang w:val="fr-FR"/>
        </w:rPr>
        <w:t xml:space="preserve">é </w:t>
      </w:r>
      <w:r>
        <w:rPr>
          <w:rtl w:val="0"/>
          <w:lang w:val="pt-PT"/>
        </w:rPr>
        <w:t>bude proplaceno do 15 dn</w:t>
      </w:r>
      <w:r>
        <w:rPr>
          <w:rtl w:val="0"/>
          <w:lang w:val="pt-PT"/>
        </w:rPr>
        <w:t xml:space="preserve">ů </w:t>
      </w:r>
      <w:r>
        <w:rPr>
          <w:rtl w:val="0"/>
          <w:lang w:val="it-IT"/>
        </w:rPr>
        <w:t>po p</w:t>
      </w:r>
      <w:r>
        <w:rPr>
          <w:rtl w:val="0"/>
          <w:lang w:val="pt-PT"/>
        </w:rPr>
        <w:t>ř</w:t>
      </w:r>
      <w:r>
        <w:rPr>
          <w:rtl w:val="0"/>
          <w:lang w:val="pt-PT"/>
        </w:rPr>
        <w:t>ed</w:t>
      </w:r>
      <w:r>
        <w:rPr>
          <w:rtl w:val="0"/>
          <w:lang w:val="pt-PT"/>
        </w:rPr>
        <w:t>á</w:t>
      </w:r>
      <w:r>
        <w:rPr>
          <w:rtl w:val="0"/>
          <w:lang w:val="pt-PT"/>
        </w:rPr>
        <w:t>n</w:t>
      </w:r>
      <w:r>
        <w:rPr>
          <w:rtl w:val="0"/>
          <w:lang w:val="pt-PT"/>
        </w:rPr>
        <w:t xml:space="preserve">í </w:t>
      </w:r>
      <w:r>
        <w:rPr>
          <w:rtl w:val="0"/>
          <w:lang w:val="pt-PT"/>
        </w:rPr>
        <w:t>a p</w:t>
      </w:r>
      <w:r>
        <w:rPr>
          <w:rtl w:val="0"/>
          <w:lang w:val="pt-PT"/>
        </w:rPr>
        <w:t>ř</w:t>
      </w:r>
      <w:r>
        <w:rPr>
          <w:rtl w:val="0"/>
          <w:lang w:val="pt-PT"/>
        </w:rPr>
        <w:t>evzet</w:t>
      </w:r>
      <w:r>
        <w:rPr>
          <w:rtl w:val="0"/>
          <w:lang w:val="pt-PT"/>
        </w:rPr>
        <w:t xml:space="preserve">í </w:t>
      </w:r>
      <w:r>
        <w:rPr>
          <w:rtl w:val="0"/>
          <w:lang w:val="pt-PT"/>
        </w:rPr>
        <w:t>d</w:t>
      </w:r>
      <w:r>
        <w:rPr>
          <w:rtl w:val="0"/>
          <w:lang w:val="pt-PT"/>
        </w:rPr>
        <w:t>í</w:t>
      </w:r>
      <w:r>
        <w:rPr>
          <w:rtl w:val="0"/>
          <w:lang w:val="pt-PT"/>
        </w:rPr>
        <w:t>la v</w:t>
      </w:r>
      <w:r>
        <w:rPr>
          <w:rtl w:val="0"/>
          <w:lang w:val="pt-PT"/>
        </w:rPr>
        <w:t>č</w:t>
      </w:r>
      <w:r>
        <w:rPr>
          <w:rtl w:val="0"/>
          <w:lang w:val="pt-PT"/>
        </w:rPr>
        <w:t>etn</w:t>
      </w:r>
      <w:r>
        <w:rPr>
          <w:rtl w:val="0"/>
          <w:lang w:val="pt-PT"/>
        </w:rPr>
        <w:t xml:space="preserve">ě </w:t>
      </w:r>
      <w:r>
        <w:rPr>
          <w:rtl w:val="0"/>
          <w:lang w:val="pt-PT"/>
        </w:rPr>
        <w:t>odstran</w:t>
      </w:r>
      <w:r>
        <w:rPr>
          <w:rtl w:val="0"/>
          <w:lang w:val="pt-PT"/>
        </w:rPr>
        <w:t>ě</w:t>
      </w:r>
      <w:r>
        <w:rPr>
          <w:rtl w:val="0"/>
          <w:lang w:val="pt-PT"/>
        </w:rPr>
        <w:t>n</w:t>
      </w:r>
      <w:r>
        <w:rPr>
          <w:rtl w:val="0"/>
          <w:lang w:val="pt-PT"/>
        </w:rPr>
        <w:t xml:space="preserve">í </w:t>
      </w:r>
      <w:r>
        <w:rPr>
          <w:rtl w:val="0"/>
          <w:lang w:val="pt-PT"/>
        </w:rPr>
        <w:t>i jen drobn</w:t>
      </w:r>
      <w:r>
        <w:rPr>
          <w:rtl w:val="0"/>
          <w:lang w:val="pt-PT"/>
        </w:rPr>
        <w:t>ý</w:t>
      </w:r>
      <w:r>
        <w:rPr>
          <w:rtl w:val="0"/>
          <w:lang w:val="sv-SE"/>
        </w:rPr>
        <w:t>ch vad a nedod</w:t>
      </w:r>
      <w:r>
        <w:rPr>
          <w:rtl w:val="0"/>
          <w:lang w:val="pt-PT"/>
        </w:rPr>
        <w:t>ě</w:t>
      </w:r>
      <w:r>
        <w:rPr>
          <w:rtl w:val="0"/>
          <w:lang w:val="pt-PT"/>
        </w:rPr>
        <w:t>lk</w:t>
      </w:r>
      <w:r>
        <w:rPr>
          <w:rtl w:val="0"/>
          <w:lang w:val="pt-PT"/>
        </w:rPr>
        <w:t xml:space="preserve">ů </w:t>
      </w:r>
      <w:r>
        <w:rPr>
          <w:rtl w:val="0"/>
          <w:lang w:val="pt-PT"/>
        </w:rPr>
        <w:t>uveden</w:t>
      </w:r>
      <w:r>
        <w:rPr>
          <w:rtl w:val="0"/>
          <w:lang w:val="pt-PT"/>
        </w:rPr>
        <w:t>ý</w:t>
      </w:r>
      <w:r>
        <w:rPr>
          <w:rtl w:val="0"/>
          <w:lang w:val="pt-PT"/>
        </w:rPr>
        <w:t>ch v</w:t>
      </w:r>
      <w:r>
        <w:rPr>
          <w:rtl w:val="0"/>
          <w:lang w:val="pt-PT"/>
        </w:rPr>
        <w:t> </w:t>
      </w:r>
      <w:r>
        <w:rPr>
          <w:rtl w:val="0"/>
          <w:lang w:val="pt-PT"/>
        </w:rPr>
        <w:t>protokolu o p</w:t>
      </w:r>
      <w:r>
        <w:rPr>
          <w:rtl w:val="0"/>
          <w:lang w:val="pt-PT"/>
        </w:rPr>
        <w:t>ř</w:t>
      </w:r>
      <w:r>
        <w:rPr>
          <w:rtl w:val="0"/>
          <w:lang w:val="pt-PT"/>
        </w:rPr>
        <w:t>ed</w:t>
      </w:r>
      <w:r>
        <w:rPr>
          <w:rtl w:val="0"/>
          <w:lang w:val="pt-PT"/>
        </w:rPr>
        <w:t>á</w:t>
      </w:r>
      <w:r>
        <w:rPr>
          <w:rtl w:val="0"/>
          <w:lang w:val="pt-PT"/>
        </w:rPr>
        <w:t>n</w:t>
      </w:r>
      <w:r>
        <w:rPr>
          <w:rtl w:val="0"/>
          <w:lang w:val="pt-PT"/>
        </w:rPr>
        <w:t xml:space="preserve">í </w:t>
      </w:r>
      <w:r>
        <w:rPr>
          <w:rtl w:val="0"/>
          <w:lang w:val="pt-PT"/>
        </w:rPr>
        <w:t>a p</w:t>
      </w:r>
      <w:r>
        <w:rPr>
          <w:rtl w:val="0"/>
          <w:lang w:val="pt-PT"/>
        </w:rPr>
        <w:t>ř</w:t>
      </w:r>
      <w:r>
        <w:rPr>
          <w:rtl w:val="0"/>
          <w:lang w:val="pt-PT"/>
        </w:rPr>
        <w:t>evzet</w:t>
      </w:r>
      <w:r>
        <w:rPr>
          <w:rtl w:val="0"/>
          <w:lang w:val="pt-PT"/>
        </w:rPr>
        <w:t xml:space="preserve">í </w:t>
      </w:r>
      <w:r>
        <w:rPr>
          <w:rtl w:val="0"/>
          <w:lang w:val="pt-PT"/>
        </w:rPr>
        <w:t>d</w:t>
      </w:r>
      <w:r>
        <w:rPr>
          <w:rtl w:val="0"/>
          <w:lang w:val="pt-PT"/>
        </w:rPr>
        <w:t>í</w:t>
      </w:r>
      <w:r>
        <w:rPr>
          <w:rtl w:val="0"/>
          <w:lang w:val="pt-PT"/>
        </w:rPr>
        <w:t>la.</w:t>
      </w:r>
      <w:r>
        <w:rPr>
          <w:color w:val="ff0000"/>
          <w:u w:color="ff0000"/>
          <w:rtl w:val="0"/>
          <w:lang w:val="pt-PT"/>
        </w:rPr>
        <w:t xml:space="preserve"> </w:t>
      </w:r>
    </w:p>
    <w:p>
      <w:pPr>
        <w:pStyle w:val="Normal.0"/>
        <w:jc w:val="both"/>
      </w:pPr>
      <w:r>
        <w:rPr>
          <w:rtl w:val="0"/>
          <w:lang w:val="pt-PT"/>
        </w:rPr>
        <w:t>10.4 Objednatel m</w:t>
      </w:r>
      <w:r>
        <w:rPr>
          <w:rtl w:val="0"/>
          <w:lang w:val="pt-PT"/>
        </w:rPr>
        <w:t xml:space="preserve">á </w:t>
      </w:r>
      <w:r>
        <w:rPr>
          <w:rtl w:val="0"/>
          <w:lang w:val="pt-PT"/>
        </w:rPr>
        <w:t>pr</w:t>
      </w:r>
      <w:r>
        <w:rPr>
          <w:rtl w:val="0"/>
          <w:lang w:val="pt-PT"/>
        </w:rPr>
        <w:t>á</w:t>
      </w:r>
      <w:r>
        <w:rPr>
          <w:rtl w:val="0"/>
          <w:lang w:val="pt-PT"/>
        </w:rPr>
        <w:t>vo p</w:t>
      </w:r>
      <w:r>
        <w:rPr>
          <w:rtl w:val="0"/>
          <w:lang w:val="pt-PT"/>
        </w:rPr>
        <w:t>ř</w:t>
      </w:r>
      <w:r>
        <w:rPr>
          <w:rtl w:val="0"/>
          <w:lang w:val="pt-PT"/>
        </w:rPr>
        <w:t>edm</w:t>
      </w:r>
      <w:r>
        <w:rPr>
          <w:rtl w:val="0"/>
          <w:lang w:val="pt-PT"/>
        </w:rPr>
        <w:t>ě</w:t>
      </w:r>
      <w:r>
        <w:rPr>
          <w:rtl w:val="0"/>
          <w:lang w:val="fr-FR"/>
        </w:rPr>
        <w:t>t d</w:t>
      </w:r>
      <w:r>
        <w:rPr>
          <w:rtl w:val="0"/>
          <w:lang w:val="pt-PT"/>
        </w:rPr>
        <w:t>í</w:t>
      </w:r>
      <w:r>
        <w:rPr>
          <w:rtl w:val="0"/>
          <w:lang w:val="pt-PT"/>
        </w:rPr>
        <w:t>la nep</w:t>
      </w:r>
      <w:r>
        <w:rPr>
          <w:rtl w:val="0"/>
          <w:lang w:val="pt-PT"/>
        </w:rPr>
        <w:t>ř</w:t>
      </w:r>
      <w:r>
        <w:rPr>
          <w:rtl w:val="0"/>
          <w:lang w:val="pt-PT"/>
        </w:rPr>
        <w:t>evz</w:t>
      </w:r>
      <w:r>
        <w:rPr>
          <w:rtl w:val="0"/>
          <w:lang w:val="pt-PT"/>
        </w:rPr>
        <w:t>í</w:t>
      </w:r>
      <w:r>
        <w:rPr>
          <w:rtl w:val="0"/>
          <w:lang w:val="pt-PT"/>
        </w:rPr>
        <w:t>t, pokud bude vykazovat vady a nedod</w:t>
      </w:r>
      <w:r>
        <w:rPr>
          <w:rtl w:val="0"/>
          <w:lang w:val="pt-PT"/>
        </w:rPr>
        <w:t>ě</w:t>
      </w:r>
      <w:r>
        <w:rPr>
          <w:rtl w:val="0"/>
          <w:lang w:val="pt-PT"/>
        </w:rPr>
        <w:t>lky br</w:t>
      </w:r>
      <w:r>
        <w:rPr>
          <w:rtl w:val="0"/>
          <w:lang w:val="pt-PT"/>
        </w:rPr>
        <w:t>á</w:t>
      </w:r>
      <w:r>
        <w:rPr>
          <w:rtl w:val="0"/>
          <w:lang w:val="pt-PT"/>
        </w:rPr>
        <w:t>n</w:t>
      </w:r>
      <w:r>
        <w:rPr>
          <w:rtl w:val="0"/>
          <w:lang w:val="pt-PT"/>
        </w:rPr>
        <w:t>í</w:t>
      </w:r>
      <w:r>
        <w:rPr>
          <w:rtl w:val="0"/>
          <w:lang w:val="pt-PT"/>
        </w:rPr>
        <w:t>c</w:t>
      </w:r>
      <w:r>
        <w:rPr>
          <w:rtl w:val="0"/>
          <w:lang w:val="pt-PT"/>
        </w:rPr>
        <w:t>í řá</w:t>
      </w:r>
      <w:r>
        <w:rPr>
          <w:rtl w:val="0"/>
          <w:lang w:val="pt-PT"/>
        </w:rPr>
        <w:t>dn</w:t>
      </w:r>
      <w:r>
        <w:rPr>
          <w:rtl w:val="0"/>
          <w:lang w:val="fr-FR"/>
        </w:rPr>
        <w:t>é</w:t>
      </w:r>
      <w:r>
        <w:rPr>
          <w:rtl w:val="0"/>
          <w:lang w:val="pt-PT"/>
        </w:rPr>
        <w:t>mu u</w:t>
      </w:r>
      <w:r>
        <w:rPr>
          <w:rtl w:val="0"/>
          <w:lang w:val="pt-PT"/>
        </w:rPr>
        <w:t>ží</w:t>
      </w:r>
      <w:r>
        <w:rPr>
          <w:rtl w:val="0"/>
          <w:lang w:val="pt-PT"/>
        </w:rPr>
        <w:t>v</w:t>
      </w:r>
      <w:r>
        <w:rPr>
          <w:rtl w:val="0"/>
          <w:lang w:val="pt-PT"/>
        </w:rPr>
        <w:t>á</w:t>
      </w:r>
      <w:r>
        <w:rPr>
          <w:rtl w:val="0"/>
          <w:lang w:val="pt-PT"/>
        </w:rPr>
        <w:t>n</w:t>
      </w:r>
      <w:r>
        <w:rPr>
          <w:rtl w:val="0"/>
          <w:lang w:val="pt-PT"/>
        </w:rPr>
        <w:t>í</w:t>
      </w:r>
      <w:r>
        <w:rPr>
          <w:rtl w:val="0"/>
          <w:lang w:val="pt-PT"/>
        </w:rPr>
        <w:t>. V</w:t>
      </w:r>
      <w:r>
        <w:rPr>
          <w:rtl w:val="0"/>
          <w:lang w:val="pt-PT"/>
        </w:rPr>
        <w:t> </w:t>
      </w:r>
      <w:r>
        <w:rPr>
          <w:rtl w:val="0"/>
          <w:lang w:val="pt-PT"/>
        </w:rPr>
        <w:t>takov</w:t>
      </w:r>
      <w:r>
        <w:rPr>
          <w:rtl w:val="0"/>
          <w:lang w:val="fr-FR"/>
        </w:rPr>
        <w:t>é</w:t>
      </w:r>
      <w:r>
        <w:rPr>
          <w:rtl w:val="0"/>
          <w:lang w:val="pt-PT"/>
        </w:rPr>
        <w:t>m p</w:t>
      </w:r>
      <w:r>
        <w:rPr>
          <w:rtl w:val="0"/>
          <w:lang w:val="pt-PT"/>
        </w:rPr>
        <w:t>ří</w:t>
      </w:r>
      <w:r>
        <w:rPr>
          <w:rtl w:val="0"/>
          <w:lang w:val="pt-PT"/>
        </w:rPr>
        <w:t>pad</w:t>
      </w:r>
      <w:r>
        <w:rPr>
          <w:rtl w:val="0"/>
          <w:lang w:val="pt-PT"/>
        </w:rPr>
        <w:t xml:space="preserve">ě </w:t>
      </w:r>
      <w:r>
        <w:rPr>
          <w:rtl w:val="0"/>
          <w:lang w:val="pt-PT"/>
        </w:rPr>
        <w:t>je objednatel opr</w:t>
      </w:r>
      <w:r>
        <w:rPr>
          <w:rtl w:val="0"/>
          <w:lang w:val="pt-PT"/>
        </w:rPr>
        <w:t>á</w:t>
      </w:r>
      <w:r>
        <w:rPr>
          <w:rtl w:val="0"/>
          <w:lang w:val="pt-PT"/>
        </w:rPr>
        <w:t>vn</w:t>
      </w:r>
      <w:r>
        <w:rPr>
          <w:rtl w:val="0"/>
          <w:lang w:val="pt-PT"/>
        </w:rPr>
        <w:t>ě</w:t>
      </w:r>
      <w:r>
        <w:rPr>
          <w:rtl w:val="0"/>
          <w:lang w:val="pt-PT"/>
        </w:rPr>
        <w:t>n po</w:t>
      </w:r>
      <w:r>
        <w:rPr>
          <w:rtl w:val="0"/>
          <w:lang w:val="pt-PT"/>
        </w:rPr>
        <w:t>ž</w:t>
      </w:r>
      <w:r>
        <w:rPr>
          <w:rtl w:val="0"/>
          <w:lang w:val="pt-PT"/>
        </w:rPr>
        <w:t>adovat jejich odstran</w:t>
      </w:r>
      <w:r>
        <w:rPr>
          <w:rtl w:val="0"/>
          <w:lang w:val="pt-PT"/>
        </w:rPr>
        <w:t>ě</w:t>
      </w:r>
      <w:r>
        <w:rPr>
          <w:rtl w:val="0"/>
          <w:lang w:val="pt-PT"/>
        </w:rPr>
        <w:t>n</w:t>
      </w:r>
      <w:r>
        <w:rPr>
          <w:rtl w:val="0"/>
          <w:lang w:val="pt-PT"/>
        </w:rPr>
        <w:t xml:space="preserve">í </w:t>
      </w:r>
      <w:r>
        <w:rPr>
          <w:rtl w:val="0"/>
          <w:lang w:val="pt-PT"/>
        </w:rPr>
        <w:t>v</w:t>
      </w:r>
      <w:r>
        <w:rPr>
          <w:rtl w:val="0"/>
          <w:lang w:val="pt-PT"/>
        </w:rPr>
        <w:t> </w:t>
      </w:r>
      <w:r>
        <w:rPr>
          <w:rtl w:val="0"/>
          <w:lang w:val="pt-PT"/>
        </w:rPr>
        <w:t>p</w:t>
      </w:r>
      <w:r>
        <w:rPr>
          <w:rtl w:val="0"/>
          <w:lang w:val="pt-PT"/>
        </w:rPr>
        <w:t>ř</w:t>
      </w:r>
      <w:r>
        <w:rPr>
          <w:rtl w:val="0"/>
          <w:lang w:val="pt-PT"/>
        </w:rPr>
        <w:t>im</w:t>
      </w:r>
      <w:r>
        <w:rPr>
          <w:rtl w:val="0"/>
          <w:lang w:val="pt-PT"/>
        </w:rPr>
        <w:t>ěř</w:t>
      </w:r>
      <w:r>
        <w:rPr>
          <w:rtl w:val="0"/>
          <w:lang w:val="pt-PT"/>
        </w:rPr>
        <w:t>en</w:t>
      </w:r>
      <w:r>
        <w:rPr>
          <w:rtl w:val="0"/>
          <w:lang w:val="fr-FR"/>
        </w:rPr>
        <w:t xml:space="preserve">é </w:t>
      </w:r>
      <w:r>
        <w:rPr>
          <w:rtl w:val="0"/>
          <w:lang w:val="pt-PT"/>
        </w:rPr>
        <w:t>dodate</w:t>
      </w:r>
      <w:r>
        <w:rPr>
          <w:rtl w:val="0"/>
          <w:lang w:val="pt-PT"/>
        </w:rPr>
        <w:t>č</w:t>
      </w:r>
      <w:r>
        <w:rPr>
          <w:rtl w:val="0"/>
          <w:lang w:val="pt-PT"/>
        </w:rPr>
        <w:t>n</w:t>
      </w:r>
      <w:r>
        <w:rPr>
          <w:rtl w:val="0"/>
          <w:lang w:val="fr-FR"/>
        </w:rPr>
        <w:t xml:space="preserve">é </w:t>
      </w:r>
      <w:r>
        <w:rPr>
          <w:rtl w:val="0"/>
          <w:lang w:val="pt-PT"/>
        </w:rPr>
        <w:t>lh</w:t>
      </w:r>
      <w:r>
        <w:rPr>
          <w:rtl w:val="0"/>
          <w:lang w:val="pt-PT"/>
        </w:rPr>
        <w:t>ů</w:t>
      </w:r>
      <w:r>
        <w:rPr>
          <w:rtl w:val="0"/>
          <w:lang w:val="pt-PT"/>
        </w:rPr>
        <w:t>t</w:t>
      </w:r>
      <w:r>
        <w:rPr>
          <w:rtl w:val="0"/>
          <w:lang w:val="pt-PT"/>
        </w:rPr>
        <w:t>ě</w:t>
      </w:r>
      <w:r>
        <w:rPr>
          <w:rtl w:val="0"/>
          <w:lang w:val="pt-PT"/>
        </w:rPr>
        <w:t>, kter</w:t>
      </w:r>
      <w:r>
        <w:rPr>
          <w:rtl w:val="0"/>
          <w:lang w:val="pt-PT"/>
        </w:rPr>
        <w:t xml:space="preserve">á </w:t>
      </w:r>
      <w:r>
        <w:rPr>
          <w:rtl w:val="0"/>
          <w:lang w:val="pt-PT"/>
        </w:rPr>
        <w:t>bude smluvn</w:t>
      </w:r>
      <w:r>
        <w:rPr>
          <w:rtl w:val="0"/>
          <w:lang w:val="pt-PT"/>
        </w:rPr>
        <w:t>í</w:t>
      </w:r>
      <w:r>
        <w:rPr>
          <w:rtl w:val="0"/>
          <w:lang w:val="pt-PT"/>
        </w:rPr>
        <w:t>mi stranami odsouhlasena a uvedena v</w:t>
      </w:r>
      <w:r>
        <w:rPr>
          <w:rtl w:val="0"/>
          <w:lang w:val="pt-PT"/>
        </w:rPr>
        <w:t> </w:t>
      </w:r>
      <w:r>
        <w:rPr>
          <w:rtl w:val="0"/>
          <w:lang w:val="pt-PT"/>
        </w:rPr>
        <w:t>protokolu o p</w:t>
      </w:r>
      <w:r>
        <w:rPr>
          <w:rtl w:val="0"/>
          <w:lang w:val="pt-PT"/>
        </w:rPr>
        <w:t>ř</w:t>
      </w:r>
      <w:r>
        <w:rPr>
          <w:rtl w:val="0"/>
          <w:lang w:val="pt-PT"/>
        </w:rPr>
        <w:t>ed</w:t>
      </w:r>
      <w:r>
        <w:rPr>
          <w:rtl w:val="0"/>
          <w:lang w:val="pt-PT"/>
        </w:rPr>
        <w:t>á</w:t>
      </w:r>
      <w:r>
        <w:rPr>
          <w:rtl w:val="0"/>
          <w:lang w:val="pt-PT"/>
        </w:rPr>
        <w:t>n</w:t>
      </w:r>
      <w:r>
        <w:rPr>
          <w:rtl w:val="0"/>
          <w:lang w:val="pt-PT"/>
        </w:rPr>
        <w:t xml:space="preserve">í </w:t>
      </w:r>
      <w:r>
        <w:rPr>
          <w:rtl w:val="0"/>
          <w:lang w:val="pt-PT"/>
        </w:rPr>
        <w:t>a p</w:t>
      </w:r>
      <w:r>
        <w:rPr>
          <w:rtl w:val="0"/>
          <w:lang w:val="pt-PT"/>
        </w:rPr>
        <w:t>ř</w:t>
      </w:r>
      <w:r>
        <w:rPr>
          <w:rtl w:val="0"/>
          <w:lang w:val="pt-PT"/>
        </w:rPr>
        <w:t>evzet</w:t>
      </w:r>
      <w:r>
        <w:rPr>
          <w:rtl w:val="0"/>
          <w:lang w:val="pt-PT"/>
        </w:rPr>
        <w:t xml:space="preserve">í </w:t>
      </w:r>
      <w:r>
        <w:rPr>
          <w:rtl w:val="0"/>
          <w:lang w:val="pt-PT"/>
        </w:rPr>
        <w:t>d</w:t>
      </w:r>
      <w:r>
        <w:rPr>
          <w:rtl w:val="0"/>
          <w:lang w:val="pt-PT"/>
        </w:rPr>
        <w:t>í</w:t>
      </w:r>
      <w:r>
        <w:rPr>
          <w:rtl w:val="0"/>
          <w:lang w:val="pt-PT"/>
        </w:rPr>
        <w:t>la. V</w:t>
      </w:r>
      <w:r>
        <w:rPr>
          <w:rtl w:val="0"/>
          <w:lang w:val="pt-PT"/>
        </w:rPr>
        <w:t> </w:t>
      </w:r>
      <w:r>
        <w:rPr>
          <w:rtl w:val="0"/>
          <w:lang w:val="pt-PT"/>
        </w:rPr>
        <w:t>p</w:t>
      </w:r>
      <w:r>
        <w:rPr>
          <w:rtl w:val="0"/>
          <w:lang w:val="pt-PT"/>
        </w:rPr>
        <w:t>ří</w:t>
      </w:r>
      <w:r>
        <w:rPr>
          <w:rtl w:val="0"/>
          <w:lang w:val="pt-PT"/>
        </w:rPr>
        <w:t>pad</w:t>
      </w:r>
      <w:r>
        <w:rPr>
          <w:rtl w:val="0"/>
          <w:lang w:val="pt-PT"/>
        </w:rPr>
        <w:t>ě</w:t>
      </w:r>
      <w:r>
        <w:rPr>
          <w:rtl w:val="0"/>
          <w:lang w:val="pt-PT"/>
        </w:rPr>
        <w:t xml:space="preserve">, </w:t>
      </w:r>
      <w:r>
        <w:rPr>
          <w:rtl w:val="0"/>
          <w:lang w:val="pt-PT"/>
        </w:rPr>
        <w:t>ž</w:t>
      </w:r>
      <w:r>
        <w:rPr>
          <w:rtl w:val="0"/>
          <w:lang w:val="pt-PT"/>
        </w:rPr>
        <w:t xml:space="preserve">e zhotovitel vady </w:t>
      </w:r>
      <w:r>
        <w:rPr>
          <w:rtl w:val="0"/>
          <w:lang w:val="pt-PT"/>
        </w:rPr>
        <w:t>č</w:t>
      </w:r>
      <w:r>
        <w:rPr>
          <w:rtl w:val="0"/>
          <w:lang w:val="pt-PT"/>
        </w:rPr>
        <w:t>i nedod</w:t>
      </w:r>
      <w:r>
        <w:rPr>
          <w:rtl w:val="0"/>
          <w:lang w:val="pt-PT"/>
        </w:rPr>
        <w:t>ě</w:t>
      </w:r>
      <w:r>
        <w:rPr>
          <w:rtl w:val="0"/>
          <w:lang w:val="pt-PT"/>
        </w:rPr>
        <w:t>lky ani v t</w:t>
      </w:r>
      <w:r>
        <w:rPr>
          <w:rtl w:val="0"/>
          <w:lang w:val="fr-FR"/>
        </w:rPr>
        <w:t>é</w:t>
      </w:r>
      <w:r>
        <w:rPr>
          <w:rtl w:val="0"/>
          <w:lang w:val="pt-PT"/>
        </w:rPr>
        <w:t>to dodate</w:t>
      </w:r>
      <w:r>
        <w:rPr>
          <w:rtl w:val="0"/>
          <w:lang w:val="pt-PT"/>
        </w:rPr>
        <w:t>č</w:t>
      </w:r>
      <w:r>
        <w:rPr>
          <w:rtl w:val="0"/>
          <w:lang w:val="pt-PT"/>
        </w:rPr>
        <w:t>n</w:t>
      </w:r>
      <w:r>
        <w:rPr>
          <w:rtl w:val="0"/>
          <w:lang w:val="fr-FR"/>
        </w:rPr>
        <w:t xml:space="preserve">é </w:t>
      </w:r>
      <w:r>
        <w:rPr>
          <w:rtl w:val="0"/>
          <w:lang w:val="pt-PT"/>
        </w:rPr>
        <w:t>lh</w:t>
      </w:r>
      <w:r>
        <w:rPr>
          <w:rtl w:val="0"/>
          <w:lang w:val="pt-PT"/>
        </w:rPr>
        <w:t>ů</w:t>
      </w:r>
      <w:r>
        <w:rPr>
          <w:rtl w:val="0"/>
          <w:lang w:val="pt-PT"/>
        </w:rPr>
        <w:t>t</w:t>
      </w:r>
      <w:r>
        <w:rPr>
          <w:rtl w:val="0"/>
          <w:lang w:val="pt-PT"/>
        </w:rPr>
        <w:t xml:space="preserve">ě </w:t>
      </w:r>
      <w:r>
        <w:rPr>
          <w:rtl w:val="0"/>
          <w:lang w:val="pt-PT"/>
        </w:rPr>
        <w:t>neodstran</w:t>
      </w:r>
      <w:r>
        <w:rPr>
          <w:rtl w:val="0"/>
          <w:lang w:val="pt-PT"/>
        </w:rPr>
        <w:t>í</w:t>
      </w:r>
      <w:r>
        <w:rPr>
          <w:rtl w:val="0"/>
          <w:lang w:val="pt-PT"/>
        </w:rPr>
        <w:t>, m</w:t>
      </w:r>
      <w:r>
        <w:rPr>
          <w:rtl w:val="0"/>
          <w:lang w:val="pt-PT"/>
        </w:rPr>
        <w:t xml:space="preserve">á </w:t>
      </w:r>
      <w:r>
        <w:rPr>
          <w:rtl w:val="0"/>
          <w:lang w:val="pt-PT"/>
        </w:rPr>
        <w:t>objednatel pr</w:t>
      </w:r>
      <w:r>
        <w:rPr>
          <w:rtl w:val="0"/>
          <w:lang w:val="pt-PT"/>
        </w:rPr>
        <w:t>á</w:t>
      </w:r>
      <w:r>
        <w:rPr>
          <w:rtl w:val="0"/>
          <w:lang w:val="pt-PT"/>
        </w:rPr>
        <w:t>vo na slevu z</w:t>
      </w:r>
      <w:r>
        <w:rPr>
          <w:rtl w:val="0"/>
          <w:lang w:val="pt-PT"/>
        </w:rPr>
        <w:t> </w:t>
      </w:r>
      <w:r>
        <w:rPr>
          <w:rtl w:val="0"/>
          <w:lang w:val="pt-PT"/>
        </w:rPr>
        <w:t>ceny d</w:t>
      </w:r>
      <w:r>
        <w:rPr>
          <w:rtl w:val="0"/>
          <w:lang w:val="pt-PT"/>
        </w:rPr>
        <w:t>í</w:t>
      </w:r>
      <w:r>
        <w:rPr>
          <w:rtl w:val="0"/>
          <w:lang w:val="pt-PT"/>
        </w:rPr>
        <w:t xml:space="preserve">la. </w:t>
      </w:r>
    </w:p>
    <w:p>
      <w:pPr>
        <w:pStyle w:val="Normal.0"/>
        <w:jc w:val="both"/>
      </w:pPr>
    </w:p>
    <w:p>
      <w:pPr>
        <w:pStyle w:val="Normal.0"/>
        <w:jc w:val="both"/>
      </w:pPr>
      <w:r>
        <w:rPr>
          <w:rtl w:val="0"/>
          <w:lang w:val="pt-PT"/>
        </w:rPr>
        <w:t>10.5 N</w:t>
      </w:r>
      <w:r>
        <w:rPr>
          <w:rtl w:val="0"/>
          <w:lang w:val="pt-PT"/>
        </w:rPr>
        <w:t>á</w:t>
      </w:r>
      <w:r>
        <w:rPr>
          <w:rtl w:val="0"/>
          <w:lang w:val="pt-PT"/>
        </w:rPr>
        <w:t>roky na n</w:t>
      </w:r>
      <w:r>
        <w:rPr>
          <w:rtl w:val="0"/>
          <w:lang w:val="pt-PT"/>
        </w:rPr>
        <w:t>á</w:t>
      </w:r>
      <w:r>
        <w:rPr>
          <w:rtl w:val="0"/>
          <w:lang w:val="pt-PT"/>
        </w:rPr>
        <w:t xml:space="preserve">hradu </w:t>
      </w:r>
      <w:r>
        <w:rPr>
          <w:rtl w:val="0"/>
          <w:lang w:val="pt-PT"/>
        </w:rPr>
        <w:t>š</w:t>
      </w:r>
      <w:r>
        <w:rPr>
          <w:rtl w:val="0"/>
          <w:lang w:val="pt-PT"/>
        </w:rPr>
        <w:t>kody podle obecn</w:t>
      </w:r>
      <w:r>
        <w:rPr>
          <w:rtl w:val="0"/>
          <w:lang w:val="pt-PT"/>
        </w:rPr>
        <w:t xml:space="preserve">ě </w:t>
      </w:r>
      <w:r>
        <w:rPr>
          <w:rtl w:val="0"/>
          <w:lang w:val="pt-PT"/>
        </w:rPr>
        <w:t>platn</w:t>
      </w:r>
      <w:r>
        <w:rPr>
          <w:rtl w:val="0"/>
          <w:lang w:val="pt-PT"/>
        </w:rPr>
        <w:t>ý</w:t>
      </w:r>
      <w:r>
        <w:rPr>
          <w:rtl w:val="0"/>
          <w:lang w:val="pt-PT"/>
        </w:rPr>
        <w:t>ch pr</w:t>
      </w:r>
      <w:r>
        <w:rPr>
          <w:rtl w:val="0"/>
          <w:lang w:val="pt-PT"/>
        </w:rPr>
        <w:t>á</w:t>
      </w:r>
      <w:r>
        <w:rPr>
          <w:rtl w:val="0"/>
          <w:lang w:val="pt-PT"/>
        </w:rPr>
        <w:t>vn</w:t>
      </w:r>
      <w:r>
        <w:rPr>
          <w:rtl w:val="0"/>
          <w:lang w:val="pt-PT"/>
        </w:rPr>
        <w:t>í</w:t>
      </w:r>
      <w:r>
        <w:rPr>
          <w:rtl w:val="0"/>
          <w:lang w:val="pt-PT"/>
        </w:rPr>
        <w:t>ch p</w:t>
      </w:r>
      <w:r>
        <w:rPr>
          <w:rtl w:val="0"/>
          <w:lang w:val="pt-PT"/>
        </w:rPr>
        <w:t>ř</w:t>
      </w:r>
      <w:r>
        <w:rPr>
          <w:rtl w:val="0"/>
          <w:lang w:val="pt-PT"/>
        </w:rPr>
        <w:t>edpis</w:t>
      </w:r>
      <w:r>
        <w:rPr>
          <w:rtl w:val="0"/>
          <w:lang w:val="pt-PT"/>
        </w:rPr>
        <w:t xml:space="preserve">ů </w:t>
      </w:r>
      <w:r>
        <w:rPr>
          <w:rtl w:val="0"/>
          <w:lang w:val="pt-PT"/>
        </w:rPr>
        <w:t>z</w:t>
      </w:r>
      <w:r>
        <w:rPr>
          <w:rtl w:val="0"/>
          <w:lang w:val="pt-PT"/>
        </w:rPr>
        <w:t> </w:t>
      </w:r>
      <w:r>
        <w:rPr>
          <w:rtl w:val="0"/>
          <w:lang w:val="pt-PT"/>
        </w:rPr>
        <w:t>vad a z</w:t>
      </w:r>
      <w:r>
        <w:rPr>
          <w:rtl w:val="0"/>
          <w:lang w:val="pt-PT"/>
        </w:rPr>
        <w:t>á</w:t>
      </w:r>
      <w:r>
        <w:rPr>
          <w:rtl w:val="0"/>
          <w:lang w:val="pt-PT"/>
        </w:rPr>
        <w:t>ruk za jakost z</w:t>
      </w:r>
      <w:r>
        <w:rPr>
          <w:rtl w:val="0"/>
          <w:lang w:val="pt-PT"/>
        </w:rPr>
        <w:t>ů</w:t>
      </w:r>
      <w:r>
        <w:rPr>
          <w:rtl w:val="0"/>
          <w:lang w:val="pt-PT"/>
        </w:rPr>
        <w:t>st</w:t>
      </w:r>
      <w:r>
        <w:rPr>
          <w:rtl w:val="0"/>
          <w:lang w:val="pt-PT"/>
        </w:rPr>
        <w:t>á</w:t>
      </w:r>
      <w:r>
        <w:rPr>
          <w:rtl w:val="0"/>
          <w:lang w:val="pt-PT"/>
        </w:rPr>
        <w:t>vaj</w:t>
      </w:r>
      <w:r>
        <w:rPr>
          <w:rtl w:val="0"/>
          <w:lang w:val="pt-PT"/>
        </w:rPr>
        <w:t xml:space="preserve">í </w:t>
      </w:r>
      <w:r>
        <w:rPr>
          <w:rtl w:val="0"/>
          <w:lang w:val="pt-PT"/>
        </w:rPr>
        <w:t>nedot</w:t>
      </w:r>
      <w:r>
        <w:rPr>
          <w:rtl w:val="0"/>
          <w:lang w:val="pt-PT"/>
        </w:rPr>
        <w:t>č</w:t>
      </w:r>
      <w:r>
        <w:rPr>
          <w:rtl w:val="0"/>
          <w:lang w:val="pt-PT"/>
        </w:rPr>
        <w:t xml:space="preserve">eny.  </w:t>
      </w:r>
    </w:p>
    <w:p>
      <w:pPr>
        <w:pStyle w:val="Normal.0"/>
        <w:jc w:val="center"/>
        <w:rPr>
          <w:b w:val="1"/>
          <w:bCs w:val="1"/>
        </w:rPr>
      </w:pPr>
      <w:r>
        <w:rPr>
          <w:b w:val="1"/>
          <w:bCs w:val="1"/>
          <w:rtl w:val="0"/>
          <w:lang w:val="pt-PT"/>
        </w:rPr>
        <w:t>Č</w:t>
      </w:r>
      <w:r>
        <w:rPr>
          <w:b w:val="1"/>
          <w:bCs w:val="1"/>
          <w:rtl w:val="0"/>
          <w:lang w:val="pt-PT"/>
        </w:rPr>
        <w:t>l</w:t>
      </w:r>
      <w:r>
        <w:rPr>
          <w:b w:val="1"/>
          <w:bCs w:val="1"/>
          <w:rtl w:val="0"/>
          <w:lang w:val="pt-PT"/>
        </w:rPr>
        <w:t>á</w:t>
      </w:r>
      <w:r>
        <w:rPr>
          <w:b w:val="1"/>
          <w:bCs w:val="1"/>
          <w:rtl w:val="0"/>
          <w:lang w:val="pt-PT"/>
        </w:rPr>
        <w:t xml:space="preserve">nek 11 </w:t>
      </w:r>
      <w:r>
        <w:rPr>
          <w:b w:val="1"/>
          <w:bCs w:val="1"/>
          <w:rtl w:val="0"/>
          <w:lang w:val="pt-PT"/>
        </w:rPr>
        <w:t xml:space="preserve">– </w:t>
      </w:r>
      <w:r>
        <w:rPr>
          <w:b w:val="1"/>
          <w:bCs w:val="1"/>
          <w:rtl w:val="0"/>
          <w:lang w:val="pt-PT"/>
        </w:rPr>
        <w:t>D</w:t>
      </w:r>
      <w:r>
        <w:rPr>
          <w:b w:val="1"/>
          <w:bCs w:val="1"/>
          <w:rtl w:val="0"/>
          <w:lang w:val="fr-FR"/>
        </w:rPr>
        <w:t>é</w:t>
      </w:r>
      <w:r>
        <w:rPr>
          <w:b w:val="1"/>
          <w:bCs w:val="1"/>
          <w:rtl w:val="0"/>
          <w:lang w:val="pt-PT"/>
        </w:rPr>
        <w:t>lka z</w:t>
      </w:r>
      <w:r>
        <w:rPr>
          <w:b w:val="1"/>
          <w:bCs w:val="1"/>
          <w:rtl w:val="0"/>
          <w:lang w:val="pt-PT"/>
        </w:rPr>
        <w:t>á</w:t>
      </w:r>
      <w:r>
        <w:rPr>
          <w:b w:val="1"/>
          <w:bCs w:val="1"/>
          <w:rtl w:val="0"/>
          <w:lang w:val="pt-PT"/>
        </w:rPr>
        <w:t>ru</w:t>
      </w:r>
      <w:r>
        <w:rPr>
          <w:b w:val="1"/>
          <w:bCs w:val="1"/>
          <w:rtl w:val="0"/>
          <w:lang w:val="pt-PT"/>
        </w:rPr>
        <w:t>č</w:t>
      </w:r>
      <w:r>
        <w:rPr>
          <w:b w:val="1"/>
          <w:bCs w:val="1"/>
          <w:rtl w:val="0"/>
          <w:lang w:val="pt-PT"/>
        </w:rPr>
        <w:t>n</w:t>
      </w:r>
      <w:r>
        <w:rPr>
          <w:b w:val="1"/>
          <w:bCs w:val="1"/>
          <w:rtl w:val="0"/>
          <w:lang w:val="pt-PT"/>
        </w:rPr>
        <w:t xml:space="preserve">í </w:t>
      </w:r>
      <w:r>
        <w:rPr>
          <w:b w:val="1"/>
          <w:bCs w:val="1"/>
          <w:rtl w:val="0"/>
          <w:lang w:val="pt-PT"/>
        </w:rPr>
        <w:t>lh</w:t>
      </w:r>
      <w:r>
        <w:rPr>
          <w:b w:val="1"/>
          <w:bCs w:val="1"/>
          <w:rtl w:val="0"/>
          <w:lang w:val="pt-PT"/>
        </w:rPr>
        <w:t>ů</w:t>
      </w:r>
      <w:r>
        <w:rPr>
          <w:b w:val="1"/>
          <w:bCs w:val="1"/>
          <w:rtl w:val="0"/>
          <w:lang w:val="en-US"/>
        </w:rPr>
        <w:t>ty</w:t>
      </w:r>
    </w:p>
    <w:p>
      <w:pPr>
        <w:pStyle w:val="Normal.0"/>
        <w:jc w:val="both"/>
      </w:pPr>
      <w:r>
        <w:rPr>
          <w:rtl w:val="0"/>
          <w:lang w:val="pt-PT"/>
        </w:rPr>
        <w:t xml:space="preserve"> </w:t>
      </w:r>
    </w:p>
    <w:p>
      <w:pPr>
        <w:pStyle w:val="Normal.0"/>
        <w:jc w:val="both"/>
      </w:pPr>
      <w:r>
        <w:rPr>
          <w:rtl w:val="0"/>
          <w:lang w:val="pt-PT"/>
        </w:rPr>
        <w:t>11.1 Zhotovitel poskytuje na d</w:t>
      </w:r>
      <w:r>
        <w:rPr>
          <w:rtl w:val="0"/>
          <w:lang w:val="pt-PT"/>
        </w:rPr>
        <w:t>í</w:t>
      </w:r>
      <w:r>
        <w:rPr>
          <w:rtl w:val="0"/>
          <w:lang w:val="pt-PT"/>
        </w:rPr>
        <w:t>lo z</w:t>
      </w:r>
      <w:r>
        <w:rPr>
          <w:rtl w:val="0"/>
          <w:lang w:val="pt-PT"/>
        </w:rPr>
        <w:t>á</w:t>
      </w:r>
      <w:r>
        <w:rPr>
          <w:rtl w:val="0"/>
          <w:lang w:val="pt-PT"/>
        </w:rPr>
        <w:t>ruku za jakost i skryt</w:t>
      </w:r>
      <w:r>
        <w:rPr>
          <w:rtl w:val="0"/>
          <w:lang w:val="fr-FR"/>
        </w:rPr>
        <w:t xml:space="preserve">é </w:t>
      </w:r>
      <w:r>
        <w:rPr>
          <w:rtl w:val="0"/>
          <w:lang w:val="pt-PT"/>
        </w:rPr>
        <w:t>vady v d</w:t>
      </w:r>
      <w:r>
        <w:rPr>
          <w:rtl w:val="0"/>
          <w:lang w:val="fr-FR"/>
        </w:rPr>
        <w:t>é</w:t>
      </w:r>
      <w:r>
        <w:rPr>
          <w:rtl w:val="0"/>
          <w:lang w:val="pt-PT"/>
        </w:rPr>
        <w:t>lce 36 m</w:t>
      </w:r>
      <w:r>
        <w:rPr>
          <w:rtl w:val="0"/>
          <w:lang w:val="pt-PT"/>
        </w:rPr>
        <w:t>ě</w:t>
      </w:r>
      <w:r>
        <w:rPr>
          <w:rtl w:val="0"/>
          <w:lang w:val="pt-PT"/>
        </w:rPr>
        <w:t>s</w:t>
      </w:r>
      <w:r>
        <w:rPr>
          <w:rtl w:val="0"/>
          <w:lang w:val="pt-PT"/>
        </w:rPr>
        <w:t>í</w:t>
      </w:r>
      <w:r>
        <w:rPr>
          <w:rtl w:val="0"/>
          <w:lang w:val="pt-PT"/>
        </w:rPr>
        <w:t>c</w:t>
      </w:r>
      <w:r>
        <w:rPr>
          <w:rtl w:val="0"/>
          <w:lang w:val="pt-PT"/>
        </w:rPr>
        <w:t>ů</w:t>
      </w:r>
      <w:r>
        <w:rPr>
          <w:rtl w:val="0"/>
          <w:lang w:val="pt-PT"/>
        </w:rPr>
        <w:t>.</w:t>
      </w:r>
    </w:p>
    <w:p>
      <w:pPr>
        <w:pStyle w:val="Normal.0"/>
        <w:jc w:val="both"/>
      </w:pPr>
    </w:p>
    <w:p>
      <w:pPr>
        <w:pStyle w:val="Normal.0"/>
        <w:jc w:val="both"/>
      </w:pPr>
      <w:r>
        <w:rPr>
          <w:rtl w:val="0"/>
          <w:lang w:val="pt-PT"/>
        </w:rPr>
        <w:t>11.2 Z</w:t>
      </w:r>
      <w:r>
        <w:rPr>
          <w:rtl w:val="0"/>
          <w:lang w:val="pt-PT"/>
        </w:rPr>
        <w:t>á</w:t>
      </w:r>
      <w:r>
        <w:rPr>
          <w:rtl w:val="0"/>
          <w:lang w:val="pt-PT"/>
        </w:rPr>
        <w:t>ru</w:t>
      </w:r>
      <w:r>
        <w:rPr>
          <w:rtl w:val="0"/>
          <w:lang w:val="pt-PT"/>
        </w:rPr>
        <w:t>č</w:t>
      </w:r>
      <w:r>
        <w:rPr>
          <w:rtl w:val="0"/>
          <w:lang w:val="pt-PT"/>
        </w:rPr>
        <w:t>n</w:t>
      </w:r>
      <w:r>
        <w:rPr>
          <w:rtl w:val="0"/>
          <w:lang w:val="pt-PT"/>
        </w:rPr>
        <w:t xml:space="preserve">í </w:t>
      </w:r>
      <w:r>
        <w:rPr>
          <w:rtl w:val="0"/>
          <w:lang w:val="pt-PT"/>
        </w:rPr>
        <w:t>doba za</w:t>
      </w:r>
      <w:r>
        <w:rPr>
          <w:rtl w:val="0"/>
          <w:lang w:val="pt-PT"/>
        </w:rPr>
        <w:t>čí</w:t>
      </w:r>
      <w:r>
        <w:rPr>
          <w:rtl w:val="0"/>
          <w:lang w:val="pt-PT"/>
        </w:rPr>
        <w:t>n</w:t>
      </w:r>
      <w:r>
        <w:rPr>
          <w:rtl w:val="0"/>
          <w:lang w:val="pt-PT"/>
        </w:rPr>
        <w:t xml:space="preserve">á </w:t>
      </w:r>
      <w:r>
        <w:rPr>
          <w:rtl w:val="0"/>
          <w:lang w:val="pt-PT"/>
        </w:rPr>
        <w:t>b</w:t>
      </w:r>
      <w:r>
        <w:rPr>
          <w:rtl w:val="0"/>
          <w:lang w:val="pt-PT"/>
        </w:rPr>
        <w:t>ěž</w:t>
      </w:r>
      <w:r>
        <w:rPr>
          <w:rtl w:val="0"/>
          <w:lang w:val="pt-PT"/>
        </w:rPr>
        <w:t>et okam</w:t>
      </w:r>
      <w:r>
        <w:rPr>
          <w:rtl w:val="0"/>
          <w:lang w:val="pt-PT"/>
        </w:rPr>
        <w:t>ž</w:t>
      </w:r>
      <w:r>
        <w:rPr>
          <w:rtl w:val="0"/>
          <w:lang w:val="pt-PT"/>
        </w:rPr>
        <w:t>ikem p</w:t>
      </w:r>
      <w:r>
        <w:rPr>
          <w:rtl w:val="0"/>
          <w:lang w:val="pt-PT"/>
        </w:rPr>
        <w:t>ř</w:t>
      </w:r>
      <w:r>
        <w:rPr>
          <w:rtl w:val="0"/>
          <w:lang w:val="pt-PT"/>
        </w:rPr>
        <w:t>ed</w:t>
      </w:r>
      <w:r>
        <w:rPr>
          <w:rtl w:val="0"/>
          <w:lang w:val="pt-PT"/>
        </w:rPr>
        <w:t>á</w:t>
      </w:r>
      <w:r>
        <w:rPr>
          <w:rtl w:val="0"/>
          <w:lang w:val="pt-PT"/>
        </w:rPr>
        <w:t>n</w:t>
      </w:r>
      <w:r>
        <w:rPr>
          <w:rtl w:val="0"/>
          <w:lang w:val="pt-PT"/>
        </w:rPr>
        <w:t xml:space="preserve">í </w:t>
      </w:r>
      <w:r>
        <w:rPr>
          <w:rtl w:val="0"/>
          <w:lang w:val="pt-PT"/>
        </w:rPr>
        <w:t>a p</w:t>
      </w:r>
      <w:r>
        <w:rPr>
          <w:rtl w:val="0"/>
          <w:lang w:val="pt-PT"/>
        </w:rPr>
        <w:t>ř</w:t>
      </w:r>
      <w:r>
        <w:rPr>
          <w:rtl w:val="0"/>
          <w:lang w:val="pt-PT"/>
        </w:rPr>
        <w:t>evzet</w:t>
      </w:r>
      <w:r>
        <w:rPr>
          <w:rtl w:val="0"/>
          <w:lang w:val="pt-PT"/>
        </w:rPr>
        <w:t xml:space="preserve">í </w:t>
      </w:r>
      <w:r>
        <w:rPr>
          <w:rtl w:val="0"/>
          <w:lang w:val="pt-PT"/>
        </w:rPr>
        <w:t>stavby.</w:t>
      </w:r>
    </w:p>
    <w:p>
      <w:pPr>
        <w:pStyle w:val="Normal.0"/>
        <w:jc w:val="both"/>
      </w:pPr>
    </w:p>
    <w:p>
      <w:pPr>
        <w:pStyle w:val="Normal.0"/>
        <w:jc w:val="center"/>
        <w:rPr>
          <w:b w:val="1"/>
          <w:bCs w:val="1"/>
        </w:rPr>
      </w:pPr>
      <w:r>
        <w:rPr>
          <w:b w:val="1"/>
          <w:bCs w:val="1"/>
          <w:rtl w:val="0"/>
          <w:lang w:val="pt-PT"/>
        </w:rPr>
        <w:t>Č</w:t>
      </w:r>
      <w:r>
        <w:rPr>
          <w:b w:val="1"/>
          <w:bCs w:val="1"/>
          <w:rtl w:val="0"/>
          <w:lang w:val="pt-PT"/>
        </w:rPr>
        <w:t>l</w:t>
      </w:r>
      <w:r>
        <w:rPr>
          <w:b w:val="1"/>
          <w:bCs w:val="1"/>
          <w:rtl w:val="0"/>
          <w:lang w:val="pt-PT"/>
        </w:rPr>
        <w:t>á</w:t>
      </w:r>
      <w:r>
        <w:rPr>
          <w:b w:val="1"/>
          <w:bCs w:val="1"/>
          <w:rtl w:val="0"/>
          <w:lang w:val="pt-PT"/>
        </w:rPr>
        <w:t xml:space="preserve">nek 12 </w:t>
      </w:r>
      <w:r>
        <w:rPr>
          <w:b w:val="1"/>
          <w:bCs w:val="1"/>
          <w:rtl w:val="0"/>
          <w:lang w:val="pt-PT"/>
        </w:rPr>
        <w:t xml:space="preserve">– </w:t>
      </w:r>
      <w:r>
        <w:rPr>
          <w:b w:val="1"/>
          <w:bCs w:val="1"/>
          <w:rtl w:val="0"/>
          <w:lang w:val="pt-PT"/>
        </w:rPr>
        <w:t>Odpov</w:t>
      </w:r>
      <w:r>
        <w:rPr>
          <w:b w:val="1"/>
          <w:bCs w:val="1"/>
          <w:rtl w:val="0"/>
          <w:lang w:val="pt-PT"/>
        </w:rPr>
        <w:t>ě</w:t>
      </w:r>
      <w:r>
        <w:rPr>
          <w:b w:val="1"/>
          <w:bCs w:val="1"/>
          <w:rtl w:val="0"/>
          <w:lang w:val="pt-PT"/>
        </w:rPr>
        <w:t>dnost zhotovitele za vady d</w:t>
      </w:r>
      <w:r>
        <w:rPr>
          <w:b w:val="1"/>
          <w:bCs w:val="1"/>
          <w:rtl w:val="0"/>
          <w:lang w:val="pt-PT"/>
        </w:rPr>
        <w:t>í</w:t>
      </w:r>
      <w:r>
        <w:rPr>
          <w:b w:val="1"/>
          <w:bCs w:val="1"/>
          <w:rtl w:val="0"/>
          <w:lang w:val="pt-PT"/>
        </w:rPr>
        <w:t>la zji</w:t>
      </w:r>
      <w:r>
        <w:rPr>
          <w:b w:val="1"/>
          <w:bCs w:val="1"/>
          <w:rtl w:val="0"/>
          <w:lang w:val="pt-PT"/>
        </w:rPr>
        <w:t>š</w:t>
      </w:r>
      <w:r>
        <w:rPr>
          <w:b w:val="1"/>
          <w:bCs w:val="1"/>
          <w:rtl w:val="0"/>
          <w:lang w:val="pt-PT"/>
        </w:rPr>
        <w:t>t</w:t>
      </w:r>
      <w:r>
        <w:rPr>
          <w:b w:val="1"/>
          <w:bCs w:val="1"/>
          <w:rtl w:val="0"/>
          <w:lang w:val="pt-PT"/>
        </w:rPr>
        <w:t>ě</w:t>
      </w:r>
      <w:r>
        <w:rPr>
          <w:b w:val="1"/>
          <w:bCs w:val="1"/>
          <w:rtl w:val="0"/>
          <w:lang w:val="pt-PT"/>
        </w:rPr>
        <w:t>n</w:t>
      </w:r>
      <w:r>
        <w:rPr>
          <w:b w:val="1"/>
          <w:bCs w:val="1"/>
          <w:rtl w:val="0"/>
          <w:lang w:val="fr-FR"/>
        </w:rPr>
        <w:t xml:space="preserve">é </w:t>
      </w:r>
      <w:r>
        <w:rPr>
          <w:b w:val="1"/>
          <w:bCs w:val="1"/>
          <w:rtl w:val="0"/>
          <w:lang w:val="pt-PT"/>
        </w:rPr>
        <w:t>po jeho p</w:t>
      </w:r>
      <w:r>
        <w:rPr>
          <w:b w:val="1"/>
          <w:bCs w:val="1"/>
          <w:rtl w:val="0"/>
          <w:lang w:val="pt-PT"/>
        </w:rPr>
        <w:t>ř</w:t>
      </w:r>
      <w:r>
        <w:rPr>
          <w:b w:val="1"/>
          <w:bCs w:val="1"/>
          <w:rtl w:val="0"/>
          <w:lang w:val="pt-PT"/>
        </w:rPr>
        <w:t>ed</w:t>
      </w:r>
      <w:r>
        <w:rPr>
          <w:b w:val="1"/>
          <w:bCs w:val="1"/>
          <w:rtl w:val="0"/>
          <w:lang w:val="pt-PT"/>
        </w:rPr>
        <w:t>á</w:t>
      </w:r>
      <w:r>
        <w:rPr>
          <w:b w:val="1"/>
          <w:bCs w:val="1"/>
          <w:rtl w:val="0"/>
          <w:lang w:val="pt-PT"/>
        </w:rPr>
        <w:t>n</w:t>
      </w:r>
      <w:r>
        <w:rPr>
          <w:b w:val="1"/>
          <w:bCs w:val="1"/>
          <w:rtl w:val="0"/>
          <w:lang w:val="pt-PT"/>
        </w:rPr>
        <w:t xml:space="preserve">í </w:t>
      </w:r>
      <w:r>
        <w:rPr>
          <w:b w:val="1"/>
          <w:bCs w:val="1"/>
          <w:rtl w:val="0"/>
          <w:lang w:val="pt-PT"/>
        </w:rPr>
        <w:t>v</w:t>
      </w:r>
      <w:r>
        <w:rPr>
          <w:b w:val="1"/>
          <w:bCs w:val="1"/>
          <w:rtl w:val="0"/>
          <w:lang w:val="pt-PT"/>
        </w:rPr>
        <w:t> </w:t>
      </w:r>
      <w:r>
        <w:rPr>
          <w:b w:val="1"/>
          <w:bCs w:val="1"/>
          <w:rtl w:val="0"/>
          <w:lang w:val="pt-PT"/>
        </w:rPr>
        <w:t>z</w:t>
      </w:r>
      <w:r>
        <w:rPr>
          <w:b w:val="1"/>
          <w:bCs w:val="1"/>
          <w:rtl w:val="0"/>
          <w:lang w:val="pt-PT"/>
        </w:rPr>
        <w:t>á</w:t>
      </w:r>
      <w:r>
        <w:rPr>
          <w:b w:val="1"/>
          <w:bCs w:val="1"/>
          <w:rtl w:val="0"/>
          <w:lang w:val="pt-PT"/>
        </w:rPr>
        <w:t>ru</w:t>
      </w:r>
      <w:r>
        <w:rPr>
          <w:b w:val="1"/>
          <w:bCs w:val="1"/>
          <w:rtl w:val="0"/>
          <w:lang w:val="pt-PT"/>
        </w:rPr>
        <w:t>č</w:t>
      </w:r>
      <w:r>
        <w:rPr>
          <w:b w:val="1"/>
          <w:bCs w:val="1"/>
          <w:rtl w:val="0"/>
          <w:lang w:val="pt-PT"/>
        </w:rPr>
        <w:t>n</w:t>
      </w:r>
      <w:r>
        <w:rPr>
          <w:b w:val="1"/>
          <w:bCs w:val="1"/>
          <w:rtl w:val="0"/>
          <w:lang w:val="pt-PT"/>
        </w:rPr>
        <w:t xml:space="preserve">í </w:t>
      </w:r>
      <w:r>
        <w:rPr>
          <w:b w:val="1"/>
          <w:bCs w:val="1"/>
          <w:rtl w:val="0"/>
          <w:lang w:val="pt-PT"/>
        </w:rPr>
        <w:t>dob</w:t>
      </w:r>
      <w:r>
        <w:rPr>
          <w:b w:val="1"/>
          <w:bCs w:val="1"/>
          <w:rtl w:val="0"/>
          <w:lang w:val="pt-PT"/>
        </w:rPr>
        <w:t>ě</w:t>
      </w:r>
    </w:p>
    <w:p>
      <w:pPr>
        <w:pStyle w:val="Normal.0"/>
        <w:jc w:val="both"/>
        <w:rPr>
          <w:b w:val="1"/>
          <w:bCs w:val="1"/>
          <w:color w:val="ff0000"/>
          <w:u w:color="ff0000"/>
        </w:rPr>
      </w:pPr>
    </w:p>
    <w:p>
      <w:pPr>
        <w:pStyle w:val="Normal.0"/>
        <w:jc w:val="both"/>
      </w:pPr>
      <w:r>
        <w:rPr>
          <w:rtl w:val="0"/>
          <w:lang w:val="pt-PT"/>
        </w:rPr>
        <w:t>12.1 Zjist</w:t>
      </w:r>
      <w:r>
        <w:rPr>
          <w:rtl w:val="0"/>
          <w:lang w:val="pt-PT"/>
        </w:rPr>
        <w:t>í</w:t>
      </w:r>
      <w:r>
        <w:rPr>
          <w:rtl w:val="0"/>
          <w:lang w:val="pt-PT"/>
        </w:rPr>
        <w:t>-li objednatel b</w:t>
      </w:r>
      <w:r>
        <w:rPr>
          <w:rtl w:val="0"/>
          <w:lang w:val="pt-PT"/>
        </w:rPr>
        <w:t>ě</w:t>
      </w:r>
      <w:r>
        <w:rPr>
          <w:rtl w:val="0"/>
          <w:lang w:val="pt-PT"/>
        </w:rPr>
        <w:t>hem z</w:t>
      </w:r>
      <w:r>
        <w:rPr>
          <w:rtl w:val="0"/>
          <w:lang w:val="pt-PT"/>
        </w:rPr>
        <w:t>á</w:t>
      </w:r>
      <w:r>
        <w:rPr>
          <w:rtl w:val="0"/>
          <w:lang w:val="pt-PT"/>
        </w:rPr>
        <w:t>ru</w:t>
      </w:r>
      <w:r>
        <w:rPr>
          <w:rtl w:val="0"/>
          <w:lang w:val="pt-PT"/>
        </w:rPr>
        <w:t>č</w:t>
      </w:r>
      <w:r>
        <w:rPr>
          <w:rtl w:val="0"/>
          <w:lang w:val="pt-PT"/>
        </w:rPr>
        <w:t>n</w:t>
      </w:r>
      <w:r>
        <w:rPr>
          <w:rtl w:val="0"/>
          <w:lang w:val="pt-PT"/>
        </w:rPr>
        <w:t xml:space="preserve">í </w:t>
      </w:r>
      <w:r>
        <w:rPr>
          <w:rtl w:val="0"/>
          <w:lang w:val="pt-PT"/>
        </w:rPr>
        <w:t xml:space="preserve">doby, </w:t>
      </w:r>
      <w:r>
        <w:rPr>
          <w:rtl w:val="0"/>
          <w:lang w:val="pt-PT"/>
        </w:rPr>
        <w:t>ž</w:t>
      </w:r>
      <w:r>
        <w:rPr>
          <w:rtl w:val="0"/>
          <w:lang w:val="pt-PT"/>
        </w:rPr>
        <w:t>e d</w:t>
      </w:r>
      <w:r>
        <w:rPr>
          <w:rtl w:val="0"/>
          <w:lang w:val="pt-PT"/>
        </w:rPr>
        <w:t>í</w:t>
      </w:r>
      <w:r>
        <w:rPr>
          <w:rtl w:val="0"/>
          <w:lang w:val="pt-PT"/>
        </w:rPr>
        <w:t>lo vykazuje vady, vyzve p</w:t>
      </w:r>
      <w:r>
        <w:rPr>
          <w:rtl w:val="0"/>
          <w:lang w:val="pt-PT"/>
        </w:rPr>
        <w:t>í</w:t>
      </w:r>
      <w:r>
        <w:rPr>
          <w:rtl w:val="0"/>
          <w:lang w:val="pt-PT"/>
        </w:rPr>
        <w:t>semn</w:t>
      </w:r>
      <w:r>
        <w:rPr>
          <w:rtl w:val="0"/>
          <w:lang w:val="pt-PT"/>
        </w:rPr>
        <w:t xml:space="preserve">ě </w:t>
      </w:r>
      <w:r>
        <w:rPr>
          <w:rtl w:val="0"/>
          <w:lang w:val="pt-PT"/>
        </w:rPr>
        <w:t>zhotovitele k</w:t>
      </w:r>
      <w:r>
        <w:rPr>
          <w:rtl w:val="0"/>
          <w:lang w:val="pt-PT"/>
        </w:rPr>
        <w:t> </w:t>
      </w:r>
      <w:r>
        <w:rPr>
          <w:rtl w:val="0"/>
          <w:lang w:val="pt-PT"/>
        </w:rPr>
        <w:t>jejich odstran</w:t>
      </w:r>
      <w:r>
        <w:rPr>
          <w:rtl w:val="0"/>
          <w:lang w:val="pt-PT"/>
        </w:rPr>
        <w:t>ě</w:t>
      </w:r>
      <w:r>
        <w:rPr>
          <w:rtl w:val="0"/>
          <w:lang w:val="pt-PT"/>
        </w:rPr>
        <w:t>n</w:t>
      </w:r>
      <w:r>
        <w:rPr>
          <w:rtl w:val="0"/>
          <w:lang w:val="pt-PT"/>
        </w:rPr>
        <w:t>í</w:t>
      </w:r>
      <w:r>
        <w:rPr>
          <w:rtl w:val="0"/>
          <w:lang w:val="pt-PT"/>
        </w:rPr>
        <w:t>. V</w:t>
      </w:r>
      <w:r>
        <w:rPr>
          <w:rtl w:val="0"/>
          <w:lang w:val="pt-PT"/>
        </w:rPr>
        <w:t> </w:t>
      </w:r>
      <w:r>
        <w:rPr>
          <w:rtl w:val="0"/>
          <w:lang w:val="pt-PT"/>
        </w:rPr>
        <w:t>reklamaci z</w:t>
      </w:r>
      <w:r>
        <w:rPr>
          <w:rtl w:val="0"/>
          <w:lang w:val="pt-PT"/>
        </w:rPr>
        <w:t>á</w:t>
      </w:r>
      <w:r>
        <w:rPr>
          <w:rtl w:val="0"/>
          <w:lang w:val="pt-PT"/>
        </w:rPr>
        <w:t>rove</w:t>
      </w:r>
      <w:r>
        <w:rPr>
          <w:rtl w:val="0"/>
          <w:lang w:val="pt-PT"/>
        </w:rPr>
        <w:t xml:space="preserve">ň </w:t>
      </w:r>
      <w:r>
        <w:rPr>
          <w:rtl w:val="0"/>
          <w:lang w:val="pt-PT"/>
        </w:rPr>
        <w:t>uvede, jak se reklamovan</w:t>
      </w:r>
      <w:r>
        <w:rPr>
          <w:rtl w:val="0"/>
          <w:lang w:val="fr-FR"/>
        </w:rPr>
        <w:t xml:space="preserve">é </w:t>
      </w:r>
      <w:r>
        <w:rPr>
          <w:rtl w:val="0"/>
          <w:lang w:val="pt-PT"/>
        </w:rPr>
        <w:t>vady projevuj</w:t>
      </w:r>
      <w:r>
        <w:rPr>
          <w:rtl w:val="0"/>
          <w:lang w:val="pt-PT"/>
        </w:rPr>
        <w:t>í</w:t>
      </w:r>
      <w:r>
        <w:rPr>
          <w:rtl w:val="0"/>
          <w:lang w:val="pt-PT"/>
        </w:rPr>
        <w:t>.</w:t>
      </w:r>
    </w:p>
    <w:p>
      <w:pPr>
        <w:pStyle w:val="Normal.0"/>
        <w:jc w:val="both"/>
      </w:pPr>
      <w:r>
        <w:rPr>
          <w:rtl w:val="0"/>
          <w:lang w:val="pt-PT"/>
        </w:rPr>
        <w:t xml:space="preserve"> </w:t>
      </w:r>
    </w:p>
    <w:p>
      <w:pPr>
        <w:pStyle w:val="Normal.0"/>
        <w:jc w:val="both"/>
      </w:pPr>
      <w:r>
        <w:rPr>
          <w:rtl w:val="0"/>
          <w:lang w:val="pt-PT"/>
        </w:rPr>
        <w:t>12.2 Zhotovitel je povinen p</w:t>
      </w:r>
      <w:r>
        <w:rPr>
          <w:rtl w:val="0"/>
          <w:lang w:val="pt-PT"/>
        </w:rPr>
        <w:t>í</w:t>
      </w:r>
      <w:r>
        <w:rPr>
          <w:rtl w:val="0"/>
          <w:lang w:val="pt-PT"/>
        </w:rPr>
        <w:t>semn</w:t>
      </w:r>
      <w:r>
        <w:rPr>
          <w:rtl w:val="0"/>
          <w:lang w:val="pt-PT"/>
        </w:rPr>
        <w:t xml:space="preserve">ě </w:t>
      </w:r>
      <w:r>
        <w:rPr>
          <w:rtl w:val="0"/>
          <w:lang w:val="nl-NL"/>
        </w:rPr>
        <w:t>se k</w:t>
      </w:r>
      <w:r>
        <w:rPr>
          <w:rtl w:val="0"/>
          <w:lang w:val="pt-PT"/>
        </w:rPr>
        <w:t> </w:t>
      </w:r>
      <w:r>
        <w:rPr>
          <w:rtl w:val="0"/>
          <w:lang w:val="pt-PT"/>
        </w:rPr>
        <w:t>reklamaci vyj</w:t>
      </w:r>
      <w:r>
        <w:rPr>
          <w:rtl w:val="0"/>
          <w:lang w:val="pt-PT"/>
        </w:rPr>
        <w:t>á</w:t>
      </w:r>
      <w:r>
        <w:rPr>
          <w:rtl w:val="0"/>
          <w:lang w:val="pt-PT"/>
        </w:rPr>
        <w:t>d</w:t>
      </w:r>
      <w:r>
        <w:rPr>
          <w:rtl w:val="0"/>
          <w:lang w:val="pt-PT"/>
        </w:rPr>
        <w:t>ř</w:t>
      </w:r>
      <w:r>
        <w:rPr>
          <w:rtl w:val="0"/>
          <w:lang w:val="pt-PT"/>
        </w:rPr>
        <w:t>it ve lh</w:t>
      </w:r>
      <w:r>
        <w:rPr>
          <w:rtl w:val="0"/>
          <w:lang w:val="pt-PT"/>
        </w:rPr>
        <w:t>ů</w:t>
      </w:r>
      <w:r>
        <w:rPr>
          <w:rtl w:val="0"/>
          <w:lang w:val="pt-PT"/>
        </w:rPr>
        <w:t>t</w:t>
      </w:r>
      <w:r>
        <w:rPr>
          <w:rtl w:val="0"/>
          <w:lang w:val="pt-PT"/>
        </w:rPr>
        <w:t xml:space="preserve">ě </w:t>
      </w:r>
      <w:r>
        <w:rPr>
          <w:rtl w:val="0"/>
          <w:lang w:val="pt-PT"/>
        </w:rPr>
        <w:t>5 pracovn</w:t>
      </w:r>
      <w:r>
        <w:rPr>
          <w:rtl w:val="0"/>
          <w:lang w:val="pt-PT"/>
        </w:rPr>
        <w:t>í</w:t>
      </w:r>
      <w:r>
        <w:rPr>
          <w:rtl w:val="0"/>
          <w:lang w:val="pt-PT"/>
        </w:rPr>
        <w:t>ch dn</w:t>
      </w:r>
      <w:r>
        <w:rPr>
          <w:rtl w:val="0"/>
          <w:lang w:val="pt-PT"/>
        </w:rPr>
        <w:t xml:space="preserve">ů </w:t>
      </w:r>
      <w:r>
        <w:rPr>
          <w:rtl w:val="0"/>
          <w:lang w:val="pt-PT"/>
        </w:rPr>
        <w:t>od jej</w:t>
      </w:r>
      <w:r>
        <w:rPr>
          <w:rtl w:val="0"/>
          <w:lang w:val="pt-PT"/>
        </w:rPr>
        <w:t>í</w:t>
      </w:r>
      <w:r>
        <w:rPr>
          <w:rtl w:val="0"/>
          <w:lang w:val="pt-PT"/>
        </w:rPr>
        <w:t>ho obdr</w:t>
      </w:r>
      <w:r>
        <w:rPr>
          <w:rtl w:val="0"/>
          <w:lang w:val="pt-PT"/>
        </w:rPr>
        <w:t>ž</w:t>
      </w:r>
      <w:r>
        <w:rPr>
          <w:rtl w:val="0"/>
          <w:lang w:val="pt-PT"/>
        </w:rPr>
        <w:t>en</w:t>
      </w:r>
      <w:r>
        <w:rPr>
          <w:rtl w:val="0"/>
          <w:lang w:val="pt-PT"/>
        </w:rPr>
        <w:t xml:space="preserve">í </w:t>
      </w:r>
      <w:r>
        <w:rPr>
          <w:rtl w:val="0"/>
          <w:lang w:val="pt-PT"/>
        </w:rPr>
        <w:t>a do dal</w:t>
      </w:r>
      <w:r>
        <w:rPr>
          <w:rtl w:val="0"/>
          <w:lang w:val="pt-PT"/>
        </w:rPr>
        <w:t>ší</w:t>
      </w:r>
      <w:r>
        <w:rPr>
          <w:rtl w:val="0"/>
          <w:lang w:val="pt-PT"/>
        </w:rPr>
        <w:t>ch 5 pracovn</w:t>
      </w:r>
      <w:r>
        <w:rPr>
          <w:rtl w:val="0"/>
          <w:lang w:val="pt-PT"/>
        </w:rPr>
        <w:t>í</w:t>
      </w:r>
      <w:r>
        <w:rPr>
          <w:rtl w:val="0"/>
          <w:lang w:val="pt-PT"/>
        </w:rPr>
        <w:t>ch dn</w:t>
      </w:r>
      <w:r>
        <w:rPr>
          <w:rtl w:val="0"/>
          <w:lang w:val="pt-PT"/>
        </w:rPr>
        <w:t xml:space="preserve">ů </w:t>
      </w:r>
      <w:r>
        <w:rPr>
          <w:rtl w:val="0"/>
          <w:lang w:val="de-DE"/>
        </w:rPr>
        <w:t>zah</w:t>
      </w:r>
      <w:r>
        <w:rPr>
          <w:rtl w:val="0"/>
          <w:lang w:val="pt-PT"/>
        </w:rPr>
        <w:t>á</w:t>
      </w:r>
      <w:r>
        <w:rPr>
          <w:rtl w:val="0"/>
          <w:lang w:val="pt-PT"/>
        </w:rPr>
        <w:t>jit pr</w:t>
      </w:r>
      <w:r>
        <w:rPr>
          <w:rtl w:val="0"/>
          <w:lang w:val="pt-PT"/>
        </w:rPr>
        <w:t>á</w:t>
      </w:r>
      <w:r>
        <w:rPr>
          <w:rtl w:val="0"/>
          <w:lang w:val="pt-PT"/>
        </w:rPr>
        <w:t>ce na jejich odstran</w:t>
      </w:r>
      <w:r>
        <w:rPr>
          <w:rtl w:val="0"/>
          <w:lang w:val="pt-PT"/>
        </w:rPr>
        <w:t>ě</w:t>
      </w:r>
      <w:r>
        <w:rPr>
          <w:rtl w:val="0"/>
          <w:lang w:val="pt-PT"/>
        </w:rPr>
        <w:t>n</w:t>
      </w:r>
      <w:r>
        <w:rPr>
          <w:rtl w:val="0"/>
          <w:lang w:val="pt-PT"/>
        </w:rPr>
        <w:t>í</w:t>
      </w:r>
      <w:r>
        <w:rPr>
          <w:rtl w:val="0"/>
          <w:lang w:val="pt-PT"/>
        </w:rPr>
        <w:t>. V</w:t>
      </w:r>
      <w:r>
        <w:rPr>
          <w:rtl w:val="0"/>
          <w:lang w:val="pt-PT"/>
        </w:rPr>
        <w:t> </w:t>
      </w:r>
      <w:r>
        <w:rPr>
          <w:rtl w:val="0"/>
          <w:lang w:val="pt-PT"/>
        </w:rPr>
        <w:t>p</w:t>
      </w:r>
      <w:r>
        <w:rPr>
          <w:rtl w:val="0"/>
          <w:lang w:val="pt-PT"/>
        </w:rPr>
        <w:t>ří</w:t>
      </w:r>
      <w:r>
        <w:rPr>
          <w:rtl w:val="0"/>
          <w:lang w:val="pt-PT"/>
        </w:rPr>
        <w:t>pad</w:t>
      </w:r>
      <w:r>
        <w:rPr>
          <w:rtl w:val="0"/>
          <w:lang w:val="pt-PT"/>
        </w:rPr>
        <w:t>ě</w:t>
      </w:r>
      <w:r>
        <w:rPr>
          <w:rtl w:val="0"/>
          <w:lang w:val="pt-PT"/>
        </w:rPr>
        <w:t xml:space="preserve">, </w:t>
      </w:r>
      <w:r>
        <w:rPr>
          <w:rtl w:val="0"/>
          <w:lang w:val="pt-PT"/>
        </w:rPr>
        <w:t>ž</w:t>
      </w:r>
      <w:r>
        <w:rPr>
          <w:rtl w:val="0"/>
          <w:lang w:val="pt-PT"/>
        </w:rPr>
        <w:t>e charakter a z</w:t>
      </w:r>
      <w:r>
        <w:rPr>
          <w:rtl w:val="0"/>
          <w:lang w:val="pt-PT"/>
        </w:rPr>
        <w:t>á</w:t>
      </w:r>
      <w:r>
        <w:rPr>
          <w:rtl w:val="0"/>
          <w:lang w:val="pt-PT"/>
        </w:rPr>
        <w:t>va</w:t>
      </w:r>
      <w:r>
        <w:rPr>
          <w:rtl w:val="0"/>
          <w:lang w:val="pt-PT"/>
        </w:rPr>
        <w:t>ž</w:t>
      </w:r>
      <w:r>
        <w:rPr>
          <w:rtl w:val="0"/>
          <w:lang w:val="pt-PT"/>
        </w:rPr>
        <w:t>nost vady neumo</w:t>
      </w:r>
      <w:r>
        <w:rPr>
          <w:rtl w:val="0"/>
          <w:lang w:val="pt-PT"/>
        </w:rPr>
        <w:t>ž</w:t>
      </w:r>
      <w:r>
        <w:rPr>
          <w:rtl w:val="0"/>
          <w:lang w:val="pt-PT"/>
        </w:rPr>
        <w:t>n</w:t>
      </w:r>
      <w:r>
        <w:rPr>
          <w:rtl w:val="0"/>
          <w:lang w:val="pt-PT"/>
        </w:rPr>
        <w:t xml:space="preserve">í </w:t>
      </w:r>
      <w:r>
        <w:rPr>
          <w:rtl w:val="0"/>
          <w:lang w:val="pt-PT"/>
        </w:rPr>
        <w:t>zhotoviteli dodr</w:t>
      </w:r>
      <w:r>
        <w:rPr>
          <w:rtl w:val="0"/>
          <w:lang w:val="pt-PT"/>
        </w:rPr>
        <w:t>ž</w:t>
      </w:r>
      <w:r>
        <w:rPr>
          <w:rtl w:val="0"/>
          <w:lang w:val="pt-PT"/>
        </w:rPr>
        <w:t>et uvedenou lh</w:t>
      </w:r>
      <w:r>
        <w:rPr>
          <w:rtl w:val="0"/>
          <w:lang w:val="pt-PT"/>
        </w:rPr>
        <w:t>ů</w:t>
      </w:r>
      <w:r>
        <w:rPr>
          <w:rtl w:val="0"/>
          <w:lang w:val="pt-PT"/>
        </w:rPr>
        <w:t>tu, dohodnou se strany p</w:t>
      </w:r>
      <w:r>
        <w:rPr>
          <w:rtl w:val="0"/>
          <w:lang w:val="pt-PT"/>
        </w:rPr>
        <w:t>í</w:t>
      </w:r>
      <w:r>
        <w:rPr>
          <w:rtl w:val="0"/>
          <w:lang w:val="pt-PT"/>
        </w:rPr>
        <w:t>semn</w:t>
      </w:r>
      <w:r>
        <w:rPr>
          <w:rtl w:val="0"/>
          <w:lang w:val="pt-PT"/>
        </w:rPr>
        <w:t xml:space="preserve">ě </w:t>
      </w:r>
      <w:r>
        <w:rPr>
          <w:rtl w:val="0"/>
          <w:lang w:val="pt-PT"/>
        </w:rPr>
        <w:t>na lh</w:t>
      </w:r>
      <w:r>
        <w:rPr>
          <w:rtl w:val="0"/>
          <w:lang w:val="pt-PT"/>
        </w:rPr>
        <w:t>ů</w:t>
      </w:r>
      <w:r>
        <w:rPr>
          <w:rtl w:val="0"/>
          <w:lang w:val="pt-PT"/>
        </w:rPr>
        <w:t>t</w:t>
      </w:r>
      <w:r>
        <w:rPr>
          <w:rtl w:val="0"/>
          <w:lang w:val="pt-PT"/>
        </w:rPr>
        <w:t xml:space="preserve">ě </w:t>
      </w:r>
      <w:r>
        <w:rPr>
          <w:rtl w:val="0"/>
          <w:lang w:val="it-IT"/>
        </w:rPr>
        <w:t>del</w:t>
      </w:r>
      <w:r>
        <w:rPr>
          <w:rtl w:val="0"/>
          <w:lang w:val="pt-PT"/>
        </w:rPr>
        <w:t>ší</w:t>
      </w:r>
      <w:r>
        <w:rPr>
          <w:rtl w:val="0"/>
          <w:lang w:val="pt-PT"/>
        </w:rPr>
        <w:t>. Zhotovitel se zavazuje n</w:t>
      </w:r>
      <w:r>
        <w:rPr>
          <w:rtl w:val="0"/>
          <w:lang w:val="fr-FR"/>
        </w:rPr>
        <w:t>é</w:t>
      </w:r>
      <w:r>
        <w:rPr>
          <w:rtl w:val="0"/>
          <w:lang w:val="de-DE"/>
        </w:rPr>
        <w:t>st ve</w:t>
      </w:r>
      <w:r>
        <w:rPr>
          <w:rtl w:val="0"/>
          <w:lang w:val="pt-PT"/>
        </w:rPr>
        <w:t>š</w:t>
      </w:r>
      <w:r>
        <w:rPr>
          <w:rtl w:val="0"/>
          <w:lang w:val="pt-PT"/>
        </w:rPr>
        <w:t>ker</w:t>
      </w:r>
      <w:r>
        <w:rPr>
          <w:rtl w:val="0"/>
          <w:lang w:val="fr-FR"/>
        </w:rPr>
        <w:t xml:space="preserve">é </w:t>
      </w:r>
      <w:r>
        <w:rPr>
          <w:rtl w:val="0"/>
          <w:lang w:val="pt-PT"/>
        </w:rPr>
        <w:t>n</w:t>
      </w:r>
      <w:r>
        <w:rPr>
          <w:rtl w:val="0"/>
          <w:lang w:val="pt-PT"/>
        </w:rPr>
        <w:t>á</w:t>
      </w:r>
      <w:r>
        <w:rPr>
          <w:rtl w:val="0"/>
          <w:lang w:val="pt-PT"/>
        </w:rPr>
        <w:t>klady spojen</w:t>
      </w:r>
      <w:r>
        <w:rPr>
          <w:rtl w:val="0"/>
          <w:lang w:val="fr-FR"/>
        </w:rPr>
        <w:t xml:space="preserve">é </w:t>
      </w:r>
      <w:r>
        <w:rPr>
          <w:rtl w:val="0"/>
          <w:lang w:val="pt-PT"/>
        </w:rPr>
        <w:t>s</w:t>
      </w:r>
      <w:r>
        <w:rPr>
          <w:rtl w:val="0"/>
          <w:lang w:val="pt-PT"/>
        </w:rPr>
        <w:t> </w:t>
      </w:r>
      <w:r>
        <w:rPr>
          <w:rtl w:val="0"/>
          <w:lang w:val="pt-PT"/>
        </w:rPr>
        <w:t>posouzen</w:t>
      </w:r>
      <w:r>
        <w:rPr>
          <w:rtl w:val="0"/>
          <w:lang w:val="pt-PT"/>
        </w:rPr>
        <w:t>í</w:t>
      </w:r>
      <w:r>
        <w:rPr>
          <w:rtl w:val="0"/>
          <w:lang w:val="pt-PT"/>
        </w:rPr>
        <w:t>m reklamovan</w:t>
      </w:r>
      <w:r>
        <w:rPr>
          <w:rtl w:val="0"/>
          <w:lang w:val="pt-PT"/>
        </w:rPr>
        <w:t>ý</w:t>
      </w:r>
      <w:r>
        <w:rPr>
          <w:rtl w:val="0"/>
          <w:lang w:val="pt-PT"/>
        </w:rPr>
        <w:t xml:space="preserve">ch vad.   </w:t>
      </w:r>
    </w:p>
    <w:p>
      <w:pPr>
        <w:pStyle w:val="Normal.0"/>
        <w:jc w:val="both"/>
      </w:pPr>
      <w:r>
        <w:rPr>
          <w:rtl w:val="0"/>
          <w:lang w:val="pt-PT"/>
        </w:rPr>
        <w:t xml:space="preserve"> </w:t>
      </w:r>
    </w:p>
    <w:p>
      <w:pPr>
        <w:pStyle w:val="Normal.0"/>
        <w:jc w:val="both"/>
      </w:pPr>
      <w:r>
        <w:rPr>
          <w:rtl w:val="0"/>
          <w:lang w:val="pt-PT"/>
        </w:rPr>
        <w:t>12.3 Objednatel m</w:t>
      </w:r>
      <w:r>
        <w:rPr>
          <w:rtl w:val="0"/>
          <w:lang w:val="pt-PT"/>
        </w:rPr>
        <w:t xml:space="preserve">á </w:t>
      </w:r>
      <w:r>
        <w:rPr>
          <w:rtl w:val="0"/>
          <w:lang w:val="pt-PT"/>
        </w:rPr>
        <w:t>v</w:t>
      </w:r>
      <w:r>
        <w:rPr>
          <w:rtl w:val="0"/>
          <w:lang w:val="pt-PT"/>
        </w:rPr>
        <w:t>ůč</w:t>
      </w:r>
      <w:r>
        <w:rPr>
          <w:rtl w:val="0"/>
          <w:lang w:val="pt-PT"/>
        </w:rPr>
        <w:t>i zhotoviteli pr</w:t>
      </w:r>
      <w:r>
        <w:rPr>
          <w:rtl w:val="0"/>
          <w:lang w:val="pt-PT"/>
        </w:rPr>
        <w:t>á</w:t>
      </w:r>
      <w:r>
        <w:rPr>
          <w:rtl w:val="0"/>
          <w:lang w:val="pt-PT"/>
        </w:rPr>
        <w:t>vo na</w:t>
      </w:r>
      <w:r>
        <w:rPr>
          <w:rtl w:val="0"/>
          <w:lang w:val="pt-PT"/>
        </w:rPr>
        <w:t> </w:t>
      </w:r>
      <w:r>
        <w:rPr>
          <w:rtl w:val="0"/>
          <w:lang w:val="pt-PT"/>
        </w:rPr>
        <w:t>bezplatn</w:t>
      </w:r>
      <w:r>
        <w:rPr>
          <w:rtl w:val="0"/>
          <w:lang w:val="fr-FR"/>
        </w:rPr>
        <w:t xml:space="preserve">é </w:t>
      </w:r>
      <w:r>
        <w:rPr>
          <w:rtl w:val="0"/>
          <w:lang w:val="pt-PT"/>
        </w:rPr>
        <w:t>odstran</w:t>
      </w:r>
      <w:r>
        <w:rPr>
          <w:rtl w:val="0"/>
          <w:lang w:val="pt-PT"/>
        </w:rPr>
        <w:t>ě</w:t>
      </w:r>
      <w:r>
        <w:rPr>
          <w:rtl w:val="0"/>
          <w:lang w:val="pt-PT"/>
        </w:rPr>
        <w:t>n</w:t>
      </w:r>
      <w:r>
        <w:rPr>
          <w:rtl w:val="0"/>
          <w:lang w:val="pt-PT"/>
        </w:rPr>
        <w:t xml:space="preserve">í </w:t>
      </w:r>
      <w:r>
        <w:rPr>
          <w:rtl w:val="0"/>
          <w:lang w:val="pt-PT"/>
        </w:rPr>
        <w:t>reklamovan</w:t>
      </w:r>
      <w:r>
        <w:rPr>
          <w:rtl w:val="0"/>
          <w:lang w:val="fr-FR"/>
        </w:rPr>
        <w:t xml:space="preserve">é </w:t>
      </w:r>
      <w:r>
        <w:rPr>
          <w:rtl w:val="0"/>
          <w:lang w:val="pt-PT"/>
        </w:rPr>
        <w:t>vady nebo nelze-li vadu odstranit, pr</w:t>
      </w:r>
      <w:r>
        <w:rPr>
          <w:rtl w:val="0"/>
          <w:lang w:val="pt-PT"/>
        </w:rPr>
        <w:t>á</w:t>
      </w:r>
      <w:r>
        <w:rPr>
          <w:rtl w:val="0"/>
          <w:lang w:val="pt-PT"/>
        </w:rPr>
        <w:t>vo na n</w:t>
      </w:r>
      <w:r>
        <w:rPr>
          <w:rtl w:val="0"/>
          <w:lang w:val="pt-PT"/>
        </w:rPr>
        <w:t>á</w:t>
      </w:r>
      <w:r>
        <w:rPr>
          <w:rtl w:val="0"/>
          <w:lang w:val="pt-PT"/>
        </w:rPr>
        <w:t xml:space="preserve">hradu </w:t>
      </w:r>
      <w:r>
        <w:rPr>
          <w:rtl w:val="0"/>
          <w:lang w:val="pt-PT"/>
        </w:rPr>
        <w:t>š</w:t>
      </w:r>
      <w:r>
        <w:rPr>
          <w:rtl w:val="0"/>
          <w:lang w:val="pt-PT"/>
        </w:rPr>
        <w:t xml:space="preserve">kody. </w:t>
      </w:r>
    </w:p>
    <w:p>
      <w:pPr>
        <w:pStyle w:val="Normal.0"/>
        <w:jc w:val="both"/>
      </w:pPr>
    </w:p>
    <w:p>
      <w:pPr>
        <w:pStyle w:val="Normal.0"/>
        <w:jc w:val="both"/>
      </w:pPr>
      <w:r>
        <w:rPr>
          <w:rtl w:val="0"/>
          <w:lang w:val="pt-PT"/>
        </w:rPr>
        <w:t>12.4 Nenastoup</w:t>
      </w:r>
      <w:r>
        <w:rPr>
          <w:rtl w:val="0"/>
          <w:lang w:val="pt-PT"/>
        </w:rPr>
        <w:t>í</w:t>
      </w:r>
      <w:r>
        <w:rPr>
          <w:rtl w:val="0"/>
          <w:lang w:val="pt-PT"/>
        </w:rPr>
        <w:t>-li zhotovitel k</w:t>
      </w:r>
      <w:r>
        <w:rPr>
          <w:rtl w:val="0"/>
          <w:lang w:val="pt-PT"/>
        </w:rPr>
        <w:t> </w:t>
      </w:r>
      <w:r>
        <w:rPr>
          <w:rtl w:val="0"/>
          <w:lang w:val="pt-PT"/>
        </w:rPr>
        <w:t>odstran</w:t>
      </w:r>
      <w:r>
        <w:rPr>
          <w:rtl w:val="0"/>
          <w:lang w:val="pt-PT"/>
        </w:rPr>
        <w:t>ě</w:t>
      </w:r>
      <w:r>
        <w:rPr>
          <w:rtl w:val="0"/>
          <w:lang w:val="pt-PT"/>
        </w:rPr>
        <w:t>n</w:t>
      </w:r>
      <w:r>
        <w:rPr>
          <w:rtl w:val="0"/>
          <w:lang w:val="pt-PT"/>
        </w:rPr>
        <w:t xml:space="preserve">í </w:t>
      </w:r>
      <w:r>
        <w:rPr>
          <w:rtl w:val="0"/>
          <w:lang w:val="pt-PT"/>
        </w:rPr>
        <w:t>reklamovan</w:t>
      </w:r>
      <w:r>
        <w:rPr>
          <w:rtl w:val="0"/>
          <w:lang w:val="fr-FR"/>
        </w:rPr>
        <w:t xml:space="preserve">é </w:t>
      </w:r>
      <w:r>
        <w:rPr>
          <w:rtl w:val="0"/>
          <w:lang w:val="pt-PT"/>
        </w:rPr>
        <w:t>vady ve lh</w:t>
      </w:r>
      <w:r>
        <w:rPr>
          <w:rtl w:val="0"/>
          <w:lang w:val="pt-PT"/>
        </w:rPr>
        <w:t>ů</w:t>
      </w:r>
      <w:r>
        <w:rPr>
          <w:rtl w:val="0"/>
          <w:lang w:val="pt-PT"/>
        </w:rPr>
        <w:t>t</w:t>
      </w:r>
      <w:r>
        <w:rPr>
          <w:rtl w:val="0"/>
          <w:lang w:val="pt-PT"/>
        </w:rPr>
        <w:t xml:space="preserve">ě </w:t>
      </w:r>
      <w:r>
        <w:rPr>
          <w:rtl w:val="0"/>
          <w:lang w:val="pt-PT"/>
        </w:rPr>
        <w:t xml:space="preserve">podle </w:t>
      </w:r>
      <w:r>
        <w:rPr>
          <w:rtl w:val="0"/>
          <w:lang w:val="pt-PT"/>
        </w:rPr>
        <w:t>č</w:t>
      </w:r>
      <w:r>
        <w:rPr>
          <w:rtl w:val="0"/>
          <w:lang w:val="pt-PT"/>
        </w:rPr>
        <w:t>l. 12.2, je objednatel opr</w:t>
      </w:r>
      <w:r>
        <w:rPr>
          <w:rtl w:val="0"/>
          <w:lang w:val="pt-PT"/>
        </w:rPr>
        <w:t>á</w:t>
      </w:r>
      <w:r>
        <w:rPr>
          <w:rtl w:val="0"/>
          <w:lang w:val="pt-PT"/>
        </w:rPr>
        <w:t>vn</w:t>
      </w:r>
      <w:r>
        <w:rPr>
          <w:rtl w:val="0"/>
          <w:lang w:val="pt-PT"/>
        </w:rPr>
        <w:t>ě</w:t>
      </w:r>
      <w:r>
        <w:rPr>
          <w:rtl w:val="0"/>
          <w:lang w:val="pt-PT"/>
        </w:rPr>
        <w:t>n pov</w:t>
      </w:r>
      <w:r>
        <w:rPr>
          <w:rtl w:val="0"/>
          <w:lang w:val="pt-PT"/>
        </w:rPr>
        <w:t>ěř</w:t>
      </w:r>
      <w:r>
        <w:rPr>
          <w:rtl w:val="0"/>
          <w:lang w:val="pt-PT"/>
        </w:rPr>
        <w:t>it odstran</w:t>
      </w:r>
      <w:r>
        <w:rPr>
          <w:rtl w:val="0"/>
          <w:lang w:val="pt-PT"/>
        </w:rPr>
        <w:t>ě</w:t>
      </w:r>
      <w:r>
        <w:rPr>
          <w:rtl w:val="0"/>
          <w:lang w:val="pt-PT"/>
        </w:rPr>
        <w:t>n</w:t>
      </w:r>
      <w:r>
        <w:rPr>
          <w:rtl w:val="0"/>
          <w:lang w:val="pt-PT"/>
        </w:rPr>
        <w:t>í</w:t>
      </w:r>
      <w:r>
        <w:rPr>
          <w:rtl w:val="0"/>
          <w:lang w:val="pt-PT"/>
        </w:rPr>
        <w:t>m vady t</w:t>
      </w:r>
      <w:r>
        <w:rPr>
          <w:rtl w:val="0"/>
          <w:lang w:val="pt-PT"/>
        </w:rPr>
        <w:t>ř</w:t>
      </w:r>
      <w:r>
        <w:rPr>
          <w:rtl w:val="0"/>
          <w:lang w:val="pt-PT"/>
        </w:rPr>
        <w:t>et</w:t>
      </w:r>
      <w:r>
        <w:rPr>
          <w:rtl w:val="0"/>
          <w:lang w:val="pt-PT"/>
        </w:rPr>
        <w:t xml:space="preserve">í </w:t>
      </w:r>
      <w:r>
        <w:rPr>
          <w:rtl w:val="0"/>
          <w:lang w:val="pt-PT"/>
        </w:rPr>
        <w:t>osobu. N</w:t>
      </w:r>
      <w:r>
        <w:rPr>
          <w:rtl w:val="0"/>
          <w:lang w:val="pt-PT"/>
        </w:rPr>
        <w:t>á</w:t>
      </w:r>
      <w:r>
        <w:rPr>
          <w:rtl w:val="0"/>
          <w:lang w:val="pt-PT"/>
        </w:rPr>
        <w:t>klady s</w:t>
      </w:r>
      <w:r>
        <w:rPr>
          <w:rtl w:val="0"/>
          <w:lang w:val="pt-PT"/>
        </w:rPr>
        <w:t> </w:t>
      </w:r>
      <w:r>
        <w:rPr>
          <w:rtl w:val="0"/>
          <w:lang w:val="pt-PT"/>
        </w:rPr>
        <w:t>t</w:t>
      </w:r>
      <w:r>
        <w:rPr>
          <w:rtl w:val="0"/>
          <w:lang w:val="pt-PT"/>
        </w:rPr>
        <w:t>í</w:t>
      </w:r>
      <w:r>
        <w:rPr>
          <w:rtl w:val="0"/>
          <w:lang w:val="pt-PT"/>
        </w:rPr>
        <w:t>m spojen</w:t>
      </w:r>
      <w:r>
        <w:rPr>
          <w:rtl w:val="0"/>
          <w:lang w:val="fr-FR"/>
        </w:rPr>
        <w:t xml:space="preserve">é </w:t>
      </w:r>
      <w:r>
        <w:rPr>
          <w:rtl w:val="0"/>
          <w:lang w:val="pt-PT"/>
        </w:rPr>
        <w:t>je opr</w:t>
      </w:r>
      <w:r>
        <w:rPr>
          <w:rtl w:val="0"/>
          <w:lang w:val="pt-PT"/>
        </w:rPr>
        <w:t>á</w:t>
      </w:r>
      <w:r>
        <w:rPr>
          <w:rtl w:val="0"/>
          <w:lang w:val="pt-PT"/>
        </w:rPr>
        <w:t>vn</w:t>
      </w:r>
      <w:r>
        <w:rPr>
          <w:rtl w:val="0"/>
          <w:lang w:val="pt-PT"/>
        </w:rPr>
        <w:t>ě</w:t>
      </w:r>
      <w:r>
        <w:rPr>
          <w:rtl w:val="0"/>
          <w:lang w:val="pt-PT"/>
        </w:rPr>
        <w:t>n po</w:t>
      </w:r>
      <w:r>
        <w:rPr>
          <w:rtl w:val="0"/>
          <w:lang w:val="pt-PT"/>
        </w:rPr>
        <w:t>ž</w:t>
      </w:r>
      <w:r>
        <w:rPr>
          <w:rtl w:val="0"/>
          <w:lang w:val="pt-PT"/>
        </w:rPr>
        <w:t>adovat po zhotoviteli.</w:t>
      </w:r>
    </w:p>
    <w:p>
      <w:pPr>
        <w:pStyle w:val="Normal.0"/>
        <w:jc w:val="both"/>
        <w:rPr>
          <w:b w:val="1"/>
          <w:bCs w:val="1"/>
          <w:color w:val="ff0000"/>
          <w:u w:color="ff0000"/>
        </w:rPr>
      </w:pPr>
    </w:p>
    <w:p>
      <w:pPr>
        <w:pStyle w:val="Normal.0"/>
        <w:jc w:val="center"/>
        <w:rPr>
          <w:b w:val="1"/>
          <w:bCs w:val="1"/>
        </w:rPr>
      </w:pPr>
      <w:r>
        <w:rPr>
          <w:b w:val="1"/>
          <w:bCs w:val="1"/>
          <w:rtl w:val="0"/>
          <w:lang w:val="pt-PT"/>
        </w:rPr>
        <w:t>Č</w:t>
      </w:r>
      <w:r>
        <w:rPr>
          <w:b w:val="1"/>
          <w:bCs w:val="1"/>
          <w:rtl w:val="0"/>
          <w:lang w:val="pt-PT"/>
        </w:rPr>
        <w:t>l</w:t>
      </w:r>
      <w:r>
        <w:rPr>
          <w:b w:val="1"/>
          <w:bCs w:val="1"/>
          <w:rtl w:val="0"/>
          <w:lang w:val="pt-PT"/>
        </w:rPr>
        <w:t>á</w:t>
      </w:r>
      <w:r>
        <w:rPr>
          <w:b w:val="1"/>
          <w:bCs w:val="1"/>
          <w:rtl w:val="0"/>
          <w:lang w:val="pt-PT"/>
        </w:rPr>
        <w:t>nek 13 - Smluvn</w:t>
      </w:r>
      <w:r>
        <w:rPr>
          <w:b w:val="1"/>
          <w:bCs w:val="1"/>
          <w:rtl w:val="0"/>
          <w:lang w:val="pt-PT"/>
        </w:rPr>
        <w:t xml:space="preserve">í </w:t>
      </w:r>
      <w:r>
        <w:rPr>
          <w:b w:val="1"/>
          <w:bCs w:val="1"/>
          <w:rtl w:val="0"/>
          <w:lang w:val="pt-PT"/>
        </w:rPr>
        <w:t>pokuty</w:t>
      </w:r>
    </w:p>
    <w:p>
      <w:pPr>
        <w:pStyle w:val="Normal.0"/>
        <w:jc w:val="both"/>
        <w:rPr>
          <w:b w:val="1"/>
          <w:bCs w:val="1"/>
        </w:rPr>
      </w:pPr>
    </w:p>
    <w:p>
      <w:pPr>
        <w:pStyle w:val="Normal.0"/>
        <w:jc w:val="both"/>
      </w:pPr>
      <w:r>
        <w:rPr>
          <w:rtl w:val="0"/>
          <w:lang w:val="pt-PT"/>
        </w:rPr>
        <w:t>13.1 Objednatel zaplat</w:t>
      </w:r>
      <w:r>
        <w:rPr>
          <w:rtl w:val="0"/>
          <w:lang w:val="pt-PT"/>
        </w:rPr>
        <w:t xml:space="preserve">í </w:t>
      </w:r>
      <w:r>
        <w:rPr>
          <w:rtl w:val="0"/>
          <w:lang w:val="pt-PT"/>
        </w:rPr>
        <w:t>zhotoviteli smluvn</w:t>
      </w:r>
      <w:r>
        <w:rPr>
          <w:rtl w:val="0"/>
          <w:lang w:val="pt-PT"/>
        </w:rPr>
        <w:t xml:space="preserve">í </w:t>
      </w:r>
      <w:r>
        <w:rPr>
          <w:rtl w:val="0"/>
          <w:lang w:val="pt-PT"/>
        </w:rPr>
        <w:t>pokutu v p</w:t>
      </w:r>
      <w:r>
        <w:rPr>
          <w:rtl w:val="0"/>
          <w:lang w:val="pt-PT"/>
        </w:rPr>
        <w:t>ří</w:t>
      </w:r>
      <w:r>
        <w:rPr>
          <w:rtl w:val="0"/>
          <w:lang w:val="pt-PT"/>
        </w:rPr>
        <w:t>pad</w:t>
      </w:r>
      <w:r>
        <w:rPr>
          <w:rtl w:val="0"/>
          <w:lang w:val="pt-PT"/>
        </w:rPr>
        <w:t>ě</w:t>
      </w:r>
      <w:r>
        <w:rPr>
          <w:rtl w:val="0"/>
          <w:lang w:val="pt-PT"/>
        </w:rPr>
        <w:t xml:space="preserve">, </w:t>
      </w:r>
      <w:r>
        <w:rPr>
          <w:rtl w:val="0"/>
          <w:lang w:val="pt-PT"/>
        </w:rPr>
        <w:t>ž</w:t>
      </w:r>
      <w:r>
        <w:rPr>
          <w:rtl w:val="0"/>
          <w:lang w:val="pt-PT"/>
        </w:rPr>
        <w:t>e bude v prodlen</w:t>
      </w:r>
      <w:r>
        <w:rPr>
          <w:rtl w:val="0"/>
          <w:lang w:val="pt-PT"/>
        </w:rPr>
        <w:t xml:space="preserve">í </w:t>
      </w:r>
      <w:r>
        <w:rPr>
          <w:rtl w:val="0"/>
          <w:lang w:val="fr-FR"/>
        </w:rPr>
        <w:t>s placen</w:t>
      </w:r>
      <w:r>
        <w:rPr>
          <w:rtl w:val="0"/>
          <w:lang w:val="pt-PT"/>
        </w:rPr>
        <w:t>í</w:t>
      </w:r>
      <w:r>
        <w:rPr>
          <w:rtl w:val="0"/>
          <w:lang w:val="pt-PT"/>
        </w:rPr>
        <w:t>m faktur, a to ve v</w:t>
      </w:r>
      <w:r>
        <w:rPr>
          <w:rtl w:val="0"/>
          <w:lang w:val="pt-PT"/>
        </w:rPr>
        <w:t>ýš</w:t>
      </w:r>
      <w:r>
        <w:rPr>
          <w:rtl w:val="0"/>
          <w:lang w:val="pt-PT"/>
        </w:rPr>
        <w:t>i 0,2 % za ka</w:t>
      </w:r>
      <w:r>
        <w:rPr>
          <w:rtl w:val="0"/>
          <w:lang w:val="pt-PT"/>
        </w:rPr>
        <w:t>ž</w:t>
      </w:r>
      <w:r>
        <w:rPr>
          <w:rtl w:val="0"/>
          <w:lang w:val="pt-PT"/>
        </w:rPr>
        <w:t>d</w:t>
      </w:r>
      <w:r>
        <w:rPr>
          <w:rtl w:val="0"/>
          <w:lang w:val="pt-PT"/>
        </w:rPr>
        <w:t xml:space="preserve">ý </w:t>
      </w:r>
      <w:r>
        <w:rPr>
          <w:rtl w:val="0"/>
          <w:lang w:val="pt-PT"/>
        </w:rPr>
        <w:t>den prodlen</w:t>
      </w:r>
      <w:r>
        <w:rPr>
          <w:rtl w:val="0"/>
          <w:lang w:val="pt-PT"/>
        </w:rPr>
        <w:t xml:space="preserve">í </w:t>
      </w:r>
      <w:r>
        <w:rPr>
          <w:rtl w:val="0"/>
          <w:lang w:val="pt-PT"/>
        </w:rPr>
        <w:t>z dohodnut</w:t>
      </w:r>
      <w:r>
        <w:rPr>
          <w:rtl w:val="0"/>
          <w:lang w:val="fr-FR"/>
        </w:rPr>
        <w:t xml:space="preserve">é </w:t>
      </w:r>
      <w:r>
        <w:rPr>
          <w:rtl w:val="0"/>
          <w:lang w:val="pt-PT"/>
        </w:rPr>
        <w:t>ceny d</w:t>
      </w:r>
      <w:r>
        <w:rPr>
          <w:rtl w:val="0"/>
          <w:lang w:val="pt-PT"/>
        </w:rPr>
        <w:t>í</w:t>
      </w:r>
      <w:r>
        <w:rPr>
          <w:rtl w:val="0"/>
          <w:lang w:val="pt-PT"/>
        </w:rPr>
        <w:t xml:space="preserve">la bez DPH. </w:t>
      </w:r>
    </w:p>
    <w:p>
      <w:pPr>
        <w:pStyle w:val="Normal.0"/>
        <w:jc w:val="both"/>
      </w:pPr>
    </w:p>
    <w:p>
      <w:pPr>
        <w:pStyle w:val="Normal.0"/>
        <w:jc w:val="both"/>
      </w:pPr>
      <w:r>
        <w:rPr>
          <w:rtl w:val="0"/>
          <w:lang w:val="pt-PT"/>
        </w:rPr>
        <w:t>13.2 Zhotovitel zaplat</w:t>
      </w:r>
      <w:r>
        <w:rPr>
          <w:rtl w:val="0"/>
          <w:lang w:val="pt-PT"/>
        </w:rPr>
        <w:t xml:space="preserve">í </w:t>
      </w:r>
      <w:r>
        <w:rPr>
          <w:rtl w:val="0"/>
          <w:lang w:val="pt-PT"/>
        </w:rPr>
        <w:t>smluvn</w:t>
      </w:r>
      <w:r>
        <w:rPr>
          <w:rtl w:val="0"/>
          <w:lang w:val="pt-PT"/>
        </w:rPr>
        <w:t xml:space="preserve">í </w:t>
      </w:r>
      <w:r>
        <w:rPr>
          <w:rtl w:val="0"/>
          <w:lang w:val="pt-PT"/>
        </w:rPr>
        <w:t>pokutu v p</w:t>
      </w:r>
      <w:r>
        <w:rPr>
          <w:rtl w:val="0"/>
          <w:lang w:val="pt-PT"/>
        </w:rPr>
        <w:t>ří</w:t>
      </w:r>
      <w:r>
        <w:rPr>
          <w:rtl w:val="0"/>
          <w:lang w:val="pt-PT"/>
        </w:rPr>
        <w:t>pad</w:t>
      </w:r>
      <w:r>
        <w:rPr>
          <w:rtl w:val="0"/>
          <w:lang w:val="pt-PT"/>
        </w:rPr>
        <w:t>ě</w:t>
      </w:r>
      <w:r>
        <w:rPr>
          <w:rtl w:val="0"/>
          <w:lang w:val="pt-PT"/>
        </w:rPr>
        <w:t xml:space="preserve">, </w:t>
      </w:r>
      <w:r>
        <w:rPr>
          <w:rtl w:val="0"/>
          <w:lang w:val="pt-PT"/>
        </w:rPr>
        <w:t>ž</w:t>
      </w:r>
      <w:r>
        <w:rPr>
          <w:rtl w:val="0"/>
          <w:lang w:val="pt-PT"/>
        </w:rPr>
        <w:t>e bude v prodlen</w:t>
      </w:r>
      <w:r>
        <w:rPr>
          <w:rtl w:val="0"/>
          <w:lang w:val="pt-PT"/>
        </w:rPr>
        <w:t xml:space="preserve">í </w:t>
      </w:r>
      <w:r>
        <w:rPr>
          <w:rtl w:val="0"/>
          <w:lang w:val="pt-PT"/>
        </w:rPr>
        <w:t>s dokon</w:t>
      </w:r>
      <w:r>
        <w:rPr>
          <w:rtl w:val="0"/>
          <w:lang w:val="pt-PT"/>
        </w:rPr>
        <w:t>č</w:t>
      </w:r>
      <w:r>
        <w:rPr>
          <w:rtl w:val="0"/>
          <w:lang w:val="pt-PT"/>
        </w:rPr>
        <w:t>en</w:t>
      </w:r>
      <w:r>
        <w:rPr>
          <w:rtl w:val="0"/>
          <w:lang w:val="pt-PT"/>
        </w:rPr>
        <w:t>í</w:t>
      </w:r>
      <w:r>
        <w:rPr>
          <w:rtl w:val="0"/>
          <w:lang w:val="pt-PT"/>
        </w:rPr>
        <w:t>m d</w:t>
      </w:r>
      <w:r>
        <w:rPr>
          <w:rtl w:val="0"/>
          <w:lang w:val="pt-PT"/>
        </w:rPr>
        <w:t>í</w:t>
      </w:r>
      <w:r>
        <w:rPr>
          <w:rtl w:val="0"/>
          <w:lang w:val="pt-PT"/>
        </w:rPr>
        <w:t>la v</w:t>
      </w:r>
      <w:r>
        <w:rPr>
          <w:rtl w:val="0"/>
          <w:lang w:val="pt-PT"/>
        </w:rPr>
        <w:t> </w:t>
      </w:r>
      <w:r>
        <w:rPr>
          <w:rtl w:val="0"/>
          <w:lang w:val="pt-PT"/>
        </w:rPr>
        <w:t>term</w:t>
      </w:r>
      <w:r>
        <w:rPr>
          <w:rtl w:val="0"/>
          <w:lang w:val="pt-PT"/>
        </w:rPr>
        <w:t>í</w:t>
      </w:r>
      <w:r>
        <w:rPr>
          <w:rtl w:val="0"/>
          <w:lang w:val="pt-PT"/>
        </w:rPr>
        <w:t>nu podle t</w:t>
      </w:r>
      <w:r>
        <w:rPr>
          <w:rtl w:val="0"/>
          <w:lang w:val="fr-FR"/>
        </w:rPr>
        <w:t>é</w:t>
      </w:r>
      <w:r>
        <w:rPr>
          <w:rtl w:val="0"/>
          <w:lang w:val="pt-PT"/>
        </w:rPr>
        <w:t>to smlouvy. Smluvn</w:t>
      </w:r>
      <w:r>
        <w:rPr>
          <w:rtl w:val="0"/>
          <w:lang w:val="pt-PT"/>
        </w:rPr>
        <w:t xml:space="preserve">í </w:t>
      </w:r>
      <w:r>
        <w:rPr>
          <w:rtl w:val="0"/>
          <w:lang w:val="pt-PT"/>
        </w:rPr>
        <w:t xml:space="preserve">pokuta </w:t>
      </w:r>
      <w:r>
        <w:rPr>
          <w:rtl w:val="0"/>
          <w:lang w:val="pt-PT"/>
        </w:rPr>
        <w:t>č</w:t>
      </w:r>
      <w:r>
        <w:rPr>
          <w:rtl w:val="0"/>
          <w:lang w:val="pt-PT"/>
        </w:rPr>
        <w:t>in</w:t>
      </w:r>
      <w:r>
        <w:rPr>
          <w:rtl w:val="0"/>
          <w:lang w:val="pt-PT"/>
        </w:rPr>
        <w:t xml:space="preserve">í </w:t>
      </w:r>
      <w:r>
        <w:rPr>
          <w:rtl w:val="0"/>
          <w:lang w:val="pt-PT"/>
        </w:rPr>
        <w:t>0,2% za ka</w:t>
      </w:r>
      <w:r>
        <w:rPr>
          <w:rtl w:val="0"/>
          <w:lang w:val="pt-PT"/>
        </w:rPr>
        <w:t>ž</w:t>
      </w:r>
      <w:r>
        <w:rPr>
          <w:rtl w:val="0"/>
          <w:lang w:val="pt-PT"/>
        </w:rPr>
        <w:t>d</w:t>
      </w:r>
      <w:r>
        <w:rPr>
          <w:rtl w:val="0"/>
          <w:lang w:val="pt-PT"/>
        </w:rPr>
        <w:t xml:space="preserve">ý </w:t>
      </w:r>
      <w:r>
        <w:rPr>
          <w:rtl w:val="0"/>
          <w:lang w:val="pt-PT"/>
        </w:rPr>
        <w:t>den prodlen</w:t>
      </w:r>
      <w:r>
        <w:rPr>
          <w:rtl w:val="0"/>
          <w:lang w:val="pt-PT"/>
        </w:rPr>
        <w:t xml:space="preserve">í </w:t>
      </w:r>
      <w:r>
        <w:rPr>
          <w:rtl w:val="0"/>
          <w:lang w:val="pt-PT"/>
        </w:rPr>
        <w:t>z dohodnut</w:t>
      </w:r>
      <w:r>
        <w:rPr>
          <w:rtl w:val="0"/>
          <w:lang w:val="fr-FR"/>
        </w:rPr>
        <w:t xml:space="preserve">é </w:t>
      </w:r>
      <w:r>
        <w:rPr>
          <w:rtl w:val="0"/>
          <w:lang w:val="pt-PT"/>
        </w:rPr>
        <w:t>ceny d</w:t>
      </w:r>
      <w:r>
        <w:rPr>
          <w:rtl w:val="0"/>
          <w:lang w:val="pt-PT"/>
        </w:rPr>
        <w:t>í</w:t>
      </w:r>
      <w:r>
        <w:rPr>
          <w:rtl w:val="0"/>
          <w:lang w:val="pt-PT"/>
        </w:rPr>
        <w:t xml:space="preserve">la bez DPH. </w:t>
      </w:r>
    </w:p>
    <w:p>
      <w:pPr>
        <w:pStyle w:val="Normal.0"/>
        <w:jc w:val="both"/>
      </w:pPr>
    </w:p>
    <w:p>
      <w:pPr>
        <w:pStyle w:val="Normal.0"/>
        <w:jc w:val="both"/>
      </w:pPr>
      <w:r>
        <w:rPr>
          <w:rtl w:val="0"/>
          <w:lang w:val="pt-PT"/>
        </w:rPr>
        <w:t>13.3 Smluvn</w:t>
      </w:r>
      <w:r>
        <w:rPr>
          <w:rtl w:val="0"/>
          <w:lang w:val="pt-PT"/>
        </w:rPr>
        <w:t xml:space="preserve">í </w:t>
      </w:r>
      <w:r>
        <w:rPr>
          <w:rtl w:val="0"/>
          <w:lang w:val="pt-PT"/>
        </w:rPr>
        <w:t>pokuta je splatn</w:t>
      </w:r>
      <w:r>
        <w:rPr>
          <w:rtl w:val="0"/>
          <w:lang w:val="pt-PT"/>
        </w:rPr>
        <w:t xml:space="preserve">á </w:t>
      </w:r>
      <w:r>
        <w:rPr>
          <w:rtl w:val="0"/>
          <w:lang w:val="pt-PT"/>
        </w:rPr>
        <w:t>do 10 pracovn</w:t>
      </w:r>
      <w:r>
        <w:rPr>
          <w:rtl w:val="0"/>
          <w:lang w:val="pt-PT"/>
        </w:rPr>
        <w:t>í</w:t>
      </w:r>
      <w:r>
        <w:rPr>
          <w:rtl w:val="0"/>
          <w:lang w:val="pt-PT"/>
        </w:rPr>
        <w:t>ch dn</w:t>
      </w:r>
      <w:r>
        <w:rPr>
          <w:rtl w:val="0"/>
          <w:lang w:val="pt-PT"/>
        </w:rPr>
        <w:t xml:space="preserve">ů </w:t>
      </w:r>
      <w:r>
        <w:rPr>
          <w:rtl w:val="0"/>
          <w:lang w:val="pt-PT"/>
        </w:rPr>
        <w:t>ode dne doru</w:t>
      </w:r>
      <w:r>
        <w:rPr>
          <w:rtl w:val="0"/>
          <w:lang w:val="pt-PT"/>
        </w:rPr>
        <w:t>č</w:t>
      </w:r>
      <w:r>
        <w:rPr>
          <w:rtl w:val="0"/>
          <w:lang w:val="pt-PT"/>
        </w:rPr>
        <w:t>en</w:t>
      </w:r>
      <w:r>
        <w:rPr>
          <w:rtl w:val="0"/>
          <w:lang w:val="pt-PT"/>
        </w:rPr>
        <w:t xml:space="preserve">í </w:t>
      </w:r>
      <w:r>
        <w:rPr>
          <w:rtl w:val="0"/>
          <w:lang w:val="pt-PT"/>
        </w:rPr>
        <w:t>jej</w:t>
      </w:r>
      <w:r>
        <w:rPr>
          <w:rtl w:val="0"/>
          <w:lang w:val="pt-PT"/>
        </w:rPr>
        <w:t>í</w:t>
      </w:r>
      <w:r>
        <w:rPr>
          <w:rtl w:val="0"/>
          <w:lang w:val="pt-PT"/>
        </w:rPr>
        <w:t>ho vy</w:t>
      </w:r>
      <w:r>
        <w:rPr>
          <w:rtl w:val="0"/>
          <w:lang w:val="pt-PT"/>
        </w:rPr>
        <w:t>čí</w:t>
      </w:r>
      <w:r>
        <w:rPr>
          <w:rtl w:val="0"/>
          <w:lang w:val="pt-PT"/>
        </w:rPr>
        <w:t>slen</w:t>
      </w:r>
      <w:r>
        <w:rPr>
          <w:rtl w:val="0"/>
          <w:lang w:val="pt-PT"/>
        </w:rPr>
        <w:t xml:space="preserve">í </w:t>
      </w:r>
      <w:r>
        <w:rPr>
          <w:rtl w:val="0"/>
          <w:lang w:val="pt-PT"/>
        </w:rPr>
        <w:t>povinn</w:t>
      </w:r>
      <w:r>
        <w:rPr>
          <w:rtl w:val="0"/>
          <w:lang w:val="fr-FR"/>
        </w:rPr>
        <w:t xml:space="preserve">é </w:t>
      </w:r>
      <w:r>
        <w:rPr>
          <w:rtl w:val="0"/>
          <w:lang w:val="pt-PT"/>
        </w:rPr>
        <w:t>smluvn</w:t>
      </w:r>
      <w:r>
        <w:rPr>
          <w:rtl w:val="0"/>
          <w:lang w:val="pt-PT"/>
        </w:rPr>
        <w:t xml:space="preserve">í </w:t>
      </w:r>
      <w:r>
        <w:rPr>
          <w:rtl w:val="0"/>
          <w:lang w:val="pt-PT"/>
        </w:rPr>
        <w:t>stran</w:t>
      </w:r>
      <w:r>
        <w:rPr>
          <w:rtl w:val="0"/>
          <w:lang w:val="pt-PT"/>
        </w:rPr>
        <w:t>ě</w:t>
      </w:r>
      <w:r>
        <w:rPr>
          <w:rtl w:val="0"/>
          <w:lang w:val="pt-PT"/>
        </w:rPr>
        <w:t xml:space="preserve">. </w:t>
      </w:r>
    </w:p>
    <w:p>
      <w:pPr>
        <w:pStyle w:val="Normal.0"/>
        <w:jc w:val="both"/>
      </w:pPr>
    </w:p>
    <w:p>
      <w:pPr>
        <w:pStyle w:val="Normal.0"/>
        <w:jc w:val="both"/>
      </w:pPr>
      <w:r>
        <w:rPr>
          <w:rtl w:val="0"/>
          <w:lang w:val="pt-PT"/>
        </w:rPr>
        <w:t>13.4 Zaplacen</w:t>
      </w:r>
      <w:r>
        <w:rPr>
          <w:rtl w:val="0"/>
          <w:lang w:val="pt-PT"/>
        </w:rPr>
        <w:t>í</w:t>
      </w:r>
      <w:r>
        <w:rPr>
          <w:rtl w:val="0"/>
          <w:lang w:val="pt-PT"/>
        </w:rPr>
        <w:t>m smluvn</w:t>
      </w:r>
      <w:r>
        <w:rPr>
          <w:rtl w:val="0"/>
          <w:lang w:val="pt-PT"/>
        </w:rPr>
        <w:t xml:space="preserve">í </w:t>
      </w:r>
      <w:r>
        <w:rPr>
          <w:rtl w:val="0"/>
          <w:lang w:val="pt-PT"/>
        </w:rPr>
        <w:t>pokuty nezanik</w:t>
      </w:r>
      <w:r>
        <w:rPr>
          <w:rtl w:val="0"/>
          <w:lang w:val="pt-PT"/>
        </w:rPr>
        <w:t xml:space="preserve">á </w:t>
      </w:r>
      <w:r>
        <w:rPr>
          <w:rtl w:val="0"/>
          <w:lang w:val="pt-PT"/>
        </w:rPr>
        <w:t>pr</w:t>
      </w:r>
      <w:r>
        <w:rPr>
          <w:rtl w:val="0"/>
          <w:lang w:val="pt-PT"/>
        </w:rPr>
        <w:t>á</w:t>
      </w:r>
      <w:r>
        <w:rPr>
          <w:rtl w:val="0"/>
          <w:lang w:val="pt-PT"/>
        </w:rPr>
        <w:t>vo na n</w:t>
      </w:r>
      <w:r>
        <w:rPr>
          <w:rtl w:val="0"/>
          <w:lang w:val="pt-PT"/>
        </w:rPr>
        <w:t>á</w:t>
      </w:r>
      <w:r>
        <w:rPr>
          <w:rtl w:val="0"/>
          <w:lang w:val="pt-PT"/>
        </w:rPr>
        <w:t xml:space="preserve">hradu </w:t>
      </w:r>
      <w:r>
        <w:rPr>
          <w:rtl w:val="0"/>
          <w:lang w:val="pt-PT"/>
        </w:rPr>
        <w:t>š</w:t>
      </w:r>
      <w:r>
        <w:rPr>
          <w:rtl w:val="0"/>
          <w:lang w:val="pt-PT"/>
        </w:rPr>
        <w:t>kody vznikl</w:t>
      </w:r>
      <w:r>
        <w:rPr>
          <w:rtl w:val="0"/>
          <w:lang w:val="fr-FR"/>
        </w:rPr>
        <w:t xml:space="preserve">é </w:t>
      </w:r>
      <w:r>
        <w:rPr>
          <w:rtl w:val="0"/>
          <w:lang w:val="pt-PT"/>
        </w:rPr>
        <w:t>v p</w:t>
      </w:r>
      <w:r>
        <w:rPr>
          <w:rtl w:val="0"/>
          <w:lang w:val="pt-PT"/>
        </w:rPr>
        <w:t>říč</w:t>
      </w:r>
      <w:r>
        <w:rPr>
          <w:rtl w:val="0"/>
          <w:lang w:val="pt-PT"/>
        </w:rPr>
        <w:t>inn</w:t>
      </w:r>
      <w:r>
        <w:rPr>
          <w:rtl w:val="0"/>
          <w:lang w:val="fr-FR"/>
        </w:rPr>
        <w:t xml:space="preserve">é </w:t>
      </w:r>
      <w:r>
        <w:rPr>
          <w:rtl w:val="0"/>
          <w:lang w:val="pt-PT"/>
        </w:rPr>
        <w:t>souvislosti s poru</w:t>
      </w:r>
      <w:r>
        <w:rPr>
          <w:rtl w:val="0"/>
          <w:lang w:val="pt-PT"/>
        </w:rPr>
        <w:t>š</w:t>
      </w:r>
      <w:r>
        <w:rPr>
          <w:rtl w:val="0"/>
          <w:lang w:val="pt-PT"/>
        </w:rPr>
        <w:t>en</w:t>
      </w:r>
      <w:r>
        <w:rPr>
          <w:rtl w:val="0"/>
          <w:lang w:val="pt-PT"/>
        </w:rPr>
        <w:t>í</w:t>
      </w:r>
      <w:r>
        <w:rPr>
          <w:rtl w:val="0"/>
          <w:lang w:val="pt-PT"/>
        </w:rPr>
        <w:t>m povinnosti zaplatit smluvn</w:t>
      </w:r>
      <w:r>
        <w:rPr>
          <w:rtl w:val="0"/>
          <w:lang w:val="pt-PT"/>
        </w:rPr>
        <w:t xml:space="preserve">í </w:t>
      </w:r>
      <w:r>
        <w:rPr>
          <w:rtl w:val="0"/>
          <w:lang w:val="pt-PT"/>
        </w:rPr>
        <w:t>pokutu.</w:t>
      </w:r>
    </w:p>
    <w:p>
      <w:pPr>
        <w:pStyle w:val="Normal.0"/>
        <w:jc w:val="both"/>
      </w:pPr>
    </w:p>
    <w:p>
      <w:pPr>
        <w:pStyle w:val="Normal.0"/>
        <w:jc w:val="center"/>
        <w:rPr>
          <w:b w:val="1"/>
          <w:bCs w:val="1"/>
        </w:rPr>
      </w:pPr>
    </w:p>
    <w:p>
      <w:pPr>
        <w:pStyle w:val="Normal.0"/>
        <w:jc w:val="center"/>
        <w:rPr>
          <w:b w:val="1"/>
          <w:bCs w:val="1"/>
        </w:rPr>
      </w:pPr>
    </w:p>
    <w:p>
      <w:pPr>
        <w:pStyle w:val="Normal.0"/>
        <w:jc w:val="center"/>
        <w:rPr>
          <w:b w:val="1"/>
          <w:bCs w:val="1"/>
        </w:rPr>
      </w:pPr>
      <w:r>
        <w:rPr>
          <w:b w:val="1"/>
          <w:bCs w:val="1"/>
          <w:rtl w:val="0"/>
          <w:lang w:val="pt-PT"/>
        </w:rPr>
        <w:t>Č</w:t>
      </w:r>
      <w:r>
        <w:rPr>
          <w:b w:val="1"/>
          <w:bCs w:val="1"/>
          <w:rtl w:val="0"/>
          <w:lang w:val="pt-PT"/>
        </w:rPr>
        <w:t>l</w:t>
      </w:r>
      <w:r>
        <w:rPr>
          <w:b w:val="1"/>
          <w:bCs w:val="1"/>
          <w:rtl w:val="0"/>
          <w:lang w:val="pt-PT"/>
        </w:rPr>
        <w:t>á</w:t>
      </w:r>
      <w:r>
        <w:rPr>
          <w:b w:val="1"/>
          <w:bCs w:val="1"/>
          <w:rtl w:val="0"/>
          <w:lang w:val="pt-PT"/>
        </w:rPr>
        <w:t xml:space="preserve">nek 14 </w:t>
      </w:r>
      <w:r>
        <w:rPr>
          <w:b w:val="1"/>
          <w:bCs w:val="1"/>
          <w:rtl w:val="0"/>
          <w:lang w:val="pt-PT"/>
        </w:rPr>
        <w:t xml:space="preserve">– </w:t>
      </w:r>
      <w:r>
        <w:rPr>
          <w:b w:val="1"/>
          <w:bCs w:val="1"/>
          <w:rtl w:val="0"/>
          <w:lang w:val="pt-PT"/>
        </w:rPr>
        <w:t>Ukon</w:t>
      </w:r>
      <w:r>
        <w:rPr>
          <w:b w:val="1"/>
          <w:bCs w:val="1"/>
          <w:rtl w:val="0"/>
          <w:lang w:val="pt-PT"/>
        </w:rPr>
        <w:t>č</w:t>
      </w:r>
      <w:r>
        <w:rPr>
          <w:b w:val="1"/>
          <w:bCs w:val="1"/>
          <w:rtl w:val="0"/>
          <w:lang w:val="pt-PT"/>
        </w:rPr>
        <w:t>en</w:t>
      </w:r>
      <w:r>
        <w:rPr>
          <w:b w:val="1"/>
          <w:bCs w:val="1"/>
          <w:rtl w:val="0"/>
          <w:lang w:val="pt-PT"/>
        </w:rPr>
        <w:t xml:space="preserve">í </w:t>
      </w:r>
      <w:r>
        <w:rPr>
          <w:b w:val="1"/>
          <w:bCs w:val="1"/>
          <w:rtl w:val="0"/>
          <w:lang w:val="pt-PT"/>
        </w:rPr>
        <w:t>smluvn</w:t>
      </w:r>
      <w:r>
        <w:rPr>
          <w:b w:val="1"/>
          <w:bCs w:val="1"/>
          <w:rtl w:val="0"/>
          <w:lang w:val="pt-PT"/>
        </w:rPr>
        <w:t>í</w:t>
      </w:r>
      <w:r>
        <w:rPr>
          <w:b w:val="1"/>
          <w:bCs w:val="1"/>
          <w:rtl w:val="0"/>
          <w:lang w:val="pt-PT"/>
        </w:rPr>
        <w:t>ho vztahu</w:t>
      </w:r>
    </w:p>
    <w:p>
      <w:pPr>
        <w:pStyle w:val="Normal.0"/>
        <w:jc w:val="both"/>
        <w:rPr>
          <w:b w:val="1"/>
          <w:bCs w:val="1"/>
        </w:rPr>
      </w:pPr>
    </w:p>
    <w:p>
      <w:pPr>
        <w:pStyle w:val="Normal.0"/>
        <w:jc w:val="both"/>
      </w:pPr>
      <w:r>
        <w:rPr>
          <w:rtl w:val="0"/>
          <w:lang w:val="pt-PT"/>
        </w:rPr>
        <w:t>14.1 Objednatel m</w:t>
      </w:r>
      <w:r>
        <w:rPr>
          <w:rtl w:val="0"/>
          <w:lang w:val="pt-PT"/>
        </w:rPr>
        <w:t xml:space="preserve">á </w:t>
      </w:r>
      <w:r>
        <w:rPr>
          <w:rtl w:val="0"/>
          <w:lang w:val="pt-PT"/>
        </w:rPr>
        <w:t>pr</w:t>
      </w:r>
      <w:r>
        <w:rPr>
          <w:rtl w:val="0"/>
          <w:lang w:val="pt-PT"/>
        </w:rPr>
        <w:t>á</w:t>
      </w:r>
      <w:r>
        <w:rPr>
          <w:rtl w:val="0"/>
          <w:lang w:val="pt-PT"/>
        </w:rPr>
        <w:t>vo odstoupit od smlouvy p</w:t>
      </w:r>
      <w:r>
        <w:rPr>
          <w:rtl w:val="0"/>
          <w:lang w:val="pt-PT"/>
        </w:rPr>
        <w:t>ř</w:t>
      </w:r>
      <w:r>
        <w:rPr>
          <w:rtl w:val="0"/>
          <w:lang w:val="pt-PT"/>
        </w:rPr>
        <w:t>ed zah</w:t>
      </w:r>
      <w:r>
        <w:rPr>
          <w:rtl w:val="0"/>
          <w:lang w:val="pt-PT"/>
        </w:rPr>
        <w:t>á</w:t>
      </w:r>
      <w:r>
        <w:rPr>
          <w:rtl w:val="0"/>
          <w:lang w:val="pt-PT"/>
        </w:rPr>
        <w:t>jen</w:t>
      </w:r>
      <w:r>
        <w:rPr>
          <w:rtl w:val="0"/>
          <w:lang w:val="pt-PT"/>
        </w:rPr>
        <w:t>í</w:t>
      </w:r>
      <w:r>
        <w:rPr>
          <w:rtl w:val="0"/>
          <w:lang w:val="pt-PT"/>
        </w:rPr>
        <w:t>m stavebn</w:t>
      </w:r>
      <w:r>
        <w:rPr>
          <w:rtl w:val="0"/>
          <w:lang w:val="pt-PT"/>
        </w:rPr>
        <w:t>í</w:t>
      </w:r>
      <w:r>
        <w:rPr>
          <w:rtl w:val="0"/>
          <w:lang w:val="pt-PT"/>
        </w:rPr>
        <w:t>ch prac</w:t>
      </w:r>
      <w:r>
        <w:rPr>
          <w:rtl w:val="0"/>
          <w:lang w:val="pt-PT"/>
        </w:rPr>
        <w:t xml:space="preserve">í </w:t>
      </w:r>
      <w:r>
        <w:rPr>
          <w:rtl w:val="0"/>
          <w:lang w:val="pt-PT"/>
        </w:rPr>
        <w:t>v</w:t>
      </w:r>
      <w:r>
        <w:rPr>
          <w:rtl w:val="0"/>
          <w:lang w:val="pt-PT"/>
        </w:rPr>
        <w:t> </w:t>
      </w:r>
      <w:r>
        <w:rPr>
          <w:rtl w:val="0"/>
          <w:lang w:val="pt-PT"/>
        </w:rPr>
        <w:t>p</w:t>
      </w:r>
      <w:r>
        <w:rPr>
          <w:rtl w:val="0"/>
          <w:lang w:val="pt-PT"/>
        </w:rPr>
        <w:t>ří</w:t>
      </w:r>
      <w:r>
        <w:rPr>
          <w:rtl w:val="0"/>
          <w:lang w:val="pt-PT"/>
        </w:rPr>
        <w:t>pad</w:t>
      </w:r>
      <w:r>
        <w:rPr>
          <w:rtl w:val="0"/>
          <w:lang w:val="pt-PT"/>
        </w:rPr>
        <w:t>ě</w:t>
      </w:r>
      <w:r>
        <w:rPr>
          <w:rtl w:val="0"/>
          <w:lang w:val="pt-PT"/>
        </w:rPr>
        <w:t xml:space="preserve">, </w:t>
      </w:r>
      <w:r>
        <w:rPr>
          <w:rtl w:val="0"/>
          <w:lang w:val="pt-PT"/>
        </w:rPr>
        <w:t>ž</w:t>
      </w:r>
      <w:r>
        <w:rPr>
          <w:rtl w:val="0"/>
          <w:lang w:val="pt-PT"/>
        </w:rPr>
        <w:t>e nedok</w:t>
      </w:r>
      <w:r>
        <w:rPr>
          <w:rtl w:val="0"/>
          <w:lang w:val="pt-PT"/>
        </w:rPr>
        <w:t>áž</w:t>
      </w:r>
      <w:r>
        <w:rPr>
          <w:rtl w:val="0"/>
          <w:lang w:val="pt-PT"/>
        </w:rPr>
        <w:t>e zajistit rozpo</w:t>
      </w:r>
      <w:r>
        <w:rPr>
          <w:rtl w:val="0"/>
          <w:lang w:val="pt-PT"/>
        </w:rPr>
        <w:t>č</w:t>
      </w:r>
      <w:r>
        <w:rPr>
          <w:rtl w:val="0"/>
          <w:lang w:val="pt-PT"/>
        </w:rPr>
        <w:t>tov</w:t>
      </w:r>
      <w:r>
        <w:rPr>
          <w:rtl w:val="0"/>
          <w:lang w:val="fr-FR"/>
        </w:rPr>
        <w:t>é</w:t>
      </w:r>
      <w:r>
        <w:rPr>
          <w:rtl w:val="0"/>
          <w:lang w:val="pt-PT"/>
        </w:rPr>
        <w:t xml:space="preserve">, </w:t>
      </w:r>
      <w:r>
        <w:rPr>
          <w:rtl w:val="0"/>
          <w:lang w:val="pt-PT"/>
        </w:rPr>
        <w:t>č</w:t>
      </w:r>
      <w:r>
        <w:rPr>
          <w:rtl w:val="0"/>
          <w:lang w:val="it-IT"/>
        </w:rPr>
        <w:t>i dota</w:t>
      </w:r>
      <w:r>
        <w:rPr>
          <w:rtl w:val="0"/>
          <w:lang w:val="pt-PT"/>
        </w:rPr>
        <w:t>č</w:t>
      </w:r>
      <w:r>
        <w:rPr>
          <w:rtl w:val="0"/>
          <w:lang w:val="pt-PT"/>
        </w:rPr>
        <w:t>n</w:t>
      </w:r>
      <w:r>
        <w:rPr>
          <w:rtl w:val="0"/>
          <w:lang w:val="pt-PT"/>
        </w:rPr>
        <w:t xml:space="preserve">í </w:t>
      </w:r>
      <w:r>
        <w:rPr>
          <w:rtl w:val="0"/>
          <w:lang w:val="pt-PT"/>
        </w:rPr>
        <w:t>finan</w:t>
      </w:r>
      <w:r>
        <w:rPr>
          <w:rtl w:val="0"/>
          <w:lang w:val="pt-PT"/>
        </w:rPr>
        <w:t>č</w:t>
      </w:r>
      <w:r>
        <w:rPr>
          <w:rtl w:val="0"/>
          <w:lang w:val="pt-PT"/>
        </w:rPr>
        <w:t>n</w:t>
      </w:r>
      <w:r>
        <w:rPr>
          <w:rtl w:val="0"/>
          <w:lang w:val="pt-PT"/>
        </w:rPr>
        <w:t xml:space="preserve">í </w:t>
      </w:r>
      <w:r>
        <w:rPr>
          <w:rtl w:val="0"/>
          <w:lang w:val="pt-PT"/>
        </w:rPr>
        <w:t>prost</w:t>
      </w:r>
      <w:r>
        <w:rPr>
          <w:rtl w:val="0"/>
          <w:lang w:val="pt-PT"/>
        </w:rPr>
        <w:t>ř</w:t>
      </w:r>
      <w:r>
        <w:rPr>
          <w:rtl w:val="0"/>
          <w:lang w:val="pt-PT"/>
        </w:rPr>
        <w:t>edky na realizaci d</w:t>
      </w:r>
      <w:r>
        <w:rPr>
          <w:rtl w:val="0"/>
          <w:lang w:val="pt-PT"/>
        </w:rPr>
        <w:t>í</w:t>
      </w:r>
      <w:r>
        <w:rPr>
          <w:rtl w:val="0"/>
          <w:lang w:val="pt-PT"/>
        </w:rPr>
        <w:t xml:space="preserve">la. </w:t>
      </w:r>
    </w:p>
    <w:p>
      <w:pPr>
        <w:pStyle w:val="Normal.0"/>
        <w:jc w:val="both"/>
        <w:rPr>
          <w:color w:val="ff0000"/>
          <w:u w:color="ff0000"/>
        </w:rPr>
      </w:pPr>
    </w:p>
    <w:p>
      <w:pPr>
        <w:pStyle w:val="Normal.0"/>
        <w:jc w:val="both"/>
      </w:pPr>
      <w:r>
        <w:rPr>
          <w:rtl w:val="0"/>
          <w:lang w:val="pt-PT"/>
        </w:rPr>
        <w:t>14.2 Smluvn</w:t>
      </w:r>
      <w:r>
        <w:rPr>
          <w:rtl w:val="0"/>
          <w:lang w:val="pt-PT"/>
        </w:rPr>
        <w:t xml:space="preserve">í </w:t>
      </w:r>
      <w:r>
        <w:rPr>
          <w:rtl w:val="0"/>
          <w:lang w:val="pt-PT"/>
        </w:rPr>
        <w:t>strany mohou tuto smlouvu ukon</w:t>
      </w:r>
      <w:r>
        <w:rPr>
          <w:rtl w:val="0"/>
          <w:lang w:val="pt-PT"/>
        </w:rPr>
        <w:t>č</w:t>
      </w:r>
      <w:r>
        <w:rPr>
          <w:rtl w:val="0"/>
          <w:lang w:val="fr-FR"/>
        </w:rPr>
        <w:t>it p</w:t>
      </w:r>
      <w:r>
        <w:rPr>
          <w:rtl w:val="0"/>
          <w:lang w:val="pt-PT"/>
        </w:rPr>
        <w:t>í</w:t>
      </w:r>
      <w:r>
        <w:rPr>
          <w:rtl w:val="0"/>
          <w:lang w:val="pt-PT"/>
        </w:rPr>
        <w:t>semnou dohodou nebo p</w:t>
      </w:r>
      <w:r>
        <w:rPr>
          <w:rtl w:val="0"/>
          <w:lang w:val="pt-PT"/>
        </w:rPr>
        <w:t>í</w:t>
      </w:r>
      <w:r>
        <w:rPr>
          <w:rtl w:val="0"/>
          <w:lang w:val="pt-PT"/>
        </w:rPr>
        <w:t>semn</w:t>
      </w:r>
      <w:r>
        <w:rPr>
          <w:rtl w:val="0"/>
          <w:lang w:val="pt-PT"/>
        </w:rPr>
        <w:t>ý</w:t>
      </w:r>
      <w:r>
        <w:rPr>
          <w:rtl w:val="0"/>
          <w:lang w:val="pt-PT"/>
        </w:rPr>
        <w:t>m odstoupen</w:t>
      </w:r>
      <w:r>
        <w:rPr>
          <w:rtl w:val="0"/>
          <w:lang w:val="pt-PT"/>
        </w:rPr>
        <w:t>í</w:t>
      </w:r>
      <w:r>
        <w:rPr>
          <w:rtl w:val="0"/>
          <w:lang w:val="pt-PT"/>
        </w:rPr>
        <w:t>m v</w:t>
      </w:r>
      <w:r>
        <w:rPr>
          <w:rtl w:val="0"/>
          <w:lang w:val="pt-PT"/>
        </w:rPr>
        <w:t> </w:t>
      </w:r>
      <w:r>
        <w:rPr>
          <w:rtl w:val="0"/>
          <w:lang w:val="pt-PT"/>
        </w:rPr>
        <w:t>p</w:t>
      </w:r>
      <w:r>
        <w:rPr>
          <w:rtl w:val="0"/>
          <w:lang w:val="pt-PT"/>
        </w:rPr>
        <w:t>ří</w:t>
      </w:r>
      <w:r>
        <w:rPr>
          <w:rtl w:val="0"/>
          <w:lang w:val="pt-PT"/>
        </w:rPr>
        <w:t>pad</w:t>
      </w:r>
      <w:r>
        <w:rPr>
          <w:rtl w:val="0"/>
          <w:lang w:val="pt-PT"/>
        </w:rPr>
        <w:t xml:space="preserve">ě </w:t>
      </w:r>
      <w:r>
        <w:rPr>
          <w:rtl w:val="0"/>
          <w:lang w:val="pt-PT"/>
        </w:rPr>
        <w:t>podstatn</w:t>
      </w:r>
      <w:r>
        <w:rPr>
          <w:rtl w:val="0"/>
          <w:lang w:val="fr-FR"/>
        </w:rPr>
        <w:t>é</w:t>
      </w:r>
      <w:r>
        <w:rPr>
          <w:rtl w:val="0"/>
          <w:lang w:val="pt-PT"/>
        </w:rPr>
        <w:t>ho poru</w:t>
      </w:r>
      <w:r>
        <w:rPr>
          <w:rtl w:val="0"/>
          <w:lang w:val="pt-PT"/>
        </w:rPr>
        <w:t>š</w:t>
      </w:r>
      <w:r>
        <w:rPr>
          <w:rtl w:val="0"/>
          <w:lang w:val="pt-PT"/>
        </w:rPr>
        <w:t>en</w:t>
      </w:r>
      <w:r>
        <w:rPr>
          <w:rtl w:val="0"/>
          <w:lang w:val="pt-PT"/>
        </w:rPr>
        <w:t xml:space="preserve">í </w:t>
      </w:r>
      <w:r>
        <w:rPr>
          <w:rtl w:val="0"/>
          <w:lang w:val="pt-PT"/>
        </w:rPr>
        <w:t>smluvn</w:t>
      </w:r>
      <w:r>
        <w:rPr>
          <w:rtl w:val="0"/>
          <w:lang w:val="pt-PT"/>
        </w:rPr>
        <w:t xml:space="preserve">í </w:t>
      </w:r>
      <w:r>
        <w:rPr>
          <w:rtl w:val="0"/>
          <w:lang w:val="pt-PT"/>
        </w:rPr>
        <w:t>povinnosti druhou smluvn</w:t>
      </w:r>
      <w:r>
        <w:rPr>
          <w:rtl w:val="0"/>
          <w:lang w:val="pt-PT"/>
        </w:rPr>
        <w:t xml:space="preserve">í </w:t>
      </w:r>
      <w:r>
        <w:rPr>
          <w:rtl w:val="0"/>
          <w:lang w:val="pt-PT"/>
        </w:rPr>
        <w:t xml:space="preserve">stranou. </w:t>
      </w:r>
    </w:p>
    <w:p>
      <w:pPr>
        <w:pStyle w:val="Normal.0"/>
        <w:jc w:val="both"/>
      </w:pPr>
      <w:r>
        <w:rPr>
          <w:rtl w:val="0"/>
          <w:lang w:val="pt-PT"/>
        </w:rPr>
        <w:t xml:space="preserve"> </w:t>
      </w:r>
    </w:p>
    <w:p>
      <w:pPr>
        <w:pStyle w:val="Normal.0"/>
        <w:jc w:val="both"/>
      </w:pPr>
      <w:r>
        <w:rPr>
          <w:rtl w:val="0"/>
          <w:lang w:val="pt-PT"/>
        </w:rPr>
        <w:t>14.3 Za podstatn</w:t>
      </w:r>
      <w:r>
        <w:rPr>
          <w:rtl w:val="0"/>
          <w:lang w:val="fr-FR"/>
        </w:rPr>
        <w:t xml:space="preserve">é </w:t>
      </w:r>
      <w:r>
        <w:rPr>
          <w:rtl w:val="0"/>
          <w:lang w:val="pt-PT"/>
        </w:rPr>
        <w:t>poru</w:t>
      </w:r>
      <w:r>
        <w:rPr>
          <w:rtl w:val="0"/>
          <w:lang w:val="pt-PT"/>
        </w:rPr>
        <w:t>š</w:t>
      </w:r>
      <w:r>
        <w:rPr>
          <w:rtl w:val="0"/>
          <w:lang w:val="pt-PT"/>
        </w:rPr>
        <w:t>en</w:t>
      </w:r>
      <w:r>
        <w:rPr>
          <w:rtl w:val="0"/>
          <w:lang w:val="pt-PT"/>
        </w:rPr>
        <w:t xml:space="preserve">í </w:t>
      </w:r>
      <w:r>
        <w:rPr>
          <w:rtl w:val="0"/>
          <w:lang w:val="pt-PT"/>
        </w:rPr>
        <w:t>smlouvy pokl</w:t>
      </w:r>
      <w:r>
        <w:rPr>
          <w:rtl w:val="0"/>
          <w:lang w:val="pt-PT"/>
        </w:rPr>
        <w:t>á</w:t>
      </w:r>
      <w:r>
        <w:rPr>
          <w:rtl w:val="0"/>
          <w:lang w:val="pt-PT"/>
        </w:rPr>
        <w:t>daj</w:t>
      </w:r>
      <w:r>
        <w:rPr>
          <w:rtl w:val="0"/>
          <w:lang w:val="pt-PT"/>
        </w:rPr>
        <w:t xml:space="preserve">í </w:t>
      </w:r>
      <w:r>
        <w:rPr>
          <w:rtl w:val="0"/>
          <w:lang w:val="pt-PT"/>
        </w:rPr>
        <w:t>smluvn</w:t>
      </w:r>
      <w:r>
        <w:rPr>
          <w:rtl w:val="0"/>
          <w:lang w:val="pt-PT"/>
        </w:rPr>
        <w:t xml:space="preserve">í </w:t>
      </w:r>
      <w:r>
        <w:rPr>
          <w:rtl w:val="0"/>
          <w:lang w:val="pt-PT"/>
        </w:rPr>
        <w:t xml:space="preserve">strany </w:t>
      </w:r>
    </w:p>
    <w:p>
      <w:pPr>
        <w:pStyle w:val="Normal.0"/>
        <w:jc w:val="both"/>
      </w:pPr>
      <w:r>
        <w:rPr>
          <w:rtl w:val="0"/>
          <w:lang w:val="pt-PT"/>
        </w:rPr>
        <w:t>a) prodlen</w:t>
      </w:r>
      <w:r>
        <w:rPr>
          <w:rtl w:val="0"/>
          <w:lang w:val="pt-PT"/>
        </w:rPr>
        <w:t xml:space="preserve">í </w:t>
      </w:r>
      <w:r>
        <w:rPr>
          <w:rtl w:val="0"/>
          <w:lang w:val="pt-PT"/>
        </w:rPr>
        <w:t xml:space="preserve">zhotovitele s </w:t>
      </w:r>
      <w:r>
        <w:rPr>
          <w:rtl w:val="0"/>
          <w:lang w:val="pt-PT"/>
        </w:rPr>
        <w:t>řá</w:t>
      </w:r>
      <w:r>
        <w:rPr>
          <w:rtl w:val="0"/>
          <w:lang w:val="pt-PT"/>
        </w:rPr>
        <w:t>dn</w:t>
      </w:r>
      <w:r>
        <w:rPr>
          <w:rtl w:val="0"/>
          <w:lang w:val="pt-PT"/>
        </w:rPr>
        <w:t>ý</w:t>
      </w:r>
      <w:r>
        <w:rPr>
          <w:rtl w:val="0"/>
          <w:lang w:val="pt-PT"/>
        </w:rPr>
        <w:t>m dokon</w:t>
      </w:r>
      <w:r>
        <w:rPr>
          <w:rtl w:val="0"/>
          <w:lang w:val="pt-PT"/>
        </w:rPr>
        <w:t>č</w:t>
      </w:r>
      <w:r>
        <w:rPr>
          <w:rtl w:val="0"/>
          <w:lang w:val="pt-PT"/>
        </w:rPr>
        <w:t>en</w:t>
      </w:r>
      <w:r>
        <w:rPr>
          <w:rtl w:val="0"/>
          <w:lang w:val="pt-PT"/>
        </w:rPr>
        <w:t>í</w:t>
      </w:r>
      <w:r>
        <w:rPr>
          <w:rtl w:val="0"/>
          <w:lang w:val="pt-PT"/>
        </w:rPr>
        <w:t>m d</w:t>
      </w:r>
      <w:r>
        <w:rPr>
          <w:rtl w:val="0"/>
          <w:lang w:val="pt-PT"/>
        </w:rPr>
        <w:t>í</w:t>
      </w:r>
      <w:r>
        <w:rPr>
          <w:rtl w:val="0"/>
          <w:lang w:val="it-IT"/>
        </w:rPr>
        <w:t>la del</w:t>
      </w:r>
      <w:r>
        <w:rPr>
          <w:rtl w:val="0"/>
          <w:lang w:val="pt-PT"/>
        </w:rPr>
        <w:t>ší</w:t>
      </w:r>
      <w:r>
        <w:rPr>
          <w:rtl w:val="0"/>
          <w:lang w:val="pt-PT"/>
        </w:rPr>
        <w:t>m ne</w:t>
      </w:r>
      <w:r>
        <w:rPr>
          <w:rtl w:val="0"/>
          <w:lang w:val="pt-PT"/>
        </w:rPr>
        <w:t xml:space="preserve">ž </w:t>
      </w:r>
      <w:r>
        <w:rPr>
          <w:rtl w:val="0"/>
          <w:lang w:val="ru-RU"/>
        </w:rPr>
        <w:t>1 m</w:t>
      </w:r>
      <w:r>
        <w:rPr>
          <w:rtl w:val="0"/>
          <w:lang w:val="pt-PT"/>
        </w:rPr>
        <w:t>ě</w:t>
      </w:r>
      <w:r>
        <w:rPr>
          <w:rtl w:val="0"/>
          <w:lang w:val="pt-PT"/>
        </w:rPr>
        <w:t>s</w:t>
      </w:r>
      <w:r>
        <w:rPr>
          <w:rtl w:val="0"/>
          <w:lang w:val="pt-PT"/>
        </w:rPr>
        <w:t>í</w:t>
      </w:r>
      <w:r>
        <w:rPr>
          <w:rtl w:val="0"/>
          <w:lang w:val="pt-PT"/>
        </w:rPr>
        <w:t xml:space="preserve">c, </w:t>
      </w:r>
    </w:p>
    <w:p>
      <w:pPr>
        <w:pStyle w:val="Normal.0"/>
        <w:jc w:val="both"/>
      </w:pPr>
      <w:r>
        <w:rPr>
          <w:rtl w:val="0"/>
          <w:lang w:val="pt-PT"/>
        </w:rPr>
        <w:t>b) prodlen</w:t>
      </w:r>
      <w:r>
        <w:rPr>
          <w:rtl w:val="0"/>
          <w:lang w:val="pt-PT"/>
        </w:rPr>
        <w:t xml:space="preserve">í </w:t>
      </w:r>
      <w:r>
        <w:rPr>
          <w:rtl w:val="0"/>
          <w:lang w:val="pt-PT"/>
        </w:rPr>
        <w:t>objednatele se zaplacen</w:t>
      </w:r>
      <w:r>
        <w:rPr>
          <w:rtl w:val="0"/>
          <w:lang w:val="pt-PT"/>
        </w:rPr>
        <w:t>í</w:t>
      </w:r>
      <w:r>
        <w:rPr>
          <w:rtl w:val="0"/>
          <w:lang w:val="pt-PT"/>
        </w:rPr>
        <w:t>m faktury del</w:t>
      </w:r>
      <w:r>
        <w:rPr>
          <w:rtl w:val="0"/>
          <w:lang w:val="pt-PT"/>
        </w:rPr>
        <w:t>ší</w:t>
      </w:r>
      <w:r>
        <w:rPr>
          <w:rtl w:val="0"/>
          <w:lang w:val="pt-PT"/>
        </w:rPr>
        <w:t>m ne</w:t>
      </w:r>
      <w:r>
        <w:rPr>
          <w:rtl w:val="0"/>
          <w:lang w:val="pt-PT"/>
        </w:rPr>
        <w:t xml:space="preserve">ž </w:t>
      </w:r>
      <w:r>
        <w:rPr>
          <w:rtl w:val="0"/>
          <w:lang w:val="pt-PT"/>
        </w:rPr>
        <w:t>10 pracovn</w:t>
      </w:r>
      <w:r>
        <w:rPr>
          <w:rtl w:val="0"/>
          <w:lang w:val="pt-PT"/>
        </w:rPr>
        <w:t>í</w:t>
      </w:r>
      <w:r>
        <w:rPr>
          <w:rtl w:val="0"/>
          <w:lang w:val="pt-PT"/>
        </w:rPr>
        <w:t>ch dn</w:t>
      </w:r>
      <w:r>
        <w:rPr>
          <w:rtl w:val="0"/>
          <w:lang w:val="pt-PT"/>
        </w:rPr>
        <w:t xml:space="preserve">ů </w:t>
      </w:r>
      <w:r>
        <w:rPr>
          <w:rtl w:val="0"/>
          <w:lang w:val="pt-PT"/>
        </w:rPr>
        <w:t>od data uveden</w:t>
      </w:r>
      <w:r>
        <w:rPr>
          <w:rtl w:val="0"/>
          <w:lang w:val="fr-FR"/>
        </w:rPr>
        <w:t xml:space="preserve">é </w:t>
      </w:r>
      <w:r>
        <w:rPr>
          <w:rtl w:val="0"/>
          <w:lang w:val="pt-PT"/>
        </w:rPr>
        <w:t xml:space="preserve">splatnosti </w:t>
      </w:r>
    </w:p>
    <w:p>
      <w:pPr>
        <w:pStyle w:val="Normal.0"/>
        <w:jc w:val="both"/>
      </w:pPr>
      <w:r>
        <w:rPr>
          <w:rtl w:val="0"/>
          <w:lang w:val="pt-PT"/>
        </w:rPr>
        <w:t>c) neodstran</w:t>
      </w:r>
      <w:r>
        <w:rPr>
          <w:rtl w:val="0"/>
          <w:lang w:val="pt-PT"/>
        </w:rPr>
        <w:t>ě</w:t>
      </w:r>
      <w:r>
        <w:rPr>
          <w:rtl w:val="0"/>
          <w:lang w:val="pt-PT"/>
        </w:rPr>
        <w:t>n</w:t>
      </w:r>
      <w:r>
        <w:rPr>
          <w:rtl w:val="0"/>
          <w:lang w:val="pt-PT"/>
        </w:rPr>
        <w:t xml:space="preserve">í </w:t>
      </w:r>
      <w:r>
        <w:rPr>
          <w:rtl w:val="0"/>
          <w:lang w:val="pt-PT"/>
        </w:rPr>
        <w:t>vady d</w:t>
      </w:r>
      <w:r>
        <w:rPr>
          <w:rtl w:val="0"/>
          <w:lang w:val="pt-PT"/>
        </w:rPr>
        <w:t>í</w:t>
      </w:r>
      <w:r>
        <w:rPr>
          <w:rtl w:val="0"/>
          <w:lang w:val="pt-PT"/>
        </w:rPr>
        <w:t>la zhotovitelem v</w:t>
      </w:r>
      <w:r>
        <w:rPr>
          <w:rtl w:val="0"/>
          <w:lang w:val="pt-PT"/>
        </w:rPr>
        <w:t> </w:t>
      </w:r>
      <w:r>
        <w:rPr>
          <w:rtl w:val="0"/>
          <w:lang w:val="pt-PT"/>
        </w:rPr>
        <w:t>p</w:t>
      </w:r>
      <w:r>
        <w:rPr>
          <w:rtl w:val="0"/>
          <w:lang w:val="pt-PT"/>
        </w:rPr>
        <w:t>ř</w:t>
      </w:r>
      <w:r>
        <w:rPr>
          <w:rtl w:val="0"/>
          <w:lang w:val="pt-PT"/>
        </w:rPr>
        <w:t>im</w:t>
      </w:r>
      <w:r>
        <w:rPr>
          <w:rtl w:val="0"/>
          <w:lang w:val="pt-PT"/>
        </w:rPr>
        <w:t>ěř</w:t>
      </w:r>
      <w:r>
        <w:rPr>
          <w:rtl w:val="0"/>
          <w:lang w:val="pt-PT"/>
        </w:rPr>
        <w:t>en</w:t>
      </w:r>
      <w:r>
        <w:rPr>
          <w:rtl w:val="0"/>
          <w:lang w:val="fr-FR"/>
        </w:rPr>
        <w:t xml:space="preserve">é </w:t>
      </w:r>
      <w:r>
        <w:rPr>
          <w:rtl w:val="0"/>
          <w:lang w:val="pt-PT"/>
        </w:rPr>
        <w:t>dodate</w:t>
      </w:r>
      <w:r>
        <w:rPr>
          <w:rtl w:val="0"/>
          <w:lang w:val="pt-PT"/>
        </w:rPr>
        <w:t>č</w:t>
      </w:r>
      <w:r>
        <w:rPr>
          <w:rtl w:val="0"/>
          <w:lang w:val="pt-PT"/>
        </w:rPr>
        <w:t>n</w:t>
      </w:r>
      <w:r>
        <w:rPr>
          <w:rtl w:val="0"/>
          <w:lang w:val="fr-FR"/>
        </w:rPr>
        <w:t xml:space="preserve">é </w:t>
      </w:r>
      <w:r>
        <w:rPr>
          <w:rtl w:val="0"/>
          <w:lang w:val="pt-PT"/>
        </w:rPr>
        <w:t>lh</w:t>
      </w:r>
      <w:r>
        <w:rPr>
          <w:rtl w:val="0"/>
          <w:lang w:val="pt-PT"/>
        </w:rPr>
        <w:t>ů</w:t>
      </w:r>
      <w:r>
        <w:rPr>
          <w:rtl w:val="0"/>
          <w:lang w:val="pt-PT"/>
        </w:rPr>
        <w:t>t</w:t>
      </w:r>
      <w:r>
        <w:rPr>
          <w:rtl w:val="0"/>
          <w:lang w:val="pt-PT"/>
        </w:rPr>
        <w:t>ě</w:t>
      </w:r>
      <w:r>
        <w:rPr>
          <w:rtl w:val="0"/>
          <w:lang w:val="pt-PT"/>
        </w:rPr>
        <w:t>.</w:t>
      </w:r>
    </w:p>
    <w:p>
      <w:pPr>
        <w:pStyle w:val="Normal.0"/>
        <w:jc w:val="both"/>
        <w:rPr>
          <w:i w:val="1"/>
          <w:iCs w:val="1"/>
        </w:rPr>
      </w:pPr>
      <w:r>
        <w:rPr>
          <w:i w:val="1"/>
          <w:iCs w:val="1"/>
          <w:rtl w:val="0"/>
          <w:lang w:val="pt-PT"/>
        </w:rPr>
        <w:t xml:space="preserve"> </w:t>
      </w:r>
    </w:p>
    <w:p>
      <w:pPr>
        <w:pStyle w:val="Normal.0"/>
        <w:jc w:val="both"/>
      </w:pPr>
      <w:r>
        <w:rPr>
          <w:rtl w:val="0"/>
          <w:lang w:val="pt-PT"/>
        </w:rPr>
        <w:t>14.4 V</w:t>
      </w:r>
      <w:r>
        <w:rPr>
          <w:rtl w:val="0"/>
          <w:lang w:val="pt-PT"/>
        </w:rPr>
        <w:t> </w:t>
      </w:r>
      <w:r>
        <w:rPr>
          <w:rtl w:val="0"/>
          <w:lang w:val="pt-PT"/>
        </w:rPr>
        <w:t>p</w:t>
      </w:r>
      <w:r>
        <w:rPr>
          <w:rtl w:val="0"/>
          <w:lang w:val="pt-PT"/>
        </w:rPr>
        <w:t>ří</w:t>
      </w:r>
      <w:r>
        <w:rPr>
          <w:rtl w:val="0"/>
          <w:lang w:val="pt-PT"/>
        </w:rPr>
        <w:t>pad</w:t>
      </w:r>
      <w:r>
        <w:rPr>
          <w:rtl w:val="0"/>
          <w:lang w:val="pt-PT"/>
        </w:rPr>
        <w:t xml:space="preserve">ě </w:t>
      </w:r>
      <w:r>
        <w:rPr>
          <w:rtl w:val="0"/>
          <w:lang w:val="pt-PT"/>
        </w:rPr>
        <w:t>odstoupen</w:t>
      </w:r>
      <w:r>
        <w:rPr>
          <w:rtl w:val="0"/>
          <w:lang w:val="pt-PT"/>
        </w:rPr>
        <w:t xml:space="preserve">í </w:t>
      </w:r>
      <w:r>
        <w:rPr>
          <w:rtl w:val="0"/>
          <w:lang w:val="pt-PT"/>
        </w:rPr>
        <w:t>od smlouvy provedou smluvn</w:t>
      </w:r>
      <w:r>
        <w:rPr>
          <w:rtl w:val="0"/>
          <w:lang w:val="pt-PT"/>
        </w:rPr>
        <w:t xml:space="preserve">í </w:t>
      </w:r>
      <w:r>
        <w:rPr>
          <w:rtl w:val="0"/>
          <w:lang w:val="pt-PT"/>
        </w:rPr>
        <w:t>strany inventuru a vy</w:t>
      </w:r>
      <w:r>
        <w:rPr>
          <w:rtl w:val="0"/>
          <w:lang w:val="pt-PT"/>
        </w:rPr>
        <w:t>úč</w:t>
      </w:r>
      <w:r>
        <w:rPr>
          <w:rtl w:val="0"/>
          <w:lang w:val="pt-PT"/>
        </w:rPr>
        <w:t>tov</w:t>
      </w:r>
      <w:r>
        <w:rPr>
          <w:rtl w:val="0"/>
          <w:lang w:val="pt-PT"/>
        </w:rPr>
        <w:t>á</w:t>
      </w:r>
      <w:r>
        <w:rPr>
          <w:rtl w:val="0"/>
          <w:lang w:val="pt-PT"/>
        </w:rPr>
        <w:t>n</w:t>
      </w:r>
      <w:r>
        <w:rPr>
          <w:rtl w:val="0"/>
          <w:lang w:val="pt-PT"/>
        </w:rPr>
        <w:t xml:space="preserve">í </w:t>
      </w:r>
      <w:r>
        <w:rPr>
          <w:rtl w:val="0"/>
          <w:lang w:val="pt-PT"/>
        </w:rPr>
        <w:t>prac</w:t>
      </w:r>
      <w:r>
        <w:rPr>
          <w:rtl w:val="0"/>
          <w:lang w:val="pt-PT"/>
        </w:rPr>
        <w:t xml:space="preserve">í </w:t>
      </w:r>
      <w:r>
        <w:rPr>
          <w:rtl w:val="0"/>
          <w:lang w:val="pt-PT"/>
        </w:rPr>
        <w:t>a dod</w:t>
      </w:r>
      <w:r>
        <w:rPr>
          <w:rtl w:val="0"/>
          <w:lang w:val="pt-PT"/>
        </w:rPr>
        <w:t>á</w:t>
      </w:r>
      <w:r>
        <w:rPr>
          <w:rtl w:val="0"/>
          <w:lang w:val="pt-PT"/>
        </w:rPr>
        <w:t>vek dosud proveden</w:t>
      </w:r>
      <w:r>
        <w:rPr>
          <w:rtl w:val="0"/>
          <w:lang w:val="pt-PT"/>
        </w:rPr>
        <w:t>ý</w:t>
      </w:r>
      <w:r>
        <w:rPr>
          <w:rtl w:val="0"/>
          <w:lang w:val="pt-PT"/>
        </w:rPr>
        <w:t xml:space="preserve">ch. </w:t>
      </w:r>
    </w:p>
    <w:p>
      <w:pPr>
        <w:pStyle w:val="Normal.0"/>
        <w:jc w:val="both"/>
      </w:pPr>
    </w:p>
    <w:p>
      <w:pPr>
        <w:pStyle w:val="Normal.0"/>
        <w:jc w:val="both"/>
      </w:pPr>
      <w:r>
        <w:rPr>
          <w:rtl w:val="0"/>
          <w:lang w:val="pt-PT"/>
        </w:rPr>
        <w:t>14.5 N</w:t>
      </w:r>
      <w:r>
        <w:rPr>
          <w:rtl w:val="0"/>
          <w:lang w:val="pt-PT"/>
        </w:rPr>
        <w:t>á</w:t>
      </w:r>
      <w:r>
        <w:rPr>
          <w:rtl w:val="0"/>
          <w:lang w:val="pt-PT"/>
        </w:rPr>
        <w:t>rok na n</w:t>
      </w:r>
      <w:r>
        <w:rPr>
          <w:rtl w:val="0"/>
          <w:lang w:val="pt-PT"/>
        </w:rPr>
        <w:t>á</w:t>
      </w:r>
      <w:r>
        <w:rPr>
          <w:rtl w:val="0"/>
          <w:lang w:val="pt-PT"/>
        </w:rPr>
        <w:t xml:space="preserve">hradu </w:t>
      </w:r>
      <w:r>
        <w:rPr>
          <w:rtl w:val="0"/>
          <w:lang w:val="pt-PT"/>
        </w:rPr>
        <w:t>š</w:t>
      </w:r>
      <w:r>
        <w:rPr>
          <w:rtl w:val="0"/>
          <w:lang w:val="pt-PT"/>
        </w:rPr>
        <w:t>kody p</w:t>
      </w:r>
      <w:r>
        <w:rPr>
          <w:rtl w:val="0"/>
          <w:lang w:val="pt-PT"/>
        </w:rPr>
        <w:t>ř</w:t>
      </w:r>
      <w:r>
        <w:rPr>
          <w:rtl w:val="0"/>
          <w:lang w:val="pt-PT"/>
        </w:rPr>
        <w:t>i odstoupen</w:t>
      </w:r>
      <w:r>
        <w:rPr>
          <w:rtl w:val="0"/>
          <w:lang w:val="pt-PT"/>
        </w:rPr>
        <w:t xml:space="preserve">í </w:t>
      </w:r>
      <w:r>
        <w:rPr>
          <w:rtl w:val="0"/>
          <w:lang w:val="pt-PT"/>
        </w:rPr>
        <w:t>od smlouvy z</w:t>
      </w:r>
      <w:r>
        <w:rPr>
          <w:rtl w:val="0"/>
          <w:lang w:val="pt-PT"/>
        </w:rPr>
        <w:t>ů</w:t>
      </w:r>
      <w:r>
        <w:rPr>
          <w:rtl w:val="0"/>
          <w:lang w:val="pt-PT"/>
        </w:rPr>
        <w:t>st</w:t>
      </w:r>
      <w:r>
        <w:rPr>
          <w:rtl w:val="0"/>
          <w:lang w:val="pt-PT"/>
        </w:rPr>
        <w:t>á</w:t>
      </w:r>
      <w:r>
        <w:rPr>
          <w:rtl w:val="0"/>
          <w:lang w:val="pt-PT"/>
        </w:rPr>
        <w:t>v</w:t>
      </w:r>
      <w:r>
        <w:rPr>
          <w:rtl w:val="0"/>
          <w:lang w:val="pt-PT"/>
        </w:rPr>
        <w:t xml:space="preserve">á </w:t>
      </w:r>
      <w:r>
        <w:rPr>
          <w:rtl w:val="0"/>
          <w:lang w:val="pt-PT"/>
        </w:rPr>
        <w:t>nedot</w:t>
      </w:r>
      <w:r>
        <w:rPr>
          <w:rtl w:val="0"/>
          <w:lang w:val="pt-PT"/>
        </w:rPr>
        <w:t>č</w:t>
      </w:r>
      <w:r>
        <w:rPr>
          <w:rtl w:val="0"/>
          <w:lang w:val="pt-PT"/>
        </w:rPr>
        <w:t>en.</w:t>
      </w:r>
    </w:p>
    <w:p>
      <w:pPr>
        <w:pStyle w:val="Normal.0"/>
        <w:ind w:left="60" w:firstLine="0"/>
        <w:jc w:val="both"/>
      </w:pPr>
    </w:p>
    <w:p>
      <w:pPr>
        <w:pStyle w:val="Normal.0"/>
        <w:ind w:left="60" w:firstLine="0"/>
        <w:jc w:val="both"/>
      </w:pPr>
    </w:p>
    <w:p>
      <w:pPr>
        <w:pStyle w:val="Normal.0"/>
        <w:jc w:val="center"/>
        <w:rPr>
          <w:b w:val="1"/>
          <w:bCs w:val="1"/>
        </w:rPr>
      </w:pPr>
      <w:r>
        <w:rPr>
          <w:b w:val="1"/>
          <w:bCs w:val="1"/>
          <w:rtl w:val="0"/>
          <w:lang w:val="pt-PT"/>
        </w:rPr>
        <w:t>Č</w:t>
      </w:r>
      <w:r>
        <w:rPr>
          <w:b w:val="1"/>
          <w:bCs w:val="1"/>
          <w:rtl w:val="0"/>
          <w:lang w:val="pt-PT"/>
        </w:rPr>
        <w:t>l</w:t>
      </w:r>
      <w:r>
        <w:rPr>
          <w:b w:val="1"/>
          <w:bCs w:val="1"/>
          <w:rtl w:val="0"/>
          <w:lang w:val="pt-PT"/>
        </w:rPr>
        <w:t>á</w:t>
      </w:r>
      <w:r>
        <w:rPr>
          <w:b w:val="1"/>
          <w:bCs w:val="1"/>
          <w:rtl w:val="0"/>
          <w:lang w:val="pt-PT"/>
        </w:rPr>
        <w:t>nek 15 - Z</w:t>
      </w:r>
      <w:r>
        <w:rPr>
          <w:b w:val="1"/>
          <w:bCs w:val="1"/>
          <w:rtl w:val="0"/>
          <w:lang w:val="pt-PT"/>
        </w:rPr>
        <w:t>á</w:t>
      </w:r>
      <w:r>
        <w:rPr>
          <w:b w:val="1"/>
          <w:bCs w:val="1"/>
          <w:rtl w:val="0"/>
          <w:lang w:val="pt-PT"/>
        </w:rPr>
        <w:t>v</w:t>
      </w:r>
      <w:r>
        <w:rPr>
          <w:b w:val="1"/>
          <w:bCs w:val="1"/>
          <w:rtl w:val="0"/>
          <w:lang w:val="pt-PT"/>
        </w:rPr>
        <w:t>ě</w:t>
      </w:r>
      <w:r>
        <w:rPr>
          <w:b w:val="1"/>
          <w:bCs w:val="1"/>
          <w:rtl w:val="0"/>
          <w:lang w:val="pt-PT"/>
        </w:rPr>
        <w:t>re</w:t>
      </w:r>
      <w:r>
        <w:rPr>
          <w:b w:val="1"/>
          <w:bCs w:val="1"/>
          <w:rtl w:val="0"/>
          <w:lang w:val="pt-PT"/>
        </w:rPr>
        <w:t>č</w:t>
      </w:r>
      <w:r>
        <w:rPr>
          <w:b w:val="1"/>
          <w:bCs w:val="1"/>
          <w:rtl w:val="0"/>
          <w:lang w:val="pt-PT"/>
        </w:rPr>
        <w:t>n</w:t>
      </w:r>
      <w:r>
        <w:rPr>
          <w:b w:val="1"/>
          <w:bCs w:val="1"/>
          <w:rtl w:val="0"/>
          <w:lang w:val="pt-PT"/>
        </w:rPr>
        <w:t xml:space="preserve">á </w:t>
      </w:r>
      <w:r>
        <w:rPr>
          <w:b w:val="1"/>
          <w:bCs w:val="1"/>
          <w:rtl w:val="0"/>
          <w:lang w:val="pt-PT"/>
        </w:rPr>
        <w:t>ujedn</w:t>
      </w:r>
      <w:r>
        <w:rPr>
          <w:b w:val="1"/>
          <w:bCs w:val="1"/>
          <w:rtl w:val="0"/>
          <w:lang w:val="pt-PT"/>
        </w:rPr>
        <w:t>á</w:t>
      </w:r>
      <w:r>
        <w:rPr>
          <w:b w:val="1"/>
          <w:bCs w:val="1"/>
          <w:rtl w:val="0"/>
          <w:lang w:val="pt-PT"/>
        </w:rPr>
        <w:t>n</w:t>
      </w:r>
      <w:r>
        <w:rPr>
          <w:b w:val="1"/>
          <w:bCs w:val="1"/>
          <w:rtl w:val="0"/>
          <w:lang w:val="pt-PT"/>
        </w:rPr>
        <w:t>í</w:t>
      </w:r>
    </w:p>
    <w:p>
      <w:pPr>
        <w:pStyle w:val="Normal.0"/>
        <w:jc w:val="both"/>
      </w:pPr>
      <w:r>
        <w:rPr>
          <w:rtl w:val="0"/>
          <w:lang w:val="pt-PT"/>
        </w:rPr>
        <w:t xml:space="preserve"> </w:t>
      </w:r>
    </w:p>
    <w:p>
      <w:pPr>
        <w:pStyle w:val="Normal.0"/>
        <w:jc w:val="both"/>
      </w:pPr>
      <w:r>
        <w:rPr>
          <w:rtl w:val="0"/>
          <w:lang w:val="pt-PT"/>
        </w:rPr>
        <w:t>15.1 Smluvn</w:t>
      </w:r>
      <w:r>
        <w:rPr>
          <w:rtl w:val="0"/>
          <w:lang w:val="pt-PT"/>
        </w:rPr>
        <w:t xml:space="preserve">í </w:t>
      </w:r>
      <w:r>
        <w:rPr>
          <w:rtl w:val="0"/>
          <w:lang w:val="pt-PT"/>
        </w:rPr>
        <w:t>vztahy v</w:t>
      </w:r>
      <w:r>
        <w:rPr>
          <w:rtl w:val="0"/>
          <w:lang w:val="pt-PT"/>
        </w:rPr>
        <w:t>ý</w:t>
      </w:r>
      <w:r>
        <w:rPr>
          <w:rtl w:val="0"/>
          <w:lang w:val="pt-PT"/>
        </w:rPr>
        <w:t>slovn</w:t>
      </w:r>
      <w:r>
        <w:rPr>
          <w:rtl w:val="0"/>
          <w:lang w:val="pt-PT"/>
        </w:rPr>
        <w:t xml:space="preserve">ě </w:t>
      </w:r>
      <w:r>
        <w:rPr>
          <w:rtl w:val="0"/>
          <w:lang w:val="pt-PT"/>
        </w:rPr>
        <w:t>neupraven</w:t>
      </w:r>
      <w:r>
        <w:rPr>
          <w:rtl w:val="0"/>
          <w:lang w:val="fr-FR"/>
        </w:rPr>
        <w:t xml:space="preserve">é </w:t>
      </w:r>
      <w:r>
        <w:rPr>
          <w:rtl w:val="0"/>
          <w:lang w:val="pt-PT"/>
        </w:rPr>
        <w:t xml:space="preserve">touto smlouvou se </w:t>
      </w:r>
      <w:r>
        <w:rPr>
          <w:rtl w:val="0"/>
          <w:lang w:val="pt-PT"/>
        </w:rPr>
        <w:t>ří</w:t>
      </w:r>
      <w:r>
        <w:rPr>
          <w:rtl w:val="0"/>
          <w:lang w:val="pt-PT"/>
        </w:rPr>
        <w:t>d</w:t>
      </w:r>
      <w:r>
        <w:rPr>
          <w:rtl w:val="0"/>
          <w:lang w:val="pt-PT"/>
        </w:rPr>
        <w:t xml:space="preserve">í </w:t>
      </w:r>
      <w:r>
        <w:rPr>
          <w:rtl w:val="0"/>
          <w:lang w:val="pt-PT"/>
        </w:rPr>
        <w:t>z</w:t>
      </w:r>
      <w:r>
        <w:rPr>
          <w:rtl w:val="0"/>
          <w:lang w:val="pt-PT"/>
        </w:rPr>
        <w:t>á</w:t>
      </w:r>
      <w:r>
        <w:rPr>
          <w:rtl w:val="0"/>
          <w:lang w:val="pt-PT"/>
        </w:rPr>
        <w:t xml:space="preserve">konem </w:t>
      </w:r>
      <w:r>
        <w:rPr>
          <w:rtl w:val="0"/>
          <w:lang w:val="pt-PT"/>
        </w:rPr>
        <w:t>č</w:t>
      </w:r>
      <w:r>
        <w:rPr>
          <w:rtl w:val="0"/>
          <w:lang w:val="pt-PT"/>
        </w:rPr>
        <w:t>. 89/2012 Sb., ob</w:t>
      </w:r>
      <w:r>
        <w:rPr>
          <w:rtl w:val="0"/>
          <w:lang w:val="pt-PT"/>
        </w:rPr>
        <w:t>č</w:t>
      </w:r>
      <w:r>
        <w:rPr>
          <w:rtl w:val="0"/>
          <w:lang w:val="da-DK"/>
        </w:rPr>
        <w:t>ansk</w:t>
      </w:r>
      <w:r>
        <w:rPr>
          <w:rtl w:val="0"/>
          <w:lang w:val="pt-PT"/>
        </w:rPr>
        <w:t xml:space="preserve">ý </w:t>
      </w:r>
      <w:r>
        <w:rPr>
          <w:rtl w:val="0"/>
          <w:lang w:val="pt-PT"/>
        </w:rPr>
        <w:t>z</w:t>
      </w:r>
      <w:r>
        <w:rPr>
          <w:rtl w:val="0"/>
          <w:lang w:val="pt-PT"/>
        </w:rPr>
        <w:t>á</w:t>
      </w:r>
      <w:r>
        <w:rPr>
          <w:rtl w:val="0"/>
          <w:lang w:val="pt-PT"/>
        </w:rPr>
        <w:t>kon</w:t>
      </w:r>
      <w:r>
        <w:rPr>
          <w:rtl w:val="0"/>
          <w:lang w:val="pt-PT"/>
        </w:rPr>
        <w:t>í</w:t>
      </w:r>
      <w:r>
        <w:rPr>
          <w:rtl w:val="0"/>
          <w:lang w:val="pt-PT"/>
        </w:rPr>
        <w:t xml:space="preserve">k. </w:t>
      </w:r>
    </w:p>
    <w:p>
      <w:pPr>
        <w:pStyle w:val="Normal.0"/>
        <w:jc w:val="both"/>
      </w:pPr>
    </w:p>
    <w:p>
      <w:pPr>
        <w:pStyle w:val="Normal.0"/>
        <w:jc w:val="both"/>
      </w:pPr>
      <w:r>
        <w:rPr>
          <w:rtl w:val="0"/>
          <w:lang w:val="pt-PT"/>
        </w:rPr>
        <w:t>15.2 Ve</w:t>
      </w:r>
      <w:r>
        <w:rPr>
          <w:rtl w:val="0"/>
          <w:lang w:val="pt-PT"/>
        </w:rPr>
        <w:t>š</w:t>
      </w:r>
      <w:r>
        <w:rPr>
          <w:rtl w:val="0"/>
          <w:lang w:val="pt-PT"/>
        </w:rPr>
        <w:t>ker</w:t>
      </w:r>
      <w:r>
        <w:rPr>
          <w:rtl w:val="0"/>
          <w:lang w:val="fr-FR"/>
        </w:rPr>
        <w:t xml:space="preserve">é </w:t>
      </w:r>
      <w:r>
        <w:rPr>
          <w:rtl w:val="0"/>
          <w:lang w:val="pt-PT"/>
        </w:rPr>
        <w:t>zm</w:t>
      </w:r>
      <w:r>
        <w:rPr>
          <w:rtl w:val="0"/>
          <w:lang w:val="pt-PT"/>
        </w:rPr>
        <w:t>ě</w:t>
      </w:r>
      <w:r>
        <w:rPr>
          <w:rtl w:val="0"/>
          <w:lang w:val="pt-PT"/>
        </w:rPr>
        <w:t>ny nebo dopl</w:t>
      </w:r>
      <w:r>
        <w:rPr>
          <w:rtl w:val="0"/>
          <w:lang w:val="pt-PT"/>
        </w:rPr>
        <w:t>ň</w:t>
      </w:r>
      <w:r>
        <w:rPr>
          <w:rtl w:val="0"/>
          <w:lang w:val="pt-PT"/>
        </w:rPr>
        <w:t>ky t</w:t>
      </w:r>
      <w:r>
        <w:rPr>
          <w:rtl w:val="0"/>
          <w:lang w:val="fr-FR"/>
        </w:rPr>
        <w:t>é</w:t>
      </w:r>
      <w:r>
        <w:rPr>
          <w:rtl w:val="0"/>
          <w:lang w:val="pt-PT"/>
        </w:rPr>
        <w:t>to smlouvy mus</w:t>
      </w:r>
      <w:r>
        <w:rPr>
          <w:rtl w:val="0"/>
          <w:lang w:val="pt-PT"/>
        </w:rPr>
        <w:t xml:space="preserve">í </w:t>
      </w:r>
      <w:r>
        <w:rPr>
          <w:rtl w:val="0"/>
          <w:lang w:val="pt-PT"/>
        </w:rPr>
        <w:t>b</w:t>
      </w:r>
      <w:r>
        <w:rPr>
          <w:rtl w:val="0"/>
          <w:lang w:val="pt-PT"/>
        </w:rPr>
        <w:t>ý</w:t>
      </w:r>
      <w:r>
        <w:rPr>
          <w:rtl w:val="0"/>
          <w:lang w:val="pt-PT"/>
        </w:rPr>
        <w:t>t dohodnuty v p</w:t>
      </w:r>
      <w:r>
        <w:rPr>
          <w:rtl w:val="0"/>
          <w:lang w:val="pt-PT"/>
        </w:rPr>
        <w:t>í</w:t>
      </w:r>
      <w:r>
        <w:rPr>
          <w:rtl w:val="0"/>
          <w:lang w:val="pt-PT"/>
        </w:rPr>
        <w:t>semn</w:t>
      </w:r>
      <w:r>
        <w:rPr>
          <w:rtl w:val="0"/>
          <w:lang w:val="fr-FR"/>
        </w:rPr>
        <w:t xml:space="preserve">é </w:t>
      </w:r>
      <w:r>
        <w:rPr>
          <w:rtl w:val="0"/>
          <w:lang w:val="en-US"/>
        </w:rPr>
        <w:t>form</w:t>
      </w:r>
      <w:r>
        <w:rPr>
          <w:rtl w:val="0"/>
          <w:lang w:val="pt-PT"/>
        </w:rPr>
        <w:t>ě</w:t>
      </w:r>
      <w:r>
        <w:rPr>
          <w:rtl w:val="0"/>
          <w:lang w:val="pt-PT"/>
        </w:rPr>
        <w:t>.</w:t>
      </w:r>
    </w:p>
    <w:p>
      <w:pPr>
        <w:pStyle w:val="Normal.0"/>
        <w:jc w:val="both"/>
      </w:pPr>
    </w:p>
    <w:p>
      <w:pPr>
        <w:pStyle w:val="Normal.0"/>
        <w:jc w:val="both"/>
      </w:pPr>
      <w:r>
        <w:rPr>
          <w:rtl w:val="0"/>
          <w:lang w:val="pt-PT"/>
        </w:rPr>
        <w:t>15.3 Tato smlouva je vyhotovena ve dvou stejnopisech, z nich</w:t>
      </w:r>
      <w:r>
        <w:rPr>
          <w:rtl w:val="0"/>
          <w:lang w:val="pt-PT"/>
        </w:rPr>
        <w:t xml:space="preserve">ž </w:t>
      </w:r>
      <w:r>
        <w:rPr>
          <w:rtl w:val="0"/>
          <w:lang w:val="pt-PT"/>
        </w:rPr>
        <w:t>ka</w:t>
      </w:r>
      <w:r>
        <w:rPr>
          <w:rtl w:val="0"/>
          <w:lang w:val="pt-PT"/>
        </w:rPr>
        <w:t>ž</w:t>
      </w:r>
      <w:r>
        <w:rPr>
          <w:rtl w:val="0"/>
          <w:lang w:val="pt-PT"/>
        </w:rPr>
        <w:t>d</w:t>
      </w:r>
      <w:r>
        <w:rPr>
          <w:rtl w:val="0"/>
          <w:lang w:val="pt-PT"/>
        </w:rPr>
        <w:t xml:space="preserve">á </w:t>
      </w:r>
      <w:r>
        <w:rPr>
          <w:rtl w:val="0"/>
          <w:lang w:val="pt-PT"/>
        </w:rPr>
        <w:t>smluvn</w:t>
      </w:r>
      <w:r>
        <w:rPr>
          <w:rtl w:val="0"/>
          <w:lang w:val="pt-PT"/>
        </w:rPr>
        <w:t xml:space="preserve">í </w:t>
      </w:r>
      <w:r>
        <w:rPr>
          <w:rtl w:val="0"/>
          <w:lang w:val="pt-PT"/>
        </w:rPr>
        <w:t>strana obdr</w:t>
      </w:r>
      <w:r>
        <w:rPr>
          <w:rtl w:val="0"/>
          <w:lang w:val="pt-PT"/>
        </w:rPr>
        <w:t xml:space="preserve">ží </w:t>
      </w:r>
      <w:r>
        <w:rPr>
          <w:rtl w:val="0"/>
          <w:lang w:val="pt-PT"/>
        </w:rPr>
        <w:t>jedno vyhotoven</w:t>
      </w:r>
      <w:r>
        <w:rPr>
          <w:rtl w:val="0"/>
          <w:lang w:val="pt-PT"/>
        </w:rPr>
        <w:t>í</w:t>
      </w:r>
      <w:r>
        <w:rPr>
          <w:rtl w:val="0"/>
          <w:lang w:val="pt-PT"/>
        </w:rPr>
        <w:t xml:space="preserve">. </w:t>
      </w:r>
    </w:p>
    <w:p>
      <w:pPr>
        <w:pStyle w:val="Normal.0"/>
        <w:jc w:val="both"/>
      </w:pPr>
      <w:r>
        <w:rPr>
          <w:rtl w:val="0"/>
          <w:lang w:val="pt-PT"/>
        </w:rPr>
        <w:t xml:space="preserve"> </w:t>
      </w:r>
    </w:p>
    <w:p>
      <w:pPr>
        <w:pStyle w:val="Normal.0"/>
        <w:jc w:val="both"/>
      </w:pPr>
      <w:r>
        <w:rPr>
          <w:rtl w:val="0"/>
          <w:lang w:val="pt-PT"/>
        </w:rPr>
        <w:t>15.4 Smluvn</w:t>
      </w:r>
      <w:r>
        <w:rPr>
          <w:rtl w:val="0"/>
          <w:lang w:val="pt-PT"/>
        </w:rPr>
        <w:t xml:space="preserve">í </w:t>
      </w:r>
      <w:r>
        <w:rPr>
          <w:rtl w:val="0"/>
          <w:lang w:val="pt-PT"/>
        </w:rPr>
        <w:t>strany sv</w:t>
      </w:r>
      <w:r>
        <w:rPr>
          <w:rtl w:val="0"/>
          <w:lang w:val="pt-PT"/>
        </w:rPr>
        <w:t>ý</w:t>
      </w:r>
      <w:r>
        <w:rPr>
          <w:rtl w:val="0"/>
          <w:lang w:val="pt-PT"/>
        </w:rPr>
        <w:t>mi podpisy potvrzuj</w:t>
      </w:r>
      <w:r>
        <w:rPr>
          <w:rtl w:val="0"/>
          <w:lang w:val="pt-PT"/>
        </w:rPr>
        <w:t>í</w:t>
      </w:r>
      <w:r>
        <w:rPr>
          <w:rtl w:val="0"/>
          <w:lang w:val="pt-PT"/>
        </w:rPr>
        <w:t xml:space="preserve">, </w:t>
      </w:r>
      <w:r>
        <w:rPr>
          <w:rtl w:val="0"/>
          <w:lang w:val="pt-PT"/>
        </w:rPr>
        <w:t>ž</w:t>
      </w:r>
      <w:r>
        <w:rPr>
          <w:rtl w:val="0"/>
          <w:lang w:val="pt-PT"/>
        </w:rPr>
        <w:t>e souhlas</w:t>
      </w:r>
      <w:r>
        <w:rPr>
          <w:rtl w:val="0"/>
          <w:lang w:val="pt-PT"/>
        </w:rPr>
        <w:t xml:space="preserve">í </w:t>
      </w:r>
      <w:r>
        <w:rPr>
          <w:rtl w:val="0"/>
          <w:lang w:val="fr-FR"/>
        </w:rPr>
        <w:t>s cel</w:t>
      </w:r>
      <w:r>
        <w:rPr>
          <w:rtl w:val="0"/>
          <w:lang w:val="pt-PT"/>
        </w:rPr>
        <w:t>ý</w:t>
      </w:r>
      <w:r>
        <w:rPr>
          <w:rtl w:val="0"/>
          <w:lang w:val="pt-PT"/>
        </w:rPr>
        <w:t>m obsahem t</w:t>
      </w:r>
      <w:r>
        <w:rPr>
          <w:rtl w:val="0"/>
          <w:lang w:val="fr-FR"/>
        </w:rPr>
        <w:t>é</w:t>
      </w:r>
      <w:r>
        <w:rPr>
          <w:rtl w:val="0"/>
          <w:lang w:val="pt-PT"/>
        </w:rPr>
        <w:t xml:space="preserve">to smlouvy. </w:t>
      </w:r>
    </w:p>
    <w:p>
      <w:pPr>
        <w:pStyle w:val="Normal.0"/>
        <w:jc w:val="both"/>
      </w:pPr>
      <w:r>
        <w:rPr>
          <w:rtl w:val="0"/>
          <w:lang w:val="pt-PT"/>
        </w:rPr>
        <w:t xml:space="preserve"> </w:t>
      </w:r>
    </w:p>
    <w:p>
      <w:pPr>
        <w:pStyle w:val="Normal.0"/>
        <w:jc w:val="both"/>
      </w:pPr>
      <w:r>
        <w:rPr>
          <w:rtl w:val="0"/>
          <w:lang w:val="pt-PT"/>
        </w:rPr>
        <w:t>15.5 Tato smlouva nab</w:t>
      </w:r>
      <w:r>
        <w:rPr>
          <w:rtl w:val="0"/>
          <w:lang w:val="pt-PT"/>
        </w:rPr>
        <w:t>ý</w:t>
      </w:r>
      <w:r>
        <w:rPr>
          <w:rtl w:val="0"/>
          <w:lang w:val="pt-PT"/>
        </w:rPr>
        <w:t>v</w:t>
      </w:r>
      <w:r>
        <w:rPr>
          <w:rtl w:val="0"/>
          <w:lang w:val="pt-PT"/>
        </w:rPr>
        <w:t xml:space="preserve">á </w:t>
      </w:r>
      <w:r>
        <w:rPr>
          <w:rtl w:val="0"/>
          <w:lang w:val="pt-PT"/>
        </w:rPr>
        <w:t xml:space="preserve">platnosti a </w:t>
      </w:r>
      <w:r>
        <w:rPr>
          <w:rtl w:val="0"/>
          <w:lang w:val="pt-PT"/>
        </w:rPr>
        <w:t>úč</w:t>
      </w:r>
      <w:r>
        <w:rPr>
          <w:rtl w:val="0"/>
          <w:lang w:val="pt-PT"/>
        </w:rPr>
        <w:t>innosti okam</w:t>
      </w:r>
      <w:r>
        <w:rPr>
          <w:rtl w:val="0"/>
          <w:lang w:val="pt-PT"/>
        </w:rPr>
        <w:t>ž</w:t>
      </w:r>
      <w:r>
        <w:rPr>
          <w:rtl w:val="0"/>
          <w:lang w:val="pt-PT"/>
        </w:rPr>
        <w:t>ikem jej</w:t>
      </w:r>
      <w:r>
        <w:rPr>
          <w:rtl w:val="0"/>
          <w:lang w:val="pt-PT"/>
        </w:rPr>
        <w:t>í</w:t>
      </w:r>
      <w:r>
        <w:rPr>
          <w:rtl w:val="0"/>
          <w:lang w:val="pt-PT"/>
        </w:rPr>
        <w:t>ho podpisu ob</w:t>
      </w:r>
      <w:r>
        <w:rPr>
          <w:rtl w:val="0"/>
          <w:lang w:val="pt-PT"/>
        </w:rPr>
        <w:t>ě</w:t>
      </w:r>
      <w:r>
        <w:rPr>
          <w:rtl w:val="0"/>
          <w:lang w:val="pt-PT"/>
        </w:rPr>
        <w:t>ma smluvn</w:t>
      </w:r>
      <w:r>
        <w:rPr>
          <w:rtl w:val="0"/>
          <w:lang w:val="pt-PT"/>
        </w:rPr>
        <w:t>í</w:t>
      </w:r>
      <w:r>
        <w:rPr>
          <w:rtl w:val="0"/>
          <w:lang w:val="pt-PT"/>
        </w:rPr>
        <w:t xml:space="preserve">mi stranami.  </w:t>
      </w:r>
    </w:p>
    <w:p>
      <w:pPr>
        <w:pStyle w:val="Normal.0"/>
        <w:jc w:val="both"/>
      </w:pPr>
    </w:p>
    <w:p>
      <w:pPr>
        <w:pStyle w:val="Normal.0"/>
        <w:jc w:val="both"/>
      </w:pPr>
      <w:r>
        <w:rPr>
          <w:rtl w:val="0"/>
          <w:lang w:val="nl-NL"/>
        </w:rPr>
        <w:t>15.6 Ned</w:t>
      </w:r>
      <w:r>
        <w:rPr>
          <w:rtl w:val="0"/>
          <w:lang w:val="pt-PT"/>
        </w:rPr>
        <w:t>í</w:t>
      </w:r>
      <w:r>
        <w:rPr>
          <w:rtl w:val="0"/>
          <w:lang w:val="pt-PT"/>
        </w:rPr>
        <w:t>lnou sou</w:t>
      </w:r>
      <w:r>
        <w:rPr>
          <w:rtl w:val="0"/>
          <w:lang w:val="pt-PT"/>
        </w:rPr>
        <w:t>čá</w:t>
      </w:r>
      <w:r>
        <w:rPr>
          <w:rtl w:val="0"/>
          <w:lang w:val="pt-PT"/>
        </w:rPr>
        <w:t>st</w:t>
      </w:r>
      <w:r>
        <w:rPr>
          <w:rtl w:val="0"/>
          <w:lang w:val="pt-PT"/>
        </w:rPr>
        <w:t xml:space="preserve">í </w:t>
      </w:r>
      <w:r>
        <w:rPr>
          <w:rtl w:val="0"/>
          <w:lang w:val="pt-PT"/>
        </w:rPr>
        <w:t>t</w:t>
      </w:r>
      <w:r>
        <w:rPr>
          <w:rtl w:val="0"/>
          <w:lang w:val="fr-FR"/>
        </w:rPr>
        <w:t>é</w:t>
      </w:r>
      <w:r>
        <w:rPr>
          <w:rtl w:val="0"/>
          <w:lang w:val="pt-PT"/>
        </w:rPr>
        <w:t xml:space="preserve">to smlouvy je: </w:t>
      </w:r>
    </w:p>
    <w:p>
      <w:pPr>
        <w:pStyle w:val="Normal.0"/>
        <w:ind w:firstLine="708"/>
        <w:jc w:val="both"/>
      </w:pPr>
      <w:r>
        <w:rPr>
          <w:rtl w:val="0"/>
          <w:lang w:val="pt-PT"/>
        </w:rPr>
        <w:t>p</w:t>
      </w:r>
      <w:r>
        <w:rPr>
          <w:rtl w:val="0"/>
          <w:lang w:val="pt-PT"/>
        </w:rPr>
        <w:t>ří</w:t>
      </w:r>
      <w:r>
        <w:rPr>
          <w:rtl w:val="0"/>
          <w:lang w:val="pt-PT"/>
        </w:rPr>
        <w:t xml:space="preserve">loha </w:t>
      </w:r>
      <w:r>
        <w:rPr>
          <w:rtl w:val="0"/>
          <w:lang w:val="pt-PT"/>
        </w:rPr>
        <w:t>č</w:t>
      </w:r>
      <w:r>
        <w:rPr>
          <w:rtl w:val="0"/>
          <w:lang w:val="it-IT"/>
        </w:rPr>
        <w:t>. 1 - Cenov</w:t>
      </w:r>
      <w:r>
        <w:rPr>
          <w:rtl w:val="0"/>
          <w:lang w:val="pt-PT"/>
        </w:rPr>
        <w:t xml:space="preserve">á </w:t>
      </w:r>
      <w:r>
        <w:rPr>
          <w:rtl w:val="0"/>
          <w:lang w:val="pt-PT"/>
        </w:rPr>
        <w:t>nab</w:t>
      </w:r>
      <w:r>
        <w:rPr>
          <w:rtl w:val="0"/>
          <w:lang w:val="pt-PT"/>
        </w:rPr>
        <w:t>í</w:t>
      </w:r>
      <w:r>
        <w:rPr>
          <w:rtl w:val="0"/>
          <w:lang w:val="pt-PT"/>
        </w:rPr>
        <w:t xml:space="preserve">dka zhotovitele </w:t>
      </w:r>
      <w:r>
        <w:rPr>
          <w:rtl w:val="0"/>
          <w:lang w:val="pt-PT"/>
        </w:rPr>
        <w:t xml:space="preserve">– </w:t>
      </w:r>
      <w:r>
        <w:rPr>
          <w:rtl w:val="0"/>
          <w:lang w:val="pt-PT"/>
        </w:rPr>
        <w:t>polo</w:t>
      </w:r>
      <w:r>
        <w:rPr>
          <w:rtl w:val="0"/>
          <w:lang w:val="pt-PT"/>
        </w:rPr>
        <w:t>ž</w:t>
      </w:r>
      <w:r>
        <w:rPr>
          <w:rtl w:val="0"/>
          <w:lang w:val="pt-PT"/>
        </w:rPr>
        <w:t>kov</w:t>
      </w:r>
      <w:r>
        <w:rPr>
          <w:rtl w:val="0"/>
          <w:lang w:val="pt-PT"/>
        </w:rPr>
        <w:t xml:space="preserve">ý </w:t>
      </w:r>
      <w:r>
        <w:rPr>
          <w:rtl w:val="0"/>
          <w:lang w:val="pt-PT"/>
        </w:rPr>
        <w:t>rozpo</w:t>
      </w:r>
      <w:r>
        <w:rPr>
          <w:rtl w:val="0"/>
          <w:lang w:val="pt-PT"/>
        </w:rPr>
        <w:t>č</w:t>
      </w:r>
      <w:r>
        <w:rPr>
          <w:rtl w:val="0"/>
          <w:lang w:val="pt-PT"/>
        </w:rPr>
        <w:t>et</w:t>
      </w:r>
    </w:p>
    <w:p>
      <w:pPr>
        <w:pStyle w:val="Normal.0"/>
        <w:jc w:val="both"/>
      </w:pPr>
    </w:p>
    <w:p>
      <w:pPr>
        <w:pStyle w:val="Normal.0"/>
        <w:jc w:val="both"/>
      </w:pPr>
    </w:p>
    <w:p>
      <w:pPr>
        <w:pStyle w:val="Normal.0"/>
        <w:jc w:val="both"/>
      </w:pPr>
    </w:p>
    <w:p>
      <w:pPr>
        <w:pStyle w:val="Normal.0"/>
        <w:jc w:val="both"/>
      </w:pPr>
      <w:r>
        <w:rPr>
          <w:rtl w:val="0"/>
          <w:lang w:val="pt-PT"/>
        </w:rPr>
        <w:t xml:space="preserve">              </w:t>
      </w:r>
    </w:p>
    <w:p>
      <w:pPr>
        <w:pStyle w:val="Normal.0"/>
        <w:jc w:val="both"/>
      </w:pPr>
      <w:r>
        <w:rPr>
          <w:rtl w:val="0"/>
          <w:lang w:val="pt-PT"/>
        </w:rPr>
        <w:t xml:space="preserve"> V    </w:t>
      </w:r>
      <w:r>
        <w:rPr>
          <w:rtl w:val="0"/>
          <w:lang w:val="pt-PT"/>
        </w:rPr>
        <w:t>Číž</w:t>
      </w:r>
      <w:r>
        <w:rPr>
          <w:rtl w:val="0"/>
          <w:lang w:val="pt-PT"/>
        </w:rPr>
        <w:t>ov</w:t>
      </w:r>
      <w:r>
        <w:rPr>
          <w:rtl w:val="0"/>
          <w:lang w:val="fr-FR"/>
        </w:rPr>
        <w:t>é</w:t>
        <w:tab/>
        <w:t xml:space="preserve">      </w:t>
        <w:tab/>
      </w:r>
      <w:r>
        <w:rPr>
          <w:rtl w:val="0"/>
          <w:lang w:val="pt-PT"/>
        </w:rPr>
        <w:t>dne</w:t>
        <w:tab/>
        <w:t xml:space="preserve">   </w:t>
        <w:tab/>
        <w:tab/>
        <w:tab/>
        <w:tab/>
        <w:t>V</w:t>
        <w:tab/>
        <w:t xml:space="preserve">            </w:t>
        <w:tab/>
        <w:t>dne</w:t>
      </w:r>
    </w:p>
    <w:p>
      <w:pPr>
        <w:pStyle w:val="Normal.0"/>
        <w:jc w:val="both"/>
      </w:pPr>
      <w:r>
        <w:rPr>
          <w:rtl w:val="0"/>
          <w:lang w:val="pt-PT"/>
        </w:rPr>
        <w:t xml:space="preserve"> </w:t>
      </w:r>
    </w:p>
    <w:p>
      <w:pPr>
        <w:pStyle w:val="Normal.0"/>
        <w:jc w:val="both"/>
      </w:pPr>
    </w:p>
    <w:p>
      <w:pPr>
        <w:pStyle w:val="Normal.0"/>
        <w:jc w:val="both"/>
      </w:pPr>
    </w:p>
    <w:p>
      <w:pPr>
        <w:pStyle w:val="Normal.0"/>
        <w:jc w:val="both"/>
      </w:pPr>
      <w:r>
        <w:rPr>
          <w:rtl w:val="0"/>
          <w:lang w:val="pt-PT"/>
        </w:rPr>
        <w:t xml:space="preserve"> </w:t>
      </w:r>
    </w:p>
    <w:p>
      <w:pPr>
        <w:pStyle w:val="Normal.0"/>
        <w:jc w:val="both"/>
      </w:pPr>
      <w:r>
        <w:rPr>
          <w:rtl w:val="0"/>
          <w:lang w:val="pt-PT"/>
        </w:rPr>
        <w:t xml:space="preserve">           Za objednatele:                                                             Za zhotovitele: </w:t>
      </w:r>
    </w:p>
    <w:sectPr>
      <w:headerReference w:type="default" r:id="rId4"/>
      <w:footerReference w:type="default" r:id="rId5"/>
      <w:pgSz w:w="11900" w:h="16840" w:orient="portrait"/>
      <w:pgMar w:top="1985" w:right="1418" w:bottom="851" w:left="1418" w:header="709" w:footer="709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ooter"/>
      <w:tabs>
        <w:tab w:val="right" w:pos="9044"/>
        <w:tab w:val="clear" w:pos="9072"/>
      </w:tabs>
      <w:jc w:val="center"/>
    </w:pPr>
    <w:r>
      <w:rPr/>
      <w:fldChar w:fldCharType="begin" w:fldLock="0"/>
    </w:r>
    <w:r>
      <w:instrText xml:space="preserve"> PAGE </w:instrText>
    </w:r>
    <w:r>
      <w:rPr/>
      <w:fldChar w:fldCharType="separate" w:fldLock="0"/>
    </w:r>
    <w:r>
      <w:t>7</w:t>
    </w:r>
    <w:r>
      <w:rPr/>
      <w:fldChar w:fldCharType="end" w:fldLock="0"/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"/>
      <w:tabs>
        <w:tab w:val="right" w:pos="9044"/>
        <w:tab w:val="clear" w:pos="9072"/>
      </w:tabs>
    </w:pPr>
    <w:r>
      <w:drawing>
        <wp:anchor distT="152400" distB="152400" distL="152400" distR="152400" simplePos="0" relativeHeight="251658240" behindDoc="1" locked="0" layoutInCell="1" allowOverlap="1">
          <wp:simplePos x="0" y="0"/>
          <wp:positionH relativeFrom="page">
            <wp:posOffset>5163185</wp:posOffset>
          </wp:positionH>
          <wp:positionV relativeFrom="page">
            <wp:posOffset>162560</wp:posOffset>
          </wp:positionV>
          <wp:extent cx="1761356" cy="720000"/>
          <wp:effectExtent l="0" t="0" r="0" b="0"/>
          <wp:wrapNone/>
          <wp:docPr id="1073741825" name="officeArt object" descr="PRV_log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PRV_logo.jpg" descr="PRV_logo.jpg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61356" cy="72000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drawing>
        <wp:anchor distT="152400" distB="152400" distL="152400" distR="152400" simplePos="0" relativeHeight="251659264" behindDoc="1" locked="0" layoutInCell="1" allowOverlap="1">
          <wp:simplePos x="0" y="0"/>
          <wp:positionH relativeFrom="page">
            <wp:posOffset>514985</wp:posOffset>
          </wp:positionH>
          <wp:positionV relativeFrom="page">
            <wp:posOffset>133984</wp:posOffset>
          </wp:positionV>
          <wp:extent cx="2872041" cy="756000"/>
          <wp:effectExtent l="0" t="0" r="0" b="0"/>
          <wp:wrapNone/>
          <wp:docPr id="1073741826" name="officeArt object" descr="CZ_RO_B_C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CZ_RO_B_C.jpg" descr="CZ_RO_B_C.jpg"/>
                  <pic:cNvPicPr>
                    <a:picLocks noChangeAspect="1"/>
                  </pic:cNvPicPr>
                </pic:nvPicPr>
                <pic:blipFill>
                  <a:blip r:embed="rId2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72041" cy="75600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Importovaný styl 1"/>
  </w:abstractNum>
  <w:abstractNum w:abstractNumId="1">
    <w:multiLevelType w:val="hybridMultilevel"/>
    <w:styleLink w:val="Importovaný styl 1"/>
    <w:lvl w:ilvl="0">
      <w:start w:val="1"/>
      <w:numFmt w:val="decimal"/>
      <w:suff w:val="tab"/>
      <w:lvlText w:val="%1."/>
      <w:lvlJc w:val="left"/>
      <w:pPr>
        <w:ind w:left="420" w:hanging="42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ind w:left="420" w:hanging="42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2.%3."/>
      <w:lvlJc w:val="left"/>
      <w:pPr>
        <w:ind w:left="720" w:hanging="72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nothing"/>
      <w:lvlText w:val="%2.%3.%4."/>
      <w:lvlJc w:val="left"/>
      <w:pPr>
        <w:ind w:left="120" w:hanging="12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2.%3.%4.%5."/>
      <w:lvlJc w:val="left"/>
      <w:pPr>
        <w:ind w:left="120" w:hanging="12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2.%3.%4.%5.%6."/>
      <w:lvlJc w:val="left"/>
      <w:pPr>
        <w:ind w:left="120" w:hanging="12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2.%3.%4.%5.%6.%7."/>
      <w:lvlJc w:val="left"/>
      <w:pPr>
        <w:ind w:left="120" w:hanging="12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2.%3.%4.%5.%6.%7.%8."/>
      <w:lvlJc w:val="left"/>
      <w:pPr>
        <w:ind w:left="120" w:hanging="12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2.%3.%4.%5.%6.%7.%8.%9."/>
      <w:lvlJc w:val="left"/>
      <w:pPr>
        <w:ind w:left="120" w:hanging="12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multiLevelType w:val="hybridMultilevel"/>
    <w:numStyleLink w:val="Písmena"/>
  </w:abstractNum>
  <w:abstractNum w:abstractNumId="3">
    <w:multiLevelType w:val="hybridMultilevel"/>
    <w:styleLink w:val="Písmena"/>
    <w:lvl w:ilvl="0">
      <w:start w:val="1"/>
      <w:numFmt w:val="lowerLetter"/>
      <w:suff w:val="tab"/>
      <w:lvlText w:val="%1)"/>
      <w:lvlJc w:val="left"/>
      <w:pPr>
        <w:ind w:left="316" w:hanging="3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)"/>
      <w:lvlJc w:val="left"/>
      <w:pPr>
        <w:ind w:left="1316" w:hanging="3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Letter"/>
      <w:suff w:val="tab"/>
      <w:lvlText w:val="%3)"/>
      <w:lvlJc w:val="left"/>
      <w:pPr>
        <w:ind w:left="2316" w:hanging="3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lowerLetter"/>
      <w:suff w:val="tab"/>
      <w:lvlText w:val="%4)"/>
      <w:lvlJc w:val="left"/>
      <w:pPr>
        <w:ind w:left="3316" w:hanging="3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)"/>
      <w:lvlJc w:val="left"/>
      <w:pPr>
        <w:ind w:left="4316" w:hanging="3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Letter"/>
      <w:suff w:val="tab"/>
      <w:lvlText w:val="%6)"/>
      <w:lvlJc w:val="left"/>
      <w:pPr>
        <w:ind w:left="5316" w:hanging="3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lowerLetter"/>
      <w:suff w:val="tab"/>
      <w:lvlText w:val="%7)"/>
      <w:lvlJc w:val="left"/>
      <w:pPr>
        <w:ind w:left="6316" w:hanging="3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)"/>
      <w:lvlJc w:val="left"/>
      <w:pPr>
        <w:ind w:left="7316" w:hanging="3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Letter"/>
      <w:suff w:val="tab"/>
      <w:lvlText w:val="%9)"/>
      <w:lvlJc w:val="left"/>
      <w:pPr>
        <w:ind w:left="8316" w:hanging="3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08"/>
  <w:autoHyphenation w:val="1"/>
  <w:evenAndOddHeaders w:val="0"/>
  <w:bookFoldPrinting w:val="0"/>
  <w:noLineBreaksAfter w:lang="čeština" w:val="‘“(〔[{〈《「『【⦅〘〖«〝︵︷︹︻︽︿﹁﹃﹇﹙﹛﹝｢"/>
  <w:noLineBreaksBefore w:lang="čeština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">
    <w:name w:val="header"/>
    <w:next w:val="header"/>
    <w:pPr>
      <w:keepNext w:val="0"/>
      <w:keepLines w:val="0"/>
      <w:pageBreakBefore w:val="0"/>
      <w:widowControl w:val="1"/>
      <w:shd w:val="clear" w:color="auto" w:fill="auto"/>
      <w:tabs>
        <w:tab w:val="center" w:pos="4536"/>
        <w:tab w:val="right" w:pos="9072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</w:rPr>
  </w:style>
  <w:style w:type="paragraph" w:styleId="footer">
    <w:name w:val="footer"/>
    <w:next w:val="footer"/>
    <w:pPr>
      <w:keepNext w:val="0"/>
      <w:keepLines w:val="0"/>
      <w:pageBreakBefore w:val="0"/>
      <w:widowControl w:val="1"/>
      <w:shd w:val="clear" w:color="auto" w:fill="auto"/>
      <w:tabs>
        <w:tab w:val="center" w:pos="4536"/>
        <w:tab w:val="right" w:pos="9072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  <w:lang w:val="pt-PT"/>
    </w:rPr>
  </w:style>
  <w:style w:type="numbering" w:styleId="Importovaný styl 1">
    <w:name w:val="Importovaný styl 1"/>
    <w:pPr>
      <w:numPr>
        <w:numId w:val="1"/>
      </w:numPr>
    </w:pPr>
  </w:style>
  <w:style w:type="numbering" w:styleId="Písmena">
    <w:name w:val="Písmena"/>
    <w:pPr>
      <w:numPr>
        <w:numId w:val="3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jpeg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