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7BA0" w14:textId="77777777" w:rsidR="00201E2C" w:rsidRDefault="00201E2C" w:rsidP="00201E2C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0"/>
          <w:szCs w:val="20"/>
        </w:rPr>
      </w:pPr>
    </w:p>
    <w:p w14:paraId="1F732C60" w14:textId="4E1BBDBB" w:rsidR="00201E2C" w:rsidRPr="009807E3" w:rsidRDefault="00201E2C" w:rsidP="00201E2C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jc w:val="both"/>
        <w:rPr>
          <w:b/>
          <w:bCs/>
          <w:sz w:val="24"/>
          <w:szCs w:val="24"/>
        </w:rPr>
      </w:pPr>
      <w:r w:rsidRPr="009807E3">
        <w:rPr>
          <w:b/>
          <w:bCs/>
          <w:sz w:val="24"/>
          <w:szCs w:val="24"/>
        </w:rPr>
        <w:t>Příloha č. 1</w:t>
      </w:r>
      <w:r w:rsidR="00ED5A24" w:rsidRPr="009807E3">
        <w:rPr>
          <w:b/>
          <w:bCs/>
          <w:sz w:val="24"/>
          <w:szCs w:val="24"/>
        </w:rPr>
        <w:t xml:space="preserve"> </w:t>
      </w:r>
      <w:r w:rsidR="00347838" w:rsidRPr="009807E3">
        <w:rPr>
          <w:b/>
          <w:bCs/>
          <w:sz w:val="24"/>
          <w:szCs w:val="24"/>
        </w:rPr>
        <w:t>ke smlouv</w:t>
      </w:r>
      <w:r w:rsidR="00B26C48" w:rsidRPr="009807E3">
        <w:rPr>
          <w:b/>
          <w:bCs/>
          <w:sz w:val="24"/>
          <w:szCs w:val="24"/>
        </w:rPr>
        <w:t>ě</w:t>
      </w:r>
      <w:r w:rsidR="00347838" w:rsidRPr="009807E3">
        <w:rPr>
          <w:b/>
          <w:bCs/>
          <w:sz w:val="24"/>
          <w:szCs w:val="24"/>
        </w:rPr>
        <w:t xml:space="preserve"> o poskytování služby SENIOR TAXI Žabovřesky</w:t>
      </w:r>
    </w:p>
    <w:p w14:paraId="06699502" w14:textId="77777777" w:rsidR="00201E2C" w:rsidRPr="009807E3" w:rsidRDefault="00201E2C" w:rsidP="00201E2C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2"/>
          <w:szCs w:val="22"/>
        </w:rPr>
      </w:pPr>
    </w:p>
    <w:p w14:paraId="04D40CA2" w14:textId="77777777" w:rsidR="00201E2C" w:rsidRPr="009807E3" w:rsidRDefault="00201E2C" w:rsidP="00201E2C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2"/>
          <w:szCs w:val="22"/>
        </w:rPr>
      </w:pPr>
    </w:p>
    <w:p w14:paraId="5CFE8DB4" w14:textId="1B8628B3" w:rsidR="00201E2C" w:rsidRPr="009807E3" w:rsidRDefault="00201E2C" w:rsidP="00201E2C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2"/>
          <w:szCs w:val="22"/>
        </w:rPr>
      </w:pPr>
      <w:r w:rsidRPr="009807E3">
        <w:rPr>
          <w:sz w:val="22"/>
          <w:szCs w:val="22"/>
        </w:rPr>
        <w:t>Poskytovatel služeb se zavazuje přepravovat shora uvedené osoby z místa jejich bydliště na níže uvedená stanoviště a z níže uvedených stanovišť do místa jejich bydliště.</w:t>
      </w:r>
    </w:p>
    <w:p w14:paraId="2C8F2A81" w14:textId="77777777" w:rsidR="00201E2C" w:rsidRPr="009807E3" w:rsidRDefault="00201E2C" w:rsidP="00201E2C">
      <w:pPr>
        <w:pStyle w:val="Bodytext20"/>
        <w:shd w:val="clear" w:color="auto" w:fill="auto"/>
        <w:tabs>
          <w:tab w:val="left" w:pos="287"/>
        </w:tabs>
        <w:spacing w:before="0" w:after="0" w:line="240" w:lineRule="auto"/>
        <w:jc w:val="both"/>
        <w:rPr>
          <w:sz w:val="22"/>
          <w:szCs w:val="22"/>
        </w:rPr>
      </w:pPr>
    </w:p>
    <w:p w14:paraId="0B5E50DC" w14:textId="77777777" w:rsidR="00201E2C" w:rsidRPr="00597C4D" w:rsidRDefault="00201E2C" w:rsidP="00201E2C">
      <w:pPr>
        <w:pStyle w:val="Bodytext20"/>
        <w:numPr>
          <w:ilvl w:val="0"/>
          <w:numId w:val="1"/>
        </w:numPr>
        <w:tabs>
          <w:tab w:val="left" w:pos="287"/>
        </w:tabs>
        <w:spacing w:before="0" w:after="0" w:line="480" w:lineRule="auto"/>
        <w:ind w:left="0" w:firstLine="0"/>
        <w:jc w:val="both"/>
        <w:rPr>
          <w:sz w:val="20"/>
          <w:szCs w:val="20"/>
        </w:rPr>
      </w:pPr>
      <w:r w:rsidRPr="00597C4D">
        <w:rPr>
          <w:sz w:val="20"/>
          <w:szCs w:val="20"/>
        </w:rPr>
        <w:t>zdravotní střediska a ordinace praktických nebo odborných lékařů na území MČ Brno-Žabovřesky</w:t>
      </w:r>
    </w:p>
    <w:p w14:paraId="3C50D207" w14:textId="77777777" w:rsidR="00201E2C" w:rsidRPr="00597C4D" w:rsidRDefault="00201E2C" w:rsidP="00201E2C">
      <w:pPr>
        <w:pStyle w:val="Bodytext20"/>
        <w:numPr>
          <w:ilvl w:val="0"/>
          <w:numId w:val="1"/>
        </w:numPr>
        <w:tabs>
          <w:tab w:val="left" w:pos="287"/>
        </w:tabs>
        <w:spacing w:before="0" w:after="0" w:line="480" w:lineRule="auto"/>
        <w:ind w:left="0" w:firstLine="0"/>
        <w:jc w:val="both"/>
        <w:rPr>
          <w:sz w:val="20"/>
          <w:szCs w:val="20"/>
        </w:rPr>
      </w:pPr>
      <w:r w:rsidRPr="00597C4D">
        <w:rPr>
          <w:sz w:val="20"/>
          <w:szCs w:val="20"/>
        </w:rPr>
        <w:t>Fakultní nemocnice Bohunice, Jihlavská 20</w:t>
      </w:r>
    </w:p>
    <w:p w14:paraId="039622AD" w14:textId="77777777" w:rsidR="00201E2C" w:rsidRPr="00597C4D" w:rsidRDefault="00201E2C" w:rsidP="00201E2C">
      <w:pPr>
        <w:pStyle w:val="Bodytext20"/>
        <w:numPr>
          <w:ilvl w:val="0"/>
          <w:numId w:val="1"/>
        </w:numPr>
        <w:tabs>
          <w:tab w:val="left" w:pos="287"/>
        </w:tabs>
        <w:spacing w:before="0" w:after="0" w:line="480" w:lineRule="auto"/>
        <w:ind w:left="0" w:firstLine="0"/>
        <w:jc w:val="both"/>
        <w:rPr>
          <w:sz w:val="20"/>
          <w:szCs w:val="20"/>
        </w:rPr>
      </w:pPr>
      <w:r w:rsidRPr="00597C4D">
        <w:rPr>
          <w:sz w:val="20"/>
          <w:szCs w:val="20"/>
        </w:rPr>
        <w:t>Poliklinika Zahradníkova 494/2</w:t>
      </w:r>
    </w:p>
    <w:p w14:paraId="31BCE8F1" w14:textId="77777777" w:rsidR="00201E2C" w:rsidRPr="00597C4D" w:rsidRDefault="00201E2C" w:rsidP="00201E2C">
      <w:pPr>
        <w:pStyle w:val="Bodytext20"/>
        <w:numPr>
          <w:ilvl w:val="0"/>
          <w:numId w:val="1"/>
        </w:numPr>
        <w:tabs>
          <w:tab w:val="left" w:pos="287"/>
        </w:tabs>
        <w:spacing w:before="0" w:after="0" w:line="480" w:lineRule="auto"/>
        <w:ind w:left="0" w:firstLine="0"/>
        <w:jc w:val="both"/>
        <w:rPr>
          <w:sz w:val="20"/>
          <w:szCs w:val="20"/>
        </w:rPr>
      </w:pPr>
      <w:r w:rsidRPr="00597C4D">
        <w:rPr>
          <w:sz w:val="20"/>
          <w:szCs w:val="20"/>
        </w:rPr>
        <w:t>Poliklinika Rudolfa Kropáče, Rybkova 338/9</w:t>
      </w:r>
    </w:p>
    <w:p w14:paraId="374131D4" w14:textId="77777777" w:rsidR="00201E2C" w:rsidRPr="00597C4D" w:rsidRDefault="00201E2C" w:rsidP="00201E2C">
      <w:pPr>
        <w:pStyle w:val="Bodytext20"/>
        <w:numPr>
          <w:ilvl w:val="0"/>
          <w:numId w:val="1"/>
        </w:numPr>
        <w:tabs>
          <w:tab w:val="left" w:pos="287"/>
        </w:tabs>
        <w:spacing w:before="0" w:after="0" w:line="480" w:lineRule="auto"/>
        <w:ind w:left="0" w:firstLine="0"/>
        <w:jc w:val="both"/>
        <w:rPr>
          <w:sz w:val="20"/>
          <w:szCs w:val="20"/>
        </w:rPr>
      </w:pPr>
      <w:r w:rsidRPr="00597C4D">
        <w:rPr>
          <w:sz w:val="20"/>
          <w:szCs w:val="20"/>
        </w:rPr>
        <w:t>Zdravotní středisko Konstancie, PPV Invest s.r.o., Dělnická 53</w:t>
      </w:r>
    </w:p>
    <w:p w14:paraId="2BAF482E" w14:textId="77777777" w:rsidR="00201E2C" w:rsidRPr="00597C4D" w:rsidRDefault="00201E2C" w:rsidP="00201E2C">
      <w:pPr>
        <w:pStyle w:val="Bodytext20"/>
        <w:numPr>
          <w:ilvl w:val="0"/>
          <w:numId w:val="1"/>
        </w:numPr>
        <w:tabs>
          <w:tab w:val="left" w:pos="287"/>
        </w:tabs>
        <w:spacing w:before="0" w:after="0" w:line="480" w:lineRule="auto"/>
        <w:ind w:left="0" w:firstLine="0"/>
        <w:jc w:val="both"/>
        <w:rPr>
          <w:sz w:val="20"/>
          <w:szCs w:val="20"/>
        </w:rPr>
      </w:pPr>
      <w:r w:rsidRPr="00597C4D">
        <w:rPr>
          <w:sz w:val="20"/>
          <w:szCs w:val="20"/>
        </w:rPr>
        <w:t>Nemocnice Milosrdných bratří, Polní 3</w:t>
      </w:r>
    </w:p>
    <w:p w14:paraId="7E70E3D9" w14:textId="77777777" w:rsidR="00201E2C" w:rsidRPr="00597C4D" w:rsidRDefault="00201E2C" w:rsidP="00201E2C">
      <w:pPr>
        <w:pStyle w:val="Bodytext20"/>
        <w:numPr>
          <w:ilvl w:val="0"/>
          <w:numId w:val="1"/>
        </w:numPr>
        <w:tabs>
          <w:tab w:val="left" w:pos="287"/>
        </w:tabs>
        <w:spacing w:before="0" w:after="0" w:line="480" w:lineRule="auto"/>
        <w:ind w:left="0" w:firstLine="0"/>
        <w:jc w:val="both"/>
        <w:rPr>
          <w:sz w:val="20"/>
          <w:szCs w:val="20"/>
        </w:rPr>
      </w:pPr>
      <w:r w:rsidRPr="00597C4D">
        <w:rPr>
          <w:sz w:val="20"/>
          <w:szCs w:val="20"/>
        </w:rPr>
        <w:t>Fakultní nemocnice Brno, Obilní trh 11</w:t>
      </w:r>
    </w:p>
    <w:p w14:paraId="4BE2058D" w14:textId="77777777" w:rsidR="00201E2C" w:rsidRPr="00597C4D" w:rsidRDefault="00201E2C" w:rsidP="00201E2C">
      <w:pPr>
        <w:pStyle w:val="Bodytext20"/>
        <w:numPr>
          <w:ilvl w:val="0"/>
          <w:numId w:val="1"/>
        </w:numPr>
        <w:tabs>
          <w:tab w:val="left" w:pos="287"/>
        </w:tabs>
        <w:spacing w:before="0" w:after="0" w:line="480" w:lineRule="auto"/>
        <w:ind w:left="0" w:firstLine="0"/>
        <w:jc w:val="both"/>
        <w:rPr>
          <w:sz w:val="20"/>
          <w:szCs w:val="20"/>
        </w:rPr>
      </w:pPr>
      <w:r w:rsidRPr="00597C4D">
        <w:rPr>
          <w:sz w:val="20"/>
          <w:szCs w:val="20"/>
        </w:rPr>
        <w:t>Fakultní nemocnice U Svaté Anny Brno, Pekařská 53</w:t>
      </w:r>
    </w:p>
    <w:p w14:paraId="38FBC6AB" w14:textId="77777777" w:rsidR="00201E2C" w:rsidRPr="00597C4D" w:rsidRDefault="00201E2C" w:rsidP="00201E2C">
      <w:pPr>
        <w:pStyle w:val="Bodytext20"/>
        <w:numPr>
          <w:ilvl w:val="0"/>
          <w:numId w:val="1"/>
        </w:numPr>
        <w:tabs>
          <w:tab w:val="left" w:pos="287"/>
        </w:tabs>
        <w:spacing w:before="0" w:after="0" w:line="480" w:lineRule="auto"/>
        <w:ind w:left="0" w:firstLine="0"/>
        <w:jc w:val="both"/>
        <w:rPr>
          <w:sz w:val="20"/>
          <w:szCs w:val="20"/>
        </w:rPr>
      </w:pPr>
      <w:r w:rsidRPr="00597C4D">
        <w:rPr>
          <w:sz w:val="20"/>
          <w:szCs w:val="20"/>
        </w:rPr>
        <w:t xml:space="preserve">Úrazová nemocnice Brno, </w:t>
      </w:r>
      <w:proofErr w:type="spellStart"/>
      <w:r w:rsidRPr="00597C4D">
        <w:rPr>
          <w:sz w:val="20"/>
          <w:szCs w:val="20"/>
        </w:rPr>
        <w:t>Ponávka</w:t>
      </w:r>
      <w:proofErr w:type="spellEnd"/>
      <w:r w:rsidRPr="00597C4D">
        <w:rPr>
          <w:sz w:val="20"/>
          <w:szCs w:val="20"/>
        </w:rPr>
        <w:t xml:space="preserve"> 6</w:t>
      </w:r>
    </w:p>
    <w:p w14:paraId="21C3C532" w14:textId="77777777" w:rsidR="00201E2C" w:rsidRPr="00597C4D" w:rsidRDefault="00201E2C" w:rsidP="00201E2C">
      <w:pPr>
        <w:pStyle w:val="Bodytext20"/>
        <w:numPr>
          <w:ilvl w:val="0"/>
          <w:numId w:val="1"/>
        </w:numPr>
        <w:tabs>
          <w:tab w:val="left" w:pos="287"/>
        </w:tabs>
        <w:spacing w:before="0" w:after="0" w:line="480" w:lineRule="auto"/>
        <w:ind w:left="0" w:firstLine="0"/>
        <w:jc w:val="both"/>
        <w:rPr>
          <w:sz w:val="20"/>
          <w:szCs w:val="20"/>
        </w:rPr>
      </w:pPr>
      <w:r w:rsidRPr="00597C4D">
        <w:rPr>
          <w:sz w:val="20"/>
          <w:szCs w:val="20"/>
        </w:rPr>
        <w:t>Vojenská nemocnice Brno, Zábrdovická 3</w:t>
      </w:r>
    </w:p>
    <w:p w14:paraId="6E70CE8D" w14:textId="77777777" w:rsidR="00201E2C" w:rsidRPr="00597C4D" w:rsidRDefault="00201E2C" w:rsidP="00201E2C">
      <w:pPr>
        <w:pStyle w:val="Bodytext20"/>
        <w:numPr>
          <w:ilvl w:val="0"/>
          <w:numId w:val="1"/>
        </w:numPr>
        <w:tabs>
          <w:tab w:val="left" w:pos="287"/>
        </w:tabs>
        <w:spacing w:before="0" w:after="0" w:line="480" w:lineRule="auto"/>
        <w:ind w:left="0" w:firstLine="0"/>
        <w:jc w:val="both"/>
        <w:rPr>
          <w:sz w:val="20"/>
          <w:szCs w:val="20"/>
        </w:rPr>
      </w:pPr>
      <w:r w:rsidRPr="00597C4D">
        <w:rPr>
          <w:sz w:val="20"/>
          <w:szCs w:val="20"/>
        </w:rPr>
        <w:t>Masarykův onkologický ústav Brno, Žlutý kopec</w:t>
      </w:r>
    </w:p>
    <w:p w14:paraId="78B0EAAF" w14:textId="77777777" w:rsidR="00201E2C" w:rsidRPr="00597C4D" w:rsidRDefault="00201E2C" w:rsidP="00201E2C">
      <w:pPr>
        <w:pStyle w:val="Bodytext20"/>
        <w:numPr>
          <w:ilvl w:val="0"/>
          <w:numId w:val="1"/>
        </w:numPr>
        <w:tabs>
          <w:tab w:val="left" w:pos="287"/>
        </w:tabs>
        <w:spacing w:before="0" w:after="0" w:line="480" w:lineRule="auto"/>
        <w:ind w:left="0" w:firstLine="0"/>
        <w:jc w:val="both"/>
        <w:rPr>
          <w:sz w:val="20"/>
          <w:szCs w:val="20"/>
        </w:rPr>
      </w:pPr>
      <w:r w:rsidRPr="00597C4D">
        <w:rPr>
          <w:sz w:val="20"/>
          <w:szCs w:val="20"/>
        </w:rPr>
        <w:t>Poliklinika Dobrovského, Dobrovského 23</w:t>
      </w:r>
    </w:p>
    <w:p w14:paraId="70071EBA" w14:textId="77777777" w:rsidR="006F5A6F" w:rsidRPr="009807E3" w:rsidRDefault="006F5A6F" w:rsidP="00201E2C">
      <w:pPr>
        <w:spacing w:line="480" w:lineRule="auto"/>
        <w:rPr>
          <w:rFonts w:ascii="Arial" w:hAnsi="Arial" w:cs="Arial"/>
        </w:rPr>
      </w:pPr>
    </w:p>
    <w:sectPr w:rsidR="006F5A6F" w:rsidRPr="0098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A0E50"/>
    <w:multiLevelType w:val="hybridMultilevel"/>
    <w:tmpl w:val="95EC211E"/>
    <w:lvl w:ilvl="0" w:tplc="FAB0F5DE">
      <w:numFmt w:val="bullet"/>
      <w:lvlText w:val="-"/>
      <w:lvlJc w:val="left"/>
      <w:pPr>
        <w:ind w:left="586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90854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2C"/>
    <w:rsid w:val="00201E2C"/>
    <w:rsid w:val="00347838"/>
    <w:rsid w:val="00597C4D"/>
    <w:rsid w:val="006F5A6F"/>
    <w:rsid w:val="007F3A91"/>
    <w:rsid w:val="009459A2"/>
    <w:rsid w:val="009807E3"/>
    <w:rsid w:val="00B26C48"/>
    <w:rsid w:val="00DB0411"/>
    <w:rsid w:val="00E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B25F"/>
  <w15:chartTrackingRefBased/>
  <w15:docId w15:val="{58024EDD-2CB7-4207-ACD1-2295584D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7F3A9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3A91"/>
    <w:pPr>
      <w:spacing w:after="0" w:line="240" w:lineRule="auto"/>
    </w:pPr>
  </w:style>
  <w:style w:type="character" w:customStyle="1" w:styleId="Bodytext2">
    <w:name w:val="Body text (2)_"/>
    <w:basedOn w:val="Standardnpsmoodstavce"/>
    <w:link w:val="Bodytext20"/>
    <w:rsid w:val="00201E2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201E2C"/>
    <w:pPr>
      <w:widowControl w:val="0"/>
      <w:shd w:val="clear" w:color="auto" w:fill="FFFFFF"/>
      <w:spacing w:before="220" w:after="660" w:line="19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685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Kasalová Lenka (MČ Brno-Žabovřesky)</dc:creator>
  <cp:keywords/>
  <dc:description/>
  <cp:lastModifiedBy>Petr Maršálek Mgr.</cp:lastModifiedBy>
  <cp:revision>7</cp:revision>
  <dcterms:created xsi:type="dcterms:W3CDTF">2023-04-14T10:07:00Z</dcterms:created>
  <dcterms:modified xsi:type="dcterms:W3CDTF">2023-04-14T10:10:00Z</dcterms:modified>
</cp:coreProperties>
</file>