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hd w:val="clear" w:color="auto" w:fill="FFFFFF" w:themeFill="background1"/>
        <w:autoSpaceDE w:val="0"/>
        <w:autoSpaceDN w:val="0"/>
        <w:adjustRightInd w:val="0"/>
        <w:spacing w:before="0" w:after="0" w:line="280" w:lineRule="atLeast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ab/>
        <w:t>Strukturovaný životopis člena realizačního týmu</w:t>
      </w:r>
    </w:p>
    <w:p>
      <w:pPr>
        <w:spacing w:before="360" w:after="0" w:line="280" w:lineRule="atLeast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Účastník zadávacího řízení</w:t>
      </w:r>
      <w:r>
        <w:rPr>
          <w:rFonts w:ascii="Verdana" w:hAnsi="Verdana" w:cs="Arial"/>
          <w:sz w:val="20"/>
        </w:rPr>
        <w:t xml:space="preserve"> je povinen dle bodu 6.3. Kvalifikační dokumentace předložit v nabídce životopisy jednotlivých členů realizačního týmu. Účastník zadávacího řízení použije k předložení strukturovaného životopisu za každého jednotlivého člena realizačního týmu životopis v níže uvedené struktuře.</w:t>
      </w:r>
    </w:p>
    <w:p>
      <w:pPr>
        <w:spacing w:before="360" w:after="360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STRUKTUROVANÝ ŽIVOTOPIS ČLENA REALIZAČNÍHO TÝMU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Jméno a příjmení (případně i rodné příjmení):</w:t>
            </w:r>
          </w:p>
        </w:tc>
        <w:tc>
          <w:tcPr>
            <w:tcW w:w="2810" w:type="pct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Pozice v realizačním týmu: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1"/>
            </w:r>
          </w:p>
        </w:tc>
        <w:tc>
          <w:tcPr>
            <w:tcW w:w="2810" w:type="pct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Role při realizaci zakázky (bližší popis)</w:t>
            </w:r>
          </w:p>
        </w:tc>
        <w:tc>
          <w:tcPr>
            <w:tcW w:w="2810" w:type="pct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>
      <w:pPr>
        <w:spacing w:before="0" w:after="0"/>
        <w:rPr>
          <w:rFonts w:ascii="Verdana" w:hAnsi="Verdana" w:cs="Arial"/>
          <w:b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Nejvyšší dosažené vzdělání:</w:t>
            </w:r>
          </w:p>
        </w:tc>
        <w:tc>
          <w:tcPr>
            <w:tcW w:w="2810" w:type="pct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  <w:proofErr w:type="gramStart"/>
            <w:r>
              <w:rPr>
                <w:rFonts w:ascii="Verdana" w:hAnsi="Verdana" w:cs="Arial"/>
                <w:b/>
                <w:sz w:val="20"/>
              </w:rPr>
              <w:t>Absolvent - studijní</w:t>
            </w:r>
            <w:proofErr w:type="gramEnd"/>
            <w:r>
              <w:rPr>
                <w:rFonts w:ascii="Verdana" w:hAnsi="Verdana" w:cs="Arial"/>
                <w:b/>
                <w:sz w:val="20"/>
              </w:rPr>
              <w:t xml:space="preserve"> obor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2"/>
            </w:r>
          </w:p>
        </w:tc>
        <w:tc>
          <w:tcPr>
            <w:tcW w:w="2810" w:type="pct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Oblast a počet let odborné praxe </w:t>
            </w:r>
            <w:r>
              <w:rPr>
                <w:rFonts w:ascii="Verdana" w:hAnsi="Verdana" w:cs="Arial"/>
                <w:sz w:val="20"/>
              </w:rPr>
              <w:t>(v oblasti, jaká je požadována pro prokázání kvalifikace):</w:t>
            </w:r>
          </w:p>
        </w:tc>
        <w:tc>
          <w:tcPr>
            <w:tcW w:w="2810" w:type="pct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Referenční projekty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3"/>
            </w:r>
            <w:r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810" w:type="pct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>
      <w:pPr>
        <w:spacing w:before="0" w:after="0"/>
        <w:rPr>
          <w:rFonts w:ascii="Verdana" w:hAnsi="Verdana" w:cs="Arial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Informace o poměru k dodavateli (zaměstnanec / poddodavatel):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4"/>
            </w:r>
          </w:p>
        </w:tc>
        <w:tc>
          <w:tcPr>
            <w:tcW w:w="2810" w:type="pct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>
      <w:pPr>
        <w:spacing w:before="0" w:after="0" w:line="280" w:lineRule="atLeast"/>
        <w:rPr>
          <w:rFonts w:ascii="Verdana" w:hAnsi="Verdana" w:cs="Arial"/>
          <w:b/>
          <w:sz w:val="20"/>
        </w:rPr>
      </w:pPr>
    </w:p>
    <w:p>
      <w:pPr>
        <w:spacing w:before="0" w:after="0" w:line="280" w:lineRule="atLeast"/>
        <w:rPr>
          <w:rFonts w:ascii="Verdana" w:hAnsi="Verdana" w:cs="Arial"/>
          <w:b/>
          <w:sz w:val="20"/>
          <w:u w:val="single"/>
        </w:rPr>
      </w:pPr>
      <w:r>
        <w:rPr>
          <w:rFonts w:ascii="Verdana" w:hAnsi="Verdana" w:cs="Arial"/>
          <w:b/>
          <w:sz w:val="20"/>
          <w:u w:val="single"/>
        </w:rPr>
        <w:t>Čestné prohlášení:</w:t>
      </w:r>
    </w:p>
    <w:p>
      <w:pPr>
        <w:spacing w:before="0" w:after="0" w:line="280" w:lineRule="atLeast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Čestně prohlašuji, že se jako člen realizačního týmu budu přímo podílet na plnění veřejné zakázky v rozsahu stanoveném výše, respektive vyplývajícím z podané nabídky účastníka zadávacího řízení.</w:t>
      </w:r>
    </w:p>
    <w:p>
      <w:pPr>
        <w:spacing w:before="0" w:after="0" w:line="280" w:lineRule="atLeast"/>
        <w:rPr>
          <w:rFonts w:ascii="Verdana" w:hAnsi="Verdana" w:cs="Arial"/>
          <w:b/>
          <w:sz w:val="20"/>
        </w:rPr>
      </w:pPr>
    </w:p>
    <w:p>
      <w:pPr>
        <w:spacing w:after="0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Přílohou tohoto životopisu je doklad o vzdělání, </w:t>
      </w:r>
      <w:r>
        <w:rPr>
          <w:rFonts w:ascii="Verdana" w:hAnsi="Verdana" w:cs="Arial"/>
          <w:b/>
          <w:i/>
          <w:color w:val="FF0000"/>
          <w:sz w:val="20"/>
        </w:rPr>
        <w:t>případně osvědčení/certifikát/akreditace</w:t>
      </w:r>
      <w:r>
        <w:rPr>
          <w:rFonts w:ascii="Verdana" w:hAnsi="Verdana" w:cs="Arial"/>
          <w:b/>
          <w:sz w:val="20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>
        <w:trPr>
          <w:trHeight w:val="680"/>
        </w:trPr>
        <w:tc>
          <w:tcPr>
            <w:tcW w:w="2190" w:type="pct"/>
            <w:shd w:val="clear" w:color="auto" w:fill="FFC000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Podpis člena realizačního týmu</w:t>
            </w:r>
          </w:p>
        </w:tc>
        <w:tc>
          <w:tcPr>
            <w:tcW w:w="2810" w:type="pct"/>
            <w:vAlign w:val="center"/>
          </w:tcPr>
          <w:p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/>
    <w:sectPr>
      <w:pgSz w:w="11906" w:h="16838"/>
      <w:pgMar w:top="1191" w:right="1418" w:bottom="1191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Textpoznpodarou"/>
        <w:spacing w:before="60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Člen odborného týmu uvede, na které bude na pozici v rámci realizačního týmu.</w:t>
      </w:r>
    </w:p>
  </w:footnote>
  <w:footnote w:id="2">
    <w:p>
      <w:pPr>
        <w:pStyle w:val="Textpoznpodarou"/>
        <w:rPr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Člen realizačního týmu uvede, zda jde o bakalářský nebo magisterský studijní program vč. příslušného oboru dle podmínek uvedených v bodě 6.3.1 </w:t>
      </w:r>
    </w:p>
  </w:footnote>
  <w:footnote w:id="3">
    <w:p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Podíl na min. dvou probíhajících nebo ukončených projektech v rámci Aplikovaného výzkumu (dle definice kategorizace </w:t>
      </w:r>
      <w:proofErr w:type="spellStart"/>
      <w:r>
        <w:rPr>
          <w:rFonts w:ascii="Arial" w:hAnsi="Arial" w:cs="Arial"/>
          <w:sz w:val="16"/>
          <w:szCs w:val="16"/>
        </w:rPr>
        <w:t>VaV</w:t>
      </w:r>
      <w:proofErr w:type="spellEnd"/>
      <w:r>
        <w:rPr>
          <w:rFonts w:ascii="Arial" w:hAnsi="Arial" w:cs="Arial"/>
          <w:sz w:val="16"/>
          <w:szCs w:val="16"/>
        </w:rPr>
        <w:t xml:space="preserve">) v oboru dle </w:t>
      </w:r>
      <w:proofErr w:type="gramStart"/>
      <w:r>
        <w:rPr>
          <w:rFonts w:ascii="Arial" w:hAnsi="Arial" w:cs="Arial"/>
          <w:sz w:val="16"/>
          <w:szCs w:val="16"/>
        </w:rPr>
        <w:t>RIV - Nejaderná</w:t>
      </w:r>
      <w:proofErr w:type="gramEnd"/>
      <w:r>
        <w:rPr>
          <w:rFonts w:ascii="Arial" w:hAnsi="Arial" w:cs="Arial"/>
          <w:sz w:val="16"/>
          <w:szCs w:val="16"/>
        </w:rPr>
        <w:t xml:space="preserve"> energetika, spotřeba a užití energie resp. dle OECD s názvem - Energy and </w:t>
      </w:r>
      <w:proofErr w:type="spellStart"/>
      <w:r>
        <w:rPr>
          <w:rFonts w:ascii="Arial" w:hAnsi="Arial" w:cs="Arial"/>
          <w:sz w:val="16"/>
          <w:szCs w:val="16"/>
        </w:rPr>
        <w:t>fuels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>
      <w:pPr>
        <w:pStyle w:val="Textpoznpodarou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Předmětem takových projektů by měl být vývoj zařízení související s kombinovanou výrobou elektřiny a </w:t>
      </w:r>
      <w:proofErr w:type="gramStart"/>
      <w:r>
        <w:rPr>
          <w:rFonts w:ascii="Arial" w:hAnsi="Arial" w:cs="Arial"/>
          <w:sz w:val="16"/>
          <w:szCs w:val="16"/>
        </w:rPr>
        <w:t>tepla</w:t>
      </w:r>
      <w:proofErr w:type="gramEnd"/>
      <w:r>
        <w:rPr>
          <w:rFonts w:ascii="Arial" w:hAnsi="Arial" w:cs="Arial"/>
          <w:sz w:val="16"/>
          <w:szCs w:val="16"/>
        </w:rPr>
        <w:t xml:space="preserve"> popř. zařízením na spalování odpadů do 1000 kW.</w:t>
      </w:r>
    </w:p>
    <w:p>
      <w:pPr>
        <w:pStyle w:val="Textpoznpodarou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Výsledkem výše uvedených projektů musí být buď: Patent nebo Poloprovoz nebo Ověřená technologie nebo Užitný vzor nebo Prototyp nebo Funkční vzorek nebo Průmyslový vzor.</w:t>
      </w:r>
    </w:p>
  </w:footnote>
  <w:footnote w:id="4">
    <w:p>
      <w:pPr>
        <w:pStyle w:val="Textpoznpodarou"/>
        <w:spacing w:before="60"/>
        <w:rPr>
          <w:sz w:val="18"/>
          <w:szCs w:val="18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V případě, že člen realizačního týmu není zaměstnancem účastníka zadávacího řízení, ale jeho </w:t>
      </w:r>
      <w:r>
        <w:rPr>
          <w:rStyle w:val="Znakapoznpodarou"/>
          <w:rFonts w:ascii="Arial" w:hAnsi="Arial" w:cs="Arial"/>
          <w:b/>
          <w:sz w:val="16"/>
          <w:szCs w:val="16"/>
          <w:vertAlign w:val="baseline"/>
        </w:rPr>
        <w:t xml:space="preserve">poddodavatelem 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>a účastník zadávacího řízení jím prokazuje kvalifikaci, doloží</w:t>
      </w:r>
      <w:r>
        <w:rPr>
          <w:rFonts w:ascii="Arial" w:hAnsi="Arial" w:cs="Arial"/>
          <w:sz w:val="16"/>
          <w:szCs w:val="16"/>
        </w:rPr>
        <w:t xml:space="preserve">  člen realizačního týmu (poddodavatel)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v životopise </w:t>
      </w:r>
      <w:r>
        <w:rPr>
          <w:rFonts w:ascii="Arial" w:hAnsi="Arial" w:cs="Arial"/>
          <w:b/>
          <w:sz w:val="16"/>
          <w:szCs w:val="16"/>
          <w:u w:val="single"/>
        </w:rPr>
        <w:t>písemný</w:t>
      </w:r>
      <w:r>
        <w:rPr>
          <w:rFonts w:ascii="Arial" w:hAnsi="Arial" w:cs="Arial"/>
          <w:b/>
          <w:sz w:val="16"/>
          <w:szCs w:val="16"/>
        </w:rPr>
        <w:t xml:space="preserve"> závazek, že bude vykonávat služby, ke kterým se prokazované kritérium kvalifikace vztahuje</w:t>
      </w:r>
      <w:r>
        <w:rPr>
          <w:rFonts w:ascii="Arial" w:hAnsi="Arial" w:cs="Arial"/>
          <w:sz w:val="16"/>
          <w:szCs w:val="16"/>
        </w:rPr>
        <w:t>. Tento písemný závazek stvrdí člen realizačního týmu (poddodavatel) v životopise svým podpisem.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0D2F"/>
    <w:multiLevelType w:val="hybridMultilevel"/>
    <w:tmpl w:val="C77C76CC"/>
    <w:lvl w:ilvl="0" w:tplc="18C81754">
      <w:start w:val="1"/>
      <w:numFmt w:val="decimal"/>
      <w:pStyle w:val="Kapitola2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E6ABB"/>
    <w:multiLevelType w:val="multilevel"/>
    <w:tmpl w:val="32BE11F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465F03"/>
    <w:multiLevelType w:val="hybridMultilevel"/>
    <w:tmpl w:val="0C080B1E"/>
    <w:lvl w:ilvl="0" w:tplc="E0CEE78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6323691"/>
    <w:multiLevelType w:val="hybridMultilevel"/>
    <w:tmpl w:val="437E98F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5C386542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E475D08"/>
    <w:multiLevelType w:val="hybridMultilevel"/>
    <w:tmpl w:val="8F4E4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E94D5-E287-4224-8B73-9DA724D3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/>
      <w:jc w:val="both"/>
    </w:pPr>
    <w:rPr>
      <w:rFonts w:eastAsia="SimSun"/>
      <w:sz w:val="22"/>
    </w:rPr>
  </w:style>
  <w:style w:type="paragraph" w:styleId="Nadpis1">
    <w:name w:val="heading 1"/>
    <w:aliases w:val="h1,H1,_Nadpis 1,Hoofdstukkop,Section Heading,Základní kapitola,Článek,No numbers,Clause,Kapitola,V_Head1,Záhlaví 1,ASAPHeading 1,1,section,0Überschrift 1,1Überschrift 1,2Überschrift 1,3Überschrift 1,4Überschrift 1,5Überschrift 1,6Überschrift 1"/>
    <w:basedOn w:val="Normln"/>
    <w:next w:val="Nadpis2"/>
    <w:link w:val="Nadpis1Char"/>
    <w:qFormat/>
    <w:pPr>
      <w:keepNext/>
      <w:numPr>
        <w:numId w:val="11"/>
      </w:numPr>
      <w:overflowPunct w:val="0"/>
      <w:autoSpaceDE w:val="0"/>
      <w:autoSpaceDN w:val="0"/>
      <w:adjustRightInd w:val="0"/>
      <w:spacing w:before="480" w:line="280" w:lineRule="atLeast"/>
      <w:textAlignment w:val="baseline"/>
      <w:outlineLvl w:val="0"/>
    </w:pPr>
    <w:rPr>
      <w:b/>
      <w:caps/>
      <w:kern w:val="28"/>
      <w:sz w:val="28"/>
    </w:rPr>
  </w:style>
  <w:style w:type="paragraph" w:styleId="Nadpis2">
    <w:name w:val="heading 2"/>
    <w:aliases w:val="Podkapitola základní kapitoly,h2,hlavicka,F2,F21,ASAPHeading 2,Nadpis 2T,PA Major Section,2,sub-sect,21,sub-sect1,22,sub-sect2,211,sub-sect11,Podkapitola1,Nadpis kapitoly,V_Head2,V_Head21,V_Head22,0Überschrift 2,1Überschrift 2,2Überschrift 2"/>
    <w:basedOn w:val="Normln"/>
    <w:link w:val="Nadpis2Char"/>
    <w:qFormat/>
    <w:pPr>
      <w:numPr>
        <w:ilvl w:val="1"/>
        <w:numId w:val="11"/>
      </w:numPr>
      <w:overflowPunct w:val="0"/>
      <w:autoSpaceDE w:val="0"/>
      <w:autoSpaceDN w:val="0"/>
      <w:adjustRightInd w:val="0"/>
      <w:spacing w:line="280" w:lineRule="atLeast"/>
      <w:textAlignment w:val="baseline"/>
      <w:outlineLvl w:val="1"/>
    </w:pPr>
    <w:rPr>
      <w:rFonts w:eastAsiaTheme="majorEastAsia" w:cstheme="majorBidi"/>
    </w:rPr>
  </w:style>
  <w:style w:type="paragraph" w:styleId="Nadpis3">
    <w:name w:val="heading 3"/>
    <w:basedOn w:val="Normln"/>
    <w:next w:val="Normln"/>
    <w:link w:val="Nadpis3Char"/>
    <w:unhideWhenUsed/>
    <w:qFormat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11">
    <w:name w:val="Clanek 1.1"/>
    <w:basedOn w:val="Nadpis2"/>
    <w:link w:val="Clanek11Char"/>
    <w:qFormat/>
    <w:pPr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line="240" w:lineRule="auto"/>
      <w:ind w:left="567" w:hanging="567"/>
      <w:textAlignment w:val="auto"/>
    </w:pPr>
    <w:rPr>
      <w:rFonts w:eastAsia="Times New Roman" w:cs="Arial"/>
      <w:bCs/>
      <w:iCs/>
      <w:szCs w:val="28"/>
    </w:rPr>
  </w:style>
  <w:style w:type="character" w:customStyle="1" w:styleId="Clanek11Char">
    <w:name w:val="Clanek 1.1 Char"/>
    <w:link w:val="Clanek11"/>
    <w:locked/>
    <w:rPr>
      <w:rFonts w:cs="Arial"/>
      <w:bCs/>
      <w:iCs/>
      <w:sz w:val="22"/>
      <w:szCs w:val="28"/>
    </w:rPr>
  </w:style>
  <w:style w:type="character" w:customStyle="1" w:styleId="Nadpis2Char">
    <w:name w:val="Nadpis 2 Char"/>
    <w:aliases w:val="Podkapitola základní kapitoly Char,h2 Char,hlavicka Char,F2 Char,F21 Char,ASAPHeading 2 Char,Nadpis 2T Char,PA Major Section Char,2 Char,sub-sect Char,21 Char,sub-sect1 Char,22 Char,sub-sect2 Char,211 Char,sub-sect11 Char,Podkapitola1 Char"/>
    <w:link w:val="Nadpis2"/>
    <w:rPr>
      <w:rFonts w:eastAsiaTheme="majorEastAsia" w:cstheme="majorBidi"/>
      <w:sz w:val="24"/>
    </w:rPr>
  </w:style>
  <w:style w:type="paragraph" w:customStyle="1" w:styleId="Claneka">
    <w:name w:val="Clanek (a)"/>
    <w:basedOn w:val="Normln"/>
    <w:qFormat/>
    <w:pPr>
      <w:keepLines/>
      <w:widowControl w:val="0"/>
      <w:tabs>
        <w:tab w:val="num" w:pos="992"/>
      </w:tabs>
      <w:ind w:left="992" w:hanging="425"/>
    </w:pPr>
  </w:style>
  <w:style w:type="paragraph" w:customStyle="1" w:styleId="Claneki">
    <w:name w:val="Clanek (i)"/>
    <w:basedOn w:val="Normln"/>
    <w:qFormat/>
    <w:pPr>
      <w:keepNext/>
      <w:tabs>
        <w:tab w:val="num" w:pos="1418"/>
      </w:tabs>
      <w:ind w:left="1418" w:hanging="426"/>
    </w:pPr>
    <w:rPr>
      <w:color w:val="000000"/>
    </w:rPr>
  </w:style>
  <w:style w:type="character" w:customStyle="1" w:styleId="Nadpis1Char">
    <w:name w:val="Nadpis 1 Char"/>
    <w:aliases w:val="h1 Char,H1 Char,_Nadpis 1 Char,Hoofdstukkop Char,Section Heading Char,Základní kapitola Char,Článek Char,No numbers Char,Clause Char,Kapitola Char,V_Head1 Char,Záhlaví 1 Char,ASAPHeading 1 Char,1 Char,section Char,0Überschrift 1 Char"/>
    <w:basedOn w:val="Standardnpsmoodstavce"/>
    <w:link w:val="Nadpis1"/>
    <w:rPr>
      <w:b/>
      <w:caps/>
      <w:kern w:val="28"/>
      <w:sz w:val="28"/>
    </w:rPr>
  </w:style>
  <w:style w:type="character" w:customStyle="1" w:styleId="Nadpis3Char">
    <w:name w:val="Nadpis 3 Char"/>
    <w:basedOn w:val="Standardnpsmoodstavce"/>
    <w:link w:val="Nadpis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Pr>
      <w:rFonts w:ascii="Garamond" w:hAnsi="Garamond"/>
      <w:sz w:val="24"/>
      <w:szCs w:val="24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customStyle="1" w:styleId="Kapitola2">
    <w:name w:val="Kapitola 2"/>
    <w:basedOn w:val="Nadpis2"/>
    <w:link w:val="Kapitola2Char"/>
    <w:qFormat/>
    <w:pPr>
      <w:keepNext/>
      <w:numPr>
        <w:ilvl w:val="0"/>
        <w:numId w:val="12"/>
      </w:numPr>
      <w:shd w:val="clear" w:color="auto" w:fill="D9D9D9"/>
      <w:overflowPunct/>
      <w:autoSpaceDE/>
      <w:autoSpaceDN/>
      <w:adjustRightInd/>
      <w:ind w:right="-110"/>
      <w:textAlignment w:val="auto"/>
    </w:pPr>
    <w:rPr>
      <w:rFonts w:ascii="Arial" w:eastAsia="Times New Roman" w:hAnsi="Arial" w:cs="Arial"/>
      <w:b/>
      <w:bCs/>
      <w:sz w:val="20"/>
      <w:lang w:eastAsia="cs-CZ"/>
    </w:rPr>
  </w:style>
  <w:style w:type="character" w:customStyle="1" w:styleId="Kapitola2Char">
    <w:name w:val="Kapitola 2 Char"/>
    <w:basedOn w:val="Standardnpsmoodstavce"/>
    <w:link w:val="Kapitola2"/>
    <w:rPr>
      <w:rFonts w:ascii="Arial" w:hAnsi="Arial" w:cs="Arial"/>
      <w:b/>
      <w:bCs/>
      <w:shd w:val="clear" w:color="auto" w:fill="D9D9D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eastAsia="SimSun"/>
    </w:rPr>
  </w:style>
  <w:style w:type="paragraph" w:customStyle="1" w:styleId="Textodstavce">
    <w:name w:val="Text odstavce"/>
    <w:basedOn w:val="Normln"/>
    <w:pPr>
      <w:tabs>
        <w:tab w:val="left" w:pos="851"/>
      </w:tabs>
      <w:spacing w:line="280" w:lineRule="atLeast"/>
      <w:outlineLvl w:val="6"/>
    </w:pPr>
    <w:rPr>
      <w:rFonts w:ascii="Arial" w:eastAsia="Times New Roman" w:hAnsi="Arial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="SimSun"/>
      <w:sz w:val="22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eastAsia="SimSun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SimSu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SimSu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eastAsia="SimSun"/>
      <w:b/>
      <w:bCs/>
    </w:rPr>
  </w:style>
  <w:style w:type="character" w:customStyle="1" w:styleId="WW8Num7z0">
    <w:name w:val="WW8Num7z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8FF9-089B-410A-9AE0-1CA82945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Zapletal</cp:lastModifiedBy>
  <cp:revision>4</cp:revision>
  <cp:lastPrinted>2017-02-16T14:37:00Z</cp:lastPrinted>
  <dcterms:created xsi:type="dcterms:W3CDTF">2020-12-10T14:23:00Z</dcterms:created>
  <dcterms:modified xsi:type="dcterms:W3CDTF">2021-05-07T09:49:00Z</dcterms:modified>
</cp:coreProperties>
</file>