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93D5" w14:textId="12C5FDA8" w:rsidR="00D27D71" w:rsidRDefault="00823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35840">
        <w:rPr>
          <w:rFonts w:ascii="Arial" w:hAnsi="Arial" w:cs="Arial"/>
          <w:sz w:val="20"/>
          <w:szCs w:val="20"/>
        </w:rPr>
        <w:t>8</w:t>
      </w:r>
    </w:p>
    <w:p w14:paraId="19045F4C" w14:textId="77777777" w:rsidR="008233B9" w:rsidRDefault="008233B9">
      <w:pPr>
        <w:rPr>
          <w:rFonts w:ascii="Arial" w:hAnsi="Arial" w:cs="Arial"/>
          <w:sz w:val="20"/>
          <w:szCs w:val="20"/>
        </w:rPr>
      </w:pPr>
    </w:p>
    <w:p w14:paraId="4FF0CF08" w14:textId="77777777" w:rsidR="008233B9" w:rsidRDefault="008233B9" w:rsidP="008233B9">
      <w:pPr>
        <w:pStyle w:val="Zkladntextodsazen"/>
        <w:spacing w:before="120" w:line="276" w:lineRule="auto"/>
        <w:ind w:left="357"/>
        <w:jc w:val="center"/>
        <w:rPr>
          <w:rFonts w:ascii="Arial" w:hAnsi="Arial" w:cs="Arial"/>
          <w:b/>
          <w:bCs/>
          <w:color w:val="auto"/>
          <w:sz w:val="20"/>
          <w:u w:val="single"/>
        </w:rPr>
      </w:pPr>
      <w:r w:rsidRPr="00DC4C5F">
        <w:rPr>
          <w:rFonts w:ascii="Arial" w:hAnsi="Arial" w:cs="Arial"/>
          <w:b/>
          <w:bCs/>
          <w:color w:val="auto"/>
          <w:sz w:val="20"/>
          <w:u w:val="single"/>
        </w:rPr>
        <w:t>Vzor čestného prohlášení ke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735840" w:rsidRPr="00DC4C5F" w14:paraId="426A6C4D" w14:textId="77777777" w:rsidTr="00BA4F1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59E7E" w14:textId="77777777" w:rsidR="00735840" w:rsidRPr="00DC4C5F" w:rsidRDefault="00735840" w:rsidP="00BA4F1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592E4E91" w14:textId="5EF883D5" w:rsidR="00735840" w:rsidRDefault="00084F6B" w:rsidP="00BA4F1C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</w:t>
            </w:r>
            <w:bookmarkStart w:id="0" w:name="_GoBack"/>
            <w:bookmarkEnd w:id="0"/>
            <w:r w:rsidR="00735840" w:rsidRPr="00901040">
              <w:rPr>
                <w:rFonts w:ascii="Arial" w:hAnsi="Arial" w:cs="Arial"/>
                <w:b/>
                <w:sz w:val="20"/>
              </w:rPr>
              <w:t xml:space="preserve">ěsto Blansko </w:t>
            </w:r>
          </w:p>
          <w:p w14:paraId="6089082F" w14:textId="77777777" w:rsidR="00735840" w:rsidRPr="00DC4C5F" w:rsidRDefault="00735840" w:rsidP="00BA4F1C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sídlem </w:t>
            </w:r>
            <w:r w:rsidRPr="00901040">
              <w:rPr>
                <w:rFonts w:ascii="Arial" w:hAnsi="Arial" w:cs="Arial"/>
                <w:sz w:val="20"/>
              </w:rPr>
              <w:t>nám. Svobody 32/3, 678 01, Blansko</w:t>
            </w:r>
          </w:p>
          <w:p w14:paraId="040BE86A" w14:textId="77777777" w:rsidR="00735840" w:rsidRPr="00DC4C5F" w:rsidRDefault="00735840" w:rsidP="00BA4F1C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901040">
              <w:rPr>
                <w:rFonts w:ascii="Arial" w:hAnsi="Arial" w:cs="Arial"/>
                <w:sz w:val="20"/>
              </w:rPr>
              <w:t>00279943</w:t>
            </w:r>
          </w:p>
          <w:p w14:paraId="57DFEF37" w14:textId="77777777" w:rsidR="00735840" w:rsidRPr="00DC4C5F" w:rsidRDefault="00735840" w:rsidP="00BA4F1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44E90079" w14:textId="77777777" w:rsidR="00735840" w:rsidRPr="00901040" w:rsidRDefault="00735840" w:rsidP="00BA4F1C">
            <w:pPr>
              <w:spacing w:after="12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01040">
              <w:rPr>
                <w:rFonts w:ascii="Arial" w:hAnsi="Arial" w:cs="Arial"/>
                <w:b/>
                <w:sz w:val="20"/>
                <w:szCs w:val="20"/>
              </w:rPr>
              <w:t>„Pojištění majetku a odpovědnosti města Blansko“</w:t>
            </w:r>
          </w:p>
          <w:p w14:paraId="39C40696" w14:textId="77777777" w:rsidR="00735840" w:rsidRPr="0018774A" w:rsidRDefault="00735840" w:rsidP="00BA4F1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303D8029" w14:textId="77777777" w:rsidR="00735840" w:rsidRPr="00DC4C5F" w:rsidRDefault="00735840" w:rsidP="00BA4F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389651B4" w14:textId="77777777" w:rsidR="008233B9" w:rsidRPr="00DC4C5F" w:rsidRDefault="008233B9" w:rsidP="008233B9">
      <w:pPr>
        <w:pStyle w:val="Zkladntextodsazen"/>
        <w:spacing w:before="120" w:line="276" w:lineRule="auto"/>
        <w:ind w:left="357"/>
        <w:rPr>
          <w:rFonts w:ascii="Arial" w:hAnsi="Arial" w:cs="Arial"/>
          <w:b/>
          <w:color w:val="auto"/>
          <w:sz w:val="20"/>
          <w:u w:val="single"/>
        </w:rPr>
      </w:pPr>
    </w:p>
    <w:p w14:paraId="7C98A53B" w14:textId="77777777" w:rsidR="008233B9" w:rsidRPr="00DC4C5F" w:rsidRDefault="008233B9" w:rsidP="008233B9">
      <w:pPr>
        <w:spacing w:before="360" w:after="360" w:line="22" w:lineRule="atLeast"/>
        <w:jc w:val="center"/>
        <w:rPr>
          <w:rFonts w:ascii="Arial" w:hAnsi="Arial" w:cs="Arial"/>
          <w:b/>
          <w:sz w:val="20"/>
          <w:u w:val="single"/>
        </w:rPr>
      </w:pPr>
      <w:r w:rsidRPr="00DC4C5F">
        <w:rPr>
          <w:rFonts w:ascii="Arial" w:hAnsi="Arial" w:cs="Arial"/>
          <w:b/>
          <w:sz w:val="20"/>
          <w:u w:val="single"/>
        </w:rPr>
        <w:t xml:space="preserve">ČESTNÉ PROHLÁŠENÍ </w:t>
      </w:r>
      <w:r w:rsidRPr="00DC4C5F">
        <w:rPr>
          <w:rFonts w:ascii="Arial" w:hAnsi="Arial" w:cs="Arial"/>
          <w:b/>
          <w:bCs/>
          <w:sz w:val="20"/>
          <w:u w:val="single"/>
        </w:rPr>
        <w:t>DODAVATELE K NEEXISTENCI STŘETU ZÁJMŮ NEBO SITUACE PODLE § 4b ZÁKONA O STŘETU ZÁJMŮ</w:t>
      </w:r>
    </w:p>
    <w:p w14:paraId="0707C21F" w14:textId="77777777" w:rsidR="008233B9" w:rsidRPr="00DC4C5F" w:rsidRDefault="008233B9" w:rsidP="008233B9">
      <w:pPr>
        <w:pStyle w:val="Nadpis3"/>
        <w:spacing w:after="240" w:line="22" w:lineRule="atLeast"/>
        <w:jc w:val="center"/>
        <w:rPr>
          <w:rFonts w:ascii="Arial" w:hAnsi="Arial" w:cs="Arial"/>
          <w:b/>
          <w:color w:val="auto"/>
          <w:sz w:val="20"/>
        </w:rPr>
      </w:pPr>
      <w:bookmarkStart w:id="1" w:name="_heading=h.1fob9te"/>
      <w:bookmarkEnd w:id="1"/>
      <w:r w:rsidRPr="00DC4C5F">
        <w:rPr>
          <w:rFonts w:ascii="Arial" w:hAnsi="Arial" w:cs="Arial"/>
          <w:b/>
          <w:color w:val="auto"/>
          <w:sz w:val="20"/>
        </w:rPr>
        <w:t xml:space="preserve">podle </w:t>
      </w:r>
      <w:r w:rsidRPr="00DC4C5F">
        <w:rPr>
          <w:rFonts w:ascii="Arial" w:hAnsi="Arial" w:cs="Arial"/>
          <w:b/>
          <w:bCs/>
          <w:color w:val="auto"/>
          <w:sz w:val="20"/>
        </w:rPr>
        <w:t>ZZVZ a </w:t>
      </w:r>
      <w:r w:rsidRPr="00DC4C5F">
        <w:rPr>
          <w:rFonts w:ascii="Arial" w:hAnsi="Arial" w:cs="Arial"/>
          <w:b/>
          <w:color w:val="auto"/>
          <w:sz w:val="20"/>
        </w:rPr>
        <w:t>zákona č.</w:t>
      </w:r>
      <w:r w:rsidRPr="00DC4C5F">
        <w:rPr>
          <w:rFonts w:ascii="Arial" w:hAnsi="Arial" w:cs="Arial"/>
          <w:b/>
          <w:bCs/>
          <w:color w:val="auto"/>
          <w:sz w:val="20"/>
        </w:rPr>
        <w:t> </w:t>
      </w:r>
      <w:r w:rsidRPr="00DC4C5F">
        <w:rPr>
          <w:rFonts w:ascii="Arial" w:hAnsi="Arial" w:cs="Arial"/>
          <w:b/>
          <w:color w:val="auto"/>
          <w:sz w:val="20"/>
        </w:rPr>
        <w:t>159/2006</w:t>
      </w:r>
      <w:r w:rsidRPr="00DC4C5F">
        <w:rPr>
          <w:rFonts w:ascii="Arial" w:hAnsi="Arial" w:cs="Arial"/>
          <w:b/>
          <w:bCs/>
          <w:color w:val="auto"/>
          <w:sz w:val="20"/>
        </w:rPr>
        <w:t> </w:t>
      </w:r>
      <w:r w:rsidRPr="00DC4C5F">
        <w:rPr>
          <w:rFonts w:ascii="Arial" w:hAnsi="Arial" w:cs="Arial"/>
          <w:b/>
          <w:color w:val="auto"/>
          <w:sz w:val="20"/>
        </w:rPr>
        <w:t>Sb., o střetu zájmů, ve znění pozdějších předpisů</w:t>
      </w:r>
      <w:r w:rsidRPr="00DC4C5F">
        <w:rPr>
          <w:rFonts w:ascii="Arial" w:hAnsi="Arial" w:cs="Arial"/>
          <w:b/>
          <w:bCs/>
          <w:color w:val="auto"/>
          <w:sz w:val="20"/>
        </w:rPr>
        <w:t xml:space="preserve"> (dále jen „zákon o střetu zájmů“)</w:t>
      </w:r>
    </w:p>
    <w:p w14:paraId="4FAED223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[bude uveden účastník zadávacího řízení předkládající čestné prohlášení ve své nabídce</w:t>
      </w:r>
    </w:p>
    <w:p w14:paraId="00C06F5F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Název:</w:t>
      </w:r>
    </w:p>
    <w:p w14:paraId="717D3D24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sídlo:</w:t>
      </w:r>
    </w:p>
    <w:p w14:paraId="6C9F7FAB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i/>
          <w:sz w:val="20"/>
          <w:highlight w:val="yellow"/>
        </w:rPr>
        <w:t>IČO:]</w:t>
      </w:r>
    </w:p>
    <w:p w14:paraId="3DF1B696" w14:textId="77777777" w:rsidR="008233B9" w:rsidRPr="00DC4C5F" w:rsidRDefault="008233B9" w:rsidP="008233B9">
      <w:pPr>
        <w:spacing w:line="22" w:lineRule="atLeast"/>
        <w:jc w:val="center"/>
        <w:rPr>
          <w:rFonts w:ascii="Arial" w:hAnsi="Arial" w:cs="Arial"/>
          <w:sz w:val="20"/>
        </w:rPr>
      </w:pPr>
    </w:p>
    <w:p w14:paraId="7CF66EE2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1508BE81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</w:rPr>
      </w:pPr>
    </w:p>
    <w:p w14:paraId="0B810BA5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70A875EE" w14:textId="77777777" w:rsidR="008233B9" w:rsidRPr="00DC4C5F" w:rsidRDefault="008233B9" w:rsidP="008233B9">
      <w:pPr>
        <w:pStyle w:val="Zkladntextodsazen"/>
        <w:spacing w:line="276" w:lineRule="auto"/>
        <w:ind w:left="0"/>
        <w:rPr>
          <w:rFonts w:ascii="Arial" w:hAnsi="Arial" w:cs="Arial"/>
          <w:color w:val="auto"/>
          <w:sz w:val="20"/>
          <w:vertAlign w:val="superscript"/>
        </w:rPr>
      </w:pPr>
      <w:r w:rsidRPr="00DC4C5F">
        <w:rPr>
          <w:rFonts w:ascii="Arial" w:hAnsi="Arial" w:cs="Arial"/>
          <w:color w:val="auto"/>
          <w:sz w:val="20"/>
        </w:rPr>
        <w:br/>
        <w:t xml:space="preserve">Dodavatel čestně </w:t>
      </w:r>
      <w:proofErr w:type="gramStart"/>
      <w:r w:rsidRPr="00DC4C5F">
        <w:rPr>
          <w:rFonts w:ascii="Arial" w:hAnsi="Arial" w:cs="Arial"/>
          <w:color w:val="auto"/>
          <w:sz w:val="20"/>
        </w:rPr>
        <w:t>prohlašuje že</w:t>
      </w:r>
      <w:proofErr w:type="gramEnd"/>
      <w:r w:rsidRPr="00DC4C5F">
        <w:rPr>
          <w:rFonts w:ascii="Arial" w:hAnsi="Arial" w:cs="Arial"/>
          <w:color w:val="auto"/>
          <w:sz w:val="20"/>
        </w:rPr>
        <w:t xml:space="preserve">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DC4C5F">
        <w:rPr>
          <w:rStyle w:val="Znakapoznpodarou"/>
          <w:rFonts w:ascii="Arial" w:eastAsia="Palatino Linotype" w:hAnsi="Arial" w:cs="Arial"/>
          <w:color w:val="auto"/>
          <w:sz w:val="20"/>
        </w:rPr>
        <w:footnoteReference w:id="1"/>
      </w:r>
      <w:r w:rsidRPr="00DC4C5F">
        <w:rPr>
          <w:rFonts w:ascii="Arial" w:hAnsi="Arial" w:cs="Arial"/>
          <w:color w:val="auto"/>
          <w:sz w:val="20"/>
          <w:vertAlign w:val="superscript"/>
        </w:rPr>
        <w:t>)</w:t>
      </w:r>
    </w:p>
    <w:p w14:paraId="09C1261F" w14:textId="77777777" w:rsidR="008233B9" w:rsidRPr="00DC4C5F" w:rsidRDefault="008233B9" w:rsidP="008233B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nejsou: zaměstnanci zadavatele, kteří připravovali technické či finanční zadání předmětné veřejné zakázky nebo osobami zastupujícími zadavatele, který zadává předmětnou veřejnou </w:t>
      </w:r>
      <w:r w:rsidRPr="00DC4C5F">
        <w:rPr>
          <w:rFonts w:ascii="Arial" w:hAnsi="Arial" w:cs="Arial"/>
          <w:sz w:val="20"/>
        </w:rPr>
        <w:lastRenderedPageBreak/>
        <w:t>zakázku, anebo osobami spolupracujícími se zadavatelem na přípravě a/nebo průběhu zadávacího řízení;</w:t>
      </w:r>
    </w:p>
    <w:p w14:paraId="51E03413" w14:textId="77777777" w:rsidR="008233B9" w:rsidRPr="00DC4C5F" w:rsidRDefault="008233B9" w:rsidP="008233B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213A9B50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  <w:highlight w:val="green"/>
        </w:rPr>
      </w:pPr>
    </w:p>
    <w:p w14:paraId="606520CE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trike/>
          <w:sz w:val="20"/>
          <w:highlight w:val="green"/>
        </w:rPr>
      </w:pPr>
      <w:r w:rsidRPr="00DC4C5F">
        <w:rPr>
          <w:rFonts w:ascii="Arial" w:hAnsi="Arial" w:cs="Arial"/>
          <w:sz w:val="20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DC4C5F">
        <w:rPr>
          <w:rFonts w:ascii="Arial" w:hAnsi="Arial" w:cs="Arial"/>
          <w:strike/>
          <w:sz w:val="20"/>
        </w:rPr>
        <w:t xml:space="preserve"> </w:t>
      </w:r>
    </w:p>
    <w:p w14:paraId="22A86963" w14:textId="77777777" w:rsidR="008233B9" w:rsidRPr="00DC4C5F" w:rsidRDefault="008233B9" w:rsidP="008233B9">
      <w:pPr>
        <w:spacing w:before="600" w:line="276" w:lineRule="auto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V </w:t>
      </w:r>
      <w:r w:rsidRPr="00DC4C5F">
        <w:rPr>
          <w:rFonts w:ascii="Arial" w:hAnsi="Arial" w:cs="Arial"/>
          <w:i/>
          <w:sz w:val="20"/>
          <w:highlight w:val="yellow"/>
        </w:rPr>
        <w:t>(bude doplněno</w:t>
      </w:r>
      <w:r w:rsidRPr="00DC4C5F">
        <w:rPr>
          <w:rFonts w:ascii="Arial" w:hAnsi="Arial" w:cs="Arial"/>
          <w:sz w:val="20"/>
        </w:rPr>
        <w:t xml:space="preserve">) dne </w:t>
      </w:r>
      <w:r w:rsidRPr="00DC4C5F">
        <w:rPr>
          <w:rFonts w:ascii="Arial" w:hAnsi="Arial" w:cs="Arial"/>
          <w:sz w:val="20"/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8233B9" w:rsidRPr="00DC4C5F" w14:paraId="6A04BA12" w14:textId="77777777" w:rsidTr="00EF07ED">
        <w:trPr>
          <w:trHeight w:val="49"/>
        </w:trPr>
        <w:tc>
          <w:tcPr>
            <w:tcW w:w="5245" w:type="dxa"/>
          </w:tcPr>
          <w:p w14:paraId="31DFB9AE" w14:textId="77777777" w:rsidR="008233B9" w:rsidRPr="00DC4C5F" w:rsidRDefault="008233B9" w:rsidP="00EF07E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01" w:type="dxa"/>
          </w:tcPr>
          <w:p w14:paraId="6EE32352" w14:textId="77777777" w:rsidR="008233B9" w:rsidRPr="00DC4C5F" w:rsidRDefault="008233B9" w:rsidP="00EF07ED">
            <w:pPr>
              <w:spacing w:before="840"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_________________________</w:t>
            </w:r>
          </w:p>
          <w:p w14:paraId="1ACEFC33" w14:textId="77777777" w:rsidR="008233B9" w:rsidRPr="00DC4C5F" w:rsidRDefault="008233B9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C4C5F">
              <w:rPr>
                <w:rFonts w:ascii="Arial" w:hAnsi="Arial" w:cs="Arial"/>
                <w:i/>
                <w:sz w:val="20"/>
                <w:highlight w:val="yellow"/>
              </w:rPr>
              <w:t>Jméno a funkce osoby oprávněné zastupovat účastníka zadávacího řízení a její podpis</w:t>
            </w:r>
          </w:p>
          <w:p w14:paraId="11ADEA4D" w14:textId="77777777" w:rsidR="008233B9" w:rsidRPr="00DC4C5F" w:rsidRDefault="008233B9" w:rsidP="00EF07ED">
            <w:pPr>
              <w:spacing w:before="120" w:after="120" w:line="276" w:lineRule="auto"/>
              <w:rPr>
                <w:rFonts w:ascii="Arial" w:hAnsi="Arial" w:cs="Arial"/>
                <w:iCs/>
                <w:sz w:val="20"/>
                <w:highlight w:val="yellow"/>
              </w:rPr>
            </w:pPr>
          </w:p>
          <w:p w14:paraId="5802412C" w14:textId="77777777" w:rsidR="008233B9" w:rsidRPr="00DC4C5F" w:rsidRDefault="008233B9" w:rsidP="00EF07ED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0"/>
                <w:highlight w:val="yellow"/>
              </w:rPr>
            </w:pPr>
          </w:p>
          <w:p w14:paraId="698B0D79" w14:textId="77777777" w:rsidR="008233B9" w:rsidRPr="00DC4C5F" w:rsidRDefault="008233B9" w:rsidP="00EF07ED">
            <w:pPr>
              <w:spacing w:before="120" w:after="120" w:line="276" w:lineRule="auto"/>
              <w:rPr>
                <w:rFonts w:ascii="Arial" w:hAnsi="Arial" w:cs="Arial"/>
                <w:iCs/>
                <w:sz w:val="20"/>
                <w:highlight w:val="yellow"/>
              </w:rPr>
            </w:pPr>
          </w:p>
          <w:p w14:paraId="1690C8A8" w14:textId="77777777" w:rsidR="008233B9" w:rsidRPr="00DC4C5F" w:rsidRDefault="008233B9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4B6E8582" w14:textId="77777777" w:rsidR="008233B9" w:rsidRPr="00DC4C5F" w:rsidRDefault="008233B9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46EB82BB" w14:textId="77777777" w:rsidR="008233B9" w:rsidRPr="008233B9" w:rsidRDefault="008233B9">
      <w:pPr>
        <w:rPr>
          <w:rFonts w:ascii="Arial" w:hAnsi="Arial" w:cs="Arial"/>
          <w:sz w:val="20"/>
          <w:szCs w:val="20"/>
        </w:rPr>
      </w:pPr>
    </w:p>
    <w:sectPr w:rsidR="008233B9" w:rsidRPr="0082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DBC6C" w14:textId="77777777" w:rsidR="00011BAC" w:rsidRDefault="00011BAC" w:rsidP="008233B9">
      <w:pPr>
        <w:spacing w:after="0" w:line="240" w:lineRule="auto"/>
      </w:pPr>
      <w:r>
        <w:separator/>
      </w:r>
    </w:p>
  </w:endnote>
  <w:endnote w:type="continuationSeparator" w:id="0">
    <w:p w14:paraId="7A087716" w14:textId="77777777" w:rsidR="00011BAC" w:rsidRDefault="00011BAC" w:rsidP="0082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C5F4A" w14:textId="77777777" w:rsidR="00011BAC" w:rsidRDefault="00011BAC" w:rsidP="008233B9">
      <w:pPr>
        <w:spacing w:after="0" w:line="240" w:lineRule="auto"/>
      </w:pPr>
      <w:r>
        <w:separator/>
      </w:r>
    </w:p>
  </w:footnote>
  <w:footnote w:type="continuationSeparator" w:id="0">
    <w:p w14:paraId="5B9116BC" w14:textId="77777777" w:rsidR="00011BAC" w:rsidRDefault="00011BAC" w:rsidP="008233B9">
      <w:pPr>
        <w:spacing w:after="0" w:line="240" w:lineRule="auto"/>
      </w:pPr>
      <w:r>
        <w:continuationSeparator/>
      </w:r>
    </w:p>
  </w:footnote>
  <w:footnote w:id="1">
    <w:p w14:paraId="52632951" w14:textId="77777777" w:rsidR="008233B9" w:rsidRPr="00000849" w:rsidRDefault="008233B9" w:rsidP="008233B9">
      <w:pPr>
        <w:pStyle w:val="Textpoznpodarou"/>
        <w:jc w:val="both"/>
        <w:rPr>
          <w:sz w:val="16"/>
          <w:szCs w:val="16"/>
          <w:lang w:val="cs-CZ"/>
        </w:rPr>
      </w:pPr>
      <w:r w:rsidRPr="00000849">
        <w:rPr>
          <w:rStyle w:val="Znakapoznpodarou"/>
          <w:rFonts w:eastAsia="Palatino Linotype"/>
          <w:sz w:val="18"/>
          <w:szCs w:val="18"/>
        </w:rPr>
        <w:footnoteRef/>
      </w:r>
      <w:r w:rsidRPr="00000849">
        <w:rPr>
          <w:sz w:val="18"/>
          <w:szCs w:val="18"/>
          <w:vertAlign w:val="superscript"/>
        </w:rPr>
        <w:t>)</w:t>
      </w:r>
      <w:r w:rsidRPr="00000849">
        <w:rPr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B9"/>
    <w:rsid w:val="00011BAC"/>
    <w:rsid w:val="00084F6B"/>
    <w:rsid w:val="00141FAF"/>
    <w:rsid w:val="00337A41"/>
    <w:rsid w:val="005D7AB8"/>
    <w:rsid w:val="00735840"/>
    <w:rsid w:val="007A628F"/>
    <w:rsid w:val="008233B9"/>
    <w:rsid w:val="0093060F"/>
    <w:rsid w:val="00AB08B2"/>
    <w:rsid w:val="00CD3233"/>
    <w:rsid w:val="00CE4147"/>
    <w:rsid w:val="00D27D71"/>
    <w:rsid w:val="00E1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6F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823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3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semiHidden/>
    <w:rsid w:val="0082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3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33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3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33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33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33B9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8233B9"/>
    <w:pPr>
      <w:spacing w:after="0" w:line="240" w:lineRule="auto"/>
      <w:ind w:left="426"/>
      <w:jc w:val="both"/>
    </w:pPr>
    <w:rPr>
      <w:rFonts w:ascii="Corbel" w:eastAsia="Times New Roman" w:hAnsi="Corbel" w:cs="Times New Roman"/>
      <w:color w:val="595959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233B9"/>
    <w:rPr>
      <w:rFonts w:ascii="Corbel" w:eastAsia="Times New Roman" w:hAnsi="Corbel" w:cs="Times New Roman"/>
      <w:color w:val="595959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aliases w:val="fn"/>
    <w:basedOn w:val="Normln"/>
    <w:link w:val="TextpoznpodarouChar"/>
    <w:uiPriority w:val="99"/>
    <w:rsid w:val="008233B9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val="fr-FR" w:eastAsia="cs-CZ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8233B9"/>
    <w:rPr>
      <w:rFonts w:ascii="Corbel" w:eastAsia="Times New Roman" w:hAnsi="Corbel" w:cs="Times New Roman"/>
      <w:color w:val="595959"/>
      <w:kern w:val="0"/>
      <w:szCs w:val="20"/>
      <w:lang w:val="fr-FR"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8233B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7A41"/>
  </w:style>
  <w:style w:type="paragraph" w:styleId="Zpat">
    <w:name w:val="footer"/>
    <w:basedOn w:val="Normln"/>
    <w:link w:val="ZpatChar"/>
    <w:uiPriority w:val="99"/>
    <w:unhideWhenUsed/>
    <w:rsid w:val="0033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2025-03-10T08:13:00Z</dcterms:created>
  <dcterms:modified xsi:type="dcterms:W3CDTF">2025-03-10T08:13:00Z</dcterms:modified>
</cp:coreProperties>
</file>