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7" w:rsidRDefault="000C533F">
      <w:pPr>
        <w:ind w:left="-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Příloha č. 1</w:t>
      </w:r>
    </w:p>
    <w:p w:rsidR="00E141A7" w:rsidRDefault="00E141A7">
      <w:pPr>
        <w:jc w:val="center"/>
        <w:rPr>
          <w:b/>
          <w:sz w:val="24"/>
          <w:szCs w:val="44"/>
        </w:rPr>
      </w:pPr>
    </w:p>
    <w:p w:rsidR="00E141A7" w:rsidRDefault="000C533F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KRYCÍ LIST NABÍDKY</w:t>
      </w:r>
    </w:p>
    <w:p w:rsidR="00E141A7" w:rsidRDefault="00556EC5">
      <w:pPr>
        <w:jc w:val="center"/>
        <w:rPr>
          <w:rFonts w:asciiTheme="minorHAnsi" w:hAnsiTheme="minorHAns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Calibri"/>
          <w:b/>
          <w:bCs/>
          <w:caps/>
          <w:sz w:val="22"/>
          <w:szCs w:val="22"/>
        </w:rPr>
        <w:t>„</w:t>
      </w:r>
      <w:r w:rsidR="000C533F">
        <w:rPr>
          <w:rFonts w:asciiTheme="minorHAnsi" w:hAnsiTheme="minorHAnsi" w:cs="Calibri"/>
          <w:b/>
          <w:bCs/>
          <w:caps/>
          <w:sz w:val="22"/>
          <w:szCs w:val="22"/>
        </w:rPr>
        <w:t xml:space="preserve">Dodávka </w:t>
      </w:r>
      <w:r w:rsidR="00652335">
        <w:rPr>
          <w:rFonts w:asciiTheme="minorHAnsi" w:hAnsiTheme="minorHAnsi" w:cs="Calibri"/>
          <w:b/>
          <w:bCs/>
          <w:caps/>
          <w:sz w:val="22"/>
          <w:szCs w:val="22"/>
        </w:rPr>
        <w:t>FORMÁTOVACÍ PILY</w:t>
      </w:r>
      <w:r>
        <w:rPr>
          <w:rFonts w:asciiTheme="minorHAnsi" w:hAnsiTheme="minorHAnsi" w:cs="Calibri"/>
          <w:b/>
          <w:bCs/>
          <w:caps/>
          <w:sz w:val="22"/>
          <w:szCs w:val="22"/>
        </w:rPr>
        <w:t>“</w:t>
      </w:r>
    </w:p>
    <w:p w:rsidR="00E141A7" w:rsidRDefault="00E141A7">
      <w:pPr>
        <w:widowControl w:val="0"/>
        <w:spacing w:line="288" w:lineRule="atLeast"/>
        <w:rPr>
          <w:rFonts w:asciiTheme="minorHAnsi" w:hAnsiTheme="minorHAnsi"/>
        </w:rPr>
      </w:pPr>
    </w:p>
    <w:tbl>
      <w:tblPr>
        <w:tblW w:w="914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12"/>
        <w:gridCol w:w="283"/>
        <w:gridCol w:w="6051"/>
      </w:tblGrid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Název zadavatele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  <w:vAlign w:val="center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DIVADLO F. X. ŠALDY LIBEREC, příspěvková organizace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Sídlo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Zhořelecká ul. 344/5, 460 01 Liberec 1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00083143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CZ00083143 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260"/>
        <w:gridCol w:w="5954"/>
      </w:tblGrid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Účastník: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141A7" w:rsidRDefault="00E141A7">
            <w:pPr>
              <w:widowControl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 jednání: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Adresa pro elektronickou komunikaci (e-mail):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664"/>
        <w:gridCol w:w="2975"/>
      </w:tblGrid>
      <w:tr w:rsidR="00556EC5" w:rsidRP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Nabídková cena celkem 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Celková nabídková cena v Kč včetně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p w:rsidR="00E141A7" w:rsidRDefault="000C533F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Svým podpisem stvrzujeme, že podáváme nabídku na základě zadávacích podmínek uvedených ve výzvě k podání nabídky a ZP. Před podáním nabídky jsme si vyjasnili veškerá sporná ustanovení a případné technické nejasnosti. Nabídková cena obsahuje veškeré náklady nutné ke kompletnímu splnění předmětu veřejné zakázky tak, jak definován v ZP.</w:t>
      </w: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652335" w:rsidRDefault="00652335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E141A7" w:rsidRDefault="000C533F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............................................. dne ......................................</w:t>
      </w: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652335" w:rsidRDefault="00652335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652335" w:rsidRDefault="00652335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4644"/>
        <w:gridCol w:w="4961"/>
      </w:tblGrid>
      <w:tr w:rsidR="00E141A7">
        <w:tc>
          <w:tcPr>
            <w:tcW w:w="4644" w:type="dxa"/>
          </w:tcPr>
          <w:p w:rsidR="00E141A7" w:rsidRDefault="00E141A7">
            <w:pPr>
              <w:widowControl w:val="0"/>
              <w:spacing w:after="1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</w:tcPr>
          <w:p w:rsidR="00E141A7" w:rsidRDefault="00E141A7">
            <w:pPr>
              <w:widowControl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……………………………………………................</w:t>
            </w: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razítko a podpis statutárního zástupce účastníka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sectPr w:rsidR="00E141A7">
      <w:footerReference w:type="even" r:id="rId6"/>
      <w:footerReference w:type="default" r:id="rId7"/>
      <w:footerReference w:type="first" r:id="rId8"/>
      <w:pgSz w:w="11906" w:h="16838"/>
      <w:pgMar w:top="709" w:right="987" w:bottom="851" w:left="1321" w:header="0" w:footer="709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85" w:rsidRDefault="000C533F">
      <w:r>
        <w:separator/>
      </w:r>
    </w:p>
  </w:endnote>
  <w:endnote w:type="continuationSeparator" w:id="0">
    <w:p w:rsidR="00EF2F85" w:rsidRDefault="000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E141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52335">
      <w:rPr>
        <w:noProof/>
      </w:rP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85" w:rsidRDefault="000C533F">
      <w:r>
        <w:separator/>
      </w:r>
    </w:p>
  </w:footnote>
  <w:footnote w:type="continuationSeparator" w:id="0">
    <w:p w:rsidR="00EF2F85" w:rsidRDefault="000C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A7"/>
    <w:rsid w:val="000C533F"/>
    <w:rsid w:val="00556EC5"/>
    <w:rsid w:val="00652335"/>
    <w:rsid w:val="00DA3253"/>
    <w:rsid w:val="00E141A7"/>
    <w:rsid w:val="00EF2F85"/>
    <w:rsid w:val="00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D4AD"/>
  <w15:docId w15:val="{3A29028A-44BE-471A-BA47-0337CA5B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2DA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5C52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52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2DA3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E17B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Rokoš Alfons</dc:creator>
  <dc:description/>
  <cp:lastModifiedBy>Lucie Nejedlová</cp:lastModifiedBy>
  <cp:revision>3</cp:revision>
  <dcterms:created xsi:type="dcterms:W3CDTF">2025-05-25T19:01:00Z</dcterms:created>
  <dcterms:modified xsi:type="dcterms:W3CDTF">2025-05-25T19:02:00Z</dcterms:modified>
  <dc:language>cs-CZ</dc:language>
</cp:coreProperties>
</file>