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838EF" w14:textId="77777777" w:rsidR="00DE2CF6" w:rsidRPr="00F00889" w:rsidRDefault="00AA01B1" w:rsidP="002E2E1B">
      <w:pPr>
        <w:jc w:val="right"/>
        <w:rPr>
          <w:rFonts w:ascii="Arial" w:hAnsi="Arial" w:cs="Arial"/>
          <w:b/>
          <w:i/>
          <w:sz w:val="22"/>
          <w:szCs w:val="22"/>
        </w:rPr>
      </w:pPr>
      <w:r w:rsidRPr="00F00889">
        <w:rPr>
          <w:rFonts w:ascii="Arial" w:hAnsi="Arial" w:cs="Arial"/>
          <w:b/>
          <w:i/>
          <w:sz w:val="22"/>
          <w:szCs w:val="22"/>
        </w:rPr>
        <w:t>Příloha č. </w:t>
      </w:r>
      <w:r w:rsidR="00A33661" w:rsidRPr="00F00889">
        <w:rPr>
          <w:rFonts w:ascii="Arial" w:hAnsi="Arial" w:cs="Arial"/>
          <w:b/>
          <w:i/>
          <w:sz w:val="22"/>
          <w:szCs w:val="22"/>
        </w:rPr>
        <w:t>3</w:t>
      </w:r>
    </w:p>
    <w:p w14:paraId="302CF973" w14:textId="77777777" w:rsidR="002E2E1B" w:rsidRPr="00F00889" w:rsidRDefault="002E2E1B" w:rsidP="00DE2CF6">
      <w:pPr>
        <w:jc w:val="left"/>
        <w:rPr>
          <w:rFonts w:ascii="Arial" w:hAnsi="Arial" w:cs="Arial"/>
          <w:sz w:val="22"/>
          <w:szCs w:val="22"/>
        </w:rPr>
      </w:pPr>
    </w:p>
    <w:p w14:paraId="486A7556" w14:textId="77777777" w:rsidR="00DE2CF6" w:rsidRPr="00F00889" w:rsidRDefault="00DE2CF6" w:rsidP="00DE2CF6">
      <w:pPr>
        <w:jc w:val="left"/>
        <w:rPr>
          <w:rFonts w:ascii="Arial" w:hAnsi="Arial" w:cs="Arial"/>
          <w:sz w:val="22"/>
          <w:szCs w:val="22"/>
        </w:rPr>
      </w:pPr>
      <w:r w:rsidRPr="00F00889">
        <w:rPr>
          <w:noProof/>
          <w:sz w:val="22"/>
          <w:szCs w:val="22"/>
        </w:rPr>
        <w:drawing>
          <wp:anchor distT="0" distB="0" distL="114300" distR="114300" simplePos="0" relativeHeight="251660288" behindDoc="0" locked="0" layoutInCell="1" allowOverlap="1" wp14:anchorId="1174DF01" wp14:editId="4B9BF065">
            <wp:simplePos x="0" y="0"/>
            <wp:positionH relativeFrom="column">
              <wp:posOffset>2743200</wp:posOffset>
            </wp:positionH>
            <wp:positionV relativeFrom="paragraph">
              <wp:posOffset>-114300</wp:posOffset>
            </wp:positionV>
            <wp:extent cx="311785" cy="358775"/>
            <wp:effectExtent l="19050" t="0" r="0" b="0"/>
            <wp:wrapNone/>
            <wp:docPr id="2" name="obrázek 1" descr="C:\Users\Vrany\Desktop\st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Vrany\Desktop\steti.jpg"/>
                    <pic:cNvPicPr>
                      <a:picLocks noChangeAspect="1" noChangeArrowheads="1"/>
                    </pic:cNvPicPr>
                  </pic:nvPicPr>
                  <pic:blipFill>
                    <a:blip r:embed="rId8" cstate="print"/>
                    <a:srcRect/>
                    <a:stretch>
                      <a:fillRect/>
                    </a:stretch>
                  </pic:blipFill>
                  <pic:spPr bwMode="auto">
                    <a:xfrm>
                      <a:off x="0" y="0"/>
                      <a:ext cx="311785" cy="358775"/>
                    </a:xfrm>
                    <a:prstGeom prst="rect">
                      <a:avLst/>
                    </a:prstGeom>
                    <a:noFill/>
                  </pic:spPr>
                </pic:pic>
              </a:graphicData>
            </a:graphic>
          </wp:anchor>
        </w:drawing>
      </w:r>
    </w:p>
    <w:p w14:paraId="372445CD" w14:textId="77777777" w:rsidR="00DE2CF6" w:rsidRPr="00F00889" w:rsidRDefault="00DE2CF6" w:rsidP="00DE2CF6">
      <w:pPr>
        <w:jc w:val="left"/>
        <w:rPr>
          <w:rFonts w:ascii="Arial" w:hAnsi="Arial" w:cs="Arial"/>
          <w:sz w:val="22"/>
          <w:szCs w:val="22"/>
        </w:rPr>
      </w:pPr>
    </w:p>
    <w:p w14:paraId="05968FFC" w14:textId="77777777" w:rsidR="00DE2CF6" w:rsidRPr="00F00889" w:rsidRDefault="00DE2CF6" w:rsidP="00DE2CF6">
      <w:pPr>
        <w:jc w:val="center"/>
        <w:rPr>
          <w:rFonts w:ascii="Arial" w:hAnsi="Arial" w:cs="Arial"/>
          <w:b/>
          <w:sz w:val="40"/>
          <w:szCs w:val="40"/>
        </w:rPr>
      </w:pPr>
      <w:r w:rsidRPr="00F00889">
        <w:rPr>
          <w:rFonts w:ascii="Arial" w:hAnsi="Arial" w:cs="Arial"/>
          <w:b/>
          <w:sz w:val="40"/>
          <w:szCs w:val="40"/>
        </w:rPr>
        <w:t xml:space="preserve">Návrh znění smlouvy o dílo </w:t>
      </w:r>
    </w:p>
    <w:p w14:paraId="7C1E6719" w14:textId="77777777" w:rsidR="00DE2CF6" w:rsidRPr="00FB4048" w:rsidRDefault="00DE2CF6" w:rsidP="00DE2CF6">
      <w:pPr>
        <w:rPr>
          <w:rFonts w:ascii="Arial" w:hAnsi="Arial" w:cs="Arial"/>
          <w:sz w:val="22"/>
          <w:szCs w:val="22"/>
        </w:rPr>
      </w:pPr>
    </w:p>
    <w:p w14:paraId="35661EE5" w14:textId="77777777" w:rsidR="002C190A" w:rsidRPr="00FB4048" w:rsidRDefault="002C190A" w:rsidP="00DE2CF6">
      <w:pPr>
        <w:rPr>
          <w:rFonts w:ascii="Arial" w:hAnsi="Arial" w:cs="Arial"/>
          <w:sz w:val="22"/>
          <w:szCs w:val="22"/>
        </w:rPr>
      </w:pPr>
    </w:p>
    <w:p w14:paraId="29BC17ED" w14:textId="77777777" w:rsidR="00DE2CF6" w:rsidRPr="00FB4048" w:rsidRDefault="00DE2CF6" w:rsidP="00DE2CF6">
      <w:pPr>
        <w:pStyle w:val="prvnpreambulesmlouvy"/>
        <w:rPr>
          <w:rFonts w:ascii="Arial" w:hAnsi="Arial" w:cs="Arial"/>
          <w:snapToGrid w:val="0"/>
          <w:sz w:val="22"/>
          <w:szCs w:val="22"/>
        </w:rPr>
      </w:pPr>
      <w:r w:rsidRPr="00FB4048">
        <w:rPr>
          <w:rFonts w:ascii="Arial" w:hAnsi="Arial" w:cs="Arial"/>
          <w:snapToGrid w:val="0"/>
          <w:sz w:val="22"/>
          <w:szCs w:val="22"/>
        </w:rPr>
        <w:t>uzavřené</w:t>
      </w:r>
      <w:r w:rsidR="00AA01B1" w:rsidRPr="00FB4048">
        <w:rPr>
          <w:rFonts w:ascii="Arial" w:hAnsi="Arial" w:cs="Arial"/>
          <w:snapToGrid w:val="0"/>
          <w:sz w:val="22"/>
          <w:szCs w:val="22"/>
        </w:rPr>
        <w:t xml:space="preserve"> podle § </w:t>
      </w:r>
      <w:r w:rsidRPr="00FB4048">
        <w:rPr>
          <w:rFonts w:ascii="Arial" w:hAnsi="Arial" w:cs="Arial"/>
          <w:snapToGrid w:val="0"/>
          <w:sz w:val="22"/>
          <w:szCs w:val="22"/>
        </w:rPr>
        <w:t>2586 a</w:t>
      </w:r>
      <w:r w:rsidR="00AA01B1" w:rsidRPr="00FB4048">
        <w:rPr>
          <w:rFonts w:ascii="Arial" w:hAnsi="Arial" w:cs="Arial"/>
          <w:snapToGrid w:val="0"/>
          <w:sz w:val="22"/>
          <w:szCs w:val="22"/>
        </w:rPr>
        <w:t xml:space="preserve"> násl. zákona č. </w:t>
      </w:r>
      <w:r w:rsidRPr="00FB4048">
        <w:rPr>
          <w:rFonts w:ascii="Arial" w:hAnsi="Arial" w:cs="Arial"/>
          <w:snapToGrid w:val="0"/>
          <w:sz w:val="22"/>
          <w:szCs w:val="22"/>
        </w:rPr>
        <w:t>89/2012 Sb., občanský zákoník</w:t>
      </w:r>
      <w:r w:rsidR="000A7BDA" w:rsidRPr="00FB4048">
        <w:rPr>
          <w:rFonts w:ascii="Arial" w:hAnsi="Arial" w:cs="Arial"/>
          <w:snapToGrid w:val="0"/>
          <w:sz w:val="22"/>
          <w:szCs w:val="22"/>
        </w:rPr>
        <w:t>, ve znění pozdějších předpisů</w:t>
      </w:r>
    </w:p>
    <w:p w14:paraId="2FEEA5AE" w14:textId="77777777" w:rsidR="00DE2CF6" w:rsidRPr="00FB4048" w:rsidRDefault="00DE2CF6" w:rsidP="00DE2CF6">
      <w:pPr>
        <w:jc w:val="center"/>
        <w:rPr>
          <w:rFonts w:ascii="Arial" w:hAnsi="Arial" w:cs="Arial"/>
          <w:b/>
          <w:sz w:val="22"/>
          <w:szCs w:val="22"/>
          <w:u w:val="single"/>
        </w:rPr>
      </w:pPr>
    </w:p>
    <w:p w14:paraId="7156E218" w14:textId="77777777" w:rsidR="00DE2CF6" w:rsidRPr="00FB4048" w:rsidRDefault="00DE2CF6" w:rsidP="00DE2CF6">
      <w:pPr>
        <w:jc w:val="center"/>
        <w:rPr>
          <w:rFonts w:ascii="Arial" w:hAnsi="Arial" w:cs="Arial"/>
          <w:b/>
          <w:sz w:val="22"/>
          <w:szCs w:val="22"/>
        </w:rPr>
      </w:pPr>
      <w:r w:rsidRPr="00FB4048">
        <w:rPr>
          <w:rFonts w:ascii="Arial" w:hAnsi="Arial" w:cs="Arial"/>
          <w:b/>
          <w:sz w:val="22"/>
          <w:szCs w:val="22"/>
        </w:rPr>
        <w:t>Článek 1.</w:t>
      </w:r>
    </w:p>
    <w:p w14:paraId="2D2CA36A" w14:textId="77777777" w:rsidR="00DE2CF6" w:rsidRPr="00FB4048" w:rsidRDefault="00DE2CF6" w:rsidP="00DE2CF6">
      <w:pPr>
        <w:pStyle w:val="Podnadpis"/>
        <w:rPr>
          <w:rFonts w:ascii="Arial" w:hAnsi="Arial" w:cs="Arial"/>
          <w:sz w:val="22"/>
          <w:szCs w:val="22"/>
        </w:rPr>
      </w:pPr>
      <w:r w:rsidRPr="00FB4048">
        <w:rPr>
          <w:rFonts w:ascii="Arial" w:hAnsi="Arial" w:cs="Arial"/>
          <w:sz w:val="22"/>
          <w:szCs w:val="22"/>
        </w:rPr>
        <w:t>Smluvní strany</w:t>
      </w:r>
    </w:p>
    <w:p w14:paraId="2485D42E" w14:textId="77777777" w:rsidR="00DE2CF6" w:rsidRPr="00FB4048" w:rsidRDefault="00DE2CF6" w:rsidP="00DE2CF6">
      <w:pPr>
        <w:ind w:right="-468"/>
        <w:jc w:val="center"/>
        <w:rPr>
          <w:rFonts w:ascii="Arial" w:hAnsi="Arial" w:cs="Arial"/>
          <w:sz w:val="22"/>
          <w:szCs w:val="22"/>
        </w:rPr>
      </w:pPr>
    </w:p>
    <w:p w14:paraId="3D29A4CE" w14:textId="77777777" w:rsidR="00DE2CF6" w:rsidRPr="00FB4048" w:rsidRDefault="00DE2CF6" w:rsidP="00DE2CF6">
      <w:pPr>
        <w:tabs>
          <w:tab w:val="left" w:pos="3686"/>
        </w:tabs>
        <w:rPr>
          <w:rFonts w:ascii="Arial" w:hAnsi="Arial" w:cs="Arial"/>
          <w:b/>
          <w:sz w:val="22"/>
          <w:szCs w:val="22"/>
        </w:rPr>
      </w:pPr>
      <w:r w:rsidRPr="00FB4048">
        <w:rPr>
          <w:rFonts w:ascii="Arial" w:hAnsi="Arial" w:cs="Arial"/>
          <w:b/>
          <w:sz w:val="22"/>
          <w:szCs w:val="22"/>
          <w:u w:val="single"/>
        </w:rPr>
        <w:t>1.1. Objednatel:</w:t>
      </w:r>
      <w:r w:rsidR="00A250AF" w:rsidRPr="00FB4048">
        <w:rPr>
          <w:rFonts w:ascii="Arial" w:hAnsi="Arial" w:cs="Arial"/>
          <w:b/>
          <w:sz w:val="22"/>
          <w:szCs w:val="22"/>
        </w:rPr>
        <w:tab/>
        <w:t>Město Štětí</w:t>
      </w:r>
    </w:p>
    <w:p w14:paraId="01A4403E" w14:textId="77777777" w:rsidR="00DE2CF6" w:rsidRPr="00FB4048" w:rsidRDefault="00DE2CF6" w:rsidP="00DE2CF6">
      <w:pPr>
        <w:tabs>
          <w:tab w:val="left" w:pos="3686"/>
        </w:tabs>
        <w:rPr>
          <w:rFonts w:ascii="Arial" w:hAnsi="Arial" w:cs="Arial"/>
          <w:sz w:val="22"/>
          <w:szCs w:val="22"/>
        </w:rPr>
      </w:pPr>
      <w:r w:rsidRPr="00FB4048">
        <w:rPr>
          <w:rFonts w:ascii="Arial" w:hAnsi="Arial" w:cs="Arial"/>
          <w:sz w:val="22"/>
          <w:szCs w:val="22"/>
        </w:rPr>
        <w:tab/>
      </w:r>
      <w:r w:rsidRPr="00FB4048">
        <w:rPr>
          <w:rFonts w:ascii="Arial" w:hAnsi="Arial" w:cs="Arial"/>
          <w:b/>
          <w:sz w:val="22"/>
          <w:szCs w:val="22"/>
        </w:rPr>
        <w:t>Mírové náměstí 163</w:t>
      </w:r>
    </w:p>
    <w:p w14:paraId="15412FFE" w14:textId="77777777" w:rsidR="00DE2CF6" w:rsidRPr="00FB4048" w:rsidRDefault="00D219BE" w:rsidP="00DE2CF6">
      <w:pPr>
        <w:tabs>
          <w:tab w:val="left" w:pos="3686"/>
        </w:tabs>
        <w:rPr>
          <w:rFonts w:ascii="Arial" w:hAnsi="Arial" w:cs="Arial"/>
          <w:b/>
          <w:sz w:val="22"/>
          <w:szCs w:val="22"/>
        </w:rPr>
      </w:pPr>
      <w:r w:rsidRPr="00FB4048">
        <w:rPr>
          <w:rFonts w:ascii="Arial" w:hAnsi="Arial" w:cs="Arial"/>
          <w:b/>
          <w:sz w:val="22"/>
          <w:szCs w:val="22"/>
        </w:rPr>
        <w:tab/>
        <w:t xml:space="preserve">411 08 </w:t>
      </w:r>
      <w:r w:rsidR="00DE2CF6" w:rsidRPr="00FB4048">
        <w:rPr>
          <w:rFonts w:ascii="Arial" w:hAnsi="Arial" w:cs="Arial"/>
          <w:b/>
          <w:sz w:val="22"/>
          <w:szCs w:val="22"/>
        </w:rPr>
        <w:t>Štětí</w:t>
      </w:r>
    </w:p>
    <w:p w14:paraId="00DACFDC" w14:textId="77777777" w:rsidR="00DE2CF6" w:rsidRPr="00FB4048" w:rsidRDefault="00DE2CF6" w:rsidP="00DE2CF6">
      <w:pPr>
        <w:rPr>
          <w:rFonts w:ascii="Arial" w:hAnsi="Arial" w:cs="Arial"/>
          <w:sz w:val="22"/>
          <w:szCs w:val="22"/>
        </w:rPr>
      </w:pPr>
    </w:p>
    <w:p w14:paraId="6564ECD2" w14:textId="7D6E73E8" w:rsidR="00DE2CF6" w:rsidRPr="00FB4048" w:rsidRDefault="00DE2CF6" w:rsidP="00DE2CF6">
      <w:pPr>
        <w:tabs>
          <w:tab w:val="left" w:pos="3686"/>
        </w:tabs>
        <w:rPr>
          <w:rFonts w:ascii="Arial" w:hAnsi="Arial" w:cs="Arial"/>
          <w:sz w:val="22"/>
          <w:szCs w:val="22"/>
        </w:rPr>
      </w:pPr>
      <w:r w:rsidRPr="00FB4048">
        <w:rPr>
          <w:rFonts w:ascii="Arial" w:hAnsi="Arial" w:cs="Arial"/>
          <w:sz w:val="22"/>
          <w:szCs w:val="22"/>
        </w:rPr>
        <w:t>Zástupce ve věcech smluvních:</w:t>
      </w:r>
      <w:r w:rsidRPr="00FB4048">
        <w:rPr>
          <w:rFonts w:ascii="Arial" w:hAnsi="Arial" w:cs="Arial"/>
          <w:sz w:val="22"/>
          <w:szCs w:val="22"/>
        </w:rPr>
        <w:tab/>
      </w:r>
      <w:r w:rsidR="00BA19CC">
        <w:rPr>
          <w:rFonts w:ascii="Arial" w:hAnsi="Arial" w:cs="Arial"/>
          <w:b/>
          <w:sz w:val="22"/>
          <w:szCs w:val="22"/>
        </w:rPr>
        <w:t>Mgr. Ing. Miroslav Andrt</w:t>
      </w:r>
      <w:r w:rsidR="002D7F2E">
        <w:rPr>
          <w:rFonts w:ascii="Arial" w:hAnsi="Arial" w:cs="Arial"/>
          <w:b/>
          <w:sz w:val="22"/>
          <w:szCs w:val="22"/>
        </w:rPr>
        <w:t>, starosta</w:t>
      </w:r>
    </w:p>
    <w:p w14:paraId="6BDE17D5" w14:textId="77777777" w:rsidR="00DE2CF6" w:rsidRPr="00FB4048" w:rsidRDefault="00DE2CF6" w:rsidP="00DE2CF6">
      <w:pPr>
        <w:rPr>
          <w:rFonts w:ascii="Arial" w:hAnsi="Arial" w:cs="Arial"/>
          <w:sz w:val="22"/>
          <w:szCs w:val="22"/>
        </w:rPr>
      </w:pPr>
    </w:p>
    <w:p w14:paraId="4245246A" w14:textId="71D65C95" w:rsidR="00F6630B" w:rsidRPr="00FB4048" w:rsidRDefault="00DE2CF6" w:rsidP="00261524">
      <w:pPr>
        <w:tabs>
          <w:tab w:val="left" w:pos="3686"/>
        </w:tabs>
        <w:ind w:left="3686" w:hanging="3686"/>
        <w:rPr>
          <w:rFonts w:ascii="Arial" w:hAnsi="Arial" w:cs="Arial"/>
          <w:sz w:val="22"/>
          <w:szCs w:val="22"/>
        </w:rPr>
      </w:pPr>
      <w:r w:rsidRPr="00FB4048">
        <w:rPr>
          <w:rFonts w:ascii="Arial" w:hAnsi="Arial" w:cs="Arial"/>
          <w:sz w:val="22"/>
          <w:szCs w:val="22"/>
        </w:rPr>
        <w:t>Zástupce ve věcech technických:</w:t>
      </w:r>
      <w:r w:rsidRPr="00FB4048">
        <w:rPr>
          <w:rFonts w:ascii="Arial" w:hAnsi="Arial" w:cs="Arial"/>
          <w:sz w:val="22"/>
          <w:szCs w:val="22"/>
        </w:rPr>
        <w:tab/>
      </w:r>
      <w:r w:rsidR="00F6630B" w:rsidRPr="00FB4048">
        <w:rPr>
          <w:rFonts w:ascii="Arial" w:hAnsi="Arial" w:cs="Arial"/>
          <w:b/>
          <w:sz w:val="22"/>
          <w:szCs w:val="22"/>
        </w:rPr>
        <w:t xml:space="preserve">Ing. Monika </w:t>
      </w:r>
      <w:r w:rsidR="00413A12" w:rsidRPr="00FB4048">
        <w:rPr>
          <w:rFonts w:ascii="Arial" w:hAnsi="Arial" w:cs="Arial"/>
          <w:b/>
          <w:sz w:val="22"/>
          <w:szCs w:val="22"/>
        </w:rPr>
        <w:t>Tydrichová, vedoucí</w:t>
      </w:r>
      <w:r w:rsidR="00F6630B" w:rsidRPr="00FB4048">
        <w:rPr>
          <w:rFonts w:ascii="Arial" w:hAnsi="Arial" w:cs="Arial"/>
          <w:b/>
          <w:sz w:val="22"/>
          <w:szCs w:val="22"/>
        </w:rPr>
        <w:t xml:space="preserve"> OMI</w:t>
      </w:r>
    </w:p>
    <w:p w14:paraId="7192CED8" w14:textId="76874249" w:rsidR="00DE2CF6" w:rsidRPr="00FB4048" w:rsidRDefault="00F6630B" w:rsidP="00261524">
      <w:pPr>
        <w:tabs>
          <w:tab w:val="left" w:pos="3686"/>
        </w:tabs>
        <w:ind w:left="3686" w:hanging="3686"/>
        <w:rPr>
          <w:rFonts w:ascii="Arial" w:hAnsi="Arial" w:cs="Arial"/>
          <w:b/>
          <w:sz w:val="22"/>
          <w:szCs w:val="22"/>
        </w:rPr>
      </w:pPr>
      <w:r w:rsidRPr="00FB4048">
        <w:rPr>
          <w:rFonts w:ascii="Arial" w:hAnsi="Arial" w:cs="Arial"/>
          <w:b/>
          <w:sz w:val="22"/>
          <w:szCs w:val="22"/>
        </w:rPr>
        <w:tab/>
      </w:r>
      <w:r w:rsidR="00FA73DE" w:rsidRPr="00FB4048">
        <w:rPr>
          <w:rFonts w:ascii="Arial" w:hAnsi="Arial" w:cs="Arial"/>
          <w:b/>
          <w:sz w:val="22"/>
          <w:szCs w:val="22"/>
        </w:rPr>
        <w:t>Rudolf</w:t>
      </w:r>
      <w:r w:rsidR="000F1A49" w:rsidRPr="00FB4048">
        <w:rPr>
          <w:rFonts w:ascii="Arial" w:hAnsi="Arial" w:cs="Arial"/>
          <w:b/>
          <w:sz w:val="22"/>
          <w:szCs w:val="22"/>
        </w:rPr>
        <w:t xml:space="preserve"> </w:t>
      </w:r>
      <w:r w:rsidR="00413A12" w:rsidRPr="00FB4048">
        <w:rPr>
          <w:rFonts w:ascii="Arial" w:hAnsi="Arial" w:cs="Arial"/>
          <w:b/>
          <w:sz w:val="22"/>
          <w:szCs w:val="22"/>
        </w:rPr>
        <w:t>Spáčil, referent</w:t>
      </w:r>
      <w:r w:rsidR="00D43164" w:rsidRPr="00FB4048">
        <w:rPr>
          <w:rFonts w:ascii="Arial" w:hAnsi="Arial" w:cs="Arial"/>
          <w:b/>
          <w:sz w:val="22"/>
          <w:szCs w:val="22"/>
        </w:rPr>
        <w:t xml:space="preserve"> OMI</w:t>
      </w:r>
    </w:p>
    <w:p w14:paraId="3E06D944" w14:textId="090FE7D1" w:rsidR="00EF75EC" w:rsidRPr="00FB4048" w:rsidRDefault="00EF75EC" w:rsidP="00261524">
      <w:pPr>
        <w:tabs>
          <w:tab w:val="left" w:pos="3686"/>
        </w:tabs>
        <w:ind w:left="3686" w:hanging="3686"/>
        <w:rPr>
          <w:rFonts w:ascii="Arial" w:hAnsi="Arial" w:cs="Arial"/>
          <w:b/>
          <w:sz w:val="22"/>
          <w:szCs w:val="22"/>
        </w:rPr>
      </w:pPr>
      <w:r w:rsidRPr="00FB4048">
        <w:rPr>
          <w:rFonts w:ascii="Arial" w:hAnsi="Arial" w:cs="Arial"/>
          <w:b/>
          <w:sz w:val="22"/>
          <w:szCs w:val="22"/>
        </w:rPr>
        <w:tab/>
        <w:t>Bc. Miloslava Nováková, referent OMI</w:t>
      </w:r>
    </w:p>
    <w:p w14:paraId="423CE623" w14:textId="3153ADBA" w:rsidR="00EF75EC" w:rsidRPr="00FB4048" w:rsidRDefault="00EF75EC" w:rsidP="00261524">
      <w:pPr>
        <w:tabs>
          <w:tab w:val="left" w:pos="3686"/>
        </w:tabs>
        <w:ind w:left="3686" w:hanging="3686"/>
        <w:rPr>
          <w:rFonts w:ascii="Arial" w:hAnsi="Arial" w:cs="Arial"/>
          <w:b/>
          <w:sz w:val="22"/>
          <w:szCs w:val="22"/>
        </w:rPr>
      </w:pPr>
      <w:r w:rsidRPr="00FB4048">
        <w:rPr>
          <w:rFonts w:ascii="Arial" w:hAnsi="Arial" w:cs="Arial"/>
          <w:color w:val="000000"/>
          <w:sz w:val="22"/>
          <w:szCs w:val="22"/>
        </w:rPr>
        <w:tab/>
        <w:t>(každý zastupuje objednatele samostatně)</w:t>
      </w:r>
    </w:p>
    <w:p w14:paraId="28163A98" w14:textId="77777777" w:rsidR="00F95271" w:rsidRPr="00FB4048" w:rsidRDefault="00F95271" w:rsidP="00DE2CF6">
      <w:pPr>
        <w:tabs>
          <w:tab w:val="left" w:pos="3686"/>
        </w:tabs>
        <w:rPr>
          <w:rFonts w:ascii="Arial" w:hAnsi="Arial" w:cs="Arial"/>
          <w:b/>
          <w:sz w:val="22"/>
          <w:szCs w:val="22"/>
        </w:rPr>
      </w:pPr>
    </w:p>
    <w:p w14:paraId="52A036E9" w14:textId="77777777" w:rsidR="00DE2CF6" w:rsidRPr="00FB4048" w:rsidRDefault="00DE2CF6" w:rsidP="00DE2CF6">
      <w:pPr>
        <w:tabs>
          <w:tab w:val="left" w:pos="3686"/>
        </w:tabs>
        <w:rPr>
          <w:rFonts w:ascii="Arial" w:hAnsi="Arial" w:cs="Arial"/>
          <w:b/>
          <w:sz w:val="22"/>
          <w:szCs w:val="22"/>
        </w:rPr>
      </w:pPr>
      <w:r w:rsidRPr="00FB4048">
        <w:rPr>
          <w:rFonts w:ascii="Arial" w:hAnsi="Arial" w:cs="Arial"/>
          <w:sz w:val="22"/>
          <w:szCs w:val="22"/>
        </w:rPr>
        <w:t>Bankovní spojení:</w:t>
      </w:r>
      <w:r w:rsidRPr="00FB4048">
        <w:rPr>
          <w:rFonts w:ascii="Arial" w:hAnsi="Arial" w:cs="Arial"/>
          <w:sz w:val="22"/>
          <w:szCs w:val="22"/>
        </w:rPr>
        <w:tab/>
      </w:r>
      <w:r w:rsidR="00900E20" w:rsidRPr="00FB4048">
        <w:rPr>
          <w:rFonts w:ascii="Arial" w:hAnsi="Arial" w:cs="Arial"/>
          <w:b/>
          <w:sz w:val="22"/>
          <w:szCs w:val="22"/>
        </w:rPr>
        <w:t>MONETA</w:t>
      </w:r>
      <w:r w:rsidRPr="00FB4048">
        <w:rPr>
          <w:rFonts w:ascii="Arial" w:hAnsi="Arial" w:cs="Arial"/>
          <w:b/>
          <w:sz w:val="22"/>
          <w:szCs w:val="22"/>
        </w:rPr>
        <w:t xml:space="preserve"> Money Bank, a.s.</w:t>
      </w:r>
    </w:p>
    <w:p w14:paraId="6767596A" w14:textId="77777777" w:rsidR="00DE2CF6" w:rsidRPr="00FB4048" w:rsidRDefault="00DE2CF6" w:rsidP="00DE2CF6">
      <w:pPr>
        <w:tabs>
          <w:tab w:val="left" w:pos="3686"/>
        </w:tabs>
        <w:rPr>
          <w:rFonts w:ascii="Arial" w:hAnsi="Arial" w:cs="Arial"/>
          <w:b/>
          <w:sz w:val="22"/>
          <w:szCs w:val="22"/>
        </w:rPr>
      </w:pPr>
      <w:r w:rsidRPr="00FB4048">
        <w:rPr>
          <w:rFonts w:ascii="Arial" w:hAnsi="Arial" w:cs="Arial"/>
          <w:sz w:val="22"/>
          <w:szCs w:val="22"/>
        </w:rPr>
        <w:t>č. účtu</w:t>
      </w:r>
      <w:r w:rsidR="004D750F" w:rsidRPr="00FB4048">
        <w:rPr>
          <w:rFonts w:ascii="Arial" w:hAnsi="Arial" w:cs="Arial"/>
          <w:sz w:val="22"/>
          <w:szCs w:val="22"/>
        </w:rPr>
        <w:t>:</w:t>
      </w:r>
      <w:r w:rsidRPr="00FB4048">
        <w:rPr>
          <w:rFonts w:ascii="Arial" w:hAnsi="Arial" w:cs="Arial"/>
          <w:b/>
          <w:sz w:val="22"/>
          <w:szCs w:val="22"/>
        </w:rPr>
        <w:t xml:space="preserve"> </w:t>
      </w:r>
      <w:r w:rsidR="004D750F" w:rsidRPr="00FB4048">
        <w:rPr>
          <w:rFonts w:ascii="Arial" w:hAnsi="Arial" w:cs="Arial"/>
          <w:b/>
          <w:sz w:val="22"/>
          <w:szCs w:val="22"/>
        </w:rPr>
        <w:tab/>
      </w:r>
      <w:r w:rsidRPr="00FB4048">
        <w:rPr>
          <w:rFonts w:ascii="Arial" w:hAnsi="Arial" w:cs="Arial"/>
          <w:b/>
          <w:sz w:val="22"/>
          <w:szCs w:val="22"/>
        </w:rPr>
        <w:t>100022784/0600</w:t>
      </w:r>
    </w:p>
    <w:p w14:paraId="02DE305F" w14:textId="77777777" w:rsidR="00DE2CF6" w:rsidRPr="00FB4048" w:rsidRDefault="004B46BF" w:rsidP="004D750F">
      <w:pPr>
        <w:tabs>
          <w:tab w:val="left" w:pos="3686"/>
        </w:tabs>
        <w:rPr>
          <w:rFonts w:ascii="Arial" w:hAnsi="Arial" w:cs="Arial"/>
          <w:b/>
          <w:sz w:val="22"/>
          <w:szCs w:val="22"/>
        </w:rPr>
      </w:pPr>
      <w:r w:rsidRPr="00FB4048">
        <w:rPr>
          <w:rFonts w:ascii="Arial" w:hAnsi="Arial" w:cs="Arial"/>
          <w:sz w:val="22"/>
          <w:szCs w:val="22"/>
        </w:rPr>
        <w:tab/>
      </w:r>
    </w:p>
    <w:p w14:paraId="20F25F77" w14:textId="77777777" w:rsidR="004B46BF" w:rsidRPr="00FB4048" w:rsidRDefault="004B46BF" w:rsidP="00DE2CF6">
      <w:pPr>
        <w:rPr>
          <w:rFonts w:ascii="Arial" w:hAnsi="Arial" w:cs="Arial"/>
          <w:sz w:val="22"/>
          <w:szCs w:val="22"/>
        </w:rPr>
      </w:pPr>
    </w:p>
    <w:p w14:paraId="0D451F7E" w14:textId="77777777" w:rsidR="00DE2CF6" w:rsidRPr="00FB4048" w:rsidRDefault="00DE2CF6" w:rsidP="00DE2CF6">
      <w:pPr>
        <w:tabs>
          <w:tab w:val="left" w:pos="3686"/>
        </w:tabs>
        <w:rPr>
          <w:rFonts w:ascii="Arial" w:hAnsi="Arial" w:cs="Arial"/>
          <w:b/>
          <w:sz w:val="22"/>
          <w:szCs w:val="22"/>
        </w:rPr>
      </w:pPr>
      <w:r w:rsidRPr="00FB4048">
        <w:rPr>
          <w:rFonts w:ascii="Arial" w:hAnsi="Arial" w:cs="Arial"/>
          <w:sz w:val="22"/>
          <w:szCs w:val="22"/>
        </w:rPr>
        <w:t>IČ</w:t>
      </w:r>
      <w:r w:rsidR="000F1A49" w:rsidRPr="00FB4048">
        <w:rPr>
          <w:rFonts w:ascii="Arial" w:hAnsi="Arial" w:cs="Arial"/>
          <w:sz w:val="22"/>
          <w:szCs w:val="22"/>
        </w:rPr>
        <w:t>O</w:t>
      </w:r>
      <w:r w:rsidRPr="00FB4048">
        <w:rPr>
          <w:rFonts w:ascii="Arial" w:hAnsi="Arial" w:cs="Arial"/>
          <w:sz w:val="22"/>
          <w:szCs w:val="22"/>
        </w:rPr>
        <w:t>:</w:t>
      </w:r>
      <w:r w:rsidRPr="00FB4048">
        <w:rPr>
          <w:rFonts w:ascii="Arial" w:hAnsi="Arial" w:cs="Arial"/>
          <w:sz w:val="22"/>
          <w:szCs w:val="22"/>
        </w:rPr>
        <w:tab/>
      </w:r>
      <w:r w:rsidRPr="00FB4048">
        <w:rPr>
          <w:rFonts w:ascii="Arial" w:hAnsi="Arial" w:cs="Arial"/>
          <w:b/>
          <w:sz w:val="22"/>
          <w:szCs w:val="22"/>
        </w:rPr>
        <w:t>00264466</w:t>
      </w:r>
    </w:p>
    <w:p w14:paraId="2FD5E54A" w14:textId="77777777" w:rsidR="00DE2CF6" w:rsidRPr="00FB4048" w:rsidRDefault="00DE2CF6" w:rsidP="00DE2CF6">
      <w:pPr>
        <w:tabs>
          <w:tab w:val="left" w:pos="3686"/>
        </w:tabs>
        <w:rPr>
          <w:rFonts w:ascii="Arial" w:hAnsi="Arial" w:cs="Arial"/>
          <w:b/>
          <w:sz w:val="22"/>
          <w:szCs w:val="22"/>
        </w:rPr>
      </w:pPr>
      <w:r w:rsidRPr="00FB4048">
        <w:rPr>
          <w:rFonts w:ascii="Arial" w:hAnsi="Arial" w:cs="Arial"/>
          <w:sz w:val="22"/>
          <w:szCs w:val="22"/>
        </w:rPr>
        <w:t>DIČ:</w:t>
      </w:r>
      <w:r w:rsidRPr="00FB4048">
        <w:rPr>
          <w:rFonts w:ascii="Arial" w:hAnsi="Arial" w:cs="Arial"/>
          <w:sz w:val="22"/>
          <w:szCs w:val="22"/>
        </w:rPr>
        <w:tab/>
      </w:r>
      <w:r w:rsidRPr="00FB4048">
        <w:rPr>
          <w:rFonts w:ascii="Arial" w:hAnsi="Arial" w:cs="Arial"/>
          <w:b/>
          <w:sz w:val="22"/>
          <w:szCs w:val="22"/>
        </w:rPr>
        <w:t>CZ00264466</w:t>
      </w:r>
    </w:p>
    <w:p w14:paraId="3BCA0A6B" w14:textId="77777777" w:rsidR="00DE2CF6" w:rsidRPr="00FB4048" w:rsidRDefault="00DE2CF6" w:rsidP="00DE2CF6">
      <w:pPr>
        <w:rPr>
          <w:rFonts w:ascii="Arial" w:hAnsi="Arial" w:cs="Arial"/>
          <w:sz w:val="22"/>
          <w:szCs w:val="22"/>
        </w:rPr>
      </w:pPr>
      <w:r w:rsidRPr="00FB4048">
        <w:rPr>
          <w:rFonts w:ascii="Arial" w:hAnsi="Arial" w:cs="Arial"/>
          <w:sz w:val="22"/>
          <w:szCs w:val="22"/>
        </w:rPr>
        <w:t>(dále jen „objednatel“)</w:t>
      </w:r>
    </w:p>
    <w:p w14:paraId="50FE9019" w14:textId="77777777" w:rsidR="00DE2CF6" w:rsidRPr="00FB4048" w:rsidRDefault="00DE2CF6" w:rsidP="00DE2CF6">
      <w:pPr>
        <w:tabs>
          <w:tab w:val="left" w:pos="3686"/>
        </w:tabs>
        <w:rPr>
          <w:rFonts w:ascii="Arial" w:hAnsi="Arial" w:cs="Arial"/>
          <w:b/>
          <w:sz w:val="22"/>
          <w:szCs w:val="22"/>
          <w:u w:val="single"/>
        </w:rPr>
      </w:pPr>
    </w:p>
    <w:p w14:paraId="50EAF821" w14:textId="77777777" w:rsidR="00DE2CF6" w:rsidRPr="00FB4048" w:rsidRDefault="00DE2CF6" w:rsidP="00DE2CF6">
      <w:pPr>
        <w:tabs>
          <w:tab w:val="left" w:pos="3686"/>
        </w:tabs>
        <w:rPr>
          <w:rFonts w:ascii="Arial" w:hAnsi="Arial" w:cs="Arial"/>
          <w:b/>
          <w:sz w:val="22"/>
          <w:szCs w:val="22"/>
        </w:rPr>
      </w:pPr>
      <w:r w:rsidRPr="00FB4048">
        <w:rPr>
          <w:rFonts w:ascii="Arial" w:hAnsi="Arial" w:cs="Arial"/>
          <w:b/>
          <w:sz w:val="22"/>
          <w:szCs w:val="22"/>
          <w:u w:val="single"/>
        </w:rPr>
        <w:t>1.2. Zhotovitel:</w:t>
      </w:r>
      <w:r w:rsidRPr="00FB4048">
        <w:rPr>
          <w:rFonts w:ascii="Arial" w:hAnsi="Arial" w:cs="Arial"/>
          <w:b/>
          <w:sz w:val="22"/>
          <w:szCs w:val="22"/>
        </w:rPr>
        <w:tab/>
      </w:r>
    </w:p>
    <w:p w14:paraId="613DFD27" w14:textId="77777777" w:rsidR="00DE2CF6" w:rsidRPr="00FB4048" w:rsidRDefault="00DE2CF6" w:rsidP="00DE2CF6">
      <w:pPr>
        <w:tabs>
          <w:tab w:val="left" w:pos="3686"/>
        </w:tabs>
        <w:rPr>
          <w:rFonts w:ascii="Arial" w:hAnsi="Arial" w:cs="Arial"/>
          <w:b/>
          <w:sz w:val="22"/>
          <w:szCs w:val="22"/>
        </w:rPr>
      </w:pPr>
      <w:r w:rsidRPr="00FB4048">
        <w:rPr>
          <w:rFonts w:ascii="Arial" w:hAnsi="Arial" w:cs="Arial"/>
          <w:b/>
          <w:sz w:val="22"/>
          <w:szCs w:val="22"/>
        </w:rPr>
        <w:tab/>
      </w:r>
    </w:p>
    <w:p w14:paraId="2225A1FA" w14:textId="77777777" w:rsidR="00DE2CF6" w:rsidRPr="00FB4048" w:rsidRDefault="00DE2CF6" w:rsidP="00DE2CF6">
      <w:pPr>
        <w:tabs>
          <w:tab w:val="left" w:pos="3686"/>
        </w:tabs>
        <w:rPr>
          <w:rFonts w:ascii="Arial" w:hAnsi="Arial" w:cs="Arial"/>
          <w:b/>
          <w:sz w:val="22"/>
          <w:szCs w:val="22"/>
        </w:rPr>
      </w:pPr>
      <w:r w:rsidRPr="00FB4048">
        <w:rPr>
          <w:rFonts w:ascii="Arial" w:hAnsi="Arial" w:cs="Arial"/>
          <w:b/>
          <w:sz w:val="22"/>
          <w:szCs w:val="22"/>
        </w:rPr>
        <w:tab/>
      </w:r>
    </w:p>
    <w:p w14:paraId="18C3C160" w14:textId="77777777" w:rsidR="00DE2CF6" w:rsidRPr="00FB4048" w:rsidRDefault="00DE2CF6" w:rsidP="00DE2CF6">
      <w:pPr>
        <w:tabs>
          <w:tab w:val="left" w:pos="3686"/>
        </w:tabs>
        <w:rPr>
          <w:rFonts w:ascii="Arial" w:hAnsi="Arial" w:cs="Arial"/>
          <w:sz w:val="22"/>
          <w:szCs w:val="22"/>
        </w:rPr>
      </w:pPr>
    </w:p>
    <w:p w14:paraId="28DE3347" w14:textId="77777777" w:rsidR="00DE2CF6" w:rsidRPr="00FB4048" w:rsidRDefault="00DE2CF6" w:rsidP="00DE2CF6">
      <w:pPr>
        <w:tabs>
          <w:tab w:val="left" w:pos="3686"/>
        </w:tabs>
        <w:ind w:left="3686" w:hanging="3686"/>
        <w:rPr>
          <w:rFonts w:ascii="Arial" w:hAnsi="Arial" w:cs="Arial"/>
          <w:b/>
          <w:sz w:val="22"/>
          <w:szCs w:val="22"/>
        </w:rPr>
      </w:pPr>
      <w:r w:rsidRPr="00FB4048">
        <w:rPr>
          <w:rFonts w:ascii="Arial" w:hAnsi="Arial" w:cs="Arial"/>
          <w:sz w:val="22"/>
          <w:szCs w:val="22"/>
        </w:rPr>
        <w:t>Zástupce ve věcech smluvních:</w:t>
      </w:r>
      <w:r w:rsidRPr="00FB4048">
        <w:rPr>
          <w:rFonts w:ascii="Arial" w:hAnsi="Arial" w:cs="Arial"/>
          <w:b/>
          <w:sz w:val="22"/>
          <w:szCs w:val="22"/>
        </w:rPr>
        <w:tab/>
      </w:r>
    </w:p>
    <w:p w14:paraId="6F61F57E" w14:textId="77777777" w:rsidR="00DE2CF6" w:rsidRPr="00FB4048" w:rsidRDefault="00DE2CF6" w:rsidP="00DE2CF6">
      <w:pPr>
        <w:tabs>
          <w:tab w:val="left" w:pos="3686"/>
        </w:tabs>
        <w:ind w:left="3686" w:hanging="3686"/>
        <w:rPr>
          <w:rFonts w:ascii="Arial" w:hAnsi="Arial" w:cs="Arial"/>
          <w:b/>
          <w:sz w:val="22"/>
          <w:szCs w:val="22"/>
        </w:rPr>
      </w:pPr>
      <w:r w:rsidRPr="00FB4048">
        <w:rPr>
          <w:rFonts w:ascii="Arial" w:hAnsi="Arial" w:cs="Arial"/>
          <w:b/>
          <w:sz w:val="22"/>
          <w:szCs w:val="22"/>
        </w:rPr>
        <w:tab/>
      </w:r>
    </w:p>
    <w:p w14:paraId="1C13E6A6" w14:textId="77777777" w:rsidR="00DE2CF6" w:rsidRPr="00FB4048" w:rsidRDefault="00DE2CF6" w:rsidP="00DE2CF6">
      <w:pPr>
        <w:tabs>
          <w:tab w:val="left" w:pos="3686"/>
        </w:tabs>
        <w:ind w:left="3686" w:hanging="3686"/>
        <w:rPr>
          <w:rFonts w:ascii="Arial" w:hAnsi="Arial" w:cs="Arial"/>
          <w:sz w:val="22"/>
          <w:szCs w:val="22"/>
        </w:rPr>
      </w:pPr>
    </w:p>
    <w:p w14:paraId="42843C28" w14:textId="77777777" w:rsidR="00DE2CF6" w:rsidRPr="00FB4048" w:rsidRDefault="00DE2CF6" w:rsidP="00DE2CF6">
      <w:pPr>
        <w:tabs>
          <w:tab w:val="left" w:pos="3686"/>
        </w:tabs>
        <w:ind w:left="3686" w:hanging="3686"/>
        <w:rPr>
          <w:rFonts w:ascii="Arial" w:hAnsi="Arial" w:cs="Arial"/>
          <w:b/>
          <w:sz w:val="22"/>
          <w:szCs w:val="22"/>
        </w:rPr>
      </w:pPr>
      <w:r w:rsidRPr="00FB4048">
        <w:rPr>
          <w:rFonts w:ascii="Arial" w:hAnsi="Arial" w:cs="Arial"/>
          <w:sz w:val="22"/>
          <w:szCs w:val="22"/>
        </w:rPr>
        <w:t>Zástupce ve věcech technických:</w:t>
      </w:r>
      <w:r w:rsidRPr="00FB4048">
        <w:rPr>
          <w:rFonts w:ascii="Arial" w:hAnsi="Arial" w:cs="Arial"/>
          <w:b/>
          <w:sz w:val="22"/>
          <w:szCs w:val="22"/>
        </w:rPr>
        <w:tab/>
      </w:r>
    </w:p>
    <w:p w14:paraId="660499CE" w14:textId="77777777" w:rsidR="00DE2CF6" w:rsidRPr="00FB4048" w:rsidRDefault="00DE2CF6" w:rsidP="00DE2CF6">
      <w:pPr>
        <w:tabs>
          <w:tab w:val="left" w:pos="3686"/>
        </w:tabs>
        <w:ind w:left="3686" w:hanging="3686"/>
        <w:rPr>
          <w:rFonts w:ascii="Arial" w:hAnsi="Arial" w:cs="Arial"/>
          <w:b/>
          <w:sz w:val="22"/>
          <w:szCs w:val="22"/>
        </w:rPr>
      </w:pPr>
    </w:p>
    <w:p w14:paraId="598D546B" w14:textId="77777777" w:rsidR="00DE2CF6" w:rsidRPr="00FB4048" w:rsidRDefault="00DE2CF6" w:rsidP="00DE2CF6">
      <w:pPr>
        <w:tabs>
          <w:tab w:val="left" w:pos="3686"/>
        </w:tabs>
        <w:ind w:left="3686" w:hanging="3686"/>
        <w:rPr>
          <w:rFonts w:ascii="Arial" w:hAnsi="Arial" w:cs="Arial"/>
          <w:b/>
          <w:sz w:val="22"/>
          <w:szCs w:val="22"/>
        </w:rPr>
      </w:pPr>
    </w:p>
    <w:p w14:paraId="1DEC6BE2" w14:textId="77777777" w:rsidR="00DE2CF6" w:rsidRPr="00FB4048" w:rsidRDefault="00DE2CF6" w:rsidP="00DE2CF6">
      <w:pPr>
        <w:pStyle w:val="Zkladntextodsazen2"/>
        <w:tabs>
          <w:tab w:val="left" w:pos="3686"/>
        </w:tabs>
        <w:spacing w:line="240" w:lineRule="auto"/>
        <w:ind w:left="0"/>
        <w:rPr>
          <w:rFonts w:ascii="Arial" w:hAnsi="Arial" w:cs="Arial"/>
          <w:b/>
          <w:sz w:val="22"/>
          <w:szCs w:val="22"/>
        </w:rPr>
      </w:pPr>
      <w:r w:rsidRPr="00FB4048">
        <w:rPr>
          <w:rFonts w:ascii="Arial" w:hAnsi="Arial" w:cs="Arial"/>
          <w:sz w:val="22"/>
          <w:szCs w:val="22"/>
        </w:rPr>
        <w:t>Bankovní spojení:</w:t>
      </w:r>
      <w:r w:rsidRPr="00FB4048">
        <w:rPr>
          <w:rFonts w:ascii="Arial" w:hAnsi="Arial" w:cs="Arial"/>
          <w:b/>
          <w:sz w:val="22"/>
          <w:szCs w:val="22"/>
        </w:rPr>
        <w:tab/>
      </w:r>
    </w:p>
    <w:p w14:paraId="11F37CDE" w14:textId="77777777" w:rsidR="00DE2CF6" w:rsidRPr="00FB4048" w:rsidRDefault="004D750F" w:rsidP="00DE2CF6">
      <w:pPr>
        <w:pStyle w:val="Zkladntextodsazen2"/>
        <w:tabs>
          <w:tab w:val="left" w:pos="3686"/>
        </w:tabs>
        <w:spacing w:line="240" w:lineRule="auto"/>
        <w:ind w:left="0"/>
        <w:rPr>
          <w:rFonts w:ascii="Arial" w:hAnsi="Arial" w:cs="Arial"/>
          <w:b/>
          <w:sz w:val="22"/>
          <w:szCs w:val="22"/>
        </w:rPr>
      </w:pPr>
      <w:r w:rsidRPr="00FB4048">
        <w:rPr>
          <w:rFonts w:ascii="Arial" w:hAnsi="Arial" w:cs="Arial"/>
          <w:sz w:val="22"/>
          <w:szCs w:val="22"/>
        </w:rPr>
        <w:t>č. účtu:</w:t>
      </w:r>
      <w:r w:rsidR="00DE2CF6" w:rsidRPr="00FB4048">
        <w:rPr>
          <w:rFonts w:ascii="Arial" w:hAnsi="Arial" w:cs="Arial"/>
          <w:b/>
          <w:sz w:val="22"/>
          <w:szCs w:val="22"/>
        </w:rPr>
        <w:tab/>
      </w:r>
    </w:p>
    <w:p w14:paraId="450A1A3A" w14:textId="77777777" w:rsidR="00DE2CF6" w:rsidRPr="00FB4048" w:rsidRDefault="00DE2CF6" w:rsidP="00DE2CF6">
      <w:pPr>
        <w:pStyle w:val="Zkladntextodsazen2"/>
        <w:tabs>
          <w:tab w:val="left" w:pos="3686"/>
        </w:tabs>
        <w:spacing w:line="240" w:lineRule="auto"/>
        <w:ind w:left="0"/>
        <w:rPr>
          <w:rFonts w:ascii="Arial" w:hAnsi="Arial" w:cs="Arial"/>
          <w:b/>
          <w:sz w:val="22"/>
          <w:szCs w:val="22"/>
        </w:rPr>
      </w:pPr>
      <w:r w:rsidRPr="00FB4048">
        <w:rPr>
          <w:rFonts w:ascii="Arial" w:hAnsi="Arial" w:cs="Arial"/>
          <w:b/>
          <w:sz w:val="22"/>
          <w:szCs w:val="22"/>
        </w:rPr>
        <w:tab/>
      </w:r>
    </w:p>
    <w:p w14:paraId="2F9D0B26" w14:textId="77777777" w:rsidR="00DE2CF6" w:rsidRPr="00FB4048" w:rsidRDefault="00DE2CF6" w:rsidP="00DE2CF6">
      <w:pPr>
        <w:pStyle w:val="Normal2odst2"/>
        <w:tabs>
          <w:tab w:val="left" w:pos="3686"/>
        </w:tabs>
        <w:ind w:left="0"/>
        <w:rPr>
          <w:rFonts w:ascii="Arial" w:hAnsi="Arial" w:cs="Arial"/>
          <w:sz w:val="22"/>
          <w:szCs w:val="22"/>
        </w:rPr>
      </w:pPr>
    </w:p>
    <w:p w14:paraId="36C16FBF" w14:textId="77777777" w:rsidR="001F65CD" w:rsidRPr="00FB4048" w:rsidRDefault="00DE2CF6" w:rsidP="00DE2CF6">
      <w:pPr>
        <w:pStyle w:val="Normal2odst2"/>
        <w:tabs>
          <w:tab w:val="left" w:pos="3686"/>
        </w:tabs>
        <w:ind w:left="0"/>
        <w:rPr>
          <w:rFonts w:ascii="Arial" w:hAnsi="Arial" w:cs="Arial"/>
          <w:b/>
          <w:sz w:val="22"/>
          <w:szCs w:val="22"/>
        </w:rPr>
      </w:pPr>
      <w:r w:rsidRPr="00FB4048">
        <w:rPr>
          <w:rFonts w:ascii="Arial" w:hAnsi="Arial" w:cs="Arial"/>
          <w:sz w:val="22"/>
          <w:szCs w:val="22"/>
        </w:rPr>
        <w:t>IČ</w:t>
      </w:r>
      <w:r w:rsidR="000F1A49" w:rsidRPr="00FB4048">
        <w:rPr>
          <w:rFonts w:ascii="Arial" w:hAnsi="Arial" w:cs="Arial"/>
          <w:sz w:val="22"/>
          <w:szCs w:val="22"/>
        </w:rPr>
        <w:t>O</w:t>
      </w:r>
      <w:r w:rsidRPr="00FB4048">
        <w:rPr>
          <w:rFonts w:ascii="Arial" w:hAnsi="Arial" w:cs="Arial"/>
          <w:sz w:val="22"/>
          <w:szCs w:val="22"/>
        </w:rPr>
        <w:t>:</w:t>
      </w:r>
      <w:r w:rsidRPr="00FB4048">
        <w:rPr>
          <w:rFonts w:ascii="Arial" w:hAnsi="Arial" w:cs="Arial"/>
          <w:b/>
          <w:sz w:val="22"/>
          <w:szCs w:val="22"/>
        </w:rPr>
        <w:tab/>
      </w:r>
    </w:p>
    <w:p w14:paraId="35E8BC0B" w14:textId="77777777" w:rsidR="00DE2CF6" w:rsidRPr="00FB4048" w:rsidRDefault="00DE2CF6" w:rsidP="00DE2CF6">
      <w:pPr>
        <w:pStyle w:val="Normal2odst2"/>
        <w:tabs>
          <w:tab w:val="left" w:pos="3686"/>
        </w:tabs>
        <w:ind w:left="0"/>
        <w:rPr>
          <w:rFonts w:ascii="Arial" w:hAnsi="Arial" w:cs="Arial"/>
          <w:b/>
          <w:sz w:val="22"/>
          <w:szCs w:val="22"/>
        </w:rPr>
      </w:pPr>
      <w:r w:rsidRPr="00FB4048">
        <w:rPr>
          <w:rFonts w:ascii="Arial" w:hAnsi="Arial" w:cs="Arial"/>
          <w:sz w:val="22"/>
          <w:szCs w:val="22"/>
        </w:rPr>
        <w:t>DIČ:</w:t>
      </w:r>
      <w:r w:rsidR="00A250AF" w:rsidRPr="00FB4048">
        <w:rPr>
          <w:rFonts w:ascii="Arial" w:hAnsi="Arial" w:cs="Arial"/>
          <w:b/>
          <w:sz w:val="22"/>
          <w:szCs w:val="22"/>
        </w:rPr>
        <w:tab/>
      </w:r>
    </w:p>
    <w:p w14:paraId="3C82BAAD" w14:textId="77777777" w:rsidR="00DE2CF6" w:rsidRPr="00FB4048" w:rsidRDefault="00DE2CF6" w:rsidP="00DE2CF6">
      <w:pPr>
        <w:pStyle w:val="Normal2odst2"/>
        <w:tabs>
          <w:tab w:val="left" w:pos="3686"/>
        </w:tabs>
        <w:ind w:left="0"/>
        <w:rPr>
          <w:rFonts w:ascii="Arial" w:hAnsi="Arial" w:cs="Arial"/>
          <w:b/>
          <w:sz w:val="22"/>
          <w:szCs w:val="22"/>
        </w:rPr>
      </w:pPr>
      <w:r w:rsidRPr="00FB4048">
        <w:rPr>
          <w:rFonts w:ascii="Arial" w:hAnsi="Arial" w:cs="Arial"/>
          <w:sz w:val="22"/>
          <w:szCs w:val="22"/>
        </w:rPr>
        <w:t>Plátce DPH:</w:t>
      </w:r>
      <w:r w:rsidR="00A250AF" w:rsidRPr="00FB4048">
        <w:rPr>
          <w:rFonts w:ascii="Arial" w:hAnsi="Arial" w:cs="Arial"/>
          <w:b/>
          <w:sz w:val="22"/>
          <w:szCs w:val="22"/>
        </w:rPr>
        <w:tab/>
      </w:r>
    </w:p>
    <w:p w14:paraId="7E406007" w14:textId="77777777" w:rsidR="00DE2CF6" w:rsidRPr="00FB4048" w:rsidRDefault="00DE2CF6" w:rsidP="00DE2CF6">
      <w:pPr>
        <w:pStyle w:val="Normal2odst2"/>
        <w:tabs>
          <w:tab w:val="left" w:pos="3686"/>
        </w:tabs>
        <w:ind w:left="0"/>
        <w:rPr>
          <w:rFonts w:ascii="Arial" w:hAnsi="Arial" w:cs="Arial"/>
          <w:sz w:val="22"/>
          <w:szCs w:val="22"/>
        </w:rPr>
      </w:pPr>
      <w:r w:rsidRPr="00FB4048">
        <w:rPr>
          <w:rFonts w:ascii="Arial" w:hAnsi="Arial" w:cs="Arial"/>
          <w:sz w:val="22"/>
          <w:szCs w:val="22"/>
        </w:rPr>
        <w:t xml:space="preserve">Zapsán v </w:t>
      </w:r>
    </w:p>
    <w:p w14:paraId="06B0DCF0" w14:textId="77777777" w:rsidR="00772888" w:rsidRPr="00FB4048" w:rsidRDefault="00772888" w:rsidP="00B8712D">
      <w:pPr>
        <w:rPr>
          <w:rFonts w:ascii="Arial" w:hAnsi="Arial" w:cs="Arial"/>
          <w:sz w:val="22"/>
          <w:szCs w:val="22"/>
        </w:rPr>
      </w:pPr>
    </w:p>
    <w:p w14:paraId="4A18A859" w14:textId="77777777" w:rsidR="00DE2CF6" w:rsidRPr="00FB4048" w:rsidRDefault="00DE2CF6" w:rsidP="00B8712D">
      <w:pPr>
        <w:rPr>
          <w:rFonts w:ascii="Arial" w:hAnsi="Arial" w:cs="Arial"/>
          <w:sz w:val="22"/>
          <w:szCs w:val="22"/>
        </w:rPr>
      </w:pPr>
      <w:r w:rsidRPr="00FB4048">
        <w:rPr>
          <w:rFonts w:ascii="Arial" w:hAnsi="Arial" w:cs="Arial"/>
          <w:sz w:val="22"/>
          <w:szCs w:val="22"/>
        </w:rPr>
        <w:t>(dále jen „zhotovitel“)</w:t>
      </w:r>
    </w:p>
    <w:p w14:paraId="2EFF2AE9" w14:textId="77777777" w:rsidR="00DE2CF6" w:rsidRPr="00FB4048" w:rsidRDefault="00DE2CF6" w:rsidP="00B8712D">
      <w:pPr>
        <w:rPr>
          <w:rFonts w:ascii="Arial" w:hAnsi="Arial" w:cs="Arial"/>
          <w:sz w:val="22"/>
          <w:szCs w:val="22"/>
        </w:rPr>
      </w:pPr>
      <w:r w:rsidRPr="00FB4048">
        <w:rPr>
          <w:rFonts w:ascii="Arial" w:hAnsi="Arial" w:cs="Arial"/>
          <w:sz w:val="22"/>
          <w:szCs w:val="22"/>
        </w:rPr>
        <w:t>(dále jen objednatel a zhotovitel společně jako „smluvní strany“)</w:t>
      </w:r>
    </w:p>
    <w:p w14:paraId="0E1DF88D" w14:textId="0215E109" w:rsidR="00B8712D" w:rsidRPr="00FB4048" w:rsidRDefault="00B8712D" w:rsidP="00B8712D">
      <w:pPr>
        <w:rPr>
          <w:rFonts w:ascii="Arial" w:hAnsi="Arial" w:cs="Arial"/>
          <w:sz w:val="22"/>
          <w:szCs w:val="22"/>
        </w:rPr>
      </w:pPr>
    </w:p>
    <w:p w14:paraId="2ED4ECC6" w14:textId="77777777" w:rsidR="00B8712D" w:rsidRPr="00FB4048" w:rsidRDefault="00B8712D" w:rsidP="00B8712D">
      <w:pPr>
        <w:jc w:val="center"/>
        <w:rPr>
          <w:rFonts w:ascii="Arial" w:hAnsi="Arial" w:cs="Arial"/>
          <w:b/>
          <w:sz w:val="22"/>
          <w:szCs w:val="22"/>
        </w:rPr>
      </w:pPr>
      <w:r w:rsidRPr="00FB4048">
        <w:rPr>
          <w:rFonts w:ascii="Arial" w:hAnsi="Arial" w:cs="Arial"/>
          <w:b/>
          <w:sz w:val="22"/>
          <w:szCs w:val="22"/>
        </w:rPr>
        <w:lastRenderedPageBreak/>
        <w:t>Článek 2.</w:t>
      </w:r>
    </w:p>
    <w:p w14:paraId="398C4092" w14:textId="77777777" w:rsidR="00B8712D" w:rsidRPr="00FB4048" w:rsidRDefault="00B8712D" w:rsidP="00B8712D">
      <w:pPr>
        <w:jc w:val="center"/>
        <w:rPr>
          <w:rFonts w:ascii="Arial" w:hAnsi="Arial" w:cs="Arial"/>
          <w:b/>
          <w:sz w:val="22"/>
          <w:szCs w:val="22"/>
          <w:u w:val="single"/>
        </w:rPr>
      </w:pPr>
      <w:r w:rsidRPr="00FB4048">
        <w:rPr>
          <w:rFonts w:ascii="Arial" w:hAnsi="Arial" w:cs="Arial"/>
          <w:b/>
          <w:sz w:val="22"/>
          <w:szCs w:val="22"/>
          <w:u w:val="single"/>
        </w:rPr>
        <w:t>Preambule</w:t>
      </w:r>
    </w:p>
    <w:p w14:paraId="5495F64E" w14:textId="77777777" w:rsidR="00B8712D" w:rsidRPr="00FB4048" w:rsidRDefault="00B8712D" w:rsidP="00B8712D">
      <w:pPr>
        <w:rPr>
          <w:rFonts w:ascii="Arial" w:hAnsi="Arial" w:cs="Arial"/>
          <w:sz w:val="22"/>
          <w:szCs w:val="22"/>
        </w:rPr>
      </w:pPr>
    </w:p>
    <w:p w14:paraId="1817034D" w14:textId="4FAE8999" w:rsidR="00DE2CF6" w:rsidRPr="00FB4048" w:rsidRDefault="002B2604" w:rsidP="001D5282">
      <w:pPr>
        <w:pStyle w:val="Odstavecseseznamem"/>
        <w:numPr>
          <w:ilvl w:val="0"/>
          <w:numId w:val="7"/>
        </w:numPr>
        <w:ind w:hanging="720"/>
        <w:rPr>
          <w:rFonts w:ascii="Arial" w:hAnsi="Arial" w:cs="Arial"/>
          <w:sz w:val="22"/>
          <w:szCs w:val="22"/>
        </w:rPr>
      </w:pPr>
      <w:r w:rsidRPr="00FB4048">
        <w:rPr>
          <w:rFonts w:ascii="Arial" w:hAnsi="Arial" w:cs="Arial"/>
          <w:sz w:val="22"/>
          <w:szCs w:val="22"/>
        </w:rPr>
        <w:t xml:space="preserve">Tato smlouva o dílo (dále jen „smlouva“) je uzavřena na základě výsledku zadávacího řízení veřejné zakázky </w:t>
      </w:r>
      <w:r w:rsidR="003F05BF" w:rsidRPr="00FB4048">
        <w:rPr>
          <w:rFonts w:ascii="Arial" w:hAnsi="Arial" w:cs="Arial"/>
          <w:sz w:val="22"/>
          <w:szCs w:val="22"/>
        </w:rPr>
        <w:t>malého rozsahu</w:t>
      </w:r>
      <w:r w:rsidRPr="00FB4048">
        <w:rPr>
          <w:rFonts w:ascii="Arial" w:hAnsi="Arial" w:cs="Arial"/>
          <w:sz w:val="22"/>
          <w:szCs w:val="22"/>
        </w:rPr>
        <w:t xml:space="preserve"> na stavební práce pod názvem</w:t>
      </w:r>
      <w:r w:rsidR="00DE2CF6" w:rsidRPr="00FB4048">
        <w:rPr>
          <w:rFonts w:ascii="Arial" w:hAnsi="Arial" w:cs="Arial"/>
          <w:sz w:val="22"/>
          <w:szCs w:val="22"/>
        </w:rPr>
        <w:t xml:space="preserve"> </w:t>
      </w:r>
      <w:r w:rsidR="00DE2CF6" w:rsidRPr="00FB4048">
        <w:rPr>
          <w:rFonts w:ascii="Arial" w:hAnsi="Arial" w:cs="Arial"/>
          <w:b/>
          <w:sz w:val="22"/>
          <w:szCs w:val="22"/>
        </w:rPr>
        <w:t>„</w:t>
      </w:r>
      <w:r w:rsidR="00245AC6" w:rsidRPr="00FB4048">
        <w:rPr>
          <w:rFonts w:ascii="Arial" w:hAnsi="Arial" w:cs="Arial"/>
          <w:b/>
          <w:sz w:val="22"/>
          <w:szCs w:val="22"/>
        </w:rPr>
        <w:t>Oplocení MŠ Klubíčko, Štětí</w:t>
      </w:r>
      <w:r w:rsidR="00DE2CF6" w:rsidRPr="00FB4048">
        <w:rPr>
          <w:rFonts w:ascii="Arial" w:hAnsi="Arial" w:cs="Arial"/>
          <w:b/>
          <w:sz w:val="22"/>
          <w:szCs w:val="22"/>
        </w:rPr>
        <w:t>“</w:t>
      </w:r>
      <w:r w:rsidR="003F05BF" w:rsidRPr="00FB4048">
        <w:rPr>
          <w:rFonts w:ascii="Arial" w:hAnsi="Arial" w:cs="Arial"/>
          <w:sz w:val="22"/>
          <w:szCs w:val="22"/>
        </w:rPr>
        <w:t>.</w:t>
      </w:r>
      <w:r w:rsidR="00DE2CF6" w:rsidRPr="00FB4048">
        <w:rPr>
          <w:rFonts w:ascii="Arial" w:hAnsi="Arial" w:cs="Arial"/>
          <w:sz w:val="22"/>
          <w:szCs w:val="22"/>
        </w:rPr>
        <w:t xml:space="preserve"> V rámci citovaného zadávacího řízení byla nabídka zhotovitele vyhodnocena jako nejvýhodnější s nejnižší nabídkovou cenou. Zhotovit</w:t>
      </w:r>
      <w:r w:rsidR="00D40EE8" w:rsidRPr="00FB4048">
        <w:rPr>
          <w:rFonts w:ascii="Arial" w:hAnsi="Arial" w:cs="Arial"/>
          <w:sz w:val="22"/>
          <w:szCs w:val="22"/>
        </w:rPr>
        <w:t>el prohlašuje, že má nadále i k </w:t>
      </w:r>
      <w:r w:rsidR="00DE2CF6" w:rsidRPr="00FB4048">
        <w:rPr>
          <w:rFonts w:ascii="Arial" w:hAnsi="Arial" w:cs="Arial"/>
          <w:sz w:val="22"/>
          <w:szCs w:val="22"/>
        </w:rPr>
        <w:t xml:space="preserve">datu uzavření této smlouvy všechna potřebná oprávnění nezbytná </w:t>
      </w:r>
      <w:r w:rsidR="00261524" w:rsidRPr="00FB4048">
        <w:rPr>
          <w:rFonts w:ascii="Arial" w:hAnsi="Arial" w:cs="Arial"/>
          <w:sz w:val="22"/>
          <w:szCs w:val="22"/>
        </w:rPr>
        <w:t>k provedení a </w:t>
      </w:r>
      <w:r w:rsidR="00DE2CF6" w:rsidRPr="00FB4048">
        <w:rPr>
          <w:rFonts w:ascii="Arial" w:hAnsi="Arial" w:cs="Arial"/>
          <w:sz w:val="22"/>
          <w:szCs w:val="22"/>
        </w:rPr>
        <w:t>dodání díla.</w:t>
      </w:r>
    </w:p>
    <w:p w14:paraId="45E66934" w14:textId="77777777" w:rsidR="00B8712D" w:rsidRPr="00FB4048" w:rsidRDefault="00B8712D" w:rsidP="00B8712D">
      <w:pPr>
        <w:rPr>
          <w:rFonts w:ascii="Arial" w:hAnsi="Arial" w:cs="Arial"/>
          <w:sz w:val="22"/>
          <w:szCs w:val="22"/>
        </w:rPr>
      </w:pPr>
    </w:p>
    <w:p w14:paraId="335ECDA1" w14:textId="77777777" w:rsidR="00B8712D" w:rsidRPr="00FB4048" w:rsidRDefault="00B8712D" w:rsidP="00B8712D">
      <w:pPr>
        <w:ind w:left="709" w:hanging="709"/>
        <w:jc w:val="center"/>
        <w:rPr>
          <w:rFonts w:ascii="Arial" w:hAnsi="Arial" w:cs="Arial"/>
          <w:b/>
          <w:sz w:val="22"/>
          <w:szCs w:val="22"/>
        </w:rPr>
      </w:pPr>
      <w:r w:rsidRPr="00FB4048">
        <w:rPr>
          <w:rFonts w:ascii="Arial" w:hAnsi="Arial" w:cs="Arial"/>
          <w:b/>
          <w:sz w:val="22"/>
          <w:szCs w:val="22"/>
        </w:rPr>
        <w:t>Článek 3.</w:t>
      </w:r>
    </w:p>
    <w:p w14:paraId="570355E1" w14:textId="77777777" w:rsidR="00B8712D" w:rsidRPr="00FB4048" w:rsidRDefault="00B8712D" w:rsidP="00B8712D">
      <w:pPr>
        <w:ind w:left="709" w:hanging="709"/>
        <w:jc w:val="center"/>
        <w:rPr>
          <w:rFonts w:ascii="Arial" w:hAnsi="Arial" w:cs="Arial"/>
          <w:b/>
          <w:sz w:val="22"/>
          <w:szCs w:val="22"/>
          <w:u w:val="single"/>
        </w:rPr>
      </w:pPr>
      <w:r w:rsidRPr="00FB4048">
        <w:rPr>
          <w:rFonts w:ascii="Arial" w:hAnsi="Arial" w:cs="Arial"/>
          <w:b/>
          <w:sz w:val="22"/>
          <w:szCs w:val="22"/>
          <w:u w:val="single"/>
        </w:rPr>
        <w:t>Předmět smlouvy</w:t>
      </w:r>
    </w:p>
    <w:p w14:paraId="36028203" w14:textId="77777777" w:rsidR="00DE2CF6" w:rsidRPr="00FB4048" w:rsidRDefault="00DE2CF6" w:rsidP="00B8712D">
      <w:pPr>
        <w:rPr>
          <w:rFonts w:ascii="Arial" w:hAnsi="Arial" w:cs="Arial"/>
          <w:sz w:val="22"/>
          <w:szCs w:val="22"/>
        </w:rPr>
      </w:pPr>
    </w:p>
    <w:p w14:paraId="19428ECD" w14:textId="4477954E" w:rsidR="009C7F87" w:rsidRPr="00FB4048" w:rsidRDefault="00DE2CF6" w:rsidP="007C1382">
      <w:pPr>
        <w:pStyle w:val="Odstavecseseznamem"/>
        <w:numPr>
          <w:ilvl w:val="0"/>
          <w:numId w:val="8"/>
        </w:numPr>
        <w:ind w:left="709" w:hanging="709"/>
        <w:rPr>
          <w:rFonts w:ascii="Arial" w:hAnsi="Arial" w:cs="Arial"/>
          <w:sz w:val="22"/>
          <w:szCs w:val="22"/>
        </w:rPr>
      </w:pPr>
      <w:r w:rsidRPr="00FB4048">
        <w:rPr>
          <w:rFonts w:ascii="Arial" w:hAnsi="Arial" w:cs="Arial"/>
          <w:sz w:val="22"/>
          <w:szCs w:val="22"/>
        </w:rPr>
        <w:t>Uzavřením této smlouvy se zhotovitel zavazuje na svůj náklad a nebezpečí k provedení díla, jehož předmět je určen v</w:t>
      </w:r>
      <w:r w:rsidR="00A533EC" w:rsidRPr="00FB4048">
        <w:rPr>
          <w:rFonts w:ascii="Arial" w:hAnsi="Arial" w:cs="Arial"/>
          <w:sz w:val="22"/>
          <w:szCs w:val="22"/>
        </w:rPr>
        <w:t xml:space="preserve"> </w:t>
      </w:r>
      <w:r w:rsidR="00043679" w:rsidRPr="00FB4048">
        <w:rPr>
          <w:rFonts w:ascii="Arial" w:hAnsi="Arial" w:cs="Arial"/>
          <w:sz w:val="22"/>
          <w:szCs w:val="22"/>
        </w:rPr>
        <w:t>Č</w:t>
      </w:r>
      <w:r w:rsidRPr="00FB4048">
        <w:rPr>
          <w:rFonts w:ascii="Arial" w:hAnsi="Arial" w:cs="Arial"/>
          <w:sz w:val="22"/>
          <w:szCs w:val="22"/>
        </w:rPr>
        <w:t>lánku</w:t>
      </w:r>
      <w:r w:rsidR="00A533EC" w:rsidRPr="00FB4048">
        <w:rPr>
          <w:rFonts w:ascii="Arial" w:hAnsi="Arial" w:cs="Arial"/>
          <w:sz w:val="22"/>
          <w:szCs w:val="22"/>
        </w:rPr>
        <w:t> </w:t>
      </w:r>
      <w:r w:rsidRPr="00FB4048">
        <w:rPr>
          <w:rFonts w:ascii="Arial" w:hAnsi="Arial" w:cs="Arial"/>
          <w:sz w:val="22"/>
          <w:szCs w:val="22"/>
        </w:rPr>
        <w:t>3. odst.</w:t>
      </w:r>
      <w:r w:rsidR="00A533EC" w:rsidRPr="00FB4048">
        <w:rPr>
          <w:rFonts w:ascii="Arial" w:hAnsi="Arial" w:cs="Arial"/>
          <w:sz w:val="22"/>
          <w:szCs w:val="22"/>
        </w:rPr>
        <w:t> </w:t>
      </w:r>
      <w:r w:rsidRPr="00FB4048">
        <w:rPr>
          <w:rFonts w:ascii="Arial" w:hAnsi="Arial" w:cs="Arial"/>
          <w:sz w:val="22"/>
          <w:szCs w:val="22"/>
        </w:rPr>
        <w:t>3.2 a násl. této smlouvy a</w:t>
      </w:r>
      <w:r w:rsidR="00D071C9" w:rsidRPr="00FB4048">
        <w:rPr>
          <w:rFonts w:ascii="Arial" w:hAnsi="Arial" w:cs="Arial"/>
          <w:sz w:val="22"/>
          <w:szCs w:val="22"/>
        </w:rPr>
        <w:t xml:space="preserve"> </w:t>
      </w:r>
      <w:r w:rsidRPr="00FB4048">
        <w:rPr>
          <w:rFonts w:ascii="Arial" w:hAnsi="Arial" w:cs="Arial"/>
          <w:sz w:val="22"/>
          <w:szCs w:val="22"/>
        </w:rPr>
        <w:t>objednatel se zavazuje k převzetí tohoto díla a k zaplacení ceny za jeho provedení, a to za podmínek dále v této smlouvě uvedených. Zhotovitel provede dílo s potřebnou péčí v ujednaném čase a obstará vše, co je k provedení díla potřeba.</w:t>
      </w:r>
    </w:p>
    <w:p w14:paraId="296CFC8E" w14:textId="544D8E0E" w:rsidR="0022635C" w:rsidRPr="00FB4048" w:rsidRDefault="00FA73DE" w:rsidP="0022635C">
      <w:pPr>
        <w:pStyle w:val="Odstavecseseznamem"/>
        <w:numPr>
          <w:ilvl w:val="0"/>
          <w:numId w:val="8"/>
        </w:numPr>
        <w:autoSpaceDE w:val="0"/>
        <w:autoSpaceDN w:val="0"/>
        <w:adjustRightInd w:val="0"/>
        <w:ind w:left="709" w:hanging="709"/>
        <w:rPr>
          <w:rFonts w:ascii="Arial" w:hAnsi="Arial" w:cs="Arial"/>
          <w:sz w:val="22"/>
          <w:szCs w:val="22"/>
        </w:rPr>
      </w:pPr>
      <w:r w:rsidRPr="00FB4048">
        <w:rPr>
          <w:rFonts w:ascii="Arial" w:hAnsi="Arial" w:cs="Arial"/>
          <w:sz w:val="22"/>
          <w:szCs w:val="22"/>
        </w:rPr>
        <w:t xml:space="preserve">Předmětem plnění této </w:t>
      </w:r>
      <w:r w:rsidR="0047164C" w:rsidRPr="00FB4048">
        <w:rPr>
          <w:rFonts w:ascii="Arial" w:hAnsi="Arial" w:cs="Arial"/>
          <w:sz w:val="22"/>
          <w:szCs w:val="22"/>
        </w:rPr>
        <w:t>smlouvy</w:t>
      </w:r>
      <w:r w:rsidRPr="00FB4048">
        <w:rPr>
          <w:rFonts w:ascii="Arial" w:hAnsi="Arial" w:cs="Arial"/>
          <w:sz w:val="22"/>
          <w:szCs w:val="22"/>
        </w:rPr>
        <w:t xml:space="preserve"> jsou stavební práce řešící </w:t>
      </w:r>
      <w:bookmarkStart w:id="0" w:name="_Hlk238460046"/>
      <w:r w:rsidR="00994287" w:rsidRPr="00FB4048">
        <w:rPr>
          <w:rFonts w:ascii="Arial" w:hAnsi="Arial" w:cs="Arial"/>
          <w:sz w:val="22"/>
          <w:szCs w:val="22"/>
        </w:rPr>
        <w:t>stavební úpravy</w:t>
      </w:r>
      <w:bookmarkEnd w:id="0"/>
      <w:r w:rsidR="00994287" w:rsidRPr="00FB4048">
        <w:rPr>
          <w:rFonts w:ascii="Arial" w:hAnsi="Arial" w:cs="Arial"/>
          <w:sz w:val="22"/>
          <w:szCs w:val="22"/>
        </w:rPr>
        <w:t xml:space="preserve"> stávajícího oplocení areálu Mateřské školy Klubíčko ve Štětí</w:t>
      </w:r>
      <w:r w:rsidR="0022635C" w:rsidRPr="00FB4048">
        <w:rPr>
          <w:rFonts w:ascii="Arial" w:hAnsi="Arial" w:cs="Arial"/>
          <w:sz w:val="22"/>
          <w:szCs w:val="22"/>
        </w:rPr>
        <w:t>.</w:t>
      </w:r>
    </w:p>
    <w:p w14:paraId="668CB336" w14:textId="6E2552C5" w:rsidR="007D34AC" w:rsidRPr="00FB4048" w:rsidRDefault="007D34AC" w:rsidP="007D34AC">
      <w:pPr>
        <w:pStyle w:val="Default"/>
        <w:ind w:left="720"/>
        <w:jc w:val="both"/>
        <w:rPr>
          <w:sz w:val="22"/>
          <w:szCs w:val="22"/>
        </w:rPr>
      </w:pPr>
      <w:r w:rsidRPr="00FB4048">
        <w:rPr>
          <w:sz w:val="22"/>
          <w:szCs w:val="22"/>
        </w:rPr>
        <w:t xml:space="preserve">Veškeré stavební práce budou provedeny dle projektové dokumentace zpracované </w:t>
      </w:r>
      <w:r w:rsidR="008735F2" w:rsidRPr="00FB4048">
        <w:rPr>
          <w:sz w:val="22"/>
          <w:szCs w:val="22"/>
        </w:rPr>
        <w:t>Ing. Renátou Drozdovou Frantovou v </w:t>
      </w:r>
      <w:r w:rsidR="0078298C" w:rsidRPr="0078298C">
        <w:rPr>
          <w:color w:val="000000" w:themeColor="text1"/>
          <w:sz w:val="22"/>
          <w:szCs w:val="22"/>
        </w:rPr>
        <w:t>září</w:t>
      </w:r>
      <w:r w:rsidR="0078298C" w:rsidRPr="00FB4048">
        <w:rPr>
          <w:sz w:val="22"/>
          <w:szCs w:val="22"/>
        </w:rPr>
        <w:t xml:space="preserve"> </w:t>
      </w:r>
      <w:r w:rsidR="008735F2" w:rsidRPr="00FB4048">
        <w:rPr>
          <w:sz w:val="22"/>
          <w:szCs w:val="22"/>
        </w:rPr>
        <w:t>2026, dle podmínek Rozhodnutí povolení stavby ze dne 20. 8. 2026, č. řízení R/2026/163709, vydaného Městským úřadem Štětí</w:t>
      </w:r>
      <w:r w:rsidRPr="00FB4048">
        <w:rPr>
          <w:sz w:val="22"/>
          <w:szCs w:val="22"/>
        </w:rPr>
        <w:t xml:space="preserve"> (Příloha č. 3) a dle vyjádření dotčených orgánů</w:t>
      </w:r>
      <w:r w:rsidR="008735F2" w:rsidRPr="00FB4048">
        <w:rPr>
          <w:sz w:val="22"/>
          <w:szCs w:val="22"/>
        </w:rPr>
        <w:t xml:space="preserve"> a ostatních účastníků stavebního řízení</w:t>
      </w:r>
      <w:r w:rsidRPr="00FB4048">
        <w:rPr>
          <w:sz w:val="22"/>
          <w:szCs w:val="22"/>
        </w:rPr>
        <w:t xml:space="preserve">. </w:t>
      </w:r>
    </w:p>
    <w:p w14:paraId="0564D686" w14:textId="58533B4D" w:rsidR="007D34AC" w:rsidRPr="00FB4048" w:rsidRDefault="007D34AC" w:rsidP="007D34AC">
      <w:pPr>
        <w:pStyle w:val="Default"/>
        <w:ind w:left="720"/>
        <w:jc w:val="both"/>
        <w:rPr>
          <w:sz w:val="22"/>
          <w:szCs w:val="22"/>
        </w:rPr>
      </w:pPr>
      <w:r w:rsidRPr="00FB4048">
        <w:rPr>
          <w:bCs/>
          <w:sz w:val="22"/>
          <w:szCs w:val="22"/>
        </w:rPr>
        <w:t>Předmětem plnění je též z</w:t>
      </w:r>
      <w:r w:rsidRPr="00FB4048">
        <w:rPr>
          <w:sz w:val="22"/>
          <w:szCs w:val="22"/>
        </w:rPr>
        <w:t xml:space="preserve">ajištění </w:t>
      </w:r>
      <w:r w:rsidRPr="00FB4048">
        <w:rPr>
          <w:sz w:val="22"/>
          <w:szCs w:val="22"/>
          <w:u w:val="single"/>
        </w:rPr>
        <w:t xml:space="preserve">všech dokladů nutných k povolení užívání </w:t>
      </w:r>
      <w:r w:rsidR="00FB4048">
        <w:rPr>
          <w:sz w:val="22"/>
          <w:szCs w:val="22"/>
          <w:u w:val="single"/>
        </w:rPr>
        <w:br/>
      </w:r>
      <w:r w:rsidRPr="00FB4048">
        <w:rPr>
          <w:sz w:val="22"/>
          <w:szCs w:val="22"/>
          <w:u w:val="single"/>
        </w:rPr>
        <w:t>a ke </w:t>
      </w:r>
      <w:r w:rsidRPr="00FB4048">
        <w:rPr>
          <w:color w:val="auto"/>
          <w:sz w:val="22"/>
          <w:szCs w:val="22"/>
          <w:u w:val="single"/>
        </w:rPr>
        <w:t xml:space="preserve">kolaudačnímu </w:t>
      </w:r>
      <w:r w:rsidR="008735F2" w:rsidRPr="00FB4048">
        <w:rPr>
          <w:color w:val="auto"/>
          <w:sz w:val="22"/>
          <w:szCs w:val="22"/>
          <w:u w:val="single"/>
        </w:rPr>
        <w:t>rozhodnutí</w:t>
      </w:r>
      <w:r w:rsidRPr="00FB4048">
        <w:rPr>
          <w:color w:val="auto"/>
          <w:sz w:val="22"/>
          <w:szCs w:val="22"/>
          <w:u w:val="single"/>
        </w:rPr>
        <w:t xml:space="preserve"> </w:t>
      </w:r>
      <w:r w:rsidRPr="00FB4048">
        <w:rPr>
          <w:sz w:val="22"/>
          <w:szCs w:val="22"/>
          <w:u w:val="single"/>
        </w:rPr>
        <w:t>včetně všech průkazních zkoušek a revizí</w:t>
      </w:r>
      <w:r w:rsidRPr="00FB4048">
        <w:rPr>
          <w:sz w:val="22"/>
          <w:szCs w:val="22"/>
        </w:rPr>
        <w:t xml:space="preserve"> na náklady zhotovitele.</w:t>
      </w:r>
    </w:p>
    <w:p w14:paraId="60A68EBF" w14:textId="6ED785C3" w:rsidR="00B02691" w:rsidRPr="00FB4048" w:rsidRDefault="00B02691" w:rsidP="005112E0">
      <w:pPr>
        <w:ind w:left="709"/>
        <w:rPr>
          <w:rFonts w:ascii="Arial" w:eastAsiaTheme="minorHAnsi" w:hAnsi="Arial" w:cs="Arial"/>
          <w:sz w:val="22"/>
          <w:szCs w:val="22"/>
          <w:lang w:eastAsia="en-US"/>
        </w:rPr>
      </w:pPr>
      <w:r w:rsidRPr="00FB4048">
        <w:rPr>
          <w:rFonts w:ascii="Arial" w:eastAsiaTheme="minorHAnsi" w:hAnsi="Arial" w:cs="Arial"/>
          <w:sz w:val="22"/>
          <w:szCs w:val="22"/>
          <w:lang w:eastAsia="en-US"/>
        </w:rPr>
        <w:t>Součástí předmětu plnění dále je rovněž:</w:t>
      </w:r>
    </w:p>
    <w:p w14:paraId="60B83890" w14:textId="34ACC193" w:rsidR="00A35CBF" w:rsidRPr="00FB4048" w:rsidRDefault="008735F2" w:rsidP="00EF710E">
      <w:pPr>
        <w:pStyle w:val="Odstavecseseznamem"/>
        <w:numPr>
          <w:ilvl w:val="1"/>
          <w:numId w:val="8"/>
        </w:numPr>
        <w:rPr>
          <w:rFonts w:ascii="Arial" w:hAnsi="Arial" w:cs="Arial"/>
          <w:sz w:val="22"/>
          <w:szCs w:val="22"/>
        </w:rPr>
      </w:pPr>
      <w:r w:rsidRPr="00FB4048">
        <w:rPr>
          <w:rFonts w:ascii="Arial" w:eastAsiaTheme="minorHAnsi" w:hAnsi="Arial" w:cs="Arial"/>
          <w:sz w:val="22"/>
          <w:szCs w:val="22"/>
          <w:lang w:eastAsia="en-US"/>
        </w:rPr>
        <w:t>Kompletní demontáž stávajících betonových částí oplocení a realizaci nových konstrukcí při zachování stávajících dřevěných výplní a stávající kovové vstupní branky a schodiště</w:t>
      </w:r>
      <w:r w:rsidR="00043679" w:rsidRPr="00FB4048">
        <w:rPr>
          <w:rFonts w:ascii="Arial" w:hAnsi="Arial" w:cs="Arial"/>
          <w:sz w:val="22"/>
          <w:szCs w:val="22"/>
        </w:rPr>
        <w:t>.</w:t>
      </w:r>
    </w:p>
    <w:p w14:paraId="3F2724ED" w14:textId="7742263D" w:rsidR="00A35CBF" w:rsidRPr="00FB4048" w:rsidRDefault="008735F2" w:rsidP="00EF710E">
      <w:pPr>
        <w:pStyle w:val="Odstavecseseznamem"/>
        <w:numPr>
          <w:ilvl w:val="1"/>
          <w:numId w:val="8"/>
        </w:numPr>
        <w:rPr>
          <w:rFonts w:ascii="Arial" w:hAnsi="Arial" w:cs="Arial"/>
          <w:sz w:val="22"/>
          <w:szCs w:val="22"/>
        </w:rPr>
      </w:pPr>
      <w:r w:rsidRPr="00FB4048">
        <w:rPr>
          <w:rFonts w:ascii="Arial" w:eastAsiaTheme="minorHAnsi" w:hAnsi="Arial" w:cs="Arial"/>
          <w:sz w:val="22"/>
          <w:szCs w:val="22"/>
          <w:lang w:eastAsia="en-US"/>
        </w:rPr>
        <w:t>Stávající opěrná zeď zůstává zachována bez zásadních zásahů. V případě lokálního zjištění poruch</w:t>
      </w:r>
      <w:r w:rsidR="002C2D72" w:rsidRPr="00FB4048">
        <w:rPr>
          <w:rFonts w:ascii="Arial" w:eastAsiaTheme="minorHAnsi" w:hAnsi="Arial" w:cs="Arial"/>
          <w:sz w:val="22"/>
          <w:szCs w:val="22"/>
          <w:lang w:eastAsia="en-US"/>
        </w:rPr>
        <w:t xml:space="preserve"> během realizace budou případné sanace řešeny operativně v průběhu stavby</w:t>
      </w:r>
      <w:r w:rsidR="00043679" w:rsidRPr="00FB4048">
        <w:rPr>
          <w:rFonts w:ascii="Arial" w:hAnsi="Arial" w:cs="Arial"/>
          <w:iCs/>
          <w:sz w:val="22"/>
          <w:szCs w:val="22"/>
        </w:rPr>
        <w:t>.</w:t>
      </w:r>
    </w:p>
    <w:p w14:paraId="5AE41AE1" w14:textId="7B716D21" w:rsidR="00CA3790" w:rsidRPr="00FB4048" w:rsidRDefault="002C2D72" w:rsidP="00EF710E">
      <w:pPr>
        <w:pStyle w:val="Odstavecseseznamem"/>
        <w:numPr>
          <w:ilvl w:val="1"/>
          <w:numId w:val="8"/>
        </w:numPr>
        <w:rPr>
          <w:rFonts w:ascii="Arial" w:hAnsi="Arial" w:cs="Arial"/>
          <w:sz w:val="22"/>
          <w:szCs w:val="22"/>
        </w:rPr>
      </w:pPr>
      <w:r w:rsidRPr="00FB4048">
        <w:rPr>
          <w:rFonts w:ascii="Arial" w:eastAsiaTheme="minorHAnsi" w:hAnsi="Arial" w:cs="Arial"/>
          <w:sz w:val="22"/>
          <w:szCs w:val="22"/>
          <w:lang w:eastAsia="en-US"/>
        </w:rPr>
        <w:t>Nov</w:t>
      </w:r>
      <w:r w:rsidR="00601F2A">
        <w:rPr>
          <w:rFonts w:ascii="Arial" w:eastAsiaTheme="minorHAnsi" w:hAnsi="Arial" w:cs="Arial"/>
          <w:sz w:val="22"/>
          <w:szCs w:val="22"/>
          <w:lang w:eastAsia="en-US"/>
        </w:rPr>
        <w:t>é</w:t>
      </w:r>
      <w:r w:rsidRPr="00FB4048">
        <w:rPr>
          <w:rFonts w:ascii="Arial" w:eastAsiaTheme="minorHAnsi" w:hAnsi="Arial" w:cs="Arial"/>
          <w:sz w:val="22"/>
          <w:szCs w:val="22"/>
          <w:lang w:eastAsia="en-US"/>
        </w:rPr>
        <w:t xml:space="preserve"> oplocení bude provedeno ze systému ztraceného bednění tl. cca 300 mm. Přesné konstrukční řešení, způsob vyztužení a kotvení jsou upřesněny statickým výpočtem a výkresovou dokumentací</w:t>
      </w:r>
      <w:r w:rsidR="00043679" w:rsidRPr="00FB4048">
        <w:rPr>
          <w:rFonts w:ascii="Arial" w:hAnsi="Arial" w:cs="Arial"/>
          <w:iCs/>
          <w:sz w:val="22"/>
          <w:szCs w:val="22"/>
        </w:rPr>
        <w:t>.</w:t>
      </w:r>
    </w:p>
    <w:p w14:paraId="5D336B52" w14:textId="0BFDFCE3" w:rsidR="00CA594E" w:rsidRPr="00FB4048" w:rsidRDefault="002C2D72" w:rsidP="00EF710E">
      <w:pPr>
        <w:pStyle w:val="Odstavecseseznamem"/>
        <w:numPr>
          <w:ilvl w:val="1"/>
          <w:numId w:val="8"/>
        </w:numPr>
        <w:rPr>
          <w:rFonts w:ascii="Arial" w:hAnsi="Arial" w:cs="Arial"/>
          <w:sz w:val="22"/>
          <w:szCs w:val="22"/>
        </w:rPr>
      </w:pPr>
      <w:r w:rsidRPr="00FB4048">
        <w:rPr>
          <w:rFonts w:ascii="Arial" w:eastAsiaTheme="minorHAnsi" w:hAnsi="Arial" w:cs="Arial"/>
          <w:sz w:val="22"/>
          <w:szCs w:val="22"/>
          <w:lang w:eastAsia="en-US"/>
        </w:rPr>
        <w:t>Dřevěné plotové výplně budou před zahájením bouracích prací s velkou opatrností demontovány, uskladněny a následně zpětně namontovány. Kotvení dřevěných výplní bude provedeno způsobem umožňujícím dilatační pohyby</w:t>
      </w:r>
      <w:r w:rsidR="00043679" w:rsidRPr="00FB4048">
        <w:rPr>
          <w:rFonts w:ascii="Arial" w:hAnsi="Arial" w:cs="Arial"/>
          <w:iCs/>
          <w:sz w:val="22"/>
          <w:szCs w:val="22"/>
        </w:rPr>
        <w:t>.</w:t>
      </w:r>
    </w:p>
    <w:p w14:paraId="29DB35DB" w14:textId="6B9CB25E" w:rsidR="002C2D72" w:rsidRPr="00FB4048" w:rsidRDefault="002C2D72" w:rsidP="00EF710E">
      <w:pPr>
        <w:pStyle w:val="Odstavecseseznamem"/>
        <w:numPr>
          <w:ilvl w:val="1"/>
          <w:numId w:val="8"/>
        </w:numPr>
        <w:rPr>
          <w:rFonts w:ascii="Arial" w:hAnsi="Arial" w:cs="Arial"/>
          <w:sz w:val="22"/>
          <w:szCs w:val="22"/>
        </w:rPr>
      </w:pPr>
      <w:r w:rsidRPr="00FB4048">
        <w:rPr>
          <w:rFonts w:ascii="Arial" w:eastAsiaTheme="minorHAnsi" w:hAnsi="Arial" w:cs="Arial"/>
          <w:sz w:val="22"/>
          <w:szCs w:val="22"/>
          <w:lang w:eastAsia="en-US"/>
        </w:rPr>
        <w:t>Výškové, směrové i architektonické řešení oplocení zůstává zachováno v</w:t>
      </w:r>
      <w:r w:rsidR="00601F2A">
        <w:rPr>
          <w:rFonts w:ascii="Arial" w:eastAsiaTheme="minorHAnsi" w:hAnsi="Arial" w:cs="Arial"/>
          <w:sz w:val="22"/>
          <w:szCs w:val="22"/>
          <w:lang w:eastAsia="en-US"/>
        </w:rPr>
        <w:t> </w:t>
      </w:r>
      <w:r w:rsidRPr="00FB4048">
        <w:rPr>
          <w:rFonts w:ascii="Arial" w:eastAsiaTheme="minorHAnsi" w:hAnsi="Arial" w:cs="Arial"/>
          <w:sz w:val="22"/>
          <w:szCs w:val="22"/>
          <w:lang w:eastAsia="en-US"/>
        </w:rPr>
        <w:t>původním rozsahu.</w:t>
      </w:r>
    </w:p>
    <w:p w14:paraId="6FDBE6F9" w14:textId="2AD4BB17" w:rsidR="00A06AD8" w:rsidRPr="00FB4048" w:rsidRDefault="00043679" w:rsidP="00BF5723">
      <w:pPr>
        <w:pStyle w:val="Odstavecseseznamem"/>
        <w:numPr>
          <w:ilvl w:val="1"/>
          <w:numId w:val="8"/>
        </w:numPr>
        <w:rPr>
          <w:rFonts w:ascii="Arial" w:hAnsi="Arial" w:cs="Arial"/>
          <w:sz w:val="22"/>
          <w:szCs w:val="22"/>
        </w:rPr>
      </w:pPr>
      <w:r w:rsidRPr="00FB4048">
        <w:rPr>
          <w:rFonts w:ascii="Arial" w:hAnsi="Arial" w:cs="Arial"/>
          <w:sz w:val="22"/>
          <w:szCs w:val="22"/>
        </w:rPr>
        <w:t>F</w:t>
      </w:r>
      <w:r w:rsidR="00A06AD8" w:rsidRPr="00FB4048">
        <w:rPr>
          <w:rFonts w:ascii="Arial" w:hAnsi="Arial" w:cs="Arial"/>
          <w:sz w:val="22"/>
          <w:szCs w:val="22"/>
        </w:rPr>
        <w:t>otodokumentace</w:t>
      </w:r>
      <w:r w:rsidR="00993C4B" w:rsidRPr="00FB4048">
        <w:rPr>
          <w:rFonts w:ascii="Arial" w:hAnsi="Arial" w:cs="Arial"/>
          <w:sz w:val="22"/>
          <w:szCs w:val="22"/>
        </w:rPr>
        <w:t xml:space="preserve"> průběhu stavby</w:t>
      </w:r>
      <w:r w:rsidR="00A06AD8" w:rsidRPr="00FB4048">
        <w:rPr>
          <w:rFonts w:ascii="Arial" w:hAnsi="Arial" w:cs="Arial"/>
          <w:sz w:val="22"/>
          <w:szCs w:val="22"/>
        </w:rPr>
        <w:t xml:space="preserve"> v elektronické podobě</w:t>
      </w:r>
      <w:r w:rsidRPr="00FB4048">
        <w:rPr>
          <w:rFonts w:ascii="Arial" w:hAnsi="Arial" w:cs="Arial"/>
          <w:sz w:val="22"/>
          <w:szCs w:val="22"/>
        </w:rPr>
        <w:t>.</w:t>
      </w:r>
    </w:p>
    <w:p w14:paraId="259B71A2" w14:textId="2D257394" w:rsidR="00741C49" w:rsidRPr="00FB4048" w:rsidRDefault="00043679" w:rsidP="00BF5723">
      <w:pPr>
        <w:pStyle w:val="Odstavecseseznamem"/>
        <w:numPr>
          <w:ilvl w:val="1"/>
          <w:numId w:val="8"/>
        </w:numPr>
        <w:rPr>
          <w:rFonts w:ascii="Arial" w:hAnsi="Arial" w:cs="Arial"/>
          <w:sz w:val="22"/>
          <w:szCs w:val="22"/>
        </w:rPr>
      </w:pPr>
      <w:r w:rsidRPr="00FB4048">
        <w:rPr>
          <w:rFonts w:ascii="Arial" w:hAnsi="Arial" w:cs="Arial"/>
          <w:sz w:val="22"/>
          <w:szCs w:val="22"/>
        </w:rPr>
        <w:t>S</w:t>
      </w:r>
      <w:r w:rsidR="00741C49" w:rsidRPr="00FB4048">
        <w:rPr>
          <w:rFonts w:ascii="Arial" w:hAnsi="Arial" w:cs="Arial"/>
          <w:sz w:val="22"/>
          <w:szCs w:val="22"/>
        </w:rPr>
        <w:t>tavební deník</w:t>
      </w:r>
      <w:r w:rsidRPr="00FB4048">
        <w:rPr>
          <w:rFonts w:ascii="Arial" w:hAnsi="Arial" w:cs="Arial"/>
          <w:sz w:val="22"/>
          <w:szCs w:val="22"/>
        </w:rPr>
        <w:t>.</w:t>
      </w:r>
    </w:p>
    <w:p w14:paraId="0E422600" w14:textId="0D197A4C" w:rsidR="003A5D86" w:rsidRPr="00FB4048" w:rsidRDefault="00043679" w:rsidP="00BF5723">
      <w:pPr>
        <w:pStyle w:val="Odstavecseseznamem"/>
        <w:numPr>
          <w:ilvl w:val="1"/>
          <w:numId w:val="8"/>
        </w:numPr>
        <w:rPr>
          <w:rFonts w:ascii="Arial" w:hAnsi="Arial" w:cs="Arial"/>
          <w:sz w:val="22"/>
          <w:szCs w:val="22"/>
        </w:rPr>
      </w:pPr>
      <w:r w:rsidRPr="00FB4048">
        <w:rPr>
          <w:rFonts w:ascii="Arial" w:hAnsi="Arial" w:cs="Arial"/>
          <w:sz w:val="22"/>
          <w:szCs w:val="22"/>
        </w:rPr>
        <w:t>Z</w:t>
      </w:r>
      <w:r w:rsidR="009760B7" w:rsidRPr="00FB4048">
        <w:rPr>
          <w:rFonts w:ascii="Arial" w:hAnsi="Arial" w:cs="Arial"/>
          <w:sz w:val="22"/>
          <w:szCs w:val="22"/>
        </w:rPr>
        <w:t>ápis o předání a převzetí dokončeného díla.</w:t>
      </w:r>
    </w:p>
    <w:p w14:paraId="1AB882AD" w14:textId="77777777" w:rsidR="00DE2CF6" w:rsidRPr="00FB4048" w:rsidRDefault="00A57B83" w:rsidP="007C1382">
      <w:pPr>
        <w:pStyle w:val="Bezmezer"/>
        <w:numPr>
          <w:ilvl w:val="0"/>
          <w:numId w:val="8"/>
        </w:numPr>
        <w:tabs>
          <w:tab w:val="left" w:pos="709"/>
        </w:tabs>
        <w:ind w:hanging="720"/>
        <w:jc w:val="both"/>
        <w:rPr>
          <w:rFonts w:ascii="Arial" w:hAnsi="Arial" w:cs="Arial"/>
        </w:rPr>
      </w:pPr>
      <w:r w:rsidRPr="00FB4048">
        <w:rPr>
          <w:rFonts w:ascii="Arial" w:hAnsi="Arial" w:cs="Arial"/>
        </w:rPr>
        <w:t xml:space="preserve">Před zahájením stavby zhotovitel </w:t>
      </w:r>
      <w:bookmarkStart w:id="1" w:name="_Hlk215052706"/>
      <w:r w:rsidRPr="00FB4048">
        <w:rPr>
          <w:rFonts w:ascii="Arial" w:hAnsi="Arial" w:cs="Arial"/>
        </w:rPr>
        <w:t xml:space="preserve">zpracuje a projedná návrh </w:t>
      </w:r>
      <w:r w:rsidRPr="00FB4048">
        <w:rPr>
          <w:rFonts w:ascii="Arial" w:eastAsiaTheme="minorHAnsi" w:hAnsi="Arial" w:cs="Arial"/>
          <w:bCs/>
        </w:rPr>
        <w:t>Obecně dopravně - inženýrského opatření</w:t>
      </w:r>
      <w:bookmarkEnd w:id="1"/>
      <w:r w:rsidRPr="00FB4048">
        <w:rPr>
          <w:rFonts w:ascii="Arial" w:hAnsi="Arial" w:cs="Arial"/>
        </w:rPr>
        <w:t xml:space="preserve"> na vlastní náklady.</w:t>
      </w:r>
    </w:p>
    <w:p w14:paraId="3379F4ED" w14:textId="53B8DAC4" w:rsidR="00A57B83" w:rsidRPr="00FB4048" w:rsidRDefault="00A57B83" w:rsidP="007C1382">
      <w:pPr>
        <w:pStyle w:val="Bezmezer"/>
        <w:numPr>
          <w:ilvl w:val="0"/>
          <w:numId w:val="8"/>
        </w:numPr>
        <w:tabs>
          <w:tab w:val="left" w:pos="709"/>
        </w:tabs>
        <w:ind w:hanging="720"/>
        <w:jc w:val="both"/>
        <w:rPr>
          <w:rFonts w:ascii="Arial" w:hAnsi="Arial" w:cs="Arial"/>
        </w:rPr>
      </w:pPr>
      <w:r w:rsidRPr="00FB4048">
        <w:rPr>
          <w:rFonts w:ascii="Arial" w:hAnsi="Arial" w:cs="Arial"/>
        </w:rPr>
        <w:t xml:space="preserve">Před zahájením prací si zajistí zhotovitel </w:t>
      </w:r>
      <w:r w:rsidR="001F4E28" w:rsidRPr="00FB4048">
        <w:rPr>
          <w:rFonts w:ascii="Arial" w:hAnsi="Arial" w:cs="Arial"/>
        </w:rPr>
        <w:t>oznám</w:t>
      </w:r>
      <w:r w:rsidR="00A422A2" w:rsidRPr="00FB4048">
        <w:rPr>
          <w:rFonts w:ascii="Arial" w:hAnsi="Arial" w:cs="Arial"/>
        </w:rPr>
        <w:t>en</w:t>
      </w:r>
      <w:r w:rsidR="001F4E28" w:rsidRPr="00FB4048">
        <w:rPr>
          <w:rFonts w:ascii="Arial" w:hAnsi="Arial" w:cs="Arial"/>
        </w:rPr>
        <w:t>í termín</w:t>
      </w:r>
      <w:r w:rsidR="00A422A2" w:rsidRPr="00FB4048">
        <w:rPr>
          <w:rFonts w:ascii="Arial" w:hAnsi="Arial" w:cs="Arial"/>
        </w:rPr>
        <w:t>u</w:t>
      </w:r>
      <w:r w:rsidR="001F4E28" w:rsidRPr="00FB4048">
        <w:rPr>
          <w:rFonts w:ascii="Arial" w:hAnsi="Arial" w:cs="Arial"/>
        </w:rPr>
        <w:t xml:space="preserve"> zahájení stavebních prací.</w:t>
      </w:r>
      <w:r w:rsidRPr="00FB4048">
        <w:rPr>
          <w:rFonts w:ascii="Arial" w:hAnsi="Arial" w:cs="Arial"/>
        </w:rPr>
        <w:t xml:space="preserve"> </w:t>
      </w:r>
      <w:r w:rsidR="001F4E28" w:rsidRPr="00FB4048">
        <w:rPr>
          <w:rFonts w:ascii="Arial" w:hAnsi="Arial" w:cs="Arial"/>
        </w:rPr>
        <w:t>P</w:t>
      </w:r>
      <w:r w:rsidRPr="00FB4048">
        <w:rPr>
          <w:rFonts w:ascii="Arial" w:hAnsi="Arial" w:cs="Arial"/>
        </w:rPr>
        <w:t>ři provádění stavby budou dodržovány požadavky uvedené ve</w:t>
      </w:r>
      <w:r w:rsidR="006906E9" w:rsidRPr="00FB4048">
        <w:rPr>
          <w:rFonts w:ascii="Arial" w:hAnsi="Arial" w:cs="Arial"/>
        </w:rPr>
        <w:t> </w:t>
      </w:r>
      <w:r w:rsidRPr="00FB4048">
        <w:rPr>
          <w:rFonts w:ascii="Arial" w:hAnsi="Arial" w:cs="Arial"/>
        </w:rPr>
        <w:t>vyjádřeních správců a</w:t>
      </w:r>
      <w:r w:rsidR="00D071C9" w:rsidRPr="00FB4048">
        <w:rPr>
          <w:rFonts w:ascii="Arial" w:hAnsi="Arial" w:cs="Arial"/>
        </w:rPr>
        <w:t> </w:t>
      </w:r>
      <w:r w:rsidRPr="00FB4048">
        <w:rPr>
          <w:rFonts w:ascii="Arial" w:hAnsi="Arial" w:cs="Arial"/>
        </w:rPr>
        <w:t>vlastníků inženýrských sítí</w:t>
      </w:r>
      <w:r w:rsidR="00D07A45" w:rsidRPr="00FB4048">
        <w:rPr>
          <w:rFonts w:ascii="Arial" w:hAnsi="Arial" w:cs="Arial"/>
        </w:rPr>
        <w:t>.</w:t>
      </w:r>
    </w:p>
    <w:p w14:paraId="68B5E5E9" w14:textId="3408379E" w:rsidR="00CF4A79" w:rsidRPr="00FB4048" w:rsidRDefault="00CF4A79" w:rsidP="007C1382">
      <w:pPr>
        <w:pStyle w:val="Bezmezer"/>
        <w:numPr>
          <w:ilvl w:val="0"/>
          <w:numId w:val="8"/>
        </w:numPr>
        <w:tabs>
          <w:tab w:val="left" w:pos="709"/>
        </w:tabs>
        <w:ind w:hanging="720"/>
        <w:jc w:val="both"/>
        <w:rPr>
          <w:rFonts w:ascii="Arial" w:hAnsi="Arial" w:cs="Arial"/>
        </w:rPr>
      </w:pPr>
      <w:r w:rsidRPr="00FB4048">
        <w:rPr>
          <w:rFonts w:ascii="Arial" w:hAnsi="Arial" w:cs="Arial"/>
        </w:rPr>
        <w:t>Před zahájením prací si zajistí zhotovitel provedení veškerých nezbytných průzkumů nutných pro řádné provedení a dokončení díla, zřízení, zařízení staveniště včetně</w:t>
      </w:r>
      <w:r w:rsidR="00855E1D" w:rsidRPr="00FB4048">
        <w:rPr>
          <w:rFonts w:ascii="Arial" w:hAnsi="Arial" w:cs="Arial"/>
        </w:rPr>
        <w:t xml:space="preserve"> </w:t>
      </w:r>
      <w:r w:rsidRPr="00FB4048">
        <w:rPr>
          <w:rFonts w:ascii="Arial" w:hAnsi="Arial" w:cs="Arial"/>
        </w:rPr>
        <w:t>provedení všech opatření organizačního a stavebně technologického charakteru k</w:t>
      </w:r>
      <w:r w:rsidR="00D071C9" w:rsidRPr="00FB4048">
        <w:rPr>
          <w:rFonts w:ascii="Arial" w:hAnsi="Arial" w:cs="Arial"/>
        </w:rPr>
        <w:t> </w:t>
      </w:r>
      <w:r w:rsidRPr="00FB4048">
        <w:rPr>
          <w:rFonts w:ascii="Arial" w:hAnsi="Arial" w:cs="Arial"/>
        </w:rPr>
        <w:t>řádnému provedení díla.</w:t>
      </w:r>
    </w:p>
    <w:p w14:paraId="2ECB995A" w14:textId="4CFC5C1B" w:rsidR="001155C6" w:rsidRPr="00FB4048" w:rsidRDefault="001155C6" w:rsidP="007C1382">
      <w:pPr>
        <w:pStyle w:val="Bezmezer"/>
        <w:numPr>
          <w:ilvl w:val="0"/>
          <w:numId w:val="8"/>
        </w:numPr>
        <w:tabs>
          <w:tab w:val="left" w:pos="709"/>
        </w:tabs>
        <w:ind w:hanging="720"/>
        <w:jc w:val="both"/>
        <w:rPr>
          <w:rFonts w:ascii="Arial" w:hAnsi="Arial" w:cs="Arial"/>
        </w:rPr>
      </w:pPr>
      <w:r w:rsidRPr="00FB4048">
        <w:rPr>
          <w:rFonts w:ascii="Arial" w:hAnsi="Arial" w:cs="Arial"/>
          <w:bCs/>
        </w:rPr>
        <w:lastRenderedPageBreak/>
        <w:t xml:space="preserve">Veškeré práce musí být realizovány tak, aby byla zabezpečena obslužnost (svoz odpadu, přístup </w:t>
      </w:r>
      <w:r w:rsidRPr="00FB4048">
        <w:rPr>
          <w:rFonts w:ascii="Arial" w:hAnsi="Arial" w:cs="Arial"/>
        </w:rPr>
        <w:t>mobilní techniky HZS a IZS</w:t>
      </w:r>
      <w:r w:rsidRPr="00FB4048">
        <w:rPr>
          <w:rFonts w:ascii="Arial" w:hAnsi="Arial" w:cs="Arial"/>
          <w:bCs/>
        </w:rPr>
        <w:t xml:space="preserve"> i samotných uživatelů</w:t>
      </w:r>
      <w:r w:rsidR="009E2093" w:rsidRPr="00FB4048">
        <w:rPr>
          <w:rFonts w:ascii="Arial" w:hAnsi="Arial" w:cs="Arial"/>
          <w:bCs/>
        </w:rPr>
        <w:t xml:space="preserve"> v dotčené lokalitě</w:t>
      </w:r>
      <w:r w:rsidRPr="00FB4048">
        <w:rPr>
          <w:rFonts w:ascii="Arial" w:hAnsi="Arial" w:cs="Arial"/>
          <w:bCs/>
        </w:rPr>
        <w:t>).</w:t>
      </w:r>
    </w:p>
    <w:p w14:paraId="2542163B" w14:textId="6FCFE19E" w:rsidR="00A06AD8" w:rsidRPr="00FB4048" w:rsidRDefault="00A06AD8" w:rsidP="007C1382">
      <w:pPr>
        <w:pStyle w:val="Bezmezer"/>
        <w:numPr>
          <w:ilvl w:val="0"/>
          <w:numId w:val="8"/>
        </w:numPr>
        <w:tabs>
          <w:tab w:val="left" w:pos="709"/>
        </w:tabs>
        <w:ind w:hanging="720"/>
        <w:jc w:val="both"/>
        <w:rPr>
          <w:rFonts w:ascii="Arial" w:hAnsi="Arial" w:cs="Arial"/>
        </w:rPr>
      </w:pPr>
      <w:r w:rsidRPr="00FB4048">
        <w:rPr>
          <w:rFonts w:ascii="Arial" w:hAnsi="Arial" w:cs="Arial"/>
        </w:rPr>
        <w:t xml:space="preserve">Případné práce uskutečněné nad rámec této smlouvy, které nebylo možné </w:t>
      </w:r>
      <w:r w:rsidR="009760B7" w:rsidRPr="00FB4048">
        <w:rPr>
          <w:rFonts w:ascii="Arial" w:hAnsi="Arial" w:cs="Arial"/>
        </w:rPr>
        <w:t xml:space="preserve">v době uzavření této smlouvy </w:t>
      </w:r>
      <w:r w:rsidRPr="00FB4048">
        <w:rPr>
          <w:rFonts w:ascii="Arial" w:hAnsi="Arial" w:cs="Arial"/>
        </w:rPr>
        <w:t xml:space="preserve">předvídat, a budou nutné k plnění předmětu díla, budou vedeny jako vícepráce odsouhlasené vždy předem oběma smluvními stranami formou zápisu do stavebního deníku a podložené změnovými listy, vypracovanými zhotovitelem. </w:t>
      </w:r>
    </w:p>
    <w:p w14:paraId="3B12043A" w14:textId="2D4294A8" w:rsidR="0040508B" w:rsidRPr="00FB4048" w:rsidRDefault="0040508B" w:rsidP="0040508B">
      <w:pPr>
        <w:pStyle w:val="Bezmezer"/>
        <w:numPr>
          <w:ilvl w:val="0"/>
          <w:numId w:val="8"/>
        </w:numPr>
        <w:tabs>
          <w:tab w:val="left" w:pos="709"/>
        </w:tabs>
        <w:ind w:hanging="720"/>
        <w:jc w:val="both"/>
        <w:rPr>
          <w:rFonts w:ascii="Arial" w:hAnsi="Arial" w:cs="Arial"/>
        </w:rPr>
      </w:pPr>
      <w:r w:rsidRPr="00FB4048">
        <w:rPr>
          <w:rFonts w:ascii="Arial" w:hAnsi="Arial" w:cs="Arial"/>
        </w:rPr>
        <w:t>Každá změna musí být projednána a smluvně zajištěna uzavřením vzestupně číslovaného písemného dodatku k této smlouvě.</w:t>
      </w:r>
    </w:p>
    <w:p w14:paraId="1A919975" w14:textId="77777777" w:rsidR="00C770E7" w:rsidRPr="00FB4048" w:rsidRDefault="00C770E7" w:rsidP="007C1382">
      <w:pPr>
        <w:pStyle w:val="Odstavecseseznamem"/>
        <w:numPr>
          <w:ilvl w:val="0"/>
          <w:numId w:val="8"/>
        </w:numPr>
        <w:ind w:left="709" w:hanging="709"/>
        <w:rPr>
          <w:rFonts w:ascii="Arial" w:hAnsi="Arial" w:cs="Arial"/>
          <w:sz w:val="22"/>
          <w:szCs w:val="22"/>
        </w:rPr>
      </w:pPr>
      <w:r w:rsidRPr="00FB4048">
        <w:rPr>
          <w:rFonts w:ascii="Arial" w:hAnsi="Arial" w:cs="Arial"/>
          <w:bCs/>
          <w:iCs/>
          <w:sz w:val="22"/>
          <w:szCs w:val="22"/>
        </w:rPr>
        <w:t>Zhotovitel se zavazuje vystavit prohlášení o shodě, doklad o jakosti provedeného díla, zajistit protokol o provedení provozních a zátěžových zkoušek v souladu s platnými ČSN, které budou předány objednateli současně s předáním díla na vlastní náklady.</w:t>
      </w:r>
    </w:p>
    <w:p w14:paraId="5EB8CFC7" w14:textId="7928FB36" w:rsidR="00DE2CF6" w:rsidRPr="00FB4048" w:rsidRDefault="00021879" w:rsidP="007C1382">
      <w:pPr>
        <w:pStyle w:val="Odstavecseseznamem"/>
        <w:widowControl w:val="0"/>
        <w:numPr>
          <w:ilvl w:val="0"/>
          <w:numId w:val="8"/>
        </w:numPr>
        <w:autoSpaceDE w:val="0"/>
        <w:autoSpaceDN w:val="0"/>
        <w:adjustRightInd w:val="0"/>
        <w:ind w:left="709" w:hanging="720"/>
        <w:rPr>
          <w:rFonts w:ascii="Arial" w:hAnsi="Arial" w:cs="Arial"/>
          <w:bCs/>
          <w:iCs/>
          <w:sz w:val="22"/>
          <w:szCs w:val="22"/>
        </w:rPr>
      </w:pPr>
      <w:r w:rsidRPr="00FB4048">
        <w:rPr>
          <w:rFonts w:ascii="Arial" w:hAnsi="Arial" w:cs="Arial"/>
          <w:bCs/>
          <w:iCs/>
          <w:sz w:val="22"/>
          <w:szCs w:val="22"/>
        </w:rPr>
        <w:t>Zhotovitel se zavazuje provést dílo v souladu s projektovou dokumentací, kterou před</w:t>
      </w:r>
      <w:r w:rsidR="005E61CF" w:rsidRPr="00FB4048">
        <w:rPr>
          <w:rFonts w:ascii="Arial" w:hAnsi="Arial" w:cs="Arial"/>
          <w:bCs/>
          <w:iCs/>
          <w:sz w:val="22"/>
          <w:szCs w:val="22"/>
        </w:rPr>
        <w:t> </w:t>
      </w:r>
      <w:r w:rsidRPr="00FB4048">
        <w:rPr>
          <w:rFonts w:ascii="Arial" w:hAnsi="Arial" w:cs="Arial"/>
          <w:bCs/>
          <w:iCs/>
          <w:sz w:val="22"/>
          <w:szCs w:val="22"/>
        </w:rPr>
        <w:t xml:space="preserve">uzavřením této smlouvy objednatel zhotoviteli předal, se </w:t>
      </w:r>
      <w:r w:rsidR="00C43453" w:rsidRPr="00FB4048">
        <w:rPr>
          <w:rFonts w:ascii="Arial" w:hAnsi="Arial" w:cs="Arial"/>
          <w:bCs/>
          <w:iCs/>
          <w:sz w:val="22"/>
          <w:szCs w:val="22"/>
        </w:rPr>
        <w:t>Z</w:t>
      </w:r>
      <w:r w:rsidRPr="00FB4048">
        <w:rPr>
          <w:rFonts w:ascii="Arial" w:hAnsi="Arial" w:cs="Arial"/>
          <w:bCs/>
          <w:iCs/>
          <w:sz w:val="22"/>
          <w:szCs w:val="22"/>
        </w:rPr>
        <w:t xml:space="preserve">adávací dokumentací veřejné zakázky, nabídkou zhotovitele a s podmínkami stanovenými </w:t>
      </w:r>
      <w:r w:rsidR="007F5C41" w:rsidRPr="00FB4048">
        <w:rPr>
          <w:rFonts w:ascii="Arial" w:hAnsi="Arial" w:cs="Arial"/>
          <w:sz w:val="22"/>
          <w:szCs w:val="22"/>
        </w:rPr>
        <w:t>v Rozhodnutí</w:t>
      </w:r>
      <w:r w:rsidR="001C289D" w:rsidRPr="00FB4048">
        <w:rPr>
          <w:rFonts w:ascii="Arial" w:hAnsi="Arial" w:cs="Arial"/>
          <w:sz w:val="22"/>
          <w:szCs w:val="22"/>
        </w:rPr>
        <w:t xml:space="preserve"> povolení stavby ze dne 20. 8. 2026, č. řízení </w:t>
      </w:r>
      <w:r w:rsidR="001C289D" w:rsidRPr="00FB4048">
        <w:rPr>
          <w:rFonts w:ascii="Arial" w:eastAsiaTheme="minorHAnsi" w:hAnsi="Arial" w:cs="Arial"/>
          <w:sz w:val="22"/>
          <w:szCs w:val="22"/>
          <w:lang w:eastAsia="en-US"/>
        </w:rPr>
        <w:t>R/2026/163709, vydaného Městským úřadem Štětí</w:t>
      </w:r>
      <w:r w:rsidR="007F5C41" w:rsidRPr="00FB4048">
        <w:rPr>
          <w:rFonts w:ascii="Arial" w:hAnsi="Arial" w:cs="Arial"/>
          <w:sz w:val="22"/>
          <w:szCs w:val="22"/>
        </w:rPr>
        <w:t xml:space="preserve"> </w:t>
      </w:r>
      <w:r w:rsidR="00C770E7" w:rsidRPr="00FB4048">
        <w:rPr>
          <w:rFonts w:ascii="Arial" w:hAnsi="Arial" w:cs="Arial"/>
          <w:sz w:val="22"/>
          <w:szCs w:val="22"/>
        </w:rPr>
        <w:t>a dle vyjádření dotčených orgánů</w:t>
      </w:r>
      <w:r w:rsidR="001C289D" w:rsidRPr="00FB4048">
        <w:rPr>
          <w:rFonts w:ascii="Arial" w:hAnsi="Arial" w:cs="Arial"/>
          <w:sz w:val="22"/>
          <w:szCs w:val="22"/>
        </w:rPr>
        <w:t xml:space="preserve"> a ostatních účastníků stavebního řízení</w:t>
      </w:r>
      <w:r w:rsidRPr="00FB4048">
        <w:rPr>
          <w:rFonts w:ascii="Arial" w:hAnsi="Arial" w:cs="Arial"/>
          <w:bCs/>
          <w:iCs/>
          <w:sz w:val="22"/>
          <w:szCs w:val="22"/>
        </w:rPr>
        <w:t>. Zhotovitel je povinen při zhotovení díla dodržet veškeré další požadavky na jeho zpracování kladené právními předpisy České republiky platnými v době provedení díla.</w:t>
      </w:r>
    </w:p>
    <w:p w14:paraId="730800EC" w14:textId="3C25F6A0" w:rsidR="004A79F6" w:rsidRPr="00FB4048" w:rsidRDefault="004A79F6" w:rsidP="0068155A">
      <w:pPr>
        <w:pStyle w:val="Odstavecseseznamem"/>
        <w:numPr>
          <w:ilvl w:val="0"/>
          <w:numId w:val="8"/>
        </w:numPr>
        <w:ind w:hanging="720"/>
        <w:rPr>
          <w:rFonts w:ascii="Arial" w:eastAsiaTheme="minorHAnsi" w:hAnsi="Arial" w:cs="Arial"/>
          <w:sz w:val="22"/>
          <w:szCs w:val="22"/>
        </w:rPr>
      </w:pPr>
      <w:r w:rsidRPr="00FB4048">
        <w:rPr>
          <w:rFonts w:ascii="Arial" w:hAnsi="Arial" w:cs="Arial"/>
          <w:iCs/>
          <w:sz w:val="22"/>
          <w:szCs w:val="22"/>
        </w:rPr>
        <w:t xml:space="preserve">Zhotovitel je povinen dodržovat ustanovení </w:t>
      </w:r>
      <w:r w:rsidR="00007C8E" w:rsidRPr="00FB4048">
        <w:rPr>
          <w:rFonts w:ascii="Arial" w:hAnsi="Arial" w:cs="Arial"/>
          <w:iCs/>
          <w:sz w:val="22"/>
          <w:szCs w:val="22"/>
        </w:rPr>
        <w:t>z</w:t>
      </w:r>
      <w:r w:rsidRPr="00FB4048">
        <w:rPr>
          <w:rFonts w:ascii="Arial" w:hAnsi="Arial" w:cs="Arial"/>
          <w:iCs/>
          <w:sz w:val="22"/>
          <w:szCs w:val="22"/>
        </w:rPr>
        <w:t>ákona č.</w:t>
      </w:r>
      <w:r w:rsidR="005559C2" w:rsidRPr="00FB4048">
        <w:rPr>
          <w:rFonts w:ascii="Arial" w:hAnsi="Arial" w:cs="Arial"/>
          <w:iCs/>
          <w:sz w:val="22"/>
          <w:szCs w:val="22"/>
        </w:rPr>
        <w:t> </w:t>
      </w:r>
      <w:r w:rsidRPr="00FB4048">
        <w:rPr>
          <w:rFonts w:ascii="Arial" w:hAnsi="Arial" w:cs="Arial"/>
          <w:iCs/>
          <w:sz w:val="22"/>
          <w:szCs w:val="22"/>
        </w:rPr>
        <w:t>309/2006</w:t>
      </w:r>
      <w:r w:rsidR="006906E9" w:rsidRPr="00FB4048">
        <w:rPr>
          <w:rFonts w:ascii="Arial" w:hAnsi="Arial" w:cs="Arial"/>
          <w:iCs/>
          <w:sz w:val="22"/>
          <w:szCs w:val="22"/>
        </w:rPr>
        <w:t> </w:t>
      </w:r>
      <w:r w:rsidRPr="00FB4048">
        <w:rPr>
          <w:rFonts w:ascii="Arial" w:hAnsi="Arial" w:cs="Arial"/>
          <w:iCs/>
          <w:sz w:val="22"/>
          <w:szCs w:val="22"/>
        </w:rPr>
        <w:t>Sb., kterým se upravují další požadavky bezpečnosti a ochrany zdraví při práci v pracovněprávních vztazích a</w:t>
      </w:r>
      <w:r w:rsidR="00D071C9" w:rsidRPr="00FB4048">
        <w:rPr>
          <w:rFonts w:ascii="Arial" w:hAnsi="Arial" w:cs="Arial"/>
          <w:iCs/>
          <w:sz w:val="22"/>
          <w:szCs w:val="22"/>
        </w:rPr>
        <w:t> </w:t>
      </w:r>
      <w:r w:rsidRPr="00FB4048">
        <w:rPr>
          <w:rFonts w:ascii="Arial" w:hAnsi="Arial" w:cs="Arial"/>
          <w:iCs/>
          <w:sz w:val="22"/>
          <w:szCs w:val="22"/>
        </w:rPr>
        <w:t>o</w:t>
      </w:r>
      <w:r w:rsidR="00D071C9" w:rsidRPr="00FB4048">
        <w:rPr>
          <w:rFonts w:ascii="Arial" w:hAnsi="Arial" w:cs="Arial"/>
          <w:iCs/>
          <w:sz w:val="22"/>
          <w:szCs w:val="22"/>
        </w:rPr>
        <w:t> </w:t>
      </w:r>
      <w:r w:rsidRPr="00FB4048">
        <w:rPr>
          <w:rFonts w:ascii="Arial" w:hAnsi="Arial" w:cs="Arial"/>
          <w:iCs/>
          <w:sz w:val="22"/>
          <w:szCs w:val="22"/>
        </w:rPr>
        <w:t>zajištění bezpečnosti a ochrany zdraví při činnosti nebo poskytování služeb mimo pracovněprávní vztahy</w:t>
      </w:r>
      <w:r w:rsidR="00007C8E" w:rsidRPr="00FB4048">
        <w:rPr>
          <w:rFonts w:ascii="Arial" w:hAnsi="Arial" w:cs="Arial"/>
          <w:iCs/>
          <w:sz w:val="22"/>
          <w:szCs w:val="22"/>
        </w:rPr>
        <w:t xml:space="preserve"> (zákon o zajištění dalších podmínek bezpečnosti a ochrany zdraví při práci), ve znění pozdějších předpisů (dále jen „zákon č.</w:t>
      </w:r>
      <w:r w:rsidR="0068155A" w:rsidRPr="00FB4048">
        <w:rPr>
          <w:rFonts w:ascii="Arial" w:hAnsi="Arial" w:cs="Arial"/>
          <w:iCs/>
          <w:sz w:val="22"/>
          <w:szCs w:val="22"/>
        </w:rPr>
        <w:t> </w:t>
      </w:r>
      <w:r w:rsidR="00007C8E" w:rsidRPr="00FB4048">
        <w:rPr>
          <w:rFonts w:ascii="Arial" w:hAnsi="Arial" w:cs="Arial"/>
          <w:iCs/>
          <w:sz w:val="22"/>
          <w:szCs w:val="22"/>
        </w:rPr>
        <w:t>309/2006 Sb.“)</w:t>
      </w:r>
      <w:r w:rsidRPr="00FB4048">
        <w:rPr>
          <w:rFonts w:ascii="Arial" w:hAnsi="Arial" w:cs="Arial"/>
          <w:iCs/>
          <w:sz w:val="22"/>
          <w:szCs w:val="22"/>
        </w:rPr>
        <w:t>.</w:t>
      </w:r>
    </w:p>
    <w:p w14:paraId="151852B3" w14:textId="6934D879" w:rsidR="00D43164" w:rsidRPr="00FB4048" w:rsidRDefault="00BD4986" w:rsidP="007C1382">
      <w:pPr>
        <w:pStyle w:val="Odstavecseseznamem"/>
        <w:numPr>
          <w:ilvl w:val="0"/>
          <w:numId w:val="8"/>
        </w:numPr>
        <w:adjustRightInd w:val="0"/>
        <w:ind w:hanging="720"/>
        <w:rPr>
          <w:rFonts w:ascii="Arial" w:hAnsi="Arial" w:cs="Arial"/>
          <w:sz w:val="22"/>
          <w:szCs w:val="22"/>
        </w:rPr>
      </w:pPr>
      <w:r w:rsidRPr="00FB4048">
        <w:rPr>
          <w:rFonts w:ascii="Arial" w:hAnsi="Arial" w:cs="Arial"/>
          <w:bCs/>
          <w:iCs/>
          <w:sz w:val="22"/>
          <w:szCs w:val="22"/>
        </w:rPr>
        <w:t xml:space="preserve">Zhotovitel </w:t>
      </w:r>
      <w:r w:rsidRPr="00FB4048">
        <w:rPr>
          <w:rFonts w:ascii="Arial" w:hAnsi="Arial" w:cs="Arial"/>
          <w:sz w:val="22"/>
          <w:szCs w:val="22"/>
        </w:rPr>
        <w:t xml:space="preserve">uzavře s účinností nejpozději ke dni podpisu této smlouvy ve prospěch objednatele pojistnou smlouvu na pojištění odpovědnosti za škody způsobené objednateli nebo třetím osobám, přičemž výše pojistné částky bude činit </w:t>
      </w:r>
      <w:r w:rsidRPr="00E84DB0">
        <w:rPr>
          <w:rFonts w:ascii="Arial" w:hAnsi="Arial" w:cs="Arial"/>
          <w:sz w:val="22"/>
          <w:szCs w:val="22"/>
        </w:rPr>
        <w:t xml:space="preserve">min. </w:t>
      </w:r>
      <w:r w:rsidR="001C289D" w:rsidRPr="00E84DB0">
        <w:rPr>
          <w:rFonts w:ascii="Arial" w:hAnsi="Arial" w:cs="Arial"/>
          <w:sz w:val="22"/>
          <w:szCs w:val="22"/>
        </w:rPr>
        <w:t>1</w:t>
      </w:r>
      <w:r w:rsidR="00ED157A" w:rsidRPr="00E84DB0">
        <w:rPr>
          <w:rFonts w:ascii="Arial" w:hAnsi="Arial" w:cs="Arial"/>
          <w:sz w:val="22"/>
          <w:szCs w:val="22"/>
        </w:rPr>
        <w:t xml:space="preserve"> </w:t>
      </w:r>
      <w:r w:rsidR="00AD574B" w:rsidRPr="00E84DB0">
        <w:rPr>
          <w:rFonts w:ascii="Arial" w:hAnsi="Arial" w:cs="Arial"/>
          <w:sz w:val="22"/>
          <w:szCs w:val="22"/>
        </w:rPr>
        <w:t>mil.</w:t>
      </w:r>
      <w:r w:rsidR="00573D06" w:rsidRPr="00E84DB0">
        <w:rPr>
          <w:rFonts w:ascii="Arial" w:hAnsi="Arial" w:cs="Arial"/>
          <w:sz w:val="22"/>
          <w:szCs w:val="22"/>
        </w:rPr>
        <w:t> </w:t>
      </w:r>
      <w:r w:rsidRPr="00FB4048">
        <w:rPr>
          <w:rFonts w:ascii="Arial" w:hAnsi="Arial" w:cs="Arial"/>
          <w:sz w:val="22"/>
          <w:szCs w:val="22"/>
        </w:rPr>
        <w:t xml:space="preserve">Kč. Zhotovitel je povinen předložit objednateli smlouvu o pojištění </w:t>
      </w:r>
      <w:r w:rsidR="00CD6248" w:rsidRPr="00FB4048">
        <w:rPr>
          <w:rFonts w:ascii="Arial" w:hAnsi="Arial" w:cs="Arial"/>
          <w:sz w:val="22"/>
          <w:szCs w:val="22"/>
        </w:rPr>
        <w:t xml:space="preserve">nejpozději </w:t>
      </w:r>
      <w:r w:rsidRPr="00FB4048">
        <w:rPr>
          <w:rFonts w:ascii="Arial" w:hAnsi="Arial" w:cs="Arial"/>
          <w:sz w:val="22"/>
          <w:szCs w:val="22"/>
        </w:rPr>
        <w:t>ke dni podpisu této smlouvy.</w:t>
      </w:r>
    </w:p>
    <w:p w14:paraId="61296555" w14:textId="28E55491" w:rsidR="00AB7876" w:rsidRPr="00FB4048" w:rsidRDefault="00AB7876" w:rsidP="007C1382">
      <w:pPr>
        <w:pStyle w:val="Odstavecseseznamem"/>
        <w:numPr>
          <w:ilvl w:val="0"/>
          <w:numId w:val="8"/>
        </w:numPr>
        <w:adjustRightInd w:val="0"/>
        <w:ind w:hanging="720"/>
        <w:rPr>
          <w:rFonts w:ascii="Arial" w:hAnsi="Arial" w:cs="Arial"/>
          <w:sz w:val="22"/>
          <w:szCs w:val="22"/>
        </w:rPr>
      </w:pPr>
      <w:r w:rsidRPr="00FB4048">
        <w:rPr>
          <w:rFonts w:ascii="Arial" w:hAnsi="Arial" w:cs="Arial"/>
          <w:sz w:val="22"/>
          <w:szCs w:val="22"/>
        </w:rPr>
        <w:t>Zhotovitel poskytne úzkou součinnost s technickým dozorem stavebníka</w:t>
      </w:r>
      <w:r w:rsidR="0022635C" w:rsidRPr="00FB4048">
        <w:rPr>
          <w:rFonts w:ascii="Arial" w:hAnsi="Arial" w:cs="Arial"/>
          <w:sz w:val="22"/>
          <w:szCs w:val="22"/>
        </w:rPr>
        <w:t>, dozorem</w:t>
      </w:r>
      <w:r w:rsidR="00CC172C" w:rsidRPr="00FB4048">
        <w:rPr>
          <w:rFonts w:ascii="Arial" w:hAnsi="Arial" w:cs="Arial"/>
          <w:sz w:val="22"/>
          <w:szCs w:val="22"/>
        </w:rPr>
        <w:t xml:space="preserve"> projektanta</w:t>
      </w:r>
      <w:r w:rsidRPr="00FB4048">
        <w:rPr>
          <w:rFonts w:ascii="Arial" w:hAnsi="Arial" w:cs="Arial"/>
          <w:sz w:val="22"/>
          <w:szCs w:val="22"/>
        </w:rPr>
        <w:t xml:space="preserve">, </w:t>
      </w:r>
      <w:r w:rsidR="00CD6248" w:rsidRPr="002713C3">
        <w:rPr>
          <w:rFonts w:ascii="Arial" w:hAnsi="Arial" w:cs="Arial"/>
          <w:sz w:val="22"/>
          <w:szCs w:val="22"/>
        </w:rPr>
        <w:t>koordinátorem BOZP</w:t>
      </w:r>
      <w:r w:rsidR="00F42C42" w:rsidRPr="002713C3">
        <w:rPr>
          <w:rFonts w:ascii="Arial" w:hAnsi="Arial" w:cs="Arial"/>
          <w:sz w:val="22"/>
          <w:szCs w:val="22"/>
        </w:rPr>
        <w:t xml:space="preserve"> </w:t>
      </w:r>
      <w:r w:rsidR="00F42C42">
        <w:rPr>
          <w:rFonts w:ascii="Arial" w:hAnsi="Arial" w:cs="Arial"/>
          <w:sz w:val="22"/>
          <w:szCs w:val="22"/>
        </w:rPr>
        <w:t>a</w:t>
      </w:r>
      <w:r w:rsidR="00CD6248" w:rsidRPr="00FB4048">
        <w:rPr>
          <w:rFonts w:ascii="Arial" w:hAnsi="Arial" w:cs="Arial"/>
          <w:sz w:val="22"/>
          <w:szCs w:val="22"/>
        </w:rPr>
        <w:t xml:space="preserve"> </w:t>
      </w:r>
      <w:r w:rsidRPr="00FB4048">
        <w:rPr>
          <w:rFonts w:ascii="Arial" w:hAnsi="Arial" w:cs="Arial"/>
          <w:sz w:val="22"/>
          <w:szCs w:val="22"/>
        </w:rPr>
        <w:t>objednatelem</w:t>
      </w:r>
      <w:r w:rsidR="00951673" w:rsidRPr="00FB4048">
        <w:rPr>
          <w:rFonts w:ascii="Arial" w:hAnsi="Arial" w:cs="Arial"/>
          <w:sz w:val="22"/>
          <w:szCs w:val="22"/>
        </w:rPr>
        <w:t xml:space="preserve"> </w:t>
      </w:r>
      <w:r w:rsidRPr="00FB4048">
        <w:rPr>
          <w:rFonts w:ascii="Arial" w:hAnsi="Arial" w:cs="Arial"/>
          <w:sz w:val="22"/>
          <w:szCs w:val="22"/>
        </w:rPr>
        <w:t xml:space="preserve">v rámci zajištění kolaudačního </w:t>
      </w:r>
      <w:r w:rsidR="003913E9" w:rsidRPr="00FB4048">
        <w:rPr>
          <w:rFonts w:ascii="Arial" w:hAnsi="Arial" w:cs="Arial"/>
          <w:sz w:val="22"/>
          <w:szCs w:val="22"/>
        </w:rPr>
        <w:t>rozhodnutí</w:t>
      </w:r>
      <w:r w:rsidRPr="00FB4048">
        <w:rPr>
          <w:rFonts w:ascii="Arial" w:hAnsi="Arial" w:cs="Arial"/>
          <w:sz w:val="22"/>
          <w:szCs w:val="22"/>
        </w:rPr>
        <w:t xml:space="preserve"> ke</w:t>
      </w:r>
      <w:r w:rsidR="003913E9" w:rsidRPr="00FB4048">
        <w:rPr>
          <w:rFonts w:ascii="Arial" w:hAnsi="Arial" w:cs="Arial"/>
          <w:sz w:val="22"/>
          <w:szCs w:val="22"/>
        </w:rPr>
        <w:t> </w:t>
      </w:r>
      <w:r w:rsidRPr="00FB4048">
        <w:rPr>
          <w:rFonts w:ascii="Arial" w:hAnsi="Arial" w:cs="Arial"/>
          <w:sz w:val="22"/>
          <w:szCs w:val="22"/>
        </w:rPr>
        <w:t>stavbě.</w:t>
      </w:r>
    </w:p>
    <w:p w14:paraId="7569FCC3" w14:textId="1B786CEA" w:rsidR="00CF4A79" w:rsidRPr="00FB4048" w:rsidRDefault="00CF4A79" w:rsidP="007C1382">
      <w:pPr>
        <w:pStyle w:val="Odstavecseseznamem"/>
        <w:numPr>
          <w:ilvl w:val="0"/>
          <w:numId w:val="8"/>
        </w:numPr>
        <w:adjustRightInd w:val="0"/>
        <w:ind w:hanging="720"/>
        <w:rPr>
          <w:rFonts w:ascii="Arial" w:hAnsi="Arial" w:cs="Arial"/>
          <w:sz w:val="22"/>
          <w:szCs w:val="22"/>
        </w:rPr>
      </w:pPr>
      <w:r w:rsidRPr="00FB4048">
        <w:rPr>
          <w:rFonts w:ascii="Arial" w:hAnsi="Arial" w:cs="Arial"/>
          <w:sz w:val="22"/>
          <w:szCs w:val="22"/>
        </w:rPr>
        <w:t xml:space="preserve">Po dokončení </w:t>
      </w:r>
      <w:r w:rsidR="00511BA5" w:rsidRPr="00FB4048">
        <w:rPr>
          <w:rFonts w:ascii="Arial" w:hAnsi="Arial" w:cs="Arial"/>
          <w:sz w:val="22"/>
          <w:szCs w:val="22"/>
        </w:rPr>
        <w:t>díla</w:t>
      </w:r>
      <w:r w:rsidR="00D07A45" w:rsidRPr="00FB4048">
        <w:rPr>
          <w:rFonts w:ascii="Arial" w:hAnsi="Arial" w:cs="Arial"/>
          <w:sz w:val="22"/>
          <w:szCs w:val="22"/>
        </w:rPr>
        <w:t xml:space="preserve"> zhotovitel </w:t>
      </w:r>
      <w:r w:rsidRPr="00FB4048">
        <w:rPr>
          <w:rFonts w:ascii="Arial" w:hAnsi="Arial" w:cs="Arial"/>
          <w:sz w:val="22"/>
          <w:szCs w:val="22"/>
        </w:rPr>
        <w:t>uvede</w:t>
      </w:r>
      <w:r w:rsidR="001C289D" w:rsidRPr="00FB4048">
        <w:rPr>
          <w:rFonts w:ascii="Arial" w:hAnsi="Arial" w:cs="Arial"/>
          <w:sz w:val="22"/>
          <w:szCs w:val="22"/>
        </w:rPr>
        <w:t xml:space="preserve"> </w:t>
      </w:r>
      <w:r w:rsidRPr="00FB4048">
        <w:rPr>
          <w:rFonts w:ascii="Arial" w:hAnsi="Arial" w:cs="Arial"/>
          <w:sz w:val="22"/>
          <w:szCs w:val="22"/>
        </w:rPr>
        <w:t>všech</w:t>
      </w:r>
      <w:r w:rsidR="001C289D" w:rsidRPr="00FB4048">
        <w:rPr>
          <w:rFonts w:ascii="Arial" w:hAnsi="Arial" w:cs="Arial"/>
          <w:sz w:val="22"/>
          <w:szCs w:val="22"/>
        </w:rPr>
        <w:t>ny</w:t>
      </w:r>
      <w:r w:rsidRPr="00FB4048">
        <w:rPr>
          <w:rFonts w:ascii="Arial" w:hAnsi="Arial" w:cs="Arial"/>
          <w:sz w:val="22"/>
          <w:szCs w:val="22"/>
        </w:rPr>
        <w:t xml:space="preserve"> povrch</w:t>
      </w:r>
      <w:r w:rsidR="001C289D" w:rsidRPr="00FB4048">
        <w:rPr>
          <w:rFonts w:ascii="Arial" w:hAnsi="Arial" w:cs="Arial"/>
          <w:sz w:val="22"/>
          <w:szCs w:val="22"/>
        </w:rPr>
        <w:t>y</w:t>
      </w:r>
      <w:r w:rsidRPr="00FB4048">
        <w:rPr>
          <w:rFonts w:ascii="Arial" w:hAnsi="Arial" w:cs="Arial"/>
          <w:sz w:val="22"/>
          <w:szCs w:val="22"/>
        </w:rPr>
        <w:t xml:space="preserve"> dotčených stavbou do původního stavu (</w:t>
      </w:r>
      <w:r w:rsidR="001C289D" w:rsidRPr="00FB4048">
        <w:rPr>
          <w:rFonts w:ascii="Arial" w:hAnsi="Arial" w:cs="Arial"/>
          <w:sz w:val="22"/>
          <w:szCs w:val="22"/>
        </w:rPr>
        <w:t>komunikace</w:t>
      </w:r>
      <w:r w:rsidRPr="00FB4048">
        <w:rPr>
          <w:rFonts w:ascii="Arial" w:hAnsi="Arial" w:cs="Arial"/>
          <w:sz w:val="22"/>
          <w:szCs w:val="22"/>
        </w:rPr>
        <w:t>, zeleň</w:t>
      </w:r>
      <w:r w:rsidR="001C289D" w:rsidRPr="00FB4048">
        <w:rPr>
          <w:rFonts w:ascii="Arial" w:hAnsi="Arial" w:cs="Arial"/>
          <w:sz w:val="22"/>
          <w:szCs w:val="22"/>
        </w:rPr>
        <w:t xml:space="preserve"> </w:t>
      </w:r>
      <w:r w:rsidRPr="00FB4048">
        <w:rPr>
          <w:rFonts w:ascii="Arial" w:hAnsi="Arial" w:cs="Arial"/>
          <w:sz w:val="22"/>
          <w:szCs w:val="22"/>
        </w:rPr>
        <w:t>apod.), v případě dotčení zeleně bude provedeno osetí travním semenem</w:t>
      </w:r>
      <w:r w:rsidR="00D07A45" w:rsidRPr="00FB4048">
        <w:rPr>
          <w:rFonts w:ascii="Arial" w:hAnsi="Arial" w:cs="Arial"/>
          <w:sz w:val="22"/>
          <w:szCs w:val="22"/>
        </w:rPr>
        <w:t>.</w:t>
      </w:r>
    </w:p>
    <w:p w14:paraId="75F70B1F" w14:textId="2172945B" w:rsidR="009E2093" w:rsidRPr="00FB4048" w:rsidRDefault="009E2093" w:rsidP="007C1382">
      <w:pPr>
        <w:pStyle w:val="Odstavecseseznamem"/>
        <w:numPr>
          <w:ilvl w:val="0"/>
          <w:numId w:val="8"/>
        </w:numPr>
        <w:adjustRightInd w:val="0"/>
        <w:ind w:hanging="720"/>
        <w:rPr>
          <w:rFonts w:ascii="Arial" w:hAnsi="Arial" w:cs="Arial"/>
          <w:sz w:val="22"/>
          <w:szCs w:val="22"/>
        </w:rPr>
      </w:pPr>
      <w:r w:rsidRPr="00FB4048">
        <w:rPr>
          <w:rFonts w:ascii="Arial" w:hAnsi="Arial" w:cs="Arial"/>
          <w:sz w:val="22"/>
          <w:szCs w:val="22"/>
        </w:rPr>
        <w:t>Součástí zakázky jsou rovněž i činnosti, které nejsou výše uvedené, ani které nejsou uvedené v zadání a popisu realizace, ale o kterých zhotovitel ví, nebo podle svých odborných zkušeností vědět má, že jsou k řádnému a kvalitnímu provedení díla třeba.</w:t>
      </w:r>
    </w:p>
    <w:p w14:paraId="5E7E5188" w14:textId="77777777" w:rsidR="009859ED" w:rsidRPr="00FB4048" w:rsidRDefault="009859ED" w:rsidP="009D1558">
      <w:pPr>
        <w:adjustRightInd w:val="0"/>
        <w:rPr>
          <w:rFonts w:ascii="Arial" w:hAnsi="Arial" w:cs="Arial"/>
          <w:sz w:val="22"/>
          <w:szCs w:val="22"/>
        </w:rPr>
      </w:pPr>
    </w:p>
    <w:p w14:paraId="2DBCCFBF" w14:textId="77777777" w:rsidR="00DE2CF6" w:rsidRPr="00FB4048" w:rsidRDefault="00DE2CF6" w:rsidP="00B8712D">
      <w:pPr>
        <w:adjustRightInd w:val="0"/>
        <w:jc w:val="center"/>
        <w:rPr>
          <w:rFonts w:ascii="Arial" w:hAnsi="Arial" w:cs="Arial"/>
          <w:b/>
          <w:sz w:val="22"/>
          <w:szCs w:val="22"/>
        </w:rPr>
      </w:pPr>
      <w:r w:rsidRPr="00FB4048">
        <w:rPr>
          <w:rFonts w:ascii="Arial" w:hAnsi="Arial" w:cs="Arial"/>
          <w:b/>
          <w:sz w:val="22"/>
          <w:szCs w:val="22"/>
        </w:rPr>
        <w:t>Článek 4.</w:t>
      </w:r>
    </w:p>
    <w:p w14:paraId="3F7AA03D" w14:textId="77777777" w:rsidR="00DE2CF6" w:rsidRPr="00FB4048" w:rsidRDefault="00DE2CF6" w:rsidP="00B8712D">
      <w:pPr>
        <w:jc w:val="center"/>
        <w:rPr>
          <w:rFonts w:ascii="Arial" w:hAnsi="Arial" w:cs="Arial"/>
          <w:b/>
          <w:sz w:val="22"/>
          <w:szCs w:val="22"/>
          <w:u w:val="single"/>
        </w:rPr>
      </w:pPr>
      <w:r w:rsidRPr="00FB4048">
        <w:rPr>
          <w:rFonts w:ascii="Arial" w:hAnsi="Arial" w:cs="Arial"/>
          <w:b/>
          <w:sz w:val="22"/>
          <w:szCs w:val="22"/>
          <w:u w:val="single"/>
        </w:rPr>
        <w:t>Místo plnění</w:t>
      </w:r>
    </w:p>
    <w:p w14:paraId="5E62136F" w14:textId="77777777" w:rsidR="00DE2CF6" w:rsidRPr="00FB4048" w:rsidRDefault="00DE2CF6" w:rsidP="00B8712D">
      <w:pPr>
        <w:suppressAutoHyphens/>
        <w:rPr>
          <w:rFonts w:ascii="Arial" w:hAnsi="Arial" w:cs="Arial"/>
          <w:sz w:val="22"/>
          <w:szCs w:val="22"/>
        </w:rPr>
      </w:pPr>
    </w:p>
    <w:p w14:paraId="739069E7" w14:textId="6A053F98" w:rsidR="00B86EC4" w:rsidRPr="00FB4048" w:rsidRDefault="009B0BD7" w:rsidP="002447C1">
      <w:pPr>
        <w:pStyle w:val="Odstavecseseznamem"/>
        <w:numPr>
          <w:ilvl w:val="0"/>
          <w:numId w:val="31"/>
        </w:numPr>
        <w:ind w:left="709" w:hanging="709"/>
        <w:rPr>
          <w:rFonts w:ascii="Arial" w:hAnsi="Arial" w:cs="Arial"/>
          <w:sz w:val="22"/>
          <w:szCs w:val="22"/>
        </w:rPr>
      </w:pPr>
      <w:r>
        <w:rPr>
          <w:rFonts w:ascii="Arial" w:hAnsi="Arial" w:cs="Arial"/>
          <w:sz w:val="22"/>
          <w:szCs w:val="22"/>
        </w:rPr>
        <w:t>Na p</w:t>
      </w:r>
      <w:r w:rsidR="009E2093" w:rsidRPr="00FB4048">
        <w:rPr>
          <w:rFonts w:ascii="Arial" w:hAnsi="Arial" w:cs="Arial"/>
          <w:sz w:val="22"/>
          <w:szCs w:val="22"/>
        </w:rPr>
        <w:t>ozem</w:t>
      </w:r>
      <w:r>
        <w:rPr>
          <w:rFonts w:ascii="Arial" w:hAnsi="Arial" w:cs="Arial"/>
          <w:sz w:val="22"/>
          <w:szCs w:val="22"/>
        </w:rPr>
        <w:t>cích</w:t>
      </w:r>
      <w:r w:rsidR="009E2093" w:rsidRPr="00FB4048">
        <w:rPr>
          <w:rFonts w:ascii="Arial" w:hAnsi="Arial" w:cs="Arial"/>
          <w:sz w:val="22"/>
          <w:szCs w:val="22"/>
        </w:rPr>
        <w:t xml:space="preserve"> parcelní číslo 188 a 177</w:t>
      </w:r>
      <w:r>
        <w:rPr>
          <w:rFonts w:ascii="Arial" w:hAnsi="Arial" w:cs="Arial"/>
          <w:sz w:val="22"/>
          <w:szCs w:val="22"/>
        </w:rPr>
        <w:t xml:space="preserve"> v obci </w:t>
      </w:r>
      <w:r w:rsidRPr="00FB4048">
        <w:rPr>
          <w:rFonts w:ascii="Arial" w:hAnsi="Arial" w:cs="Arial"/>
          <w:sz w:val="22"/>
          <w:szCs w:val="22"/>
        </w:rPr>
        <w:t xml:space="preserve">Štětí, </w:t>
      </w:r>
      <w:r>
        <w:rPr>
          <w:rFonts w:ascii="Arial" w:hAnsi="Arial" w:cs="Arial"/>
          <w:sz w:val="22"/>
          <w:szCs w:val="22"/>
        </w:rPr>
        <w:t xml:space="preserve">katastrální území </w:t>
      </w:r>
      <w:r w:rsidRPr="00FB4048">
        <w:rPr>
          <w:rFonts w:ascii="Arial" w:hAnsi="Arial" w:cs="Arial"/>
          <w:sz w:val="22"/>
          <w:szCs w:val="22"/>
        </w:rPr>
        <w:t>Štětí</w:t>
      </w:r>
      <w:r>
        <w:rPr>
          <w:rFonts w:ascii="Arial" w:hAnsi="Arial" w:cs="Arial"/>
          <w:sz w:val="22"/>
          <w:szCs w:val="22"/>
        </w:rPr>
        <w:t> </w:t>
      </w:r>
      <w:r w:rsidRPr="00FB4048">
        <w:rPr>
          <w:rFonts w:ascii="Arial" w:hAnsi="Arial" w:cs="Arial"/>
          <w:sz w:val="22"/>
          <w:szCs w:val="22"/>
        </w:rPr>
        <w:t>I</w:t>
      </w:r>
      <w:r>
        <w:rPr>
          <w:rFonts w:ascii="Arial" w:hAnsi="Arial" w:cs="Arial"/>
          <w:sz w:val="22"/>
          <w:szCs w:val="22"/>
        </w:rPr>
        <w:t>.</w:t>
      </w:r>
    </w:p>
    <w:p w14:paraId="063BC84B" w14:textId="77777777" w:rsidR="00D43164" w:rsidRPr="00FB4048" w:rsidRDefault="00D43164" w:rsidP="00B86EC4">
      <w:pPr>
        <w:tabs>
          <w:tab w:val="left" w:pos="284"/>
        </w:tabs>
        <w:ind w:left="284" w:hanging="284"/>
        <w:rPr>
          <w:rFonts w:ascii="Arial" w:hAnsi="Arial" w:cs="Arial"/>
          <w:sz w:val="22"/>
          <w:szCs w:val="22"/>
        </w:rPr>
      </w:pPr>
    </w:p>
    <w:p w14:paraId="3E7FA503" w14:textId="77777777" w:rsidR="00DE2CF6" w:rsidRPr="00FB4048" w:rsidRDefault="00DE2CF6" w:rsidP="00B8712D">
      <w:pPr>
        <w:jc w:val="center"/>
        <w:rPr>
          <w:rFonts w:ascii="Arial" w:hAnsi="Arial" w:cs="Arial"/>
          <w:b/>
          <w:sz w:val="22"/>
          <w:szCs w:val="22"/>
        </w:rPr>
      </w:pPr>
      <w:r w:rsidRPr="00FB4048">
        <w:rPr>
          <w:rFonts w:ascii="Arial" w:hAnsi="Arial" w:cs="Arial"/>
          <w:b/>
          <w:sz w:val="22"/>
          <w:szCs w:val="22"/>
        </w:rPr>
        <w:t>Článek 5.</w:t>
      </w:r>
    </w:p>
    <w:p w14:paraId="41EA2DAB" w14:textId="77777777" w:rsidR="00DE2CF6" w:rsidRPr="00FB4048" w:rsidRDefault="00DE2CF6" w:rsidP="00B8712D">
      <w:pPr>
        <w:jc w:val="center"/>
        <w:rPr>
          <w:rFonts w:ascii="Arial" w:hAnsi="Arial" w:cs="Arial"/>
          <w:b/>
          <w:sz w:val="22"/>
          <w:szCs w:val="22"/>
          <w:u w:val="single"/>
        </w:rPr>
      </w:pPr>
      <w:r w:rsidRPr="00FB4048">
        <w:rPr>
          <w:rFonts w:ascii="Arial" w:hAnsi="Arial" w:cs="Arial"/>
          <w:b/>
          <w:sz w:val="22"/>
          <w:szCs w:val="22"/>
          <w:u w:val="single"/>
        </w:rPr>
        <w:t>Termín plnění</w:t>
      </w:r>
    </w:p>
    <w:p w14:paraId="4FE6E132" w14:textId="77777777" w:rsidR="00DE2CF6" w:rsidRPr="00FB4048" w:rsidRDefault="00DE2CF6" w:rsidP="00674F55">
      <w:pPr>
        <w:rPr>
          <w:rFonts w:ascii="Arial" w:hAnsi="Arial" w:cs="Arial"/>
          <w:sz w:val="22"/>
          <w:szCs w:val="22"/>
        </w:rPr>
      </w:pPr>
    </w:p>
    <w:p w14:paraId="675A2077" w14:textId="5F45BEC9" w:rsidR="00DE2CF6" w:rsidRPr="009B0BD7" w:rsidRDefault="0038045D" w:rsidP="007C1382">
      <w:pPr>
        <w:pStyle w:val="Odstavecseseznamem"/>
        <w:numPr>
          <w:ilvl w:val="0"/>
          <w:numId w:val="10"/>
        </w:numPr>
        <w:ind w:hanging="720"/>
        <w:rPr>
          <w:rFonts w:ascii="Arial" w:hAnsi="Arial" w:cs="Arial"/>
          <w:sz w:val="22"/>
          <w:szCs w:val="22"/>
        </w:rPr>
      </w:pPr>
      <w:r w:rsidRPr="00FB4048">
        <w:rPr>
          <w:rFonts w:ascii="Arial" w:hAnsi="Arial" w:cs="Arial"/>
          <w:sz w:val="22"/>
          <w:szCs w:val="22"/>
        </w:rPr>
        <w:t>Předpoklad zahájen</w:t>
      </w:r>
      <w:r w:rsidR="0068155A" w:rsidRPr="00FB4048">
        <w:rPr>
          <w:rFonts w:ascii="Arial" w:hAnsi="Arial" w:cs="Arial"/>
          <w:sz w:val="22"/>
          <w:szCs w:val="22"/>
        </w:rPr>
        <w:t>í</w:t>
      </w:r>
      <w:r w:rsidRPr="00FB4048">
        <w:rPr>
          <w:rFonts w:ascii="Arial" w:hAnsi="Arial" w:cs="Arial"/>
          <w:sz w:val="22"/>
          <w:szCs w:val="22"/>
        </w:rPr>
        <w:t xml:space="preserve"> </w:t>
      </w:r>
      <w:r w:rsidRPr="009B0BD7">
        <w:rPr>
          <w:rFonts w:ascii="Arial" w:hAnsi="Arial" w:cs="Arial"/>
          <w:sz w:val="22"/>
          <w:szCs w:val="22"/>
        </w:rPr>
        <w:t>prací</w:t>
      </w:r>
      <w:bookmarkStart w:id="2" w:name="_Hlk183679677"/>
      <w:r w:rsidR="00DA7459" w:rsidRPr="009B0BD7">
        <w:rPr>
          <w:rFonts w:ascii="Arial" w:hAnsi="Arial" w:cs="Arial"/>
          <w:sz w:val="22"/>
          <w:szCs w:val="22"/>
        </w:rPr>
        <w:t>:</w:t>
      </w:r>
      <w:r w:rsidR="00A2753A" w:rsidRPr="009B0BD7">
        <w:rPr>
          <w:rFonts w:ascii="Arial" w:hAnsi="Arial" w:cs="Arial"/>
          <w:sz w:val="22"/>
          <w:szCs w:val="22"/>
        </w:rPr>
        <w:t xml:space="preserve"> </w:t>
      </w:r>
      <w:bookmarkEnd w:id="2"/>
      <w:r w:rsidR="009E2093" w:rsidRPr="009B0BD7">
        <w:rPr>
          <w:rFonts w:ascii="Arial" w:hAnsi="Arial" w:cs="Arial"/>
          <w:sz w:val="22"/>
          <w:szCs w:val="22"/>
        </w:rPr>
        <w:t>říjen</w:t>
      </w:r>
      <w:r w:rsidR="00A86FEE" w:rsidRPr="009B0BD7">
        <w:rPr>
          <w:rFonts w:ascii="Arial" w:hAnsi="Arial" w:cs="Arial"/>
          <w:sz w:val="22"/>
          <w:szCs w:val="22"/>
        </w:rPr>
        <w:t xml:space="preserve"> 2026.</w:t>
      </w:r>
    </w:p>
    <w:p w14:paraId="6E0565BE" w14:textId="7924E57D" w:rsidR="00A86FEE" w:rsidRPr="009B0BD7" w:rsidRDefault="00A86FEE" w:rsidP="007C1382">
      <w:pPr>
        <w:pStyle w:val="Odstavecseseznamem"/>
        <w:numPr>
          <w:ilvl w:val="0"/>
          <w:numId w:val="10"/>
        </w:numPr>
        <w:ind w:hanging="720"/>
        <w:rPr>
          <w:rFonts w:ascii="Arial" w:hAnsi="Arial" w:cs="Arial"/>
          <w:sz w:val="22"/>
          <w:szCs w:val="22"/>
        </w:rPr>
      </w:pPr>
      <w:r w:rsidRPr="009B0BD7">
        <w:rPr>
          <w:rFonts w:ascii="Arial" w:hAnsi="Arial" w:cs="Arial"/>
          <w:sz w:val="22"/>
          <w:szCs w:val="22"/>
        </w:rPr>
        <w:t>Termín dokončení prací a protoko</w:t>
      </w:r>
      <w:r w:rsidRPr="00FB4048">
        <w:rPr>
          <w:rFonts w:ascii="Arial" w:hAnsi="Arial" w:cs="Arial"/>
          <w:sz w:val="22"/>
          <w:szCs w:val="22"/>
        </w:rPr>
        <w:t xml:space="preserve">lárního předání </w:t>
      </w:r>
      <w:r w:rsidR="007C452C">
        <w:rPr>
          <w:rFonts w:ascii="Arial" w:hAnsi="Arial" w:cs="Arial"/>
          <w:sz w:val="22"/>
          <w:szCs w:val="22"/>
        </w:rPr>
        <w:t xml:space="preserve">dokončeného </w:t>
      </w:r>
      <w:r w:rsidRPr="00FB4048">
        <w:rPr>
          <w:rFonts w:ascii="Arial" w:hAnsi="Arial" w:cs="Arial"/>
          <w:sz w:val="22"/>
          <w:szCs w:val="22"/>
        </w:rPr>
        <w:t>díla</w:t>
      </w:r>
      <w:r w:rsidR="00651D6D">
        <w:rPr>
          <w:rFonts w:ascii="Arial" w:hAnsi="Arial" w:cs="Arial"/>
          <w:sz w:val="22"/>
          <w:szCs w:val="22"/>
        </w:rPr>
        <w:t xml:space="preserve"> nejpozději</w:t>
      </w:r>
      <w:r w:rsidRPr="009B0BD7">
        <w:rPr>
          <w:rFonts w:ascii="Arial" w:hAnsi="Arial" w:cs="Arial"/>
          <w:sz w:val="22"/>
          <w:szCs w:val="22"/>
        </w:rPr>
        <w:t xml:space="preserve"> </w:t>
      </w:r>
      <w:bookmarkStart w:id="3" w:name="_Hlk183679704"/>
      <w:r w:rsidR="009E2093" w:rsidRPr="009B0BD7">
        <w:rPr>
          <w:rFonts w:ascii="Arial" w:eastAsia="Calibri" w:hAnsi="Arial" w:cs="Arial"/>
          <w:sz w:val="22"/>
          <w:szCs w:val="22"/>
        </w:rPr>
        <w:t>do</w:t>
      </w:r>
      <w:r w:rsidR="0063708D">
        <w:rPr>
          <w:rFonts w:ascii="Arial" w:eastAsia="Calibri" w:hAnsi="Arial" w:cs="Arial"/>
          <w:sz w:val="22"/>
          <w:szCs w:val="22"/>
        </w:rPr>
        <w:t> </w:t>
      </w:r>
      <w:r w:rsidR="00651D6D">
        <w:rPr>
          <w:rFonts w:ascii="Arial" w:eastAsia="Calibri" w:hAnsi="Arial" w:cs="Arial"/>
          <w:sz w:val="22"/>
          <w:szCs w:val="22"/>
        </w:rPr>
        <w:t>20. 12. 2026</w:t>
      </w:r>
      <w:bookmarkEnd w:id="3"/>
      <w:r w:rsidRPr="009B0BD7">
        <w:rPr>
          <w:rFonts w:ascii="Arial" w:hAnsi="Arial" w:cs="Arial"/>
          <w:sz w:val="22"/>
          <w:szCs w:val="22"/>
        </w:rPr>
        <w:t>.</w:t>
      </w:r>
    </w:p>
    <w:p w14:paraId="6E1392F8" w14:textId="4C0E5E26" w:rsidR="00DE2CF6" w:rsidRPr="00FB4048" w:rsidRDefault="00DE2CF6" w:rsidP="007C1382">
      <w:pPr>
        <w:pStyle w:val="Odstavecseseznamem"/>
        <w:numPr>
          <w:ilvl w:val="0"/>
          <w:numId w:val="10"/>
        </w:numPr>
        <w:ind w:hanging="720"/>
        <w:rPr>
          <w:rFonts w:ascii="Arial" w:hAnsi="Arial" w:cs="Arial"/>
          <w:sz w:val="22"/>
          <w:szCs w:val="22"/>
        </w:rPr>
      </w:pPr>
      <w:r w:rsidRPr="00FB4048">
        <w:rPr>
          <w:rFonts w:ascii="Arial" w:hAnsi="Arial" w:cs="Arial"/>
          <w:sz w:val="22"/>
          <w:szCs w:val="22"/>
        </w:rPr>
        <w:t xml:space="preserve">Zhotovitel se zavazuje provést a předat dílo v rozsahu </w:t>
      </w:r>
      <w:r w:rsidR="00043679" w:rsidRPr="00FB4048">
        <w:rPr>
          <w:rFonts w:ascii="Arial" w:hAnsi="Arial" w:cs="Arial"/>
          <w:sz w:val="22"/>
          <w:szCs w:val="22"/>
        </w:rPr>
        <w:t>Č</w:t>
      </w:r>
      <w:r w:rsidRPr="00FB4048">
        <w:rPr>
          <w:rFonts w:ascii="Arial" w:hAnsi="Arial" w:cs="Arial"/>
          <w:sz w:val="22"/>
          <w:szCs w:val="22"/>
        </w:rPr>
        <w:t>lánku</w:t>
      </w:r>
      <w:r w:rsidR="00A533EC" w:rsidRPr="00FB4048">
        <w:rPr>
          <w:rFonts w:ascii="Arial" w:hAnsi="Arial" w:cs="Arial"/>
          <w:sz w:val="22"/>
          <w:szCs w:val="22"/>
        </w:rPr>
        <w:t> </w:t>
      </w:r>
      <w:r w:rsidRPr="00FB4048">
        <w:rPr>
          <w:rFonts w:ascii="Arial" w:hAnsi="Arial" w:cs="Arial"/>
          <w:sz w:val="22"/>
          <w:szCs w:val="22"/>
        </w:rPr>
        <w:t>3. této smlouvy. Při předání dokončeného díla objednateli bude sepsán mezi objednatelem</w:t>
      </w:r>
      <w:r w:rsidR="00FC7663" w:rsidRPr="00FB4048">
        <w:rPr>
          <w:rFonts w:ascii="Arial" w:hAnsi="Arial" w:cs="Arial"/>
          <w:sz w:val="22"/>
          <w:szCs w:val="22"/>
        </w:rPr>
        <w:t xml:space="preserve"> </w:t>
      </w:r>
      <w:r w:rsidR="001E6B35" w:rsidRPr="00FB4048">
        <w:rPr>
          <w:rFonts w:ascii="Arial" w:hAnsi="Arial" w:cs="Arial"/>
          <w:sz w:val="22"/>
          <w:szCs w:val="22"/>
        </w:rPr>
        <w:t>a </w:t>
      </w:r>
      <w:r w:rsidRPr="00FB4048">
        <w:rPr>
          <w:rFonts w:ascii="Arial" w:hAnsi="Arial" w:cs="Arial"/>
          <w:sz w:val="22"/>
          <w:szCs w:val="22"/>
        </w:rPr>
        <w:t>zhotovitelem z</w:t>
      </w:r>
      <w:r w:rsidR="00674F55" w:rsidRPr="00FB4048">
        <w:rPr>
          <w:rFonts w:ascii="Arial" w:hAnsi="Arial" w:cs="Arial"/>
          <w:sz w:val="22"/>
          <w:szCs w:val="22"/>
        </w:rPr>
        <w:t>ápis o předání a převzetí díla.</w:t>
      </w:r>
      <w:r w:rsidR="00193793" w:rsidRPr="00FB4048">
        <w:rPr>
          <w:rFonts w:ascii="Arial" w:hAnsi="Arial" w:cs="Arial"/>
          <w:sz w:val="22"/>
          <w:szCs w:val="22"/>
        </w:rPr>
        <w:t xml:space="preserve"> Neprodleně po jeho podpisu oběma stranami je zhotovitel povinen, nejpozději však do 14 dnů od jeho podpisu, vyklidit místo plnění předmětu této smlouvy a uvést vše do řádného stavu. Dílo je považováno za způsobilé k převzetí, pokud bude </w:t>
      </w:r>
      <w:r w:rsidR="00870D4E" w:rsidRPr="00FB4048">
        <w:rPr>
          <w:rFonts w:ascii="Arial" w:hAnsi="Arial" w:cs="Arial"/>
          <w:sz w:val="22"/>
          <w:szCs w:val="22"/>
        </w:rPr>
        <w:t xml:space="preserve">dokončeno </w:t>
      </w:r>
      <w:r w:rsidR="00193793" w:rsidRPr="00FB4048">
        <w:rPr>
          <w:rFonts w:ascii="Arial" w:hAnsi="Arial" w:cs="Arial"/>
          <w:sz w:val="22"/>
          <w:szCs w:val="22"/>
        </w:rPr>
        <w:t xml:space="preserve">bez vad a nedodělků. Objednatel však může převzít </w:t>
      </w:r>
      <w:r w:rsidR="00193793" w:rsidRPr="00FB4048">
        <w:rPr>
          <w:rFonts w:ascii="Arial" w:hAnsi="Arial" w:cs="Arial"/>
          <w:sz w:val="22"/>
          <w:szCs w:val="22"/>
        </w:rPr>
        <w:lastRenderedPageBreak/>
        <w:t>dílo, pokud má ojedinělé drobné vady, které samy o sobě ani ve</w:t>
      </w:r>
      <w:r w:rsidR="00573D06" w:rsidRPr="00FB4048">
        <w:rPr>
          <w:rFonts w:ascii="Arial" w:hAnsi="Arial" w:cs="Arial"/>
          <w:sz w:val="22"/>
          <w:szCs w:val="22"/>
        </w:rPr>
        <w:t> </w:t>
      </w:r>
      <w:r w:rsidR="00193793" w:rsidRPr="00FB4048">
        <w:rPr>
          <w:rFonts w:ascii="Arial" w:hAnsi="Arial" w:cs="Arial"/>
          <w:sz w:val="22"/>
          <w:szCs w:val="22"/>
        </w:rPr>
        <w:t>spojení s jinými nebrání užívání díla funkčně nebo esteticky, ani jeho užívání podstatným způsobem neomezují.</w:t>
      </w:r>
    </w:p>
    <w:p w14:paraId="7FFA1F9D" w14:textId="77777777" w:rsidR="00DE2CF6" w:rsidRPr="00FB4048" w:rsidRDefault="00DE2CF6" w:rsidP="007C1382">
      <w:pPr>
        <w:pStyle w:val="Odstavecseseznamem"/>
        <w:numPr>
          <w:ilvl w:val="0"/>
          <w:numId w:val="10"/>
        </w:numPr>
        <w:ind w:hanging="720"/>
        <w:rPr>
          <w:rFonts w:ascii="Arial" w:hAnsi="Arial" w:cs="Arial"/>
          <w:sz w:val="22"/>
          <w:szCs w:val="22"/>
        </w:rPr>
      </w:pPr>
      <w:r w:rsidRPr="00FB4048">
        <w:rPr>
          <w:rFonts w:ascii="Arial" w:hAnsi="Arial" w:cs="Arial"/>
          <w:sz w:val="22"/>
          <w:szCs w:val="22"/>
        </w:rPr>
        <w:t xml:space="preserve">Případné změny řešení v průběhu realizace díla budou řešeny po dohodě smluvních stran uzavřením </w:t>
      </w:r>
      <w:r w:rsidR="00D72AEF" w:rsidRPr="00FB4048">
        <w:rPr>
          <w:rFonts w:ascii="Arial" w:hAnsi="Arial" w:cs="Arial"/>
          <w:sz w:val="22"/>
          <w:szCs w:val="22"/>
        </w:rPr>
        <w:t xml:space="preserve">písemného </w:t>
      </w:r>
      <w:r w:rsidRPr="00FB4048">
        <w:rPr>
          <w:rFonts w:ascii="Arial" w:hAnsi="Arial" w:cs="Arial"/>
          <w:sz w:val="22"/>
          <w:szCs w:val="22"/>
        </w:rPr>
        <w:t xml:space="preserve">dodatku ke smlouvě. </w:t>
      </w:r>
      <w:r w:rsidR="004E3D6E" w:rsidRPr="00FB4048">
        <w:rPr>
          <w:rFonts w:ascii="Arial" w:hAnsi="Arial" w:cs="Arial"/>
          <w:sz w:val="22"/>
          <w:szCs w:val="22"/>
        </w:rPr>
        <w:t xml:space="preserve">Každá takováto změna musí být podložena změnovými listy, vypracovanými zhotovitelem. </w:t>
      </w:r>
      <w:r w:rsidRPr="00FB4048">
        <w:rPr>
          <w:rFonts w:ascii="Arial" w:hAnsi="Arial" w:cs="Arial"/>
          <w:sz w:val="22"/>
          <w:szCs w:val="22"/>
        </w:rPr>
        <w:t>Odchylky, které budou mít vliv na termín plnění, budou také řešeny uzavřením dodatku k</w:t>
      </w:r>
      <w:r w:rsidR="0072250B" w:rsidRPr="00FB4048">
        <w:rPr>
          <w:rFonts w:ascii="Arial" w:hAnsi="Arial" w:cs="Arial"/>
          <w:sz w:val="22"/>
          <w:szCs w:val="22"/>
        </w:rPr>
        <w:t>e smlouvě.</w:t>
      </w:r>
    </w:p>
    <w:p w14:paraId="399BBD0D" w14:textId="08029D0E" w:rsidR="00DE2CF6" w:rsidRPr="00FB4048" w:rsidRDefault="007C1382" w:rsidP="007C1382">
      <w:pPr>
        <w:pStyle w:val="Odstavecseseznamem"/>
        <w:numPr>
          <w:ilvl w:val="0"/>
          <w:numId w:val="10"/>
        </w:numPr>
        <w:ind w:hanging="720"/>
        <w:rPr>
          <w:rFonts w:ascii="Arial" w:hAnsi="Arial" w:cs="Arial"/>
          <w:sz w:val="22"/>
          <w:szCs w:val="22"/>
        </w:rPr>
      </w:pPr>
      <w:r w:rsidRPr="00FB4048">
        <w:rPr>
          <w:rFonts w:ascii="Arial" w:hAnsi="Arial" w:cs="Arial"/>
          <w:sz w:val="22"/>
          <w:szCs w:val="22"/>
        </w:rPr>
        <w:t>P</w:t>
      </w:r>
      <w:r w:rsidR="00DE2CF6" w:rsidRPr="00FB4048">
        <w:rPr>
          <w:rFonts w:ascii="Arial" w:hAnsi="Arial" w:cs="Arial"/>
          <w:sz w:val="22"/>
          <w:szCs w:val="22"/>
        </w:rPr>
        <w:t>odmínkou zahájení prací je uzavřená smlouva</w:t>
      </w:r>
      <w:r w:rsidR="009E5C26" w:rsidRPr="00FB4048">
        <w:rPr>
          <w:rFonts w:ascii="Arial" w:hAnsi="Arial" w:cs="Arial"/>
          <w:sz w:val="22"/>
          <w:szCs w:val="22"/>
        </w:rPr>
        <w:t>, objednatelem předaná projektová dokumentace</w:t>
      </w:r>
      <w:r w:rsidR="00CA7A24" w:rsidRPr="00FB4048">
        <w:rPr>
          <w:rFonts w:ascii="Arial" w:hAnsi="Arial" w:cs="Arial"/>
          <w:sz w:val="22"/>
          <w:szCs w:val="22"/>
        </w:rPr>
        <w:t xml:space="preserve"> </w:t>
      </w:r>
      <w:r w:rsidR="009E5C26" w:rsidRPr="00FB4048">
        <w:rPr>
          <w:rFonts w:ascii="Arial" w:hAnsi="Arial" w:cs="Arial"/>
          <w:sz w:val="22"/>
          <w:szCs w:val="22"/>
        </w:rPr>
        <w:t xml:space="preserve">vč. dokladové části, </w:t>
      </w:r>
      <w:r w:rsidR="007F5C41" w:rsidRPr="00FB4048">
        <w:rPr>
          <w:rFonts w:ascii="Arial" w:hAnsi="Arial" w:cs="Arial"/>
          <w:sz w:val="22"/>
          <w:szCs w:val="22"/>
        </w:rPr>
        <w:t>Rozhodnutí</w:t>
      </w:r>
      <w:r w:rsidR="00CA5211" w:rsidRPr="00FB4048">
        <w:rPr>
          <w:rFonts w:ascii="Arial" w:hAnsi="Arial" w:cs="Arial"/>
          <w:sz w:val="22"/>
          <w:szCs w:val="22"/>
        </w:rPr>
        <w:t xml:space="preserve"> </w:t>
      </w:r>
      <w:r w:rsidR="009E2093" w:rsidRPr="00FB4048">
        <w:rPr>
          <w:rFonts w:ascii="Arial" w:hAnsi="Arial" w:cs="Arial"/>
          <w:sz w:val="22"/>
          <w:szCs w:val="22"/>
        </w:rPr>
        <w:t xml:space="preserve">povolení stavby ze dne 20. 8. 2026, č. řízení </w:t>
      </w:r>
      <w:r w:rsidR="009E2093" w:rsidRPr="00FB4048">
        <w:rPr>
          <w:rFonts w:ascii="Arial" w:eastAsiaTheme="minorHAnsi" w:hAnsi="Arial" w:cs="Arial"/>
          <w:sz w:val="22"/>
          <w:szCs w:val="22"/>
          <w:lang w:eastAsia="en-US"/>
        </w:rPr>
        <w:t>R/2026/163709, vydaného Městským úřadem Štětí</w:t>
      </w:r>
      <w:r w:rsidR="009E2093" w:rsidRPr="00FB4048">
        <w:rPr>
          <w:rFonts w:ascii="Arial" w:hAnsi="Arial" w:cs="Arial"/>
          <w:sz w:val="22"/>
          <w:szCs w:val="22"/>
        </w:rPr>
        <w:t xml:space="preserve"> </w:t>
      </w:r>
      <w:r w:rsidR="009E5C26" w:rsidRPr="00FB4048">
        <w:rPr>
          <w:rFonts w:ascii="Arial" w:hAnsi="Arial" w:cs="Arial"/>
          <w:sz w:val="22"/>
          <w:szCs w:val="22"/>
        </w:rPr>
        <w:t>a</w:t>
      </w:r>
      <w:r w:rsidR="00512C27" w:rsidRPr="00FB4048">
        <w:rPr>
          <w:rFonts w:ascii="Arial" w:hAnsi="Arial" w:cs="Arial"/>
          <w:sz w:val="22"/>
          <w:szCs w:val="22"/>
        </w:rPr>
        <w:t> </w:t>
      </w:r>
      <w:r w:rsidR="009E5C26" w:rsidRPr="00FB4048">
        <w:rPr>
          <w:rFonts w:ascii="Arial" w:hAnsi="Arial" w:cs="Arial"/>
          <w:sz w:val="22"/>
          <w:szCs w:val="22"/>
        </w:rPr>
        <w:t xml:space="preserve">protokolárně předané staveniště </w:t>
      </w:r>
      <w:r w:rsidR="0063708D">
        <w:rPr>
          <w:rFonts w:ascii="Arial" w:hAnsi="Arial" w:cs="Arial"/>
          <w:sz w:val="22"/>
          <w:szCs w:val="22"/>
        </w:rPr>
        <w:t xml:space="preserve">kterýmkoliv </w:t>
      </w:r>
      <w:r w:rsidR="009E5C26" w:rsidRPr="00FB4048">
        <w:rPr>
          <w:rFonts w:ascii="Arial" w:hAnsi="Arial" w:cs="Arial"/>
          <w:sz w:val="22"/>
          <w:szCs w:val="22"/>
        </w:rPr>
        <w:t>zástupcem ve věcech technických</w:t>
      </w:r>
      <w:r w:rsidR="008C3D5A" w:rsidRPr="00FB4048">
        <w:rPr>
          <w:rFonts w:ascii="Arial" w:hAnsi="Arial" w:cs="Arial"/>
          <w:sz w:val="22"/>
          <w:szCs w:val="22"/>
        </w:rPr>
        <w:t xml:space="preserve"> </w:t>
      </w:r>
      <w:r w:rsidR="0063708D" w:rsidRPr="00FB4048">
        <w:rPr>
          <w:rFonts w:ascii="Arial" w:hAnsi="Arial" w:cs="Arial"/>
          <w:sz w:val="22"/>
          <w:szCs w:val="22"/>
        </w:rPr>
        <w:t xml:space="preserve">objednatele </w:t>
      </w:r>
      <w:r w:rsidR="008C3D5A" w:rsidRPr="00FB4048">
        <w:rPr>
          <w:rFonts w:ascii="Arial" w:hAnsi="Arial" w:cs="Arial"/>
          <w:sz w:val="22"/>
          <w:szCs w:val="22"/>
        </w:rPr>
        <w:t>nebo</w:t>
      </w:r>
      <w:r w:rsidR="00BC0C76" w:rsidRPr="00FB4048">
        <w:rPr>
          <w:rFonts w:ascii="Arial" w:hAnsi="Arial" w:cs="Arial"/>
          <w:sz w:val="22"/>
          <w:szCs w:val="22"/>
        </w:rPr>
        <w:t xml:space="preserve"> technickým dozorem stavebníka</w:t>
      </w:r>
      <w:r w:rsidR="009A7C6E" w:rsidRPr="00FB4048">
        <w:rPr>
          <w:rFonts w:ascii="Arial" w:hAnsi="Arial" w:cs="Arial"/>
          <w:sz w:val="22"/>
          <w:szCs w:val="22"/>
        </w:rPr>
        <w:t>.</w:t>
      </w:r>
    </w:p>
    <w:p w14:paraId="26B06EAC" w14:textId="296513C2" w:rsidR="00AB7876" w:rsidRPr="00FB4048" w:rsidRDefault="00AB7876" w:rsidP="00AB7876">
      <w:pPr>
        <w:pStyle w:val="Odstavecseseznamem"/>
        <w:numPr>
          <w:ilvl w:val="0"/>
          <w:numId w:val="10"/>
        </w:numPr>
        <w:ind w:hanging="720"/>
        <w:rPr>
          <w:rFonts w:ascii="Arial" w:hAnsi="Arial" w:cs="Arial"/>
          <w:sz w:val="22"/>
          <w:szCs w:val="22"/>
        </w:rPr>
      </w:pPr>
      <w:r w:rsidRPr="00FB4048">
        <w:rPr>
          <w:rFonts w:ascii="Arial" w:hAnsi="Arial" w:cs="Arial"/>
          <w:sz w:val="22"/>
          <w:szCs w:val="22"/>
        </w:rPr>
        <w:t xml:space="preserve">Smluvní strany sjednávají, že zhotovitel je na základě písemného pokynu objednatele povinen přerušit provádění díla, resp. jeho části, a to až do obdržení písemného pokynu objednatele k opětovnému pokračování v provádění díla, resp. jeho části. Po dobu přerušení provádění díla na základě pokynu objednatele dle tohoto ustanovení neběží lhůty k dokončení díla a jeho částí dle ustanovení odst. 5.1. tohoto </w:t>
      </w:r>
      <w:r w:rsidR="00043679" w:rsidRPr="00FB4048">
        <w:rPr>
          <w:rFonts w:ascii="Arial" w:hAnsi="Arial" w:cs="Arial"/>
          <w:sz w:val="22"/>
          <w:szCs w:val="22"/>
        </w:rPr>
        <w:t>Č</w:t>
      </w:r>
      <w:r w:rsidRPr="00FB4048">
        <w:rPr>
          <w:rFonts w:ascii="Arial" w:hAnsi="Arial" w:cs="Arial"/>
          <w:sz w:val="22"/>
          <w:szCs w:val="22"/>
        </w:rPr>
        <w:t xml:space="preserve">lánku. Termíny dokončení díla a jeho částí dle ustanovení odst. 5.1. tohoto </w:t>
      </w:r>
      <w:r w:rsidR="00043679" w:rsidRPr="00FB4048">
        <w:rPr>
          <w:rFonts w:ascii="Arial" w:hAnsi="Arial" w:cs="Arial"/>
          <w:sz w:val="22"/>
          <w:szCs w:val="22"/>
        </w:rPr>
        <w:t>Č</w:t>
      </w:r>
      <w:r w:rsidRPr="00FB4048">
        <w:rPr>
          <w:rFonts w:ascii="Arial" w:hAnsi="Arial" w:cs="Arial"/>
          <w:sz w:val="22"/>
          <w:szCs w:val="22"/>
        </w:rPr>
        <w:t xml:space="preserve">lánku se prodlužují o dobu mezi doručením pokynu k přerušení provádění díla a doručením pokynu k opětovnému pokračování provádění díla, resp. jeho části. Smluvní strany sjednávají, že přerušení provádění díla na základě pokynu </w:t>
      </w:r>
      <w:r w:rsidR="00511E04" w:rsidRPr="00FB4048">
        <w:rPr>
          <w:rFonts w:ascii="Arial" w:hAnsi="Arial" w:cs="Arial"/>
          <w:sz w:val="22"/>
          <w:szCs w:val="22"/>
        </w:rPr>
        <w:t>o</w:t>
      </w:r>
      <w:r w:rsidRPr="00FB4048">
        <w:rPr>
          <w:rFonts w:ascii="Arial" w:hAnsi="Arial" w:cs="Arial"/>
          <w:sz w:val="22"/>
          <w:szCs w:val="22"/>
        </w:rPr>
        <w:t xml:space="preserve">bjednatele dle tohoto ustanovení nemá vliv na cenu díla dle ustanovení </w:t>
      </w:r>
      <w:r w:rsidR="00043679" w:rsidRPr="00FB4048">
        <w:rPr>
          <w:rFonts w:ascii="Arial" w:hAnsi="Arial" w:cs="Arial"/>
          <w:sz w:val="22"/>
          <w:szCs w:val="22"/>
        </w:rPr>
        <w:t>Č</w:t>
      </w:r>
      <w:r w:rsidRPr="00FB4048">
        <w:rPr>
          <w:rFonts w:ascii="Arial" w:hAnsi="Arial" w:cs="Arial"/>
          <w:sz w:val="22"/>
          <w:szCs w:val="22"/>
        </w:rPr>
        <w:t>lánku</w:t>
      </w:r>
      <w:r w:rsidR="00A533EC" w:rsidRPr="00FB4048">
        <w:rPr>
          <w:rFonts w:ascii="Arial" w:hAnsi="Arial" w:cs="Arial"/>
          <w:sz w:val="22"/>
          <w:szCs w:val="22"/>
        </w:rPr>
        <w:t> </w:t>
      </w:r>
      <w:r w:rsidRPr="00FB4048">
        <w:rPr>
          <w:rFonts w:ascii="Arial" w:hAnsi="Arial" w:cs="Arial"/>
          <w:sz w:val="22"/>
          <w:szCs w:val="22"/>
        </w:rPr>
        <w:t xml:space="preserve">6. odst. 6.1. této smlouvy. Během přerušení provádění díla dle tohoto odstavce je </w:t>
      </w:r>
      <w:r w:rsidR="00511E04" w:rsidRPr="00FB4048">
        <w:rPr>
          <w:rFonts w:ascii="Arial" w:hAnsi="Arial" w:cs="Arial"/>
          <w:sz w:val="22"/>
          <w:szCs w:val="22"/>
        </w:rPr>
        <w:t>z</w:t>
      </w:r>
      <w:r w:rsidRPr="00FB4048">
        <w:rPr>
          <w:rFonts w:ascii="Arial" w:hAnsi="Arial" w:cs="Arial"/>
          <w:sz w:val="22"/>
          <w:szCs w:val="22"/>
        </w:rPr>
        <w:t>hotovitel povinen řádně chránit a zajistit stavbu díla nebo jeho dílčí části proti veškerým újmám.</w:t>
      </w:r>
    </w:p>
    <w:p w14:paraId="599272E2" w14:textId="5FBC1BE3" w:rsidR="00AB7876" w:rsidRPr="00FB4048" w:rsidRDefault="00AB7876" w:rsidP="00AB7876">
      <w:pPr>
        <w:pStyle w:val="Odstavecseseznamem"/>
        <w:numPr>
          <w:ilvl w:val="0"/>
          <w:numId w:val="10"/>
        </w:numPr>
        <w:ind w:hanging="720"/>
        <w:rPr>
          <w:rFonts w:ascii="Arial" w:hAnsi="Arial" w:cs="Arial"/>
          <w:sz w:val="22"/>
          <w:szCs w:val="22"/>
        </w:rPr>
      </w:pPr>
      <w:r w:rsidRPr="00FB4048">
        <w:rPr>
          <w:rFonts w:ascii="Arial" w:hAnsi="Arial" w:cs="Arial"/>
          <w:sz w:val="22"/>
          <w:szCs w:val="22"/>
        </w:rPr>
        <w:t>Rozhodne-li objednatel o přerušení provádění díla z titulu vadného, technicky chybného nebo smluvně neodpovídajícího plnění předmětu smlouvy, nárok na</w:t>
      </w:r>
      <w:r w:rsidR="00D27216" w:rsidRPr="00FB4048">
        <w:rPr>
          <w:rFonts w:ascii="Arial" w:hAnsi="Arial" w:cs="Arial"/>
          <w:sz w:val="22"/>
          <w:szCs w:val="22"/>
        </w:rPr>
        <w:t> </w:t>
      </w:r>
      <w:r w:rsidRPr="00FB4048">
        <w:rPr>
          <w:rFonts w:ascii="Arial" w:hAnsi="Arial" w:cs="Arial"/>
          <w:sz w:val="22"/>
          <w:szCs w:val="22"/>
        </w:rPr>
        <w:t>prodloužení termínu dokončení díla dle předchozího ustanovení nevzniká, nedohodnou-li se obě smluvní strany písemně jinak.</w:t>
      </w:r>
    </w:p>
    <w:p w14:paraId="624E1CFE" w14:textId="77777777" w:rsidR="00AB7876" w:rsidRPr="00FB4048" w:rsidRDefault="00AB7876" w:rsidP="00AB7876">
      <w:pPr>
        <w:pStyle w:val="Odstavecseseznamem"/>
        <w:numPr>
          <w:ilvl w:val="0"/>
          <w:numId w:val="10"/>
        </w:numPr>
        <w:ind w:hanging="720"/>
        <w:rPr>
          <w:rFonts w:ascii="Arial" w:hAnsi="Arial" w:cs="Arial"/>
          <w:sz w:val="22"/>
          <w:szCs w:val="22"/>
        </w:rPr>
      </w:pPr>
      <w:r w:rsidRPr="00FB4048">
        <w:rPr>
          <w:rFonts w:ascii="Arial" w:hAnsi="Arial" w:cs="Arial"/>
          <w:sz w:val="22"/>
          <w:szCs w:val="22"/>
        </w:rPr>
        <w:t xml:space="preserve">Smluvní strany sjednávají, že zhotovitel není v prodlení s dokončením díla, kdy v rámci inženýrské činnosti bezprostředně po dokončení stavebních prací zajišťuje </w:t>
      </w:r>
      <w:r w:rsidRPr="00FB4048">
        <w:rPr>
          <w:rFonts w:ascii="Arial" w:eastAsiaTheme="minorHAnsi" w:hAnsi="Arial" w:cs="Arial"/>
          <w:sz w:val="22"/>
          <w:szCs w:val="22"/>
        </w:rPr>
        <w:t xml:space="preserve">závazná stanoviska dotčených orgánů a účastníků stavebního řízení k užívání stavby vyžadovaná zvláštními předpisy a neobdrží je v zákonných lhůtách, pokud o ně </w:t>
      </w:r>
      <w:r w:rsidR="00E23623" w:rsidRPr="00FB4048">
        <w:rPr>
          <w:rFonts w:ascii="Arial" w:eastAsiaTheme="minorHAnsi" w:hAnsi="Arial" w:cs="Arial"/>
          <w:sz w:val="22"/>
          <w:szCs w:val="22"/>
        </w:rPr>
        <w:t xml:space="preserve">řádně a </w:t>
      </w:r>
      <w:r w:rsidRPr="00FB4048">
        <w:rPr>
          <w:rFonts w:ascii="Arial" w:eastAsiaTheme="minorHAnsi" w:hAnsi="Arial" w:cs="Arial"/>
          <w:sz w:val="22"/>
          <w:szCs w:val="22"/>
        </w:rPr>
        <w:t>včas požádal.</w:t>
      </w:r>
    </w:p>
    <w:p w14:paraId="2AAE0225" w14:textId="77777777" w:rsidR="00895757" w:rsidRPr="00FB4048" w:rsidRDefault="00895757" w:rsidP="00B8712D">
      <w:pPr>
        <w:rPr>
          <w:rFonts w:ascii="Arial" w:hAnsi="Arial" w:cs="Arial"/>
          <w:sz w:val="22"/>
          <w:szCs w:val="22"/>
        </w:rPr>
      </w:pPr>
    </w:p>
    <w:p w14:paraId="4DE3D350" w14:textId="77777777" w:rsidR="00DE2CF6" w:rsidRPr="00FB4048" w:rsidRDefault="00DE2CF6" w:rsidP="00B8712D">
      <w:pPr>
        <w:jc w:val="center"/>
        <w:rPr>
          <w:rFonts w:ascii="Arial" w:hAnsi="Arial" w:cs="Arial"/>
          <w:b/>
          <w:sz w:val="22"/>
          <w:szCs w:val="22"/>
        </w:rPr>
      </w:pPr>
      <w:r w:rsidRPr="00FB4048">
        <w:rPr>
          <w:rFonts w:ascii="Arial" w:hAnsi="Arial" w:cs="Arial"/>
          <w:b/>
          <w:sz w:val="22"/>
          <w:szCs w:val="22"/>
        </w:rPr>
        <w:t>Článek 6.</w:t>
      </w:r>
    </w:p>
    <w:p w14:paraId="382E7FED" w14:textId="77777777" w:rsidR="00DE2CF6" w:rsidRPr="00FB4048" w:rsidRDefault="00DE2CF6" w:rsidP="00B8712D">
      <w:pPr>
        <w:jc w:val="center"/>
        <w:rPr>
          <w:rFonts w:ascii="Arial" w:hAnsi="Arial" w:cs="Arial"/>
          <w:b/>
          <w:sz w:val="22"/>
          <w:szCs w:val="22"/>
          <w:u w:val="single"/>
        </w:rPr>
      </w:pPr>
      <w:r w:rsidRPr="00FB4048">
        <w:rPr>
          <w:rFonts w:ascii="Arial" w:hAnsi="Arial" w:cs="Arial"/>
          <w:b/>
          <w:sz w:val="22"/>
          <w:szCs w:val="22"/>
          <w:u w:val="single"/>
        </w:rPr>
        <w:t>Cena díla</w:t>
      </w:r>
    </w:p>
    <w:p w14:paraId="6AEE7519" w14:textId="77777777" w:rsidR="00DE2CF6" w:rsidRPr="00FB4048" w:rsidRDefault="00DE2CF6" w:rsidP="00674F55">
      <w:pPr>
        <w:rPr>
          <w:rFonts w:ascii="Arial" w:hAnsi="Arial" w:cs="Arial"/>
          <w:sz w:val="22"/>
          <w:szCs w:val="22"/>
        </w:rPr>
      </w:pPr>
    </w:p>
    <w:p w14:paraId="590F1D4B" w14:textId="77777777" w:rsidR="00DE2CF6" w:rsidRPr="00FB4048" w:rsidRDefault="007C1382" w:rsidP="007C1382">
      <w:pPr>
        <w:pStyle w:val="Odstavecseseznamem"/>
        <w:numPr>
          <w:ilvl w:val="0"/>
          <w:numId w:val="11"/>
        </w:numPr>
        <w:ind w:hanging="720"/>
        <w:rPr>
          <w:rFonts w:ascii="Arial" w:hAnsi="Arial" w:cs="Arial"/>
          <w:bCs/>
          <w:sz w:val="22"/>
          <w:szCs w:val="22"/>
        </w:rPr>
      </w:pPr>
      <w:r w:rsidRPr="00FB4048">
        <w:rPr>
          <w:rFonts w:ascii="Arial" w:hAnsi="Arial" w:cs="Arial"/>
          <w:bCs/>
          <w:sz w:val="22"/>
          <w:szCs w:val="22"/>
        </w:rPr>
        <w:t>S</w:t>
      </w:r>
      <w:r w:rsidR="00DE2CF6" w:rsidRPr="00FB4048">
        <w:rPr>
          <w:rFonts w:ascii="Arial" w:hAnsi="Arial" w:cs="Arial"/>
          <w:bCs/>
          <w:sz w:val="22"/>
          <w:szCs w:val="22"/>
        </w:rPr>
        <w:t>mluvní st</w:t>
      </w:r>
      <w:r w:rsidR="00573D06" w:rsidRPr="00FB4048">
        <w:rPr>
          <w:rFonts w:ascii="Arial" w:hAnsi="Arial" w:cs="Arial"/>
          <w:bCs/>
          <w:sz w:val="22"/>
          <w:szCs w:val="22"/>
        </w:rPr>
        <w:t>rany sjednávají dohodou podle § 2 zákona č. </w:t>
      </w:r>
      <w:r w:rsidR="00DE2CF6" w:rsidRPr="00FB4048">
        <w:rPr>
          <w:rFonts w:ascii="Arial" w:hAnsi="Arial" w:cs="Arial"/>
          <w:bCs/>
          <w:sz w:val="22"/>
          <w:szCs w:val="22"/>
        </w:rPr>
        <w:t>526/1990 Sb., o cenách, ve znění pozdějších předpisů a prováděcích předpisů MF a v souladu s nabídkou zhotovitele v zadávacím řízení na veřejnou zakázku, cenu za dílo jako cenu maximální, pevnou a nejvýše přípustnou za podmínky zhotovení díla v rozsahu dle této smlouvy ve výši:</w:t>
      </w:r>
    </w:p>
    <w:p w14:paraId="33E39E96" w14:textId="7241C7F3" w:rsidR="00DE2CF6" w:rsidRPr="00FB4048" w:rsidRDefault="00DE2CF6" w:rsidP="00674F55">
      <w:pPr>
        <w:ind w:left="709" w:hanging="709"/>
        <w:rPr>
          <w:rFonts w:ascii="Arial" w:hAnsi="Arial" w:cs="Arial"/>
          <w:bCs/>
          <w:sz w:val="22"/>
          <w:szCs w:val="22"/>
        </w:rPr>
      </w:pPr>
    </w:p>
    <w:p w14:paraId="3E47C040" w14:textId="77777777" w:rsidR="00512C27" w:rsidRPr="00FB4048" w:rsidRDefault="00DE2CF6" w:rsidP="002240DC">
      <w:pPr>
        <w:pStyle w:val="Odstavecseseznamem"/>
        <w:tabs>
          <w:tab w:val="decimal" w:pos="8505"/>
          <w:tab w:val="left" w:pos="8931"/>
        </w:tabs>
        <w:rPr>
          <w:rFonts w:ascii="Arial" w:hAnsi="Arial" w:cs="Arial"/>
          <w:bCs/>
          <w:sz w:val="22"/>
          <w:szCs w:val="22"/>
        </w:rPr>
      </w:pPr>
      <w:r w:rsidRPr="00FB4048">
        <w:rPr>
          <w:rFonts w:ascii="Arial" w:hAnsi="Arial" w:cs="Arial"/>
          <w:bCs/>
          <w:sz w:val="22"/>
          <w:szCs w:val="22"/>
        </w:rPr>
        <w:t>Celková cena bez DPH</w:t>
      </w:r>
      <w:r w:rsidR="00512C27" w:rsidRPr="00FB4048">
        <w:rPr>
          <w:rFonts w:ascii="Arial" w:hAnsi="Arial" w:cs="Arial"/>
          <w:bCs/>
          <w:sz w:val="22"/>
          <w:szCs w:val="22"/>
        </w:rPr>
        <w:tab/>
      </w:r>
      <w:r w:rsidRPr="00FB4048">
        <w:rPr>
          <w:rFonts w:ascii="Arial" w:hAnsi="Arial" w:cs="Arial"/>
          <w:bCs/>
          <w:sz w:val="22"/>
          <w:szCs w:val="22"/>
        </w:rPr>
        <w:t>Kč</w:t>
      </w:r>
    </w:p>
    <w:p w14:paraId="61A73655" w14:textId="77777777" w:rsidR="00512C27" w:rsidRPr="00FB4048" w:rsidRDefault="00DE2CF6" w:rsidP="002240DC">
      <w:pPr>
        <w:pStyle w:val="Odstavecseseznamem"/>
        <w:tabs>
          <w:tab w:val="decimal" w:pos="8505"/>
          <w:tab w:val="left" w:pos="8931"/>
        </w:tabs>
        <w:rPr>
          <w:rFonts w:ascii="Arial" w:hAnsi="Arial" w:cs="Arial"/>
          <w:bCs/>
          <w:sz w:val="22"/>
          <w:szCs w:val="22"/>
        </w:rPr>
      </w:pPr>
      <w:r w:rsidRPr="00FB4048">
        <w:rPr>
          <w:rFonts w:ascii="Arial" w:hAnsi="Arial" w:cs="Arial"/>
          <w:bCs/>
          <w:sz w:val="22"/>
          <w:szCs w:val="22"/>
        </w:rPr>
        <w:t xml:space="preserve">DPH </w:t>
      </w:r>
      <w:r w:rsidR="00596C55" w:rsidRPr="00FB4048">
        <w:rPr>
          <w:rFonts w:ascii="Arial" w:hAnsi="Arial" w:cs="Arial"/>
          <w:bCs/>
          <w:sz w:val="22"/>
          <w:szCs w:val="22"/>
        </w:rPr>
        <w:t>21</w:t>
      </w:r>
      <w:r w:rsidRPr="00FB4048">
        <w:rPr>
          <w:rFonts w:ascii="Arial" w:hAnsi="Arial" w:cs="Arial"/>
          <w:bCs/>
          <w:sz w:val="22"/>
          <w:szCs w:val="22"/>
        </w:rPr>
        <w:t>%</w:t>
      </w:r>
      <w:r w:rsidR="00512C27" w:rsidRPr="00FB4048">
        <w:rPr>
          <w:rFonts w:ascii="Arial" w:hAnsi="Arial" w:cs="Arial"/>
          <w:bCs/>
          <w:sz w:val="22"/>
          <w:szCs w:val="22"/>
        </w:rPr>
        <w:tab/>
      </w:r>
      <w:r w:rsidRPr="00FB4048">
        <w:rPr>
          <w:rFonts w:ascii="Arial" w:hAnsi="Arial" w:cs="Arial"/>
          <w:bCs/>
          <w:sz w:val="22"/>
          <w:szCs w:val="22"/>
        </w:rPr>
        <w:t>Kč</w:t>
      </w:r>
    </w:p>
    <w:p w14:paraId="66DC47F9" w14:textId="77777777" w:rsidR="00DE2CF6" w:rsidRPr="00FB4048" w:rsidRDefault="00DE2CF6" w:rsidP="002240DC">
      <w:pPr>
        <w:pStyle w:val="Odstavecseseznamem"/>
        <w:tabs>
          <w:tab w:val="decimal" w:pos="8505"/>
          <w:tab w:val="left" w:pos="8931"/>
        </w:tabs>
        <w:rPr>
          <w:rFonts w:ascii="Arial" w:hAnsi="Arial" w:cs="Arial"/>
          <w:bCs/>
          <w:sz w:val="22"/>
          <w:szCs w:val="22"/>
        </w:rPr>
      </w:pPr>
      <w:r w:rsidRPr="00FB4048">
        <w:rPr>
          <w:rFonts w:ascii="Arial" w:hAnsi="Arial" w:cs="Arial"/>
          <w:b/>
          <w:sz w:val="22"/>
          <w:szCs w:val="22"/>
        </w:rPr>
        <w:t>C</w:t>
      </w:r>
      <w:r w:rsidR="00512C27" w:rsidRPr="00FB4048">
        <w:rPr>
          <w:rFonts w:ascii="Arial" w:hAnsi="Arial" w:cs="Arial"/>
          <w:b/>
          <w:sz w:val="22"/>
          <w:szCs w:val="22"/>
        </w:rPr>
        <w:t>ena celkem vč. DPH</w:t>
      </w:r>
      <w:r w:rsidR="00512C27" w:rsidRPr="00FB4048">
        <w:rPr>
          <w:rFonts w:ascii="Arial" w:hAnsi="Arial" w:cs="Arial"/>
          <w:b/>
          <w:sz w:val="22"/>
          <w:szCs w:val="22"/>
        </w:rPr>
        <w:tab/>
      </w:r>
      <w:r w:rsidRPr="00FB4048">
        <w:rPr>
          <w:rFonts w:ascii="Arial" w:hAnsi="Arial" w:cs="Arial"/>
          <w:b/>
          <w:sz w:val="22"/>
          <w:szCs w:val="22"/>
        </w:rPr>
        <w:t>Kč</w:t>
      </w:r>
    </w:p>
    <w:p w14:paraId="2BC20748" w14:textId="77777777" w:rsidR="00DE2CF6" w:rsidRPr="00FB4048" w:rsidRDefault="00DE2CF6" w:rsidP="00674F55">
      <w:pPr>
        <w:ind w:left="709" w:hanging="709"/>
        <w:rPr>
          <w:rFonts w:ascii="Arial" w:hAnsi="Arial" w:cs="Arial"/>
          <w:bCs/>
          <w:sz w:val="22"/>
          <w:szCs w:val="22"/>
        </w:rPr>
      </w:pPr>
    </w:p>
    <w:p w14:paraId="2435ADD8" w14:textId="3DDA2E07" w:rsidR="00723FDC" w:rsidRPr="00FB4048" w:rsidRDefault="00723FDC" w:rsidP="00723FDC">
      <w:pPr>
        <w:pStyle w:val="Odstavecseseznamem"/>
        <w:rPr>
          <w:rFonts w:ascii="Arial" w:hAnsi="Arial" w:cs="Arial"/>
          <w:bCs/>
          <w:sz w:val="22"/>
          <w:szCs w:val="22"/>
        </w:rPr>
      </w:pPr>
      <w:r w:rsidRPr="00FB4048">
        <w:rPr>
          <w:rFonts w:ascii="Arial" w:hAnsi="Arial" w:cs="Arial"/>
          <w:bCs/>
          <w:sz w:val="22"/>
          <w:szCs w:val="22"/>
        </w:rPr>
        <w:t xml:space="preserve">Cena za dílo je cena konečná a zahrnuje veškeré náklady související s realizací předmětu této smlouvy. </w:t>
      </w:r>
      <w:r w:rsidRPr="00FB4048">
        <w:rPr>
          <w:rFonts w:ascii="Arial" w:hAnsi="Arial" w:cs="Arial"/>
          <w:bCs/>
          <w:sz w:val="22"/>
          <w:szCs w:val="22"/>
          <w:u w:val="single"/>
        </w:rPr>
        <w:t>Zhotovitel není oprávněn žádat změnu ceny za dílo proto, že si dílo vyžádalo jiné úsilí nebo jiné náklady, než bylo předpokládáno!</w:t>
      </w:r>
      <w:r w:rsidRPr="00FB4048">
        <w:rPr>
          <w:rFonts w:ascii="Arial" w:hAnsi="Arial" w:cs="Arial"/>
          <w:bCs/>
          <w:sz w:val="22"/>
          <w:szCs w:val="22"/>
        </w:rPr>
        <w:t xml:space="preserve"> Výše uvedenou cenu za dílo lze překročit pouze za podmínek stanovených v</w:t>
      </w:r>
      <w:r w:rsidR="00A533EC" w:rsidRPr="00FB4048">
        <w:rPr>
          <w:rFonts w:ascii="Arial" w:hAnsi="Arial" w:cs="Arial"/>
          <w:bCs/>
          <w:sz w:val="22"/>
          <w:szCs w:val="22"/>
        </w:rPr>
        <w:t> </w:t>
      </w:r>
      <w:r w:rsidR="00043679" w:rsidRPr="00FB4048">
        <w:rPr>
          <w:rFonts w:ascii="Arial" w:hAnsi="Arial" w:cs="Arial"/>
          <w:bCs/>
          <w:sz w:val="22"/>
          <w:szCs w:val="22"/>
        </w:rPr>
        <w:t>Č</w:t>
      </w:r>
      <w:r w:rsidRPr="00FB4048">
        <w:rPr>
          <w:rFonts w:ascii="Arial" w:hAnsi="Arial" w:cs="Arial"/>
          <w:bCs/>
          <w:sz w:val="22"/>
          <w:szCs w:val="22"/>
        </w:rPr>
        <w:t>lánku</w:t>
      </w:r>
      <w:r w:rsidR="00A533EC" w:rsidRPr="00FB4048">
        <w:rPr>
          <w:rFonts w:ascii="Arial" w:hAnsi="Arial" w:cs="Arial"/>
          <w:bCs/>
          <w:sz w:val="22"/>
          <w:szCs w:val="22"/>
        </w:rPr>
        <w:t> </w:t>
      </w:r>
      <w:r w:rsidRPr="00FB4048">
        <w:rPr>
          <w:rFonts w:ascii="Arial" w:hAnsi="Arial" w:cs="Arial"/>
          <w:bCs/>
          <w:sz w:val="22"/>
          <w:szCs w:val="22"/>
        </w:rPr>
        <w:t>6., odst.</w:t>
      </w:r>
      <w:r w:rsidR="00A533EC" w:rsidRPr="00FB4048">
        <w:rPr>
          <w:rFonts w:ascii="Arial" w:hAnsi="Arial" w:cs="Arial"/>
          <w:bCs/>
          <w:sz w:val="22"/>
          <w:szCs w:val="22"/>
        </w:rPr>
        <w:t> </w:t>
      </w:r>
      <w:r w:rsidRPr="00FB4048">
        <w:rPr>
          <w:rFonts w:ascii="Arial" w:hAnsi="Arial" w:cs="Arial"/>
          <w:bCs/>
          <w:sz w:val="22"/>
          <w:szCs w:val="22"/>
        </w:rPr>
        <w:t>6.2. této smlouvy.</w:t>
      </w:r>
    </w:p>
    <w:p w14:paraId="3A5B0804" w14:textId="72BEADBB" w:rsidR="00723FDC" w:rsidRPr="00FB4048" w:rsidRDefault="00723FDC" w:rsidP="00723FDC">
      <w:pPr>
        <w:pStyle w:val="Odstavecseseznamem"/>
        <w:rPr>
          <w:rFonts w:ascii="Arial" w:hAnsi="Arial" w:cs="Arial"/>
          <w:bCs/>
          <w:sz w:val="22"/>
          <w:szCs w:val="22"/>
        </w:rPr>
      </w:pPr>
      <w:r w:rsidRPr="00FB4048">
        <w:rPr>
          <w:rFonts w:ascii="Arial" w:hAnsi="Arial" w:cs="Arial"/>
          <w:bCs/>
          <w:sz w:val="22"/>
          <w:szCs w:val="22"/>
        </w:rPr>
        <w:t>DPH se pro účely této smlouvy rozumí peněžní částka, jejíž výše odpovídá výši daně z přidané hodnoty vypočtené dle zák. č. 235/2004</w:t>
      </w:r>
      <w:r w:rsidR="00A533EC" w:rsidRPr="00FB4048">
        <w:rPr>
          <w:rFonts w:ascii="Arial" w:hAnsi="Arial" w:cs="Arial"/>
          <w:bCs/>
          <w:sz w:val="22"/>
          <w:szCs w:val="22"/>
        </w:rPr>
        <w:t> </w:t>
      </w:r>
      <w:r w:rsidRPr="00FB4048">
        <w:rPr>
          <w:rFonts w:ascii="Arial" w:hAnsi="Arial" w:cs="Arial"/>
          <w:bCs/>
          <w:sz w:val="22"/>
          <w:szCs w:val="22"/>
        </w:rPr>
        <w:t xml:space="preserve">Sb., o dani z přidané hodnoty, </w:t>
      </w:r>
      <w:r w:rsidRPr="00FB4048">
        <w:rPr>
          <w:rFonts w:ascii="Arial" w:hAnsi="Arial" w:cs="Arial"/>
          <w:bCs/>
          <w:sz w:val="22"/>
          <w:szCs w:val="22"/>
        </w:rPr>
        <w:lastRenderedPageBreak/>
        <w:t>ve znění pozdějších předpisů. DPH je uvedena ve výši platné ke dni uzavření této smlouvy.</w:t>
      </w:r>
    </w:p>
    <w:p w14:paraId="514F6568" w14:textId="3AF7CCDF" w:rsidR="00723FDC" w:rsidRPr="00FB4048" w:rsidRDefault="00723FDC" w:rsidP="00723FDC">
      <w:pPr>
        <w:ind w:left="709"/>
        <w:rPr>
          <w:rFonts w:ascii="Arial" w:hAnsi="Arial" w:cs="Arial"/>
          <w:b/>
          <w:sz w:val="22"/>
          <w:szCs w:val="22"/>
        </w:rPr>
      </w:pPr>
      <w:r w:rsidRPr="00FB4048">
        <w:rPr>
          <w:rFonts w:ascii="Arial" w:hAnsi="Arial" w:cs="Arial"/>
          <w:b/>
          <w:sz w:val="22"/>
          <w:szCs w:val="22"/>
        </w:rPr>
        <w:t>Stavební práce se netýkají přenesení daňové povinnosti.</w:t>
      </w:r>
    </w:p>
    <w:p w14:paraId="7C3DDE2F" w14:textId="77777777" w:rsidR="00DE2CF6" w:rsidRPr="00FB4048" w:rsidRDefault="008D3AEC" w:rsidP="008D3AEC">
      <w:pPr>
        <w:pStyle w:val="Odstavecseseznamem"/>
        <w:numPr>
          <w:ilvl w:val="0"/>
          <w:numId w:val="11"/>
        </w:numPr>
        <w:ind w:hanging="720"/>
        <w:rPr>
          <w:rFonts w:ascii="Arial" w:hAnsi="Arial" w:cs="Arial"/>
          <w:bCs/>
          <w:sz w:val="22"/>
          <w:szCs w:val="22"/>
        </w:rPr>
      </w:pPr>
      <w:r w:rsidRPr="00FB4048">
        <w:rPr>
          <w:rFonts w:ascii="Arial" w:hAnsi="Arial" w:cs="Arial"/>
          <w:bCs/>
          <w:sz w:val="22"/>
          <w:szCs w:val="22"/>
        </w:rPr>
        <w:t>C</w:t>
      </w:r>
      <w:r w:rsidR="00DE2CF6" w:rsidRPr="00FB4048">
        <w:rPr>
          <w:rFonts w:ascii="Arial" w:hAnsi="Arial" w:cs="Arial"/>
          <w:bCs/>
          <w:sz w:val="22"/>
          <w:szCs w:val="22"/>
        </w:rPr>
        <w:t>enu lze měnit pouze za těchto podmínek:</w:t>
      </w:r>
    </w:p>
    <w:p w14:paraId="6C8198B3" w14:textId="77777777" w:rsidR="00DE2CF6" w:rsidRPr="00FB4048" w:rsidRDefault="00DE2CF6" w:rsidP="008D3AEC">
      <w:pPr>
        <w:pStyle w:val="Odstavecseseznamem"/>
        <w:numPr>
          <w:ilvl w:val="0"/>
          <w:numId w:val="12"/>
        </w:numPr>
        <w:ind w:left="993" w:hanging="284"/>
        <w:rPr>
          <w:rFonts w:ascii="Arial" w:hAnsi="Arial" w:cs="Arial"/>
          <w:bCs/>
          <w:sz w:val="22"/>
          <w:szCs w:val="22"/>
        </w:rPr>
      </w:pPr>
      <w:r w:rsidRPr="00FB4048">
        <w:rPr>
          <w:rFonts w:ascii="Arial" w:hAnsi="Arial" w:cs="Arial"/>
          <w:bCs/>
          <w:sz w:val="22"/>
          <w:szCs w:val="22"/>
        </w:rPr>
        <w:t>dojde-li ke změně daně z přidané hodnoty v době od uzavření této smlouvy do doby zdanitelného plnění;</w:t>
      </w:r>
    </w:p>
    <w:p w14:paraId="319F5E5E" w14:textId="77777777" w:rsidR="00ED64B7" w:rsidRPr="00FB4048" w:rsidRDefault="00ED64B7" w:rsidP="00ED64B7">
      <w:pPr>
        <w:pStyle w:val="Odstavecseseznamem"/>
        <w:numPr>
          <w:ilvl w:val="0"/>
          <w:numId w:val="12"/>
        </w:numPr>
        <w:ind w:left="993" w:hanging="284"/>
        <w:rPr>
          <w:rFonts w:ascii="Arial" w:hAnsi="Arial" w:cs="Arial"/>
          <w:bCs/>
          <w:sz w:val="22"/>
          <w:szCs w:val="22"/>
        </w:rPr>
      </w:pPr>
      <w:r w:rsidRPr="00FB4048">
        <w:rPr>
          <w:rFonts w:ascii="Arial" w:hAnsi="Arial" w:cs="Arial"/>
          <w:bCs/>
          <w:sz w:val="22"/>
          <w:szCs w:val="22"/>
        </w:rPr>
        <w:t>v případě objednatelem odsouhlaseného provedení prací, které nejsou obsaženy v předmětu plnění díla (vícepráce) a nebylo možné je v době uzavření smlouvy předpokládat. Cena těchto prací bude stanovena na základě vzájemné dohody smluvních stran.</w:t>
      </w:r>
    </w:p>
    <w:p w14:paraId="303718B2" w14:textId="288F2910" w:rsidR="00992294" w:rsidRPr="00FB4048" w:rsidRDefault="00992294" w:rsidP="00992294">
      <w:pPr>
        <w:ind w:left="709" w:hanging="709"/>
        <w:rPr>
          <w:rFonts w:ascii="Arial" w:hAnsi="Arial" w:cs="Arial"/>
          <w:sz w:val="22"/>
          <w:szCs w:val="22"/>
        </w:rPr>
      </w:pPr>
      <w:r w:rsidRPr="00FB4048">
        <w:rPr>
          <w:rFonts w:ascii="Arial" w:hAnsi="Arial" w:cs="Arial"/>
          <w:sz w:val="22"/>
          <w:szCs w:val="22"/>
        </w:rPr>
        <w:t>6.3.</w:t>
      </w:r>
      <w:r w:rsidRPr="00FB4048">
        <w:rPr>
          <w:rFonts w:ascii="Arial" w:hAnsi="Arial" w:cs="Arial"/>
          <w:sz w:val="22"/>
          <w:szCs w:val="22"/>
        </w:rPr>
        <w:tab/>
        <w:t>Cena díla je sjednána jako cena maximální, pevná a nejvýše přípustná, zahrnující veškeré náklady spojené se splněním předmětu díla v rozsahu stanoveném nabídkou zhotovitele v nabízeném termínu a kvalitě. V ceně jsou zohledněny veškeré práce, služby a výkony, kterých je potřeba trvale či dodatečně k zahájení, provedení a k dokončení díla. Dle</w:t>
      </w:r>
      <w:r w:rsidRPr="00FB4048">
        <w:rPr>
          <w:rFonts w:ascii="Arial" w:hAnsi="Arial" w:cs="Arial"/>
          <w:color w:val="000000"/>
          <w:sz w:val="22"/>
          <w:szCs w:val="22"/>
        </w:rPr>
        <w:t xml:space="preserve"> dohody smluvních stran jsou součástí díla rovněž činnosti, práce a dodávky, které nejsou v projektové dokumentaci výslovně uvedeny, ale o kterých zhotovitel věděl, nebo podle svých odborných znalostí a zkušeností vědět měl anebo mohl, že jsou k řádnému a kvalitnímu provedení funkčního díla dané povahy třeba, a to i s přihlédnutím ke standardní praxi při realizaci děl podobného charakteru; tyto součásti díla jsou zahrnuty v ceně za dílo. Cena za dílo obsahuje rovněž náklady na zařízení staveniště, jeho provoz a uvedení do původního stavu, dopravu, poplatky za energie a vodu po dobu výstavby, odvoz a likvidaci odpadů, poplatky za skládky, střežení staveniště, náklady na svislou přepravu, kontrolní měření kvality prací v rozsahu projektem předepsaných a dalších potřebných zkoušek prováděných prostřednictvím akreditovaných zkušeben, zpracování dokumentaci skutečného provedení stavby, opravy, údržba a průběžné čištění komunikací užívaných v průběhu stavby, zajištění přístupů k nemovitostem v průběhu stavby, dále veškeré poplatky, které jsou platnými zákony, předpisy a nařízeními požadovány pro splnění smluvních závazků včetně plnění, která nejsou výslovně uvedena v této smlouvě, ale o kterých zhotovitel vzhledem ke svým odborným znalostem s vynaložením veškeré odborné péče věděl nebo vědět měl a mohl</w:t>
      </w:r>
      <w:r w:rsidRPr="00FB4048">
        <w:rPr>
          <w:rFonts w:ascii="Arial" w:hAnsi="Arial" w:cs="Arial"/>
          <w:sz w:val="22"/>
          <w:szCs w:val="22"/>
        </w:rPr>
        <w:t>.</w:t>
      </w:r>
    </w:p>
    <w:p w14:paraId="172721F5" w14:textId="26163349" w:rsidR="00560F28" w:rsidRPr="00FB4048" w:rsidRDefault="00560F28" w:rsidP="00992294">
      <w:pPr>
        <w:ind w:left="709" w:hanging="709"/>
        <w:rPr>
          <w:rFonts w:ascii="Arial" w:hAnsi="Arial" w:cs="Arial"/>
          <w:bCs/>
          <w:sz w:val="22"/>
          <w:szCs w:val="22"/>
        </w:rPr>
      </w:pPr>
    </w:p>
    <w:p w14:paraId="5BC6A611" w14:textId="77777777" w:rsidR="00DE2CF6" w:rsidRPr="00FB4048" w:rsidRDefault="00DE2CF6" w:rsidP="00B8712D">
      <w:pPr>
        <w:jc w:val="center"/>
        <w:rPr>
          <w:rFonts w:ascii="Arial" w:hAnsi="Arial" w:cs="Arial"/>
          <w:b/>
          <w:sz w:val="22"/>
          <w:szCs w:val="22"/>
        </w:rPr>
      </w:pPr>
      <w:r w:rsidRPr="00FB4048">
        <w:rPr>
          <w:rFonts w:ascii="Arial" w:hAnsi="Arial" w:cs="Arial"/>
          <w:b/>
          <w:sz w:val="22"/>
          <w:szCs w:val="22"/>
        </w:rPr>
        <w:t>Článek 7.</w:t>
      </w:r>
    </w:p>
    <w:p w14:paraId="6EDDCFA9" w14:textId="77777777" w:rsidR="00DE2CF6" w:rsidRPr="00FB4048" w:rsidRDefault="00DE2CF6" w:rsidP="00B8712D">
      <w:pPr>
        <w:jc w:val="center"/>
        <w:rPr>
          <w:rFonts w:ascii="Arial" w:hAnsi="Arial" w:cs="Arial"/>
          <w:b/>
          <w:sz w:val="22"/>
          <w:szCs w:val="22"/>
          <w:u w:val="single"/>
        </w:rPr>
      </w:pPr>
      <w:r w:rsidRPr="00FB4048">
        <w:rPr>
          <w:rFonts w:ascii="Arial" w:hAnsi="Arial" w:cs="Arial"/>
          <w:b/>
          <w:sz w:val="22"/>
          <w:szCs w:val="22"/>
          <w:u w:val="single"/>
        </w:rPr>
        <w:t>Platební podmínky a fakturace</w:t>
      </w:r>
    </w:p>
    <w:p w14:paraId="4E747F67" w14:textId="77777777" w:rsidR="00DE2CF6" w:rsidRPr="00FB4048" w:rsidRDefault="00DE2CF6" w:rsidP="00674F55">
      <w:pPr>
        <w:rPr>
          <w:rFonts w:ascii="Arial" w:hAnsi="Arial" w:cs="Arial"/>
          <w:sz w:val="22"/>
          <w:szCs w:val="22"/>
        </w:rPr>
      </w:pPr>
    </w:p>
    <w:p w14:paraId="5402471C" w14:textId="77777777" w:rsidR="0063708D" w:rsidRDefault="0063708D" w:rsidP="0063708D">
      <w:pPr>
        <w:pStyle w:val="Odstavecseseznamem"/>
        <w:widowControl w:val="0"/>
        <w:numPr>
          <w:ilvl w:val="0"/>
          <w:numId w:val="13"/>
        </w:numPr>
        <w:ind w:hanging="720"/>
        <w:rPr>
          <w:rFonts w:ascii="Arial" w:hAnsi="Arial" w:cs="Arial"/>
          <w:bCs/>
          <w:sz w:val="22"/>
          <w:szCs w:val="22"/>
        </w:rPr>
      </w:pPr>
      <w:r>
        <w:rPr>
          <w:rFonts w:ascii="Arial" w:hAnsi="Arial" w:cs="Arial"/>
          <w:bCs/>
          <w:sz w:val="22"/>
          <w:szCs w:val="22"/>
        </w:rPr>
        <w:t>Objednatel se zavazuje uhradit cenu díla na základě vystaveného daňového dokladu – faktury (dále jen „faktura) bezhotovostní platbou.</w:t>
      </w:r>
    </w:p>
    <w:p w14:paraId="766EE59E" w14:textId="16102FEA" w:rsidR="0063708D" w:rsidRPr="004A7921" w:rsidRDefault="0063708D" w:rsidP="0063708D">
      <w:pPr>
        <w:pStyle w:val="Odstavecseseznamem"/>
        <w:widowControl w:val="0"/>
        <w:numPr>
          <w:ilvl w:val="0"/>
          <w:numId w:val="13"/>
        </w:numPr>
        <w:ind w:hanging="720"/>
        <w:rPr>
          <w:rFonts w:ascii="Arial" w:hAnsi="Arial" w:cs="Arial"/>
          <w:bCs/>
          <w:sz w:val="22"/>
          <w:szCs w:val="22"/>
        </w:rPr>
      </w:pPr>
      <w:r>
        <w:rPr>
          <w:rFonts w:ascii="Arial" w:hAnsi="Arial" w:cs="Arial"/>
          <w:bCs/>
          <w:sz w:val="22"/>
          <w:szCs w:val="22"/>
        </w:rPr>
        <w:t>Zhotovitel je oprávněn fakturu vystavit až po protokolárním předání a převzetí dokončeného díla bez vad a nedodělků, a to do 14 dnů.</w:t>
      </w:r>
    </w:p>
    <w:p w14:paraId="176BE68C" w14:textId="1365C34D" w:rsidR="0063708D" w:rsidRPr="00AB7876" w:rsidRDefault="0063708D" w:rsidP="0063708D">
      <w:pPr>
        <w:pStyle w:val="Odstavecseseznamem"/>
        <w:widowControl w:val="0"/>
        <w:numPr>
          <w:ilvl w:val="0"/>
          <w:numId w:val="13"/>
        </w:numPr>
        <w:ind w:left="709" w:hanging="720"/>
        <w:rPr>
          <w:rFonts w:ascii="Arial" w:hAnsi="Arial" w:cs="Arial"/>
          <w:sz w:val="22"/>
          <w:szCs w:val="22"/>
        </w:rPr>
      </w:pPr>
      <w:r w:rsidRPr="004A7921">
        <w:rPr>
          <w:rFonts w:ascii="Arial" w:hAnsi="Arial" w:cs="Arial"/>
          <w:bCs/>
          <w:sz w:val="22"/>
          <w:szCs w:val="22"/>
        </w:rPr>
        <w:t>Doba splatnosti faktury je 14 </w:t>
      </w:r>
      <w:r>
        <w:rPr>
          <w:rFonts w:ascii="Arial" w:hAnsi="Arial" w:cs="Arial"/>
          <w:bCs/>
          <w:sz w:val="22"/>
          <w:szCs w:val="22"/>
        </w:rPr>
        <w:t xml:space="preserve">kalendářních </w:t>
      </w:r>
      <w:r w:rsidRPr="004A7921">
        <w:rPr>
          <w:rFonts w:ascii="Arial" w:hAnsi="Arial" w:cs="Arial"/>
          <w:bCs/>
          <w:sz w:val="22"/>
          <w:szCs w:val="22"/>
        </w:rPr>
        <w:t>dní a počíná běžet od prokazatelného doručení faktury</w:t>
      </w:r>
      <w:r>
        <w:rPr>
          <w:rFonts w:ascii="Arial" w:hAnsi="Arial" w:cs="Arial"/>
          <w:bCs/>
          <w:sz w:val="22"/>
          <w:szCs w:val="22"/>
        </w:rPr>
        <w:t>.</w:t>
      </w:r>
      <w:r w:rsidRPr="004A7921">
        <w:rPr>
          <w:rFonts w:ascii="Arial" w:hAnsi="Arial" w:cs="Arial"/>
          <w:bCs/>
          <w:sz w:val="22"/>
          <w:szCs w:val="22"/>
        </w:rPr>
        <w:t xml:space="preserve"> </w:t>
      </w:r>
      <w:r w:rsidRPr="004A7921">
        <w:rPr>
          <w:rStyle w:val="Siln"/>
          <w:rFonts w:ascii="Arial" w:hAnsi="Arial" w:cs="Arial"/>
          <w:b w:val="0"/>
          <w:sz w:val="22"/>
          <w:szCs w:val="22"/>
        </w:rPr>
        <w:t>V</w:t>
      </w:r>
      <w:r w:rsidRPr="004A7921">
        <w:rPr>
          <w:rFonts w:ascii="Arial" w:hAnsi="Arial" w:cs="Arial"/>
          <w:bCs/>
          <w:sz w:val="22"/>
          <w:szCs w:val="22"/>
        </w:rPr>
        <w:t> případě, že faktura doručená objednateli nebude obsahovat některou z předepsaných náležitostí, je objednatel oprávněn vrátit takovouto fakturu zhotoviteli. Lhůta splatnosti v takovémto případě neběží a počíná znovu běžet v délce 14 dnů až od doručení</w:t>
      </w:r>
      <w:r w:rsidRPr="00AB7876">
        <w:rPr>
          <w:rFonts w:ascii="Arial" w:hAnsi="Arial" w:cs="Arial"/>
          <w:bCs/>
          <w:sz w:val="22"/>
          <w:szCs w:val="22"/>
        </w:rPr>
        <w:t xml:space="preserve"> opravené či doplněné faktury.</w:t>
      </w:r>
    </w:p>
    <w:p w14:paraId="21783DFC" w14:textId="77777777" w:rsidR="0063708D" w:rsidRPr="00B520DB" w:rsidRDefault="0063708D" w:rsidP="0063708D">
      <w:pPr>
        <w:pStyle w:val="Zkladntext"/>
        <w:numPr>
          <w:ilvl w:val="0"/>
          <w:numId w:val="13"/>
        </w:numPr>
        <w:ind w:hanging="720"/>
        <w:rPr>
          <w:rFonts w:ascii="Arial" w:hAnsi="Arial" w:cs="Arial"/>
          <w:sz w:val="22"/>
          <w:szCs w:val="22"/>
        </w:rPr>
      </w:pPr>
      <w:r w:rsidRPr="00543AB2">
        <w:rPr>
          <w:rFonts w:ascii="Arial" w:hAnsi="Arial" w:cs="Arial"/>
          <w:sz w:val="22"/>
          <w:szCs w:val="22"/>
        </w:rPr>
        <w:t>Objednatel neposkytuje finanční zálohy</w:t>
      </w:r>
      <w:r w:rsidRPr="00B520DB">
        <w:rPr>
          <w:rFonts w:ascii="Arial" w:hAnsi="Arial" w:cs="Arial"/>
          <w:sz w:val="22"/>
          <w:szCs w:val="22"/>
        </w:rPr>
        <w:t>.</w:t>
      </w:r>
      <w:r w:rsidRPr="00B520DB">
        <w:rPr>
          <w:rFonts w:ascii="Arial" w:hAnsi="Arial" w:cs="Arial"/>
          <w:bCs/>
          <w:sz w:val="22"/>
          <w:szCs w:val="22"/>
        </w:rPr>
        <w:t xml:space="preserve"> </w:t>
      </w:r>
      <w:r w:rsidRPr="00B520DB">
        <w:rPr>
          <w:rFonts w:ascii="Arial" w:hAnsi="Arial" w:cs="Arial"/>
          <w:sz w:val="22"/>
          <w:szCs w:val="22"/>
        </w:rPr>
        <w:t>Faktur</w:t>
      </w:r>
      <w:r>
        <w:rPr>
          <w:rFonts w:ascii="Arial" w:hAnsi="Arial" w:cs="Arial"/>
          <w:sz w:val="22"/>
          <w:szCs w:val="22"/>
        </w:rPr>
        <w:t>a</w:t>
      </w:r>
      <w:r w:rsidRPr="00B520DB">
        <w:rPr>
          <w:rFonts w:ascii="Arial" w:hAnsi="Arial" w:cs="Arial"/>
          <w:sz w:val="22"/>
          <w:szCs w:val="22"/>
        </w:rPr>
        <w:t xml:space="preserve"> bud</w:t>
      </w:r>
      <w:r>
        <w:rPr>
          <w:rFonts w:ascii="Arial" w:hAnsi="Arial" w:cs="Arial"/>
          <w:sz w:val="22"/>
          <w:szCs w:val="22"/>
        </w:rPr>
        <w:t>e</w:t>
      </w:r>
      <w:r w:rsidRPr="00B520DB">
        <w:rPr>
          <w:rFonts w:ascii="Arial" w:hAnsi="Arial" w:cs="Arial"/>
          <w:sz w:val="22"/>
          <w:szCs w:val="22"/>
        </w:rPr>
        <w:t xml:space="preserve"> zaslán</w:t>
      </w:r>
      <w:r>
        <w:rPr>
          <w:rFonts w:ascii="Arial" w:hAnsi="Arial" w:cs="Arial"/>
          <w:sz w:val="22"/>
          <w:szCs w:val="22"/>
        </w:rPr>
        <w:t>a</w:t>
      </w:r>
      <w:r w:rsidRPr="00B520DB">
        <w:rPr>
          <w:rFonts w:ascii="Arial" w:hAnsi="Arial" w:cs="Arial"/>
          <w:sz w:val="22"/>
          <w:szCs w:val="22"/>
        </w:rPr>
        <w:t xml:space="preserve"> elektronicky na email: </w:t>
      </w:r>
      <w:hyperlink r:id="rId9" w:history="1">
        <w:r w:rsidRPr="00B520DB">
          <w:rPr>
            <w:rStyle w:val="Hypertextovodkaz"/>
            <w:rFonts w:ascii="Arial" w:hAnsi="Arial" w:cs="Arial"/>
            <w:sz w:val="22"/>
            <w:szCs w:val="22"/>
          </w:rPr>
          <w:t>epodatelna@steti.cz</w:t>
        </w:r>
      </w:hyperlink>
      <w:r w:rsidRPr="00B520DB">
        <w:rPr>
          <w:rFonts w:ascii="Arial" w:hAnsi="Arial" w:cs="Arial"/>
          <w:sz w:val="22"/>
          <w:szCs w:val="22"/>
        </w:rPr>
        <w:t>.</w:t>
      </w:r>
    </w:p>
    <w:p w14:paraId="1CEEBE12" w14:textId="0C24A448" w:rsidR="0063708D" w:rsidRPr="002C0AF6" w:rsidRDefault="0063708D" w:rsidP="0063708D">
      <w:pPr>
        <w:pStyle w:val="Odstavecseseznamem"/>
        <w:widowControl w:val="0"/>
        <w:numPr>
          <w:ilvl w:val="0"/>
          <w:numId w:val="13"/>
        </w:numPr>
        <w:ind w:hanging="720"/>
        <w:rPr>
          <w:rFonts w:ascii="Arial" w:hAnsi="Arial" w:cs="Arial"/>
          <w:bCs/>
          <w:sz w:val="22"/>
          <w:szCs w:val="22"/>
        </w:rPr>
      </w:pPr>
      <w:r w:rsidRPr="00B520DB">
        <w:rPr>
          <w:rFonts w:ascii="Arial" w:hAnsi="Arial" w:cs="Arial"/>
          <w:bCs/>
          <w:sz w:val="22"/>
          <w:szCs w:val="22"/>
        </w:rPr>
        <w:t xml:space="preserve">Dokladem o provedení díla bude </w:t>
      </w:r>
      <w:r>
        <w:rPr>
          <w:rFonts w:ascii="Arial" w:hAnsi="Arial" w:cs="Arial"/>
          <w:bCs/>
          <w:sz w:val="22"/>
          <w:szCs w:val="22"/>
        </w:rPr>
        <w:t>zápis</w:t>
      </w:r>
      <w:r w:rsidRPr="00B520DB">
        <w:rPr>
          <w:rFonts w:ascii="Arial" w:hAnsi="Arial" w:cs="Arial"/>
          <w:bCs/>
          <w:sz w:val="22"/>
          <w:szCs w:val="22"/>
        </w:rPr>
        <w:t xml:space="preserve"> o předání</w:t>
      </w:r>
      <w:r w:rsidRPr="00812974">
        <w:rPr>
          <w:rFonts w:ascii="Arial" w:hAnsi="Arial" w:cs="Arial"/>
          <w:bCs/>
          <w:sz w:val="22"/>
          <w:szCs w:val="22"/>
        </w:rPr>
        <w:t xml:space="preserve"> a převzetí dokončeného</w:t>
      </w:r>
      <w:r w:rsidRPr="002C0AF6">
        <w:rPr>
          <w:rFonts w:ascii="Arial" w:hAnsi="Arial" w:cs="Arial"/>
          <w:bCs/>
          <w:sz w:val="22"/>
          <w:szCs w:val="22"/>
        </w:rPr>
        <w:t xml:space="preserve"> díla </w:t>
      </w:r>
      <w:r w:rsidRPr="00FB4048">
        <w:rPr>
          <w:rFonts w:ascii="Arial" w:hAnsi="Arial" w:cs="Arial"/>
          <w:bCs/>
          <w:sz w:val="22"/>
          <w:szCs w:val="22"/>
        </w:rPr>
        <w:t xml:space="preserve">a všech dokladů nutných pro vydání </w:t>
      </w:r>
      <w:r w:rsidRPr="00F916BD">
        <w:rPr>
          <w:rFonts w:ascii="Arial" w:hAnsi="Arial" w:cs="Arial"/>
          <w:bCs/>
          <w:sz w:val="22"/>
          <w:szCs w:val="22"/>
        </w:rPr>
        <w:t xml:space="preserve">kolaudačního </w:t>
      </w:r>
      <w:r w:rsidR="00D96E77" w:rsidRPr="00F916BD">
        <w:rPr>
          <w:rFonts w:ascii="Arial" w:hAnsi="Arial" w:cs="Arial"/>
          <w:bCs/>
          <w:sz w:val="22"/>
          <w:szCs w:val="22"/>
        </w:rPr>
        <w:t>rozhodnutí</w:t>
      </w:r>
      <w:r w:rsidRPr="0063708D">
        <w:rPr>
          <w:rFonts w:ascii="Arial" w:hAnsi="Arial" w:cs="Arial"/>
          <w:bCs/>
          <w:color w:val="FF0000"/>
          <w:sz w:val="22"/>
          <w:szCs w:val="22"/>
        </w:rPr>
        <w:t xml:space="preserve"> </w:t>
      </w:r>
      <w:r w:rsidRPr="002C0AF6">
        <w:rPr>
          <w:rFonts w:ascii="Arial" w:hAnsi="Arial" w:cs="Arial"/>
          <w:bCs/>
          <w:sz w:val="22"/>
          <w:szCs w:val="22"/>
        </w:rPr>
        <w:t>potvrze</w:t>
      </w:r>
      <w:r>
        <w:rPr>
          <w:rFonts w:ascii="Arial" w:hAnsi="Arial" w:cs="Arial"/>
          <w:bCs/>
          <w:sz w:val="22"/>
          <w:szCs w:val="22"/>
        </w:rPr>
        <w:t>ného</w:t>
      </w:r>
      <w:r w:rsidRPr="002C0AF6">
        <w:rPr>
          <w:rFonts w:ascii="Arial" w:hAnsi="Arial" w:cs="Arial"/>
          <w:bCs/>
          <w:sz w:val="22"/>
          <w:szCs w:val="22"/>
        </w:rPr>
        <w:t xml:space="preserve"> zástupci obou smluvních stran, na jehož základě bude vystavena faktura</w:t>
      </w:r>
      <w:r>
        <w:rPr>
          <w:rFonts w:ascii="Arial" w:hAnsi="Arial" w:cs="Arial"/>
          <w:bCs/>
          <w:sz w:val="22"/>
          <w:szCs w:val="22"/>
        </w:rPr>
        <w:t xml:space="preserve"> </w:t>
      </w:r>
      <w:r w:rsidRPr="00FB4048">
        <w:rPr>
          <w:rFonts w:ascii="Arial" w:hAnsi="Arial" w:cs="Arial"/>
          <w:bCs/>
          <w:sz w:val="22"/>
          <w:szCs w:val="22"/>
        </w:rPr>
        <w:t xml:space="preserve">včetně soupisu skutečně provedených prací potvrzeného ve smlouvě </w:t>
      </w:r>
      <w:r>
        <w:rPr>
          <w:rFonts w:ascii="Arial" w:hAnsi="Arial" w:cs="Arial"/>
          <w:bCs/>
          <w:sz w:val="22"/>
          <w:szCs w:val="22"/>
        </w:rPr>
        <w:t xml:space="preserve">kterýmkoliv </w:t>
      </w:r>
      <w:r w:rsidRPr="00FB4048">
        <w:rPr>
          <w:rFonts w:ascii="Arial" w:hAnsi="Arial" w:cs="Arial"/>
          <w:bCs/>
          <w:sz w:val="22"/>
          <w:szCs w:val="22"/>
        </w:rPr>
        <w:t>uvedeným</w:t>
      </w:r>
      <w:r>
        <w:rPr>
          <w:rFonts w:ascii="Arial" w:hAnsi="Arial" w:cs="Arial"/>
          <w:bCs/>
          <w:sz w:val="22"/>
          <w:szCs w:val="22"/>
        </w:rPr>
        <w:t xml:space="preserve"> </w:t>
      </w:r>
      <w:r w:rsidRPr="00FB4048">
        <w:rPr>
          <w:rFonts w:ascii="Arial" w:hAnsi="Arial" w:cs="Arial"/>
          <w:bCs/>
          <w:sz w:val="22"/>
          <w:szCs w:val="22"/>
        </w:rPr>
        <w:t>zástupc</w:t>
      </w:r>
      <w:r>
        <w:rPr>
          <w:rFonts w:ascii="Arial" w:hAnsi="Arial" w:cs="Arial"/>
          <w:bCs/>
          <w:sz w:val="22"/>
          <w:szCs w:val="22"/>
        </w:rPr>
        <w:t>em</w:t>
      </w:r>
      <w:r w:rsidRPr="00FB4048">
        <w:rPr>
          <w:rFonts w:ascii="Arial" w:hAnsi="Arial" w:cs="Arial"/>
          <w:bCs/>
          <w:sz w:val="22"/>
          <w:szCs w:val="22"/>
        </w:rPr>
        <w:t xml:space="preserve"> objednatele</w:t>
      </w:r>
      <w:r>
        <w:rPr>
          <w:rFonts w:ascii="Arial" w:hAnsi="Arial" w:cs="Arial"/>
          <w:bCs/>
          <w:sz w:val="22"/>
          <w:szCs w:val="22"/>
        </w:rPr>
        <w:t>, technickým dozorem stavebníka</w:t>
      </w:r>
      <w:r w:rsidRPr="00FB4048">
        <w:rPr>
          <w:rFonts w:ascii="Arial" w:hAnsi="Arial" w:cs="Arial"/>
          <w:bCs/>
          <w:sz w:val="22"/>
          <w:szCs w:val="22"/>
        </w:rPr>
        <w:t xml:space="preserve"> a zhotovitele</w:t>
      </w:r>
      <w:r>
        <w:rPr>
          <w:rFonts w:ascii="Arial" w:hAnsi="Arial" w:cs="Arial"/>
          <w:bCs/>
          <w:sz w:val="22"/>
          <w:szCs w:val="22"/>
        </w:rPr>
        <w:t>m</w:t>
      </w:r>
      <w:r w:rsidRPr="002C0AF6">
        <w:rPr>
          <w:rFonts w:ascii="Arial" w:hAnsi="Arial" w:cs="Arial"/>
          <w:bCs/>
          <w:sz w:val="22"/>
          <w:szCs w:val="22"/>
        </w:rPr>
        <w:t xml:space="preserve">. </w:t>
      </w:r>
      <w:r>
        <w:rPr>
          <w:rFonts w:ascii="Arial" w:hAnsi="Arial" w:cs="Arial"/>
          <w:bCs/>
          <w:sz w:val="22"/>
          <w:szCs w:val="22"/>
        </w:rPr>
        <w:t>F</w:t>
      </w:r>
      <w:r w:rsidRPr="002C0AF6">
        <w:rPr>
          <w:rFonts w:ascii="Arial" w:hAnsi="Arial" w:cs="Arial"/>
          <w:bCs/>
          <w:sz w:val="22"/>
          <w:szCs w:val="22"/>
        </w:rPr>
        <w:t>aktura nesmí být vystavena zhotovitelem dříve, než jsou odstraněny vady a</w:t>
      </w:r>
      <w:r>
        <w:rPr>
          <w:rFonts w:ascii="Arial" w:hAnsi="Arial" w:cs="Arial"/>
          <w:bCs/>
          <w:sz w:val="22"/>
          <w:szCs w:val="22"/>
        </w:rPr>
        <w:t> </w:t>
      </w:r>
      <w:r w:rsidRPr="002C0AF6">
        <w:rPr>
          <w:rFonts w:ascii="Arial" w:hAnsi="Arial" w:cs="Arial"/>
          <w:bCs/>
          <w:sz w:val="22"/>
          <w:szCs w:val="22"/>
        </w:rPr>
        <w:t>nedodělky zjištěné při přejímacím řízení.</w:t>
      </w:r>
    </w:p>
    <w:p w14:paraId="0DFE83FF" w14:textId="77777777" w:rsidR="0063708D" w:rsidRPr="00F00889" w:rsidRDefault="0063708D" w:rsidP="0063708D">
      <w:pPr>
        <w:pStyle w:val="Zkladntext"/>
        <w:numPr>
          <w:ilvl w:val="0"/>
          <w:numId w:val="13"/>
        </w:numPr>
        <w:ind w:hanging="720"/>
        <w:rPr>
          <w:rStyle w:val="Siln"/>
          <w:rFonts w:ascii="Arial" w:hAnsi="Arial" w:cs="Arial"/>
          <w:b w:val="0"/>
          <w:sz w:val="22"/>
          <w:szCs w:val="22"/>
        </w:rPr>
      </w:pPr>
      <w:r w:rsidRPr="00F00889">
        <w:rPr>
          <w:rFonts w:ascii="Arial" w:hAnsi="Arial" w:cs="Arial"/>
          <w:bCs/>
          <w:sz w:val="22"/>
          <w:szCs w:val="22"/>
        </w:rPr>
        <w:t>Zhotovitelem vystavená faktura musí obsahovat veškeré náležitosti stanovené zákonem č. 235/2004</w:t>
      </w:r>
      <w:r>
        <w:rPr>
          <w:rFonts w:ascii="Arial" w:hAnsi="Arial" w:cs="Arial"/>
          <w:bCs/>
          <w:sz w:val="22"/>
          <w:szCs w:val="22"/>
        </w:rPr>
        <w:t> </w:t>
      </w:r>
      <w:r w:rsidRPr="00F00889">
        <w:rPr>
          <w:rFonts w:ascii="Arial" w:hAnsi="Arial" w:cs="Arial"/>
          <w:bCs/>
          <w:sz w:val="22"/>
          <w:szCs w:val="22"/>
        </w:rPr>
        <w:t xml:space="preserve">Sb., o dani z přidané hodnoty, ve znění pozdějších předpisů </w:t>
      </w:r>
      <w:r w:rsidRPr="00F00889">
        <w:rPr>
          <w:rFonts w:ascii="Arial" w:hAnsi="Arial" w:cs="Arial"/>
          <w:bCs/>
          <w:sz w:val="22"/>
          <w:szCs w:val="22"/>
        </w:rPr>
        <w:lastRenderedPageBreak/>
        <w:t>a </w:t>
      </w:r>
      <w:r>
        <w:rPr>
          <w:rFonts w:ascii="Arial" w:hAnsi="Arial" w:cs="Arial"/>
          <w:bCs/>
          <w:sz w:val="22"/>
          <w:szCs w:val="22"/>
        </w:rPr>
        <w:t>§ 435 zákona č. </w:t>
      </w:r>
      <w:r w:rsidRPr="00F00889">
        <w:rPr>
          <w:rFonts w:ascii="Arial" w:hAnsi="Arial" w:cs="Arial"/>
          <w:bCs/>
          <w:sz w:val="22"/>
          <w:szCs w:val="22"/>
        </w:rPr>
        <w:t>89/2012</w:t>
      </w:r>
      <w:r>
        <w:rPr>
          <w:rFonts w:ascii="Arial" w:hAnsi="Arial" w:cs="Arial"/>
          <w:bCs/>
          <w:sz w:val="22"/>
          <w:szCs w:val="22"/>
        </w:rPr>
        <w:t> </w:t>
      </w:r>
      <w:r w:rsidRPr="00F00889">
        <w:rPr>
          <w:rFonts w:ascii="Arial" w:hAnsi="Arial" w:cs="Arial"/>
          <w:bCs/>
          <w:sz w:val="22"/>
          <w:szCs w:val="22"/>
        </w:rPr>
        <w:t>Sb., občanský zákoník, ve znění pozdějších předpisů (dále jen „občanský zákoník“).</w:t>
      </w:r>
    </w:p>
    <w:p w14:paraId="781A7DBD" w14:textId="77777777" w:rsidR="0063708D" w:rsidRDefault="0063708D" w:rsidP="0063708D">
      <w:pPr>
        <w:pStyle w:val="Odstavecseseznamem"/>
        <w:numPr>
          <w:ilvl w:val="0"/>
          <w:numId w:val="13"/>
        </w:numPr>
        <w:ind w:hanging="720"/>
        <w:rPr>
          <w:rFonts w:ascii="Arial" w:hAnsi="Arial" w:cs="Arial"/>
          <w:sz w:val="22"/>
          <w:szCs w:val="22"/>
        </w:rPr>
      </w:pPr>
      <w:r w:rsidRPr="008D3AEC">
        <w:rPr>
          <w:rFonts w:ascii="Arial" w:hAnsi="Arial" w:cs="Arial"/>
          <w:sz w:val="22"/>
          <w:szCs w:val="22"/>
        </w:rPr>
        <w:t>Objednatel neuhradí práce a služby, které by zhotovitel provedl bez smluvního podkladu, bez souhlasu objednatele nebo tam, kde se zhotovitel odchýlil od znění smlouvy.</w:t>
      </w:r>
    </w:p>
    <w:p w14:paraId="55B8E062" w14:textId="77777777" w:rsidR="002121AC" w:rsidRPr="00FB4048" w:rsidRDefault="002121AC" w:rsidP="00A533EC">
      <w:pPr>
        <w:ind w:left="456" w:hanging="456"/>
        <w:rPr>
          <w:rFonts w:ascii="Arial" w:hAnsi="Arial" w:cs="Arial"/>
          <w:sz w:val="22"/>
          <w:szCs w:val="22"/>
        </w:rPr>
      </w:pPr>
    </w:p>
    <w:p w14:paraId="114F030E" w14:textId="3874038C" w:rsidR="00DE2CF6" w:rsidRPr="00FB4048" w:rsidRDefault="00DE2CF6" w:rsidP="00B8712D">
      <w:pPr>
        <w:ind w:left="456" w:hanging="456"/>
        <w:jc w:val="center"/>
        <w:rPr>
          <w:rFonts w:ascii="Arial" w:hAnsi="Arial" w:cs="Arial"/>
          <w:b/>
          <w:sz w:val="22"/>
          <w:szCs w:val="22"/>
        </w:rPr>
      </w:pPr>
      <w:r w:rsidRPr="00FB4048">
        <w:rPr>
          <w:rFonts w:ascii="Arial" w:hAnsi="Arial" w:cs="Arial"/>
          <w:b/>
          <w:sz w:val="22"/>
          <w:szCs w:val="22"/>
        </w:rPr>
        <w:t>Článek 8.</w:t>
      </w:r>
    </w:p>
    <w:p w14:paraId="1F34FD6A" w14:textId="77777777" w:rsidR="00DE2CF6" w:rsidRPr="00FB4048" w:rsidRDefault="00DE2CF6" w:rsidP="00B8712D">
      <w:pPr>
        <w:jc w:val="center"/>
        <w:rPr>
          <w:rFonts w:ascii="Arial" w:hAnsi="Arial" w:cs="Arial"/>
          <w:b/>
          <w:sz w:val="22"/>
          <w:szCs w:val="22"/>
          <w:u w:val="single"/>
        </w:rPr>
      </w:pPr>
      <w:r w:rsidRPr="00FB4048">
        <w:rPr>
          <w:rFonts w:ascii="Arial" w:hAnsi="Arial" w:cs="Arial"/>
          <w:b/>
          <w:sz w:val="22"/>
          <w:szCs w:val="22"/>
          <w:u w:val="single"/>
        </w:rPr>
        <w:t>Vyrovnání vzájemných pohledávek</w:t>
      </w:r>
    </w:p>
    <w:p w14:paraId="4EEA905E" w14:textId="77777777" w:rsidR="00DE2CF6" w:rsidRPr="00FB4048" w:rsidRDefault="00DE2CF6" w:rsidP="00674F55">
      <w:pPr>
        <w:jc w:val="left"/>
        <w:rPr>
          <w:rFonts w:ascii="Arial" w:hAnsi="Arial" w:cs="Arial"/>
          <w:bCs/>
          <w:sz w:val="22"/>
          <w:szCs w:val="22"/>
        </w:rPr>
      </w:pPr>
    </w:p>
    <w:p w14:paraId="17B13D38" w14:textId="77777777" w:rsidR="00DE2CF6" w:rsidRPr="00FB4048" w:rsidRDefault="00DE2CF6" w:rsidP="008D3AEC">
      <w:pPr>
        <w:pStyle w:val="Odstavecseseznamem"/>
        <w:numPr>
          <w:ilvl w:val="0"/>
          <w:numId w:val="14"/>
        </w:numPr>
        <w:ind w:hanging="720"/>
        <w:rPr>
          <w:rFonts w:ascii="Arial" w:hAnsi="Arial" w:cs="Arial"/>
          <w:sz w:val="22"/>
          <w:szCs w:val="22"/>
        </w:rPr>
      </w:pPr>
      <w:r w:rsidRPr="00FB4048">
        <w:rPr>
          <w:rFonts w:ascii="Arial" w:hAnsi="Arial" w:cs="Arial"/>
          <w:bCs/>
          <w:sz w:val="22"/>
          <w:szCs w:val="22"/>
        </w:rPr>
        <w:t xml:space="preserve">Smluvní strany se pro případ vzniku vzájemných pohledávek plynoucích z této smlouvy dohodly na jejich vyrovnání formou zápočtů dle </w:t>
      </w:r>
      <w:r w:rsidR="004C180A" w:rsidRPr="00FB4048">
        <w:rPr>
          <w:rFonts w:ascii="Arial" w:hAnsi="Arial" w:cs="Arial"/>
          <w:bCs/>
          <w:sz w:val="22"/>
          <w:szCs w:val="22"/>
        </w:rPr>
        <w:t>§ </w:t>
      </w:r>
      <w:r w:rsidRPr="00FB4048">
        <w:rPr>
          <w:rFonts w:ascii="Arial" w:hAnsi="Arial" w:cs="Arial"/>
          <w:bCs/>
          <w:sz w:val="22"/>
          <w:szCs w:val="22"/>
        </w:rPr>
        <w:t>1982 a násl. občanského zákoníku. K</w:t>
      </w:r>
      <w:r w:rsidR="00D82D12" w:rsidRPr="00FB4048">
        <w:rPr>
          <w:rFonts w:ascii="Arial" w:hAnsi="Arial" w:cs="Arial"/>
          <w:bCs/>
          <w:sz w:val="22"/>
          <w:szCs w:val="22"/>
        </w:rPr>
        <w:t> </w:t>
      </w:r>
      <w:r w:rsidRPr="00FB4048">
        <w:rPr>
          <w:rFonts w:ascii="Arial" w:hAnsi="Arial" w:cs="Arial"/>
          <w:bCs/>
          <w:sz w:val="22"/>
          <w:szCs w:val="22"/>
        </w:rPr>
        <w:t>započtení lze přistoupit, jakmile objednateli nebo zhotoviteli vznikne právo požadovat uspokojení vlastní pohledávky a plnit svůj vlastní dluh.</w:t>
      </w:r>
    </w:p>
    <w:p w14:paraId="0586435F" w14:textId="77777777" w:rsidR="009D1558" w:rsidRPr="00FB4048" w:rsidRDefault="009D1558" w:rsidP="00347014">
      <w:pPr>
        <w:rPr>
          <w:rFonts w:ascii="Arial" w:hAnsi="Arial" w:cs="Arial"/>
          <w:bCs/>
          <w:sz w:val="22"/>
          <w:szCs w:val="22"/>
        </w:rPr>
      </w:pPr>
    </w:p>
    <w:p w14:paraId="0AD34591" w14:textId="77777777" w:rsidR="00DE2CF6" w:rsidRPr="00FB4048" w:rsidRDefault="00DE2CF6" w:rsidP="00B8712D">
      <w:pPr>
        <w:ind w:left="456" w:hanging="456"/>
        <w:jc w:val="center"/>
        <w:rPr>
          <w:rFonts w:ascii="Arial" w:hAnsi="Arial" w:cs="Arial"/>
          <w:b/>
          <w:sz w:val="22"/>
          <w:szCs w:val="22"/>
        </w:rPr>
      </w:pPr>
      <w:r w:rsidRPr="00FB4048">
        <w:rPr>
          <w:rFonts w:ascii="Arial" w:hAnsi="Arial" w:cs="Arial"/>
          <w:b/>
          <w:sz w:val="22"/>
          <w:szCs w:val="22"/>
        </w:rPr>
        <w:t>Článek 9.</w:t>
      </w:r>
    </w:p>
    <w:p w14:paraId="66208C0A" w14:textId="77777777" w:rsidR="00DE2CF6" w:rsidRPr="00FB4048" w:rsidRDefault="00DE2CF6" w:rsidP="00B8712D">
      <w:pPr>
        <w:jc w:val="center"/>
        <w:rPr>
          <w:rFonts w:ascii="Arial" w:hAnsi="Arial" w:cs="Arial"/>
          <w:b/>
          <w:sz w:val="22"/>
          <w:szCs w:val="22"/>
          <w:u w:val="single"/>
        </w:rPr>
      </w:pPr>
      <w:r w:rsidRPr="00FB4048">
        <w:rPr>
          <w:rFonts w:ascii="Arial" w:hAnsi="Arial" w:cs="Arial"/>
          <w:b/>
          <w:sz w:val="22"/>
          <w:szCs w:val="22"/>
          <w:u w:val="single"/>
        </w:rPr>
        <w:t>Přechod vlastnického práva</w:t>
      </w:r>
    </w:p>
    <w:p w14:paraId="09A93699" w14:textId="77777777" w:rsidR="00F72126" w:rsidRPr="00FB4048" w:rsidRDefault="00F72126" w:rsidP="00F72126">
      <w:pPr>
        <w:rPr>
          <w:rFonts w:ascii="Arial" w:hAnsi="Arial" w:cs="Arial"/>
          <w:bCs/>
          <w:sz w:val="22"/>
          <w:szCs w:val="22"/>
        </w:rPr>
      </w:pPr>
    </w:p>
    <w:p w14:paraId="3BA052B1" w14:textId="77777777" w:rsidR="00DE2CF6" w:rsidRPr="00FB4048" w:rsidRDefault="00F72126" w:rsidP="00F72126">
      <w:pPr>
        <w:pStyle w:val="Odstavecseseznamem"/>
        <w:numPr>
          <w:ilvl w:val="0"/>
          <w:numId w:val="15"/>
        </w:numPr>
        <w:ind w:hanging="720"/>
        <w:rPr>
          <w:rFonts w:ascii="Arial" w:hAnsi="Arial" w:cs="Arial"/>
          <w:bCs/>
          <w:sz w:val="22"/>
          <w:szCs w:val="22"/>
        </w:rPr>
      </w:pPr>
      <w:r w:rsidRPr="00FB4048">
        <w:rPr>
          <w:rFonts w:ascii="Arial" w:hAnsi="Arial" w:cs="Arial"/>
          <w:bCs/>
          <w:color w:val="000000"/>
          <w:sz w:val="22"/>
          <w:szCs w:val="22"/>
        </w:rPr>
        <w:t xml:space="preserve">Vznikající dílo je od počátku svého vzniku vlastnictvím objednatele. Nebezpečí vzniku </w:t>
      </w:r>
      <w:r w:rsidR="006C7A7E" w:rsidRPr="00FB4048">
        <w:rPr>
          <w:rFonts w:ascii="Arial" w:hAnsi="Arial" w:cs="Arial"/>
          <w:bCs/>
          <w:color w:val="000000"/>
          <w:sz w:val="22"/>
          <w:szCs w:val="22"/>
        </w:rPr>
        <w:t>újm</w:t>
      </w:r>
      <w:r w:rsidRPr="00FB4048">
        <w:rPr>
          <w:rFonts w:ascii="Arial" w:hAnsi="Arial" w:cs="Arial"/>
          <w:bCs/>
          <w:color w:val="000000"/>
          <w:sz w:val="22"/>
          <w:szCs w:val="22"/>
        </w:rPr>
        <w:t>y na věci však nese zhotovitel až do úplného a řádného splnění předmětu této smlouvy</w:t>
      </w:r>
      <w:r w:rsidR="00347014" w:rsidRPr="00FB4048">
        <w:rPr>
          <w:rFonts w:ascii="Arial" w:hAnsi="Arial" w:cs="Arial"/>
          <w:sz w:val="22"/>
          <w:szCs w:val="22"/>
        </w:rPr>
        <w:t>.</w:t>
      </w:r>
    </w:p>
    <w:p w14:paraId="1091123E" w14:textId="77777777" w:rsidR="00FC7663" w:rsidRPr="00FB4048" w:rsidRDefault="00FC7663" w:rsidP="00D82D12">
      <w:pPr>
        <w:rPr>
          <w:rFonts w:ascii="Arial" w:hAnsi="Arial" w:cs="Arial"/>
          <w:sz w:val="22"/>
          <w:szCs w:val="22"/>
        </w:rPr>
      </w:pPr>
    </w:p>
    <w:p w14:paraId="28758202" w14:textId="77777777" w:rsidR="00DE2CF6" w:rsidRPr="00FB4048" w:rsidRDefault="00DE2CF6" w:rsidP="00B8712D">
      <w:pPr>
        <w:jc w:val="center"/>
        <w:rPr>
          <w:rFonts w:ascii="Arial" w:hAnsi="Arial" w:cs="Arial"/>
          <w:b/>
          <w:sz w:val="22"/>
          <w:szCs w:val="22"/>
        </w:rPr>
      </w:pPr>
      <w:r w:rsidRPr="00FB4048">
        <w:rPr>
          <w:rFonts w:ascii="Arial" w:hAnsi="Arial" w:cs="Arial"/>
          <w:b/>
          <w:sz w:val="22"/>
          <w:szCs w:val="22"/>
        </w:rPr>
        <w:t>Článek 10.</w:t>
      </w:r>
    </w:p>
    <w:p w14:paraId="3F094405" w14:textId="77777777" w:rsidR="00DE2CF6" w:rsidRPr="00FB4048" w:rsidRDefault="00DE2CF6" w:rsidP="00B8712D">
      <w:pPr>
        <w:jc w:val="center"/>
        <w:rPr>
          <w:rFonts w:ascii="Arial" w:hAnsi="Arial" w:cs="Arial"/>
          <w:b/>
          <w:sz w:val="22"/>
          <w:szCs w:val="22"/>
          <w:u w:val="single"/>
        </w:rPr>
      </w:pPr>
      <w:r w:rsidRPr="00FB4048">
        <w:rPr>
          <w:rFonts w:ascii="Arial" w:hAnsi="Arial" w:cs="Arial"/>
          <w:b/>
          <w:sz w:val="22"/>
          <w:szCs w:val="22"/>
          <w:u w:val="single"/>
        </w:rPr>
        <w:t>Odpovědnost za vady</w:t>
      </w:r>
    </w:p>
    <w:p w14:paraId="61833D9E" w14:textId="77777777" w:rsidR="00DE2CF6" w:rsidRPr="00FB4048" w:rsidRDefault="00DE2CF6" w:rsidP="00674F55">
      <w:pPr>
        <w:rPr>
          <w:rFonts w:ascii="Arial" w:hAnsi="Arial" w:cs="Arial"/>
          <w:sz w:val="22"/>
          <w:szCs w:val="22"/>
        </w:rPr>
      </w:pPr>
    </w:p>
    <w:p w14:paraId="02DFD362" w14:textId="3698CCF9" w:rsidR="00DE2CF6" w:rsidRPr="00FB4048" w:rsidRDefault="00154CBC" w:rsidP="00154CBC">
      <w:pPr>
        <w:pStyle w:val="Odstavecseseznamem"/>
        <w:numPr>
          <w:ilvl w:val="0"/>
          <w:numId w:val="16"/>
        </w:numPr>
        <w:ind w:hanging="720"/>
        <w:rPr>
          <w:rFonts w:ascii="Arial" w:hAnsi="Arial" w:cs="Arial"/>
          <w:bCs/>
          <w:sz w:val="22"/>
          <w:szCs w:val="22"/>
        </w:rPr>
      </w:pPr>
      <w:r w:rsidRPr="00FB4048">
        <w:rPr>
          <w:rFonts w:ascii="Arial" w:hAnsi="Arial" w:cs="Arial"/>
          <w:bCs/>
          <w:sz w:val="22"/>
          <w:szCs w:val="22"/>
        </w:rPr>
        <w:t>Z</w:t>
      </w:r>
      <w:r w:rsidR="00DE2CF6" w:rsidRPr="00FB4048">
        <w:rPr>
          <w:rFonts w:ascii="Arial" w:hAnsi="Arial" w:cs="Arial"/>
          <w:bCs/>
          <w:sz w:val="22"/>
          <w:szCs w:val="22"/>
        </w:rPr>
        <w:t>hotovitel je povinen dílo realizovat v rozsahu a kvalitě sjednané ve smlouvě. Dílo musí odpovídat účelu jeho použití, obecně závazným právním předpisům, platným technickým normám, podmínkám uvedeným v </w:t>
      </w:r>
      <w:r w:rsidR="00C43453" w:rsidRPr="00FB4048">
        <w:rPr>
          <w:rFonts w:ascii="Arial" w:hAnsi="Arial" w:cs="Arial"/>
          <w:bCs/>
          <w:sz w:val="22"/>
          <w:szCs w:val="22"/>
        </w:rPr>
        <w:t>Z</w:t>
      </w:r>
      <w:r w:rsidR="00DE2CF6" w:rsidRPr="00FB4048">
        <w:rPr>
          <w:rFonts w:ascii="Arial" w:hAnsi="Arial" w:cs="Arial"/>
          <w:bCs/>
          <w:sz w:val="22"/>
          <w:szCs w:val="22"/>
        </w:rPr>
        <w:t xml:space="preserve">adávací dokumentaci </w:t>
      </w:r>
      <w:r w:rsidR="00BE2AB3" w:rsidRPr="00FB4048">
        <w:rPr>
          <w:rFonts w:ascii="Arial" w:hAnsi="Arial" w:cs="Arial"/>
          <w:bCs/>
          <w:sz w:val="22"/>
          <w:szCs w:val="22"/>
        </w:rPr>
        <w:t>(Příloha č.</w:t>
      </w:r>
      <w:r w:rsidR="00FD3F37" w:rsidRPr="00FB4048">
        <w:rPr>
          <w:rFonts w:ascii="Arial" w:hAnsi="Arial" w:cs="Arial"/>
          <w:bCs/>
          <w:sz w:val="22"/>
          <w:szCs w:val="22"/>
        </w:rPr>
        <w:t> </w:t>
      </w:r>
      <w:r w:rsidR="00BE2AB3" w:rsidRPr="00FB4048">
        <w:rPr>
          <w:rFonts w:ascii="Arial" w:hAnsi="Arial" w:cs="Arial"/>
          <w:bCs/>
          <w:sz w:val="22"/>
          <w:szCs w:val="22"/>
        </w:rPr>
        <w:t xml:space="preserve">1 této smlouvy) </w:t>
      </w:r>
      <w:r w:rsidR="00DE2CF6" w:rsidRPr="00FB4048">
        <w:rPr>
          <w:rFonts w:ascii="Arial" w:hAnsi="Arial" w:cs="Arial"/>
          <w:bCs/>
          <w:sz w:val="22"/>
          <w:szCs w:val="22"/>
        </w:rPr>
        <w:t>a musí být realizováno v souladu s touto smlouvou. Poruší-li zhotovitel tyto povinnosti, má dílo vady.</w:t>
      </w:r>
    </w:p>
    <w:p w14:paraId="5FBD092D" w14:textId="77777777" w:rsidR="00DE2CF6" w:rsidRPr="00FB4048" w:rsidRDefault="009D1558" w:rsidP="00154CBC">
      <w:pPr>
        <w:pStyle w:val="Odstavecseseznamem"/>
        <w:numPr>
          <w:ilvl w:val="0"/>
          <w:numId w:val="16"/>
        </w:numPr>
        <w:ind w:hanging="720"/>
        <w:rPr>
          <w:rFonts w:ascii="Arial" w:hAnsi="Arial" w:cs="Arial"/>
          <w:sz w:val="22"/>
          <w:szCs w:val="22"/>
        </w:rPr>
      </w:pPr>
      <w:r w:rsidRPr="00FB4048">
        <w:rPr>
          <w:rFonts w:ascii="Arial" w:hAnsi="Arial" w:cs="Arial"/>
          <w:b/>
          <w:bCs/>
          <w:sz w:val="22"/>
          <w:szCs w:val="22"/>
        </w:rPr>
        <w:t>Zhotovitel poskytuje za jakost díla záruku na stavební práce a materiály se záruční dobou 60 měsíců. Zhotovitel odpovídá za vady díla, které budou zjištěny v záruční době</w:t>
      </w:r>
      <w:r w:rsidR="00DE2CF6" w:rsidRPr="00FB4048">
        <w:rPr>
          <w:rFonts w:ascii="Arial" w:hAnsi="Arial" w:cs="Arial"/>
          <w:b/>
          <w:iCs/>
          <w:kern w:val="28"/>
          <w:sz w:val="22"/>
          <w:szCs w:val="22"/>
        </w:rPr>
        <w:t>.</w:t>
      </w:r>
    </w:p>
    <w:p w14:paraId="7215F47D" w14:textId="4CA9B107" w:rsidR="001E0873" w:rsidRPr="00FB4048" w:rsidRDefault="00DE2CF6" w:rsidP="00154CBC">
      <w:pPr>
        <w:pStyle w:val="Odstavecseseznamem"/>
        <w:numPr>
          <w:ilvl w:val="0"/>
          <w:numId w:val="16"/>
        </w:numPr>
        <w:ind w:hanging="720"/>
        <w:rPr>
          <w:rFonts w:ascii="Arial" w:hAnsi="Arial" w:cs="Arial"/>
          <w:bCs/>
          <w:sz w:val="22"/>
          <w:szCs w:val="22"/>
        </w:rPr>
      </w:pPr>
      <w:r w:rsidRPr="00FB4048">
        <w:rPr>
          <w:rFonts w:ascii="Arial" w:hAnsi="Arial" w:cs="Arial"/>
          <w:bCs/>
          <w:sz w:val="22"/>
          <w:szCs w:val="22"/>
        </w:rPr>
        <w:t>Záruční doba počíná běžet okamžikem podpisu protokolu o předání a převzetí díla oběma smluvními stranami; je-li však dílo předáno s vadami, počíná běžet záruční doba až dnem, kdy byly vady řádně zhotovitelem odstraněny</w:t>
      </w:r>
      <w:r w:rsidR="002F3CDC" w:rsidRPr="00FB4048">
        <w:rPr>
          <w:rFonts w:ascii="Arial" w:hAnsi="Arial" w:cs="Arial"/>
          <w:bCs/>
          <w:sz w:val="22"/>
          <w:szCs w:val="22"/>
        </w:rPr>
        <w:t>.</w:t>
      </w:r>
      <w:r w:rsidR="001E0873" w:rsidRPr="00FB4048">
        <w:rPr>
          <w:rFonts w:ascii="Arial" w:hAnsi="Arial" w:cs="Arial"/>
          <w:bCs/>
          <w:sz w:val="22"/>
          <w:szCs w:val="22"/>
        </w:rPr>
        <w:t xml:space="preserve"> Pokud u některých výrobků, materiálů a komponentů poskytuje výrobce záruku jinou, platí záruční doba poskytovaná výrobcem, nikoliv však kratší nežli minimální záruční doba uvedená v</w:t>
      </w:r>
      <w:r w:rsidR="00A533EC" w:rsidRPr="00FB4048">
        <w:rPr>
          <w:rFonts w:ascii="Arial" w:hAnsi="Arial" w:cs="Arial"/>
          <w:bCs/>
          <w:sz w:val="22"/>
          <w:szCs w:val="22"/>
        </w:rPr>
        <w:t> </w:t>
      </w:r>
      <w:r w:rsidR="00043679" w:rsidRPr="00FB4048">
        <w:rPr>
          <w:rFonts w:ascii="Arial" w:hAnsi="Arial" w:cs="Arial"/>
          <w:bCs/>
          <w:sz w:val="22"/>
          <w:szCs w:val="22"/>
        </w:rPr>
        <w:t>Č</w:t>
      </w:r>
      <w:r w:rsidR="001E0873" w:rsidRPr="00FB4048">
        <w:rPr>
          <w:rFonts w:ascii="Arial" w:hAnsi="Arial" w:cs="Arial"/>
          <w:bCs/>
          <w:sz w:val="22"/>
          <w:szCs w:val="22"/>
        </w:rPr>
        <w:t>lánku</w:t>
      </w:r>
      <w:r w:rsidR="00A533EC" w:rsidRPr="00FB4048">
        <w:rPr>
          <w:rFonts w:ascii="Arial" w:hAnsi="Arial" w:cs="Arial"/>
          <w:bCs/>
          <w:sz w:val="22"/>
          <w:szCs w:val="22"/>
        </w:rPr>
        <w:t> </w:t>
      </w:r>
      <w:r w:rsidR="001E0873" w:rsidRPr="00FB4048">
        <w:rPr>
          <w:rFonts w:ascii="Arial" w:hAnsi="Arial" w:cs="Arial"/>
          <w:bCs/>
          <w:sz w:val="22"/>
          <w:szCs w:val="22"/>
        </w:rPr>
        <w:t>10.</w:t>
      </w:r>
      <w:r w:rsidR="00A533EC" w:rsidRPr="00FB4048">
        <w:rPr>
          <w:rFonts w:ascii="Arial" w:hAnsi="Arial" w:cs="Arial"/>
          <w:bCs/>
          <w:sz w:val="22"/>
          <w:szCs w:val="22"/>
        </w:rPr>
        <w:t xml:space="preserve"> odst. 10.</w:t>
      </w:r>
      <w:r w:rsidR="001E0873" w:rsidRPr="00FB4048">
        <w:rPr>
          <w:rFonts w:ascii="Arial" w:hAnsi="Arial" w:cs="Arial"/>
          <w:bCs/>
          <w:sz w:val="22"/>
          <w:szCs w:val="22"/>
        </w:rPr>
        <w:t>2. této smlouvy.</w:t>
      </w:r>
    </w:p>
    <w:p w14:paraId="4F515AE4" w14:textId="77777777" w:rsidR="00DE2CF6" w:rsidRPr="00FB4048" w:rsidRDefault="00DE2CF6" w:rsidP="00154CBC">
      <w:pPr>
        <w:pStyle w:val="Odstavecseseznamem"/>
        <w:numPr>
          <w:ilvl w:val="0"/>
          <w:numId w:val="16"/>
        </w:numPr>
        <w:ind w:hanging="720"/>
        <w:rPr>
          <w:rFonts w:ascii="Arial" w:hAnsi="Arial" w:cs="Arial"/>
          <w:bCs/>
          <w:sz w:val="22"/>
          <w:szCs w:val="22"/>
        </w:rPr>
      </w:pPr>
      <w:r w:rsidRPr="00FB4048">
        <w:rPr>
          <w:rFonts w:ascii="Arial" w:hAnsi="Arial" w:cs="Arial"/>
          <w:bCs/>
          <w:sz w:val="22"/>
          <w:szCs w:val="22"/>
        </w:rPr>
        <w:t>Objednatel je oprávněn oznámit vady díla kdykoliv během sjednané záruční doby bez nutnosti tyto oznámit bez zbytečného odkladu poté, co je zjistí nebo zjistit při vynaložení odborné péče měl.</w:t>
      </w:r>
    </w:p>
    <w:p w14:paraId="7F18C3DA" w14:textId="77777777" w:rsidR="00DE2CF6" w:rsidRPr="00FB4048" w:rsidRDefault="00DE2CF6" w:rsidP="00154CBC">
      <w:pPr>
        <w:pStyle w:val="Odstavecseseznamem"/>
        <w:numPr>
          <w:ilvl w:val="0"/>
          <w:numId w:val="16"/>
        </w:numPr>
        <w:ind w:hanging="720"/>
        <w:rPr>
          <w:rFonts w:ascii="Arial" w:hAnsi="Arial" w:cs="Arial"/>
          <w:bCs/>
          <w:sz w:val="22"/>
          <w:szCs w:val="22"/>
        </w:rPr>
      </w:pPr>
      <w:r w:rsidRPr="00FB4048">
        <w:rPr>
          <w:rFonts w:ascii="Arial" w:hAnsi="Arial" w:cs="Arial"/>
          <w:bCs/>
          <w:sz w:val="22"/>
          <w:szCs w:val="22"/>
        </w:rPr>
        <w:t xml:space="preserve">Volba mezi nároky z vad díla náleží zcela objednateli, přičemž konkrétní volbu oznámí objednatel zhotoviteli v písemném oznámení zaslaném kdykoliv během lhůty stanovené pro uplatnění předmětného nároku. Za včasné oznámení objednatele je považováno oznámení učiněné kdykoliv během lhůty stanovené pro uplatnění nároků z vad díla. Uplatněný nárok může objednatel měnit i bez souhlasu zhotovitele až do doby zahájení realizace odstranění </w:t>
      </w:r>
      <w:r w:rsidR="00347014" w:rsidRPr="00FB4048">
        <w:rPr>
          <w:rFonts w:ascii="Arial" w:hAnsi="Arial" w:cs="Arial"/>
          <w:bCs/>
          <w:sz w:val="22"/>
          <w:szCs w:val="22"/>
        </w:rPr>
        <w:t>reklamované vady.</w:t>
      </w:r>
    </w:p>
    <w:p w14:paraId="741E7907" w14:textId="77777777" w:rsidR="00DE2CF6" w:rsidRPr="00FB4048" w:rsidRDefault="00DE2CF6" w:rsidP="00154CBC">
      <w:pPr>
        <w:pStyle w:val="Odstavecseseznamem"/>
        <w:numPr>
          <w:ilvl w:val="0"/>
          <w:numId w:val="16"/>
        </w:numPr>
        <w:ind w:hanging="720"/>
        <w:rPr>
          <w:rFonts w:ascii="Arial" w:hAnsi="Arial" w:cs="Arial"/>
          <w:bCs/>
          <w:sz w:val="22"/>
          <w:szCs w:val="22"/>
        </w:rPr>
      </w:pPr>
      <w:r w:rsidRPr="00FB4048">
        <w:rPr>
          <w:rFonts w:ascii="Arial" w:hAnsi="Arial" w:cs="Arial"/>
          <w:bCs/>
          <w:sz w:val="22"/>
          <w:szCs w:val="22"/>
        </w:rPr>
        <w:t>Do doby odstranění vad není objednatel povinen platit cenu za dílo ani její část.</w:t>
      </w:r>
    </w:p>
    <w:p w14:paraId="5016050B" w14:textId="2278FEA3" w:rsidR="00DE2CF6" w:rsidRPr="00FB4048" w:rsidRDefault="00DE2CF6" w:rsidP="00154CBC">
      <w:pPr>
        <w:pStyle w:val="Odstavecseseznamem"/>
        <w:numPr>
          <w:ilvl w:val="0"/>
          <w:numId w:val="16"/>
        </w:numPr>
        <w:ind w:hanging="720"/>
        <w:rPr>
          <w:rFonts w:ascii="Arial" w:hAnsi="Arial" w:cs="Arial"/>
          <w:bCs/>
          <w:sz w:val="22"/>
          <w:szCs w:val="22"/>
        </w:rPr>
      </w:pPr>
      <w:r w:rsidRPr="00FB4048">
        <w:rPr>
          <w:rFonts w:ascii="Arial" w:hAnsi="Arial" w:cs="Arial"/>
          <w:bCs/>
          <w:sz w:val="22"/>
          <w:szCs w:val="22"/>
        </w:rPr>
        <w:t xml:space="preserve">Při uplatnění slevy z ceny díla může objednatel snížit sjednanou cenu díla placenou zhotoviteli o výši slevy, čímž není dotčeno ustanovení předchozího odstavce tohoto </w:t>
      </w:r>
      <w:r w:rsidR="00043679" w:rsidRPr="00FB4048">
        <w:rPr>
          <w:rFonts w:ascii="Arial" w:hAnsi="Arial" w:cs="Arial"/>
          <w:bCs/>
          <w:sz w:val="22"/>
          <w:szCs w:val="22"/>
        </w:rPr>
        <w:t>Č</w:t>
      </w:r>
      <w:r w:rsidRPr="00FB4048">
        <w:rPr>
          <w:rFonts w:ascii="Arial" w:hAnsi="Arial" w:cs="Arial"/>
          <w:bCs/>
          <w:sz w:val="22"/>
          <w:szCs w:val="22"/>
        </w:rPr>
        <w:t xml:space="preserve">lánku smlouvy v případě odstraňování jiných vad. Pokud již cena za dílo byla zaplacena, je objednatel oprávněn po zhotoviteli požadovat vrácení části ceny díla odpovídající slevě z ceny díla včetně úroků ve výši </w:t>
      </w:r>
      <w:r w:rsidR="00AB7876" w:rsidRPr="00FB4048">
        <w:rPr>
          <w:rFonts w:ascii="Arial" w:hAnsi="Arial" w:cs="Arial"/>
          <w:bCs/>
          <w:sz w:val="22"/>
          <w:szCs w:val="22"/>
        </w:rPr>
        <w:t xml:space="preserve">10 % </w:t>
      </w:r>
      <w:r w:rsidRPr="00FB4048">
        <w:rPr>
          <w:rFonts w:ascii="Arial" w:hAnsi="Arial" w:cs="Arial"/>
          <w:bCs/>
          <w:sz w:val="22"/>
          <w:szCs w:val="22"/>
        </w:rPr>
        <w:t xml:space="preserve">ročně z částky odpovídající slevě z ceny díla od doby poskytnutí peněžních prostředků (resp. připsáním na účet </w:t>
      </w:r>
      <w:r w:rsidRPr="00FB4048">
        <w:rPr>
          <w:rFonts w:ascii="Arial" w:hAnsi="Arial" w:cs="Arial"/>
          <w:bCs/>
          <w:sz w:val="22"/>
          <w:szCs w:val="22"/>
        </w:rPr>
        <w:lastRenderedPageBreak/>
        <w:t>zhotovitele) do doby jejich vrácení objednateli. Tato oprávnění může objednatel vyko</w:t>
      </w:r>
      <w:r w:rsidR="00347014" w:rsidRPr="00FB4048">
        <w:rPr>
          <w:rFonts w:ascii="Arial" w:hAnsi="Arial" w:cs="Arial"/>
          <w:bCs/>
          <w:sz w:val="22"/>
          <w:szCs w:val="22"/>
        </w:rPr>
        <w:t>návat bez souhlasu zhotovitele.</w:t>
      </w:r>
    </w:p>
    <w:p w14:paraId="77CC4871" w14:textId="3B05F5C9" w:rsidR="00651C72" w:rsidRPr="00FB4048" w:rsidRDefault="009D1558" w:rsidP="009D1558">
      <w:pPr>
        <w:pStyle w:val="Odstavecseseznamem"/>
        <w:numPr>
          <w:ilvl w:val="0"/>
          <w:numId w:val="16"/>
        </w:numPr>
        <w:ind w:hanging="720"/>
        <w:rPr>
          <w:rFonts w:ascii="Arial" w:hAnsi="Arial" w:cs="Arial"/>
          <w:bCs/>
          <w:sz w:val="22"/>
          <w:szCs w:val="22"/>
        </w:rPr>
      </w:pPr>
      <w:r w:rsidRPr="00FB4048">
        <w:rPr>
          <w:rFonts w:ascii="Arial" w:hAnsi="Arial" w:cs="Arial"/>
          <w:bCs/>
          <w:sz w:val="22"/>
          <w:szCs w:val="22"/>
        </w:rPr>
        <w:t>Vady zjištěné při přejímce díla nebo v záruční lhůtě je zhotovitel povinen odstranit do 10 pracovních dnů, nedojde-li k</w:t>
      </w:r>
      <w:r w:rsidR="00A533EC" w:rsidRPr="00FB4048">
        <w:rPr>
          <w:rFonts w:ascii="Arial" w:hAnsi="Arial" w:cs="Arial"/>
          <w:bCs/>
          <w:sz w:val="22"/>
          <w:szCs w:val="22"/>
        </w:rPr>
        <w:t xml:space="preserve"> </w:t>
      </w:r>
      <w:r w:rsidRPr="00FB4048">
        <w:rPr>
          <w:rFonts w:ascii="Arial" w:hAnsi="Arial" w:cs="Arial"/>
          <w:bCs/>
          <w:sz w:val="22"/>
          <w:szCs w:val="22"/>
        </w:rPr>
        <w:t>jiné písemné dohodě, a</w:t>
      </w:r>
      <w:r w:rsidR="00A533EC" w:rsidRPr="00FB4048">
        <w:rPr>
          <w:rFonts w:ascii="Arial" w:hAnsi="Arial" w:cs="Arial"/>
          <w:bCs/>
          <w:sz w:val="22"/>
          <w:szCs w:val="22"/>
        </w:rPr>
        <w:t> </w:t>
      </w:r>
      <w:r w:rsidRPr="00FB4048">
        <w:rPr>
          <w:rFonts w:ascii="Arial" w:hAnsi="Arial" w:cs="Arial"/>
          <w:bCs/>
          <w:sz w:val="22"/>
          <w:szCs w:val="22"/>
        </w:rPr>
        <w:t>to i v případě, že odpovědnost za vady neuznává. Pokud tak v tomto termínu neučiní, má objednatel právo odstranit vady sám nebo prostřednictvím třetí osoby a zhotovitel je povinen tyto náklady na odstranění vad objednateli nahradit, ledaže prokáže, že za vady neodpovídá. Pokud zhotovitel prokáže, že za vady, které, dle věty první, tohoto odstavce odstranil, není odpovědný, budou mu vynaložené náklady objednatelem uhrazeny</w:t>
      </w:r>
      <w:r w:rsidR="00C451A0" w:rsidRPr="00FB4048">
        <w:rPr>
          <w:rFonts w:ascii="Arial" w:hAnsi="Arial" w:cs="Arial"/>
          <w:bCs/>
          <w:sz w:val="22"/>
          <w:szCs w:val="22"/>
        </w:rPr>
        <w:t>.</w:t>
      </w:r>
    </w:p>
    <w:p w14:paraId="730401E5" w14:textId="77777777" w:rsidR="00DE2CF6" w:rsidRPr="00FB4048" w:rsidRDefault="00DE2CF6" w:rsidP="00154CBC">
      <w:pPr>
        <w:pStyle w:val="Odstavecseseznamem"/>
        <w:numPr>
          <w:ilvl w:val="0"/>
          <w:numId w:val="16"/>
        </w:numPr>
        <w:ind w:hanging="720"/>
        <w:rPr>
          <w:rFonts w:ascii="Arial" w:hAnsi="Arial" w:cs="Arial"/>
          <w:sz w:val="22"/>
          <w:szCs w:val="22"/>
        </w:rPr>
      </w:pPr>
      <w:r w:rsidRPr="00FB4048">
        <w:rPr>
          <w:rFonts w:ascii="Arial" w:hAnsi="Arial" w:cs="Arial"/>
          <w:sz w:val="22"/>
          <w:szCs w:val="22"/>
        </w:rPr>
        <w:t>Za vadu není považováno jiné technické řešení vyvolané objednatelem.</w:t>
      </w:r>
    </w:p>
    <w:p w14:paraId="7BC9AF4A" w14:textId="77777777" w:rsidR="00DE2CF6" w:rsidRPr="00FB4048" w:rsidRDefault="00DE2CF6" w:rsidP="00154CBC">
      <w:pPr>
        <w:pStyle w:val="Odstavecseseznamem"/>
        <w:numPr>
          <w:ilvl w:val="0"/>
          <w:numId w:val="16"/>
        </w:numPr>
        <w:ind w:hanging="720"/>
        <w:rPr>
          <w:rFonts w:ascii="Arial" w:hAnsi="Arial" w:cs="Arial"/>
          <w:sz w:val="22"/>
          <w:szCs w:val="22"/>
        </w:rPr>
      </w:pPr>
      <w:r w:rsidRPr="00FB4048">
        <w:rPr>
          <w:rFonts w:ascii="Arial" w:hAnsi="Arial" w:cs="Arial"/>
          <w:bCs/>
          <w:sz w:val="22"/>
          <w:szCs w:val="22"/>
        </w:rPr>
        <w:t>V případě opravy nebo výměny vadných částí díla se záruční lhůta prodlouží o dobu, po kterou nemohlo být dílo nebo jeho část v důsledku zjištěné závady provozováno.</w:t>
      </w:r>
    </w:p>
    <w:p w14:paraId="0356A8E4" w14:textId="77777777" w:rsidR="009D1558" w:rsidRPr="00FB4048" w:rsidRDefault="009D1558" w:rsidP="00FF0508">
      <w:pPr>
        <w:tabs>
          <w:tab w:val="left" w:pos="948"/>
        </w:tabs>
        <w:rPr>
          <w:rFonts w:ascii="Arial" w:hAnsi="Arial" w:cs="Arial"/>
          <w:sz w:val="22"/>
          <w:szCs w:val="22"/>
        </w:rPr>
      </w:pPr>
    </w:p>
    <w:p w14:paraId="2E99E1CF" w14:textId="77777777" w:rsidR="00DE2CF6" w:rsidRPr="00FB4048" w:rsidRDefault="00DE2CF6" w:rsidP="00B8712D">
      <w:pPr>
        <w:jc w:val="center"/>
        <w:rPr>
          <w:rFonts w:ascii="Arial" w:hAnsi="Arial" w:cs="Arial"/>
          <w:b/>
          <w:sz w:val="22"/>
          <w:szCs w:val="22"/>
        </w:rPr>
      </w:pPr>
      <w:r w:rsidRPr="00FB4048">
        <w:rPr>
          <w:rFonts w:ascii="Arial" w:hAnsi="Arial" w:cs="Arial"/>
          <w:b/>
          <w:sz w:val="22"/>
          <w:szCs w:val="22"/>
        </w:rPr>
        <w:t>Článek 11.</w:t>
      </w:r>
    </w:p>
    <w:p w14:paraId="607897C4" w14:textId="77777777" w:rsidR="00DE2CF6" w:rsidRPr="00FB4048" w:rsidRDefault="00DE2CF6" w:rsidP="00B8712D">
      <w:pPr>
        <w:jc w:val="center"/>
        <w:rPr>
          <w:rFonts w:ascii="Arial" w:hAnsi="Arial" w:cs="Arial"/>
          <w:b/>
          <w:sz w:val="22"/>
          <w:szCs w:val="22"/>
          <w:u w:val="single"/>
        </w:rPr>
      </w:pPr>
      <w:r w:rsidRPr="00FB4048">
        <w:rPr>
          <w:rFonts w:ascii="Arial" w:hAnsi="Arial" w:cs="Arial"/>
          <w:b/>
          <w:sz w:val="22"/>
          <w:szCs w:val="22"/>
          <w:u w:val="single"/>
        </w:rPr>
        <w:t>Smluvní pokuty a úrok z prodlení</w:t>
      </w:r>
    </w:p>
    <w:p w14:paraId="0D6324AE" w14:textId="77777777" w:rsidR="00DE2CF6" w:rsidRPr="00FB4048" w:rsidRDefault="00DE2CF6" w:rsidP="00674F55">
      <w:pPr>
        <w:rPr>
          <w:rFonts w:ascii="Arial" w:hAnsi="Arial" w:cs="Arial"/>
          <w:sz w:val="22"/>
          <w:szCs w:val="22"/>
        </w:rPr>
      </w:pPr>
    </w:p>
    <w:p w14:paraId="2F82DEF5" w14:textId="4920A51E" w:rsidR="0038045D" w:rsidRPr="00FB4048" w:rsidRDefault="00DE2CF6" w:rsidP="00154CBC">
      <w:pPr>
        <w:pStyle w:val="Odstavecseseznamem"/>
        <w:numPr>
          <w:ilvl w:val="0"/>
          <w:numId w:val="17"/>
        </w:numPr>
        <w:ind w:hanging="720"/>
        <w:rPr>
          <w:rFonts w:ascii="Arial" w:hAnsi="Arial" w:cs="Arial"/>
          <w:bCs/>
          <w:sz w:val="22"/>
          <w:szCs w:val="22"/>
        </w:rPr>
      </w:pPr>
      <w:r w:rsidRPr="00FB4048">
        <w:rPr>
          <w:rFonts w:ascii="Arial" w:hAnsi="Arial" w:cs="Arial"/>
          <w:sz w:val="22"/>
          <w:szCs w:val="22"/>
        </w:rPr>
        <w:t xml:space="preserve">Zhotovitel je povinen zaplatit objednateli smluvní pokutu ve výši </w:t>
      </w:r>
      <w:r w:rsidR="006200E4" w:rsidRPr="00FB4048">
        <w:rPr>
          <w:rFonts w:ascii="Arial" w:hAnsi="Arial" w:cs="Arial"/>
          <w:sz w:val="22"/>
          <w:szCs w:val="22"/>
        </w:rPr>
        <w:t>1</w:t>
      </w:r>
      <w:r w:rsidR="006A758D" w:rsidRPr="00FB4048">
        <w:rPr>
          <w:rFonts w:ascii="Arial" w:hAnsi="Arial" w:cs="Arial"/>
          <w:sz w:val="22"/>
          <w:szCs w:val="22"/>
        </w:rPr>
        <w:t> </w:t>
      </w:r>
      <w:r w:rsidR="006200E4" w:rsidRPr="00FB4048">
        <w:rPr>
          <w:rFonts w:ascii="Arial" w:hAnsi="Arial" w:cs="Arial"/>
          <w:sz w:val="22"/>
          <w:szCs w:val="22"/>
        </w:rPr>
        <w:t>0</w:t>
      </w:r>
      <w:r w:rsidR="00E8030D" w:rsidRPr="00FB4048">
        <w:rPr>
          <w:rFonts w:ascii="Arial" w:hAnsi="Arial" w:cs="Arial"/>
          <w:sz w:val="22"/>
          <w:szCs w:val="22"/>
        </w:rPr>
        <w:t>00</w:t>
      </w:r>
      <w:r w:rsidR="006A758D" w:rsidRPr="00FB4048">
        <w:rPr>
          <w:rFonts w:ascii="Arial" w:hAnsi="Arial" w:cs="Arial"/>
          <w:sz w:val="22"/>
          <w:szCs w:val="22"/>
        </w:rPr>
        <w:t>,-</w:t>
      </w:r>
      <w:r w:rsidR="009B15DB" w:rsidRPr="00FB4048">
        <w:rPr>
          <w:rFonts w:ascii="Arial" w:hAnsi="Arial" w:cs="Arial"/>
          <w:sz w:val="22"/>
          <w:szCs w:val="22"/>
        </w:rPr>
        <w:t> </w:t>
      </w:r>
      <w:r w:rsidR="003D5055" w:rsidRPr="00FB4048">
        <w:rPr>
          <w:rFonts w:ascii="Arial" w:hAnsi="Arial" w:cs="Arial"/>
          <w:sz w:val="22"/>
          <w:szCs w:val="22"/>
        </w:rPr>
        <w:t>Kč</w:t>
      </w:r>
      <w:r w:rsidRPr="00FB4048">
        <w:rPr>
          <w:rFonts w:ascii="Arial" w:hAnsi="Arial" w:cs="Arial"/>
          <w:sz w:val="22"/>
          <w:szCs w:val="22"/>
        </w:rPr>
        <w:t xml:space="preserve"> za každý</w:t>
      </w:r>
      <w:r w:rsidR="002F3CDC" w:rsidRPr="00FB4048">
        <w:rPr>
          <w:rFonts w:ascii="Arial" w:hAnsi="Arial" w:cs="Arial"/>
          <w:sz w:val="22"/>
          <w:szCs w:val="22"/>
        </w:rPr>
        <w:t xml:space="preserve"> i </w:t>
      </w:r>
      <w:r w:rsidRPr="00FB4048">
        <w:rPr>
          <w:rFonts w:ascii="Arial" w:hAnsi="Arial" w:cs="Arial"/>
          <w:sz w:val="22"/>
          <w:szCs w:val="22"/>
        </w:rPr>
        <w:t>započatý den p</w:t>
      </w:r>
      <w:r w:rsidR="00082AD5" w:rsidRPr="00FB4048">
        <w:rPr>
          <w:rFonts w:ascii="Arial" w:hAnsi="Arial" w:cs="Arial"/>
          <w:sz w:val="22"/>
          <w:szCs w:val="22"/>
        </w:rPr>
        <w:t>rodlení s předáním díla. Od 10. </w:t>
      </w:r>
      <w:r w:rsidRPr="00FB4048">
        <w:rPr>
          <w:rFonts w:ascii="Arial" w:hAnsi="Arial" w:cs="Arial"/>
          <w:sz w:val="22"/>
          <w:szCs w:val="22"/>
        </w:rPr>
        <w:t xml:space="preserve">dne prodlení s předáním díla je zhotovitel povinen zaplatit objednateli smluvní pokutu ve výši </w:t>
      </w:r>
      <w:r w:rsidR="006200E4" w:rsidRPr="00FB4048">
        <w:rPr>
          <w:rFonts w:ascii="Arial" w:hAnsi="Arial" w:cs="Arial"/>
          <w:sz w:val="22"/>
          <w:szCs w:val="22"/>
        </w:rPr>
        <w:t>2</w:t>
      </w:r>
      <w:r w:rsidR="006A758D" w:rsidRPr="00FB4048">
        <w:rPr>
          <w:rFonts w:ascii="Arial" w:hAnsi="Arial" w:cs="Arial"/>
          <w:sz w:val="22"/>
          <w:szCs w:val="22"/>
        </w:rPr>
        <w:t> </w:t>
      </w:r>
      <w:r w:rsidRPr="00FB4048">
        <w:rPr>
          <w:rFonts w:ascii="Arial" w:hAnsi="Arial" w:cs="Arial"/>
          <w:sz w:val="22"/>
          <w:szCs w:val="22"/>
        </w:rPr>
        <w:t>000</w:t>
      </w:r>
      <w:r w:rsidR="006A758D" w:rsidRPr="00FB4048">
        <w:rPr>
          <w:rFonts w:ascii="Arial" w:hAnsi="Arial" w:cs="Arial"/>
          <w:sz w:val="22"/>
          <w:szCs w:val="22"/>
        </w:rPr>
        <w:t>,</w:t>
      </w:r>
      <w:r w:rsidRPr="00FB4048">
        <w:rPr>
          <w:rFonts w:ascii="Arial" w:hAnsi="Arial" w:cs="Arial"/>
          <w:sz w:val="22"/>
          <w:szCs w:val="22"/>
        </w:rPr>
        <w:t>-</w:t>
      </w:r>
      <w:r w:rsidR="009B15DB" w:rsidRPr="00FB4048">
        <w:rPr>
          <w:rFonts w:ascii="Arial" w:hAnsi="Arial" w:cs="Arial"/>
          <w:sz w:val="22"/>
          <w:szCs w:val="22"/>
        </w:rPr>
        <w:t> </w:t>
      </w:r>
      <w:r w:rsidR="003D5055" w:rsidRPr="00FB4048">
        <w:rPr>
          <w:rFonts w:ascii="Arial" w:hAnsi="Arial" w:cs="Arial"/>
          <w:sz w:val="22"/>
          <w:szCs w:val="22"/>
        </w:rPr>
        <w:t>Kč</w:t>
      </w:r>
      <w:r w:rsidRPr="00FB4048">
        <w:rPr>
          <w:rFonts w:ascii="Arial" w:hAnsi="Arial" w:cs="Arial"/>
          <w:sz w:val="22"/>
          <w:szCs w:val="22"/>
        </w:rPr>
        <w:t xml:space="preserve"> za každý i započatý den prodlení.</w:t>
      </w:r>
    </w:p>
    <w:p w14:paraId="4AB03C3D" w14:textId="772992F2" w:rsidR="0038045D" w:rsidRPr="00FB4048" w:rsidRDefault="0038045D" w:rsidP="00154CBC">
      <w:pPr>
        <w:pStyle w:val="Odstavecseseznamem"/>
        <w:numPr>
          <w:ilvl w:val="0"/>
          <w:numId w:val="17"/>
        </w:numPr>
        <w:ind w:hanging="720"/>
        <w:rPr>
          <w:rFonts w:ascii="Arial" w:hAnsi="Arial" w:cs="Arial"/>
          <w:bCs/>
          <w:sz w:val="22"/>
          <w:szCs w:val="22"/>
        </w:rPr>
      </w:pPr>
      <w:r w:rsidRPr="00FB4048">
        <w:rPr>
          <w:rFonts w:ascii="Arial" w:hAnsi="Arial" w:cs="Arial"/>
          <w:sz w:val="22"/>
          <w:szCs w:val="22"/>
        </w:rPr>
        <w:t>Zhotovitel je povinen zaplatit objednateli smluvní pokutu ve výši 1</w:t>
      </w:r>
      <w:r w:rsidR="006A758D" w:rsidRPr="00FB4048">
        <w:rPr>
          <w:rFonts w:ascii="Arial" w:hAnsi="Arial" w:cs="Arial"/>
          <w:sz w:val="22"/>
          <w:szCs w:val="22"/>
        </w:rPr>
        <w:t> </w:t>
      </w:r>
      <w:r w:rsidRPr="00FB4048">
        <w:rPr>
          <w:rFonts w:ascii="Arial" w:hAnsi="Arial" w:cs="Arial"/>
          <w:sz w:val="22"/>
          <w:szCs w:val="22"/>
        </w:rPr>
        <w:t>000</w:t>
      </w:r>
      <w:r w:rsidR="006A758D" w:rsidRPr="00FB4048">
        <w:rPr>
          <w:rFonts w:ascii="Arial" w:hAnsi="Arial" w:cs="Arial"/>
          <w:sz w:val="22"/>
          <w:szCs w:val="22"/>
        </w:rPr>
        <w:t>,-</w:t>
      </w:r>
      <w:r w:rsidR="009B15DB" w:rsidRPr="00FB4048">
        <w:rPr>
          <w:rFonts w:ascii="Arial" w:hAnsi="Arial" w:cs="Arial"/>
          <w:sz w:val="22"/>
          <w:szCs w:val="22"/>
        </w:rPr>
        <w:t> </w:t>
      </w:r>
      <w:r w:rsidRPr="00FB4048">
        <w:rPr>
          <w:rFonts w:ascii="Arial" w:hAnsi="Arial" w:cs="Arial"/>
          <w:sz w:val="22"/>
          <w:szCs w:val="22"/>
        </w:rPr>
        <w:t>Kč za každý i započatý den prodlení, pokud práce nebudou zahájeny dle ustanovení odst.</w:t>
      </w:r>
      <w:r w:rsidR="00043679" w:rsidRPr="00FB4048">
        <w:rPr>
          <w:rFonts w:ascii="Arial" w:hAnsi="Arial" w:cs="Arial"/>
          <w:sz w:val="22"/>
          <w:szCs w:val="22"/>
        </w:rPr>
        <w:t> </w:t>
      </w:r>
      <w:r w:rsidRPr="00FB4048">
        <w:rPr>
          <w:rFonts w:ascii="Arial" w:hAnsi="Arial" w:cs="Arial"/>
          <w:sz w:val="22"/>
          <w:szCs w:val="22"/>
        </w:rPr>
        <w:t xml:space="preserve">5.1. </w:t>
      </w:r>
      <w:r w:rsidR="00043679" w:rsidRPr="00FB4048">
        <w:rPr>
          <w:rFonts w:ascii="Arial" w:hAnsi="Arial" w:cs="Arial"/>
          <w:sz w:val="22"/>
          <w:szCs w:val="22"/>
        </w:rPr>
        <w:t>Č</w:t>
      </w:r>
      <w:r w:rsidRPr="00FB4048">
        <w:rPr>
          <w:rFonts w:ascii="Arial" w:hAnsi="Arial" w:cs="Arial"/>
          <w:sz w:val="22"/>
          <w:szCs w:val="22"/>
        </w:rPr>
        <w:t>lánku</w:t>
      </w:r>
      <w:r w:rsidR="00A533EC" w:rsidRPr="00FB4048">
        <w:rPr>
          <w:rFonts w:ascii="Arial" w:hAnsi="Arial" w:cs="Arial"/>
          <w:sz w:val="22"/>
          <w:szCs w:val="22"/>
        </w:rPr>
        <w:t> </w:t>
      </w:r>
      <w:r w:rsidRPr="00FB4048">
        <w:rPr>
          <w:rFonts w:ascii="Arial" w:hAnsi="Arial" w:cs="Arial"/>
          <w:sz w:val="22"/>
          <w:szCs w:val="22"/>
        </w:rPr>
        <w:t>5. této smlouvy. Od 10. dne prodlení se zahájením prací dle ustanovení odst.</w:t>
      </w:r>
      <w:r w:rsidR="00A533EC" w:rsidRPr="00FB4048">
        <w:rPr>
          <w:rFonts w:ascii="Arial" w:hAnsi="Arial" w:cs="Arial"/>
          <w:sz w:val="22"/>
          <w:szCs w:val="22"/>
        </w:rPr>
        <w:t> </w:t>
      </w:r>
      <w:r w:rsidRPr="00FB4048">
        <w:rPr>
          <w:rFonts w:ascii="Arial" w:hAnsi="Arial" w:cs="Arial"/>
          <w:sz w:val="22"/>
          <w:szCs w:val="22"/>
        </w:rPr>
        <w:t xml:space="preserve">5.1. </w:t>
      </w:r>
      <w:r w:rsidR="00043679" w:rsidRPr="00FB4048">
        <w:rPr>
          <w:rFonts w:ascii="Arial" w:hAnsi="Arial" w:cs="Arial"/>
          <w:sz w:val="22"/>
          <w:szCs w:val="22"/>
        </w:rPr>
        <w:t>Č</w:t>
      </w:r>
      <w:r w:rsidRPr="00FB4048">
        <w:rPr>
          <w:rFonts w:ascii="Arial" w:hAnsi="Arial" w:cs="Arial"/>
          <w:sz w:val="22"/>
          <w:szCs w:val="22"/>
        </w:rPr>
        <w:t>lánku</w:t>
      </w:r>
      <w:r w:rsidR="00A533EC" w:rsidRPr="00FB4048">
        <w:rPr>
          <w:rFonts w:ascii="Arial" w:hAnsi="Arial" w:cs="Arial"/>
          <w:sz w:val="22"/>
          <w:szCs w:val="22"/>
        </w:rPr>
        <w:t> </w:t>
      </w:r>
      <w:r w:rsidRPr="00FB4048">
        <w:rPr>
          <w:rFonts w:ascii="Arial" w:hAnsi="Arial" w:cs="Arial"/>
          <w:sz w:val="22"/>
          <w:szCs w:val="22"/>
        </w:rPr>
        <w:t>5. této smlouvy je zhotovitel povinen zaplatit objednateli smluvní pokutu ve</w:t>
      </w:r>
      <w:r w:rsidR="009B15DB" w:rsidRPr="00FB4048">
        <w:rPr>
          <w:rFonts w:ascii="Arial" w:hAnsi="Arial" w:cs="Arial"/>
          <w:sz w:val="22"/>
          <w:szCs w:val="22"/>
        </w:rPr>
        <w:t> </w:t>
      </w:r>
      <w:r w:rsidRPr="00FB4048">
        <w:rPr>
          <w:rFonts w:ascii="Arial" w:hAnsi="Arial" w:cs="Arial"/>
          <w:sz w:val="22"/>
          <w:szCs w:val="22"/>
        </w:rPr>
        <w:t>výši 2</w:t>
      </w:r>
      <w:r w:rsidR="006A758D" w:rsidRPr="00FB4048">
        <w:rPr>
          <w:rFonts w:ascii="Arial" w:hAnsi="Arial" w:cs="Arial"/>
          <w:sz w:val="22"/>
          <w:szCs w:val="22"/>
        </w:rPr>
        <w:t> </w:t>
      </w:r>
      <w:r w:rsidRPr="00FB4048">
        <w:rPr>
          <w:rFonts w:ascii="Arial" w:hAnsi="Arial" w:cs="Arial"/>
          <w:sz w:val="22"/>
          <w:szCs w:val="22"/>
        </w:rPr>
        <w:t>000</w:t>
      </w:r>
      <w:r w:rsidR="006A758D" w:rsidRPr="00FB4048">
        <w:rPr>
          <w:rFonts w:ascii="Arial" w:hAnsi="Arial" w:cs="Arial"/>
          <w:sz w:val="22"/>
          <w:szCs w:val="22"/>
        </w:rPr>
        <w:t>,-</w:t>
      </w:r>
      <w:r w:rsidR="009B15DB" w:rsidRPr="00FB4048">
        <w:rPr>
          <w:rFonts w:ascii="Arial" w:hAnsi="Arial" w:cs="Arial"/>
          <w:sz w:val="22"/>
          <w:szCs w:val="22"/>
        </w:rPr>
        <w:t> </w:t>
      </w:r>
      <w:r w:rsidRPr="00FB4048">
        <w:rPr>
          <w:rFonts w:ascii="Arial" w:hAnsi="Arial" w:cs="Arial"/>
          <w:sz w:val="22"/>
          <w:szCs w:val="22"/>
        </w:rPr>
        <w:t>Kč za každý i započatý den prodlení</w:t>
      </w:r>
      <w:r w:rsidR="002B3B13">
        <w:rPr>
          <w:rFonts w:ascii="Arial" w:hAnsi="Arial" w:cs="Arial"/>
          <w:sz w:val="22"/>
          <w:szCs w:val="22"/>
        </w:rPr>
        <w:t>.</w:t>
      </w:r>
    </w:p>
    <w:p w14:paraId="6603C4D4" w14:textId="77777777" w:rsidR="00DE2CF6" w:rsidRPr="00FB4048" w:rsidRDefault="00DE2CF6" w:rsidP="00154CBC">
      <w:pPr>
        <w:pStyle w:val="Odstavecseseznamem"/>
        <w:numPr>
          <w:ilvl w:val="0"/>
          <w:numId w:val="17"/>
        </w:numPr>
        <w:ind w:hanging="720"/>
        <w:rPr>
          <w:rFonts w:ascii="Arial" w:hAnsi="Arial" w:cs="Arial"/>
          <w:bCs/>
          <w:sz w:val="22"/>
          <w:szCs w:val="22"/>
        </w:rPr>
      </w:pPr>
      <w:r w:rsidRPr="00FB4048">
        <w:rPr>
          <w:rFonts w:ascii="Arial" w:hAnsi="Arial" w:cs="Arial"/>
          <w:bCs/>
          <w:sz w:val="22"/>
          <w:szCs w:val="22"/>
        </w:rPr>
        <w:t>Nebude-li faktura uhrazena ve lhůtě splatnosti, je objednatel povinen zaplatit zhotoviteli smluvní úrok z prodlení ve výši 0,0</w:t>
      </w:r>
      <w:r w:rsidR="00082AD5" w:rsidRPr="00FB4048">
        <w:rPr>
          <w:rFonts w:ascii="Arial" w:hAnsi="Arial" w:cs="Arial"/>
          <w:bCs/>
          <w:sz w:val="22"/>
          <w:szCs w:val="22"/>
        </w:rPr>
        <w:t>3</w:t>
      </w:r>
      <w:r w:rsidRPr="00FB4048">
        <w:rPr>
          <w:rFonts w:ascii="Arial" w:hAnsi="Arial" w:cs="Arial"/>
          <w:bCs/>
          <w:sz w:val="22"/>
          <w:szCs w:val="22"/>
        </w:rPr>
        <w:t xml:space="preserve">% z dlužné částky za každý </w:t>
      </w:r>
      <w:r w:rsidR="002F3CDC" w:rsidRPr="00FB4048">
        <w:rPr>
          <w:rFonts w:ascii="Arial" w:hAnsi="Arial" w:cs="Arial"/>
          <w:bCs/>
          <w:sz w:val="22"/>
          <w:szCs w:val="22"/>
        </w:rPr>
        <w:t>i </w:t>
      </w:r>
      <w:r w:rsidRPr="00FB4048">
        <w:rPr>
          <w:rFonts w:ascii="Arial" w:hAnsi="Arial" w:cs="Arial"/>
          <w:bCs/>
          <w:sz w:val="22"/>
          <w:szCs w:val="22"/>
        </w:rPr>
        <w:t>započatý den prodlení.</w:t>
      </w:r>
      <w:r w:rsidR="00082AD5" w:rsidRPr="00FB4048">
        <w:rPr>
          <w:rFonts w:ascii="Arial" w:hAnsi="Arial" w:cs="Arial"/>
          <w:sz w:val="22"/>
          <w:szCs w:val="22"/>
        </w:rPr>
        <w:t xml:space="preserve"> Od 10. </w:t>
      </w:r>
      <w:r w:rsidRPr="00FB4048">
        <w:rPr>
          <w:rFonts w:ascii="Arial" w:hAnsi="Arial" w:cs="Arial"/>
          <w:sz w:val="22"/>
          <w:szCs w:val="22"/>
        </w:rPr>
        <w:t>dne prodlení se splatností faktury je objednatel povinen zaplatit zhotoviteli smluvní úrok z prodlení ve výši 0,0</w:t>
      </w:r>
      <w:r w:rsidR="003F0995" w:rsidRPr="00FB4048">
        <w:rPr>
          <w:rFonts w:ascii="Arial" w:hAnsi="Arial" w:cs="Arial"/>
          <w:sz w:val="22"/>
          <w:szCs w:val="22"/>
        </w:rPr>
        <w:t>5</w:t>
      </w:r>
      <w:r w:rsidRPr="00FB4048">
        <w:rPr>
          <w:rFonts w:ascii="Arial" w:hAnsi="Arial" w:cs="Arial"/>
          <w:sz w:val="22"/>
          <w:szCs w:val="22"/>
        </w:rPr>
        <w:t>% z dlužné částky za každý i započatý den prodlení</w:t>
      </w:r>
      <w:r w:rsidR="00347014" w:rsidRPr="00FB4048">
        <w:rPr>
          <w:rFonts w:ascii="Arial" w:hAnsi="Arial" w:cs="Arial"/>
          <w:sz w:val="22"/>
          <w:szCs w:val="22"/>
        </w:rPr>
        <w:t>.</w:t>
      </w:r>
    </w:p>
    <w:p w14:paraId="39A2DC99" w14:textId="1345977E" w:rsidR="00DE2CF6" w:rsidRPr="00FB4048" w:rsidRDefault="00DE2CF6" w:rsidP="00154CBC">
      <w:pPr>
        <w:pStyle w:val="Odstavecseseznamem"/>
        <w:numPr>
          <w:ilvl w:val="0"/>
          <w:numId w:val="17"/>
        </w:numPr>
        <w:ind w:hanging="720"/>
        <w:rPr>
          <w:rFonts w:ascii="Arial" w:hAnsi="Arial" w:cs="Arial"/>
          <w:bCs/>
          <w:sz w:val="22"/>
          <w:szCs w:val="22"/>
        </w:rPr>
      </w:pPr>
      <w:r w:rsidRPr="00FB4048">
        <w:rPr>
          <w:rFonts w:ascii="Arial" w:hAnsi="Arial" w:cs="Arial"/>
          <w:bCs/>
          <w:sz w:val="22"/>
          <w:szCs w:val="22"/>
        </w:rPr>
        <w:t xml:space="preserve">Smluvní pokuta, kterou je zhotovitel povinen uhradit objednateli za nesplnění závazku odstranění vad a nedodělků </w:t>
      </w:r>
      <w:r w:rsidR="00E8030D" w:rsidRPr="00FB4048">
        <w:rPr>
          <w:rFonts w:ascii="Arial" w:hAnsi="Arial" w:cs="Arial"/>
          <w:bCs/>
          <w:sz w:val="22"/>
          <w:szCs w:val="22"/>
        </w:rPr>
        <w:t xml:space="preserve">zjištěných při přejímacím řízení </w:t>
      </w:r>
      <w:r w:rsidRPr="00FB4048">
        <w:rPr>
          <w:rFonts w:ascii="Arial" w:hAnsi="Arial" w:cs="Arial"/>
          <w:bCs/>
          <w:sz w:val="22"/>
          <w:szCs w:val="22"/>
        </w:rPr>
        <w:t xml:space="preserve">činí </w:t>
      </w:r>
      <w:r w:rsidR="006C7A7E" w:rsidRPr="00FB4048">
        <w:rPr>
          <w:rFonts w:ascii="Arial" w:hAnsi="Arial" w:cs="Arial"/>
          <w:bCs/>
          <w:sz w:val="22"/>
          <w:szCs w:val="22"/>
        </w:rPr>
        <w:t>1</w:t>
      </w:r>
      <w:r w:rsidR="003F0995" w:rsidRPr="00FB4048">
        <w:rPr>
          <w:rFonts w:ascii="Arial" w:hAnsi="Arial" w:cs="Arial"/>
          <w:bCs/>
          <w:sz w:val="22"/>
          <w:szCs w:val="22"/>
        </w:rPr>
        <w:t> </w:t>
      </w:r>
      <w:r w:rsidR="00E8030D" w:rsidRPr="00FB4048">
        <w:rPr>
          <w:rFonts w:ascii="Arial" w:hAnsi="Arial" w:cs="Arial"/>
          <w:bCs/>
          <w:sz w:val="22"/>
          <w:szCs w:val="22"/>
        </w:rPr>
        <w:t>000</w:t>
      </w:r>
      <w:r w:rsidRPr="00FB4048">
        <w:rPr>
          <w:rFonts w:ascii="Arial" w:hAnsi="Arial" w:cs="Arial"/>
          <w:bCs/>
          <w:sz w:val="22"/>
          <w:szCs w:val="22"/>
        </w:rPr>
        <w:t>,-</w:t>
      </w:r>
      <w:r w:rsidR="009B15DB" w:rsidRPr="00FB4048">
        <w:rPr>
          <w:rFonts w:ascii="Arial" w:hAnsi="Arial" w:cs="Arial"/>
          <w:bCs/>
          <w:sz w:val="22"/>
          <w:szCs w:val="22"/>
        </w:rPr>
        <w:t> </w:t>
      </w:r>
      <w:r w:rsidR="003D5055" w:rsidRPr="00FB4048">
        <w:rPr>
          <w:rFonts w:ascii="Arial" w:hAnsi="Arial" w:cs="Arial"/>
          <w:bCs/>
          <w:sz w:val="22"/>
          <w:szCs w:val="22"/>
        </w:rPr>
        <w:t>Kč</w:t>
      </w:r>
      <w:r w:rsidRPr="00FB4048">
        <w:rPr>
          <w:rFonts w:ascii="Arial" w:hAnsi="Arial" w:cs="Arial"/>
          <w:bCs/>
          <w:sz w:val="22"/>
          <w:szCs w:val="22"/>
        </w:rPr>
        <w:t xml:space="preserve"> za každou vadu a každý </w:t>
      </w:r>
      <w:r w:rsidR="008B182E" w:rsidRPr="00FB4048">
        <w:rPr>
          <w:rFonts w:ascii="Arial" w:hAnsi="Arial" w:cs="Arial"/>
          <w:bCs/>
          <w:sz w:val="22"/>
          <w:szCs w:val="22"/>
        </w:rPr>
        <w:t xml:space="preserve">i započatý </w:t>
      </w:r>
      <w:r w:rsidRPr="00FB4048">
        <w:rPr>
          <w:rFonts w:ascii="Arial" w:hAnsi="Arial" w:cs="Arial"/>
          <w:bCs/>
          <w:sz w:val="22"/>
          <w:szCs w:val="22"/>
        </w:rPr>
        <w:t>den prodlení.</w:t>
      </w:r>
    </w:p>
    <w:p w14:paraId="37F59C6B" w14:textId="54BFEB66" w:rsidR="00DE2CF6" w:rsidRPr="00FB4048" w:rsidRDefault="00DE2CF6" w:rsidP="00154CBC">
      <w:pPr>
        <w:pStyle w:val="Odstavecseseznamem"/>
        <w:numPr>
          <w:ilvl w:val="0"/>
          <w:numId w:val="17"/>
        </w:numPr>
        <w:ind w:hanging="720"/>
        <w:rPr>
          <w:rFonts w:ascii="Arial" w:hAnsi="Arial" w:cs="Arial"/>
          <w:bCs/>
          <w:sz w:val="22"/>
          <w:szCs w:val="22"/>
        </w:rPr>
      </w:pPr>
      <w:r w:rsidRPr="00FB4048">
        <w:rPr>
          <w:rFonts w:ascii="Arial" w:hAnsi="Arial" w:cs="Arial"/>
          <w:bCs/>
          <w:sz w:val="22"/>
          <w:szCs w:val="22"/>
        </w:rPr>
        <w:t xml:space="preserve">Smluvní pokuta za nesplnění závazku odstranění vad v záruční době, kterou je zhotovitel povinen uhradit objednateli, činí </w:t>
      </w:r>
      <w:r w:rsidR="006C7A7E" w:rsidRPr="00FB4048">
        <w:rPr>
          <w:rFonts w:ascii="Arial" w:hAnsi="Arial" w:cs="Arial"/>
          <w:bCs/>
          <w:sz w:val="22"/>
          <w:szCs w:val="22"/>
        </w:rPr>
        <w:t>1</w:t>
      </w:r>
      <w:r w:rsidR="003F0995" w:rsidRPr="00FB4048">
        <w:rPr>
          <w:rFonts w:ascii="Arial" w:hAnsi="Arial" w:cs="Arial"/>
          <w:bCs/>
          <w:sz w:val="22"/>
          <w:szCs w:val="22"/>
        </w:rPr>
        <w:t> </w:t>
      </w:r>
      <w:r w:rsidR="00E8030D" w:rsidRPr="00FB4048">
        <w:rPr>
          <w:rFonts w:ascii="Arial" w:hAnsi="Arial" w:cs="Arial"/>
          <w:bCs/>
          <w:sz w:val="22"/>
          <w:szCs w:val="22"/>
        </w:rPr>
        <w:t>000</w:t>
      </w:r>
      <w:r w:rsidRPr="00FB4048">
        <w:rPr>
          <w:rFonts w:ascii="Arial" w:hAnsi="Arial" w:cs="Arial"/>
          <w:bCs/>
          <w:sz w:val="22"/>
          <w:szCs w:val="22"/>
        </w:rPr>
        <w:t>,-</w:t>
      </w:r>
      <w:r w:rsidR="009B15DB" w:rsidRPr="00FB4048">
        <w:rPr>
          <w:rFonts w:ascii="Arial" w:hAnsi="Arial" w:cs="Arial"/>
          <w:bCs/>
          <w:sz w:val="22"/>
          <w:szCs w:val="22"/>
        </w:rPr>
        <w:t> </w:t>
      </w:r>
      <w:r w:rsidR="003D5055" w:rsidRPr="00FB4048">
        <w:rPr>
          <w:rFonts w:ascii="Arial" w:hAnsi="Arial" w:cs="Arial"/>
          <w:bCs/>
          <w:sz w:val="22"/>
          <w:szCs w:val="22"/>
        </w:rPr>
        <w:t xml:space="preserve">Kč </w:t>
      </w:r>
      <w:r w:rsidRPr="00FB4048">
        <w:rPr>
          <w:rFonts w:ascii="Arial" w:hAnsi="Arial" w:cs="Arial"/>
          <w:bCs/>
          <w:sz w:val="22"/>
          <w:szCs w:val="22"/>
        </w:rPr>
        <w:t>za ka</w:t>
      </w:r>
      <w:r w:rsidR="00347014" w:rsidRPr="00FB4048">
        <w:rPr>
          <w:rFonts w:ascii="Arial" w:hAnsi="Arial" w:cs="Arial"/>
          <w:bCs/>
          <w:sz w:val="22"/>
          <w:szCs w:val="22"/>
        </w:rPr>
        <w:t xml:space="preserve">ždou vadu a každý </w:t>
      </w:r>
      <w:r w:rsidR="008B182E" w:rsidRPr="00FB4048">
        <w:rPr>
          <w:rFonts w:ascii="Arial" w:hAnsi="Arial" w:cs="Arial"/>
          <w:bCs/>
          <w:sz w:val="22"/>
          <w:szCs w:val="22"/>
        </w:rPr>
        <w:t>i</w:t>
      </w:r>
      <w:r w:rsidR="00512C27" w:rsidRPr="00FB4048">
        <w:rPr>
          <w:rFonts w:ascii="Arial" w:hAnsi="Arial" w:cs="Arial"/>
          <w:bCs/>
          <w:sz w:val="22"/>
          <w:szCs w:val="22"/>
        </w:rPr>
        <w:t> </w:t>
      </w:r>
      <w:r w:rsidR="008B182E" w:rsidRPr="00FB4048">
        <w:rPr>
          <w:rFonts w:ascii="Arial" w:hAnsi="Arial" w:cs="Arial"/>
          <w:bCs/>
          <w:sz w:val="22"/>
          <w:szCs w:val="22"/>
        </w:rPr>
        <w:t xml:space="preserve">započatý </w:t>
      </w:r>
      <w:r w:rsidR="00347014" w:rsidRPr="00FB4048">
        <w:rPr>
          <w:rFonts w:ascii="Arial" w:hAnsi="Arial" w:cs="Arial"/>
          <w:bCs/>
          <w:sz w:val="22"/>
          <w:szCs w:val="22"/>
        </w:rPr>
        <w:t>den prodlení.</w:t>
      </w:r>
    </w:p>
    <w:p w14:paraId="647E8F9B" w14:textId="32AA73F7" w:rsidR="00E8030D" w:rsidRPr="00FB4048" w:rsidRDefault="00E8030D" w:rsidP="00154CBC">
      <w:pPr>
        <w:pStyle w:val="Odstavecseseznamem"/>
        <w:numPr>
          <w:ilvl w:val="0"/>
          <w:numId w:val="17"/>
        </w:numPr>
        <w:ind w:hanging="720"/>
        <w:rPr>
          <w:rFonts w:ascii="Arial" w:hAnsi="Arial" w:cs="Arial"/>
          <w:bCs/>
          <w:sz w:val="22"/>
          <w:szCs w:val="22"/>
        </w:rPr>
      </w:pPr>
      <w:r w:rsidRPr="00FB4048">
        <w:rPr>
          <w:rFonts w:ascii="Arial" w:hAnsi="Arial" w:cs="Arial"/>
          <w:bCs/>
          <w:sz w:val="22"/>
          <w:szCs w:val="22"/>
        </w:rPr>
        <w:t>V případě prodlení s vyklizením a vyčištěním staveniště se zhotovitel zavazuje uhradit objed</w:t>
      </w:r>
      <w:r w:rsidR="003F0995" w:rsidRPr="00FB4048">
        <w:rPr>
          <w:rFonts w:ascii="Arial" w:hAnsi="Arial" w:cs="Arial"/>
          <w:bCs/>
          <w:sz w:val="22"/>
          <w:szCs w:val="22"/>
        </w:rPr>
        <w:t xml:space="preserve">nateli smluvní pokutu ve výši </w:t>
      </w:r>
      <w:r w:rsidR="006C7A7E" w:rsidRPr="00FB4048">
        <w:rPr>
          <w:rFonts w:ascii="Arial" w:hAnsi="Arial" w:cs="Arial"/>
          <w:bCs/>
          <w:sz w:val="22"/>
          <w:szCs w:val="22"/>
        </w:rPr>
        <w:t>1</w:t>
      </w:r>
      <w:r w:rsidR="003F0995" w:rsidRPr="00FB4048">
        <w:rPr>
          <w:rFonts w:ascii="Arial" w:hAnsi="Arial" w:cs="Arial"/>
          <w:bCs/>
          <w:sz w:val="22"/>
          <w:szCs w:val="22"/>
        </w:rPr>
        <w:t> </w:t>
      </w:r>
      <w:r w:rsidRPr="00FB4048">
        <w:rPr>
          <w:rFonts w:ascii="Arial" w:hAnsi="Arial" w:cs="Arial"/>
          <w:bCs/>
          <w:sz w:val="22"/>
          <w:szCs w:val="22"/>
        </w:rPr>
        <w:t>000,-</w:t>
      </w:r>
      <w:r w:rsidR="009B15DB" w:rsidRPr="00FB4048">
        <w:rPr>
          <w:rFonts w:ascii="Arial" w:hAnsi="Arial" w:cs="Arial"/>
          <w:bCs/>
          <w:sz w:val="22"/>
          <w:szCs w:val="22"/>
        </w:rPr>
        <w:t> </w:t>
      </w:r>
      <w:r w:rsidRPr="00FB4048">
        <w:rPr>
          <w:rFonts w:ascii="Arial" w:hAnsi="Arial" w:cs="Arial"/>
          <w:bCs/>
          <w:sz w:val="22"/>
          <w:szCs w:val="22"/>
        </w:rPr>
        <w:t>Kč za každý započatý den prodlení.</w:t>
      </w:r>
    </w:p>
    <w:p w14:paraId="66582C3C" w14:textId="77777777" w:rsidR="00DE2CF6" w:rsidRPr="00FB4048" w:rsidRDefault="00DE2CF6" w:rsidP="00154CBC">
      <w:pPr>
        <w:pStyle w:val="Odstavecseseznamem"/>
        <w:numPr>
          <w:ilvl w:val="0"/>
          <w:numId w:val="17"/>
        </w:numPr>
        <w:ind w:hanging="720"/>
        <w:rPr>
          <w:rFonts w:ascii="Arial" w:hAnsi="Arial" w:cs="Arial"/>
          <w:sz w:val="22"/>
          <w:szCs w:val="22"/>
        </w:rPr>
      </w:pPr>
      <w:r w:rsidRPr="00FB4048">
        <w:rPr>
          <w:rFonts w:ascii="Arial" w:hAnsi="Arial" w:cs="Arial"/>
          <w:sz w:val="22"/>
          <w:szCs w:val="22"/>
        </w:rPr>
        <w:t xml:space="preserve">Zhotovitel není v prodlení s předáním díla nebo části díla po dobu, po kterou je v prodlení objednatel s poskytnutím součinnosti zhotoviteli. V takovém případě, a v případě výskytu objektivních překážek, které zhotovitel ani s vynaložením veškerého úsilí, které lze od něj spravedlivě požadovat k tomu, aby byly tyto překážky odstraněny, není schopen vyřešit a následné nemožnosti splnění uvedených termínů, </w:t>
      </w:r>
      <w:r w:rsidR="006200E4" w:rsidRPr="00FB4048">
        <w:rPr>
          <w:rFonts w:ascii="Arial" w:hAnsi="Arial" w:cs="Arial"/>
          <w:sz w:val="22"/>
          <w:szCs w:val="22"/>
        </w:rPr>
        <w:t xml:space="preserve">(např. při nevhodných klimatických podmínkách), </w:t>
      </w:r>
      <w:r w:rsidRPr="00FB4048">
        <w:rPr>
          <w:rFonts w:ascii="Arial" w:hAnsi="Arial" w:cs="Arial"/>
          <w:sz w:val="22"/>
          <w:szCs w:val="22"/>
        </w:rPr>
        <w:t>bude změna příslušných podmínek</w:t>
      </w:r>
      <w:r w:rsidR="00347014" w:rsidRPr="00FB4048">
        <w:rPr>
          <w:rFonts w:ascii="Arial" w:hAnsi="Arial" w:cs="Arial"/>
          <w:sz w:val="22"/>
          <w:szCs w:val="22"/>
        </w:rPr>
        <w:t xml:space="preserve"> smlouvy řešena jejím dodatkem.</w:t>
      </w:r>
    </w:p>
    <w:p w14:paraId="5FA5EE75" w14:textId="21EAC892" w:rsidR="008E519C" w:rsidRPr="00FB4048" w:rsidRDefault="008E519C" w:rsidP="00154CBC">
      <w:pPr>
        <w:pStyle w:val="Odstavecseseznamem"/>
        <w:numPr>
          <w:ilvl w:val="0"/>
          <w:numId w:val="17"/>
        </w:numPr>
        <w:ind w:hanging="720"/>
        <w:rPr>
          <w:rFonts w:ascii="Arial" w:hAnsi="Arial" w:cs="Arial"/>
          <w:sz w:val="22"/>
          <w:szCs w:val="22"/>
        </w:rPr>
      </w:pPr>
      <w:r w:rsidRPr="00FB4048">
        <w:rPr>
          <w:rFonts w:ascii="Arial" w:hAnsi="Arial" w:cs="Arial"/>
          <w:snapToGrid w:val="0"/>
          <w:sz w:val="22"/>
          <w:szCs w:val="22"/>
        </w:rPr>
        <w:t>V případě porušení předpisů týkajících se BOZP (zejména zákona č.</w:t>
      </w:r>
      <w:r w:rsidR="00043679" w:rsidRPr="00FB4048">
        <w:rPr>
          <w:rFonts w:ascii="Arial" w:hAnsi="Arial" w:cs="Arial"/>
          <w:snapToGrid w:val="0"/>
          <w:sz w:val="22"/>
          <w:szCs w:val="22"/>
        </w:rPr>
        <w:t> </w:t>
      </w:r>
      <w:r w:rsidRPr="00FB4048">
        <w:rPr>
          <w:rFonts w:ascii="Arial" w:hAnsi="Arial" w:cs="Arial"/>
          <w:snapToGrid w:val="0"/>
          <w:sz w:val="22"/>
          <w:szCs w:val="22"/>
        </w:rPr>
        <w:t>309/2006</w:t>
      </w:r>
      <w:r w:rsidR="00043679" w:rsidRPr="00FB4048">
        <w:rPr>
          <w:rFonts w:ascii="Arial" w:hAnsi="Arial" w:cs="Arial"/>
          <w:snapToGrid w:val="0"/>
          <w:sz w:val="22"/>
          <w:szCs w:val="22"/>
        </w:rPr>
        <w:t> </w:t>
      </w:r>
      <w:r w:rsidRPr="00FB4048">
        <w:rPr>
          <w:rFonts w:ascii="Arial" w:hAnsi="Arial" w:cs="Arial"/>
          <w:snapToGrid w:val="0"/>
          <w:sz w:val="22"/>
          <w:szCs w:val="22"/>
        </w:rPr>
        <w:t>Sb., stavebního zákona, nařízení vlády č.</w:t>
      </w:r>
      <w:r w:rsidR="00043679" w:rsidRPr="00FB4048">
        <w:rPr>
          <w:rFonts w:ascii="Arial" w:hAnsi="Arial" w:cs="Arial"/>
          <w:snapToGrid w:val="0"/>
          <w:sz w:val="22"/>
          <w:szCs w:val="22"/>
        </w:rPr>
        <w:t> </w:t>
      </w:r>
      <w:r w:rsidRPr="00FB4048">
        <w:rPr>
          <w:rFonts w:ascii="Arial" w:hAnsi="Arial" w:cs="Arial"/>
          <w:snapToGrid w:val="0"/>
          <w:sz w:val="22"/>
          <w:szCs w:val="22"/>
        </w:rPr>
        <w:t>591/2006</w:t>
      </w:r>
      <w:r w:rsidR="00043679" w:rsidRPr="00FB4048">
        <w:rPr>
          <w:rFonts w:ascii="Arial" w:hAnsi="Arial" w:cs="Arial"/>
          <w:snapToGrid w:val="0"/>
          <w:sz w:val="22"/>
          <w:szCs w:val="22"/>
        </w:rPr>
        <w:t> </w:t>
      </w:r>
      <w:r w:rsidRPr="00FB4048">
        <w:rPr>
          <w:rFonts w:ascii="Arial" w:hAnsi="Arial" w:cs="Arial"/>
          <w:snapToGrid w:val="0"/>
          <w:sz w:val="22"/>
          <w:szCs w:val="22"/>
        </w:rPr>
        <w:t>Sb., o bližších minimálních požadavcích na bezpečnost a ochranu zdraví při práci na staveništích a zákona č.</w:t>
      </w:r>
      <w:r w:rsidR="009B15DB" w:rsidRPr="00FB4048">
        <w:rPr>
          <w:rFonts w:ascii="Arial" w:hAnsi="Arial" w:cs="Arial"/>
          <w:snapToGrid w:val="0"/>
          <w:sz w:val="22"/>
          <w:szCs w:val="22"/>
        </w:rPr>
        <w:t> </w:t>
      </w:r>
      <w:r w:rsidRPr="00FB4048">
        <w:rPr>
          <w:rFonts w:ascii="Arial" w:hAnsi="Arial" w:cs="Arial"/>
          <w:snapToGrid w:val="0"/>
          <w:sz w:val="22"/>
          <w:szCs w:val="22"/>
        </w:rPr>
        <w:t>262/2006 Sb., zákoník práce, ve znění pozdějších předpisů) kteroukoliv z osob vyskytujících se na staveništi, je zhotovitel povinen zaplatit objednateli smluvní pokutu ve výši 1</w:t>
      </w:r>
      <w:r w:rsidR="009B15DB" w:rsidRPr="00FB4048">
        <w:rPr>
          <w:rFonts w:ascii="Arial" w:hAnsi="Arial" w:cs="Arial"/>
          <w:snapToGrid w:val="0"/>
          <w:sz w:val="22"/>
          <w:szCs w:val="22"/>
        </w:rPr>
        <w:t> </w:t>
      </w:r>
      <w:r w:rsidRPr="00FB4048">
        <w:rPr>
          <w:rFonts w:ascii="Arial" w:hAnsi="Arial" w:cs="Arial"/>
          <w:snapToGrid w:val="0"/>
          <w:sz w:val="22"/>
          <w:szCs w:val="22"/>
        </w:rPr>
        <w:t>000</w:t>
      </w:r>
      <w:r w:rsidR="009B15DB" w:rsidRPr="00FB4048">
        <w:rPr>
          <w:rFonts w:ascii="Arial" w:hAnsi="Arial" w:cs="Arial"/>
          <w:snapToGrid w:val="0"/>
          <w:sz w:val="22"/>
          <w:szCs w:val="22"/>
        </w:rPr>
        <w:t>,- </w:t>
      </w:r>
      <w:r w:rsidRPr="00FB4048">
        <w:rPr>
          <w:rFonts w:ascii="Arial" w:hAnsi="Arial" w:cs="Arial"/>
          <w:snapToGrid w:val="0"/>
          <w:sz w:val="22"/>
          <w:szCs w:val="22"/>
        </w:rPr>
        <w:t>Kč za každý opakovaný případ</w:t>
      </w:r>
      <w:r w:rsidR="00DA57D3" w:rsidRPr="00FB4048">
        <w:rPr>
          <w:rFonts w:ascii="Arial" w:hAnsi="Arial" w:cs="Arial"/>
          <w:snapToGrid w:val="0"/>
          <w:sz w:val="22"/>
          <w:szCs w:val="22"/>
        </w:rPr>
        <w:t>.</w:t>
      </w:r>
    </w:p>
    <w:p w14:paraId="7BB9F796" w14:textId="10C68EF2" w:rsidR="005719FB" w:rsidRDefault="003C5B79" w:rsidP="00154CBC">
      <w:pPr>
        <w:pStyle w:val="Odstavecseseznamem"/>
        <w:numPr>
          <w:ilvl w:val="0"/>
          <w:numId w:val="17"/>
        </w:numPr>
        <w:ind w:hanging="720"/>
        <w:rPr>
          <w:rFonts w:ascii="Arial" w:hAnsi="Arial" w:cs="Arial"/>
          <w:sz w:val="22"/>
          <w:szCs w:val="22"/>
        </w:rPr>
      </w:pPr>
      <w:r w:rsidRPr="00FB4048">
        <w:rPr>
          <w:rFonts w:ascii="Arial" w:hAnsi="Arial" w:cs="Arial"/>
          <w:sz w:val="22"/>
          <w:szCs w:val="22"/>
        </w:rPr>
        <w:t xml:space="preserve">V případě, že zhotovitel poruší svou povinnost stanovenou v </w:t>
      </w:r>
      <w:r w:rsidR="00A533EC" w:rsidRPr="00FB4048">
        <w:rPr>
          <w:rFonts w:ascii="Arial" w:hAnsi="Arial" w:cs="Arial"/>
          <w:sz w:val="22"/>
          <w:szCs w:val="22"/>
        </w:rPr>
        <w:t>Č</w:t>
      </w:r>
      <w:r w:rsidRPr="00FB4048">
        <w:rPr>
          <w:rFonts w:ascii="Arial" w:hAnsi="Arial" w:cs="Arial"/>
          <w:sz w:val="22"/>
          <w:szCs w:val="22"/>
        </w:rPr>
        <w:t>l</w:t>
      </w:r>
      <w:r w:rsidR="00A533EC" w:rsidRPr="00FB4048">
        <w:rPr>
          <w:rFonts w:ascii="Arial" w:hAnsi="Arial" w:cs="Arial"/>
          <w:sz w:val="22"/>
          <w:szCs w:val="22"/>
        </w:rPr>
        <w:t>ánku</w:t>
      </w:r>
      <w:r w:rsidR="00043679" w:rsidRPr="00FB4048">
        <w:rPr>
          <w:rFonts w:ascii="Arial" w:hAnsi="Arial" w:cs="Arial"/>
          <w:sz w:val="22"/>
          <w:szCs w:val="22"/>
        </w:rPr>
        <w:t> </w:t>
      </w:r>
      <w:r w:rsidRPr="00FB4048">
        <w:rPr>
          <w:rFonts w:ascii="Arial" w:hAnsi="Arial" w:cs="Arial"/>
          <w:sz w:val="22"/>
          <w:szCs w:val="22"/>
        </w:rPr>
        <w:t>15. odst.</w:t>
      </w:r>
      <w:r w:rsidR="00043679" w:rsidRPr="00FB4048">
        <w:rPr>
          <w:rFonts w:ascii="Arial" w:hAnsi="Arial" w:cs="Arial"/>
          <w:sz w:val="22"/>
          <w:szCs w:val="22"/>
        </w:rPr>
        <w:t> </w:t>
      </w:r>
      <w:r w:rsidRPr="00FB4048">
        <w:rPr>
          <w:rFonts w:ascii="Arial" w:hAnsi="Arial" w:cs="Arial"/>
          <w:sz w:val="22"/>
          <w:szCs w:val="22"/>
        </w:rPr>
        <w:t>3. této smlouvy, bude ze strany objednatele zhotoviteli účtována smluvní pokuta ve výši 1</w:t>
      </w:r>
      <w:r w:rsidR="009B15DB" w:rsidRPr="00FB4048">
        <w:rPr>
          <w:rFonts w:ascii="Arial" w:hAnsi="Arial" w:cs="Arial"/>
          <w:sz w:val="22"/>
          <w:szCs w:val="22"/>
        </w:rPr>
        <w:t> </w:t>
      </w:r>
      <w:r w:rsidRPr="00FB4048">
        <w:rPr>
          <w:rFonts w:ascii="Arial" w:hAnsi="Arial" w:cs="Arial"/>
          <w:sz w:val="22"/>
          <w:szCs w:val="22"/>
        </w:rPr>
        <w:t>000</w:t>
      </w:r>
      <w:r w:rsidR="009B15DB" w:rsidRPr="00FB4048">
        <w:rPr>
          <w:rFonts w:ascii="Arial" w:hAnsi="Arial" w:cs="Arial"/>
          <w:sz w:val="22"/>
          <w:szCs w:val="22"/>
        </w:rPr>
        <w:t>,- </w:t>
      </w:r>
      <w:r w:rsidRPr="00FB4048">
        <w:rPr>
          <w:rFonts w:ascii="Arial" w:hAnsi="Arial" w:cs="Arial"/>
          <w:sz w:val="22"/>
          <w:szCs w:val="22"/>
        </w:rPr>
        <w:t>Kč za každý zjištěný případ.</w:t>
      </w:r>
    </w:p>
    <w:p w14:paraId="2B3B45FC" w14:textId="77777777" w:rsidR="00805E77" w:rsidRPr="003C5B79" w:rsidRDefault="00805E77" w:rsidP="00805E77">
      <w:pPr>
        <w:pStyle w:val="Odstavecseseznamem"/>
        <w:numPr>
          <w:ilvl w:val="0"/>
          <w:numId w:val="17"/>
        </w:numPr>
        <w:ind w:hanging="720"/>
        <w:rPr>
          <w:rFonts w:ascii="Arial" w:hAnsi="Arial" w:cs="Arial"/>
          <w:sz w:val="22"/>
          <w:szCs w:val="22"/>
        </w:rPr>
      </w:pPr>
      <w:r>
        <w:rPr>
          <w:rFonts w:ascii="Arial" w:hAnsi="Arial" w:cs="Arial"/>
          <w:sz w:val="22"/>
          <w:szCs w:val="22"/>
        </w:rPr>
        <w:lastRenderedPageBreak/>
        <w:t>V případě, že zhotovitel poruší svou povinnost stanovenou v čl. 13. odst. 17 této smlouvy, je zhotovitel povinen zaplatit objednateli smluvní pokutu ve výši 20 000,-Kč za každého neuvedeného poddodavatele.</w:t>
      </w:r>
    </w:p>
    <w:p w14:paraId="3E0CAB4C" w14:textId="77777777" w:rsidR="00805E77" w:rsidRPr="00FB4048" w:rsidRDefault="00805E77" w:rsidP="00F916BD">
      <w:pPr>
        <w:pStyle w:val="Odstavecseseznamem"/>
        <w:rPr>
          <w:rFonts w:ascii="Arial" w:hAnsi="Arial" w:cs="Arial"/>
          <w:sz w:val="22"/>
          <w:szCs w:val="22"/>
        </w:rPr>
      </w:pPr>
    </w:p>
    <w:p w14:paraId="285C23B7" w14:textId="689A41A8" w:rsidR="00F06801" w:rsidRPr="00FB4048" w:rsidRDefault="00F06801" w:rsidP="00154CBC">
      <w:pPr>
        <w:pStyle w:val="Odstavecseseznamem"/>
        <w:numPr>
          <w:ilvl w:val="0"/>
          <w:numId w:val="17"/>
        </w:numPr>
        <w:ind w:hanging="720"/>
        <w:rPr>
          <w:rFonts w:ascii="Arial" w:hAnsi="Arial" w:cs="Arial"/>
          <w:sz w:val="22"/>
          <w:szCs w:val="22"/>
        </w:rPr>
      </w:pPr>
      <w:r w:rsidRPr="00FB4048">
        <w:rPr>
          <w:rFonts w:ascii="Arial" w:hAnsi="Arial" w:cs="Arial"/>
          <w:bCs/>
          <w:sz w:val="22"/>
          <w:szCs w:val="22"/>
        </w:rPr>
        <w:t xml:space="preserve">Zhotovitel je povinen zaplatit objednateli smluvní pokutu ve výši </w:t>
      </w:r>
      <w:r w:rsidR="006200E4" w:rsidRPr="00FB4048">
        <w:rPr>
          <w:rFonts w:ascii="Arial" w:hAnsi="Arial" w:cs="Arial"/>
          <w:bCs/>
          <w:sz w:val="22"/>
          <w:szCs w:val="22"/>
        </w:rPr>
        <w:t>1 0</w:t>
      </w:r>
      <w:r w:rsidRPr="00FB4048">
        <w:rPr>
          <w:rFonts w:ascii="Arial" w:hAnsi="Arial" w:cs="Arial"/>
          <w:bCs/>
          <w:sz w:val="22"/>
          <w:szCs w:val="22"/>
        </w:rPr>
        <w:t>00,-</w:t>
      </w:r>
      <w:r w:rsidR="009B15DB" w:rsidRPr="00FB4048">
        <w:rPr>
          <w:rFonts w:ascii="Arial" w:hAnsi="Arial" w:cs="Arial"/>
          <w:bCs/>
          <w:sz w:val="22"/>
          <w:szCs w:val="22"/>
        </w:rPr>
        <w:t> </w:t>
      </w:r>
      <w:r w:rsidRPr="00FB4048">
        <w:rPr>
          <w:rFonts w:ascii="Arial" w:hAnsi="Arial" w:cs="Arial"/>
          <w:bCs/>
          <w:sz w:val="22"/>
          <w:szCs w:val="22"/>
        </w:rPr>
        <w:t>Kč za</w:t>
      </w:r>
      <w:r w:rsidR="009B15DB" w:rsidRPr="00FB4048">
        <w:rPr>
          <w:rFonts w:ascii="Arial" w:hAnsi="Arial" w:cs="Arial"/>
          <w:bCs/>
          <w:sz w:val="22"/>
          <w:szCs w:val="22"/>
        </w:rPr>
        <w:t> </w:t>
      </w:r>
      <w:r w:rsidRPr="00FB4048">
        <w:rPr>
          <w:rFonts w:ascii="Arial" w:hAnsi="Arial" w:cs="Arial"/>
          <w:bCs/>
          <w:sz w:val="22"/>
          <w:szCs w:val="22"/>
        </w:rPr>
        <w:t>každý</w:t>
      </w:r>
      <w:r w:rsidR="00043679" w:rsidRPr="00FB4048">
        <w:rPr>
          <w:rFonts w:ascii="Arial" w:hAnsi="Arial" w:cs="Arial"/>
          <w:bCs/>
          <w:sz w:val="22"/>
          <w:szCs w:val="22"/>
        </w:rPr>
        <w:t xml:space="preserve"> </w:t>
      </w:r>
      <w:r w:rsidRPr="00FB4048">
        <w:rPr>
          <w:rFonts w:ascii="Arial" w:hAnsi="Arial" w:cs="Arial"/>
          <w:bCs/>
          <w:sz w:val="22"/>
          <w:szCs w:val="22"/>
        </w:rPr>
        <w:t>započatý den prodlení s vystavením a předáním závěrečné faktury objednateli.</w:t>
      </w:r>
    </w:p>
    <w:p w14:paraId="71D2DE72" w14:textId="77777777" w:rsidR="00CB4FE5" w:rsidRPr="00FB4048" w:rsidRDefault="00DE2CF6" w:rsidP="00CB4FE5">
      <w:pPr>
        <w:pStyle w:val="Odstavecseseznamem"/>
        <w:numPr>
          <w:ilvl w:val="0"/>
          <w:numId w:val="17"/>
        </w:numPr>
        <w:ind w:hanging="720"/>
        <w:rPr>
          <w:rFonts w:ascii="Arial" w:hAnsi="Arial" w:cs="Arial"/>
          <w:bCs/>
          <w:sz w:val="22"/>
          <w:szCs w:val="22"/>
        </w:rPr>
      </w:pPr>
      <w:r w:rsidRPr="00FB4048">
        <w:rPr>
          <w:rFonts w:ascii="Arial" w:hAnsi="Arial" w:cs="Arial"/>
          <w:bCs/>
          <w:sz w:val="22"/>
          <w:szCs w:val="22"/>
        </w:rPr>
        <w:t>Zhotovitel je povinen uhradit objednatelem v</w:t>
      </w:r>
      <w:r w:rsidR="003F0995" w:rsidRPr="00FB4048">
        <w:rPr>
          <w:rFonts w:ascii="Arial" w:hAnsi="Arial" w:cs="Arial"/>
          <w:bCs/>
          <w:sz w:val="22"/>
          <w:szCs w:val="22"/>
        </w:rPr>
        <w:t>yúčtovanou smluvní pokutu do 30 </w:t>
      </w:r>
      <w:r w:rsidRPr="00FB4048">
        <w:rPr>
          <w:rFonts w:ascii="Arial" w:hAnsi="Arial" w:cs="Arial"/>
          <w:bCs/>
          <w:sz w:val="22"/>
          <w:szCs w:val="22"/>
        </w:rPr>
        <w:t>dnů po doručení faktury znějící na částku odpovídající objednatelem</w:t>
      </w:r>
      <w:r w:rsidR="00347014" w:rsidRPr="00FB4048">
        <w:rPr>
          <w:rFonts w:ascii="Arial" w:hAnsi="Arial" w:cs="Arial"/>
          <w:bCs/>
          <w:sz w:val="22"/>
          <w:szCs w:val="22"/>
        </w:rPr>
        <w:t xml:space="preserve"> uplatněné výši smluvní pokuty.</w:t>
      </w:r>
    </w:p>
    <w:p w14:paraId="41ACB9BE" w14:textId="78BA9F6C" w:rsidR="00DE2CF6" w:rsidRPr="00FB4048" w:rsidRDefault="00DE2CF6" w:rsidP="00154CBC">
      <w:pPr>
        <w:pStyle w:val="Odstavecseseznamem"/>
        <w:numPr>
          <w:ilvl w:val="0"/>
          <w:numId w:val="17"/>
        </w:numPr>
        <w:ind w:hanging="720"/>
        <w:rPr>
          <w:rFonts w:ascii="Arial" w:hAnsi="Arial" w:cs="Arial"/>
          <w:bCs/>
          <w:sz w:val="22"/>
          <w:szCs w:val="22"/>
        </w:rPr>
      </w:pPr>
      <w:r w:rsidRPr="00FB4048">
        <w:rPr>
          <w:rFonts w:ascii="Arial" w:hAnsi="Arial" w:cs="Arial"/>
          <w:bCs/>
          <w:sz w:val="22"/>
          <w:szCs w:val="22"/>
        </w:rPr>
        <w:t xml:space="preserve">Zaplacením smluvní pokuty dle tohoto </w:t>
      </w:r>
      <w:r w:rsidR="00A533EC" w:rsidRPr="00FB4048">
        <w:rPr>
          <w:rFonts w:ascii="Arial" w:hAnsi="Arial" w:cs="Arial"/>
          <w:bCs/>
          <w:sz w:val="22"/>
          <w:szCs w:val="22"/>
        </w:rPr>
        <w:t>Č</w:t>
      </w:r>
      <w:r w:rsidRPr="00FB4048">
        <w:rPr>
          <w:rFonts w:ascii="Arial" w:hAnsi="Arial" w:cs="Arial"/>
          <w:bCs/>
          <w:sz w:val="22"/>
          <w:szCs w:val="22"/>
        </w:rPr>
        <w:t xml:space="preserve">lánku smlouvy není dotčeno právo objednatele na náhradu </w:t>
      </w:r>
      <w:r w:rsidR="007C6CE3" w:rsidRPr="00FB4048">
        <w:rPr>
          <w:rFonts w:ascii="Arial" w:hAnsi="Arial" w:cs="Arial"/>
          <w:bCs/>
          <w:sz w:val="22"/>
          <w:szCs w:val="22"/>
        </w:rPr>
        <w:t>újmy</w:t>
      </w:r>
      <w:r w:rsidRPr="00FB4048">
        <w:rPr>
          <w:rFonts w:ascii="Arial" w:hAnsi="Arial" w:cs="Arial"/>
          <w:bCs/>
          <w:sz w:val="22"/>
          <w:szCs w:val="22"/>
        </w:rPr>
        <w:t xml:space="preserve"> v plném rozsahu, tzn., že zaplacená smluvní pokuta se do v</w:t>
      </w:r>
      <w:r w:rsidR="00347014" w:rsidRPr="00FB4048">
        <w:rPr>
          <w:rFonts w:ascii="Arial" w:hAnsi="Arial" w:cs="Arial"/>
          <w:bCs/>
          <w:sz w:val="22"/>
          <w:szCs w:val="22"/>
        </w:rPr>
        <w:t xml:space="preserve">ýše náhrady </w:t>
      </w:r>
      <w:r w:rsidR="007C6CE3" w:rsidRPr="00FB4048">
        <w:rPr>
          <w:rFonts w:ascii="Arial" w:hAnsi="Arial" w:cs="Arial"/>
          <w:bCs/>
          <w:sz w:val="22"/>
          <w:szCs w:val="22"/>
        </w:rPr>
        <w:t>újmy</w:t>
      </w:r>
      <w:r w:rsidR="00347014" w:rsidRPr="00FB4048">
        <w:rPr>
          <w:rFonts w:ascii="Arial" w:hAnsi="Arial" w:cs="Arial"/>
          <w:bCs/>
          <w:sz w:val="22"/>
          <w:szCs w:val="22"/>
        </w:rPr>
        <w:t xml:space="preserve"> nezapočítává.</w:t>
      </w:r>
    </w:p>
    <w:p w14:paraId="1A5E9175" w14:textId="77777777" w:rsidR="00CB4FE5" w:rsidRPr="00FB4048" w:rsidRDefault="00CB4FE5" w:rsidP="00CB4FE5">
      <w:pPr>
        <w:rPr>
          <w:rFonts w:ascii="Arial" w:hAnsi="Arial" w:cs="Arial"/>
          <w:bCs/>
          <w:sz w:val="22"/>
          <w:szCs w:val="22"/>
        </w:rPr>
      </w:pPr>
    </w:p>
    <w:p w14:paraId="38FEEA67" w14:textId="77777777" w:rsidR="00DE2CF6" w:rsidRPr="00FB4048" w:rsidRDefault="00DE2CF6" w:rsidP="00B8712D">
      <w:pPr>
        <w:jc w:val="center"/>
        <w:rPr>
          <w:rFonts w:ascii="Arial" w:hAnsi="Arial" w:cs="Arial"/>
          <w:b/>
          <w:sz w:val="22"/>
          <w:szCs w:val="22"/>
        </w:rPr>
      </w:pPr>
      <w:r w:rsidRPr="00FB4048">
        <w:rPr>
          <w:rFonts w:ascii="Arial" w:hAnsi="Arial" w:cs="Arial"/>
          <w:b/>
          <w:sz w:val="22"/>
          <w:szCs w:val="22"/>
        </w:rPr>
        <w:t>Článek 12.</w:t>
      </w:r>
    </w:p>
    <w:p w14:paraId="26735466" w14:textId="77777777" w:rsidR="00DE2CF6" w:rsidRPr="00FB4048" w:rsidRDefault="00DE2CF6" w:rsidP="00B8712D">
      <w:pPr>
        <w:jc w:val="center"/>
        <w:rPr>
          <w:rFonts w:ascii="Arial" w:hAnsi="Arial" w:cs="Arial"/>
          <w:b/>
          <w:sz w:val="22"/>
          <w:szCs w:val="22"/>
          <w:u w:val="single"/>
        </w:rPr>
      </w:pPr>
      <w:r w:rsidRPr="00FB4048">
        <w:rPr>
          <w:rFonts w:ascii="Arial" w:hAnsi="Arial" w:cs="Arial"/>
          <w:b/>
          <w:sz w:val="22"/>
          <w:szCs w:val="22"/>
          <w:u w:val="single"/>
        </w:rPr>
        <w:t xml:space="preserve">Náhrada </w:t>
      </w:r>
      <w:r w:rsidR="00717E40" w:rsidRPr="00FB4048">
        <w:rPr>
          <w:rFonts w:ascii="Arial" w:hAnsi="Arial" w:cs="Arial"/>
          <w:b/>
          <w:sz w:val="22"/>
          <w:szCs w:val="22"/>
          <w:u w:val="single"/>
        </w:rPr>
        <w:t>majetkové a nemajetkové újmy</w:t>
      </w:r>
    </w:p>
    <w:p w14:paraId="3179A4DF" w14:textId="77777777" w:rsidR="00DE2CF6" w:rsidRPr="00FB4048" w:rsidRDefault="00DE2CF6" w:rsidP="00674F55">
      <w:pPr>
        <w:shd w:val="clear" w:color="auto" w:fill="FFFFFF"/>
        <w:jc w:val="left"/>
        <w:rPr>
          <w:rFonts w:ascii="Arial" w:hAnsi="Arial" w:cs="Arial"/>
          <w:sz w:val="22"/>
          <w:szCs w:val="22"/>
        </w:rPr>
      </w:pPr>
    </w:p>
    <w:p w14:paraId="22B6D45B" w14:textId="77777777" w:rsidR="00717E40" w:rsidRPr="00FB4048" w:rsidRDefault="00DE2CF6" w:rsidP="00E93994">
      <w:pPr>
        <w:pStyle w:val="Odstavecseseznamem"/>
        <w:numPr>
          <w:ilvl w:val="0"/>
          <w:numId w:val="18"/>
        </w:numPr>
        <w:ind w:hanging="720"/>
        <w:rPr>
          <w:rFonts w:ascii="Arial" w:hAnsi="Arial" w:cs="Arial"/>
          <w:bCs/>
          <w:sz w:val="22"/>
          <w:szCs w:val="22"/>
        </w:rPr>
      </w:pPr>
      <w:r w:rsidRPr="00FB4048">
        <w:rPr>
          <w:rFonts w:ascii="Arial" w:hAnsi="Arial" w:cs="Arial"/>
          <w:bCs/>
          <w:sz w:val="22"/>
          <w:szCs w:val="22"/>
        </w:rPr>
        <w:t xml:space="preserve">Zhotovitel odpovídá v plném rozsahu za veškeré </w:t>
      </w:r>
      <w:r w:rsidR="00717E40" w:rsidRPr="00FB4048">
        <w:rPr>
          <w:rFonts w:ascii="Arial" w:hAnsi="Arial" w:cs="Arial"/>
          <w:bCs/>
          <w:sz w:val="22"/>
          <w:szCs w:val="22"/>
        </w:rPr>
        <w:t>újmy</w:t>
      </w:r>
      <w:r w:rsidRPr="00FB4048">
        <w:rPr>
          <w:rFonts w:ascii="Arial" w:hAnsi="Arial" w:cs="Arial"/>
          <w:bCs/>
          <w:sz w:val="22"/>
          <w:szCs w:val="22"/>
        </w:rPr>
        <w:t xml:space="preserve"> způsobené objednateli či jakékoliv třetí osobě v důsledku porušení smluvních závazků zhotovitelem vyplývajících z této smlouvy.</w:t>
      </w:r>
      <w:r w:rsidR="00717E40" w:rsidRPr="00FB4048">
        <w:rPr>
          <w:rFonts w:ascii="Arial" w:hAnsi="Arial" w:cs="Arial"/>
          <w:bCs/>
          <w:sz w:val="22"/>
          <w:szCs w:val="22"/>
        </w:rPr>
        <w:t xml:space="preserve"> Újmy, které zhotovitel způsobí, hradí ze svých prostředků, a to jak na samotném díle, tak na majetku vlastníka i třetích osob.</w:t>
      </w:r>
    </w:p>
    <w:p w14:paraId="5AFD7CA0" w14:textId="77777777" w:rsidR="00E93994" w:rsidRPr="00FB4048" w:rsidRDefault="00E93994" w:rsidP="00E93994">
      <w:pPr>
        <w:pStyle w:val="Odstavecseseznamem"/>
        <w:numPr>
          <w:ilvl w:val="0"/>
          <w:numId w:val="18"/>
        </w:numPr>
        <w:ind w:hanging="720"/>
        <w:rPr>
          <w:rFonts w:ascii="Arial" w:hAnsi="Arial" w:cs="Arial"/>
          <w:bCs/>
          <w:sz w:val="22"/>
          <w:szCs w:val="22"/>
        </w:rPr>
      </w:pPr>
      <w:r w:rsidRPr="00FB4048">
        <w:rPr>
          <w:rFonts w:ascii="Arial" w:hAnsi="Arial" w:cs="Arial"/>
          <w:bCs/>
          <w:sz w:val="22"/>
          <w:szCs w:val="22"/>
        </w:rPr>
        <w:t>Uplatňování náhrady újmy bude řešeno dle občanského zákoníku, není-li uvedeno v této smlouvě jinak.</w:t>
      </w:r>
    </w:p>
    <w:p w14:paraId="24455A2D" w14:textId="00D5C538" w:rsidR="00895757" w:rsidRPr="00FB4048" w:rsidRDefault="00895757" w:rsidP="00B8712D">
      <w:pPr>
        <w:ind w:left="709" w:hanging="709"/>
        <w:rPr>
          <w:rFonts w:ascii="Arial" w:hAnsi="Arial" w:cs="Arial"/>
          <w:bCs/>
          <w:sz w:val="22"/>
          <w:szCs w:val="22"/>
        </w:rPr>
      </w:pPr>
    </w:p>
    <w:p w14:paraId="0AF4FBB2" w14:textId="77777777" w:rsidR="00DE2CF6" w:rsidRPr="00FB4048" w:rsidRDefault="00DE2CF6" w:rsidP="00B8712D">
      <w:pPr>
        <w:jc w:val="center"/>
        <w:rPr>
          <w:rFonts w:ascii="Arial" w:hAnsi="Arial" w:cs="Arial"/>
          <w:b/>
          <w:sz w:val="22"/>
          <w:szCs w:val="22"/>
        </w:rPr>
      </w:pPr>
      <w:r w:rsidRPr="00FB4048">
        <w:rPr>
          <w:rFonts w:ascii="Arial" w:hAnsi="Arial" w:cs="Arial"/>
          <w:b/>
          <w:sz w:val="22"/>
          <w:szCs w:val="22"/>
        </w:rPr>
        <w:t>Článek 13.</w:t>
      </w:r>
    </w:p>
    <w:p w14:paraId="73689488" w14:textId="77777777" w:rsidR="00DE2CF6" w:rsidRPr="00FB4048" w:rsidRDefault="00DE2CF6" w:rsidP="00B8712D">
      <w:pPr>
        <w:jc w:val="center"/>
        <w:rPr>
          <w:rFonts w:ascii="Arial" w:hAnsi="Arial" w:cs="Arial"/>
          <w:b/>
          <w:sz w:val="22"/>
          <w:szCs w:val="22"/>
          <w:u w:val="single"/>
        </w:rPr>
      </w:pPr>
      <w:r w:rsidRPr="00FB4048">
        <w:rPr>
          <w:rFonts w:ascii="Arial" w:hAnsi="Arial" w:cs="Arial"/>
          <w:b/>
          <w:sz w:val="22"/>
          <w:szCs w:val="22"/>
          <w:u w:val="single"/>
        </w:rPr>
        <w:t>Podmínky splnění díla, práva a povinnosti smluvních stran</w:t>
      </w:r>
    </w:p>
    <w:p w14:paraId="0E172071" w14:textId="77777777" w:rsidR="00674F55" w:rsidRPr="00FB4048" w:rsidRDefault="00674F55" w:rsidP="00674F55">
      <w:pPr>
        <w:rPr>
          <w:rFonts w:ascii="Arial" w:hAnsi="Arial" w:cs="Arial"/>
          <w:sz w:val="22"/>
          <w:szCs w:val="22"/>
        </w:rPr>
      </w:pPr>
    </w:p>
    <w:p w14:paraId="28444C6B" w14:textId="77777777" w:rsidR="00BA4252" w:rsidRPr="00FB4048" w:rsidRDefault="00DE2CF6" w:rsidP="00DC582B">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 xml:space="preserve">Zhotovitel je povinen při plnění předmětu díla zajistit </w:t>
      </w:r>
      <w:r w:rsidR="0036402E" w:rsidRPr="00FB4048">
        <w:rPr>
          <w:rFonts w:ascii="Arial" w:hAnsi="Arial" w:cs="Arial"/>
          <w:bCs/>
          <w:sz w:val="22"/>
          <w:szCs w:val="22"/>
        </w:rPr>
        <w:t xml:space="preserve">na své náklady </w:t>
      </w:r>
      <w:r w:rsidRPr="00FB4048">
        <w:rPr>
          <w:rFonts w:ascii="Arial" w:hAnsi="Arial" w:cs="Arial"/>
          <w:bCs/>
          <w:sz w:val="22"/>
          <w:szCs w:val="22"/>
        </w:rPr>
        <w:t xml:space="preserve">komplexní </w:t>
      </w:r>
      <w:r w:rsidR="0036402E" w:rsidRPr="00FB4048">
        <w:rPr>
          <w:rFonts w:ascii="Arial" w:hAnsi="Arial" w:cs="Arial"/>
          <w:bCs/>
          <w:sz w:val="22"/>
          <w:szCs w:val="22"/>
        </w:rPr>
        <w:t xml:space="preserve">zabezpečení místa plnění předmětu smlouvy až do předání </w:t>
      </w:r>
      <w:r w:rsidR="007C6CE3" w:rsidRPr="00FB4048">
        <w:rPr>
          <w:rFonts w:ascii="Arial" w:hAnsi="Arial" w:cs="Arial"/>
          <w:bCs/>
          <w:sz w:val="22"/>
          <w:szCs w:val="22"/>
        </w:rPr>
        <w:t>dokončeného</w:t>
      </w:r>
      <w:r w:rsidR="0036402E" w:rsidRPr="00FB4048">
        <w:rPr>
          <w:rFonts w:ascii="Arial" w:hAnsi="Arial" w:cs="Arial"/>
          <w:bCs/>
          <w:sz w:val="22"/>
          <w:szCs w:val="22"/>
        </w:rPr>
        <w:t xml:space="preserve"> díla objednateli a kvalitním plánováním postupu prací zajistit ohleduplný a šetrný přístup k uživatelům. Veškeré práce musí být realizovány tak, aby byla zabezpečena obslužnost (svoz odpadu, přístup požární techniky, vozidel zdravotnické záchranné služby i</w:t>
      </w:r>
      <w:r w:rsidR="00D82D12" w:rsidRPr="00FB4048">
        <w:rPr>
          <w:rFonts w:ascii="Arial" w:hAnsi="Arial" w:cs="Arial"/>
          <w:bCs/>
          <w:sz w:val="22"/>
          <w:szCs w:val="22"/>
        </w:rPr>
        <w:t> </w:t>
      </w:r>
      <w:r w:rsidR="0036402E" w:rsidRPr="00FB4048">
        <w:rPr>
          <w:rFonts w:ascii="Arial" w:hAnsi="Arial" w:cs="Arial"/>
          <w:bCs/>
          <w:sz w:val="22"/>
          <w:szCs w:val="22"/>
        </w:rPr>
        <w:t>samotných uživatelů).</w:t>
      </w:r>
      <w:r w:rsidR="00B657FB" w:rsidRPr="00FB4048">
        <w:rPr>
          <w:rFonts w:ascii="Arial" w:hAnsi="Arial" w:cs="Arial"/>
          <w:bCs/>
          <w:sz w:val="22"/>
          <w:szCs w:val="22"/>
        </w:rPr>
        <w:t xml:space="preserve"> </w:t>
      </w:r>
      <w:r w:rsidR="006512D3" w:rsidRPr="00FB4048">
        <w:rPr>
          <w:rFonts w:ascii="Arial" w:eastAsiaTheme="minorHAnsi" w:hAnsi="Arial" w:cs="Arial"/>
          <w:color w:val="000000"/>
          <w:sz w:val="22"/>
          <w:szCs w:val="22"/>
          <w:lang w:eastAsia="en-US"/>
        </w:rPr>
        <w:t>Zhotovitel je povinen zabezpečit trvalý a nepřerušený bezpečný přístup a příjezd ke všem</w:t>
      </w:r>
      <w:r w:rsidR="0036402E" w:rsidRPr="00FB4048">
        <w:rPr>
          <w:rFonts w:ascii="Arial" w:hAnsi="Arial" w:cs="Arial"/>
          <w:bCs/>
          <w:sz w:val="22"/>
          <w:szCs w:val="22"/>
        </w:rPr>
        <w:t xml:space="preserve"> </w:t>
      </w:r>
      <w:r w:rsidR="006512D3" w:rsidRPr="00FB4048">
        <w:rPr>
          <w:rFonts w:ascii="Arial" w:hAnsi="Arial" w:cs="Arial"/>
          <w:sz w:val="22"/>
          <w:szCs w:val="22"/>
        </w:rPr>
        <w:t xml:space="preserve">stávajícím objektům v okolí stavby. </w:t>
      </w:r>
      <w:r w:rsidR="0036402E" w:rsidRPr="00FB4048">
        <w:rPr>
          <w:rFonts w:ascii="Arial" w:hAnsi="Arial" w:cs="Arial"/>
          <w:bCs/>
          <w:sz w:val="22"/>
          <w:szCs w:val="22"/>
        </w:rPr>
        <w:t>Práce budou prováděny podle ČSN platných v době realizace stavby. Zhotovitel na závěr předloží protokol o kvalitě dodávaného díla.</w:t>
      </w:r>
    </w:p>
    <w:p w14:paraId="5F3475A4" w14:textId="77777777" w:rsidR="00DE2CF6" w:rsidRPr="00FB4048" w:rsidRDefault="00DE2CF6" w:rsidP="00DC582B">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Požadovaná kvalita díla a způsob její kontroly se řídí obecně závaznými právními předpisy, platnými technickými normami, podmínkami uvedenými v</w:t>
      </w:r>
      <w:r w:rsidR="005118B3" w:rsidRPr="00FB4048">
        <w:rPr>
          <w:rFonts w:ascii="Arial" w:hAnsi="Arial" w:cs="Arial"/>
          <w:bCs/>
          <w:sz w:val="22"/>
          <w:szCs w:val="22"/>
        </w:rPr>
        <w:t xml:space="preserve"> Zadávací dokumentaci veřejné zakázky a </w:t>
      </w:r>
      <w:r w:rsidRPr="00FB4048">
        <w:rPr>
          <w:rFonts w:ascii="Arial" w:hAnsi="Arial" w:cs="Arial"/>
          <w:bCs/>
          <w:sz w:val="22"/>
          <w:szCs w:val="22"/>
        </w:rPr>
        <w:t>v této smlouvě.</w:t>
      </w:r>
    </w:p>
    <w:p w14:paraId="7A920D6F" w14:textId="2CF651C4" w:rsidR="00BA4252" w:rsidRPr="00FB4048" w:rsidRDefault="00DE2CF6" w:rsidP="00DC582B">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 xml:space="preserve">Přejímací řízení se uskuteční na základě oznámení zhotovitele, že dílo je připraveno k předání a převzetí, bez vad a nedodělků. Oznámení sdělí zhotovitel písemně objednateli nejpozději ve lhůtě </w:t>
      </w:r>
      <w:r w:rsidR="00F06801" w:rsidRPr="00FB4048">
        <w:rPr>
          <w:rFonts w:ascii="Arial" w:hAnsi="Arial" w:cs="Arial"/>
          <w:bCs/>
          <w:sz w:val="22"/>
          <w:szCs w:val="22"/>
        </w:rPr>
        <w:t>3 </w:t>
      </w:r>
      <w:r w:rsidRPr="00FB4048">
        <w:rPr>
          <w:rFonts w:ascii="Arial" w:hAnsi="Arial" w:cs="Arial"/>
          <w:bCs/>
          <w:sz w:val="22"/>
          <w:szCs w:val="22"/>
        </w:rPr>
        <w:t xml:space="preserve">dnů před zahájením přejímacího řízení. </w:t>
      </w:r>
      <w:r w:rsidR="00BA4252" w:rsidRPr="00FB4048">
        <w:rPr>
          <w:rFonts w:ascii="Arial" w:hAnsi="Arial" w:cs="Arial"/>
          <w:sz w:val="22"/>
          <w:szCs w:val="22"/>
        </w:rPr>
        <w:t>Za</w:t>
      </w:r>
      <w:r w:rsidR="00AE5C1C" w:rsidRPr="00FB4048">
        <w:rPr>
          <w:rFonts w:ascii="Arial" w:hAnsi="Arial" w:cs="Arial"/>
          <w:sz w:val="22"/>
          <w:szCs w:val="22"/>
        </w:rPr>
        <w:t> </w:t>
      </w:r>
      <w:r w:rsidR="00BA4252" w:rsidRPr="00FB4048">
        <w:rPr>
          <w:rFonts w:ascii="Arial" w:hAnsi="Arial" w:cs="Arial"/>
          <w:sz w:val="22"/>
          <w:szCs w:val="22"/>
        </w:rPr>
        <w:t xml:space="preserve">objednatele jako jeho zástupce je oprávněn činit úkony při přejímacím řízení, zejména </w:t>
      </w:r>
      <w:r w:rsidR="004B44AB" w:rsidRPr="00FB4048">
        <w:rPr>
          <w:rFonts w:ascii="Arial" w:hAnsi="Arial" w:cs="Arial"/>
          <w:sz w:val="22"/>
          <w:szCs w:val="22"/>
        </w:rPr>
        <w:t>převzít dokončené</w:t>
      </w:r>
      <w:r w:rsidR="00BA4252" w:rsidRPr="00FB4048">
        <w:rPr>
          <w:rFonts w:ascii="Arial" w:hAnsi="Arial" w:cs="Arial"/>
          <w:sz w:val="22"/>
          <w:szCs w:val="22"/>
        </w:rPr>
        <w:t xml:space="preserve"> dílo a podepsat předávací protokol </w:t>
      </w:r>
      <w:r w:rsidR="00BA4252" w:rsidRPr="00FB4048">
        <w:rPr>
          <w:rFonts w:ascii="Arial" w:hAnsi="Arial" w:cs="Arial"/>
          <w:bCs/>
          <w:sz w:val="22"/>
          <w:szCs w:val="22"/>
        </w:rPr>
        <w:t>samostatně kterýkoliv zástupce</w:t>
      </w:r>
      <w:r w:rsidR="00BA4252" w:rsidRPr="00FB4048">
        <w:rPr>
          <w:rFonts w:ascii="Arial" w:hAnsi="Arial" w:cs="Arial"/>
          <w:sz w:val="22"/>
          <w:szCs w:val="22"/>
        </w:rPr>
        <w:t xml:space="preserve"> ve věcech technických</w:t>
      </w:r>
      <w:r w:rsidR="008C3D5A" w:rsidRPr="00FB4048">
        <w:rPr>
          <w:rFonts w:ascii="Arial" w:hAnsi="Arial" w:cs="Arial"/>
          <w:sz w:val="22"/>
          <w:szCs w:val="22"/>
        </w:rPr>
        <w:t xml:space="preserve"> nebo</w:t>
      </w:r>
      <w:r w:rsidR="00BF4D3A" w:rsidRPr="00FB4048">
        <w:rPr>
          <w:rFonts w:ascii="Arial" w:hAnsi="Arial" w:cs="Arial"/>
          <w:sz w:val="22"/>
          <w:szCs w:val="22"/>
        </w:rPr>
        <w:t xml:space="preserve"> technický dozor stavebníka</w:t>
      </w:r>
      <w:r w:rsidR="000A596D" w:rsidRPr="00FB4048">
        <w:rPr>
          <w:rFonts w:ascii="Arial" w:hAnsi="Arial" w:cs="Arial"/>
          <w:sz w:val="22"/>
          <w:szCs w:val="22"/>
        </w:rPr>
        <w:t>.</w:t>
      </w:r>
    </w:p>
    <w:p w14:paraId="501A5B00" w14:textId="2FCFE6D2" w:rsidR="00DE2CF6" w:rsidRPr="00FB4048" w:rsidRDefault="00DE2CF6" w:rsidP="00DC582B">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 xml:space="preserve">Zhotovitel splní svůj závazek </w:t>
      </w:r>
      <w:r w:rsidR="00952C0B" w:rsidRPr="00FB4048">
        <w:rPr>
          <w:rFonts w:ascii="Arial" w:hAnsi="Arial" w:cs="Arial"/>
          <w:bCs/>
          <w:sz w:val="22"/>
          <w:szCs w:val="22"/>
        </w:rPr>
        <w:t>k provedení</w:t>
      </w:r>
      <w:r w:rsidRPr="00FB4048">
        <w:rPr>
          <w:rFonts w:ascii="Arial" w:hAnsi="Arial" w:cs="Arial"/>
          <w:bCs/>
          <w:sz w:val="22"/>
          <w:szCs w:val="22"/>
        </w:rPr>
        <w:t xml:space="preserve"> díla specifikovaného v</w:t>
      </w:r>
      <w:r w:rsidR="00A533EC" w:rsidRPr="00FB4048">
        <w:rPr>
          <w:rFonts w:ascii="Arial" w:hAnsi="Arial" w:cs="Arial"/>
          <w:bCs/>
          <w:sz w:val="22"/>
          <w:szCs w:val="22"/>
        </w:rPr>
        <w:t> </w:t>
      </w:r>
      <w:r w:rsidR="00043679" w:rsidRPr="00FB4048">
        <w:rPr>
          <w:rFonts w:ascii="Arial" w:hAnsi="Arial" w:cs="Arial"/>
          <w:bCs/>
          <w:sz w:val="22"/>
          <w:szCs w:val="22"/>
        </w:rPr>
        <w:t>Č</w:t>
      </w:r>
      <w:r w:rsidRPr="00FB4048">
        <w:rPr>
          <w:rFonts w:ascii="Arial" w:hAnsi="Arial" w:cs="Arial"/>
          <w:bCs/>
          <w:sz w:val="22"/>
          <w:szCs w:val="22"/>
        </w:rPr>
        <w:t>l</w:t>
      </w:r>
      <w:r w:rsidR="00A533EC" w:rsidRPr="00FB4048">
        <w:rPr>
          <w:rFonts w:ascii="Arial" w:hAnsi="Arial" w:cs="Arial"/>
          <w:bCs/>
          <w:sz w:val="22"/>
          <w:szCs w:val="22"/>
        </w:rPr>
        <w:t>ánku </w:t>
      </w:r>
      <w:r w:rsidRPr="00FB4048">
        <w:rPr>
          <w:rFonts w:ascii="Arial" w:hAnsi="Arial" w:cs="Arial"/>
          <w:bCs/>
          <w:sz w:val="22"/>
          <w:szCs w:val="22"/>
        </w:rPr>
        <w:t xml:space="preserve">3 této smlouvy jeho </w:t>
      </w:r>
      <w:r w:rsidR="00952C0B" w:rsidRPr="00FB4048">
        <w:rPr>
          <w:rFonts w:ascii="Arial" w:hAnsi="Arial" w:cs="Arial"/>
          <w:bCs/>
          <w:sz w:val="22"/>
          <w:szCs w:val="22"/>
        </w:rPr>
        <w:t>dokončením</w:t>
      </w:r>
      <w:r w:rsidRPr="00FB4048">
        <w:rPr>
          <w:rFonts w:ascii="Arial" w:hAnsi="Arial" w:cs="Arial"/>
          <w:bCs/>
          <w:sz w:val="22"/>
          <w:szCs w:val="22"/>
        </w:rPr>
        <w:t xml:space="preserve"> bez </w:t>
      </w:r>
      <w:r w:rsidR="00413A12" w:rsidRPr="00FB4048">
        <w:rPr>
          <w:rFonts w:ascii="Arial" w:hAnsi="Arial" w:cs="Arial"/>
          <w:bCs/>
          <w:sz w:val="22"/>
          <w:szCs w:val="22"/>
        </w:rPr>
        <w:t>vad,</w:t>
      </w:r>
      <w:r w:rsidRPr="00FB4048">
        <w:rPr>
          <w:rFonts w:ascii="Arial" w:hAnsi="Arial" w:cs="Arial"/>
          <w:bCs/>
          <w:sz w:val="22"/>
          <w:szCs w:val="22"/>
        </w:rPr>
        <w:t xml:space="preserve"> a to jak faktických, tak i právních a jeho předáním objednateli </w:t>
      </w:r>
      <w:r w:rsidR="004B038F" w:rsidRPr="00FB4048">
        <w:rPr>
          <w:rFonts w:ascii="Arial" w:hAnsi="Arial" w:cs="Arial"/>
          <w:bCs/>
          <w:sz w:val="22"/>
          <w:szCs w:val="22"/>
        </w:rPr>
        <w:t>v </w:t>
      </w:r>
      <w:r w:rsidRPr="00FB4048">
        <w:rPr>
          <w:rFonts w:ascii="Arial" w:hAnsi="Arial" w:cs="Arial"/>
          <w:bCs/>
          <w:sz w:val="22"/>
          <w:szCs w:val="22"/>
        </w:rPr>
        <w:t xml:space="preserve">místě plnění díla v termínu dle </w:t>
      </w:r>
      <w:r w:rsidR="00043679" w:rsidRPr="00FB4048">
        <w:rPr>
          <w:rFonts w:ascii="Arial" w:hAnsi="Arial" w:cs="Arial"/>
          <w:bCs/>
          <w:sz w:val="22"/>
          <w:szCs w:val="22"/>
        </w:rPr>
        <w:t>Č</w:t>
      </w:r>
      <w:r w:rsidRPr="00FB4048">
        <w:rPr>
          <w:rFonts w:ascii="Arial" w:hAnsi="Arial" w:cs="Arial"/>
          <w:bCs/>
          <w:sz w:val="22"/>
          <w:szCs w:val="22"/>
        </w:rPr>
        <w:t>l</w:t>
      </w:r>
      <w:r w:rsidR="00A533EC" w:rsidRPr="00FB4048">
        <w:rPr>
          <w:rFonts w:ascii="Arial" w:hAnsi="Arial" w:cs="Arial"/>
          <w:bCs/>
          <w:sz w:val="22"/>
          <w:szCs w:val="22"/>
        </w:rPr>
        <w:t>ánku </w:t>
      </w:r>
      <w:r w:rsidRPr="00FB4048">
        <w:rPr>
          <w:rFonts w:ascii="Arial" w:hAnsi="Arial" w:cs="Arial"/>
          <w:bCs/>
          <w:sz w:val="22"/>
          <w:szCs w:val="22"/>
        </w:rPr>
        <w:t>5 této smlouvy.</w:t>
      </w:r>
    </w:p>
    <w:p w14:paraId="1E21FC9F" w14:textId="77777777" w:rsidR="00DE2CF6" w:rsidRPr="00FB4048" w:rsidRDefault="00DC582B" w:rsidP="00DC582B">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N</w:t>
      </w:r>
      <w:r w:rsidR="00DE2CF6" w:rsidRPr="00FB4048">
        <w:rPr>
          <w:rFonts w:ascii="Arial" w:hAnsi="Arial" w:cs="Arial"/>
          <w:bCs/>
          <w:sz w:val="22"/>
          <w:szCs w:val="22"/>
        </w:rPr>
        <w:t>edokončené dílo nebo dílo s vadami nebude objednatelem převzato.</w:t>
      </w:r>
      <w:r w:rsidR="00DE2CF6" w:rsidRPr="00FB4048">
        <w:rPr>
          <w:rFonts w:ascii="Arial" w:hAnsi="Arial" w:cs="Arial"/>
          <w:sz w:val="22"/>
          <w:szCs w:val="22"/>
        </w:rPr>
        <w:t xml:space="preserve"> Objednatel však může převzít dílo, pokud má ojedinělé drobné vady, které samy o sobě ani ve spojení s</w:t>
      </w:r>
      <w:r w:rsidR="009C0044" w:rsidRPr="00FB4048">
        <w:rPr>
          <w:rFonts w:ascii="Arial" w:hAnsi="Arial" w:cs="Arial"/>
          <w:sz w:val="22"/>
          <w:szCs w:val="22"/>
        </w:rPr>
        <w:t> </w:t>
      </w:r>
      <w:r w:rsidR="00DE2CF6" w:rsidRPr="00FB4048">
        <w:rPr>
          <w:rFonts w:ascii="Arial" w:hAnsi="Arial" w:cs="Arial"/>
          <w:sz w:val="22"/>
          <w:szCs w:val="22"/>
        </w:rPr>
        <w:t>jinými nebrání užívání díla funkčně nebo esteticky, ani jeho užívání podstatným způsobem neomezují.</w:t>
      </w:r>
    </w:p>
    <w:p w14:paraId="18E52FA3" w14:textId="0D999EFD" w:rsidR="00DE2CF6" w:rsidRPr="00FB4048" w:rsidRDefault="00DE2CF6" w:rsidP="00DC582B">
      <w:pPr>
        <w:pStyle w:val="Odstavecseseznamem"/>
        <w:numPr>
          <w:ilvl w:val="0"/>
          <w:numId w:val="20"/>
        </w:numPr>
        <w:ind w:hanging="720"/>
        <w:rPr>
          <w:rFonts w:ascii="Arial" w:hAnsi="Arial" w:cs="Arial"/>
          <w:sz w:val="22"/>
          <w:szCs w:val="22"/>
        </w:rPr>
      </w:pPr>
      <w:r w:rsidRPr="00FB4048">
        <w:rPr>
          <w:rFonts w:ascii="Arial" w:hAnsi="Arial" w:cs="Arial"/>
          <w:bCs/>
          <w:sz w:val="22"/>
          <w:szCs w:val="22"/>
        </w:rPr>
        <w:t>Dílo je provedeno, pokud je podepsán zápis o předání a převzetí díla mezi objednatelem a zhotovitelem, jsou odstraněny vady a nedodělky zjištěné při přejímacím řízení</w:t>
      </w:r>
      <w:r w:rsidR="004D4C6A" w:rsidRPr="00FB4048">
        <w:rPr>
          <w:rFonts w:ascii="Arial" w:hAnsi="Arial" w:cs="Arial"/>
          <w:bCs/>
          <w:sz w:val="22"/>
          <w:szCs w:val="22"/>
        </w:rPr>
        <w:t xml:space="preserve">, </w:t>
      </w:r>
      <w:r w:rsidR="00D96E77">
        <w:rPr>
          <w:rFonts w:ascii="Arial" w:hAnsi="Arial" w:cs="Arial"/>
          <w:bCs/>
          <w:sz w:val="22"/>
          <w:szCs w:val="22"/>
        </w:rPr>
        <w:t xml:space="preserve">jsou předány </w:t>
      </w:r>
      <w:r w:rsidR="005118B3" w:rsidRPr="00FB4048">
        <w:rPr>
          <w:rFonts w:ascii="Arial" w:hAnsi="Arial" w:cs="Arial"/>
          <w:bCs/>
          <w:sz w:val="22"/>
          <w:szCs w:val="22"/>
        </w:rPr>
        <w:t>v</w:t>
      </w:r>
      <w:r w:rsidR="004D4C6A" w:rsidRPr="00FB4048">
        <w:rPr>
          <w:rFonts w:ascii="Arial" w:hAnsi="Arial" w:cs="Arial"/>
          <w:bCs/>
          <w:sz w:val="22"/>
          <w:szCs w:val="22"/>
        </w:rPr>
        <w:t xml:space="preserve">šechny </w:t>
      </w:r>
      <w:r w:rsidR="005118B3" w:rsidRPr="00FB4048">
        <w:rPr>
          <w:rFonts w:ascii="Arial" w:hAnsi="Arial" w:cs="Arial"/>
          <w:bCs/>
          <w:sz w:val="22"/>
          <w:szCs w:val="22"/>
        </w:rPr>
        <w:t>požadované doklady</w:t>
      </w:r>
      <w:r w:rsidR="004D4C6A" w:rsidRPr="00FB4048">
        <w:rPr>
          <w:rFonts w:ascii="Arial" w:hAnsi="Arial" w:cs="Arial"/>
          <w:bCs/>
          <w:sz w:val="22"/>
          <w:szCs w:val="22"/>
        </w:rPr>
        <w:t xml:space="preserve">, </w:t>
      </w:r>
      <w:r w:rsidR="005118B3" w:rsidRPr="00FB4048">
        <w:rPr>
          <w:rFonts w:ascii="Arial" w:hAnsi="Arial" w:cs="Arial"/>
          <w:bCs/>
          <w:sz w:val="22"/>
          <w:szCs w:val="22"/>
        </w:rPr>
        <w:t xml:space="preserve">souhlasy správců </w:t>
      </w:r>
      <w:r w:rsidR="005118B3" w:rsidRPr="00FB4048">
        <w:rPr>
          <w:rFonts w:ascii="Arial" w:hAnsi="Arial" w:cs="Arial"/>
          <w:bCs/>
          <w:sz w:val="22"/>
          <w:szCs w:val="22"/>
        </w:rPr>
        <w:lastRenderedPageBreak/>
        <w:t xml:space="preserve">inž. sítí, dotčených orgánů a ostatních účastníků stavebního řízení s vydáním kolaudačního </w:t>
      </w:r>
      <w:r w:rsidR="008C3D5A" w:rsidRPr="00F916BD">
        <w:rPr>
          <w:rFonts w:ascii="Arial" w:hAnsi="Arial" w:cs="Arial"/>
          <w:bCs/>
          <w:sz w:val="22"/>
          <w:szCs w:val="22"/>
        </w:rPr>
        <w:t>rozhodnutí</w:t>
      </w:r>
      <w:r w:rsidR="005118B3" w:rsidRPr="00FB4048">
        <w:rPr>
          <w:rFonts w:ascii="Arial" w:hAnsi="Arial" w:cs="Arial"/>
          <w:bCs/>
          <w:sz w:val="22"/>
          <w:szCs w:val="22"/>
        </w:rPr>
        <w:t xml:space="preserve">, </w:t>
      </w:r>
      <w:r w:rsidR="004D4C6A" w:rsidRPr="00FB4048">
        <w:rPr>
          <w:rFonts w:ascii="Arial" w:hAnsi="Arial" w:cs="Arial"/>
          <w:bCs/>
          <w:sz w:val="22"/>
          <w:szCs w:val="22"/>
        </w:rPr>
        <w:t>zkoušky, atesty a certifikáty nutné ke kolaudačnímu řízení.</w:t>
      </w:r>
    </w:p>
    <w:p w14:paraId="2B614BD2" w14:textId="53340466" w:rsidR="00DE2CF6" w:rsidRPr="00FB4048" w:rsidRDefault="00DE2CF6" w:rsidP="005118B3">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Odvoz vybouraného materiálu na recyklaci nebo na skládku a</w:t>
      </w:r>
      <w:r w:rsidR="005118B3" w:rsidRPr="00FB4048">
        <w:rPr>
          <w:rFonts w:ascii="Arial" w:hAnsi="Arial" w:cs="Arial"/>
          <w:bCs/>
          <w:sz w:val="22"/>
          <w:szCs w:val="22"/>
        </w:rPr>
        <w:t> </w:t>
      </w:r>
      <w:r w:rsidRPr="00FB4048">
        <w:rPr>
          <w:rFonts w:ascii="Arial" w:hAnsi="Arial" w:cs="Arial"/>
          <w:bCs/>
          <w:sz w:val="22"/>
          <w:szCs w:val="22"/>
        </w:rPr>
        <w:t>jeho případnou ekologickou likvidaci zajistí zhotovitel na vlastní náklady, a to nejpozději před předáním a</w:t>
      </w:r>
      <w:r w:rsidR="009C0044" w:rsidRPr="00FB4048">
        <w:rPr>
          <w:rFonts w:ascii="Arial" w:hAnsi="Arial" w:cs="Arial"/>
          <w:bCs/>
          <w:sz w:val="22"/>
          <w:szCs w:val="22"/>
        </w:rPr>
        <w:t> </w:t>
      </w:r>
      <w:r w:rsidRPr="00FB4048">
        <w:rPr>
          <w:rFonts w:ascii="Arial" w:hAnsi="Arial" w:cs="Arial"/>
          <w:bCs/>
          <w:sz w:val="22"/>
          <w:szCs w:val="22"/>
        </w:rPr>
        <w:t xml:space="preserve">převzetím díla objednatelem. Zhotovitel je rovněž povinen při realizaci díla dodržovat veškeré platné právní předpisy týkající </w:t>
      </w:r>
      <w:r w:rsidR="00674F55" w:rsidRPr="00FB4048">
        <w:rPr>
          <w:rFonts w:ascii="Arial" w:hAnsi="Arial" w:cs="Arial"/>
          <w:bCs/>
          <w:sz w:val="22"/>
          <w:szCs w:val="22"/>
        </w:rPr>
        <w:t>se ochrany životního prostředí.</w:t>
      </w:r>
      <w:r w:rsidR="005118B3" w:rsidRPr="00FB4048">
        <w:rPr>
          <w:rFonts w:ascii="Arial" w:hAnsi="Arial" w:cs="Arial"/>
          <w:bCs/>
          <w:sz w:val="22"/>
          <w:szCs w:val="22"/>
        </w:rPr>
        <w:t xml:space="preserve"> Součástí předávací dokumentace budou i doklady o likvidaci odpadu.</w:t>
      </w:r>
    </w:p>
    <w:p w14:paraId="4EA67554" w14:textId="2B8D7E01" w:rsidR="00DE2CF6" w:rsidRPr="00FB4048" w:rsidRDefault="00DE2CF6" w:rsidP="00DC582B">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Zhotovitel přebírá v plném rozsahu odpovědnost za vlastní řízení postupu prací a</w:t>
      </w:r>
      <w:r w:rsidR="00A533EC" w:rsidRPr="00FB4048">
        <w:rPr>
          <w:rFonts w:ascii="Arial" w:hAnsi="Arial" w:cs="Arial"/>
          <w:bCs/>
          <w:sz w:val="22"/>
          <w:szCs w:val="22"/>
        </w:rPr>
        <w:t> </w:t>
      </w:r>
      <w:r w:rsidRPr="00FB4048">
        <w:rPr>
          <w:rFonts w:ascii="Arial" w:hAnsi="Arial" w:cs="Arial"/>
          <w:bCs/>
          <w:sz w:val="22"/>
          <w:szCs w:val="22"/>
        </w:rPr>
        <w:t>za</w:t>
      </w:r>
      <w:r w:rsidR="00A533EC" w:rsidRPr="00FB4048">
        <w:rPr>
          <w:rFonts w:ascii="Arial" w:hAnsi="Arial" w:cs="Arial"/>
          <w:bCs/>
          <w:sz w:val="22"/>
          <w:szCs w:val="22"/>
        </w:rPr>
        <w:t> </w:t>
      </w:r>
      <w:r w:rsidRPr="00FB4048">
        <w:rPr>
          <w:rFonts w:ascii="Arial" w:hAnsi="Arial" w:cs="Arial"/>
          <w:bCs/>
          <w:sz w:val="22"/>
          <w:szCs w:val="22"/>
        </w:rPr>
        <w:t>sledování i dodržování předpisů o bezpečnosti práce a ochrany zdraví při práci. Zhotovitel je povinen v průběhu provádění prací dodržovat hodnoty hluku dané obecn</w:t>
      </w:r>
      <w:r w:rsidR="00717E40" w:rsidRPr="00FB4048">
        <w:rPr>
          <w:rFonts w:ascii="Arial" w:hAnsi="Arial" w:cs="Arial"/>
          <w:bCs/>
          <w:sz w:val="22"/>
          <w:szCs w:val="22"/>
        </w:rPr>
        <w:t>ě závaznými</w:t>
      </w:r>
      <w:r w:rsidRPr="00FB4048">
        <w:rPr>
          <w:rFonts w:ascii="Arial" w:hAnsi="Arial" w:cs="Arial"/>
          <w:bCs/>
          <w:sz w:val="22"/>
          <w:szCs w:val="22"/>
        </w:rPr>
        <w:t xml:space="preserve"> hygienickými předpisy.</w:t>
      </w:r>
    </w:p>
    <w:p w14:paraId="62F000A3" w14:textId="227ADD02" w:rsidR="004D4C6A" w:rsidRPr="00FB4048" w:rsidRDefault="004D4C6A" w:rsidP="00DC582B">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 xml:space="preserve">Zhotovitel je povinen vybudovat objekty zařízení staveniště na vlastní náklady tak, aby jejich výstavbou nevznikly žádné </w:t>
      </w:r>
      <w:r w:rsidR="00952C0B" w:rsidRPr="00FB4048">
        <w:rPr>
          <w:rFonts w:ascii="Arial" w:hAnsi="Arial" w:cs="Arial"/>
          <w:bCs/>
          <w:sz w:val="22"/>
          <w:szCs w:val="22"/>
        </w:rPr>
        <w:t>újmy</w:t>
      </w:r>
      <w:r w:rsidRPr="00FB4048">
        <w:rPr>
          <w:rFonts w:ascii="Arial" w:hAnsi="Arial" w:cs="Arial"/>
          <w:bCs/>
          <w:sz w:val="22"/>
          <w:szCs w:val="22"/>
        </w:rPr>
        <w:t xml:space="preserve"> na soused</w:t>
      </w:r>
      <w:r w:rsidR="00512C27" w:rsidRPr="00FB4048">
        <w:rPr>
          <w:rFonts w:ascii="Arial" w:hAnsi="Arial" w:cs="Arial"/>
          <w:bCs/>
          <w:sz w:val="22"/>
          <w:szCs w:val="22"/>
        </w:rPr>
        <w:t xml:space="preserve">ních objektech a pozemcích </w:t>
      </w:r>
      <w:r w:rsidRPr="00FB4048">
        <w:rPr>
          <w:rFonts w:ascii="Arial" w:hAnsi="Arial" w:cs="Arial"/>
          <w:bCs/>
          <w:sz w:val="22"/>
          <w:szCs w:val="22"/>
        </w:rPr>
        <w:t>a</w:t>
      </w:r>
      <w:r w:rsidR="00512C27" w:rsidRPr="00FB4048">
        <w:rPr>
          <w:rFonts w:ascii="Arial" w:hAnsi="Arial" w:cs="Arial"/>
          <w:bCs/>
          <w:sz w:val="22"/>
          <w:szCs w:val="22"/>
        </w:rPr>
        <w:t> </w:t>
      </w:r>
      <w:r w:rsidRPr="00FB4048">
        <w:rPr>
          <w:rFonts w:ascii="Arial" w:hAnsi="Arial" w:cs="Arial"/>
          <w:bCs/>
          <w:sz w:val="22"/>
          <w:szCs w:val="22"/>
        </w:rPr>
        <w:t>po ukončení uvést staveniště do původního stavu. Součástí zařízení staveniště bude i mobilní sociální zařízení pro zaměstnance zhotovitele. Po dobu výstavby zhotovitel zajistí komplexní zabezpečení staveniště, odpovídá za věci uložené na staveništi a</w:t>
      </w:r>
      <w:r w:rsidR="00A533EC" w:rsidRPr="00FB4048">
        <w:rPr>
          <w:rFonts w:ascii="Arial" w:hAnsi="Arial" w:cs="Arial"/>
          <w:bCs/>
          <w:sz w:val="22"/>
          <w:szCs w:val="22"/>
        </w:rPr>
        <w:t> </w:t>
      </w:r>
      <w:r w:rsidRPr="00FB4048">
        <w:rPr>
          <w:rFonts w:ascii="Arial" w:hAnsi="Arial" w:cs="Arial"/>
          <w:bCs/>
          <w:sz w:val="22"/>
          <w:szCs w:val="22"/>
        </w:rPr>
        <w:t xml:space="preserve">nese nebezpečí za </w:t>
      </w:r>
      <w:r w:rsidR="00952C0B" w:rsidRPr="00FB4048">
        <w:rPr>
          <w:rFonts w:ascii="Arial" w:hAnsi="Arial" w:cs="Arial"/>
          <w:bCs/>
          <w:sz w:val="22"/>
          <w:szCs w:val="22"/>
        </w:rPr>
        <w:t>újmy</w:t>
      </w:r>
      <w:r w:rsidRPr="00FB4048">
        <w:rPr>
          <w:rFonts w:ascii="Arial" w:hAnsi="Arial" w:cs="Arial"/>
          <w:bCs/>
          <w:sz w:val="22"/>
          <w:szCs w:val="22"/>
        </w:rPr>
        <w:t xml:space="preserve"> na </w:t>
      </w:r>
      <w:r w:rsidR="00952C0B" w:rsidRPr="00FB4048">
        <w:rPr>
          <w:rFonts w:ascii="Arial" w:hAnsi="Arial" w:cs="Arial"/>
          <w:bCs/>
          <w:sz w:val="22"/>
          <w:szCs w:val="22"/>
        </w:rPr>
        <w:t>prováděné</w:t>
      </w:r>
      <w:r w:rsidRPr="00FB4048">
        <w:rPr>
          <w:rFonts w:ascii="Arial" w:hAnsi="Arial" w:cs="Arial"/>
          <w:bCs/>
          <w:sz w:val="22"/>
          <w:szCs w:val="22"/>
        </w:rPr>
        <w:t xml:space="preserve"> věci. Náklady na vybudování, udržování a</w:t>
      </w:r>
      <w:r w:rsidR="00A533EC" w:rsidRPr="00FB4048">
        <w:rPr>
          <w:rFonts w:ascii="Arial" w:hAnsi="Arial" w:cs="Arial"/>
          <w:bCs/>
          <w:sz w:val="22"/>
          <w:szCs w:val="22"/>
        </w:rPr>
        <w:t> </w:t>
      </w:r>
      <w:r w:rsidRPr="00FB4048">
        <w:rPr>
          <w:rFonts w:ascii="Arial" w:hAnsi="Arial" w:cs="Arial"/>
          <w:bCs/>
          <w:sz w:val="22"/>
          <w:szCs w:val="22"/>
        </w:rPr>
        <w:t>odklizení objektů zařízení staveniště jsou zahrnuty ve sjednané ceně za dílo.</w:t>
      </w:r>
    </w:p>
    <w:p w14:paraId="2C556759" w14:textId="77777777" w:rsidR="00DE2CF6" w:rsidRPr="00FB4048" w:rsidRDefault="00DE2CF6" w:rsidP="00DC582B">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 xml:space="preserve">Práce, které vykazují již v průběhu provádění nedostatky nebo odporují smlouvě, musí zhotovitel nahradit bezvadnými pracemi. Vznikne-li v takovém případě objednateli </w:t>
      </w:r>
      <w:r w:rsidR="00717E40" w:rsidRPr="00FB4048">
        <w:rPr>
          <w:rFonts w:ascii="Arial" w:hAnsi="Arial" w:cs="Arial"/>
          <w:bCs/>
          <w:sz w:val="22"/>
          <w:szCs w:val="22"/>
        </w:rPr>
        <w:t>újma</w:t>
      </w:r>
      <w:r w:rsidRPr="00FB4048">
        <w:rPr>
          <w:rFonts w:ascii="Arial" w:hAnsi="Arial" w:cs="Arial"/>
          <w:bCs/>
          <w:sz w:val="22"/>
          <w:szCs w:val="22"/>
        </w:rPr>
        <w:t>, hradí ji v plném rozsahu zhotovitel.</w:t>
      </w:r>
    </w:p>
    <w:p w14:paraId="636A9E04" w14:textId="77777777" w:rsidR="005118B3" w:rsidRPr="00FB4048" w:rsidRDefault="005118B3" w:rsidP="005118B3">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 xml:space="preserve">Zhotovitel prohlašuje, že je seznámen s rozsahem, projektovou dokumentací a povahou díla, že jsou mu známy technické, kvalitativní a další podmínky nezbytné pro realizaci díla, jakož i veškeré další okolnosti a skutečnosti mající vliv na plnění předmětu smlouvy a na cenu díla, a že považuje poskytnuté podklady za dostatečné k provedení díla. Zhotovitel prohlašuje, že disponuje takovými kapacitami a odborností, které jsou k řádnému plnění předmětu smlouvy nezbytné. </w:t>
      </w:r>
    </w:p>
    <w:p w14:paraId="0C3CF3BF" w14:textId="4B7FBEA8" w:rsidR="00CB4FE5" w:rsidRPr="005862B9" w:rsidRDefault="00CB4FE5" w:rsidP="00CB4FE5">
      <w:pPr>
        <w:pStyle w:val="Odstavecseseznamem"/>
        <w:numPr>
          <w:ilvl w:val="0"/>
          <w:numId w:val="20"/>
        </w:numPr>
        <w:ind w:hanging="720"/>
        <w:rPr>
          <w:rFonts w:ascii="Arial" w:hAnsi="Arial" w:cs="Arial"/>
          <w:bCs/>
          <w:sz w:val="22"/>
          <w:szCs w:val="22"/>
        </w:rPr>
      </w:pPr>
      <w:r w:rsidRPr="005862B9">
        <w:rPr>
          <w:rFonts w:ascii="Arial" w:hAnsi="Arial" w:cs="Arial"/>
          <w:bCs/>
          <w:sz w:val="22"/>
          <w:szCs w:val="22"/>
        </w:rPr>
        <w:t xml:space="preserve">Zhotovitel je povinen v případě provádění zakrývaných částí </w:t>
      </w:r>
      <w:r w:rsidR="001B2967" w:rsidRPr="005862B9">
        <w:rPr>
          <w:rFonts w:ascii="Arial" w:hAnsi="Arial" w:cs="Arial"/>
          <w:bCs/>
          <w:sz w:val="22"/>
          <w:szCs w:val="22"/>
        </w:rPr>
        <w:t>d</w:t>
      </w:r>
      <w:r w:rsidRPr="005862B9">
        <w:rPr>
          <w:rFonts w:ascii="Arial" w:hAnsi="Arial" w:cs="Arial"/>
          <w:bCs/>
          <w:sz w:val="22"/>
          <w:szCs w:val="22"/>
        </w:rPr>
        <w:t>íla písemně a</w:t>
      </w:r>
      <w:r w:rsidR="00A533EC" w:rsidRPr="005862B9">
        <w:rPr>
          <w:rFonts w:ascii="Arial" w:hAnsi="Arial" w:cs="Arial"/>
          <w:bCs/>
          <w:sz w:val="22"/>
          <w:szCs w:val="22"/>
        </w:rPr>
        <w:t> </w:t>
      </w:r>
      <w:r w:rsidRPr="005862B9">
        <w:rPr>
          <w:rFonts w:ascii="Arial" w:hAnsi="Arial" w:cs="Arial"/>
          <w:bCs/>
          <w:sz w:val="22"/>
          <w:szCs w:val="22"/>
        </w:rPr>
        <w:t xml:space="preserve">prokazatelně vyzvat </w:t>
      </w:r>
      <w:r w:rsidR="004346B0" w:rsidRPr="005862B9">
        <w:rPr>
          <w:rFonts w:ascii="Arial" w:hAnsi="Arial" w:cs="Arial"/>
          <w:bCs/>
          <w:sz w:val="22"/>
          <w:szCs w:val="22"/>
        </w:rPr>
        <w:t xml:space="preserve">zástupce </w:t>
      </w:r>
      <w:r w:rsidR="001B2967" w:rsidRPr="005862B9">
        <w:rPr>
          <w:rFonts w:ascii="Arial" w:hAnsi="Arial" w:cs="Arial"/>
          <w:bCs/>
          <w:sz w:val="22"/>
          <w:szCs w:val="22"/>
        </w:rPr>
        <w:t>o</w:t>
      </w:r>
      <w:r w:rsidRPr="005862B9">
        <w:rPr>
          <w:rFonts w:ascii="Arial" w:hAnsi="Arial" w:cs="Arial"/>
          <w:bCs/>
          <w:sz w:val="22"/>
          <w:szCs w:val="22"/>
        </w:rPr>
        <w:t>bjednatele</w:t>
      </w:r>
      <w:r w:rsidR="004346B0" w:rsidRPr="005862B9">
        <w:rPr>
          <w:rFonts w:ascii="Arial" w:hAnsi="Arial" w:cs="Arial"/>
          <w:bCs/>
          <w:sz w:val="22"/>
          <w:szCs w:val="22"/>
        </w:rPr>
        <w:t xml:space="preserve">, technického </w:t>
      </w:r>
      <w:r w:rsidR="00AD574B" w:rsidRPr="005862B9">
        <w:rPr>
          <w:rFonts w:ascii="Arial" w:hAnsi="Arial" w:cs="Arial"/>
          <w:bCs/>
          <w:sz w:val="22"/>
          <w:szCs w:val="22"/>
        </w:rPr>
        <w:t>dozor</w:t>
      </w:r>
      <w:r w:rsidR="007B1A23" w:rsidRPr="005862B9">
        <w:rPr>
          <w:rFonts w:ascii="Arial" w:hAnsi="Arial" w:cs="Arial"/>
          <w:bCs/>
          <w:sz w:val="22"/>
          <w:szCs w:val="22"/>
        </w:rPr>
        <w:t xml:space="preserve">u </w:t>
      </w:r>
      <w:r w:rsidR="004346B0" w:rsidRPr="005862B9">
        <w:rPr>
          <w:rFonts w:ascii="Arial" w:hAnsi="Arial" w:cs="Arial"/>
          <w:bCs/>
          <w:sz w:val="22"/>
          <w:szCs w:val="22"/>
        </w:rPr>
        <w:t xml:space="preserve">stavebníka </w:t>
      </w:r>
      <w:r w:rsidRPr="005862B9">
        <w:rPr>
          <w:rFonts w:ascii="Arial" w:hAnsi="Arial" w:cs="Arial"/>
          <w:bCs/>
          <w:sz w:val="22"/>
          <w:szCs w:val="22"/>
        </w:rPr>
        <w:t>k jejich převzetí před zakrytím v předstihu alespoň d</w:t>
      </w:r>
      <w:r w:rsidR="004346B0" w:rsidRPr="005862B9">
        <w:rPr>
          <w:rFonts w:ascii="Arial" w:hAnsi="Arial" w:cs="Arial"/>
          <w:bCs/>
          <w:sz w:val="22"/>
          <w:szCs w:val="22"/>
        </w:rPr>
        <w:t>va</w:t>
      </w:r>
      <w:r w:rsidRPr="005862B9">
        <w:rPr>
          <w:rFonts w:ascii="Arial" w:hAnsi="Arial" w:cs="Arial"/>
          <w:bCs/>
          <w:sz w:val="22"/>
          <w:szCs w:val="22"/>
        </w:rPr>
        <w:t xml:space="preserve"> </w:t>
      </w:r>
      <w:r w:rsidR="004346B0" w:rsidRPr="005862B9">
        <w:rPr>
          <w:rFonts w:ascii="Arial" w:hAnsi="Arial" w:cs="Arial"/>
          <w:bCs/>
          <w:sz w:val="22"/>
          <w:szCs w:val="22"/>
        </w:rPr>
        <w:t>2</w:t>
      </w:r>
      <w:r w:rsidRPr="005862B9">
        <w:rPr>
          <w:rFonts w:ascii="Arial" w:hAnsi="Arial" w:cs="Arial"/>
          <w:bCs/>
          <w:sz w:val="22"/>
          <w:szCs w:val="22"/>
        </w:rPr>
        <w:t xml:space="preserve"> pracovní dn</w:t>
      </w:r>
      <w:r w:rsidR="004346B0" w:rsidRPr="005862B9">
        <w:rPr>
          <w:rFonts w:ascii="Arial" w:hAnsi="Arial" w:cs="Arial"/>
          <w:bCs/>
          <w:sz w:val="22"/>
          <w:szCs w:val="22"/>
        </w:rPr>
        <w:t>y</w:t>
      </w:r>
      <w:r w:rsidRPr="005862B9">
        <w:rPr>
          <w:rFonts w:ascii="Arial" w:hAnsi="Arial" w:cs="Arial"/>
          <w:bCs/>
          <w:sz w:val="22"/>
          <w:szCs w:val="22"/>
        </w:rPr>
        <w:t xml:space="preserve">. V případě, že </w:t>
      </w:r>
      <w:r w:rsidR="004346B0" w:rsidRPr="005862B9">
        <w:rPr>
          <w:rFonts w:ascii="Arial" w:hAnsi="Arial" w:cs="Arial"/>
          <w:bCs/>
          <w:sz w:val="22"/>
          <w:szCs w:val="22"/>
        </w:rPr>
        <w:t>vyzvaní výše uvedení</w:t>
      </w:r>
      <w:r w:rsidRPr="005862B9">
        <w:rPr>
          <w:rFonts w:ascii="Arial" w:hAnsi="Arial" w:cs="Arial"/>
          <w:bCs/>
          <w:sz w:val="22"/>
          <w:szCs w:val="22"/>
        </w:rPr>
        <w:t xml:space="preserve"> </w:t>
      </w:r>
      <w:r w:rsidR="004346B0" w:rsidRPr="005862B9">
        <w:rPr>
          <w:rFonts w:ascii="Arial" w:hAnsi="Arial" w:cs="Arial"/>
          <w:bCs/>
          <w:sz w:val="22"/>
          <w:szCs w:val="22"/>
        </w:rPr>
        <w:t xml:space="preserve">zástupci </w:t>
      </w:r>
      <w:r w:rsidRPr="005862B9">
        <w:rPr>
          <w:rFonts w:ascii="Arial" w:hAnsi="Arial" w:cs="Arial"/>
          <w:bCs/>
          <w:sz w:val="22"/>
          <w:szCs w:val="22"/>
        </w:rPr>
        <w:t xml:space="preserve">kontrolu provedených částí </w:t>
      </w:r>
      <w:r w:rsidR="001D5D66" w:rsidRPr="005862B9">
        <w:rPr>
          <w:rFonts w:ascii="Arial" w:hAnsi="Arial" w:cs="Arial"/>
          <w:bCs/>
          <w:sz w:val="22"/>
          <w:szCs w:val="22"/>
        </w:rPr>
        <w:t>d</w:t>
      </w:r>
      <w:r w:rsidRPr="005862B9">
        <w:rPr>
          <w:rFonts w:ascii="Arial" w:hAnsi="Arial" w:cs="Arial"/>
          <w:bCs/>
          <w:sz w:val="22"/>
          <w:szCs w:val="22"/>
        </w:rPr>
        <w:t>íla neproved</w:t>
      </w:r>
      <w:r w:rsidR="004346B0" w:rsidRPr="005862B9">
        <w:rPr>
          <w:rFonts w:ascii="Arial" w:hAnsi="Arial" w:cs="Arial"/>
          <w:bCs/>
          <w:sz w:val="22"/>
          <w:szCs w:val="22"/>
        </w:rPr>
        <w:t>ou</w:t>
      </w:r>
      <w:r w:rsidRPr="005862B9">
        <w:rPr>
          <w:rFonts w:ascii="Arial" w:hAnsi="Arial" w:cs="Arial"/>
          <w:bCs/>
          <w:sz w:val="22"/>
          <w:szCs w:val="22"/>
        </w:rPr>
        <w:t xml:space="preserve">, má se za to, že se zakrytím souhlasí. Zhotovitel uvede tuto skutečnost do stavebního deníku. Nesplní-li Zhotovitel povinnost informovat </w:t>
      </w:r>
      <w:r w:rsidR="004346B0" w:rsidRPr="005862B9">
        <w:rPr>
          <w:rFonts w:ascii="Arial" w:hAnsi="Arial" w:cs="Arial"/>
          <w:bCs/>
          <w:sz w:val="22"/>
          <w:szCs w:val="22"/>
        </w:rPr>
        <w:t>výše uvedené zástupce</w:t>
      </w:r>
      <w:r w:rsidRPr="005862B9">
        <w:rPr>
          <w:rFonts w:ascii="Arial" w:hAnsi="Arial" w:cs="Arial"/>
          <w:bCs/>
          <w:sz w:val="22"/>
          <w:szCs w:val="22"/>
        </w:rPr>
        <w:t xml:space="preserve"> o zakrývání částí </w:t>
      </w:r>
      <w:r w:rsidR="001B2967" w:rsidRPr="005862B9">
        <w:rPr>
          <w:rFonts w:ascii="Arial" w:hAnsi="Arial" w:cs="Arial"/>
          <w:bCs/>
          <w:sz w:val="22"/>
          <w:szCs w:val="22"/>
        </w:rPr>
        <w:t>d</w:t>
      </w:r>
      <w:r w:rsidRPr="005862B9">
        <w:rPr>
          <w:rFonts w:ascii="Arial" w:hAnsi="Arial" w:cs="Arial"/>
          <w:bCs/>
          <w:sz w:val="22"/>
          <w:szCs w:val="22"/>
        </w:rPr>
        <w:t xml:space="preserve">íla, je povinen na </w:t>
      </w:r>
      <w:r w:rsidR="00033135" w:rsidRPr="005862B9">
        <w:rPr>
          <w:rFonts w:ascii="Arial" w:hAnsi="Arial" w:cs="Arial"/>
          <w:bCs/>
          <w:sz w:val="22"/>
          <w:szCs w:val="22"/>
        </w:rPr>
        <w:t xml:space="preserve">jejich </w:t>
      </w:r>
      <w:r w:rsidRPr="005862B9">
        <w:rPr>
          <w:rFonts w:ascii="Arial" w:hAnsi="Arial" w:cs="Arial"/>
          <w:bCs/>
          <w:sz w:val="22"/>
          <w:szCs w:val="22"/>
        </w:rPr>
        <w:t xml:space="preserve">žádost odkrýt práce, které byly zakryty, nebo které se staly nepřístupnými, na svůj náklad. </w:t>
      </w:r>
    </w:p>
    <w:p w14:paraId="195F9645" w14:textId="77777777" w:rsidR="00CB4FE5" w:rsidRPr="00FB4048" w:rsidRDefault="00CB4FE5" w:rsidP="00CB4FE5">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 xml:space="preserve">Pro účely kontroly průběhu provádění </w:t>
      </w:r>
      <w:r w:rsidR="001B2967" w:rsidRPr="00FB4048">
        <w:rPr>
          <w:rFonts w:ascii="Arial" w:hAnsi="Arial" w:cs="Arial"/>
          <w:bCs/>
          <w:sz w:val="22"/>
          <w:szCs w:val="22"/>
        </w:rPr>
        <w:t>d</w:t>
      </w:r>
      <w:r w:rsidRPr="00FB4048">
        <w:rPr>
          <w:rFonts w:ascii="Arial" w:hAnsi="Arial" w:cs="Arial"/>
          <w:bCs/>
          <w:sz w:val="22"/>
          <w:szCs w:val="22"/>
        </w:rPr>
        <w:t xml:space="preserve">íla se budou konat kontrolní dny. Kontrolní dny se na staveništi budou konat každý týden (tzn. 1 x týdně) nebude-li smluvními stranami domluveno jinak, v případě menší technické náročnosti provedených prací jsou možné po delší době dle dohody smluvních stran. Kontrolní dny organizuje technický dozor </w:t>
      </w:r>
      <w:r w:rsidR="00033135" w:rsidRPr="00FB4048">
        <w:rPr>
          <w:rFonts w:ascii="Arial" w:hAnsi="Arial" w:cs="Arial"/>
          <w:bCs/>
          <w:sz w:val="22"/>
          <w:szCs w:val="22"/>
        </w:rPr>
        <w:t>stavebníka</w:t>
      </w:r>
      <w:r w:rsidRPr="00FB4048">
        <w:rPr>
          <w:rFonts w:ascii="Arial" w:hAnsi="Arial" w:cs="Arial"/>
          <w:bCs/>
          <w:sz w:val="22"/>
          <w:szCs w:val="22"/>
        </w:rPr>
        <w:t xml:space="preserve">. Závěry kontrolního dne musí mít písemnou podobu, budou podepsány zástupci smluvních stran a jsou pro všechny smluvní strany závazné. </w:t>
      </w:r>
    </w:p>
    <w:p w14:paraId="03148B2B" w14:textId="0AD2FDBE" w:rsidR="00CB4FE5" w:rsidRPr="00FB4048" w:rsidRDefault="00CB4FE5" w:rsidP="00BE584A">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 xml:space="preserve">Kontrolních dnů se budou účastnit zástupci </w:t>
      </w:r>
      <w:r w:rsidR="001B2967" w:rsidRPr="00FB4048">
        <w:rPr>
          <w:rFonts w:ascii="Arial" w:hAnsi="Arial" w:cs="Arial"/>
          <w:bCs/>
          <w:sz w:val="22"/>
          <w:szCs w:val="22"/>
        </w:rPr>
        <w:t>z</w:t>
      </w:r>
      <w:r w:rsidRPr="00FB4048">
        <w:rPr>
          <w:rFonts w:ascii="Arial" w:hAnsi="Arial" w:cs="Arial"/>
          <w:bCs/>
          <w:sz w:val="22"/>
          <w:szCs w:val="22"/>
        </w:rPr>
        <w:t xml:space="preserve">hotovitele, zástupce </w:t>
      </w:r>
      <w:r w:rsidR="001B2967" w:rsidRPr="00FB4048">
        <w:rPr>
          <w:rFonts w:ascii="Arial" w:hAnsi="Arial" w:cs="Arial"/>
          <w:bCs/>
          <w:sz w:val="22"/>
          <w:szCs w:val="22"/>
        </w:rPr>
        <w:t>o</w:t>
      </w:r>
      <w:r w:rsidRPr="00FB4048">
        <w:rPr>
          <w:rFonts w:ascii="Arial" w:hAnsi="Arial" w:cs="Arial"/>
          <w:bCs/>
          <w:sz w:val="22"/>
          <w:szCs w:val="22"/>
        </w:rPr>
        <w:t xml:space="preserve">bjednatele, technický dozor </w:t>
      </w:r>
      <w:r w:rsidR="00033135" w:rsidRPr="00FB4048">
        <w:rPr>
          <w:rFonts w:ascii="Arial" w:hAnsi="Arial" w:cs="Arial"/>
          <w:bCs/>
          <w:sz w:val="22"/>
          <w:szCs w:val="22"/>
        </w:rPr>
        <w:t>stavebníka,</w:t>
      </w:r>
      <w:r w:rsidR="000E7B4D" w:rsidRPr="00FB4048">
        <w:rPr>
          <w:rFonts w:ascii="Arial" w:hAnsi="Arial" w:cs="Arial"/>
          <w:bCs/>
          <w:sz w:val="22"/>
          <w:szCs w:val="22"/>
        </w:rPr>
        <w:t xml:space="preserve"> zástupce provozovatele</w:t>
      </w:r>
      <w:r w:rsidRPr="00FB4048">
        <w:rPr>
          <w:rFonts w:ascii="Arial" w:hAnsi="Arial" w:cs="Arial"/>
          <w:bCs/>
          <w:sz w:val="22"/>
          <w:szCs w:val="22"/>
        </w:rPr>
        <w:t xml:space="preserve"> a další přizvané osoby v souladu se stavebním zákonem a zákonem č. 309/2006 Sb.</w:t>
      </w:r>
      <w:r w:rsidR="001B2967" w:rsidRPr="00FB4048">
        <w:rPr>
          <w:rFonts w:ascii="Arial" w:hAnsi="Arial" w:cs="Arial"/>
          <w:bCs/>
          <w:sz w:val="22"/>
          <w:szCs w:val="22"/>
        </w:rPr>
        <w:t>,</w:t>
      </w:r>
      <w:r w:rsidRPr="00FB4048">
        <w:rPr>
          <w:rFonts w:ascii="Arial" w:hAnsi="Arial" w:cs="Arial"/>
          <w:bCs/>
          <w:sz w:val="22"/>
          <w:szCs w:val="22"/>
        </w:rPr>
        <w:t xml:space="preserve"> </w:t>
      </w:r>
      <w:r w:rsidR="001B2967" w:rsidRPr="00FB4048">
        <w:rPr>
          <w:rFonts w:ascii="Arial" w:hAnsi="Arial" w:cs="Arial"/>
          <w:bCs/>
          <w:sz w:val="22"/>
          <w:szCs w:val="22"/>
        </w:rPr>
        <w:t>kterým se upravují další požadavky bezpečnosti a ochrany zdraví při práci v pracovněprávních vztazích a</w:t>
      </w:r>
      <w:r w:rsidR="00A533EC" w:rsidRPr="00FB4048">
        <w:rPr>
          <w:rFonts w:ascii="Arial" w:hAnsi="Arial" w:cs="Arial"/>
          <w:bCs/>
          <w:sz w:val="22"/>
          <w:szCs w:val="22"/>
        </w:rPr>
        <w:t> </w:t>
      </w:r>
      <w:r w:rsidR="001B2967" w:rsidRPr="00FB4048">
        <w:rPr>
          <w:rFonts w:ascii="Arial" w:hAnsi="Arial" w:cs="Arial"/>
          <w:bCs/>
          <w:sz w:val="22"/>
          <w:szCs w:val="22"/>
        </w:rPr>
        <w:t>o</w:t>
      </w:r>
      <w:r w:rsidR="00A533EC" w:rsidRPr="00FB4048">
        <w:rPr>
          <w:rFonts w:ascii="Arial" w:hAnsi="Arial" w:cs="Arial"/>
          <w:bCs/>
          <w:sz w:val="22"/>
          <w:szCs w:val="22"/>
        </w:rPr>
        <w:t> </w:t>
      </w:r>
      <w:r w:rsidR="001B2967" w:rsidRPr="00FB4048">
        <w:rPr>
          <w:rFonts w:ascii="Arial" w:hAnsi="Arial" w:cs="Arial"/>
          <w:bCs/>
          <w:sz w:val="22"/>
          <w:szCs w:val="22"/>
        </w:rPr>
        <w:t>zajištění bezpečnosti a ochrany zdraví při činnosti nebo poskytování služeb mimo pracovněprávní vztahy (zákon o zajištění dalších podmínek bezpečnosti a ochrany zdraví při práci),</w:t>
      </w:r>
      <w:r w:rsidR="000C2E17" w:rsidRPr="00FB4048">
        <w:rPr>
          <w:rFonts w:ascii="Arial" w:hAnsi="Arial" w:cs="Arial"/>
          <w:bCs/>
          <w:sz w:val="22"/>
          <w:szCs w:val="22"/>
        </w:rPr>
        <w:t xml:space="preserve"> </w:t>
      </w:r>
      <w:r w:rsidRPr="00FB4048">
        <w:rPr>
          <w:rFonts w:ascii="Arial" w:hAnsi="Arial" w:cs="Arial"/>
          <w:bCs/>
          <w:sz w:val="22"/>
          <w:szCs w:val="22"/>
        </w:rPr>
        <w:t xml:space="preserve">ve znění pozdějších předpisů. </w:t>
      </w:r>
    </w:p>
    <w:p w14:paraId="462BA9A4" w14:textId="22AFFF0F" w:rsidR="00CB4FE5" w:rsidRPr="00FB4048" w:rsidRDefault="00CB4FE5" w:rsidP="00CB4FE5">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Zhotovitel je povinen zanést záznamy z kontrolního dne do stavebního deníku.</w:t>
      </w:r>
    </w:p>
    <w:p w14:paraId="1417DB30" w14:textId="77777777" w:rsidR="00CB4FE5" w:rsidRDefault="00CB4FE5" w:rsidP="00CB4FE5">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Zhotovitel je povinen zajistit po celou dobu plnění smlouvy plnění povinností vyplývajících z právních předpisů České republiky, zejména pak z předpisů pracovněprávních, předpisů z oblasti zaměstnanosti a bezpečnosti ochrany zdraví při práci, a to vůči všem osobám, které se na plnění smlouvy podílejí; plnění těchto povinností zajistí zhotovitel i u svých poddodavatelů.</w:t>
      </w:r>
    </w:p>
    <w:p w14:paraId="3E09AB6D" w14:textId="19697E82" w:rsidR="00805E77" w:rsidRPr="00F916BD" w:rsidRDefault="00805E77" w:rsidP="00805E77">
      <w:pPr>
        <w:pStyle w:val="Odstavecseseznamem"/>
        <w:numPr>
          <w:ilvl w:val="0"/>
          <w:numId w:val="20"/>
        </w:numPr>
        <w:ind w:hanging="720"/>
        <w:rPr>
          <w:rFonts w:ascii="Arial" w:hAnsi="Arial" w:cs="Arial"/>
          <w:sz w:val="22"/>
          <w:szCs w:val="22"/>
        </w:rPr>
      </w:pPr>
      <w:r>
        <w:rPr>
          <w:rFonts w:ascii="Arial" w:hAnsi="Arial" w:cs="Arial"/>
          <w:sz w:val="22"/>
          <w:szCs w:val="22"/>
        </w:rPr>
        <w:lastRenderedPageBreak/>
        <w:t>Z</w:t>
      </w:r>
      <w:r w:rsidRPr="00BE3371">
        <w:rPr>
          <w:rFonts w:ascii="Arial" w:hAnsi="Arial" w:cs="Arial"/>
          <w:sz w:val="22"/>
          <w:szCs w:val="22"/>
        </w:rPr>
        <w:t xml:space="preserve">hotovitel se zavazuje písemně informovat </w:t>
      </w:r>
      <w:r>
        <w:rPr>
          <w:rFonts w:ascii="Arial" w:hAnsi="Arial" w:cs="Arial"/>
          <w:sz w:val="22"/>
          <w:szCs w:val="22"/>
        </w:rPr>
        <w:t>objednatele</w:t>
      </w:r>
      <w:r w:rsidRPr="00BE3371">
        <w:rPr>
          <w:rFonts w:ascii="Arial" w:hAnsi="Arial" w:cs="Arial"/>
          <w:sz w:val="22"/>
          <w:szCs w:val="22"/>
        </w:rPr>
        <w:t xml:space="preserve"> o dodávkách, pracích a službách zajišťovaných poddodavateli, kteří se </w:t>
      </w:r>
      <w:r>
        <w:rPr>
          <w:rFonts w:ascii="Arial" w:hAnsi="Arial" w:cs="Arial"/>
          <w:sz w:val="22"/>
          <w:szCs w:val="22"/>
        </w:rPr>
        <w:t xml:space="preserve">v průběhu provádění díla </w:t>
      </w:r>
      <w:r w:rsidRPr="00BE3371">
        <w:rPr>
          <w:rFonts w:ascii="Arial" w:hAnsi="Arial" w:cs="Arial"/>
          <w:sz w:val="22"/>
          <w:szCs w:val="22"/>
        </w:rPr>
        <w:t xml:space="preserve">následně zapojí do plnění </w:t>
      </w:r>
      <w:r>
        <w:rPr>
          <w:rFonts w:ascii="Arial" w:hAnsi="Arial" w:cs="Arial"/>
          <w:sz w:val="22"/>
          <w:szCs w:val="22"/>
        </w:rPr>
        <w:t>díla a nebyli uvedeni v seznamu poddodavatelů</w:t>
      </w:r>
      <w:r w:rsidRPr="00BE3371">
        <w:rPr>
          <w:rFonts w:ascii="Arial" w:hAnsi="Arial" w:cs="Arial"/>
          <w:sz w:val="22"/>
          <w:szCs w:val="22"/>
        </w:rPr>
        <w:t xml:space="preserve">, a to nejpozději před zahájením plnění </w:t>
      </w:r>
      <w:r>
        <w:rPr>
          <w:rFonts w:ascii="Arial" w:hAnsi="Arial" w:cs="Arial"/>
          <w:sz w:val="22"/>
          <w:szCs w:val="22"/>
        </w:rPr>
        <w:t>díla</w:t>
      </w:r>
      <w:r w:rsidRPr="00BE3371">
        <w:rPr>
          <w:rFonts w:ascii="Arial" w:hAnsi="Arial" w:cs="Arial"/>
          <w:sz w:val="22"/>
          <w:szCs w:val="22"/>
        </w:rPr>
        <w:t xml:space="preserve"> poddodavatelem. Písemná informace dle předchozí věty musí obsahovat jmenovité uvedení poddodavatelů a část </w:t>
      </w:r>
      <w:r>
        <w:rPr>
          <w:rFonts w:ascii="Arial" w:hAnsi="Arial" w:cs="Arial"/>
          <w:sz w:val="22"/>
          <w:szCs w:val="22"/>
        </w:rPr>
        <w:t>díla</w:t>
      </w:r>
      <w:r w:rsidRPr="00BE3371">
        <w:rPr>
          <w:rFonts w:ascii="Arial" w:hAnsi="Arial" w:cs="Arial"/>
          <w:sz w:val="22"/>
          <w:szCs w:val="22"/>
        </w:rPr>
        <w:t>, kterou budou vykonávat.</w:t>
      </w:r>
      <w:r>
        <w:rPr>
          <w:rFonts w:ascii="Arial" w:hAnsi="Arial" w:cs="Arial"/>
          <w:sz w:val="22"/>
          <w:szCs w:val="22"/>
        </w:rPr>
        <w:t xml:space="preserve"> Zhotovitel</w:t>
      </w:r>
      <w:r w:rsidRPr="00B34622">
        <w:rPr>
          <w:rFonts w:ascii="Arial" w:hAnsi="Arial" w:cs="Arial"/>
          <w:sz w:val="22"/>
          <w:szCs w:val="22"/>
        </w:rPr>
        <w:t xml:space="preserve"> nese plnou odpovědnost za své poddodavatele.</w:t>
      </w:r>
      <w:r>
        <w:rPr>
          <w:rFonts w:ascii="Arial" w:hAnsi="Arial" w:cs="Arial"/>
          <w:sz w:val="22"/>
          <w:szCs w:val="22"/>
        </w:rPr>
        <w:t xml:space="preserve"> </w:t>
      </w:r>
      <w:r w:rsidRPr="00B34622">
        <w:rPr>
          <w:rFonts w:ascii="Arial" w:hAnsi="Arial" w:cs="Arial"/>
          <w:sz w:val="22"/>
          <w:szCs w:val="22"/>
        </w:rPr>
        <w:t xml:space="preserve">Zhotovitel je tedy </w:t>
      </w:r>
      <w:r>
        <w:rPr>
          <w:rFonts w:ascii="Arial" w:hAnsi="Arial" w:cs="Arial"/>
          <w:sz w:val="22"/>
          <w:szCs w:val="22"/>
        </w:rPr>
        <w:t xml:space="preserve">povinen </w:t>
      </w:r>
      <w:r w:rsidRPr="00B34622">
        <w:rPr>
          <w:rFonts w:ascii="Arial" w:hAnsi="Arial" w:cs="Arial"/>
          <w:sz w:val="22"/>
          <w:szCs w:val="22"/>
        </w:rPr>
        <w:t xml:space="preserve">si ověřit, že poddodavatel je oprávněn a schopen danou část </w:t>
      </w:r>
      <w:r>
        <w:rPr>
          <w:rFonts w:ascii="Arial" w:hAnsi="Arial" w:cs="Arial"/>
          <w:sz w:val="22"/>
          <w:szCs w:val="22"/>
        </w:rPr>
        <w:t>díla</w:t>
      </w:r>
      <w:r w:rsidRPr="00B34622">
        <w:rPr>
          <w:rFonts w:ascii="Arial" w:hAnsi="Arial" w:cs="Arial"/>
          <w:sz w:val="22"/>
          <w:szCs w:val="22"/>
        </w:rPr>
        <w:t xml:space="preserve"> realizovat.</w:t>
      </w:r>
      <w:r>
        <w:rPr>
          <w:rFonts w:ascii="Arial" w:hAnsi="Arial" w:cs="Arial"/>
          <w:sz w:val="22"/>
          <w:szCs w:val="22"/>
        </w:rPr>
        <w:t xml:space="preserve"> </w:t>
      </w:r>
      <w:r w:rsidR="007C374C" w:rsidRPr="006B20B0">
        <w:rPr>
          <w:rFonts w:ascii="Arial" w:hAnsi="Arial" w:cs="Arial"/>
          <w:sz w:val="22"/>
          <w:szCs w:val="22"/>
        </w:rPr>
        <w:t xml:space="preserve">Objednatel </w:t>
      </w:r>
      <w:r w:rsidR="007C374C" w:rsidRPr="00B34622">
        <w:rPr>
          <w:rFonts w:ascii="Arial" w:hAnsi="Arial" w:cs="Arial"/>
          <w:sz w:val="22"/>
          <w:szCs w:val="22"/>
        </w:rPr>
        <w:t>si</w:t>
      </w:r>
      <w:r w:rsidRPr="00B34622">
        <w:rPr>
          <w:rFonts w:ascii="Arial" w:hAnsi="Arial" w:cs="Arial"/>
          <w:sz w:val="22"/>
          <w:szCs w:val="22"/>
        </w:rPr>
        <w:t xml:space="preserve"> vyhrazuje právo na odsouhlasení poddodavatelů.</w:t>
      </w:r>
    </w:p>
    <w:p w14:paraId="72408C69" w14:textId="17B59014" w:rsidR="00CB4FE5" w:rsidRPr="00F916BD" w:rsidRDefault="00CB4FE5" w:rsidP="00F916BD">
      <w:pPr>
        <w:ind w:left="360"/>
        <w:rPr>
          <w:rFonts w:ascii="Arial" w:hAnsi="Arial" w:cs="Arial"/>
          <w:bCs/>
          <w:sz w:val="22"/>
          <w:szCs w:val="22"/>
        </w:rPr>
      </w:pPr>
    </w:p>
    <w:p w14:paraId="31579F64" w14:textId="77777777" w:rsidR="00CB4FE5" w:rsidRPr="00FB4048" w:rsidRDefault="00CB4FE5" w:rsidP="00CB4FE5">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Zhotovitel je povinen na staveništi a při provádění prací respektovat požadavky k zajištění bezpečnosti práce a ochrany zdraví, dané zejména</w:t>
      </w:r>
    </w:p>
    <w:p w14:paraId="098A93ED" w14:textId="52C2ABF9" w:rsidR="00CB4FE5" w:rsidRPr="00FB4048" w:rsidRDefault="001B2967" w:rsidP="00CB4FE5">
      <w:pPr>
        <w:pStyle w:val="Odstavecseseznamem"/>
        <w:numPr>
          <w:ilvl w:val="0"/>
          <w:numId w:val="35"/>
        </w:numPr>
        <w:rPr>
          <w:rFonts w:ascii="Arial" w:hAnsi="Arial" w:cs="Arial"/>
          <w:bCs/>
          <w:sz w:val="22"/>
          <w:szCs w:val="22"/>
        </w:rPr>
      </w:pPr>
      <w:r w:rsidRPr="00FB4048">
        <w:rPr>
          <w:rFonts w:ascii="Arial" w:hAnsi="Arial" w:cs="Arial"/>
          <w:bCs/>
          <w:sz w:val="22"/>
          <w:szCs w:val="22"/>
        </w:rPr>
        <w:t>z</w:t>
      </w:r>
      <w:r w:rsidR="00CB4FE5" w:rsidRPr="00FB4048">
        <w:rPr>
          <w:rFonts w:ascii="Arial" w:hAnsi="Arial" w:cs="Arial"/>
          <w:bCs/>
          <w:sz w:val="22"/>
          <w:szCs w:val="22"/>
        </w:rPr>
        <w:t>ákonem č.</w:t>
      </w:r>
      <w:r w:rsidR="00680003" w:rsidRPr="00FB4048">
        <w:rPr>
          <w:rFonts w:ascii="Arial" w:hAnsi="Arial" w:cs="Arial"/>
          <w:bCs/>
          <w:sz w:val="22"/>
          <w:szCs w:val="22"/>
        </w:rPr>
        <w:t> </w:t>
      </w:r>
      <w:r w:rsidR="00CB4FE5" w:rsidRPr="00FB4048">
        <w:rPr>
          <w:rFonts w:ascii="Arial" w:hAnsi="Arial" w:cs="Arial"/>
          <w:bCs/>
          <w:sz w:val="22"/>
          <w:szCs w:val="22"/>
        </w:rPr>
        <w:t xml:space="preserve">262/2006 Sb., </w:t>
      </w:r>
      <w:r w:rsidRPr="00FB4048">
        <w:rPr>
          <w:rFonts w:ascii="Arial" w:hAnsi="Arial" w:cs="Arial"/>
          <w:bCs/>
          <w:sz w:val="22"/>
          <w:szCs w:val="22"/>
        </w:rPr>
        <w:t xml:space="preserve">zákoník práce, </w:t>
      </w:r>
      <w:r w:rsidR="00CB4FE5" w:rsidRPr="00FB4048">
        <w:rPr>
          <w:rFonts w:ascii="Arial" w:hAnsi="Arial" w:cs="Arial"/>
          <w:bCs/>
          <w:sz w:val="22"/>
          <w:szCs w:val="22"/>
        </w:rPr>
        <w:t>ve znění pozdějších změn (se</w:t>
      </w:r>
      <w:r w:rsidR="00A533EC" w:rsidRPr="00FB4048">
        <w:rPr>
          <w:rFonts w:ascii="Arial" w:hAnsi="Arial" w:cs="Arial"/>
          <w:bCs/>
          <w:sz w:val="22"/>
          <w:szCs w:val="22"/>
        </w:rPr>
        <w:t> </w:t>
      </w:r>
      <w:r w:rsidR="00CB4FE5" w:rsidRPr="00FB4048">
        <w:rPr>
          <w:rFonts w:ascii="Arial" w:hAnsi="Arial" w:cs="Arial"/>
          <w:bCs/>
          <w:sz w:val="22"/>
          <w:szCs w:val="22"/>
        </w:rPr>
        <w:t>zvláštním zřetelem na regulaci odměňování, pracovní doby, doby odpočinku mezi směnami atp.),</w:t>
      </w:r>
    </w:p>
    <w:p w14:paraId="2459A159" w14:textId="18EB7E89" w:rsidR="00CB4FE5" w:rsidRPr="00FB4048" w:rsidRDefault="001B2967" w:rsidP="00CB4FE5">
      <w:pPr>
        <w:pStyle w:val="Odstavecseseznamem"/>
        <w:numPr>
          <w:ilvl w:val="0"/>
          <w:numId w:val="35"/>
        </w:numPr>
        <w:rPr>
          <w:rFonts w:ascii="Arial" w:hAnsi="Arial" w:cs="Arial"/>
          <w:bCs/>
          <w:sz w:val="22"/>
          <w:szCs w:val="22"/>
        </w:rPr>
      </w:pPr>
      <w:r w:rsidRPr="00FB4048">
        <w:rPr>
          <w:rFonts w:ascii="Arial" w:hAnsi="Arial" w:cs="Arial"/>
          <w:bCs/>
          <w:sz w:val="22"/>
          <w:szCs w:val="22"/>
        </w:rPr>
        <w:t>z</w:t>
      </w:r>
      <w:r w:rsidR="00CB4FE5" w:rsidRPr="00FB4048">
        <w:rPr>
          <w:rFonts w:ascii="Arial" w:hAnsi="Arial" w:cs="Arial"/>
          <w:bCs/>
          <w:sz w:val="22"/>
          <w:szCs w:val="22"/>
        </w:rPr>
        <w:t>ákonem č.</w:t>
      </w:r>
      <w:r w:rsidR="00680003" w:rsidRPr="00FB4048">
        <w:rPr>
          <w:rFonts w:ascii="Arial" w:hAnsi="Arial" w:cs="Arial"/>
          <w:bCs/>
          <w:sz w:val="22"/>
          <w:szCs w:val="22"/>
        </w:rPr>
        <w:t> </w:t>
      </w:r>
      <w:r w:rsidR="00CB4FE5" w:rsidRPr="00FB4048">
        <w:rPr>
          <w:rFonts w:ascii="Arial" w:hAnsi="Arial" w:cs="Arial"/>
          <w:bCs/>
          <w:sz w:val="22"/>
          <w:szCs w:val="22"/>
        </w:rPr>
        <w:t>309/2006 Sb., kterým se upravují další požadavky bezpečnosti a</w:t>
      </w:r>
      <w:r w:rsidR="00A533EC" w:rsidRPr="00FB4048">
        <w:rPr>
          <w:rFonts w:ascii="Arial" w:hAnsi="Arial" w:cs="Arial"/>
          <w:bCs/>
          <w:sz w:val="22"/>
          <w:szCs w:val="22"/>
        </w:rPr>
        <w:t> </w:t>
      </w:r>
      <w:r w:rsidR="00CB4FE5" w:rsidRPr="00FB4048">
        <w:rPr>
          <w:rFonts w:ascii="Arial" w:hAnsi="Arial" w:cs="Arial"/>
          <w:bCs/>
          <w:sz w:val="22"/>
          <w:szCs w:val="22"/>
        </w:rPr>
        <w:t>ochrany zdraví při práci v pracovněprávních vztazích a o zajištění bezpečnosti a ochrany zdraví při činnosti nebo poskytování služeb mimo pracovněprávní vztahy (zákon o zajištění dalších podmínek bezpečnosti a</w:t>
      </w:r>
      <w:r w:rsidR="00A533EC" w:rsidRPr="00FB4048">
        <w:rPr>
          <w:rFonts w:ascii="Arial" w:hAnsi="Arial" w:cs="Arial"/>
          <w:bCs/>
          <w:sz w:val="22"/>
          <w:szCs w:val="22"/>
        </w:rPr>
        <w:t> </w:t>
      </w:r>
      <w:r w:rsidR="00CB4FE5" w:rsidRPr="00FB4048">
        <w:rPr>
          <w:rFonts w:ascii="Arial" w:hAnsi="Arial" w:cs="Arial"/>
          <w:bCs/>
          <w:sz w:val="22"/>
          <w:szCs w:val="22"/>
        </w:rPr>
        <w:t xml:space="preserve">ochrany zdraví při práci), ve znění pozdějších předpisů, </w:t>
      </w:r>
    </w:p>
    <w:p w14:paraId="1D8F9A4B" w14:textId="72C8B598" w:rsidR="00CB4FE5" w:rsidRPr="00FB4048" w:rsidRDefault="001B2967" w:rsidP="00CB4FE5">
      <w:pPr>
        <w:pStyle w:val="Odstavecseseznamem"/>
        <w:numPr>
          <w:ilvl w:val="0"/>
          <w:numId w:val="35"/>
        </w:numPr>
        <w:rPr>
          <w:rFonts w:ascii="Arial" w:hAnsi="Arial" w:cs="Arial"/>
          <w:bCs/>
          <w:sz w:val="22"/>
          <w:szCs w:val="22"/>
        </w:rPr>
      </w:pPr>
      <w:r w:rsidRPr="00FB4048">
        <w:rPr>
          <w:rFonts w:ascii="Arial" w:hAnsi="Arial" w:cs="Arial"/>
          <w:bCs/>
          <w:sz w:val="22"/>
          <w:szCs w:val="22"/>
        </w:rPr>
        <w:t>n</w:t>
      </w:r>
      <w:r w:rsidR="00CB4FE5" w:rsidRPr="00FB4048">
        <w:rPr>
          <w:rFonts w:ascii="Arial" w:hAnsi="Arial" w:cs="Arial"/>
          <w:bCs/>
          <w:sz w:val="22"/>
          <w:szCs w:val="22"/>
        </w:rPr>
        <w:t>ařízením vlády č.</w:t>
      </w:r>
      <w:r w:rsidR="00680003" w:rsidRPr="00FB4048">
        <w:rPr>
          <w:rFonts w:ascii="Arial" w:hAnsi="Arial" w:cs="Arial"/>
          <w:bCs/>
          <w:sz w:val="22"/>
          <w:szCs w:val="22"/>
        </w:rPr>
        <w:t> </w:t>
      </w:r>
      <w:r w:rsidR="00CB4FE5" w:rsidRPr="00FB4048">
        <w:rPr>
          <w:rFonts w:ascii="Arial" w:hAnsi="Arial" w:cs="Arial"/>
          <w:bCs/>
          <w:sz w:val="22"/>
          <w:szCs w:val="22"/>
        </w:rPr>
        <w:t xml:space="preserve">591/2006 </w:t>
      </w:r>
      <w:r w:rsidR="00C11E07" w:rsidRPr="00FB4048">
        <w:rPr>
          <w:rFonts w:ascii="Arial" w:hAnsi="Arial" w:cs="Arial"/>
          <w:bCs/>
          <w:sz w:val="22"/>
          <w:szCs w:val="22"/>
        </w:rPr>
        <w:t>S</w:t>
      </w:r>
      <w:r w:rsidR="00CB4FE5" w:rsidRPr="00FB4048">
        <w:rPr>
          <w:rFonts w:ascii="Arial" w:hAnsi="Arial" w:cs="Arial"/>
          <w:bCs/>
          <w:sz w:val="22"/>
          <w:szCs w:val="22"/>
        </w:rPr>
        <w:t>b., o bližších minimálních požadavcích na</w:t>
      </w:r>
      <w:r w:rsidR="00A533EC" w:rsidRPr="00FB4048">
        <w:rPr>
          <w:rFonts w:ascii="Arial" w:hAnsi="Arial" w:cs="Arial"/>
          <w:bCs/>
          <w:sz w:val="22"/>
          <w:szCs w:val="22"/>
        </w:rPr>
        <w:t> </w:t>
      </w:r>
      <w:r w:rsidR="00CB4FE5" w:rsidRPr="00FB4048">
        <w:rPr>
          <w:rFonts w:ascii="Arial" w:hAnsi="Arial" w:cs="Arial"/>
          <w:bCs/>
          <w:sz w:val="22"/>
          <w:szCs w:val="22"/>
        </w:rPr>
        <w:t>bezpečnost a ochranu zdraví při práci na staveništích,</w:t>
      </w:r>
      <w:r w:rsidR="00BD016F" w:rsidRPr="00FB4048">
        <w:rPr>
          <w:rFonts w:ascii="Arial" w:hAnsi="Arial" w:cs="Arial"/>
          <w:bCs/>
          <w:sz w:val="22"/>
          <w:szCs w:val="22"/>
        </w:rPr>
        <w:t xml:space="preserve"> </w:t>
      </w:r>
    </w:p>
    <w:p w14:paraId="291EE340" w14:textId="302C7727" w:rsidR="00CB4FE5" w:rsidRPr="00FB4048" w:rsidRDefault="00BD016F" w:rsidP="00CB4FE5">
      <w:pPr>
        <w:pStyle w:val="Odstavecseseznamem"/>
        <w:numPr>
          <w:ilvl w:val="0"/>
          <w:numId w:val="35"/>
        </w:numPr>
        <w:rPr>
          <w:rFonts w:ascii="Arial" w:hAnsi="Arial" w:cs="Arial"/>
          <w:bCs/>
          <w:sz w:val="22"/>
          <w:szCs w:val="22"/>
        </w:rPr>
      </w:pPr>
      <w:r w:rsidRPr="00FB4048">
        <w:rPr>
          <w:rFonts w:ascii="Arial" w:hAnsi="Arial" w:cs="Arial"/>
          <w:bCs/>
          <w:sz w:val="22"/>
          <w:szCs w:val="22"/>
        </w:rPr>
        <w:t>n</w:t>
      </w:r>
      <w:r w:rsidR="00CB4FE5" w:rsidRPr="00FB4048">
        <w:rPr>
          <w:rFonts w:ascii="Arial" w:hAnsi="Arial" w:cs="Arial"/>
          <w:bCs/>
          <w:sz w:val="22"/>
          <w:szCs w:val="22"/>
        </w:rPr>
        <w:t>ařízení vlády č.</w:t>
      </w:r>
      <w:r w:rsidR="001F0BA8">
        <w:rPr>
          <w:rFonts w:ascii="Arial" w:hAnsi="Arial" w:cs="Arial"/>
          <w:bCs/>
          <w:sz w:val="22"/>
          <w:szCs w:val="22"/>
        </w:rPr>
        <w:t> </w:t>
      </w:r>
      <w:r w:rsidR="00CB4FE5" w:rsidRPr="00FB4048">
        <w:rPr>
          <w:rFonts w:ascii="Arial" w:hAnsi="Arial" w:cs="Arial"/>
          <w:bCs/>
          <w:sz w:val="22"/>
          <w:szCs w:val="22"/>
        </w:rPr>
        <w:t>362/2005 Sb., o bližších požadavcích na bezpečnost a ochranu zdraví při práci na pracovištích s nebezpečím pádu z výšky nebo do</w:t>
      </w:r>
      <w:r w:rsidR="001F0BA8">
        <w:rPr>
          <w:rFonts w:ascii="Arial" w:hAnsi="Arial" w:cs="Arial"/>
          <w:bCs/>
          <w:sz w:val="22"/>
          <w:szCs w:val="22"/>
        </w:rPr>
        <w:t> </w:t>
      </w:r>
      <w:r w:rsidR="00CB4FE5" w:rsidRPr="00FB4048">
        <w:rPr>
          <w:rFonts w:ascii="Arial" w:hAnsi="Arial" w:cs="Arial"/>
          <w:bCs/>
          <w:sz w:val="22"/>
          <w:szCs w:val="22"/>
        </w:rPr>
        <w:t>hloubky.</w:t>
      </w:r>
    </w:p>
    <w:p w14:paraId="2100C3FA" w14:textId="3B7A4950" w:rsidR="00CB4FE5" w:rsidRPr="00FB4048" w:rsidRDefault="00CB4FE5" w:rsidP="00CB4FE5">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Zhotovitel je povinen zajistit po celou dobu plnění smlouvy řádné a včasné plnění závazků svým poddodavatelům, kdy za řádné a včasné plnění se považuje plné uhrazení poddodavatelem vystavených faktur za plnění poskytnutá k plnění díla, a</w:t>
      </w:r>
      <w:r w:rsidR="00A533EC" w:rsidRPr="00FB4048">
        <w:rPr>
          <w:rFonts w:ascii="Arial" w:hAnsi="Arial" w:cs="Arial"/>
          <w:bCs/>
          <w:sz w:val="22"/>
          <w:szCs w:val="22"/>
        </w:rPr>
        <w:t> </w:t>
      </w:r>
      <w:r w:rsidRPr="00FB4048">
        <w:rPr>
          <w:rFonts w:ascii="Arial" w:hAnsi="Arial" w:cs="Arial"/>
          <w:bCs/>
          <w:sz w:val="22"/>
          <w:szCs w:val="22"/>
        </w:rPr>
        <w:t>to vždy do 5</w:t>
      </w:r>
      <w:r w:rsidR="00A533EC" w:rsidRPr="00FB4048">
        <w:rPr>
          <w:rFonts w:ascii="Arial" w:hAnsi="Arial" w:cs="Arial"/>
          <w:bCs/>
          <w:sz w:val="22"/>
          <w:szCs w:val="22"/>
        </w:rPr>
        <w:t> </w:t>
      </w:r>
      <w:r w:rsidRPr="00FB4048">
        <w:rPr>
          <w:rFonts w:ascii="Arial" w:hAnsi="Arial" w:cs="Arial"/>
          <w:bCs/>
          <w:sz w:val="22"/>
          <w:szCs w:val="22"/>
        </w:rPr>
        <w:t xml:space="preserve">pracovních dnů od obdržení platby ze strany objednatele za konkrétní plnění. Zhotovitel se zavazuje přenést totožnou povinnost do dalších úrovní dodavatelského řetězce. </w:t>
      </w:r>
    </w:p>
    <w:p w14:paraId="356B0A5D" w14:textId="77777777" w:rsidR="002C24AD" w:rsidRPr="00FB4048" w:rsidRDefault="00CB4FE5" w:rsidP="002C24AD">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 xml:space="preserve">Zhotovitel v maximální míře omezí prašnost a hlučnost při provádění prací. </w:t>
      </w:r>
    </w:p>
    <w:p w14:paraId="667962A1" w14:textId="11FBDFF6" w:rsidR="006F2525" w:rsidRPr="00FB4048" w:rsidRDefault="00CB4FE5" w:rsidP="002C24AD">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Realizace o sobotách, nedělích a ostatních dnech pracovního klidu podle zákona č.</w:t>
      </w:r>
      <w:r w:rsidR="002C24AD" w:rsidRPr="00FB4048">
        <w:rPr>
          <w:rFonts w:ascii="Arial" w:hAnsi="Arial" w:cs="Arial"/>
          <w:bCs/>
          <w:sz w:val="22"/>
          <w:szCs w:val="22"/>
        </w:rPr>
        <w:t> </w:t>
      </w:r>
      <w:r w:rsidRPr="00FB4048">
        <w:rPr>
          <w:rFonts w:ascii="Arial" w:hAnsi="Arial" w:cs="Arial"/>
          <w:bCs/>
          <w:sz w:val="22"/>
          <w:szCs w:val="22"/>
        </w:rPr>
        <w:t>245/2000</w:t>
      </w:r>
      <w:r w:rsidR="00A533EC" w:rsidRPr="00FB4048">
        <w:rPr>
          <w:rFonts w:ascii="Arial" w:hAnsi="Arial" w:cs="Arial"/>
          <w:bCs/>
          <w:sz w:val="22"/>
          <w:szCs w:val="22"/>
        </w:rPr>
        <w:t> </w:t>
      </w:r>
      <w:r w:rsidRPr="00FB4048">
        <w:rPr>
          <w:rFonts w:ascii="Arial" w:hAnsi="Arial" w:cs="Arial"/>
          <w:bCs/>
          <w:sz w:val="22"/>
          <w:szCs w:val="22"/>
        </w:rPr>
        <w:t>Sb., o státních svátcích, o ostatních s</w:t>
      </w:r>
      <w:r w:rsidR="002C24AD" w:rsidRPr="00FB4048">
        <w:rPr>
          <w:rFonts w:ascii="Arial" w:hAnsi="Arial" w:cs="Arial"/>
          <w:bCs/>
          <w:sz w:val="22"/>
          <w:szCs w:val="22"/>
        </w:rPr>
        <w:t>vátcích, o významných dnech a o </w:t>
      </w:r>
      <w:r w:rsidRPr="00FB4048">
        <w:rPr>
          <w:rFonts w:ascii="Arial" w:hAnsi="Arial" w:cs="Arial"/>
          <w:bCs/>
          <w:sz w:val="22"/>
          <w:szCs w:val="22"/>
        </w:rPr>
        <w:t>dnech pracovního klidu</w:t>
      </w:r>
      <w:r w:rsidR="00BD016F" w:rsidRPr="00FB4048">
        <w:rPr>
          <w:rFonts w:ascii="Arial" w:hAnsi="Arial" w:cs="Arial"/>
          <w:bCs/>
          <w:sz w:val="22"/>
          <w:szCs w:val="22"/>
        </w:rPr>
        <w:t>, ve znění pozdějších předpisů</w:t>
      </w:r>
      <w:r w:rsidRPr="00FB4048">
        <w:rPr>
          <w:rFonts w:ascii="Arial" w:hAnsi="Arial" w:cs="Arial"/>
          <w:bCs/>
          <w:sz w:val="22"/>
          <w:szCs w:val="22"/>
        </w:rPr>
        <w:t xml:space="preserve"> bude možná s podmínkou, že nebudou zatíženy hlukem a</w:t>
      </w:r>
      <w:r w:rsidR="002C24AD" w:rsidRPr="00FB4048">
        <w:rPr>
          <w:rFonts w:ascii="Arial" w:hAnsi="Arial" w:cs="Arial"/>
          <w:bCs/>
          <w:sz w:val="22"/>
          <w:szCs w:val="22"/>
        </w:rPr>
        <w:t> </w:t>
      </w:r>
      <w:r w:rsidRPr="00FB4048">
        <w:rPr>
          <w:rFonts w:ascii="Arial" w:hAnsi="Arial" w:cs="Arial"/>
          <w:bCs/>
          <w:sz w:val="22"/>
          <w:szCs w:val="22"/>
        </w:rPr>
        <w:t>prachem okolní objekty.</w:t>
      </w:r>
    </w:p>
    <w:p w14:paraId="69B5572D" w14:textId="77777777" w:rsidR="006134F2" w:rsidRPr="00F916BD" w:rsidRDefault="00564C0B" w:rsidP="002C24AD">
      <w:pPr>
        <w:pStyle w:val="Odstavecseseznamem"/>
        <w:numPr>
          <w:ilvl w:val="0"/>
          <w:numId w:val="20"/>
        </w:numPr>
        <w:ind w:hanging="720"/>
        <w:rPr>
          <w:rFonts w:ascii="Arial" w:hAnsi="Arial" w:cs="Arial"/>
          <w:bCs/>
          <w:sz w:val="22"/>
          <w:szCs w:val="22"/>
        </w:rPr>
      </w:pPr>
      <w:r w:rsidRPr="00FB4048">
        <w:rPr>
          <w:rFonts w:ascii="Arial" w:hAnsi="Arial" w:cs="Arial"/>
          <w:bCs/>
          <w:sz w:val="22"/>
          <w:szCs w:val="22"/>
        </w:rPr>
        <w:t>Zhotovitel a jeho pracovníci musí brát v průběhu stavby ohledy na práva a oprávněné zájmy vlastníků sousedních pozemků. Vlastníci sousedních pozemků a staveb nesmějí být prováděním stavby poškozeni na svých právech, případně vzniklé újmy by musely být uhrazeny.</w:t>
      </w:r>
    </w:p>
    <w:p w14:paraId="0231CBFB" w14:textId="26CC735D" w:rsidR="00564C0B" w:rsidRPr="003B626B" w:rsidRDefault="006134F2" w:rsidP="002C24AD">
      <w:pPr>
        <w:pStyle w:val="Odstavecseseznamem"/>
        <w:numPr>
          <w:ilvl w:val="0"/>
          <w:numId w:val="20"/>
        </w:numPr>
        <w:ind w:hanging="720"/>
        <w:rPr>
          <w:rFonts w:ascii="Arial" w:hAnsi="Arial" w:cs="Arial"/>
          <w:bCs/>
          <w:sz w:val="22"/>
          <w:szCs w:val="22"/>
        </w:rPr>
      </w:pPr>
      <w:r w:rsidRPr="00F916BD">
        <w:rPr>
          <w:rFonts w:ascii="Arial" w:hAnsi="Arial" w:cs="Arial"/>
          <w:bCs/>
          <w:sz w:val="22"/>
          <w:szCs w:val="22"/>
        </w:rPr>
        <w:t xml:space="preserve">Při provádění stavby v blízkosti elektrického vedení, resp. v ochranném pásmu bude dotčený prostor ze všech stran možného přístupu nebo vjezdu po celou dobu realizace viditelně označen </w:t>
      </w:r>
      <w:r w:rsidRPr="003B626B">
        <w:rPr>
          <w:rFonts w:ascii="Arial" w:hAnsi="Arial" w:cs="Arial"/>
          <w:bCs/>
          <w:sz w:val="22"/>
          <w:szCs w:val="22"/>
        </w:rPr>
        <w:t>výstražnou cedulí.</w:t>
      </w:r>
    </w:p>
    <w:p w14:paraId="4D632F39" w14:textId="711773CC" w:rsidR="00385A96" w:rsidRPr="003B626B" w:rsidRDefault="00385A96" w:rsidP="00A533EC">
      <w:pPr>
        <w:rPr>
          <w:rFonts w:ascii="Arial" w:hAnsi="Arial" w:cs="Arial"/>
          <w:strike/>
          <w:sz w:val="22"/>
          <w:szCs w:val="22"/>
        </w:rPr>
      </w:pPr>
    </w:p>
    <w:p w14:paraId="2AFD8A9F" w14:textId="77777777" w:rsidR="006F2525" w:rsidRPr="00FB4048" w:rsidRDefault="006F2525" w:rsidP="006F2525">
      <w:pPr>
        <w:jc w:val="center"/>
        <w:rPr>
          <w:rFonts w:ascii="Arial" w:hAnsi="Arial" w:cs="Arial"/>
          <w:b/>
          <w:sz w:val="22"/>
          <w:szCs w:val="22"/>
        </w:rPr>
      </w:pPr>
      <w:r w:rsidRPr="003B626B">
        <w:rPr>
          <w:rFonts w:ascii="Arial" w:hAnsi="Arial" w:cs="Arial"/>
          <w:b/>
          <w:sz w:val="22"/>
          <w:szCs w:val="22"/>
        </w:rPr>
        <w:t xml:space="preserve">Článek </w:t>
      </w:r>
      <w:r w:rsidRPr="00FB4048">
        <w:rPr>
          <w:rFonts w:ascii="Arial" w:hAnsi="Arial" w:cs="Arial"/>
          <w:b/>
          <w:sz w:val="22"/>
          <w:szCs w:val="22"/>
        </w:rPr>
        <w:t>14.</w:t>
      </w:r>
    </w:p>
    <w:p w14:paraId="5BBBBD64" w14:textId="77777777" w:rsidR="006F2525" w:rsidRPr="00FB4048" w:rsidRDefault="006F2525" w:rsidP="00D82D12">
      <w:pPr>
        <w:jc w:val="center"/>
        <w:rPr>
          <w:rFonts w:ascii="Arial" w:hAnsi="Arial" w:cs="Arial"/>
          <w:b/>
          <w:sz w:val="22"/>
          <w:szCs w:val="22"/>
          <w:u w:val="single"/>
        </w:rPr>
      </w:pPr>
      <w:r w:rsidRPr="00FB4048">
        <w:rPr>
          <w:rFonts w:ascii="Arial" w:hAnsi="Arial" w:cs="Arial"/>
          <w:b/>
          <w:sz w:val="22"/>
          <w:szCs w:val="22"/>
          <w:u w:val="single"/>
        </w:rPr>
        <w:t>Stavební deník</w:t>
      </w:r>
    </w:p>
    <w:p w14:paraId="4C5D980B" w14:textId="77777777" w:rsidR="00D82D12" w:rsidRPr="00FB4048" w:rsidRDefault="00D82D12" w:rsidP="00D82D12">
      <w:pPr>
        <w:rPr>
          <w:rFonts w:ascii="Arial" w:hAnsi="Arial" w:cs="Arial"/>
          <w:bCs/>
          <w:sz w:val="22"/>
          <w:szCs w:val="22"/>
        </w:rPr>
      </w:pPr>
    </w:p>
    <w:p w14:paraId="3D9EBB5B" w14:textId="12FEAAE1" w:rsidR="006F2525" w:rsidRPr="00FB4048" w:rsidRDefault="006F2525" w:rsidP="00A804CB">
      <w:pPr>
        <w:pStyle w:val="Odstavecseseznamem"/>
        <w:numPr>
          <w:ilvl w:val="0"/>
          <w:numId w:val="21"/>
        </w:numPr>
        <w:ind w:left="709" w:hanging="709"/>
        <w:rPr>
          <w:rFonts w:ascii="Arial" w:hAnsi="Arial" w:cs="Arial"/>
          <w:bCs/>
          <w:sz w:val="22"/>
          <w:szCs w:val="22"/>
        </w:rPr>
      </w:pPr>
      <w:r w:rsidRPr="00FB4048">
        <w:rPr>
          <w:rFonts w:ascii="Arial" w:hAnsi="Arial" w:cs="Arial"/>
          <w:bCs/>
          <w:sz w:val="22"/>
          <w:szCs w:val="22"/>
        </w:rPr>
        <w:t>Zhotovitel prostřednictvím stavbyvedoucího nebo jeho zástupce bude do stavebního deníku zapisovat všechny údaje, které pokládá za důležité pro řádné provádění díla. Deník bude uložen na stavbě. Za objednatele je oprávněn do deníku zapisovat a do</w:t>
      </w:r>
      <w:r w:rsidR="00A533EC" w:rsidRPr="00FB4048">
        <w:rPr>
          <w:rFonts w:ascii="Arial" w:hAnsi="Arial" w:cs="Arial"/>
          <w:bCs/>
          <w:sz w:val="22"/>
          <w:szCs w:val="22"/>
        </w:rPr>
        <w:t> </w:t>
      </w:r>
      <w:r w:rsidRPr="00FB4048">
        <w:rPr>
          <w:rFonts w:ascii="Arial" w:hAnsi="Arial" w:cs="Arial"/>
          <w:bCs/>
          <w:sz w:val="22"/>
          <w:szCs w:val="22"/>
        </w:rPr>
        <w:t xml:space="preserve">něj nahlížet </w:t>
      </w:r>
      <w:r w:rsidR="007B1A23" w:rsidRPr="00FB4048">
        <w:rPr>
          <w:rFonts w:ascii="Arial" w:hAnsi="Arial" w:cs="Arial"/>
          <w:bCs/>
          <w:sz w:val="22"/>
          <w:szCs w:val="22"/>
        </w:rPr>
        <w:t>kterýkoliv zástupce</w:t>
      </w:r>
      <w:r w:rsidR="007B1A23" w:rsidRPr="00FB4048">
        <w:rPr>
          <w:rFonts w:ascii="Arial" w:hAnsi="Arial" w:cs="Arial"/>
          <w:sz w:val="22"/>
          <w:szCs w:val="22"/>
        </w:rPr>
        <w:t xml:space="preserve"> ve věcech technických</w:t>
      </w:r>
      <w:r w:rsidR="007B1A23" w:rsidRPr="00FB4048">
        <w:rPr>
          <w:rFonts w:ascii="Arial" w:hAnsi="Arial" w:cs="Arial"/>
          <w:bCs/>
          <w:sz w:val="22"/>
          <w:szCs w:val="22"/>
        </w:rPr>
        <w:t xml:space="preserve"> </w:t>
      </w:r>
      <w:r w:rsidRPr="00FB4048">
        <w:rPr>
          <w:rFonts w:ascii="Arial" w:hAnsi="Arial" w:cs="Arial"/>
          <w:bCs/>
          <w:sz w:val="22"/>
          <w:szCs w:val="22"/>
        </w:rPr>
        <w:t>objednatele</w:t>
      </w:r>
      <w:r w:rsidR="00E943EC" w:rsidRPr="00FB4048">
        <w:rPr>
          <w:rFonts w:ascii="Arial" w:hAnsi="Arial" w:cs="Arial"/>
          <w:bCs/>
          <w:sz w:val="22"/>
          <w:szCs w:val="22"/>
        </w:rPr>
        <w:t xml:space="preserve"> nebo</w:t>
      </w:r>
      <w:r w:rsidR="005118B3" w:rsidRPr="00FB4048">
        <w:rPr>
          <w:rFonts w:ascii="Arial" w:hAnsi="Arial" w:cs="Arial"/>
          <w:bCs/>
          <w:sz w:val="22"/>
          <w:szCs w:val="22"/>
        </w:rPr>
        <w:t xml:space="preserve"> technický dozor stavebníka</w:t>
      </w:r>
      <w:r w:rsidRPr="00FB4048">
        <w:rPr>
          <w:rFonts w:ascii="Arial" w:hAnsi="Arial" w:cs="Arial"/>
          <w:bCs/>
          <w:sz w:val="22"/>
          <w:szCs w:val="22"/>
        </w:rPr>
        <w:t>. Je zakázáno zápis v deníku přepisovat, škrtat a dále nelze z</w:t>
      </w:r>
      <w:r w:rsidR="005118B3" w:rsidRPr="00FB4048">
        <w:rPr>
          <w:rFonts w:ascii="Arial" w:hAnsi="Arial" w:cs="Arial"/>
          <w:bCs/>
          <w:sz w:val="22"/>
          <w:szCs w:val="22"/>
        </w:rPr>
        <w:t> </w:t>
      </w:r>
      <w:r w:rsidRPr="00FB4048">
        <w:rPr>
          <w:rFonts w:ascii="Arial" w:hAnsi="Arial" w:cs="Arial"/>
          <w:bCs/>
          <w:sz w:val="22"/>
          <w:szCs w:val="22"/>
        </w:rPr>
        <w:t>deníku vytrhávat jednotlivé listy. Vedení deníku končí dnem dokončení díla. Stavební deník bude předán objednateli při přejímce díla.</w:t>
      </w:r>
    </w:p>
    <w:p w14:paraId="0D867857" w14:textId="6F710DC3" w:rsidR="006F2525" w:rsidRPr="00FB4048" w:rsidRDefault="006F2525" w:rsidP="00A804CB">
      <w:pPr>
        <w:pStyle w:val="Odstavecseseznamem"/>
        <w:numPr>
          <w:ilvl w:val="0"/>
          <w:numId w:val="21"/>
        </w:numPr>
        <w:ind w:left="709" w:hanging="720"/>
        <w:rPr>
          <w:rFonts w:ascii="Arial" w:hAnsi="Arial" w:cs="Arial"/>
          <w:bCs/>
          <w:sz w:val="22"/>
          <w:szCs w:val="22"/>
        </w:rPr>
      </w:pPr>
      <w:r w:rsidRPr="00FB4048">
        <w:rPr>
          <w:rFonts w:ascii="Arial" w:hAnsi="Arial" w:cs="Arial"/>
          <w:bCs/>
          <w:sz w:val="22"/>
          <w:szCs w:val="22"/>
        </w:rPr>
        <w:t xml:space="preserve">Objednatel je oprávněn prostřednictvím svého zástupce nebo jiné jím pověřené osoby provádět průběžnou kontrolu prováděného díla. </w:t>
      </w:r>
      <w:r w:rsidR="007B1A23">
        <w:rPr>
          <w:rFonts w:ascii="Arial" w:hAnsi="Arial" w:cs="Arial"/>
          <w:bCs/>
          <w:sz w:val="22"/>
          <w:szCs w:val="22"/>
        </w:rPr>
        <w:t>Kterýkoliv z</w:t>
      </w:r>
      <w:r w:rsidRPr="00FB4048">
        <w:rPr>
          <w:rFonts w:ascii="Arial" w:hAnsi="Arial" w:cs="Arial"/>
          <w:bCs/>
          <w:sz w:val="22"/>
          <w:szCs w:val="22"/>
        </w:rPr>
        <w:t xml:space="preserve">ástupce objednatele </w:t>
      </w:r>
      <w:r w:rsidRPr="00FB4048">
        <w:rPr>
          <w:rFonts w:ascii="Arial" w:hAnsi="Arial" w:cs="Arial"/>
          <w:bCs/>
          <w:sz w:val="22"/>
          <w:szCs w:val="22"/>
        </w:rPr>
        <w:lastRenderedPageBreak/>
        <w:t>ve</w:t>
      </w:r>
      <w:r w:rsidR="007B1A23">
        <w:rPr>
          <w:rFonts w:ascii="Arial" w:hAnsi="Arial" w:cs="Arial"/>
          <w:bCs/>
          <w:sz w:val="22"/>
          <w:szCs w:val="22"/>
        </w:rPr>
        <w:t> </w:t>
      </w:r>
      <w:r w:rsidRPr="00FB4048">
        <w:rPr>
          <w:rFonts w:ascii="Arial" w:hAnsi="Arial" w:cs="Arial"/>
          <w:bCs/>
          <w:sz w:val="22"/>
          <w:szCs w:val="22"/>
        </w:rPr>
        <w:t>věcech technických</w:t>
      </w:r>
      <w:r w:rsidR="00E943EC" w:rsidRPr="00FB4048">
        <w:rPr>
          <w:rFonts w:ascii="Arial" w:hAnsi="Arial" w:cs="Arial"/>
          <w:bCs/>
          <w:sz w:val="22"/>
          <w:szCs w:val="22"/>
        </w:rPr>
        <w:t xml:space="preserve"> nebo</w:t>
      </w:r>
      <w:r w:rsidR="00A34443" w:rsidRPr="00FB4048">
        <w:rPr>
          <w:rFonts w:ascii="Arial" w:hAnsi="Arial" w:cs="Arial"/>
          <w:bCs/>
          <w:sz w:val="22"/>
          <w:szCs w:val="22"/>
        </w:rPr>
        <w:t xml:space="preserve"> technický dozor </w:t>
      </w:r>
      <w:r w:rsidRPr="00FB4048">
        <w:rPr>
          <w:rFonts w:ascii="Arial" w:hAnsi="Arial" w:cs="Arial"/>
          <w:bCs/>
          <w:sz w:val="22"/>
          <w:szCs w:val="22"/>
        </w:rPr>
        <w:t>j</w:t>
      </w:r>
      <w:r w:rsidR="00A34443" w:rsidRPr="00FB4048">
        <w:rPr>
          <w:rFonts w:ascii="Arial" w:hAnsi="Arial" w:cs="Arial"/>
          <w:bCs/>
          <w:sz w:val="22"/>
          <w:szCs w:val="22"/>
        </w:rPr>
        <w:t>sou</w:t>
      </w:r>
      <w:r w:rsidRPr="00FB4048">
        <w:rPr>
          <w:rFonts w:ascii="Arial" w:hAnsi="Arial" w:cs="Arial"/>
          <w:bCs/>
          <w:sz w:val="22"/>
          <w:szCs w:val="22"/>
        </w:rPr>
        <w:t xml:space="preserve"> oprávněn</w:t>
      </w:r>
      <w:r w:rsidR="00A34443" w:rsidRPr="00FB4048">
        <w:rPr>
          <w:rFonts w:ascii="Arial" w:hAnsi="Arial" w:cs="Arial"/>
          <w:bCs/>
          <w:sz w:val="22"/>
          <w:szCs w:val="22"/>
        </w:rPr>
        <w:t>i</w:t>
      </w:r>
      <w:r w:rsidRPr="00FB4048">
        <w:rPr>
          <w:rFonts w:ascii="Arial" w:hAnsi="Arial" w:cs="Arial"/>
          <w:bCs/>
          <w:sz w:val="22"/>
          <w:szCs w:val="22"/>
        </w:rPr>
        <w:t xml:space="preserve"> dát příkaz k přerušení prací, nejsou-li pracovníci zhotovitele dosažitelní a je</w:t>
      </w:r>
      <w:r w:rsidR="00952C0B" w:rsidRPr="00FB4048">
        <w:rPr>
          <w:rFonts w:ascii="Arial" w:hAnsi="Arial" w:cs="Arial"/>
          <w:bCs/>
          <w:sz w:val="22"/>
          <w:szCs w:val="22"/>
        </w:rPr>
        <w:t>-</w:t>
      </w:r>
      <w:r w:rsidRPr="00FB4048">
        <w:rPr>
          <w:rFonts w:ascii="Arial" w:hAnsi="Arial" w:cs="Arial"/>
          <w:bCs/>
          <w:sz w:val="22"/>
          <w:szCs w:val="22"/>
        </w:rPr>
        <w:t xml:space="preserve">li ohrožena bezpečnost prováděného díla, život nebo zdraví veřejnosti, či pracovníků na stavbě, nebo hrozí-li vznik rozsáhlé </w:t>
      </w:r>
      <w:r w:rsidR="00952C0B" w:rsidRPr="00FB4048">
        <w:rPr>
          <w:rFonts w:ascii="Arial" w:hAnsi="Arial" w:cs="Arial"/>
          <w:bCs/>
          <w:sz w:val="22"/>
          <w:szCs w:val="22"/>
        </w:rPr>
        <w:t>újmy</w:t>
      </w:r>
      <w:r w:rsidRPr="00FB4048">
        <w:rPr>
          <w:rFonts w:ascii="Arial" w:hAnsi="Arial" w:cs="Arial"/>
          <w:bCs/>
          <w:sz w:val="22"/>
          <w:szCs w:val="22"/>
        </w:rPr>
        <w:t>.</w:t>
      </w:r>
    </w:p>
    <w:p w14:paraId="7AC352C1" w14:textId="493EAACC" w:rsidR="00D43164" w:rsidRPr="00FB4048" w:rsidRDefault="00A804CB" w:rsidP="00A804CB">
      <w:pPr>
        <w:ind w:firstLine="709"/>
        <w:rPr>
          <w:rFonts w:ascii="Arial" w:hAnsi="Arial" w:cs="Arial"/>
          <w:bCs/>
          <w:sz w:val="22"/>
          <w:szCs w:val="22"/>
        </w:rPr>
      </w:pPr>
      <w:r w:rsidRPr="00FB4048">
        <w:rPr>
          <w:rFonts w:ascii="Arial" w:hAnsi="Arial" w:cs="Arial"/>
          <w:bCs/>
          <w:sz w:val="22"/>
          <w:szCs w:val="22"/>
        </w:rPr>
        <w:t>O</w:t>
      </w:r>
      <w:r w:rsidR="00A533EC" w:rsidRPr="00FB4048">
        <w:rPr>
          <w:rFonts w:ascii="Arial" w:hAnsi="Arial" w:cs="Arial"/>
          <w:bCs/>
          <w:sz w:val="22"/>
          <w:szCs w:val="22"/>
        </w:rPr>
        <w:t> </w:t>
      </w:r>
      <w:r w:rsidR="006F2525" w:rsidRPr="00FB4048">
        <w:rPr>
          <w:rFonts w:ascii="Arial" w:hAnsi="Arial" w:cs="Arial"/>
          <w:bCs/>
          <w:sz w:val="22"/>
          <w:szCs w:val="22"/>
        </w:rPr>
        <w:t xml:space="preserve">uvedené skutečnosti bude </w:t>
      </w:r>
      <w:r w:rsidR="00A34443" w:rsidRPr="00FB4048">
        <w:rPr>
          <w:rFonts w:ascii="Arial" w:hAnsi="Arial" w:cs="Arial"/>
          <w:bCs/>
          <w:sz w:val="22"/>
          <w:szCs w:val="22"/>
        </w:rPr>
        <w:t xml:space="preserve">neprodleně </w:t>
      </w:r>
      <w:r w:rsidR="006F2525" w:rsidRPr="00FB4048">
        <w:rPr>
          <w:rFonts w:ascii="Arial" w:hAnsi="Arial" w:cs="Arial"/>
          <w:bCs/>
          <w:sz w:val="22"/>
          <w:szCs w:val="22"/>
        </w:rPr>
        <w:t>proveden zápis do stavebního deníku.</w:t>
      </w:r>
    </w:p>
    <w:p w14:paraId="21FA47C1" w14:textId="199F83FE" w:rsidR="004563C1" w:rsidRDefault="004563C1" w:rsidP="003312BB">
      <w:pPr>
        <w:rPr>
          <w:rFonts w:ascii="Arial" w:hAnsi="Arial" w:cs="Arial"/>
          <w:sz w:val="22"/>
          <w:szCs w:val="22"/>
        </w:rPr>
      </w:pPr>
    </w:p>
    <w:p w14:paraId="52D095D3" w14:textId="77777777" w:rsidR="006F2525" w:rsidRPr="00FB4048" w:rsidRDefault="006F2525" w:rsidP="006F2525">
      <w:pPr>
        <w:jc w:val="center"/>
        <w:rPr>
          <w:rFonts w:ascii="Arial" w:hAnsi="Arial" w:cs="Arial"/>
          <w:b/>
          <w:sz w:val="22"/>
          <w:szCs w:val="22"/>
        </w:rPr>
      </w:pPr>
      <w:r w:rsidRPr="00FB4048">
        <w:rPr>
          <w:rFonts w:ascii="Arial" w:hAnsi="Arial" w:cs="Arial"/>
          <w:b/>
          <w:sz w:val="22"/>
          <w:szCs w:val="22"/>
        </w:rPr>
        <w:t>Článek 15.</w:t>
      </w:r>
    </w:p>
    <w:p w14:paraId="271099CB" w14:textId="77777777" w:rsidR="006F2525" w:rsidRPr="00FB4048" w:rsidRDefault="006F2525" w:rsidP="00D82D12">
      <w:pPr>
        <w:jc w:val="center"/>
        <w:rPr>
          <w:rFonts w:ascii="Arial" w:hAnsi="Arial" w:cs="Arial"/>
          <w:b/>
          <w:sz w:val="22"/>
          <w:szCs w:val="22"/>
          <w:u w:val="single"/>
        </w:rPr>
      </w:pPr>
      <w:r w:rsidRPr="00FB4048">
        <w:rPr>
          <w:rFonts w:ascii="Arial" w:hAnsi="Arial" w:cs="Arial"/>
          <w:b/>
          <w:sz w:val="22"/>
          <w:szCs w:val="22"/>
          <w:u w:val="single"/>
        </w:rPr>
        <w:t>Staveniště</w:t>
      </w:r>
    </w:p>
    <w:p w14:paraId="42E8C7EE" w14:textId="77777777" w:rsidR="00D82D12" w:rsidRPr="00FB4048" w:rsidRDefault="00D82D12" w:rsidP="00D82D12">
      <w:pPr>
        <w:rPr>
          <w:rFonts w:ascii="Arial" w:hAnsi="Arial" w:cs="Arial"/>
          <w:sz w:val="22"/>
          <w:szCs w:val="22"/>
        </w:rPr>
      </w:pPr>
    </w:p>
    <w:p w14:paraId="774ABE5D" w14:textId="51F4D7A9" w:rsidR="006F2525" w:rsidRPr="00FB4048" w:rsidRDefault="006F2525" w:rsidP="009330B0">
      <w:pPr>
        <w:pStyle w:val="Odstavecseseznamem"/>
        <w:numPr>
          <w:ilvl w:val="0"/>
          <w:numId w:val="22"/>
        </w:numPr>
        <w:ind w:hanging="720"/>
        <w:rPr>
          <w:rFonts w:ascii="Arial" w:hAnsi="Arial" w:cs="Arial"/>
          <w:bCs/>
          <w:sz w:val="22"/>
          <w:szCs w:val="22"/>
        </w:rPr>
      </w:pPr>
      <w:r w:rsidRPr="00FB4048">
        <w:rPr>
          <w:rFonts w:ascii="Arial" w:hAnsi="Arial" w:cs="Arial"/>
          <w:bCs/>
          <w:sz w:val="22"/>
          <w:szCs w:val="22"/>
        </w:rPr>
        <w:t>Staveništěm se rozumí prostor určený pro realizaci díla. Předání a převzetí jednotlivých částí staveniště se zapisuje do stavebního deníku, nebo může být nahrazeno samostatným zápisem. Za objednatele j</w:t>
      </w:r>
      <w:r w:rsidR="00A34443" w:rsidRPr="00FB4048">
        <w:rPr>
          <w:rFonts w:ascii="Arial" w:hAnsi="Arial" w:cs="Arial"/>
          <w:bCs/>
          <w:sz w:val="22"/>
          <w:szCs w:val="22"/>
        </w:rPr>
        <w:t>sou</w:t>
      </w:r>
      <w:r w:rsidRPr="00FB4048">
        <w:rPr>
          <w:rFonts w:ascii="Arial" w:hAnsi="Arial" w:cs="Arial"/>
          <w:bCs/>
          <w:sz w:val="22"/>
          <w:szCs w:val="22"/>
        </w:rPr>
        <w:t xml:space="preserve"> oprávněn</w:t>
      </w:r>
      <w:r w:rsidR="00A34443" w:rsidRPr="00FB4048">
        <w:rPr>
          <w:rFonts w:ascii="Arial" w:hAnsi="Arial" w:cs="Arial"/>
          <w:bCs/>
          <w:sz w:val="22"/>
          <w:szCs w:val="22"/>
        </w:rPr>
        <w:t>i</w:t>
      </w:r>
      <w:r w:rsidRPr="00FB4048">
        <w:rPr>
          <w:rFonts w:ascii="Arial" w:hAnsi="Arial" w:cs="Arial"/>
          <w:bCs/>
          <w:sz w:val="22"/>
          <w:szCs w:val="22"/>
        </w:rPr>
        <w:t xml:space="preserve"> zastupovat při předání a</w:t>
      </w:r>
      <w:r w:rsidR="002E0930" w:rsidRPr="00FB4048">
        <w:rPr>
          <w:rFonts w:ascii="Arial" w:hAnsi="Arial" w:cs="Arial"/>
          <w:bCs/>
          <w:sz w:val="22"/>
          <w:szCs w:val="22"/>
        </w:rPr>
        <w:t> </w:t>
      </w:r>
      <w:r w:rsidRPr="00FB4048">
        <w:rPr>
          <w:rFonts w:ascii="Arial" w:hAnsi="Arial" w:cs="Arial"/>
          <w:bCs/>
          <w:sz w:val="22"/>
          <w:szCs w:val="22"/>
        </w:rPr>
        <w:t xml:space="preserve">převzetí jednotlivých částí staveniště </w:t>
      </w:r>
      <w:r w:rsidR="007B1A23">
        <w:rPr>
          <w:rFonts w:ascii="Arial" w:hAnsi="Arial" w:cs="Arial"/>
          <w:bCs/>
          <w:sz w:val="22"/>
          <w:szCs w:val="22"/>
        </w:rPr>
        <w:t>kte</w:t>
      </w:r>
      <w:r w:rsidR="007F41EA">
        <w:rPr>
          <w:rFonts w:ascii="Arial" w:hAnsi="Arial" w:cs="Arial"/>
          <w:bCs/>
          <w:sz w:val="22"/>
          <w:szCs w:val="22"/>
        </w:rPr>
        <w:t>rý</w:t>
      </w:r>
      <w:r w:rsidR="007B1A23">
        <w:rPr>
          <w:rFonts w:ascii="Arial" w:hAnsi="Arial" w:cs="Arial"/>
          <w:bCs/>
          <w:sz w:val="22"/>
          <w:szCs w:val="22"/>
        </w:rPr>
        <w:t xml:space="preserve">koliv </w:t>
      </w:r>
      <w:r w:rsidRPr="00FB4048">
        <w:rPr>
          <w:rFonts w:ascii="Arial" w:hAnsi="Arial" w:cs="Arial"/>
          <w:bCs/>
          <w:sz w:val="22"/>
          <w:szCs w:val="22"/>
        </w:rPr>
        <w:t>zástupc</w:t>
      </w:r>
      <w:r w:rsidR="007F41EA">
        <w:rPr>
          <w:rFonts w:ascii="Arial" w:hAnsi="Arial" w:cs="Arial"/>
          <w:bCs/>
          <w:sz w:val="22"/>
          <w:szCs w:val="22"/>
        </w:rPr>
        <w:t>e</w:t>
      </w:r>
      <w:r w:rsidRPr="00FB4048">
        <w:rPr>
          <w:rFonts w:ascii="Arial" w:hAnsi="Arial" w:cs="Arial"/>
          <w:bCs/>
          <w:sz w:val="22"/>
          <w:szCs w:val="22"/>
        </w:rPr>
        <w:t xml:space="preserve"> ve věcech technických objednatele</w:t>
      </w:r>
      <w:r w:rsidR="00E943EC" w:rsidRPr="00FB4048">
        <w:rPr>
          <w:rFonts w:ascii="Arial" w:hAnsi="Arial" w:cs="Arial"/>
          <w:bCs/>
          <w:sz w:val="22"/>
          <w:szCs w:val="22"/>
        </w:rPr>
        <w:t xml:space="preserve"> nebo</w:t>
      </w:r>
      <w:r w:rsidR="00A34443" w:rsidRPr="00FB4048">
        <w:rPr>
          <w:rFonts w:ascii="Arial" w:hAnsi="Arial" w:cs="Arial"/>
          <w:bCs/>
          <w:sz w:val="22"/>
          <w:szCs w:val="22"/>
        </w:rPr>
        <w:t xml:space="preserve"> technický dozor stavebníka</w:t>
      </w:r>
      <w:r w:rsidRPr="00FB4048">
        <w:rPr>
          <w:rFonts w:ascii="Arial" w:hAnsi="Arial" w:cs="Arial"/>
          <w:bCs/>
          <w:sz w:val="22"/>
          <w:szCs w:val="22"/>
        </w:rPr>
        <w:t>.</w:t>
      </w:r>
    </w:p>
    <w:p w14:paraId="0975EBE0" w14:textId="5B465D7E" w:rsidR="006F2525" w:rsidRPr="00FB4048" w:rsidRDefault="006F2525" w:rsidP="009330B0">
      <w:pPr>
        <w:pStyle w:val="Odstavecseseznamem"/>
        <w:numPr>
          <w:ilvl w:val="0"/>
          <w:numId w:val="22"/>
        </w:numPr>
        <w:ind w:hanging="720"/>
        <w:rPr>
          <w:rFonts w:ascii="Arial" w:hAnsi="Arial" w:cs="Arial"/>
          <w:bCs/>
          <w:sz w:val="22"/>
          <w:szCs w:val="22"/>
        </w:rPr>
      </w:pPr>
      <w:r w:rsidRPr="00FB4048">
        <w:rPr>
          <w:rFonts w:ascii="Arial" w:hAnsi="Arial" w:cs="Arial"/>
          <w:bCs/>
          <w:sz w:val="22"/>
          <w:szCs w:val="22"/>
        </w:rPr>
        <w:t>Objednatel je povinen zajistit, aby práce zhotovitele nebyly omezovány právy třetích osob a je povinen zabezpečit zhotoviteli bezplatné užívání staveniště po dobu prací na</w:t>
      </w:r>
      <w:r w:rsidR="002E0930" w:rsidRPr="00FB4048">
        <w:rPr>
          <w:rFonts w:ascii="Arial" w:hAnsi="Arial" w:cs="Arial"/>
          <w:bCs/>
          <w:sz w:val="22"/>
          <w:szCs w:val="22"/>
        </w:rPr>
        <w:t> </w:t>
      </w:r>
      <w:r w:rsidRPr="00FB4048">
        <w:rPr>
          <w:rFonts w:ascii="Arial" w:hAnsi="Arial" w:cs="Arial"/>
          <w:bCs/>
          <w:sz w:val="22"/>
          <w:szCs w:val="22"/>
        </w:rPr>
        <w:t>díle.</w:t>
      </w:r>
    </w:p>
    <w:p w14:paraId="0BE6AE0B" w14:textId="77777777" w:rsidR="006F2525" w:rsidRPr="00FB4048" w:rsidRDefault="006F2525" w:rsidP="009330B0">
      <w:pPr>
        <w:pStyle w:val="Odstavecseseznamem"/>
        <w:numPr>
          <w:ilvl w:val="0"/>
          <w:numId w:val="22"/>
        </w:numPr>
        <w:ind w:hanging="720"/>
        <w:rPr>
          <w:rFonts w:ascii="Arial" w:hAnsi="Arial" w:cs="Arial"/>
          <w:bCs/>
          <w:sz w:val="22"/>
          <w:szCs w:val="22"/>
        </w:rPr>
      </w:pPr>
      <w:r w:rsidRPr="00FB4048">
        <w:rPr>
          <w:rFonts w:ascii="Arial" w:hAnsi="Arial" w:cs="Arial"/>
          <w:bCs/>
          <w:sz w:val="22"/>
          <w:szCs w:val="22"/>
        </w:rPr>
        <w:t xml:space="preserve">Zhotovitel je povinen udržovat na převzatém staveništi pořádek a čistotu, průběžně je povinen odstraňovat odpady a veškeré nečistoty vzniklé jeho činností na vlastní náklady na zajištěnou skládku. Po dokončení veškerých prací je zhotovitel povinen zajistit komplexní úklid. Za ekologické </w:t>
      </w:r>
      <w:r w:rsidR="00C25E7B" w:rsidRPr="00FB4048">
        <w:rPr>
          <w:rFonts w:ascii="Arial" w:hAnsi="Arial" w:cs="Arial"/>
          <w:bCs/>
          <w:sz w:val="22"/>
          <w:szCs w:val="22"/>
        </w:rPr>
        <w:t>újmy</w:t>
      </w:r>
      <w:r w:rsidRPr="00FB4048">
        <w:rPr>
          <w:rFonts w:ascii="Arial" w:hAnsi="Arial" w:cs="Arial"/>
          <w:bCs/>
          <w:sz w:val="22"/>
          <w:szCs w:val="22"/>
        </w:rPr>
        <w:t xml:space="preserve"> vzniklé prováděním díla odpovídá zhotovitel, pokud vznikly jeho zaviněním.</w:t>
      </w:r>
    </w:p>
    <w:p w14:paraId="2BAFA248" w14:textId="77777777" w:rsidR="006F2525" w:rsidRPr="00FB4048" w:rsidRDefault="006F2525" w:rsidP="009330B0">
      <w:pPr>
        <w:pStyle w:val="Odstavecseseznamem"/>
        <w:numPr>
          <w:ilvl w:val="0"/>
          <w:numId w:val="22"/>
        </w:numPr>
        <w:ind w:hanging="720"/>
        <w:rPr>
          <w:rFonts w:ascii="Arial" w:hAnsi="Arial" w:cs="Arial"/>
          <w:bCs/>
          <w:sz w:val="22"/>
          <w:szCs w:val="22"/>
        </w:rPr>
      </w:pPr>
      <w:r w:rsidRPr="00FB4048">
        <w:rPr>
          <w:rFonts w:ascii="Arial" w:hAnsi="Arial" w:cs="Arial"/>
          <w:bCs/>
          <w:sz w:val="22"/>
          <w:szCs w:val="22"/>
        </w:rPr>
        <w:t>Zhotovitel si ve spolupráci se správci sítí zajistí místa připojení energií a vod na vlastní náklady.</w:t>
      </w:r>
    </w:p>
    <w:p w14:paraId="0BF1662C" w14:textId="2DE78F18" w:rsidR="006F2525" w:rsidRPr="00FB4048" w:rsidRDefault="006F2525" w:rsidP="009330B0">
      <w:pPr>
        <w:pStyle w:val="Odstavecseseznamem"/>
        <w:numPr>
          <w:ilvl w:val="0"/>
          <w:numId w:val="22"/>
        </w:numPr>
        <w:ind w:hanging="720"/>
        <w:rPr>
          <w:rFonts w:ascii="Arial" w:hAnsi="Arial" w:cs="Arial"/>
          <w:bCs/>
          <w:sz w:val="22"/>
          <w:szCs w:val="22"/>
        </w:rPr>
      </w:pPr>
      <w:r w:rsidRPr="00FB4048">
        <w:rPr>
          <w:rFonts w:ascii="Arial" w:hAnsi="Arial" w:cs="Arial"/>
          <w:bCs/>
          <w:sz w:val="22"/>
          <w:szCs w:val="22"/>
        </w:rPr>
        <w:t>Zhotovitel je povinen zajistit svůj majetek a rozpracované dílo proti zcizení a poškození</w:t>
      </w:r>
      <w:r w:rsidR="00A34443" w:rsidRPr="00FB4048">
        <w:rPr>
          <w:rFonts w:ascii="Arial" w:hAnsi="Arial" w:cs="Arial"/>
          <w:bCs/>
          <w:sz w:val="22"/>
          <w:szCs w:val="22"/>
        </w:rPr>
        <w:t xml:space="preserve"> na své náklady</w:t>
      </w:r>
      <w:r w:rsidRPr="00FB4048">
        <w:rPr>
          <w:rFonts w:ascii="Arial" w:hAnsi="Arial" w:cs="Arial"/>
          <w:bCs/>
          <w:sz w:val="22"/>
          <w:szCs w:val="22"/>
        </w:rPr>
        <w:t xml:space="preserve">. Zhotovitel zodpovídá při plnění smlouvy za </w:t>
      </w:r>
      <w:r w:rsidR="00C25E7B" w:rsidRPr="00FB4048">
        <w:rPr>
          <w:rFonts w:ascii="Arial" w:hAnsi="Arial" w:cs="Arial"/>
          <w:bCs/>
          <w:sz w:val="22"/>
          <w:szCs w:val="22"/>
        </w:rPr>
        <w:t>újmy</w:t>
      </w:r>
      <w:r w:rsidRPr="00FB4048">
        <w:rPr>
          <w:rFonts w:ascii="Arial" w:hAnsi="Arial" w:cs="Arial"/>
          <w:bCs/>
          <w:sz w:val="22"/>
          <w:szCs w:val="22"/>
        </w:rPr>
        <w:t xml:space="preserve"> způsobené na</w:t>
      </w:r>
      <w:r w:rsidR="002E0930" w:rsidRPr="00FB4048">
        <w:rPr>
          <w:rFonts w:ascii="Arial" w:hAnsi="Arial" w:cs="Arial"/>
          <w:bCs/>
          <w:sz w:val="22"/>
          <w:szCs w:val="22"/>
        </w:rPr>
        <w:t> </w:t>
      </w:r>
      <w:r w:rsidRPr="00FB4048">
        <w:rPr>
          <w:rFonts w:ascii="Arial" w:hAnsi="Arial" w:cs="Arial"/>
          <w:bCs/>
          <w:sz w:val="22"/>
          <w:szCs w:val="22"/>
        </w:rPr>
        <w:t>staveništi, na majetku objednatele, případně třetích osob.</w:t>
      </w:r>
    </w:p>
    <w:p w14:paraId="46E95A6F" w14:textId="04814660" w:rsidR="006F2525" w:rsidRPr="00FB4048" w:rsidRDefault="006F2525" w:rsidP="009330B0">
      <w:pPr>
        <w:pStyle w:val="Odstavecseseznamem"/>
        <w:numPr>
          <w:ilvl w:val="0"/>
          <w:numId w:val="22"/>
        </w:numPr>
        <w:ind w:hanging="720"/>
        <w:rPr>
          <w:rFonts w:ascii="Arial" w:hAnsi="Arial" w:cs="Arial"/>
          <w:sz w:val="22"/>
          <w:szCs w:val="22"/>
        </w:rPr>
      </w:pPr>
      <w:r w:rsidRPr="00FB4048">
        <w:rPr>
          <w:rFonts w:ascii="Arial" w:hAnsi="Arial" w:cs="Arial"/>
          <w:bCs/>
          <w:sz w:val="22"/>
          <w:szCs w:val="22"/>
        </w:rPr>
        <w:t xml:space="preserve">Místo provádění díla bude zhotoviteli předáno </w:t>
      </w:r>
      <w:r w:rsidR="002E0930" w:rsidRPr="00FB4048">
        <w:rPr>
          <w:rFonts w:ascii="Arial" w:hAnsi="Arial" w:cs="Arial"/>
          <w:bCs/>
          <w:sz w:val="22"/>
          <w:szCs w:val="22"/>
        </w:rPr>
        <w:t xml:space="preserve">protokolárně </w:t>
      </w:r>
      <w:r w:rsidR="007B1A23">
        <w:rPr>
          <w:rFonts w:ascii="Arial" w:hAnsi="Arial" w:cs="Arial"/>
          <w:bCs/>
          <w:sz w:val="22"/>
          <w:szCs w:val="22"/>
        </w:rPr>
        <w:t xml:space="preserve">kterýmkoliv </w:t>
      </w:r>
      <w:r w:rsidRPr="00FB4048">
        <w:rPr>
          <w:rFonts w:ascii="Arial" w:hAnsi="Arial" w:cs="Arial"/>
          <w:bCs/>
          <w:sz w:val="22"/>
          <w:szCs w:val="22"/>
        </w:rPr>
        <w:t>zástupcem objednatele ve</w:t>
      </w:r>
      <w:r w:rsidR="002E0930" w:rsidRPr="00FB4048">
        <w:rPr>
          <w:rFonts w:ascii="Arial" w:hAnsi="Arial" w:cs="Arial"/>
          <w:bCs/>
          <w:sz w:val="22"/>
          <w:szCs w:val="22"/>
        </w:rPr>
        <w:t> </w:t>
      </w:r>
      <w:r w:rsidRPr="00FB4048">
        <w:rPr>
          <w:rFonts w:ascii="Arial" w:hAnsi="Arial" w:cs="Arial"/>
          <w:bCs/>
          <w:sz w:val="22"/>
          <w:szCs w:val="22"/>
        </w:rPr>
        <w:t>věcech technických</w:t>
      </w:r>
      <w:r w:rsidR="00E943EC" w:rsidRPr="00FB4048">
        <w:rPr>
          <w:rFonts w:ascii="Arial" w:hAnsi="Arial" w:cs="Arial"/>
          <w:bCs/>
          <w:sz w:val="22"/>
          <w:szCs w:val="22"/>
        </w:rPr>
        <w:t xml:space="preserve"> nebo</w:t>
      </w:r>
      <w:r w:rsidR="00A34443" w:rsidRPr="00FB4048">
        <w:rPr>
          <w:rFonts w:ascii="Arial" w:hAnsi="Arial" w:cs="Arial"/>
          <w:bCs/>
          <w:sz w:val="22"/>
          <w:szCs w:val="22"/>
        </w:rPr>
        <w:t xml:space="preserve"> technickým dozorem stavebníka</w:t>
      </w:r>
      <w:r w:rsidRPr="00FB4048">
        <w:rPr>
          <w:rFonts w:ascii="Arial" w:hAnsi="Arial" w:cs="Arial"/>
          <w:bCs/>
          <w:sz w:val="22"/>
          <w:szCs w:val="22"/>
        </w:rPr>
        <w:t xml:space="preserve">. Od tohoto okamžiku odpovídá zhotovitel za veškeré </w:t>
      </w:r>
      <w:r w:rsidR="00C25E7B" w:rsidRPr="00FB4048">
        <w:rPr>
          <w:rFonts w:ascii="Arial" w:hAnsi="Arial" w:cs="Arial"/>
          <w:bCs/>
          <w:sz w:val="22"/>
          <w:szCs w:val="22"/>
        </w:rPr>
        <w:t>újmy</w:t>
      </w:r>
      <w:r w:rsidRPr="00FB4048">
        <w:rPr>
          <w:rFonts w:ascii="Arial" w:hAnsi="Arial" w:cs="Arial"/>
          <w:bCs/>
          <w:sz w:val="22"/>
          <w:szCs w:val="22"/>
        </w:rPr>
        <w:t xml:space="preserve"> způsobené na stavebním díle a taktéž za </w:t>
      </w:r>
      <w:r w:rsidR="00C25E7B" w:rsidRPr="00FB4048">
        <w:rPr>
          <w:rFonts w:ascii="Arial" w:hAnsi="Arial" w:cs="Arial"/>
          <w:bCs/>
          <w:sz w:val="22"/>
          <w:szCs w:val="22"/>
        </w:rPr>
        <w:t>újmy</w:t>
      </w:r>
      <w:r w:rsidRPr="00FB4048">
        <w:rPr>
          <w:rFonts w:ascii="Arial" w:hAnsi="Arial" w:cs="Arial"/>
          <w:bCs/>
          <w:sz w:val="22"/>
          <w:szCs w:val="22"/>
        </w:rPr>
        <w:t>, vzniklé jeho činností ve spojitosti s realizací díla dle této smlouvy. Zhot</w:t>
      </w:r>
      <w:r w:rsidR="00AE5C1C" w:rsidRPr="00FB4048">
        <w:rPr>
          <w:rFonts w:ascii="Arial" w:hAnsi="Arial" w:cs="Arial"/>
          <w:bCs/>
          <w:sz w:val="22"/>
          <w:szCs w:val="22"/>
        </w:rPr>
        <w:t>ovitel vyklidí staveniště do 14</w:t>
      </w:r>
      <w:r w:rsidR="0078298C">
        <w:rPr>
          <w:rFonts w:ascii="Arial" w:hAnsi="Arial" w:cs="Arial"/>
          <w:bCs/>
          <w:sz w:val="22"/>
          <w:szCs w:val="22"/>
        </w:rPr>
        <w:t xml:space="preserve"> kalendářních</w:t>
      </w:r>
      <w:r w:rsidR="00AE5C1C" w:rsidRPr="00FB4048">
        <w:rPr>
          <w:rFonts w:ascii="Arial" w:hAnsi="Arial" w:cs="Arial"/>
          <w:bCs/>
          <w:sz w:val="22"/>
          <w:szCs w:val="22"/>
        </w:rPr>
        <w:t> </w:t>
      </w:r>
      <w:r w:rsidRPr="00FB4048">
        <w:rPr>
          <w:rFonts w:ascii="Arial" w:hAnsi="Arial" w:cs="Arial"/>
          <w:bCs/>
          <w:sz w:val="22"/>
          <w:szCs w:val="22"/>
        </w:rPr>
        <w:t>dnů po protokolárním předání a převzetí díla.</w:t>
      </w:r>
    </w:p>
    <w:p w14:paraId="013F33DD" w14:textId="2AE4E49D" w:rsidR="00C25E7B" w:rsidRPr="00FB4048" w:rsidRDefault="00C25E7B" w:rsidP="00C25E7B">
      <w:pPr>
        <w:pStyle w:val="Odstavecseseznamem"/>
        <w:numPr>
          <w:ilvl w:val="0"/>
          <w:numId w:val="22"/>
        </w:numPr>
        <w:ind w:hanging="720"/>
        <w:rPr>
          <w:rFonts w:ascii="Arial" w:hAnsi="Arial" w:cs="Arial"/>
          <w:sz w:val="22"/>
          <w:szCs w:val="22"/>
        </w:rPr>
      </w:pPr>
      <w:r w:rsidRPr="00FB4048">
        <w:rPr>
          <w:rFonts w:ascii="Arial" w:hAnsi="Arial" w:cs="Arial"/>
          <w:bCs/>
          <w:sz w:val="22"/>
          <w:szCs w:val="22"/>
        </w:rPr>
        <w:t>Zh</w:t>
      </w:r>
      <w:r w:rsidR="0098329E" w:rsidRPr="00FB4048">
        <w:rPr>
          <w:rFonts w:ascii="Arial" w:hAnsi="Arial" w:cs="Arial"/>
          <w:bCs/>
          <w:sz w:val="22"/>
          <w:szCs w:val="22"/>
        </w:rPr>
        <w:t>o</w:t>
      </w:r>
      <w:r w:rsidRPr="00FB4048">
        <w:rPr>
          <w:rFonts w:ascii="Arial" w:hAnsi="Arial" w:cs="Arial"/>
          <w:bCs/>
          <w:sz w:val="22"/>
          <w:szCs w:val="22"/>
        </w:rPr>
        <w:t>tovitel je povinen strpět výkon technického dozoru stavebníka</w:t>
      </w:r>
      <w:r w:rsidR="002A02E9" w:rsidRPr="00FB4048">
        <w:rPr>
          <w:rFonts w:ascii="Arial" w:hAnsi="Arial" w:cs="Arial"/>
          <w:bCs/>
          <w:sz w:val="22"/>
          <w:szCs w:val="22"/>
        </w:rPr>
        <w:t>,</w:t>
      </w:r>
      <w:r w:rsidRPr="00FB4048">
        <w:rPr>
          <w:rFonts w:ascii="Arial" w:hAnsi="Arial" w:cs="Arial"/>
          <w:bCs/>
          <w:sz w:val="22"/>
          <w:szCs w:val="22"/>
        </w:rPr>
        <w:t xml:space="preserve"> dozoru</w:t>
      </w:r>
      <w:r w:rsidR="00CC172C" w:rsidRPr="00FB4048">
        <w:rPr>
          <w:rFonts w:ascii="Arial" w:hAnsi="Arial" w:cs="Arial"/>
          <w:bCs/>
          <w:sz w:val="22"/>
          <w:szCs w:val="22"/>
        </w:rPr>
        <w:t xml:space="preserve"> projektanta</w:t>
      </w:r>
      <w:r w:rsidR="00FF05B1" w:rsidRPr="00FB4048">
        <w:rPr>
          <w:rFonts w:ascii="Arial" w:hAnsi="Arial" w:cs="Arial"/>
          <w:bCs/>
          <w:sz w:val="22"/>
          <w:szCs w:val="22"/>
        </w:rPr>
        <w:t>, zástupce provozovatele</w:t>
      </w:r>
      <w:r w:rsidR="00E943EC" w:rsidRPr="00FB4048">
        <w:rPr>
          <w:rFonts w:ascii="Arial" w:hAnsi="Arial" w:cs="Arial"/>
          <w:bCs/>
          <w:sz w:val="22"/>
          <w:szCs w:val="22"/>
        </w:rPr>
        <w:t xml:space="preserve"> MŠ</w:t>
      </w:r>
      <w:r w:rsidR="00FF05B1" w:rsidRPr="002713C3">
        <w:rPr>
          <w:rFonts w:ascii="Arial" w:hAnsi="Arial" w:cs="Arial"/>
          <w:bCs/>
          <w:sz w:val="22"/>
          <w:szCs w:val="22"/>
        </w:rPr>
        <w:t>,</w:t>
      </w:r>
      <w:r w:rsidR="002A02E9" w:rsidRPr="002713C3">
        <w:rPr>
          <w:rFonts w:ascii="Arial" w:hAnsi="Arial" w:cs="Arial"/>
          <w:bCs/>
          <w:sz w:val="22"/>
          <w:szCs w:val="22"/>
        </w:rPr>
        <w:t xml:space="preserve"> koordinátora BOZP</w:t>
      </w:r>
      <w:r w:rsidRPr="002713C3">
        <w:rPr>
          <w:rFonts w:ascii="Arial" w:hAnsi="Arial" w:cs="Arial"/>
          <w:bCs/>
          <w:sz w:val="22"/>
          <w:szCs w:val="22"/>
        </w:rPr>
        <w:t xml:space="preserve"> </w:t>
      </w:r>
      <w:r w:rsidRPr="00FB4048">
        <w:rPr>
          <w:rFonts w:ascii="Arial" w:hAnsi="Arial" w:cs="Arial"/>
          <w:bCs/>
          <w:sz w:val="22"/>
          <w:szCs w:val="22"/>
        </w:rPr>
        <w:t>a</w:t>
      </w:r>
      <w:r w:rsidR="009C0044" w:rsidRPr="00FB4048">
        <w:rPr>
          <w:rFonts w:ascii="Arial" w:hAnsi="Arial" w:cs="Arial"/>
          <w:bCs/>
          <w:sz w:val="22"/>
          <w:szCs w:val="22"/>
        </w:rPr>
        <w:t> </w:t>
      </w:r>
      <w:r w:rsidRPr="00FB4048">
        <w:rPr>
          <w:rFonts w:ascii="Arial" w:hAnsi="Arial" w:cs="Arial"/>
          <w:bCs/>
          <w:sz w:val="22"/>
          <w:szCs w:val="22"/>
        </w:rPr>
        <w:t>umožnit jim vstup na</w:t>
      </w:r>
      <w:r w:rsidR="002E0930" w:rsidRPr="00FB4048">
        <w:rPr>
          <w:rFonts w:ascii="Arial" w:hAnsi="Arial" w:cs="Arial"/>
          <w:bCs/>
          <w:sz w:val="22"/>
          <w:szCs w:val="22"/>
        </w:rPr>
        <w:t> </w:t>
      </w:r>
      <w:r w:rsidRPr="00FB4048">
        <w:rPr>
          <w:rFonts w:ascii="Arial" w:hAnsi="Arial" w:cs="Arial"/>
          <w:bCs/>
          <w:sz w:val="22"/>
          <w:szCs w:val="22"/>
        </w:rPr>
        <w:t>staveniště stejně jako dalších osob, pověřených objednatelem.</w:t>
      </w:r>
    </w:p>
    <w:p w14:paraId="7DB63670" w14:textId="58371743" w:rsidR="000F46C2" w:rsidRPr="00FB4048" w:rsidRDefault="000F46C2" w:rsidP="000F46C2">
      <w:pPr>
        <w:rPr>
          <w:rFonts w:ascii="Arial" w:hAnsi="Arial" w:cs="Arial"/>
          <w:sz w:val="22"/>
          <w:szCs w:val="22"/>
        </w:rPr>
      </w:pPr>
    </w:p>
    <w:p w14:paraId="75C23D8A" w14:textId="77777777" w:rsidR="00DE2CF6" w:rsidRPr="00FB4048" w:rsidRDefault="00DE2CF6" w:rsidP="00B8712D">
      <w:pPr>
        <w:jc w:val="center"/>
        <w:rPr>
          <w:rFonts w:ascii="Arial" w:hAnsi="Arial" w:cs="Arial"/>
          <w:b/>
          <w:sz w:val="22"/>
          <w:szCs w:val="22"/>
        </w:rPr>
      </w:pPr>
      <w:r w:rsidRPr="00FB4048">
        <w:rPr>
          <w:rFonts w:ascii="Arial" w:hAnsi="Arial" w:cs="Arial"/>
          <w:b/>
          <w:sz w:val="22"/>
          <w:szCs w:val="22"/>
        </w:rPr>
        <w:t xml:space="preserve">Článek </w:t>
      </w:r>
      <w:r w:rsidR="006F2525" w:rsidRPr="00FB4048">
        <w:rPr>
          <w:rFonts w:ascii="Arial" w:hAnsi="Arial" w:cs="Arial"/>
          <w:b/>
          <w:sz w:val="22"/>
          <w:szCs w:val="22"/>
        </w:rPr>
        <w:t>16</w:t>
      </w:r>
      <w:r w:rsidRPr="00FB4048">
        <w:rPr>
          <w:rFonts w:ascii="Arial" w:hAnsi="Arial" w:cs="Arial"/>
          <w:b/>
          <w:sz w:val="22"/>
          <w:szCs w:val="22"/>
        </w:rPr>
        <w:t>.</w:t>
      </w:r>
    </w:p>
    <w:p w14:paraId="37BFCD72" w14:textId="77777777" w:rsidR="00DE2CF6" w:rsidRPr="00FB4048" w:rsidRDefault="00DE2CF6" w:rsidP="00B8712D">
      <w:pPr>
        <w:jc w:val="center"/>
        <w:rPr>
          <w:rFonts w:ascii="Arial" w:hAnsi="Arial" w:cs="Arial"/>
          <w:b/>
          <w:sz w:val="22"/>
          <w:szCs w:val="22"/>
          <w:u w:val="single"/>
        </w:rPr>
      </w:pPr>
      <w:r w:rsidRPr="00FB4048">
        <w:rPr>
          <w:rFonts w:ascii="Arial" w:hAnsi="Arial" w:cs="Arial"/>
          <w:b/>
          <w:sz w:val="22"/>
          <w:szCs w:val="22"/>
          <w:u w:val="single"/>
        </w:rPr>
        <w:t>Ostatní ujednání</w:t>
      </w:r>
    </w:p>
    <w:p w14:paraId="5439610F" w14:textId="77777777" w:rsidR="00DE2CF6" w:rsidRPr="00FB4048" w:rsidRDefault="00DE2CF6" w:rsidP="00674F55">
      <w:pPr>
        <w:rPr>
          <w:rFonts w:ascii="Arial" w:hAnsi="Arial" w:cs="Arial"/>
          <w:sz w:val="22"/>
          <w:szCs w:val="22"/>
        </w:rPr>
      </w:pPr>
    </w:p>
    <w:p w14:paraId="384D63B4" w14:textId="77777777" w:rsidR="00DE2CF6" w:rsidRPr="00FB4048" w:rsidRDefault="00DE2CF6" w:rsidP="009330B0">
      <w:pPr>
        <w:pStyle w:val="Odstavecseseznamem"/>
        <w:numPr>
          <w:ilvl w:val="0"/>
          <w:numId w:val="23"/>
        </w:numPr>
        <w:ind w:hanging="720"/>
        <w:rPr>
          <w:rFonts w:ascii="Arial" w:hAnsi="Arial" w:cs="Arial"/>
          <w:bCs/>
          <w:sz w:val="22"/>
          <w:szCs w:val="22"/>
        </w:rPr>
      </w:pPr>
      <w:r w:rsidRPr="00FB4048">
        <w:rPr>
          <w:rFonts w:ascii="Arial" w:hAnsi="Arial" w:cs="Arial"/>
          <w:sz w:val="22"/>
          <w:szCs w:val="22"/>
        </w:rPr>
        <w:t>Objednatel se zavazuje na vyžádání zhotovitele doplnit potřebné podklady, nutné k </w:t>
      </w:r>
      <w:r w:rsidR="00C25E7B" w:rsidRPr="00FB4048">
        <w:rPr>
          <w:rFonts w:ascii="Arial" w:hAnsi="Arial" w:cs="Arial"/>
          <w:sz w:val="22"/>
          <w:szCs w:val="22"/>
        </w:rPr>
        <w:t xml:space="preserve">provedení </w:t>
      </w:r>
      <w:r w:rsidRPr="00FB4048">
        <w:rPr>
          <w:rFonts w:ascii="Arial" w:hAnsi="Arial" w:cs="Arial"/>
          <w:sz w:val="22"/>
          <w:szCs w:val="22"/>
        </w:rPr>
        <w:t>díla</w:t>
      </w:r>
      <w:r w:rsidR="00674F55" w:rsidRPr="00FB4048">
        <w:rPr>
          <w:rFonts w:ascii="Arial" w:hAnsi="Arial" w:cs="Arial"/>
          <w:bCs/>
          <w:sz w:val="22"/>
          <w:szCs w:val="22"/>
        </w:rPr>
        <w:t>.</w:t>
      </w:r>
    </w:p>
    <w:p w14:paraId="0BF6AF69" w14:textId="42C7B04D" w:rsidR="00DE2CF6" w:rsidRPr="00FB4048" w:rsidRDefault="00DE2CF6" w:rsidP="009330B0">
      <w:pPr>
        <w:pStyle w:val="Odstavecseseznamem"/>
        <w:numPr>
          <w:ilvl w:val="0"/>
          <w:numId w:val="23"/>
        </w:numPr>
        <w:ind w:hanging="720"/>
        <w:rPr>
          <w:rFonts w:ascii="Arial" w:hAnsi="Arial" w:cs="Arial"/>
          <w:bCs/>
          <w:sz w:val="22"/>
          <w:szCs w:val="22"/>
        </w:rPr>
      </w:pPr>
      <w:r w:rsidRPr="00FB4048">
        <w:rPr>
          <w:rFonts w:ascii="Arial" w:hAnsi="Arial" w:cs="Arial"/>
          <w:sz w:val="22"/>
          <w:szCs w:val="22"/>
        </w:rPr>
        <w:t xml:space="preserve">Objednatel má právo omezit rozsah předmětu plnění smlouvy či od smlouvy odstoupit v případě okolností, které nemohl </w:t>
      </w:r>
      <w:r w:rsidR="00E23623" w:rsidRPr="00FB4048">
        <w:rPr>
          <w:rFonts w:ascii="Arial" w:hAnsi="Arial" w:cs="Arial"/>
          <w:sz w:val="22"/>
          <w:szCs w:val="22"/>
        </w:rPr>
        <w:t>v době uzavření smlouvy pře</w:t>
      </w:r>
      <w:r w:rsidRPr="00FB4048">
        <w:rPr>
          <w:rFonts w:ascii="Arial" w:hAnsi="Arial" w:cs="Arial"/>
          <w:sz w:val="22"/>
          <w:szCs w:val="22"/>
        </w:rPr>
        <w:t>dvídat. V tomto případě se objednatel zavazuje uhradit zhotoviteli prokázané náklady související s přípravou a</w:t>
      </w:r>
      <w:r w:rsidR="002E0930" w:rsidRPr="00FB4048">
        <w:rPr>
          <w:rFonts w:ascii="Arial" w:hAnsi="Arial" w:cs="Arial"/>
          <w:sz w:val="22"/>
          <w:szCs w:val="22"/>
        </w:rPr>
        <w:t> </w:t>
      </w:r>
      <w:r w:rsidRPr="00FB4048">
        <w:rPr>
          <w:rFonts w:ascii="Arial" w:hAnsi="Arial" w:cs="Arial"/>
          <w:sz w:val="22"/>
          <w:szCs w:val="22"/>
        </w:rPr>
        <w:t>realizací díla ke dni odstoupení od smlouvy</w:t>
      </w:r>
      <w:r w:rsidRPr="00FB4048">
        <w:rPr>
          <w:rFonts w:ascii="Arial" w:hAnsi="Arial" w:cs="Arial"/>
          <w:bCs/>
          <w:sz w:val="22"/>
          <w:szCs w:val="22"/>
        </w:rPr>
        <w:t>.</w:t>
      </w:r>
    </w:p>
    <w:p w14:paraId="11B3F968" w14:textId="77777777" w:rsidR="00DE2CF6" w:rsidRPr="00FB4048" w:rsidRDefault="00DE2CF6" w:rsidP="009330B0">
      <w:pPr>
        <w:pStyle w:val="Odstavecseseznamem"/>
        <w:numPr>
          <w:ilvl w:val="0"/>
          <w:numId w:val="23"/>
        </w:numPr>
        <w:ind w:hanging="720"/>
        <w:rPr>
          <w:rFonts w:ascii="Arial" w:hAnsi="Arial" w:cs="Arial"/>
          <w:bCs/>
          <w:sz w:val="22"/>
          <w:szCs w:val="22"/>
        </w:rPr>
      </w:pPr>
      <w:r w:rsidRPr="00FB4048">
        <w:rPr>
          <w:rFonts w:ascii="Arial" w:hAnsi="Arial" w:cs="Arial"/>
          <w:sz w:val="22"/>
          <w:szCs w:val="22"/>
        </w:rPr>
        <w:t>Zhotovitel není oprávněn pos</w:t>
      </w:r>
      <w:r w:rsidR="009D5D31" w:rsidRPr="00FB4048">
        <w:rPr>
          <w:rFonts w:ascii="Arial" w:hAnsi="Arial" w:cs="Arial"/>
          <w:sz w:val="22"/>
          <w:szCs w:val="22"/>
        </w:rPr>
        <w:t>toupit</w:t>
      </w:r>
      <w:r w:rsidRPr="00FB4048">
        <w:rPr>
          <w:rFonts w:ascii="Arial" w:hAnsi="Arial" w:cs="Arial"/>
          <w:sz w:val="22"/>
          <w:szCs w:val="22"/>
        </w:rPr>
        <w:t xml:space="preserve"> předmět plnění třetím osobám bez souhlasu objednatele.</w:t>
      </w:r>
    </w:p>
    <w:p w14:paraId="3CBA4711" w14:textId="3F3BAB3A" w:rsidR="004563C1" w:rsidRPr="004563C1" w:rsidRDefault="004563C1" w:rsidP="004563C1">
      <w:pPr>
        <w:pStyle w:val="Odstavecseseznamem"/>
        <w:numPr>
          <w:ilvl w:val="1"/>
          <w:numId w:val="39"/>
        </w:numPr>
        <w:rPr>
          <w:rFonts w:ascii="Arial" w:hAnsi="Arial" w:cs="Arial"/>
          <w:bCs/>
          <w:sz w:val="22"/>
          <w:szCs w:val="22"/>
        </w:rPr>
      </w:pPr>
      <w:r w:rsidRPr="004563C1">
        <w:rPr>
          <w:rFonts w:ascii="Arial" w:hAnsi="Arial" w:cs="Arial"/>
          <w:sz w:val="22"/>
          <w:szCs w:val="22"/>
        </w:rPr>
        <w:t>Písemnosti či dokumenty související s touto smlouvou a s plněním předmětu smlouvy budou smluvním stranám doručovány prostřednictvím datové schránky. Běžná komunikace organizačního a informativního charakteru bude probíhat e-mailovou komunikací a telefonicky.</w:t>
      </w:r>
    </w:p>
    <w:p w14:paraId="4073CF57" w14:textId="7F270CE7" w:rsidR="000F1A49" w:rsidRDefault="000F1A49" w:rsidP="00C8249D">
      <w:pPr>
        <w:rPr>
          <w:rFonts w:ascii="Arial" w:hAnsi="Arial" w:cs="Arial"/>
          <w:bCs/>
          <w:sz w:val="22"/>
          <w:szCs w:val="22"/>
        </w:rPr>
      </w:pPr>
    </w:p>
    <w:p w14:paraId="1826E54B" w14:textId="27372CF7" w:rsidR="007C374C" w:rsidRDefault="007C374C" w:rsidP="00C8249D">
      <w:pPr>
        <w:rPr>
          <w:rFonts w:ascii="Arial" w:hAnsi="Arial" w:cs="Arial"/>
          <w:bCs/>
          <w:sz w:val="22"/>
          <w:szCs w:val="22"/>
        </w:rPr>
      </w:pPr>
    </w:p>
    <w:p w14:paraId="0AC4B47C" w14:textId="374CA7BA" w:rsidR="007C374C" w:rsidRDefault="007C374C" w:rsidP="00C8249D">
      <w:pPr>
        <w:rPr>
          <w:rFonts w:ascii="Arial" w:hAnsi="Arial" w:cs="Arial"/>
          <w:bCs/>
          <w:sz w:val="22"/>
          <w:szCs w:val="22"/>
        </w:rPr>
      </w:pPr>
    </w:p>
    <w:p w14:paraId="12CB6AA2" w14:textId="20C67716" w:rsidR="007C374C" w:rsidRDefault="007C374C" w:rsidP="00C8249D">
      <w:pPr>
        <w:rPr>
          <w:rFonts w:ascii="Arial" w:hAnsi="Arial" w:cs="Arial"/>
          <w:bCs/>
          <w:sz w:val="22"/>
          <w:szCs w:val="22"/>
        </w:rPr>
      </w:pPr>
    </w:p>
    <w:p w14:paraId="78D33D3D" w14:textId="77777777" w:rsidR="007C374C" w:rsidRPr="00FB4048" w:rsidRDefault="007C374C" w:rsidP="00C8249D">
      <w:pPr>
        <w:rPr>
          <w:rFonts w:ascii="Arial" w:hAnsi="Arial" w:cs="Arial"/>
          <w:bCs/>
          <w:sz w:val="22"/>
          <w:szCs w:val="22"/>
        </w:rPr>
      </w:pPr>
    </w:p>
    <w:p w14:paraId="35E61E2A" w14:textId="77777777" w:rsidR="00DE2CF6" w:rsidRPr="00FB4048" w:rsidRDefault="00DE2CF6" w:rsidP="00B8712D">
      <w:pPr>
        <w:jc w:val="center"/>
        <w:rPr>
          <w:rFonts w:ascii="Arial" w:hAnsi="Arial" w:cs="Arial"/>
          <w:b/>
          <w:kern w:val="16"/>
          <w:sz w:val="22"/>
          <w:szCs w:val="22"/>
        </w:rPr>
      </w:pPr>
      <w:r w:rsidRPr="00FB4048">
        <w:rPr>
          <w:rFonts w:ascii="Arial" w:hAnsi="Arial" w:cs="Arial"/>
          <w:b/>
          <w:kern w:val="16"/>
          <w:sz w:val="22"/>
          <w:szCs w:val="22"/>
        </w:rPr>
        <w:t xml:space="preserve">Článek </w:t>
      </w:r>
      <w:r w:rsidR="006F2525" w:rsidRPr="00FB4048">
        <w:rPr>
          <w:rFonts w:ascii="Arial" w:hAnsi="Arial" w:cs="Arial"/>
          <w:b/>
          <w:kern w:val="16"/>
          <w:sz w:val="22"/>
          <w:szCs w:val="22"/>
        </w:rPr>
        <w:t>17</w:t>
      </w:r>
      <w:r w:rsidRPr="00FB4048">
        <w:rPr>
          <w:rFonts w:ascii="Arial" w:hAnsi="Arial" w:cs="Arial"/>
          <w:b/>
          <w:kern w:val="16"/>
          <w:sz w:val="22"/>
          <w:szCs w:val="22"/>
        </w:rPr>
        <w:t>.</w:t>
      </w:r>
    </w:p>
    <w:p w14:paraId="581FF7C4" w14:textId="77777777" w:rsidR="00DE2CF6" w:rsidRPr="00FB4048" w:rsidRDefault="00DE2CF6" w:rsidP="00B8712D">
      <w:pPr>
        <w:jc w:val="center"/>
        <w:rPr>
          <w:rFonts w:ascii="Arial" w:hAnsi="Arial" w:cs="Arial"/>
          <w:b/>
          <w:kern w:val="16"/>
          <w:sz w:val="22"/>
          <w:szCs w:val="22"/>
          <w:u w:val="single"/>
        </w:rPr>
      </w:pPr>
      <w:r w:rsidRPr="00FB4048">
        <w:rPr>
          <w:rFonts w:ascii="Arial" w:hAnsi="Arial" w:cs="Arial"/>
          <w:b/>
          <w:kern w:val="16"/>
          <w:sz w:val="22"/>
          <w:szCs w:val="22"/>
          <w:u w:val="single"/>
        </w:rPr>
        <w:t>Odstoupení od smlouvy</w:t>
      </w:r>
    </w:p>
    <w:p w14:paraId="5D70F11E" w14:textId="77777777" w:rsidR="00DE2CF6" w:rsidRPr="00FB4048" w:rsidRDefault="00DE2CF6" w:rsidP="00674F55">
      <w:pPr>
        <w:shd w:val="clear" w:color="auto" w:fill="FFFFFF"/>
        <w:rPr>
          <w:rFonts w:ascii="Arial" w:hAnsi="Arial" w:cs="Arial"/>
          <w:kern w:val="16"/>
          <w:sz w:val="22"/>
          <w:szCs w:val="22"/>
        </w:rPr>
      </w:pPr>
    </w:p>
    <w:p w14:paraId="50DF00B6" w14:textId="77777777" w:rsidR="00DE2CF6" w:rsidRPr="00FB4048" w:rsidRDefault="00E23623" w:rsidP="009330B0">
      <w:pPr>
        <w:pStyle w:val="Odstavecseseznamem"/>
        <w:numPr>
          <w:ilvl w:val="0"/>
          <w:numId w:val="24"/>
        </w:numPr>
        <w:shd w:val="clear" w:color="auto" w:fill="FFFFFF"/>
        <w:ind w:hanging="720"/>
        <w:rPr>
          <w:rFonts w:ascii="Arial" w:hAnsi="Arial" w:cs="Arial"/>
          <w:bCs/>
          <w:sz w:val="22"/>
          <w:szCs w:val="22"/>
        </w:rPr>
      </w:pPr>
      <w:r w:rsidRPr="00FB4048">
        <w:rPr>
          <w:rFonts w:ascii="Arial" w:hAnsi="Arial" w:cs="Arial"/>
          <w:bCs/>
          <w:sz w:val="22"/>
          <w:szCs w:val="22"/>
        </w:rPr>
        <w:t>Objednatel je oprávněn od této smlouvy odstoupit, mimo jiné důvody v této smlouvě uvedené, také zejména pokud</w:t>
      </w:r>
      <w:r w:rsidR="00DE2CF6" w:rsidRPr="00FB4048">
        <w:rPr>
          <w:rFonts w:ascii="Arial" w:hAnsi="Arial" w:cs="Arial"/>
          <w:bCs/>
          <w:sz w:val="22"/>
          <w:szCs w:val="22"/>
        </w:rPr>
        <w:t>:</w:t>
      </w:r>
    </w:p>
    <w:p w14:paraId="162B26C7" w14:textId="77777777" w:rsidR="00DE2CF6" w:rsidRPr="00FB4048" w:rsidRDefault="00DE2CF6" w:rsidP="009330B0">
      <w:pPr>
        <w:pStyle w:val="Odstavecseseznamem"/>
        <w:numPr>
          <w:ilvl w:val="0"/>
          <w:numId w:val="25"/>
        </w:numPr>
        <w:shd w:val="clear" w:color="auto" w:fill="FFFFFF"/>
        <w:ind w:left="993" w:hanging="284"/>
        <w:rPr>
          <w:rFonts w:ascii="Arial" w:hAnsi="Arial" w:cs="Arial"/>
          <w:bCs/>
          <w:sz w:val="22"/>
          <w:szCs w:val="22"/>
        </w:rPr>
      </w:pPr>
      <w:r w:rsidRPr="00FB4048">
        <w:rPr>
          <w:rFonts w:ascii="Arial" w:hAnsi="Arial" w:cs="Arial"/>
          <w:bCs/>
          <w:sz w:val="22"/>
          <w:szCs w:val="22"/>
        </w:rPr>
        <w:t>zhotovitel provádí dílo nekvalitním způsobem v rozporu s ustanoveními obsaženými v této smlouvě a nezjedná nápravu ani v dodat</w:t>
      </w:r>
      <w:r w:rsidR="00B333A5" w:rsidRPr="00FB4048">
        <w:rPr>
          <w:rFonts w:ascii="Arial" w:hAnsi="Arial" w:cs="Arial"/>
          <w:bCs/>
          <w:sz w:val="22"/>
          <w:szCs w:val="22"/>
        </w:rPr>
        <w:t>ečně stanovené přiměřené lhůtě,</w:t>
      </w:r>
    </w:p>
    <w:p w14:paraId="107B5FE9" w14:textId="77777777" w:rsidR="00A50AEE" w:rsidRPr="00FB4048" w:rsidRDefault="00A50AEE" w:rsidP="009330B0">
      <w:pPr>
        <w:pStyle w:val="Odstavecseseznamem"/>
        <w:numPr>
          <w:ilvl w:val="0"/>
          <w:numId w:val="25"/>
        </w:numPr>
        <w:shd w:val="clear" w:color="auto" w:fill="FFFFFF"/>
        <w:ind w:left="993" w:hanging="284"/>
        <w:rPr>
          <w:rFonts w:ascii="Arial" w:hAnsi="Arial" w:cs="Arial"/>
          <w:bCs/>
          <w:sz w:val="22"/>
          <w:szCs w:val="22"/>
        </w:rPr>
      </w:pPr>
      <w:r w:rsidRPr="00FB4048">
        <w:rPr>
          <w:rFonts w:ascii="Arial" w:hAnsi="Arial" w:cs="Arial"/>
          <w:bCs/>
          <w:sz w:val="22"/>
          <w:szCs w:val="22"/>
        </w:rPr>
        <w:t>je zhotovitel v prodlení se zahájením prací na sta</w:t>
      </w:r>
      <w:r w:rsidR="009330B0" w:rsidRPr="00FB4048">
        <w:rPr>
          <w:rFonts w:ascii="Arial" w:hAnsi="Arial" w:cs="Arial"/>
          <w:bCs/>
          <w:sz w:val="22"/>
          <w:szCs w:val="22"/>
        </w:rPr>
        <w:t>vbě oproti sjednanému termínu o </w:t>
      </w:r>
      <w:r w:rsidRPr="00FB4048">
        <w:rPr>
          <w:rFonts w:ascii="Arial" w:hAnsi="Arial" w:cs="Arial"/>
          <w:bCs/>
          <w:sz w:val="22"/>
          <w:szCs w:val="22"/>
        </w:rPr>
        <w:t>více jak 15 kalendářních dní,</w:t>
      </w:r>
    </w:p>
    <w:p w14:paraId="681B2949" w14:textId="77777777" w:rsidR="00DE2CF6" w:rsidRPr="00FB4048" w:rsidRDefault="00DE2CF6" w:rsidP="009330B0">
      <w:pPr>
        <w:pStyle w:val="Odstavecseseznamem"/>
        <w:numPr>
          <w:ilvl w:val="0"/>
          <w:numId w:val="25"/>
        </w:numPr>
        <w:shd w:val="clear" w:color="auto" w:fill="FFFFFF"/>
        <w:ind w:left="993" w:hanging="284"/>
        <w:rPr>
          <w:rFonts w:ascii="Arial" w:hAnsi="Arial" w:cs="Arial"/>
          <w:bCs/>
          <w:sz w:val="22"/>
          <w:szCs w:val="22"/>
        </w:rPr>
      </w:pPr>
      <w:r w:rsidRPr="00FB4048">
        <w:rPr>
          <w:rFonts w:ascii="Arial" w:hAnsi="Arial" w:cs="Arial"/>
          <w:bCs/>
          <w:sz w:val="22"/>
          <w:szCs w:val="22"/>
        </w:rPr>
        <w:t>je zhotovitel v prodlení s dokončením předmětu díla oproti sjednanému, či později dohodnuté</w:t>
      </w:r>
      <w:r w:rsidR="00AE5C1C" w:rsidRPr="00FB4048">
        <w:rPr>
          <w:rFonts w:ascii="Arial" w:hAnsi="Arial" w:cs="Arial"/>
          <w:bCs/>
          <w:sz w:val="22"/>
          <w:szCs w:val="22"/>
        </w:rPr>
        <w:t>mu termínu plnění o více jak 30 </w:t>
      </w:r>
      <w:r w:rsidRPr="00FB4048">
        <w:rPr>
          <w:rFonts w:ascii="Arial" w:hAnsi="Arial" w:cs="Arial"/>
          <w:bCs/>
          <w:sz w:val="22"/>
          <w:szCs w:val="22"/>
        </w:rPr>
        <w:t>kalendářních dní.</w:t>
      </w:r>
    </w:p>
    <w:p w14:paraId="750BC5D6" w14:textId="77777777" w:rsidR="00DE2CF6" w:rsidRPr="00FB4048" w:rsidRDefault="00DE2CF6" w:rsidP="009330B0">
      <w:pPr>
        <w:pStyle w:val="Odstavecseseznamem"/>
        <w:numPr>
          <w:ilvl w:val="0"/>
          <w:numId w:val="24"/>
        </w:numPr>
        <w:shd w:val="clear" w:color="auto" w:fill="FFFFFF"/>
        <w:ind w:hanging="720"/>
        <w:rPr>
          <w:rFonts w:ascii="Arial" w:hAnsi="Arial" w:cs="Arial"/>
          <w:bCs/>
          <w:sz w:val="22"/>
          <w:szCs w:val="22"/>
        </w:rPr>
      </w:pPr>
      <w:r w:rsidRPr="00FB4048">
        <w:rPr>
          <w:rFonts w:ascii="Arial" w:hAnsi="Arial" w:cs="Arial"/>
          <w:bCs/>
          <w:sz w:val="22"/>
          <w:szCs w:val="22"/>
        </w:rPr>
        <w:t xml:space="preserve">Odstoupení od smlouvy nemá vliv na vznik, existenci a trvání nároku na smluvní pokutu a nároku na náhradu </w:t>
      </w:r>
      <w:r w:rsidR="009D5D31" w:rsidRPr="00FB4048">
        <w:rPr>
          <w:rFonts w:ascii="Arial" w:hAnsi="Arial" w:cs="Arial"/>
          <w:bCs/>
          <w:sz w:val="22"/>
          <w:szCs w:val="22"/>
        </w:rPr>
        <w:t>újmy</w:t>
      </w:r>
      <w:r w:rsidRPr="00FB4048">
        <w:rPr>
          <w:rFonts w:ascii="Arial" w:hAnsi="Arial" w:cs="Arial"/>
          <w:bCs/>
          <w:sz w:val="22"/>
          <w:szCs w:val="22"/>
        </w:rPr>
        <w:t>.</w:t>
      </w:r>
    </w:p>
    <w:p w14:paraId="5FB1874B" w14:textId="77777777" w:rsidR="00DE2CF6" w:rsidRPr="00FB4048" w:rsidRDefault="00DE2CF6" w:rsidP="009330B0">
      <w:pPr>
        <w:pStyle w:val="Normln1"/>
        <w:numPr>
          <w:ilvl w:val="0"/>
          <w:numId w:val="24"/>
        </w:numPr>
        <w:ind w:hanging="720"/>
        <w:jc w:val="both"/>
        <w:rPr>
          <w:rFonts w:ascii="Arial" w:hAnsi="Arial" w:cs="Arial"/>
          <w:sz w:val="22"/>
          <w:szCs w:val="22"/>
        </w:rPr>
      </w:pPr>
      <w:r w:rsidRPr="00FB4048">
        <w:rPr>
          <w:rFonts w:ascii="Arial" w:hAnsi="Arial" w:cs="Arial"/>
          <w:sz w:val="22"/>
          <w:szCs w:val="22"/>
        </w:rPr>
        <w:t>V případě sporu je kterákoliv smluvní strana oprávněna spor řešit podáním k věcně a</w:t>
      </w:r>
      <w:r w:rsidR="00B333A5" w:rsidRPr="00FB4048">
        <w:rPr>
          <w:rFonts w:ascii="Arial" w:hAnsi="Arial" w:cs="Arial"/>
          <w:sz w:val="22"/>
          <w:szCs w:val="22"/>
        </w:rPr>
        <w:t> </w:t>
      </w:r>
      <w:r w:rsidRPr="00FB4048">
        <w:rPr>
          <w:rFonts w:ascii="Arial" w:hAnsi="Arial" w:cs="Arial"/>
          <w:sz w:val="22"/>
          <w:szCs w:val="22"/>
        </w:rPr>
        <w:t>místně příslušnému soudu, pokud se spor nepodaří vyřešit dohodou.</w:t>
      </w:r>
    </w:p>
    <w:p w14:paraId="30A5E538" w14:textId="780D4DEC" w:rsidR="00B95628" w:rsidRPr="00FB4048" w:rsidRDefault="00B95628" w:rsidP="00FF0508">
      <w:pPr>
        <w:tabs>
          <w:tab w:val="left" w:pos="4080"/>
        </w:tabs>
        <w:rPr>
          <w:rFonts w:ascii="Arial" w:hAnsi="Arial" w:cs="Arial"/>
          <w:kern w:val="16"/>
          <w:sz w:val="22"/>
          <w:szCs w:val="22"/>
        </w:rPr>
      </w:pPr>
    </w:p>
    <w:p w14:paraId="76AF44F7" w14:textId="77777777" w:rsidR="00DE2CF6" w:rsidRPr="00FB4048" w:rsidRDefault="00DE2CF6" w:rsidP="00B8712D">
      <w:pPr>
        <w:jc w:val="center"/>
        <w:rPr>
          <w:rFonts w:ascii="Arial" w:hAnsi="Arial" w:cs="Arial"/>
          <w:b/>
          <w:kern w:val="16"/>
          <w:sz w:val="22"/>
          <w:szCs w:val="22"/>
        </w:rPr>
      </w:pPr>
      <w:r w:rsidRPr="00FB4048">
        <w:rPr>
          <w:rFonts w:ascii="Arial" w:hAnsi="Arial" w:cs="Arial"/>
          <w:b/>
          <w:kern w:val="16"/>
          <w:sz w:val="22"/>
          <w:szCs w:val="22"/>
        </w:rPr>
        <w:t xml:space="preserve">Článek </w:t>
      </w:r>
      <w:r w:rsidR="00A50AEE" w:rsidRPr="00FB4048">
        <w:rPr>
          <w:rFonts w:ascii="Arial" w:hAnsi="Arial" w:cs="Arial"/>
          <w:b/>
          <w:kern w:val="16"/>
          <w:sz w:val="22"/>
          <w:szCs w:val="22"/>
        </w:rPr>
        <w:t>18</w:t>
      </w:r>
      <w:r w:rsidRPr="00FB4048">
        <w:rPr>
          <w:rFonts w:ascii="Arial" w:hAnsi="Arial" w:cs="Arial"/>
          <w:b/>
          <w:kern w:val="16"/>
          <w:sz w:val="22"/>
          <w:szCs w:val="22"/>
        </w:rPr>
        <w:t>.</w:t>
      </w:r>
    </w:p>
    <w:p w14:paraId="3CF5B34A" w14:textId="77777777" w:rsidR="00DE2CF6" w:rsidRPr="00FB4048" w:rsidRDefault="00DE2CF6" w:rsidP="00B8712D">
      <w:pPr>
        <w:jc w:val="center"/>
        <w:rPr>
          <w:rFonts w:ascii="Arial" w:hAnsi="Arial" w:cs="Arial"/>
          <w:b/>
          <w:kern w:val="16"/>
          <w:sz w:val="22"/>
          <w:szCs w:val="22"/>
          <w:u w:val="single"/>
        </w:rPr>
      </w:pPr>
      <w:r w:rsidRPr="00FB4048">
        <w:rPr>
          <w:rFonts w:ascii="Arial" w:hAnsi="Arial" w:cs="Arial"/>
          <w:b/>
          <w:kern w:val="16"/>
          <w:sz w:val="22"/>
          <w:szCs w:val="22"/>
          <w:u w:val="single"/>
        </w:rPr>
        <w:t>Ostatní obchodní podmínky</w:t>
      </w:r>
    </w:p>
    <w:p w14:paraId="38EBE597" w14:textId="77777777" w:rsidR="00DE2CF6" w:rsidRPr="00FB4048" w:rsidRDefault="00DE2CF6" w:rsidP="00347014">
      <w:pPr>
        <w:rPr>
          <w:rFonts w:ascii="Arial" w:hAnsi="Arial" w:cs="Arial"/>
          <w:kern w:val="16"/>
          <w:sz w:val="22"/>
          <w:szCs w:val="22"/>
        </w:rPr>
      </w:pPr>
    </w:p>
    <w:p w14:paraId="4CD3A52D" w14:textId="2B8ED4D7" w:rsidR="00DE2CF6" w:rsidRPr="00FB4048" w:rsidRDefault="00DE2CF6" w:rsidP="009330B0">
      <w:pPr>
        <w:pStyle w:val="Odstavecseseznamem"/>
        <w:numPr>
          <w:ilvl w:val="0"/>
          <w:numId w:val="26"/>
        </w:numPr>
        <w:ind w:hanging="720"/>
        <w:rPr>
          <w:rFonts w:ascii="Arial" w:hAnsi="Arial" w:cs="Arial"/>
          <w:kern w:val="16"/>
          <w:sz w:val="22"/>
          <w:szCs w:val="22"/>
        </w:rPr>
      </w:pPr>
      <w:r w:rsidRPr="00FB4048">
        <w:rPr>
          <w:rFonts w:ascii="Arial" w:hAnsi="Arial" w:cs="Arial"/>
          <w:bCs/>
          <w:sz w:val="22"/>
          <w:szCs w:val="22"/>
        </w:rPr>
        <w:t>Za podstatné porušení smlouvy bude považováno též nedodání i jednotlivých části díla (výrobků) v odpovídající kvalitě, nebo opakované nedodání i jednotlivých části díla ve</w:t>
      </w:r>
      <w:r w:rsidR="00637DF9">
        <w:rPr>
          <w:rFonts w:ascii="Arial" w:hAnsi="Arial" w:cs="Arial"/>
          <w:bCs/>
          <w:sz w:val="22"/>
          <w:szCs w:val="22"/>
        </w:rPr>
        <w:t> </w:t>
      </w:r>
      <w:r w:rsidRPr="00FB4048">
        <w:rPr>
          <w:rFonts w:ascii="Arial" w:hAnsi="Arial" w:cs="Arial"/>
          <w:bCs/>
          <w:sz w:val="22"/>
          <w:szCs w:val="22"/>
        </w:rPr>
        <w:t>sjednaném termínu nebo odmítnutí dodávky za podmínek uzavřeného smluvního ujednání.</w:t>
      </w:r>
    </w:p>
    <w:p w14:paraId="5A4CD3B2" w14:textId="77777777" w:rsidR="00895757" w:rsidRPr="00FB4048" w:rsidRDefault="00895757" w:rsidP="00B8712D">
      <w:pPr>
        <w:shd w:val="clear" w:color="auto" w:fill="FFFFFF"/>
        <w:jc w:val="center"/>
        <w:rPr>
          <w:rFonts w:ascii="Arial" w:hAnsi="Arial" w:cs="Arial"/>
          <w:sz w:val="22"/>
          <w:szCs w:val="22"/>
        </w:rPr>
      </w:pPr>
    </w:p>
    <w:p w14:paraId="07A8C926" w14:textId="4F7B5EC1" w:rsidR="00DE2CF6" w:rsidRPr="00FB4048" w:rsidRDefault="00DE2CF6" w:rsidP="00B8712D">
      <w:pPr>
        <w:shd w:val="clear" w:color="auto" w:fill="FFFFFF"/>
        <w:jc w:val="center"/>
        <w:rPr>
          <w:rFonts w:ascii="Arial" w:hAnsi="Arial" w:cs="Arial"/>
          <w:b/>
          <w:sz w:val="22"/>
          <w:szCs w:val="22"/>
        </w:rPr>
      </w:pPr>
      <w:r w:rsidRPr="00FB4048">
        <w:rPr>
          <w:rFonts w:ascii="Arial" w:hAnsi="Arial" w:cs="Arial"/>
          <w:b/>
          <w:sz w:val="22"/>
          <w:szCs w:val="22"/>
        </w:rPr>
        <w:t xml:space="preserve">Článek </w:t>
      </w:r>
      <w:r w:rsidR="00A50AEE" w:rsidRPr="00FB4048">
        <w:rPr>
          <w:rFonts w:ascii="Arial" w:hAnsi="Arial" w:cs="Arial"/>
          <w:b/>
          <w:sz w:val="22"/>
          <w:szCs w:val="22"/>
        </w:rPr>
        <w:t>19</w:t>
      </w:r>
      <w:r w:rsidRPr="00FB4048">
        <w:rPr>
          <w:rFonts w:ascii="Arial" w:hAnsi="Arial" w:cs="Arial"/>
          <w:b/>
          <w:sz w:val="22"/>
          <w:szCs w:val="22"/>
        </w:rPr>
        <w:t>.</w:t>
      </w:r>
    </w:p>
    <w:p w14:paraId="71396495" w14:textId="77777777" w:rsidR="00DE2CF6" w:rsidRPr="00FB4048" w:rsidRDefault="00DE2CF6" w:rsidP="00B8712D">
      <w:pPr>
        <w:shd w:val="clear" w:color="auto" w:fill="FFFFFF"/>
        <w:jc w:val="center"/>
        <w:rPr>
          <w:rFonts w:ascii="Arial" w:hAnsi="Arial" w:cs="Arial"/>
          <w:b/>
          <w:sz w:val="22"/>
          <w:szCs w:val="22"/>
          <w:u w:val="single"/>
        </w:rPr>
      </w:pPr>
      <w:r w:rsidRPr="00FB4048">
        <w:rPr>
          <w:rFonts w:ascii="Arial" w:hAnsi="Arial" w:cs="Arial"/>
          <w:b/>
          <w:sz w:val="22"/>
          <w:szCs w:val="22"/>
          <w:u w:val="single"/>
        </w:rPr>
        <w:t>Vyšší moc</w:t>
      </w:r>
    </w:p>
    <w:p w14:paraId="41D4A7A8" w14:textId="77777777" w:rsidR="00DE2CF6" w:rsidRPr="00FB4048" w:rsidRDefault="00DE2CF6" w:rsidP="00347014">
      <w:pPr>
        <w:shd w:val="clear" w:color="auto" w:fill="FFFFFF"/>
        <w:rPr>
          <w:rFonts w:ascii="Arial" w:hAnsi="Arial" w:cs="Arial"/>
          <w:sz w:val="22"/>
          <w:szCs w:val="22"/>
        </w:rPr>
      </w:pPr>
    </w:p>
    <w:p w14:paraId="1630B7DE" w14:textId="77777777" w:rsidR="00DE2CF6" w:rsidRPr="00FB4048" w:rsidRDefault="00DE2CF6" w:rsidP="009330B0">
      <w:pPr>
        <w:pStyle w:val="Odstavecseseznamem"/>
        <w:numPr>
          <w:ilvl w:val="0"/>
          <w:numId w:val="27"/>
        </w:numPr>
        <w:shd w:val="clear" w:color="auto" w:fill="FFFFFF"/>
        <w:ind w:hanging="720"/>
        <w:rPr>
          <w:rFonts w:ascii="Arial" w:hAnsi="Arial" w:cs="Arial"/>
          <w:bCs/>
          <w:sz w:val="22"/>
          <w:szCs w:val="22"/>
        </w:rPr>
      </w:pPr>
      <w:r w:rsidRPr="00FB4048">
        <w:rPr>
          <w:rFonts w:ascii="Arial" w:hAnsi="Arial" w:cs="Arial"/>
          <w:bCs/>
          <w:sz w:val="22"/>
          <w:szCs w:val="22"/>
        </w:rPr>
        <w:t>Zhotovitel ani objednatel nemohou nést zodpovědnost za nesplnění svých smluvních závazků v důsledku vyšší moci.</w:t>
      </w:r>
    </w:p>
    <w:p w14:paraId="660A7F56" w14:textId="2C1F892B" w:rsidR="00DE2CF6" w:rsidRPr="00FB4048" w:rsidRDefault="00DE2CF6" w:rsidP="009330B0">
      <w:pPr>
        <w:pStyle w:val="Odstavecseseznamem"/>
        <w:numPr>
          <w:ilvl w:val="0"/>
          <w:numId w:val="27"/>
        </w:numPr>
        <w:shd w:val="clear" w:color="auto" w:fill="FFFFFF"/>
        <w:spacing w:before="24"/>
        <w:ind w:hanging="720"/>
        <w:rPr>
          <w:rFonts w:ascii="Arial" w:hAnsi="Arial" w:cs="Arial"/>
          <w:bCs/>
          <w:sz w:val="22"/>
          <w:szCs w:val="22"/>
        </w:rPr>
      </w:pPr>
      <w:r w:rsidRPr="00FB4048">
        <w:rPr>
          <w:rFonts w:ascii="Arial" w:hAnsi="Arial" w:cs="Arial"/>
          <w:bCs/>
          <w:sz w:val="22"/>
          <w:szCs w:val="22"/>
        </w:rPr>
        <w:t xml:space="preserve">Pod pojmem vyšší moc se rozumí působení nepředvídatelných událostí, které se vyskytly po uzavření smlouvy, jsou mimo možnosti zvládnutí smluvními stranami, nebo proti kterým nemohou strany přijmout dostatečná opatření, jako jsou stávky, výluky, přírodní </w:t>
      </w:r>
      <w:r w:rsidR="00413A12" w:rsidRPr="00FB4048">
        <w:rPr>
          <w:rFonts w:ascii="Arial" w:hAnsi="Arial" w:cs="Arial"/>
          <w:bCs/>
          <w:sz w:val="22"/>
          <w:szCs w:val="22"/>
        </w:rPr>
        <w:t>pohromy</w:t>
      </w:r>
      <w:r w:rsidRPr="00FB4048">
        <w:rPr>
          <w:rFonts w:ascii="Arial" w:hAnsi="Arial" w:cs="Arial"/>
          <w:bCs/>
          <w:sz w:val="22"/>
          <w:szCs w:val="22"/>
        </w:rPr>
        <w:t xml:space="preserve"> apod. takového rozsahu, že zabraňují nebo zpožďují plnění smluvních závazků některé ze smluvních stran.</w:t>
      </w:r>
    </w:p>
    <w:p w14:paraId="3BC3EF38" w14:textId="77777777" w:rsidR="00DE2CF6" w:rsidRPr="00FB4048" w:rsidRDefault="00DE2CF6" w:rsidP="009330B0">
      <w:pPr>
        <w:pStyle w:val="Odstavecseseznamem"/>
        <w:numPr>
          <w:ilvl w:val="0"/>
          <w:numId w:val="27"/>
        </w:numPr>
        <w:shd w:val="clear" w:color="auto" w:fill="FFFFFF"/>
        <w:spacing w:before="24"/>
        <w:ind w:hanging="720"/>
        <w:rPr>
          <w:rFonts w:ascii="Arial" w:hAnsi="Arial" w:cs="Arial"/>
          <w:bCs/>
          <w:sz w:val="22"/>
          <w:szCs w:val="22"/>
        </w:rPr>
      </w:pPr>
      <w:r w:rsidRPr="00FB4048">
        <w:rPr>
          <w:rFonts w:ascii="Arial" w:hAnsi="Arial" w:cs="Arial"/>
          <w:bCs/>
          <w:sz w:val="22"/>
          <w:szCs w:val="22"/>
        </w:rPr>
        <w:t>Strana, na kterou se aplikuje případ vyšší moci, musí učinit patřičná opatření pro omezení nebo minimalizaci důsledků těchto událostí a k tomu musí předložit podrobný plán druhé straně. Zhotovitel a objednatel musí spolupracovat při předcházení zpožděním nebo jakýmkoli jiným následkům.</w:t>
      </w:r>
    </w:p>
    <w:p w14:paraId="66BCFD2D" w14:textId="77777777" w:rsidR="00DE2CF6" w:rsidRPr="00FB4048" w:rsidRDefault="00DE2CF6" w:rsidP="009330B0">
      <w:pPr>
        <w:pStyle w:val="Odstavecseseznamem"/>
        <w:numPr>
          <w:ilvl w:val="0"/>
          <w:numId w:val="27"/>
        </w:numPr>
        <w:shd w:val="clear" w:color="auto" w:fill="FFFFFF"/>
        <w:spacing w:before="24"/>
        <w:ind w:hanging="720"/>
        <w:rPr>
          <w:rFonts w:ascii="Arial" w:hAnsi="Arial" w:cs="Arial"/>
          <w:bCs/>
          <w:sz w:val="22"/>
          <w:szCs w:val="22"/>
        </w:rPr>
      </w:pPr>
      <w:r w:rsidRPr="00FB4048">
        <w:rPr>
          <w:rFonts w:ascii="Arial" w:hAnsi="Arial" w:cs="Arial"/>
          <w:bCs/>
          <w:sz w:val="22"/>
          <w:szCs w:val="22"/>
        </w:rPr>
        <w:t>Strana, která uplatňuje vyšší moc, je povinna bez prodlení informovat druhou stranu o</w:t>
      </w:r>
      <w:r w:rsidR="00B333A5" w:rsidRPr="00FB4048">
        <w:rPr>
          <w:rFonts w:ascii="Arial" w:hAnsi="Arial" w:cs="Arial"/>
          <w:bCs/>
          <w:sz w:val="22"/>
          <w:szCs w:val="22"/>
        </w:rPr>
        <w:t> </w:t>
      </w:r>
      <w:r w:rsidRPr="00FB4048">
        <w:rPr>
          <w:rFonts w:ascii="Arial" w:hAnsi="Arial" w:cs="Arial"/>
          <w:bCs/>
          <w:sz w:val="22"/>
          <w:szCs w:val="22"/>
        </w:rPr>
        <w:t>události, jejím začátku a pravděpodobném trvání. Podobným způsobem musí být sdělen okamžik ukončení události.</w:t>
      </w:r>
    </w:p>
    <w:p w14:paraId="7B498C46" w14:textId="77777777" w:rsidR="00DE2CF6" w:rsidRPr="00FB4048" w:rsidRDefault="00DE2CF6" w:rsidP="009330B0">
      <w:pPr>
        <w:pStyle w:val="Odstavecseseznamem"/>
        <w:numPr>
          <w:ilvl w:val="0"/>
          <w:numId w:val="27"/>
        </w:numPr>
        <w:shd w:val="clear" w:color="auto" w:fill="FFFFFF"/>
        <w:spacing w:before="14"/>
        <w:ind w:hanging="720"/>
        <w:rPr>
          <w:rFonts w:ascii="Arial" w:hAnsi="Arial" w:cs="Arial"/>
          <w:bCs/>
          <w:sz w:val="22"/>
          <w:szCs w:val="22"/>
        </w:rPr>
      </w:pPr>
      <w:r w:rsidRPr="00FB4048">
        <w:rPr>
          <w:rFonts w:ascii="Arial" w:hAnsi="Arial" w:cs="Arial"/>
          <w:bCs/>
          <w:sz w:val="22"/>
          <w:szCs w:val="22"/>
        </w:rPr>
        <w:t>Strana uplatňující vyšší moc je povinna podrobně dokladovat její vliv na plnění příslušného ustanovení smlouvy.</w:t>
      </w:r>
    </w:p>
    <w:p w14:paraId="4F974CF8" w14:textId="77777777" w:rsidR="00F25FAE" w:rsidRPr="00FB4048" w:rsidRDefault="00DE2CF6" w:rsidP="00F25FAE">
      <w:pPr>
        <w:pStyle w:val="Odstavecseseznamem"/>
        <w:numPr>
          <w:ilvl w:val="0"/>
          <w:numId w:val="27"/>
        </w:numPr>
        <w:shd w:val="clear" w:color="auto" w:fill="FFFFFF"/>
        <w:ind w:hanging="720"/>
        <w:rPr>
          <w:rFonts w:ascii="Arial" w:hAnsi="Arial" w:cs="Arial"/>
          <w:bCs/>
          <w:sz w:val="22"/>
          <w:szCs w:val="22"/>
        </w:rPr>
      </w:pPr>
      <w:r w:rsidRPr="00FB4048">
        <w:rPr>
          <w:rFonts w:ascii="Arial" w:hAnsi="Arial" w:cs="Arial"/>
          <w:bCs/>
          <w:sz w:val="22"/>
          <w:szCs w:val="22"/>
        </w:rPr>
        <w:t>Zpožděná nebo vadná služba poddodavatele nebude považována za působení vyšší moci.</w:t>
      </w:r>
      <w:r w:rsidR="00F25FAE" w:rsidRPr="00FB4048">
        <w:rPr>
          <w:rFonts w:ascii="Arial" w:hAnsi="Arial" w:cs="Arial"/>
          <w:bCs/>
          <w:sz w:val="22"/>
          <w:szCs w:val="22"/>
        </w:rPr>
        <w:t xml:space="preserve"> Za vyšší moc se nepovažuje nemoc zhotovitele ani poddo</w:t>
      </w:r>
      <w:r w:rsidR="0098329E" w:rsidRPr="00FB4048">
        <w:rPr>
          <w:rFonts w:ascii="Arial" w:hAnsi="Arial" w:cs="Arial"/>
          <w:bCs/>
          <w:sz w:val="22"/>
          <w:szCs w:val="22"/>
        </w:rPr>
        <w:t>da</w:t>
      </w:r>
      <w:r w:rsidR="00F25FAE" w:rsidRPr="00FB4048">
        <w:rPr>
          <w:rFonts w:ascii="Arial" w:hAnsi="Arial" w:cs="Arial"/>
          <w:bCs/>
          <w:sz w:val="22"/>
          <w:szCs w:val="22"/>
        </w:rPr>
        <w:t>vatele, v případě, že je jím fyzická osoba, nebo jeho zaměstnanc</w:t>
      </w:r>
      <w:r w:rsidR="002A02E9" w:rsidRPr="00FB4048">
        <w:rPr>
          <w:rFonts w:ascii="Arial" w:hAnsi="Arial" w:cs="Arial"/>
          <w:bCs/>
          <w:sz w:val="22"/>
          <w:szCs w:val="22"/>
        </w:rPr>
        <w:t>i</w:t>
      </w:r>
      <w:r w:rsidR="00F25FAE" w:rsidRPr="00FB4048">
        <w:rPr>
          <w:rFonts w:ascii="Arial" w:hAnsi="Arial" w:cs="Arial"/>
          <w:bCs/>
          <w:sz w:val="22"/>
          <w:szCs w:val="22"/>
        </w:rPr>
        <w:t>.</w:t>
      </w:r>
    </w:p>
    <w:p w14:paraId="7A70A387" w14:textId="77777777" w:rsidR="00DE2CF6" w:rsidRPr="00FB4048" w:rsidRDefault="00DE2CF6" w:rsidP="009330B0">
      <w:pPr>
        <w:pStyle w:val="Odstavecseseznamem"/>
        <w:numPr>
          <w:ilvl w:val="0"/>
          <w:numId w:val="27"/>
        </w:numPr>
        <w:shd w:val="clear" w:color="auto" w:fill="FFFFFF"/>
        <w:ind w:hanging="720"/>
        <w:rPr>
          <w:rFonts w:ascii="Arial" w:hAnsi="Arial" w:cs="Arial"/>
          <w:bCs/>
          <w:sz w:val="22"/>
          <w:szCs w:val="22"/>
        </w:rPr>
      </w:pPr>
      <w:r w:rsidRPr="00FB4048">
        <w:rPr>
          <w:rFonts w:ascii="Arial" w:hAnsi="Arial" w:cs="Arial"/>
          <w:bCs/>
          <w:sz w:val="22"/>
          <w:szCs w:val="22"/>
        </w:rPr>
        <w:t>Pokud bude vyšší moc trvat déle jak tři měsíce, projednají objednatel a zhotovitel další postup realizace díla.</w:t>
      </w:r>
    </w:p>
    <w:p w14:paraId="4E3E5F4A" w14:textId="37F103A6" w:rsidR="0042140C" w:rsidRPr="00FB4048" w:rsidRDefault="0042140C" w:rsidP="009330B0">
      <w:pPr>
        <w:shd w:val="clear" w:color="auto" w:fill="FFFFFF"/>
        <w:ind w:left="720" w:hanging="720"/>
        <w:rPr>
          <w:rFonts w:ascii="Arial" w:hAnsi="Arial" w:cs="Arial"/>
          <w:bCs/>
          <w:sz w:val="22"/>
          <w:szCs w:val="22"/>
        </w:rPr>
      </w:pPr>
    </w:p>
    <w:p w14:paraId="49DA6D6D" w14:textId="77777777" w:rsidR="00DE2CF6" w:rsidRPr="00FB4048" w:rsidRDefault="00DE2CF6" w:rsidP="00B8712D">
      <w:pPr>
        <w:shd w:val="clear" w:color="auto" w:fill="FFFFFF"/>
        <w:jc w:val="center"/>
        <w:rPr>
          <w:rFonts w:ascii="Arial" w:hAnsi="Arial" w:cs="Arial"/>
          <w:b/>
          <w:sz w:val="22"/>
          <w:szCs w:val="22"/>
        </w:rPr>
      </w:pPr>
      <w:r w:rsidRPr="00FB4048">
        <w:rPr>
          <w:rFonts w:ascii="Arial" w:hAnsi="Arial" w:cs="Arial"/>
          <w:b/>
          <w:sz w:val="22"/>
          <w:szCs w:val="22"/>
        </w:rPr>
        <w:t xml:space="preserve">Článek </w:t>
      </w:r>
      <w:r w:rsidR="00A50AEE" w:rsidRPr="00FB4048">
        <w:rPr>
          <w:rFonts w:ascii="Arial" w:hAnsi="Arial" w:cs="Arial"/>
          <w:b/>
          <w:sz w:val="22"/>
          <w:szCs w:val="22"/>
        </w:rPr>
        <w:t>20</w:t>
      </w:r>
      <w:r w:rsidRPr="00FB4048">
        <w:rPr>
          <w:rFonts w:ascii="Arial" w:hAnsi="Arial" w:cs="Arial"/>
          <w:b/>
          <w:sz w:val="22"/>
          <w:szCs w:val="22"/>
        </w:rPr>
        <w:t>.</w:t>
      </w:r>
    </w:p>
    <w:p w14:paraId="5BA4DCBE" w14:textId="77777777" w:rsidR="00DE2CF6" w:rsidRPr="00FB4048" w:rsidRDefault="00DE2CF6" w:rsidP="00B8712D">
      <w:pPr>
        <w:shd w:val="clear" w:color="auto" w:fill="FFFFFF"/>
        <w:jc w:val="center"/>
        <w:rPr>
          <w:rFonts w:ascii="Arial" w:hAnsi="Arial" w:cs="Arial"/>
          <w:b/>
          <w:sz w:val="22"/>
          <w:szCs w:val="22"/>
          <w:u w:val="single"/>
        </w:rPr>
      </w:pPr>
      <w:r w:rsidRPr="00FB4048">
        <w:rPr>
          <w:rFonts w:ascii="Arial" w:hAnsi="Arial" w:cs="Arial"/>
          <w:b/>
          <w:sz w:val="22"/>
          <w:szCs w:val="22"/>
          <w:u w:val="single"/>
        </w:rPr>
        <w:t>Závěrečná ustanovení</w:t>
      </w:r>
    </w:p>
    <w:p w14:paraId="5EB53F4F" w14:textId="77777777" w:rsidR="00DE2CF6" w:rsidRPr="00FB4048" w:rsidRDefault="00DE2CF6" w:rsidP="00347014">
      <w:pPr>
        <w:shd w:val="clear" w:color="auto" w:fill="FFFFFF"/>
        <w:rPr>
          <w:rFonts w:ascii="Arial" w:hAnsi="Arial" w:cs="Arial"/>
          <w:sz w:val="22"/>
          <w:szCs w:val="22"/>
        </w:rPr>
      </w:pPr>
    </w:p>
    <w:p w14:paraId="6A4AB52E" w14:textId="77777777" w:rsidR="009D5D31" w:rsidRPr="00FB4048" w:rsidRDefault="0095579B" w:rsidP="009D3E50">
      <w:pPr>
        <w:pStyle w:val="Odstavecseseznamem"/>
        <w:numPr>
          <w:ilvl w:val="0"/>
          <w:numId w:val="30"/>
        </w:numPr>
        <w:shd w:val="clear" w:color="auto" w:fill="FFFFFF"/>
        <w:ind w:left="709" w:hanging="709"/>
        <w:rPr>
          <w:rFonts w:ascii="Arial" w:hAnsi="Arial" w:cs="Arial"/>
          <w:bCs/>
          <w:sz w:val="22"/>
          <w:szCs w:val="22"/>
        </w:rPr>
      </w:pPr>
      <w:r w:rsidRPr="00FB4048">
        <w:rPr>
          <w:rFonts w:ascii="Arial" w:hAnsi="Arial" w:cs="Arial"/>
          <w:bCs/>
          <w:sz w:val="22"/>
          <w:szCs w:val="22"/>
        </w:rPr>
        <w:t xml:space="preserve">Na základě dohody smluvních stran lze tuto smlouvu měnit a doplňovat pouze písemnými a v řadě vzestupně číslovanými dodatky, podepsanými smluvními stranami </w:t>
      </w:r>
      <w:r w:rsidRPr="00FB4048">
        <w:rPr>
          <w:rFonts w:ascii="Arial" w:hAnsi="Arial" w:cs="Arial"/>
          <w:bCs/>
          <w:sz w:val="22"/>
          <w:szCs w:val="22"/>
        </w:rPr>
        <w:lastRenderedPageBreak/>
        <w:t>s podpisy na téže listině. Smluvní strany výslovně vyluč</w:t>
      </w:r>
      <w:r w:rsidR="00AE5C1C" w:rsidRPr="00FB4048">
        <w:rPr>
          <w:rFonts w:ascii="Arial" w:hAnsi="Arial" w:cs="Arial"/>
          <w:bCs/>
          <w:sz w:val="22"/>
          <w:szCs w:val="22"/>
        </w:rPr>
        <w:t>ují použití ustanovení § </w:t>
      </w:r>
      <w:r w:rsidRPr="00FB4048">
        <w:rPr>
          <w:rFonts w:ascii="Arial" w:hAnsi="Arial" w:cs="Arial"/>
          <w:bCs/>
          <w:sz w:val="22"/>
          <w:szCs w:val="22"/>
        </w:rPr>
        <w:t>1740 odst. 3 občanského zákoníku, které stanoví, že smlouva je uzavřena i v případě, že mezi smluvními stranami nebylo dosaženo úplné sho</w:t>
      </w:r>
      <w:r w:rsidR="00512C27" w:rsidRPr="00FB4048">
        <w:rPr>
          <w:rFonts w:ascii="Arial" w:hAnsi="Arial" w:cs="Arial"/>
          <w:bCs/>
          <w:sz w:val="22"/>
          <w:szCs w:val="22"/>
        </w:rPr>
        <w:t>dy projevu vůle o jejím obsahu.</w:t>
      </w:r>
    </w:p>
    <w:p w14:paraId="4F158CBD" w14:textId="77777777" w:rsidR="009D5D31" w:rsidRPr="00FB4048" w:rsidRDefault="009D5D31" w:rsidP="009D3E50">
      <w:pPr>
        <w:pStyle w:val="Odstavecseseznamem"/>
        <w:numPr>
          <w:ilvl w:val="0"/>
          <w:numId w:val="30"/>
        </w:numPr>
        <w:shd w:val="clear" w:color="auto" w:fill="FFFFFF"/>
        <w:ind w:left="709" w:hanging="709"/>
        <w:rPr>
          <w:rFonts w:ascii="Arial" w:hAnsi="Arial" w:cs="Arial"/>
          <w:sz w:val="22"/>
          <w:szCs w:val="22"/>
        </w:rPr>
      </w:pPr>
      <w:r w:rsidRPr="00FB4048">
        <w:rPr>
          <w:rFonts w:ascii="Arial" w:hAnsi="Arial" w:cs="Arial"/>
          <w:sz w:val="22"/>
          <w:szCs w:val="22"/>
        </w:rPr>
        <w:t xml:space="preserve">Smlouva tvoří úplnou dohodu mezi smluvními stranami a nahrazuje tak veškeré předchozí dohody, </w:t>
      </w:r>
      <w:r w:rsidR="0095579B" w:rsidRPr="00FB4048">
        <w:rPr>
          <w:rFonts w:ascii="Arial" w:hAnsi="Arial" w:cs="Arial"/>
          <w:sz w:val="22"/>
          <w:szCs w:val="22"/>
        </w:rPr>
        <w:t xml:space="preserve">návrhy, </w:t>
      </w:r>
      <w:r w:rsidRPr="00FB4048">
        <w:rPr>
          <w:rFonts w:ascii="Arial" w:hAnsi="Arial" w:cs="Arial"/>
          <w:sz w:val="22"/>
          <w:szCs w:val="22"/>
        </w:rPr>
        <w:t xml:space="preserve">jednání a rozhovory učiněné mezi smluvními stranami před uzavřením </w:t>
      </w:r>
      <w:r w:rsidR="00E460C9" w:rsidRPr="00FB4048">
        <w:rPr>
          <w:rFonts w:ascii="Arial" w:hAnsi="Arial" w:cs="Arial"/>
          <w:sz w:val="22"/>
          <w:szCs w:val="22"/>
        </w:rPr>
        <w:t>s</w:t>
      </w:r>
      <w:r w:rsidRPr="00FB4048">
        <w:rPr>
          <w:rFonts w:ascii="Arial" w:hAnsi="Arial" w:cs="Arial"/>
          <w:sz w:val="22"/>
          <w:szCs w:val="22"/>
        </w:rPr>
        <w:t>mlouvy.</w:t>
      </w:r>
    </w:p>
    <w:p w14:paraId="08C4FF23" w14:textId="77777777" w:rsidR="009D5D31" w:rsidRPr="00FB4048" w:rsidRDefault="009D3E50" w:rsidP="009D3E50">
      <w:pPr>
        <w:pStyle w:val="Odstavecseseznamem"/>
        <w:numPr>
          <w:ilvl w:val="0"/>
          <w:numId w:val="30"/>
        </w:numPr>
        <w:shd w:val="clear" w:color="auto" w:fill="FFFFFF"/>
        <w:ind w:left="709" w:hanging="709"/>
        <w:rPr>
          <w:rFonts w:ascii="Arial" w:hAnsi="Arial" w:cs="Arial"/>
          <w:sz w:val="22"/>
          <w:szCs w:val="22"/>
        </w:rPr>
      </w:pPr>
      <w:r w:rsidRPr="00FB4048">
        <w:rPr>
          <w:rFonts w:ascii="Arial" w:hAnsi="Arial" w:cs="Arial"/>
          <w:snapToGrid w:val="0"/>
          <w:sz w:val="22"/>
          <w:szCs w:val="22"/>
        </w:rPr>
        <w:t>U</w:t>
      </w:r>
      <w:r w:rsidR="009D5D31" w:rsidRPr="00FB4048">
        <w:rPr>
          <w:rFonts w:ascii="Arial" w:hAnsi="Arial" w:cs="Arial"/>
          <w:snapToGrid w:val="0"/>
          <w:sz w:val="22"/>
          <w:szCs w:val="22"/>
        </w:rPr>
        <w:t xml:space="preserve">káže-li se kterékoliv z ustanovení této smlouvy </w:t>
      </w:r>
      <w:r w:rsidR="008A1649" w:rsidRPr="00FB4048">
        <w:rPr>
          <w:rFonts w:ascii="Arial" w:hAnsi="Arial" w:cs="Arial"/>
          <w:snapToGrid w:val="0"/>
          <w:sz w:val="22"/>
          <w:szCs w:val="22"/>
        </w:rPr>
        <w:t xml:space="preserve">zdánlivé, </w:t>
      </w:r>
      <w:r w:rsidR="009D5D31" w:rsidRPr="00FB4048">
        <w:rPr>
          <w:rFonts w:ascii="Arial" w:hAnsi="Arial" w:cs="Arial"/>
          <w:snapToGrid w:val="0"/>
          <w:sz w:val="22"/>
          <w:szCs w:val="22"/>
        </w:rPr>
        <w:t>neplatné</w:t>
      </w:r>
      <w:r w:rsidR="008A1649" w:rsidRPr="00FB4048">
        <w:rPr>
          <w:rFonts w:ascii="Arial" w:hAnsi="Arial" w:cs="Arial"/>
          <w:snapToGrid w:val="0"/>
          <w:sz w:val="22"/>
          <w:szCs w:val="22"/>
        </w:rPr>
        <w:t>,</w:t>
      </w:r>
      <w:r w:rsidR="009D5D31" w:rsidRPr="00FB4048">
        <w:rPr>
          <w:rFonts w:ascii="Arial" w:hAnsi="Arial" w:cs="Arial"/>
          <w:snapToGrid w:val="0"/>
          <w:sz w:val="22"/>
          <w:szCs w:val="22"/>
        </w:rPr>
        <w:t xml:space="preserve"> neúčinné nebo </w:t>
      </w:r>
      <w:r w:rsidR="008A1649" w:rsidRPr="00FB4048">
        <w:rPr>
          <w:rFonts w:ascii="Arial" w:hAnsi="Arial" w:cs="Arial"/>
          <w:snapToGrid w:val="0"/>
          <w:sz w:val="22"/>
          <w:szCs w:val="22"/>
        </w:rPr>
        <w:t xml:space="preserve">nevymahatelné nebo </w:t>
      </w:r>
      <w:r w:rsidR="009D5D31" w:rsidRPr="00FB4048">
        <w:rPr>
          <w:rFonts w:ascii="Arial" w:hAnsi="Arial" w:cs="Arial"/>
          <w:snapToGrid w:val="0"/>
          <w:sz w:val="22"/>
          <w:szCs w:val="22"/>
        </w:rPr>
        <w:t xml:space="preserve">se z jakýchkoliv důvodů </w:t>
      </w:r>
      <w:r w:rsidR="008A1649" w:rsidRPr="00FB4048">
        <w:rPr>
          <w:rFonts w:ascii="Arial" w:hAnsi="Arial" w:cs="Arial"/>
          <w:snapToGrid w:val="0"/>
          <w:sz w:val="22"/>
          <w:szCs w:val="22"/>
        </w:rPr>
        <w:t>takovým stane</w:t>
      </w:r>
      <w:r w:rsidR="009D5D31" w:rsidRPr="00FB4048">
        <w:rPr>
          <w:rFonts w:ascii="Arial" w:hAnsi="Arial" w:cs="Arial"/>
          <w:sz w:val="22"/>
          <w:szCs w:val="22"/>
        </w:rPr>
        <w:t>, nemá tato skutečnost vliv na platnost</w:t>
      </w:r>
      <w:r w:rsidR="00E460C9" w:rsidRPr="00FB4048">
        <w:rPr>
          <w:rFonts w:ascii="Arial" w:hAnsi="Arial" w:cs="Arial"/>
          <w:sz w:val="22"/>
          <w:szCs w:val="22"/>
        </w:rPr>
        <w:t xml:space="preserve">, </w:t>
      </w:r>
      <w:r w:rsidR="009D5D31" w:rsidRPr="00FB4048">
        <w:rPr>
          <w:rFonts w:ascii="Arial" w:hAnsi="Arial" w:cs="Arial"/>
          <w:sz w:val="22"/>
          <w:szCs w:val="22"/>
        </w:rPr>
        <w:t>účinnost</w:t>
      </w:r>
      <w:r w:rsidR="00E460C9" w:rsidRPr="00FB4048">
        <w:rPr>
          <w:rFonts w:ascii="Arial" w:hAnsi="Arial" w:cs="Arial"/>
          <w:sz w:val="22"/>
          <w:szCs w:val="22"/>
        </w:rPr>
        <w:t xml:space="preserve"> a vymahatelnost</w:t>
      </w:r>
      <w:r w:rsidR="009D5D31" w:rsidRPr="00FB4048">
        <w:rPr>
          <w:rFonts w:ascii="Arial" w:hAnsi="Arial" w:cs="Arial"/>
          <w:sz w:val="22"/>
          <w:szCs w:val="22"/>
        </w:rPr>
        <w:t xml:space="preserve"> ostatních ustanovení smlouvy. Pro takový případ se smluvní strany zavazují</w:t>
      </w:r>
      <w:r w:rsidR="008A1649" w:rsidRPr="00FB4048">
        <w:rPr>
          <w:rFonts w:ascii="Arial" w:hAnsi="Arial" w:cs="Arial"/>
          <w:sz w:val="22"/>
          <w:szCs w:val="22"/>
        </w:rPr>
        <w:t xml:space="preserve"> dodatkem ke smlouvě</w:t>
      </w:r>
      <w:r w:rsidR="009D5D31" w:rsidRPr="00FB4048">
        <w:rPr>
          <w:rFonts w:ascii="Arial" w:hAnsi="Arial" w:cs="Arial"/>
          <w:sz w:val="22"/>
          <w:szCs w:val="22"/>
        </w:rPr>
        <w:t xml:space="preserve"> nahradit bez zbytečného odkladu </w:t>
      </w:r>
      <w:r w:rsidR="008A1649" w:rsidRPr="00FB4048">
        <w:rPr>
          <w:rFonts w:ascii="Arial" w:hAnsi="Arial" w:cs="Arial"/>
          <w:sz w:val="22"/>
          <w:szCs w:val="22"/>
        </w:rPr>
        <w:t xml:space="preserve">zdánlivé, </w:t>
      </w:r>
      <w:r w:rsidR="009D5D31" w:rsidRPr="00FB4048">
        <w:rPr>
          <w:rFonts w:ascii="Arial" w:hAnsi="Arial" w:cs="Arial"/>
          <w:sz w:val="22"/>
          <w:szCs w:val="22"/>
        </w:rPr>
        <w:t>neplatné</w:t>
      </w:r>
      <w:r w:rsidR="008A1649" w:rsidRPr="00FB4048">
        <w:rPr>
          <w:rFonts w:ascii="Arial" w:hAnsi="Arial" w:cs="Arial"/>
          <w:sz w:val="22"/>
          <w:szCs w:val="22"/>
        </w:rPr>
        <w:t xml:space="preserve">, </w:t>
      </w:r>
      <w:r w:rsidR="009D5D31" w:rsidRPr="00FB4048">
        <w:rPr>
          <w:rFonts w:ascii="Arial" w:hAnsi="Arial" w:cs="Arial"/>
          <w:sz w:val="22"/>
          <w:szCs w:val="22"/>
        </w:rPr>
        <w:t>neúčinné</w:t>
      </w:r>
      <w:r w:rsidR="008A1649" w:rsidRPr="00FB4048">
        <w:rPr>
          <w:rFonts w:ascii="Arial" w:hAnsi="Arial" w:cs="Arial"/>
          <w:sz w:val="22"/>
          <w:szCs w:val="22"/>
        </w:rPr>
        <w:t xml:space="preserve"> nebo nevymahatelné</w:t>
      </w:r>
      <w:r w:rsidR="009D5D31" w:rsidRPr="00FB4048">
        <w:rPr>
          <w:rFonts w:ascii="Arial" w:hAnsi="Arial" w:cs="Arial"/>
          <w:sz w:val="22"/>
          <w:szCs w:val="22"/>
        </w:rPr>
        <w:t xml:space="preserve"> ustanovení ustanovením platným</w:t>
      </w:r>
      <w:r w:rsidR="008A1649" w:rsidRPr="00FB4048">
        <w:rPr>
          <w:rFonts w:ascii="Arial" w:hAnsi="Arial" w:cs="Arial"/>
          <w:sz w:val="22"/>
          <w:szCs w:val="22"/>
        </w:rPr>
        <w:t xml:space="preserve">, </w:t>
      </w:r>
      <w:r w:rsidR="009D5D31" w:rsidRPr="00FB4048">
        <w:rPr>
          <w:rFonts w:ascii="Arial" w:hAnsi="Arial" w:cs="Arial"/>
          <w:sz w:val="22"/>
          <w:szCs w:val="22"/>
        </w:rPr>
        <w:t xml:space="preserve">účinným </w:t>
      </w:r>
      <w:r w:rsidR="008A1649" w:rsidRPr="00FB4048">
        <w:rPr>
          <w:rFonts w:ascii="Arial" w:hAnsi="Arial" w:cs="Arial"/>
          <w:sz w:val="22"/>
          <w:szCs w:val="22"/>
        </w:rPr>
        <w:t xml:space="preserve">a vymahatelným </w:t>
      </w:r>
      <w:r w:rsidR="009D5D31" w:rsidRPr="00FB4048">
        <w:rPr>
          <w:rFonts w:ascii="Arial" w:hAnsi="Arial" w:cs="Arial"/>
          <w:snapToGrid w:val="0"/>
          <w:sz w:val="22"/>
          <w:szCs w:val="22"/>
        </w:rPr>
        <w:t xml:space="preserve">tak, aby </w:t>
      </w:r>
      <w:r w:rsidR="008A1649" w:rsidRPr="00FB4048">
        <w:rPr>
          <w:rFonts w:ascii="Arial" w:hAnsi="Arial" w:cs="Arial"/>
          <w:snapToGrid w:val="0"/>
          <w:sz w:val="22"/>
          <w:szCs w:val="22"/>
        </w:rPr>
        <w:t>bylo dosaženo výsledku stejného</w:t>
      </w:r>
      <w:r w:rsidR="0095579B" w:rsidRPr="00FB4048">
        <w:rPr>
          <w:rFonts w:ascii="Arial" w:hAnsi="Arial" w:cs="Arial"/>
          <w:snapToGrid w:val="0"/>
          <w:sz w:val="22"/>
          <w:szCs w:val="22"/>
        </w:rPr>
        <w:t xml:space="preserve"> a pokud to není možné, pak </w:t>
      </w:r>
      <w:r w:rsidR="008849CB" w:rsidRPr="00FB4048">
        <w:rPr>
          <w:rFonts w:ascii="Arial" w:hAnsi="Arial" w:cs="Arial"/>
          <w:snapToGrid w:val="0"/>
          <w:sz w:val="22"/>
          <w:szCs w:val="22"/>
        </w:rPr>
        <w:t>co nejbližšího tomu, jakého mělo být dosaženo zdánlivým, neplatným, neúčinným nebo nevymahatelným ustanovením.</w:t>
      </w:r>
    </w:p>
    <w:p w14:paraId="087C9857" w14:textId="77777777" w:rsidR="00DE2CF6" w:rsidRPr="00FB4048" w:rsidRDefault="009D3E50" w:rsidP="009D3E50">
      <w:pPr>
        <w:pStyle w:val="Odstavecseseznamem"/>
        <w:numPr>
          <w:ilvl w:val="0"/>
          <w:numId w:val="30"/>
        </w:numPr>
        <w:shd w:val="clear" w:color="auto" w:fill="FFFFFF"/>
        <w:ind w:left="709" w:hanging="709"/>
        <w:rPr>
          <w:rFonts w:ascii="Arial" w:hAnsi="Arial" w:cs="Arial"/>
          <w:bCs/>
          <w:sz w:val="22"/>
          <w:szCs w:val="22"/>
        </w:rPr>
      </w:pPr>
      <w:r w:rsidRPr="00FB4048">
        <w:rPr>
          <w:rFonts w:ascii="Arial" w:hAnsi="Arial" w:cs="Arial"/>
          <w:bCs/>
          <w:sz w:val="22"/>
          <w:szCs w:val="22"/>
        </w:rPr>
        <w:t>P</w:t>
      </w:r>
      <w:r w:rsidR="0095579B" w:rsidRPr="00FB4048">
        <w:rPr>
          <w:rFonts w:ascii="Arial" w:hAnsi="Arial" w:cs="Arial"/>
          <w:bCs/>
          <w:sz w:val="22"/>
          <w:szCs w:val="22"/>
        </w:rPr>
        <w:t xml:space="preserve">okud v této smlouvě není uvedeno jinak, řídí se právní vztahy z ní vzniklé příslušnými ustanoveními občanského zákoníku, </w:t>
      </w:r>
      <w:r w:rsidR="00DE2CF6" w:rsidRPr="00FB4048">
        <w:rPr>
          <w:rFonts w:ascii="Arial" w:hAnsi="Arial" w:cs="Arial"/>
          <w:bCs/>
          <w:sz w:val="22"/>
          <w:szCs w:val="22"/>
        </w:rPr>
        <w:t>případně dalšími souvisejícími platnými právními předpisy České republiky.</w:t>
      </w:r>
      <w:r w:rsidR="0095579B" w:rsidRPr="00FB4048">
        <w:rPr>
          <w:rFonts w:ascii="Arial" w:hAnsi="Arial" w:cs="Arial"/>
          <w:bCs/>
          <w:sz w:val="22"/>
          <w:szCs w:val="22"/>
        </w:rPr>
        <w:t xml:space="preserve"> Smluvní strany se dohodly, že obchodní zvyklosti nemají přednost před žádným ustanovením zákona, a to ani před ustanovením zákona, jež nemá donucující účinky.</w:t>
      </w:r>
    </w:p>
    <w:p w14:paraId="2EED050B" w14:textId="7F0C47E9" w:rsidR="008849CB" w:rsidRPr="00FB4048" w:rsidRDefault="005118B3" w:rsidP="009D3E50">
      <w:pPr>
        <w:pStyle w:val="Odstavecseseznamem"/>
        <w:numPr>
          <w:ilvl w:val="0"/>
          <w:numId w:val="30"/>
        </w:numPr>
        <w:shd w:val="clear" w:color="auto" w:fill="FFFFFF"/>
        <w:ind w:left="709" w:hanging="709"/>
        <w:rPr>
          <w:rFonts w:ascii="Arial" w:hAnsi="Arial" w:cs="Arial"/>
          <w:sz w:val="22"/>
          <w:szCs w:val="22"/>
        </w:rPr>
      </w:pPr>
      <w:r w:rsidRPr="00FB4048">
        <w:rPr>
          <w:rFonts w:ascii="Arial" w:hAnsi="Arial" w:cs="Arial"/>
          <w:sz w:val="22"/>
          <w:szCs w:val="22"/>
        </w:rPr>
        <w:t>O</w:t>
      </w:r>
      <w:r w:rsidR="00A533EC" w:rsidRPr="00FB4048">
        <w:rPr>
          <w:rFonts w:ascii="Arial" w:hAnsi="Arial" w:cs="Arial"/>
          <w:sz w:val="22"/>
          <w:szCs w:val="22"/>
        </w:rPr>
        <w:t> </w:t>
      </w:r>
      <w:r w:rsidRPr="00FB4048">
        <w:rPr>
          <w:rFonts w:ascii="Arial" w:hAnsi="Arial" w:cs="Arial"/>
          <w:sz w:val="22"/>
          <w:szCs w:val="22"/>
        </w:rPr>
        <w:t>u</w:t>
      </w:r>
      <w:r w:rsidR="00DE2CF6" w:rsidRPr="00FB4048">
        <w:rPr>
          <w:rFonts w:ascii="Arial" w:hAnsi="Arial" w:cs="Arial"/>
          <w:sz w:val="22"/>
          <w:szCs w:val="22"/>
        </w:rPr>
        <w:t xml:space="preserve">zavření této smlouvy </w:t>
      </w:r>
      <w:r w:rsidRPr="00FB4048">
        <w:rPr>
          <w:rFonts w:ascii="Arial" w:hAnsi="Arial" w:cs="Arial"/>
          <w:sz w:val="22"/>
          <w:szCs w:val="22"/>
        </w:rPr>
        <w:t xml:space="preserve">rozhodla </w:t>
      </w:r>
      <w:r w:rsidR="0064520B" w:rsidRPr="00FB4048">
        <w:rPr>
          <w:rFonts w:ascii="Arial" w:hAnsi="Arial" w:cs="Arial"/>
          <w:sz w:val="22"/>
          <w:szCs w:val="22"/>
        </w:rPr>
        <w:t>Rad</w:t>
      </w:r>
      <w:r w:rsidRPr="00FB4048">
        <w:rPr>
          <w:rFonts w:ascii="Arial" w:hAnsi="Arial" w:cs="Arial"/>
          <w:sz w:val="22"/>
          <w:szCs w:val="22"/>
        </w:rPr>
        <w:t>a m</w:t>
      </w:r>
      <w:r w:rsidR="0064520B" w:rsidRPr="00FB4048">
        <w:rPr>
          <w:rFonts w:ascii="Arial" w:hAnsi="Arial" w:cs="Arial"/>
          <w:sz w:val="22"/>
          <w:szCs w:val="22"/>
        </w:rPr>
        <w:t>ěsta Štětí</w:t>
      </w:r>
      <w:r w:rsidRPr="00FB4048">
        <w:rPr>
          <w:rFonts w:ascii="Arial" w:hAnsi="Arial" w:cs="Arial"/>
          <w:sz w:val="22"/>
          <w:szCs w:val="22"/>
        </w:rPr>
        <w:t xml:space="preserve"> usnesením</w:t>
      </w:r>
      <w:r w:rsidR="0064520B" w:rsidRPr="00FB4048">
        <w:rPr>
          <w:rFonts w:ascii="Arial" w:hAnsi="Arial" w:cs="Arial"/>
          <w:sz w:val="22"/>
          <w:szCs w:val="22"/>
        </w:rPr>
        <w:t xml:space="preserve"> č. </w:t>
      </w:r>
      <w:r w:rsidR="002121AC" w:rsidRPr="00FB4048">
        <w:rPr>
          <w:rFonts w:ascii="Arial" w:hAnsi="Arial" w:cs="Arial"/>
          <w:sz w:val="22"/>
          <w:szCs w:val="22"/>
        </w:rPr>
        <w:t>202</w:t>
      </w:r>
      <w:r w:rsidR="00A533EC" w:rsidRPr="00FB4048">
        <w:rPr>
          <w:rFonts w:ascii="Arial" w:hAnsi="Arial" w:cs="Arial"/>
          <w:sz w:val="22"/>
          <w:szCs w:val="22"/>
        </w:rPr>
        <w:t>6</w:t>
      </w:r>
      <w:r w:rsidR="00DE2CF6" w:rsidRPr="00FB4048">
        <w:rPr>
          <w:rFonts w:ascii="Arial" w:hAnsi="Arial" w:cs="Arial"/>
          <w:sz w:val="22"/>
          <w:szCs w:val="22"/>
        </w:rPr>
        <w:t>/</w:t>
      </w:r>
      <w:r w:rsidR="0085293B" w:rsidRPr="00FB4048">
        <w:rPr>
          <w:rFonts w:ascii="Arial" w:hAnsi="Arial" w:cs="Arial"/>
          <w:sz w:val="22"/>
          <w:szCs w:val="22"/>
        </w:rPr>
        <w:t>…</w:t>
      </w:r>
      <w:r w:rsidR="001933A9" w:rsidRPr="00FB4048">
        <w:rPr>
          <w:rFonts w:ascii="Arial" w:hAnsi="Arial" w:cs="Arial"/>
          <w:sz w:val="22"/>
          <w:szCs w:val="22"/>
        </w:rPr>
        <w:t>/..</w:t>
      </w:r>
      <w:r w:rsidR="0085293B" w:rsidRPr="00FB4048">
        <w:rPr>
          <w:rFonts w:ascii="Arial" w:hAnsi="Arial" w:cs="Arial"/>
          <w:sz w:val="22"/>
          <w:szCs w:val="22"/>
        </w:rPr>
        <w:t>.</w:t>
      </w:r>
      <w:r w:rsidR="00DE2CF6" w:rsidRPr="00FB4048">
        <w:rPr>
          <w:rFonts w:ascii="Arial" w:hAnsi="Arial" w:cs="Arial"/>
          <w:sz w:val="22"/>
          <w:szCs w:val="22"/>
        </w:rPr>
        <w:t xml:space="preserve"> dne </w:t>
      </w:r>
      <w:r w:rsidR="0078298C" w:rsidRPr="0078298C">
        <w:rPr>
          <w:rFonts w:ascii="Arial" w:hAnsi="Arial" w:cs="Arial"/>
          <w:color w:val="000000" w:themeColor="text1"/>
          <w:sz w:val="22"/>
          <w:szCs w:val="22"/>
        </w:rPr>
        <w:t>……</w:t>
      </w:r>
      <w:r w:rsidR="000D3936" w:rsidRPr="00FB4048">
        <w:rPr>
          <w:rFonts w:ascii="Arial" w:hAnsi="Arial" w:cs="Arial"/>
          <w:sz w:val="22"/>
          <w:szCs w:val="22"/>
        </w:rPr>
        <w:t> 2026.</w:t>
      </w:r>
    </w:p>
    <w:p w14:paraId="55E73CC1" w14:textId="54329285" w:rsidR="009D5D31" w:rsidRPr="00FB4048" w:rsidRDefault="00DE2CF6" w:rsidP="009D3E50">
      <w:pPr>
        <w:pStyle w:val="Zkladntext"/>
        <w:numPr>
          <w:ilvl w:val="0"/>
          <w:numId w:val="30"/>
        </w:numPr>
        <w:ind w:left="709" w:hanging="709"/>
        <w:rPr>
          <w:rFonts w:ascii="Arial" w:hAnsi="Arial" w:cs="Arial"/>
          <w:sz w:val="22"/>
          <w:szCs w:val="22"/>
        </w:rPr>
      </w:pPr>
      <w:r w:rsidRPr="00FB4048">
        <w:rPr>
          <w:rFonts w:ascii="Arial" w:hAnsi="Arial" w:cs="Arial"/>
          <w:sz w:val="22"/>
          <w:szCs w:val="22"/>
        </w:rPr>
        <w:t>Obě smluvní strany prohlašují, že předem souhlasí, v souladu se zněním zák</w:t>
      </w:r>
      <w:r w:rsidR="00E8225A" w:rsidRPr="00FB4048">
        <w:rPr>
          <w:rFonts w:ascii="Arial" w:hAnsi="Arial" w:cs="Arial"/>
          <w:sz w:val="22"/>
          <w:szCs w:val="22"/>
        </w:rPr>
        <w:t>ona</w:t>
      </w:r>
      <w:r w:rsidRPr="00FB4048">
        <w:rPr>
          <w:rFonts w:ascii="Arial" w:hAnsi="Arial" w:cs="Arial"/>
          <w:sz w:val="22"/>
          <w:szCs w:val="22"/>
        </w:rPr>
        <w:t xml:space="preserve"> </w:t>
      </w:r>
      <w:r w:rsidR="00477BA4" w:rsidRPr="00FB4048">
        <w:rPr>
          <w:rFonts w:ascii="Arial" w:hAnsi="Arial" w:cs="Arial"/>
          <w:sz w:val="22"/>
          <w:szCs w:val="22"/>
        </w:rPr>
        <w:t>č. </w:t>
      </w:r>
      <w:r w:rsidRPr="00FB4048">
        <w:rPr>
          <w:rFonts w:ascii="Arial" w:hAnsi="Arial" w:cs="Arial"/>
          <w:sz w:val="22"/>
          <w:szCs w:val="22"/>
        </w:rPr>
        <w:t>106/1999</w:t>
      </w:r>
      <w:r w:rsidR="00A533EC" w:rsidRPr="00FB4048">
        <w:rPr>
          <w:rFonts w:ascii="Arial" w:hAnsi="Arial" w:cs="Arial"/>
          <w:sz w:val="22"/>
          <w:szCs w:val="22"/>
        </w:rPr>
        <w:t> </w:t>
      </w:r>
      <w:r w:rsidRPr="00FB4048">
        <w:rPr>
          <w:rFonts w:ascii="Arial" w:hAnsi="Arial" w:cs="Arial"/>
          <w:sz w:val="22"/>
          <w:szCs w:val="22"/>
        </w:rPr>
        <w:t>Sb., o svobodném přístupu k informacím, ve znění pozdějších předpisů se zpřístupněním či zveřejněním celé této smlouvy o dílo v jejím plném znění včetně jejích příloh a případných dodatků, jakož i všech úkonů s touto smlouvou souvisejících. Obě smluvní strany dále prohlašují, že souhlasí se zveřejněním ve výše uvedeném rozsahu na internetových stránkách Města Štětí.</w:t>
      </w:r>
    </w:p>
    <w:p w14:paraId="23129613" w14:textId="77777777" w:rsidR="006C5B53" w:rsidRPr="00FB4048" w:rsidRDefault="006C5B53" w:rsidP="009D3E50">
      <w:pPr>
        <w:pStyle w:val="Odstavecseseznamem"/>
        <w:numPr>
          <w:ilvl w:val="0"/>
          <w:numId w:val="30"/>
        </w:numPr>
        <w:shd w:val="clear" w:color="auto" w:fill="FFFFFF"/>
        <w:ind w:left="709" w:hanging="709"/>
        <w:rPr>
          <w:rFonts w:ascii="Arial" w:hAnsi="Arial" w:cs="Arial"/>
          <w:bCs/>
          <w:sz w:val="22"/>
          <w:szCs w:val="22"/>
        </w:rPr>
      </w:pPr>
      <w:r w:rsidRPr="00FB4048">
        <w:rPr>
          <w:rFonts w:ascii="Arial" w:hAnsi="Arial" w:cs="Arial"/>
          <w:bCs/>
          <w:sz w:val="22"/>
          <w:szCs w:val="22"/>
        </w:rPr>
        <w:t>Tato smlouva je sepsána ve dvou vyhotoveních stejného znění a významu s hodnotou originálu. Jedno vyhotovení obdrží objednatel, jedno zhotovitel.</w:t>
      </w:r>
    </w:p>
    <w:p w14:paraId="1B142834" w14:textId="77777777" w:rsidR="009D5D31" w:rsidRPr="00FB4048" w:rsidRDefault="009D5D31" w:rsidP="009D3E50">
      <w:pPr>
        <w:pStyle w:val="Zkladntext"/>
        <w:numPr>
          <w:ilvl w:val="0"/>
          <w:numId w:val="30"/>
        </w:numPr>
        <w:ind w:left="709" w:hanging="709"/>
        <w:rPr>
          <w:rFonts w:ascii="Arial" w:hAnsi="Arial" w:cs="Arial"/>
          <w:sz w:val="22"/>
          <w:szCs w:val="22"/>
        </w:rPr>
      </w:pPr>
      <w:r w:rsidRPr="00FB4048">
        <w:rPr>
          <w:rFonts w:ascii="Arial" w:hAnsi="Arial" w:cs="Arial"/>
          <w:sz w:val="22"/>
          <w:szCs w:val="22"/>
        </w:rPr>
        <w:t>Smluvní strany shodně prohlašují, že s</w:t>
      </w:r>
      <w:r w:rsidR="008849CB" w:rsidRPr="00FB4048">
        <w:rPr>
          <w:rFonts w:ascii="Arial" w:hAnsi="Arial" w:cs="Arial"/>
          <w:sz w:val="22"/>
          <w:szCs w:val="22"/>
        </w:rPr>
        <w:t>e důkladně seznámily s celým textem této smlouvy a jejich příloh a nemají k němu žádných výhrad</w:t>
      </w:r>
      <w:r w:rsidRPr="00FB4048">
        <w:rPr>
          <w:rFonts w:ascii="Arial" w:hAnsi="Arial" w:cs="Arial"/>
          <w:sz w:val="22"/>
          <w:szCs w:val="22"/>
        </w:rPr>
        <w:t xml:space="preserve">, že </w:t>
      </w:r>
      <w:r w:rsidR="008849CB" w:rsidRPr="00FB4048">
        <w:rPr>
          <w:rFonts w:ascii="Arial" w:hAnsi="Arial" w:cs="Arial"/>
          <w:sz w:val="22"/>
          <w:szCs w:val="22"/>
        </w:rPr>
        <w:t xml:space="preserve">smlouva </w:t>
      </w:r>
      <w:r w:rsidRPr="00FB4048">
        <w:rPr>
          <w:rFonts w:ascii="Arial" w:hAnsi="Arial" w:cs="Arial"/>
          <w:sz w:val="22"/>
          <w:szCs w:val="22"/>
        </w:rPr>
        <w:t>byla uzavřena podle jejich pravé a</w:t>
      </w:r>
      <w:r w:rsidR="00C01B37" w:rsidRPr="00FB4048">
        <w:rPr>
          <w:rFonts w:ascii="Arial" w:hAnsi="Arial" w:cs="Arial"/>
          <w:sz w:val="22"/>
          <w:szCs w:val="22"/>
        </w:rPr>
        <w:t xml:space="preserve"> svobodné vůle, určitě, vážně a </w:t>
      </w:r>
      <w:r w:rsidRPr="00FB4048">
        <w:rPr>
          <w:rFonts w:ascii="Arial" w:hAnsi="Arial" w:cs="Arial"/>
          <w:sz w:val="22"/>
          <w:szCs w:val="22"/>
        </w:rPr>
        <w:t xml:space="preserve">srozumitelně, bez zneužití tísně, nezkušenosti, rozumové slabosti, rozrušení nebo </w:t>
      </w:r>
      <w:r w:rsidR="00745C7A" w:rsidRPr="00FB4048">
        <w:rPr>
          <w:rFonts w:ascii="Arial" w:hAnsi="Arial" w:cs="Arial"/>
          <w:sz w:val="22"/>
          <w:szCs w:val="22"/>
        </w:rPr>
        <w:t>lehkomyslnosti druhé strany, na </w:t>
      </w:r>
      <w:r w:rsidRPr="00FB4048">
        <w:rPr>
          <w:rFonts w:ascii="Arial" w:hAnsi="Arial" w:cs="Arial"/>
          <w:sz w:val="22"/>
          <w:szCs w:val="22"/>
        </w:rPr>
        <w:t xml:space="preserve">důkaz čehož </w:t>
      </w:r>
      <w:r w:rsidR="008849CB" w:rsidRPr="00FB4048">
        <w:rPr>
          <w:rFonts w:ascii="Arial" w:hAnsi="Arial" w:cs="Arial"/>
          <w:sz w:val="22"/>
          <w:szCs w:val="22"/>
        </w:rPr>
        <w:t xml:space="preserve">níže </w:t>
      </w:r>
      <w:r w:rsidRPr="00FB4048">
        <w:rPr>
          <w:rFonts w:ascii="Arial" w:hAnsi="Arial" w:cs="Arial"/>
          <w:sz w:val="22"/>
          <w:szCs w:val="22"/>
        </w:rPr>
        <w:t>připojují své podpisy.</w:t>
      </w:r>
    </w:p>
    <w:p w14:paraId="6F570970" w14:textId="6091C571" w:rsidR="00DE2CF6" w:rsidRPr="00FB4048" w:rsidRDefault="009D3E50" w:rsidP="009D3E50">
      <w:pPr>
        <w:pStyle w:val="Odstavecseseznamem"/>
        <w:numPr>
          <w:ilvl w:val="0"/>
          <w:numId w:val="30"/>
        </w:numPr>
        <w:shd w:val="clear" w:color="auto" w:fill="FFFFFF"/>
        <w:ind w:left="709" w:hanging="709"/>
        <w:rPr>
          <w:rFonts w:ascii="Arial" w:hAnsi="Arial" w:cs="Arial"/>
          <w:bCs/>
          <w:sz w:val="22"/>
          <w:szCs w:val="22"/>
        </w:rPr>
      </w:pPr>
      <w:r w:rsidRPr="00FB4048">
        <w:rPr>
          <w:rFonts w:ascii="Arial" w:hAnsi="Arial" w:cs="Arial"/>
          <w:bCs/>
          <w:sz w:val="22"/>
          <w:szCs w:val="22"/>
        </w:rPr>
        <w:t>T</w:t>
      </w:r>
      <w:r w:rsidR="006C5B53" w:rsidRPr="00FB4048">
        <w:rPr>
          <w:rFonts w:ascii="Arial" w:hAnsi="Arial" w:cs="Arial"/>
          <w:bCs/>
          <w:sz w:val="22"/>
          <w:szCs w:val="22"/>
        </w:rPr>
        <w:t>ato smlouva nabývá platnosti a účinnosti okamžikem jejího podpisu poslední smluvní stranou.</w:t>
      </w:r>
    </w:p>
    <w:p w14:paraId="7911F084" w14:textId="77777777" w:rsidR="00597555" w:rsidRPr="00FB4048" w:rsidRDefault="00A50AEE" w:rsidP="009D3E50">
      <w:pPr>
        <w:pStyle w:val="Odstavecseseznamem"/>
        <w:numPr>
          <w:ilvl w:val="0"/>
          <w:numId w:val="30"/>
        </w:numPr>
        <w:shd w:val="clear" w:color="auto" w:fill="FFFFFF"/>
        <w:ind w:left="709" w:hanging="709"/>
        <w:rPr>
          <w:rFonts w:ascii="Arial" w:hAnsi="Arial" w:cs="Arial"/>
          <w:bCs/>
          <w:sz w:val="22"/>
          <w:szCs w:val="22"/>
        </w:rPr>
      </w:pPr>
      <w:r w:rsidRPr="00FB4048">
        <w:rPr>
          <w:rFonts w:ascii="Arial" w:hAnsi="Arial" w:cs="Arial"/>
          <w:bCs/>
          <w:sz w:val="22"/>
          <w:szCs w:val="22"/>
        </w:rPr>
        <w:t xml:space="preserve">Nedílnou součástí </w:t>
      </w:r>
      <w:r w:rsidR="00AE5C1C" w:rsidRPr="00FB4048">
        <w:rPr>
          <w:rFonts w:ascii="Arial" w:hAnsi="Arial" w:cs="Arial"/>
          <w:bCs/>
          <w:sz w:val="22"/>
          <w:szCs w:val="22"/>
        </w:rPr>
        <w:t>této smlouvy j</w:t>
      </w:r>
      <w:r w:rsidR="008373BC" w:rsidRPr="00FB4048">
        <w:rPr>
          <w:rFonts w:ascii="Arial" w:hAnsi="Arial" w:cs="Arial"/>
          <w:bCs/>
          <w:sz w:val="22"/>
          <w:szCs w:val="22"/>
        </w:rPr>
        <w:t>sou</w:t>
      </w:r>
      <w:r w:rsidR="00AE5C1C" w:rsidRPr="00FB4048">
        <w:rPr>
          <w:rFonts w:ascii="Arial" w:hAnsi="Arial" w:cs="Arial"/>
          <w:bCs/>
          <w:sz w:val="22"/>
          <w:szCs w:val="22"/>
        </w:rPr>
        <w:t xml:space="preserve"> její </w:t>
      </w:r>
      <w:r w:rsidR="00597555" w:rsidRPr="00FB4048">
        <w:rPr>
          <w:rFonts w:ascii="Arial" w:hAnsi="Arial" w:cs="Arial"/>
          <w:bCs/>
          <w:sz w:val="22"/>
          <w:szCs w:val="22"/>
        </w:rPr>
        <w:t>přílohy:</w:t>
      </w:r>
    </w:p>
    <w:p w14:paraId="4044E845" w14:textId="405703C6" w:rsidR="00597555" w:rsidRPr="00FB4048" w:rsidRDefault="00597555" w:rsidP="00A8223B">
      <w:pPr>
        <w:pStyle w:val="Odstavecseseznamem"/>
        <w:shd w:val="clear" w:color="auto" w:fill="FFFFFF"/>
        <w:tabs>
          <w:tab w:val="left" w:pos="2013"/>
        </w:tabs>
        <w:ind w:left="709"/>
        <w:rPr>
          <w:rFonts w:ascii="Arial" w:hAnsi="Arial" w:cs="Arial"/>
          <w:bCs/>
          <w:sz w:val="22"/>
          <w:szCs w:val="22"/>
        </w:rPr>
      </w:pPr>
      <w:r w:rsidRPr="00FB4048">
        <w:rPr>
          <w:rFonts w:ascii="Arial" w:hAnsi="Arial" w:cs="Arial"/>
          <w:bCs/>
          <w:sz w:val="22"/>
          <w:szCs w:val="22"/>
        </w:rPr>
        <w:t>Pří</w:t>
      </w:r>
      <w:r w:rsidR="00AE5C1C" w:rsidRPr="00FB4048">
        <w:rPr>
          <w:rFonts w:ascii="Arial" w:hAnsi="Arial" w:cs="Arial"/>
          <w:bCs/>
          <w:sz w:val="22"/>
          <w:szCs w:val="22"/>
        </w:rPr>
        <w:t>loha č. </w:t>
      </w:r>
      <w:r w:rsidR="00A50AEE" w:rsidRPr="00FB4048">
        <w:rPr>
          <w:rFonts w:ascii="Arial" w:hAnsi="Arial" w:cs="Arial"/>
          <w:bCs/>
          <w:sz w:val="22"/>
          <w:szCs w:val="22"/>
        </w:rPr>
        <w:t>1 -</w:t>
      </w:r>
      <w:r w:rsidR="00A8223B" w:rsidRPr="00FB4048">
        <w:rPr>
          <w:rFonts w:ascii="Arial" w:hAnsi="Arial" w:cs="Arial"/>
          <w:bCs/>
          <w:sz w:val="22"/>
          <w:szCs w:val="22"/>
        </w:rPr>
        <w:tab/>
      </w:r>
      <w:r w:rsidRPr="00FB4048">
        <w:rPr>
          <w:rFonts w:ascii="Arial" w:hAnsi="Arial" w:cs="Arial"/>
          <w:bCs/>
          <w:sz w:val="22"/>
          <w:szCs w:val="22"/>
        </w:rPr>
        <w:t>Z</w:t>
      </w:r>
      <w:r w:rsidR="00A11ECE" w:rsidRPr="00FB4048">
        <w:rPr>
          <w:rFonts w:ascii="Arial" w:hAnsi="Arial" w:cs="Arial"/>
          <w:bCs/>
          <w:sz w:val="22"/>
          <w:szCs w:val="22"/>
        </w:rPr>
        <w:t>adávací dokumentace</w:t>
      </w:r>
    </w:p>
    <w:p w14:paraId="2E8F83B2" w14:textId="6538A16A" w:rsidR="00597555" w:rsidRPr="00FB4048" w:rsidRDefault="00AE5C1C" w:rsidP="00A8223B">
      <w:pPr>
        <w:pStyle w:val="Odstavecseseznamem"/>
        <w:shd w:val="clear" w:color="auto" w:fill="FFFFFF"/>
        <w:tabs>
          <w:tab w:val="left" w:pos="2013"/>
        </w:tabs>
        <w:ind w:left="709"/>
        <w:rPr>
          <w:rFonts w:ascii="Arial" w:hAnsi="Arial" w:cs="Arial"/>
          <w:bCs/>
          <w:sz w:val="22"/>
          <w:szCs w:val="22"/>
        </w:rPr>
      </w:pPr>
      <w:r w:rsidRPr="00FB4048">
        <w:rPr>
          <w:rFonts w:ascii="Arial" w:hAnsi="Arial" w:cs="Arial"/>
          <w:bCs/>
          <w:sz w:val="22"/>
          <w:szCs w:val="22"/>
        </w:rPr>
        <w:t>Příloha č. </w:t>
      </w:r>
      <w:r w:rsidR="006C7A7E" w:rsidRPr="00FB4048">
        <w:rPr>
          <w:rFonts w:ascii="Arial" w:hAnsi="Arial" w:cs="Arial"/>
          <w:bCs/>
          <w:sz w:val="22"/>
          <w:szCs w:val="22"/>
        </w:rPr>
        <w:t>2</w:t>
      </w:r>
      <w:r w:rsidR="00A11ECE" w:rsidRPr="00FB4048">
        <w:rPr>
          <w:rFonts w:ascii="Arial" w:hAnsi="Arial" w:cs="Arial"/>
          <w:bCs/>
          <w:sz w:val="22"/>
          <w:szCs w:val="22"/>
        </w:rPr>
        <w:t xml:space="preserve"> -</w:t>
      </w:r>
      <w:r w:rsidR="00A8223B" w:rsidRPr="00FB4048">
        <w:rPr>
          <w:rFonts w:ascii="Arial" w:hAnsi="Arial" w:cs="Arial"/>
          <w:bCs/>
          <w:sz w:val="22"/>
          <w:szCs w:val="22"/>
        </w:rPr>
        <w:tab/>
      </w:r>
      <w:r w:rsidR="00597555" w:rsidRPr="00FB4048">
        <w:rPr>
          <w:rFonts w:ascii="Arial" w:hAnsi="Arial" w:cs="Arial"/>
          <w:bCs/>
          <w:sz w:val="22"/>
          <w:szCs w:val="22"/>
        </w:rPr>
        <w:t>N</w:t>
      </w:r>
      <w:r w:rsidR="00A11ECE" w:rsidRPr="00FB4048">
        <w:rPr>
          <w:rFonts w:ascii="Arial" w:hAnsi="Arial" w:cs="Arial"/>
          <w:bCs/>
          <w:sz w:val="22"/>
          <w:szCs w:val="22"/>
        </w:rPr>
        <w:t>abídka zhotovitele včetně vyplněného výkazu výměr</w:t>
      </w:r>
    </w:p>
    <w:p w14:paraId="52BC1B54" w14:textId="0E56A2ED" w:rsidR="00597555" w:rsidRPr="00FB4048" w:rsidRDefault="00A11ECE" w:rsidP="00A8223B">
      <w:pPr>
        <w:pStyle w:val="Odstavecseseznamem"/>
        <w:shd w:val="clear" w:color="auto" w:fill="FFFFFF"/>
        <w:tabs>
          <w:tab w:val="left" w:pos="1985"/>
        </w:tabs>
        <w:ind w:left="1984" w:hanging="1275"/>
        <w:rPr>
          <w:rFonts w:ascii="Arial" w:hAnsi="Arial" w:cs="Arial"/>
          <w:bCs/>
          <w:sz w:val="22"/>
          <w:szCs w:val="22"/>
        </w:rPr>
      </w:pPr>
      <w:r w:rsidRPr="00FB4048">
        <w:rPr>
          <w:rFonts w:ascii="Arial" w:hAnsi="Arial" w:cs="Arial"/>
          <w:bCs/>
          <w:sz w:val="22"/>
          <w:szCs w:val="22"/>
        </w:rPr>
        <w:t>Příloha č.</w:t>
      </w:r>
      <w:r w:rsidR="00A8223B" w:rsidRPr="00FB4048">
        <w:rPr>
          <w:rFonts w:ascii="Arial" w:hAnsi="Arial" w:cs="Arial"/>
          <w:bCs/>
          <w:sz w:val="22"/>
          <w:szCs w:val="22"/>
        </w:rPr>
        <w:t> </w:t>
      </w:r>
      <w:r w:rsidRPr="00FB4048">
        <w:rPr>
          <w:rFonts w:ascii="Arial" w:hAnsi="Arial" w:cs="Arial"/>
          <w:bCs/>
          <w:sz w:val="22"/>
          <w:szCs w:val="22"/>
        </w:rPr>
        <w:t xml:space="preserve">3 </w:t>
      </w:r>
      <w:r w:rsidR="00FC76E8" w:rsidRPr="00FB4048">
        <w:rPr>
          <w:rFonts w:ascii="Arial" w:hAnsi="Arial" w:cs="Arial"/>
          <w:bCs/>
          <w:sz w:val="22"/>
          <w:szCs w:val="22"/>
        </w:rPr>
        <w:t>-</w:t>
      </w:r>
      <w:r w:rsidR="00A8223B" w:rsidRPr="00FB4048">
        <w:rPr>
          <w:rFonts w:ascii="Arial" w:hAnsi="Arial" w:cs="Arial"/>
          <w:bCs/>
          <w:sz w:val="22"/>
          <w:szCs w:val="22"/>
        </w:rPr>
        <w:tab/>
      </w:r>
      <w:r w:rsidR="00597555" w:rsidRPr="00FB4048">
        <w:rPr>
          <w:rFonts w:ascii="Arial" w:hAnsi="Arial" w:cs="Arial"/>
          <w:bCs/>
          <w:sz w:val="22"/>
          <w:szCs w:val="22"/>
        </w:rPr>
        <w:t>P</w:t>
      </w:r>
      <w:r w:rsidRPr="00FB4048">
        <w:rPr>
          <w:rFonts w:ascii="Arial" w:hAnsi="Arial" w:cs="Arial"/>
          <w:bCs/>
          <w:sz w:val="22"/>
          <w:szCs w:val="22"/>
        </w:rPr>
        <w:t>rojektová dokumentace</w:t>
      </w:r>
      <w:r w:rsidR="00597555" w:rsidRPr="00FB4048">
        <w:rPr>
          <w:rFonts w:ascii="Arial" w:hAnsi="Arial" w:cs="Arial"/>
          <w:bCs/>
          <w:sz w:val="22"/>
          <w:szCs w:val="22"/>
        </w:rPr>
        <w:t xml:space="preserve"> vč. </w:t>
      </w:r>
      <w:r w:rsidR="0097254C" w:rsidRPr="00FB4048">
        <w:rPr>
          <w:rFonts w:ascii="Arial" w:hAnsi="Arial" w:cs="Arial"/>
          <w:bCs/>
          <w:sz w:val="22"/>
          <w:szCs w:val="22"/>
        </w:rPr>
        <w:t>d</w:t>
      </w:r>
      <w:r w:rsidR="00597555" w:rsidRPr="00FB4048">
        <w:rPr>
          <w:rFonts w:ascii="Arial" w:hAnsi="Arial" w:cs="Arial"/>
          <w:bCs/>
          <w:sz w:val="22"/>
          <w:szCs w:val="22"/>
        </w:rPr>
        <w:t>okladů</w:t>
      </w:r>
      <w:r w:rsidR="0047164C" w:rsidRPr="00FB4048">
        <w:rPr>
          <w:rFonts w:ascii="Arial" w:hAnsi="Arial" w:cs="Arial"/>
          <w:bCs/>
          <w:sz w:val="22"/>
          <w:szCs w:val="22"/>
        </w:rPr>
        <w:t xml:space="preserve"> a </w:t>
      </w:r>
      <w:r w:rsidR="0047164C" w:rsidRPr="00FB4048">
        <w:rPr>
          <w:rFonts w:ascii="Arial" w:hAnsi="Arial" w:cs="Arial"/>
          <w:sz w:val="22"/>
          <w:szCs w:val="22"/>
        </w:rPr>
        <w:t>Rozhodnutí</w:t>
      </w:r>
      <w:r w:rsidR="00F93DF4" w:rsidRPr="00FB4048">
        <w:rPr>
          <w:rFonts w:ascii="Arial" w:hAnsi="Arial" w:cs="Arial"/>
          <w:sz w:val="22"/>
          <w:szCs w:val="22"/>
        </w:rPr>
        <w:t xml:space="preserve"> povolení stavby ze dne 20. 8. 2026, č. řízení </w:t>
      </w:r>
      <w:r w:rsidR="00F93DF4" w:rsidRPr="00FB4048">
        <w:rPr>
          <w:rFonts w:ascii="Arial" w:eastAsiaTheme="minorHAnsi" w:hAnsi="Arial" w:cs="Arial"/>
          <w:sz w:val="22"/>
          <w:szCs w:val="22"/>
          <w:lang w:eastAsia="en-US"/>
        </w:rPr>
        <w:t>R/2026/163709, vydané Městským úřadem Štětí</w:t>
      </w:r>
    </w:p>
    <w:p w14:paraId="1571534A" w14:textId="200DB9C6" w:rsidR="00597555" w:rsidRPr="00FB4048" w:rsidRDefault="00A11ECE" w:rsidP="00A8223B">
      <w:pPr>
        <w:pStyle w:val="Odstavecseseznamem"/>
        <w:shd w:val="clear" w:color="auto" w:fill="FFFFFF"/>
        <w:tabs>
          <w:tab w:val="left" w:pos="2013"/>
        </w:tabs>
        <w:ind w:left="709"/>
        <w:rPr>
          <w:rFonts w:ascii="Arial" w:hAnsi="Arial" w:cs="Arial"/>
          <w:bCs/>
          <w:sz w:val="22"/>
          <w:szCs w:val="22"/>
        </w:rPr>
      </w:pPr>
      <w:r w:rsidRPr="00FB4048">
        <w:rPr>
          <w:rFonts w:ascii="Arial" w:hAnsi="Arial" w:cs="Arial"/>
          <w:bCs/>
          <w:sz w:val="22"/>
          <w:szCs w:val="22"/>
        </w:rPr>
        <w:t>Příloha č.</w:t>
      </w:r>
      <w:r w:rsidR="00A8223B" w:rsidRPr="00FB4048">
        <w:rPr>
          <w:rFonts w:ascii="Arial" w:hAnsi="Arial" w:cs="Arial"/>
          <w:bCs/>
          <w:sz w:val="22"/>
          <w:szCs w:val="22"/>
        </w:rPr>
        <w:t> </w:t>
      </w:r>
      <w:r w:rsidR="008373BC" w:rsidRPr="00FB4048">
        <w:rPr>
          <w:rFonts w:ascii="Arial" w:hAnsi="Arial" w:cs="Arial"/>
          <w:bCs/>
          <w:sz w:val="22"/>
          <w:szCs w:val="22"/>
        </w:rPr>
        <w:t>4</w:t>
      </w:r>
      <w:r w:rsidR="003804BB" w:rsidRPr="00FB4048">
        <w:rPr>
          <w:rFonts w:ascii="Arial" w:hAnsi="Arial" w:cs="Arial"/>
          <w:bCs/>
          <w:sz w:val="22"/>
          <w:szCs w:val="22"/>
        </w:rPr>
        <w:t xml:space="preserve"> </w:t>
      </w:r>
      <w:r w:rsidR="00A50AEE" w:rsidRPr="00FB4048">
        <w:rPr>
          <w:rFonts w:ascii="Arial" w:hAnsi="Arial" w:cs="Arial"/>
          <w:bCs/>
          <w:sz w:val="22"/>
          <w:szCs w:val="22"/>
        </w:rPr>
        <w:t>-</w:t>
      </w:r>
      <w:r w:rsidR="00A8223B" w:rsidRPr="00FB4048">
        <w:rPr>
          <w:rFonts w:ascii="Arial" w:hAnsi="Arial" w:cs="Arial"/>
          <w:bCs/>
          <w:sz w:val="22"/>
          <w:szCs w:val="22"/>
        </w:rPr>
        <w:tab/>
      </w:r>
      <w:r w:rsidR="006C7A7E" w:rsidRPr="00FB4048">
        <w:rPr>
          <w:rFonts w:ascii="Arial" w:hAnsi="Arial" w:cs="Arial"/>
          <w:bCs/>
          <w:sz w:val="22"/>
          <w:szCs w:val="22"/>
        </w:rPr>
        <w:t>Časový harmonogram plnění předmětu smlouvy</w:t>
      </w:r>
    </w:p>
    <w:p w14:paraId="3794F555" w14:textId="152FAD88" w:rsidR="00DE2CF6" w:rsidRPr="00FB4048" w:rsidRDefault="00AE5C1C" w:rsidP="00A8223B">
      <w:pPr>
        <w:pStyle w:val="Odstavecseseznamem"/>
        <w:shd w:val="clear" w:color="auto" w:fill="FFFFFF"/>
        <w:tabs>
          <w:tab w:val="left" w:pos="2013"/>
        </w:tabs>
        <w:ind w:left="709"/>
        <w:rPr>
          <w:rFonts w:ascii="Arial" w:hAnsi="Arial" w:cs="Arial"/>
          <w:bCs/>
          <w:sz w:val="22"/>
          <w:szCs w:val="22"/>
        </w:rPr>
      </w:pPr>
      <w:r w:rsidRPr="00FB4048">
        <w:rPr>
          <w:rFonts w:ascii="Arial" w:hAnsi="Arial" w:cs="Arial"/>
          <w:bCs/>
          <w:sz w:val="22"/>
          <w:szCs w:val="22"/>
        </w:rPr>
        <w:t>Příloha č. </w:t>
      </w:r>
      <w:r w:rsidR="008373BC" w:rsidRPr="00FB4048">
        <w:rPr>
          <w:rFonts w:ascii="Arial" w:hAnsi="Arial" w:cs="Arial"/>
          <w:bCs/>
          <w:sz w:val="22"/>
          <w:szCs w:val="22"/>
        </w:rPr>
        <w:t>5</w:t>
      </w:r>
      <w:r w:rsidR="003804BB" w:rsidRPr="00FB4048">
        <w:rPr>
          <w:rFonts w:ascii="Arial" w:hAnsi="Arial" w:cs="Arial"/>
          <w:bCs/>
          <w:sz w:val="22"/>
          <w:szCs w:val="22"/>
        </w:rPr>
        <w:t xml:space="preserve"> </w:t>
      </w:r>
      <w:r w:rsidR="00FC76E8" w:rsidRPr="00FB4048">
        <w:rPr>
          <w:rFonts w:ascii="Arial" w:hAnsi="Arial" w:cs="Arial"/>
          <w:bCs/>
          <w:sz w:val="22"/>
          <w:szCs w:val="22"/>
        </w:rPr>
        <w:t>-</w:t>
      </w:r>
      <w:r w:rsidR="00A8223B" w:rsidRPr="00FB4048">
        <w:rPr>
          <w:rFonts w:ascii="Arial" w:hAnsi="Arial" w:cs="Arial"/>
          <w:bCs/>
          <w:sz w:val="22"/>
          <w:szCs w:val="22"/>
        </w:rPr>
        <w:tab/>
      </w:r>
      <w:r w:rsidR="00444E1C" w:rsidRPr="00FB4048">
        <w:rPr>
          <w:rFonts w:ascii="Arial" w:hAnsi="Arial" w:cs="Arial"/>
          <w:bCs/>
          <w:sz w:val="22"/>
          <w:szCs w:val="22"/>
        </w:rPr>
        <w:t xml:space="preserve">Výpis z usnesení Rady města Štětí ze dne </w:t>
      </w:r>
      <w:r w:rsidR="0078298C" w:rsidRPr="0078298C">
        <w:rPr>
          <w:rFonts w:ascii="Arial" w:hAnsi="Arial" w:cs="Arial"/>
          <w:bCs/>
          <w:color w:val="000000" w:themeColor="text1"/>
          <w:sz w:val="22"/>
          <w:szCs w:val="22"/>
        </w:rPr>
        <w:t>…….</w:t>
      </w:r>
      <w:r w:rsidR="00C57FCD" w:rsidRPr="00FB4048">
        <w:rPr>
          <w:rFonts w:ascii="Arial" w:hAnsi="Arial" w:cs="Arial"/>
          <w:bCs/>
          <w:sz w:val="22"/>
          <w:szCs w:val="22"/>
        </w:rPr>
        <w:t>. </w:t>
      </w:r>
      <w:r w:rsidR="002121AC" w:rsidRPr="00FB4048">
        <w:rPr>
          <w:rFonts w:ascii="Arial" w:hAnsi="Arial" w:cs="Arial"/>
          <w:bCs/>
          <w:sz w:val="22"/>
          <w:szCs w:val="22"/>
        </w:rPr>
        <w:t>202</w:t>
      </w:r>
      <w:r w:rsidR="00050210" w:rsidRPr="00FB4048">
        <w:rPr>
          <w:rFonts w:ascii="Arial" w:hAnsi="Arial" w:cs="Arial"/>
          <w:bCs/>
          <w:sz w:val="22"/>
          <w:szCs w:val="22"/>
        </w:rPr>
        <w:t>6</w:t>
      </w:r>
    </w:p>
    <w:p w14:paraId="6894813D" w14:textId="77777777" w:rsidR="006C5B53" w:rsidRPr="00FB4048" w:rsidRDefault="006C5B53" w:rsidP="00A8223B">
      <w:pPr>
        <w:shd w:val="clear" w:color="auto" w:fill="FFFFFF"/>
        <w:tabs>
          <w:tab w:val="left" w:pos="2013"/>
        </w:tabs>
        <w:rPr>
          <w:rFonts w:ascii="Arial" w:hAnsi="Arial" w:cs="Arial"/>
          <w:sz w:val="22"/>
          <w:szCs w:val="22"/>
        </w:rPr>
      </w:pPr>
    </w:p>
    <w:p w14:paraId="36466D25" w14:textId="77777777" w:rsidR="00DE2CF6" w:rsidRPr="00FB4048" w:rsidRDefault="00DE2CF6" w:rsidP="00347014">
      <w:pPr>
        <w:shd w:val="clear" w:color="auto" w:fill="FFFFFF"/>
        <w:rPr>
          <w:rFonts w:ascii="Arial" w:hAnsi="Arial" w:cs="Arial"/>
          <w:bCs/>
          <w:sz w:val="22"/>
          <w:szCs w:val="22"/>
        </w:rPr>
      </w:pPr>
      <w:r w:rsidRPr="00FB4048">
        <w:rPr>
          <w:rFonts w:ascii="Arial" w:hAnsi="Arial" w:cs="Arial"/>
          <w:sz w:val="22"/>
          <w:szCs w:val="22"/>
        </w:rPr>
        <w:t>Ve Štětí, dne</w:t>
      </w:r>
      <w:r w:rsidR="00EC1526" w:rsidRPr="00FB4048">
        <w:rPr>
          <w:rFonts w:ascii="Arial" w:hAnsi="Arial" w:cs="Arial"/>
          <w:sz w:val="22"/>
          <w:szCs w:val="22"/>
        </w:rPr>
        <w:tab/>
      </w:r>
      <w:r w:rsidR="00EC1526" w:rsidRPr="00FB4048">
        <w:rPr>
          <w:rFonts w:ascii="Arial" w:hAnsi="Arial" w:cs="Arial"/>
          <w:sz w:val="22"/>
          <w:szCs w:val="22"/>
        </w:rPr>
        <w:tab/>
      </w:r>
      <w:r w:rsidR="00347014" w:rsidRPr="00FB4048">
        <w:rPr>
          <w:rFonts w:ascii="Arial" w:hAnsi="Arial" w:cs="Arial"/>
          <w:sz w:val="22"/>
          <w:szCs w:val="22"/>
        </w:rPr>
        <w:tab/>
      </w:r>
      <w:r w:rsidR="00347014" w:rsidRPr="00FB4048">
        <w:rPr>
          <w:rFonts w:ascii="Arial" w:hAnsi="Arial" w:cs="Arial"/>
          <w:sz w:val="22"/>
          <w:szCs w:val="22"/>
        </w:rPr>
        <w:tab/>
      </w:r>
      <w:r w:rsidR="00347014" w:rsidRPr="00FB4048">
        <w:rPr>
          <w:rFonts w:ascii="Arial" w:hAnsi="Arial" w:cs="Arial"/>
          <w:sz w:val="22"/>
          <w:szCs w:val="22"/>
        </w:rPr>
        <w:tab/>
      </w:r>
      <w:r w:rsidR="008849CB" w:rsidRPr="00FB4048">
        <w:rPr>
          <w:rFonts w:ascii="Arial" w:hAnsi="Arial" w:cs="Arial"/>
          <w:sz w:val="22"/>
          <w:szCs w:val="22"/>
        </w:rPr>
        <w:tab/>
      </w:r>
      <w:r w:rsidRPr="00FB4048">
        <w:rPr>
          <w:rFonts w:ascii="Arial" w:hAnsi="Arial" w:cs="Arial"/>
          <w:sz w:val="22"/>
          <w:szCs w:val="22"/>
        </w:rPr>
        <w:t>V………………., dne</w:t>
      </w:r>
      <w:r w:rsidR="008849CB" w:rsidRPr="00FB4048">
        <w:rPr>
          <w:rFonts w:ascii="Arial" w:hAnsi="Arial" w:cs="Arial"/>
          <w:sz w:val="22"/>
          <w:szCs w:val="22"/>
        </w:rPr>
        <w:t xml:space="preserve"> ……………</w:t>
      </w:r>
    </w:p>
    <w:p w14:paraId="4D91226A" w14:textId="77777777" w:rsidR="004B46BF" w:rsidRPr="00FB4048" w:rsidRDefault="004B46BF" w:rsidP="00347014">
      <w:pPr>
        <w:shd w:val="clear" w:color="auto" w:fill="FFFFFF"/>
        <w:rPr>
          <w:rFonts w:ascii="Arial" w:hAnsi="Arial" w:cs="Arial"/>
          <w:sz w:val="22"/>
          <w:szCs w:val="22"/>
        </w:rPr>
      </w:pPr>
    </w:p>
    <w:p w14:paraId="53E22AE0" w14:textId="77777777" w:rsidR="00DE2CF6" w:rsidRPr="00FB4048" w:rsidRDefault="00DE2CF6" w:rsidP="00347014">
      <w:pPr>
        <w:shd w:val="clear" w:color="auto" w:fill="FFFFFF"/>
        <w:rPr>
          <w:rFonts w:ascii="Arial" w:hAnsi="Arial" w:cs="Arial"/>
          <w:sz w:val="22"/>
          <w:szCs w:val="22"/>
        </w:rPr>
      </w:pPr>
      <w:r w:rsidRPr="00FB4048">
        <w:rPr>
          <w:rFonts w:ascii="Arial" w:hAnsi="Arial" w:cs="Arial"/>
          <w:sz w:val="22"/>
          <w:szCs w:val="22"/>
        </w:rPr>
        <w:t>Za objednatele:</w:t>
      </w:r>
      <w:r w:rsidRPr="00FB4048">
        <w:rPr>
          <w:rFonts w:ascii="Arial" w:hAnsi="Arial" w:cs="Arial"/>
          <w:sz w:val="22"/>
          <w:szCs w:val="22"/>
        </w:rPr>
        <w:tab/>
      </w:r>
      <w:r w:rsidRPr="00FB4048">
        <w:rPr>
          <w:rFonts w:ascii="Arial" w:hAnsi="Arial" w:cs="Arial"/>
          <w:sz w:val="22"/>
          <w:szCs w:val="22"/>
        </w:rPr>
        <w:tab/>
      </w:r>
      <w:r w:rsidRPr="00FB4048">
        <w:rPr>
          <w:rFonts w:ascii="Arial" w:hAnsi="Arial" w:cs="Arial"/>
          <w:sz w:val="22"/>
          <w:szCs w:val="22"/>
        </w:rPr>
        <w:tab/>
      </w:r>
      <w:r w:rsidRPr="00FB4048">
        <w:rPr>
          <w:rFonts w:ascii="Arial" w:hAnsi="Arial" w:cs="Arial"/>
          <w:sz w:val="22"/>
          <w:szCs w:val="22"/>
        </w:rPr>
        <w:tab/>
      </w:r>
      <w:r w:rsidRPr="00FB4048">
        <w:rPr>
          <w:rFonts w:ascii="Arial" w:hAnsi="Arial" w:cs="Arial"/>
          <w:sz w:val="22"/>
          <w:szCs w:val="22"/>
        </w:rPr>
        <w:tab/>
        <w:t>Za zhotovitele:</w:t>
      </w:r>
    </w:p>
    <w:p w14:paraId="3A160AE6" w14:textId="77777777" w:rsidR="004B46BF" w:rsidRPr="00FB4048" w:rsidRDefault="004B46BF" w:rsidP="00347014">
      <w:pPr>
        <w:shd w:val="clear" w:color="auto" w:fill="FFFFFF"/>
        <w:rPr>
          <w:rFonts w:ascii="Arial" w:hAnsi="Arial" w:cs="Arial"/>
          <w:sz w:val="22"/>
          <w:szCs w:val="22"/>
        </w:rPr>
      </w:pPr>
    </w:p>
    <w:p w14:paraId="7AACDF76" w14:textId="4BE4904A" w:rsidR="004B46BF" w:rsidRPr="00FB4048" w:rsidRDefault="004B46BF" w:rsidP="00347014">
      <w:pPr>
        <w:shd w:val="clear" w:color="auto" w:fill="FFFFFF"/>
        <w:rPr>
          <w:rFonts w:ascii="Arial" w:hAnsi="Arial" w:cs="Arial"/>
          <w:sz w:val="22"/>
          <w:szCs w:val="22"/>
        </w:rPr>
      </w:pPr>
    </w:p>
    <w:p w14:paraId="1A8052DB" w14:textId="47F76B95" w:rsidR="00DD5186" w:rsidRPr="00FB4048" w:rsidRDefault="00DD5186" w:rsidP="00347014">
      <w:pPr>
        <w:shd w:val="clear" w:color="auto" w:fill="FFFFFF"/>
        <w:rPr>
          <w:rFonts w:ascii="Arial" w:hAnsi="Arial" w:cs="Arial"/>
          <w:sz w:val="22"/>
          <w:szCs w:val="22"/>
        </w:rPr>
      </w:pPr>
    </w:p>
    <w:p w14:paraId="79E70CAA" w14:textId="77777777" w:rsidR="00DD5186" w:rsidRPr="00FB4048" w:rsidRDefault="00DD5186" w:rsidP="00347014">
      <w:pPr>
        <w:shd w:val="clear" w:color="auto" w:fill="FFFFFF"/>
        <w:rPr>
          <w:rFonts w:ascii="Arial" w:hAnsi="Arial" w:cs="Arial"/>
          <w:sz w:val="22"/>
          <w:szCs w:val="22"/>
        </w:rPr>
      </w:pPr>
    </w:p>
    <w:p w14:paraId="55059DC3" w14:textId="77777777" w:rsidR="00DE2CF6" w:rsidRPr="00FB4048" w:rsidRDefault="00B333A5" w:rsidP="00347014">
      <w:pPr>
        <w:shd w:val="clear" w:color="auto" w:fill="FFFFFF"/>
        <w:rPr>
          <w:rFonts w:ascii="Arial" w:hAnsi="Arial" w:cs="Arial"/>
          <w:sz w:val="22"/>
          <w:szCs w:val="22"/>
        </w:rPr>
      </w:pPr>
      <w:r w:rsidRPr="00FB4048">
        <w:rPr>
          <w:rFonts w:ascii="Arial" w:hAnsi="Arial" w:cs="Arial"/>
          <w:sz w:val="22"/>
          <w:szCs w:val="22"/>
        </w:rPr>
        <w:t>………………………………………</w:t>
      </w:r>
      <w:r w:rsidRPr="00FB4048">
        <w:rPr>
          <w:rFonts w:ascii="Arial" w:hAnsi="Arial" w:cs="Arial"/>
          <w:sz w:val="22"/>
          <w:szCs w:val="22"/>
        </w:rPr>
        <w:tab/>
      </w:r>
      <w:r w:rsidRPr="00FB4048">
        <w:rPr>
          <w:rFonts w:ascii="Arial" w:hAnsi="Arial" w:cs="Arial"/>
          <w:sz w:val="22"/>
          <w:szCs w:val="22"/>
        </w:rPr>
        <w:tab/>
      </w:r>
      <w:r w:rsidRPr="00FB4048">
        <w:rPr>
          <w:rFonts w:ascii="Arial" w:hAnsi="Arial" w:cs="Arial"/>
          <w:sz w:val="22"/>
          <w:szCs w:val="22"/>
        </w:rPr>
        <w:tab/>
      </w:r>
      <w:r w:rsidR="00DE2CF6" w:rsidRPr="00FB4048">
        <w:rPr>
          <w:rFonts w:ascii="Arial" w:hAnsi="Arial" w:cs="Arial"/>
          <w:sz w:val="22"/>
          <w:szCs w:val="22"/>
        </w:rPr>
        <w:t>…………………………………</w:t>
      </w:r>
    </w:p>
    <w:p w14:paraId="53823142" w14:textId="77777777" w:rsidR="00DE2CF6" w:rsidRPr="00FB4048" w:rsidRDefault="00DE2CF6" w:rsidP="00347014">
      <w:pPr>
        <w:shd w:val="clear" w:color="auto" w:fill="FFFFFF"/>
        <w:rPr>
          <w:rFonts w:ascii="Arial" w:hAnsi="Arial" w:cs="Arial"/>
          <w:sz w:val="22"/>
          <w:szCs w:val="22"/>
        </w:rPr>
      </w:pPr>
      <w:r w:rsidRPr="00FB4048">
        <w:rPr>
          <w:rFonts w:ascii="Arial" w:hAnsi="Arial" w:cs="Arial"/>
          <w:sz w:val="22"/>
          <w:szCs w:val="22"/>
        </w:rPr>
        <w:t>Město Štětí</w:t>
      </w:r>
      <w:r w:rsidRPr="00FB4048">
        <w:rPr>
          <w:rFonts w:ascii="Arial" w:hAnsi="Arial" w:cs="Arial"/>
          <w:sz w:val="22"/>
          <w:szCs w:val="22"/>
        </w:rPr>
        <w:tab/>
      </w:r>
      <w:r w:rsidRPr="00FB4048">
        <w:rPr>
          <w:rFonts w:ascii="Arial" w:hAnsi="Arial" w:cs="Arial"/>
          <w:sz w:val="22"/>
          <w:szCs w:val="22"/>
        </w:rPr>
        <w:tab/>
      </w:r>
      <w:r w:rsidRPr="00FB4048">
        <w:rPr>
          <w:rFonts w:ascii="Arial" w:hAnsi="Arial" w:cs="Arial"/>
          <w:sz w:val="22"/>
          <w:szCs w:val="22"/>
        </w:rPr>
        <w:tab/>
      </w:r>
      <w:r w:rsidRPr="00FB4048">
        <w:rPr>
          <w:rFonts w:ascii="Arial" w:hAnsi="Arial" w:cs="Arial"/>
          <w:sz w:val="22"/>
          <w:szCs w:val="22"/>
        </w:rPr>
        <w:tab/>
      </w:r>
      <w:r w:rsidRPr="00FB4048">
        <w:rPr>
          <w:rFonts w:ascii="Arial" w:hAnsi="Arial" w:cs="Arial"/>
          <w:sz w:val="22"/>
          <w:szCs w:val="22"/>
        </w:rPr>
        <w:tab/>
      </w:r>
      <w:r w:rsidRPr="00FB4048">
        <w:rPr>
          <w:rFonts w:ascii="Arial" w:hAnsi="Arial" w:cs="Arial"/>
          <w:sz w:val="22"/>
          <w:szCs w:val="22"/>
        </w:rPr>
        <w:tab/>
      </w:r>
    </w:p>
    <w:p w14:paraId="4CDE3596" w14:textId="70B7BC67" w:rsidR="004563C1" w:rsidRPr="00F916BD" w:rsidRDefault="00EA5053" w:rsidP="00347014">
      <w:pPr>
        <w:shd w:val="clear" w:color="auto" w:fill="FFFFFF"/>
        <w:rPr>
          <w:rFonts w:ascii="Arial" w:hAnsi="Arial" w:cs="Arial"/>
          <w:sz w:val="22"/>
          <w:szCs w:val="22"/>
        </w:rPr>
      </w:pPr>
      <w:r>
        <w:rPr>
          <w:rFonts w:ascii="Arial" w:hAnsi="Arial" w:cs="Arial"/>
          <w:sz w:val="22"/>
          <w:szCs w:val="22"/>
        </w:rPr>
        <w:t>Mgr. Ing. Miroslav Andrt</w:t>
      </w:r>
      <w:r w:rsidR="00A10393">
        <w:rPr>
          <w:rFonts w:ascii="Arial" w:hAnsi="Arial" w:cs="Arial"/>
          <w:sz w:val="22"/>
          <w:szCs w:val="22"/>
        </w:rPr>
        <w:t>, starosta</w:t>
      </w:r>
      <w:bookmarkStart w:id="4" w:name="_GoBack"/>
      <w:bookmarkEnd w:id="4"/>
    </w:p>
    <w:sectPr w:rsidR="004563C1" w:rsidRPr="00F916BD" w:rsidSect="006D76D4">
      <w:footerReference w:type="default" r:id="rId10"/>
      <w:pgSz w:w="11906" w:h="16838"/>
      <w:pgMar w:top="1418" w:right="1418"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5B575C" w16cex:dateUtc="2026-07-08T17:17:00Z"/>
  <w16cex:commentExtensible w16cex:durableId="040FC569" w16cex:dateUtc="2026-09-17T13:0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74E85E" w14:textId="77777777" w:rsidR="00942183" w:rsidRDefault="00942183" w:rsidP="00824095">
      <w:r>
        <w:separator/>
      </w:r>
    </w:p>
  </w:endnote>
  <w:endnote w:type="continuationSeparator" w:id="0">
    <w:p w14:paraId="15ACE978" w14:textId="77777777" w:rsidR="00942183" w:rsidRDefault="00942183" w:rsidP="0082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7A495" w14:textId="77777777" w:rsidR="00946FFB" w:rsidRPr="00FB4885" w:rsidRDefault="00946FFB" w:rsidP="00192090">
    <w:pPr>
      <w:pStyle w:val="Zpat"/>
      <w:pBdr>
        <w:top w:val="single" w:sz="4" w:space="1" w:color="auto"/>
      </w:pBdr>
      <w:jc w:val="right"/>
      <w:rPr>
        <w:rFonts w:ascii="Arial" w:hAnsi="Arial" w:cs="Arial"/>
        <w:i/>
      </w:rPr>
    </w:pPr>
    <w:r w:rsidRPr="00FB4885">
      <w:rPr>
        <w:rFonts w:ascii="Arial" w:hAnsi="Arial" w:cs="Arial"/>
        <w:i/>
      </w:rPr>
      <w:t xml:space="preserve">Strana </w:t>
    </w:r>
    <w:r w:rsidR="00037B18" w:rsidRPr="00FB4885">
      <w:rPr>
        <w:rFonts w:ascii="Arial" w:hAnsi="Arial" w:cs="Arial"/>
        <w:i/>
      </w:rPr>
      <w:fldChar w:fldCharType="begin"/>
    </w:r>
    <w:r w:rsidRPr="00FB4885">
      <w:rPr>
        <w:rFonts w:ascii="Arial" w:hAnsi="Arial" w:cs="Arial"/>
        <w:i/>
      </w:rPr>
      <w:instrText xml:space="preserve"> PAGE </w:instrText>
    </w:r>
    <w:r w:rsidR="00037B18" w:rsidRPr="00FB4885">
      <w:rPr>
        <w:rFonts w:ascii="Arial" w:hAnsi="Arial" w:cs="Arial"/>
        <w:i/>
      </w:rPr>
      <w:fldChar w:fldCharType="separate"/>
    </w:r>
    <w:r w:rsidR="006272E4">
      <w:rPr>
        <w:rFonts w:ascii="Arial" w:hAnsi="Arial" w:cs="Arial"/>
        <w:i/>
        <w:noProof/>
      </w:rPr>
      <w:t>14</w:t>
    </w:r>
    <w:r w:rsidR="00037B18" w:rsidRPr="00FB4885">
      <w:rPr>
        <w:rFonts w:ascii="Arial" w:hAnsi="Arial" w:cs="Arial"/>
        <w:i/>
      </w:rPr>
      <w:fldChar w:fldCharType="end"/>
    </w:r>
    <w:r w:rsidRPr="00FB4885">
      <w:rPr>
        <w:rFonts w:ascii="Arial" w:hAnsi="Arial" w:cs="Arial"/>
        <w:i/>
      </w:rPr>
      <w:t xml:space="preserve"> (celkem </w:t>
    </w:r>
    <w:r w:rsidR="00037B18" w:rsidRPr="00FB4885">
      <w:rPr>
        <w:rFonts w:ascii="Arial" w:hAnsi="Arial" w:cs="Arial"/>
        <w:i/>
      </w:rPr>
      <w:fldChar w:fldCharType="begin"/>
    </w:r>
    <w:r w:rsidRPr="00FB4885">
      <w:rPr>
        <w:rFonts w:ascii="Arial" w:hAnsi="Arial" w:cs="Arial"/>
        <w:i/>
      </w:rPr>
      <w:instrText xml:space="preserve"> NUMPAGES </w:instrText>
    </w:r>
    <w:r w:rsidR="00037B18" w:rsidRPr="00FB4885">
      <w:rPr>
        <w:rFonts w:ascii="Arial" w:hAnsi="Arial" w:cs="Arial"/>
        <w:i/>
      </w:rPr>
      <w:fldChar w:fldCharType="separate"/>
    </w:r>
    <w:r w:rsidR="006272E4">
      <w:rPr>
        <w:rFonts w:ascii="Arial" w:hAnsi="Arial" w:cs="Arial"/>
        <w:i/>
        <w:noProof/>
      </w:rPr>
      <w:t>14</w:t>
    </w:r>
    <w:r w:rsidR="00037B18" w:rsidRPr="00FB4885">
      <w:rPr>
        <w:rFonts w:ascii="Arial" w:hAnsi="Arial" w:cs="Arial"/>
        <w:i/>
      </w:rPr>
      <w:fldChar w:fldCharType="end"/>
    </w:r>
    <w:r w:rsidRPr="00FB4885">
      <w:rPr>
        <w:rFonts w:ascii="Arial" w:hAnsi="Arial" w:cs="Arial"/>
        <w:i/>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EEE0BD" w14:textId="77777777" w:rsidR="00942183" w:rsidRDefault="00942183" w:rsidP="00824095">
      <w:r>
        <w:separator/>
      </w:r>
    </w:p>
  </w:footnote>
  <w:footnote w:type="continuationSeparator" w:id="0">
    <w:p w14:paraId="30E06A41" w14:textId="77777777" w:rsidR="00942183" w:rsidRDefault="00942183" w:rsidP="00824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F4AEE"/>
    <w:multiLevelType w:val="hybridMultilevel"/>
    <w:tmpl w:val="C842226E"/>
    <w:lvl w:ilvl="0" w:tplc="7428ACAA">
      <w:start w:val="1"/>
      <w:numFmt w:val="ordinal"/>
      <w:lvlText w:val="1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60687D"/>
    <w:multiLevelType w:val="hybridMultilevel"/>
    <w:tmpl w:val="476C60F6"/>
    <w:lvl w:ilvl="0" w:tplc="120EF27E">
      <w:start w:val="1"/>
      <w:numFmt w:val="decimal"/>
      <w:lvlText w:val="3.%1."/>
      <w:lvlJc w:val="left"/>
      <w:pPr>
        <w:ind w:left="720" w:hanging="360"/>
      </w:pPr>
      <w:rPr>
        <w:rFonts w:hint="default"/>
        <w:b w:val="0"/>
      </w:rPr>
    </w:lvl>
    <w:lvl w:ilvl="1" w:tplc="7AD832D2">
      <w:start w:val="2"/>
      <w:numFmt w:val="bullet"/>
      <w:lvlText w:val="-"/>
      <w:lvlJc w:val="left"/>
      <w:pPr>
        <w:ind w:left="1440" w:hanging="360"/>
      </w:pPr>
      <w:rPr>
        <w:rFonts w:ascii="Arial" w:eastAsiaTheme="minorHAnsi" w:hAnsi="Aria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D5477E7"/>
    <w:multiLevelType w:val="hybridMultilevel"/>
    <w:tmpl w:val="9C1A2D68"/>
    <w:lvl w:ilvl="0" w:tplc="7832B2CE">
      <w:start w:val="1"/>
      <w:numFmt w:val="ordinal"/>
      <w:lvlText w:val="15.%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DF58AA"/>
    <w:multiLevelType w:val="hybridMultilevel"/>
    <w:tmpl w:val="73923796"/>
    <w:lvl w:ilvl="0" w:tplc="3A066442">
      <w:start w:val="1"/>
      <w:numFmt w:val="decimal"/>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19A075D"/>
    <w:multiLevelType w:val="hybridMultilevel"/>
    <w:tmpl w:val="3E12B76E"/>
    <w:lvl w:ilvl="0" w:tplc="D9367A84">
      <w:start w:val="1"/>
      <w:numFmt w:val="ordin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5F75F38"/>
    <w:multiLevelType w:val="hybridMultilevel"/>
    <w:tmpl w:val="1444B60E"/>
    <w:lvl w:ilvl="0" w:tplc="4E045226">
      <w:start w:val="1"/>
      <w:numFmt w:val="ordinal"/>
      <w:lvlText w:val="20.%1"/>
      <w:lvlJc w:val="left"/>
      <w:pPr>
        <w:ind w:left="720" w:hanging="360"/>
      </w:pPr>
      <w:rPr>
        <w:rFonts w:hint="default"/>
      </w:rPr>
    </w:lvl>
    <w:lvl w:ilvl="1" w:tplc="4E045226">
      <w:start w:val="1"/>
      <w:numFmt w:val="ordinal"/>
      <w:lvlText w:val="20.%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1836293"/>
    <w:multiLevelType w:val="hybridMultilevel"/>
    <w:tmpl w:val="30B0589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78B414F"/>
    <w:multiLevelType w:val="hybridMultilevel"/>
    <w:tmpl w:val="85521BC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8550548"/>
    <w:multiLevelType w:val="hybridMultilevel"/>
    <w:tmpl w:val="8026BA80"/>
    <w:lvl w:ilvl="0" w:tplc="D2F473DC">
      <w:start w:val="1"/>
      <w:numFmt w:val="ordin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E6F019E"/>
    <w:multiLevelType w:val="hybridMultilevel"/>
    <w:tmpl w:val="18F6FD94"/>
    <w:lvl w:ilvl="0" w:tplc="779062E4">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0" w15:restartNumberingAfterBreak="0">
    <w:nsid w:val="2EBC2DD9"/>
    <w:multiLevelType w:val="hybridMultilevel"/>
    <w:tmpl w:val="39B06110"/>
    <w:lvl w:ilvl="0" w:tplc="42C87268">
      <w:start w:val="1"/>
      <w:numFmt w:val="ordinal"/>
      <w:lvlText w:val="1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01D09B0"/>
    <w:multiLevelType w:val="hybridMultilevel"/>
    <w:tmpl w:val="8F9E2EEC"/>
    <w:lvl w:ilvl="0" w:tplc="BCB85E9A">
      <w:start w:val="1"/>
      <w:numFmt w:val="ordinal"/>
      <w:lvlText w:val="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09F7731"/>
    <w:multiLevelType w:val="hybridMultilevel"/>
    <w:tmpl w:val="5A3A006E"/>
    <w:lvl w:ilvl="0" w:tplc="541876D6">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33F02C03"/>
    <w:multiLevelType w:val="hybridMultilevel"/>
    <w:tmpl w:val="67140938"/>
    <w:lvl w:ilvl="0" w:tplc="1E724E38">
      <w:start w:val="1"/>
      <w:numFmt w:val="decimal"/>
      <w:lvlText w:val="4.%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4" w15:restartNumberingAfterBreak="0">
    <w:nsid w:val="35791D33"/>
    <w:multiLevelType w:val="multilevel"/>
    <w:tmpl w:val="C608AB72"/>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A20CCF"/>
    <w:multiLevelType w:val="multilevel"/>
    <w:tmpl w:val="E8F2301C"/>
    <w:styleLink w:val="Styl1"/>
    <w:lvl w:ilvl="0">
      <w:start w:val="3"/>
      <w:numFmt w:val="decimal"/>
      <w:lvlText w:val="%1"/>
      <w:lvlJc w:val="left"/>
      <w:pPr>
        <w:ind w:left="480" w:hanging="480"/>
      </w:pPr>
      <w:rPr>
        <w:rFonts w:hint="default"/>
      </w:rPr>
    </w:lvl>
    <w:lvl w:ilvl="1">
      <w:start w:val="6"/>
      <w:numFmt w:val="decimal"/>
      <w:lvlText w:val="%1.%2"/>
      <w:lvlJc w:val="left"/>
      <w:pPr>
        <w:ind w:left="930" w:hanging="48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6" w15:restartNumberingAfterBreak="0">
    <w:nsid w:val="387A6979"/>
    <w:multiLevelType w:val="hybridMultilevel"/>
    <w:tmpl w:val="D0A4E3FA"/>
    <w:lvl w:ilvl="0" w:tplc="58F28EEE">
      <w:start w:val="1"/>
      <w:numFmt w:val="ordinal"/>
      <w:lvlText w:val="1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87C3B2D"/>
    <w:multiLevelType w:val="hybridMultilevel"/>
    <w:tmpl w:val="C25610AC"/>
    <w:lvl w:ilvl="0" w:tplc="F048A932">
      <w:start w:val="1"/>
      <w:numFmt w:val="ordinal"/>
      <w:lvlText w:val="1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B7246BA"/>
    <w:multiLevelType w:val="hybridMultilevel"/>
    <w:tmpl w:val="00E235BE"/>
    <w:lvl w:ilvl="0" w:tplc="72E8AE7C">
      <w:start w:val="1"/>
      <w:numFmt w:val="ordinal"/>
      <w:lvlText w:val="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FAB37B3"/>
    <w:multiLevelType w:val="hybridMultilevel"/>
    <w:tmpl w:val="1304E85E"/>
    <w:lvl w:ilvl="0" w:tplc="4E045226">
      <w:start w:val="1"/>
      <w:numFmt w:val="ordinal"/>
      <w:lvlText w:val="20.%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0" w15:restartNumberingAfterBreak="0">
    <w:nsid w:val="453245DD"/>
    <w:multiLevelType w:val="hybridMultilevel"/>
    <w:tmpl w:val="D17060DA"/>
    <w:lvl w:ilvl="0" w:tplc="3E1892F6">
      <w:start w:val="1"/>
      <w:numFmt w:val="ordinal"/>
      <w:lvlText w:val="1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87A3A25"/>
    <w:multiLevelType w:val="multilevel"/>
    <w:tmpl w:val="9E12B0E2"/>
    <w:lvl w:ilvl="0">
      <w:start w:val="1"/>
      <w:numFmt w:val="decimal"/>
      <w:pStyle w:val="Normodsaz"/>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8FC288B"/>
    <w:multiLevelType w:val="multilevel"/>
    <w:tmpl w:val="E8F2301C"/>
    <w:numStyleLink w:val="Styl1"/>
  </w:abstractNum>
  <w:abstractNum w:abstractNumId="23" w15:restartNumberingAfterBreak="0">
    <w:nsid w:val="4EC514DA"/>
    <w:multiLevelType w:val="hybridMultilevel"/>
    <w:tmpl w:val="2AB83D82"/>
    <w:lvl w:ilvl="0" w:tplc="04050017">
      <w:start w:val="1"/>
      <w:numFmt w:val="lowerLetter"/>
      <w:lvlText w:val="%1)"/>
      <w:lvlJc w:val="left"/>
      <w:pPr>
        <w:tabs>
          <w:tab w:val="num" w:pos="1778"/>
        </w:tabs>
        <w:ind w:left="1778" w:hanging="360"/>
      </w:pPr>
    </w:lvl>
    <w:lvl w:ilvl="1" w:tplc="04050019">
      <w:start w:val="1"/>
      <w:numFmt w:val="lowerLetter"/>
      <w:lvlText w:val="%2."/>
      <w:lvlJc w:val="left"/>
      <w:pPr>
        <w:tabs>
          <w:tab w:val="num" w:pos="2498"/>
        </w:tabs>
        <w:ind w:left="2498" w:hanging="360"/>
      </w:pPr>
    </w:lvl>
    <w:lvl w:ilvl="2" w:tplc="0405001B" w:tentative="1">
      <w:start w:val="1"/>
      <w:numFmt w:val="lowerRoman"/>
      <w:lvlText w:val="%3."/>
      <w:lvlJc w:val="right"/>
      <w:pPr>
        <w:tabs>
          <w:tab w:val="num" w:pos="3218"/>
        </w:tabs>
        <w:ind w:left="3218" w:hanging="180"/>
      </w:pPr>
    </w:lvl>
    <w:lvl w:ilvl="3" w:tplc="0405000F" w:tentative="1">
      <w:start w:val="1"/>
      <w:numFmt w:val="decimal"/>
      <w:lvlText w:val="%4."/>
      <w:lvlJc w:val="left"/>
      <w:pPr>
        <w:tabs>
          <w:tab w:val="num" w:pos="3938"/>
        </w:tabs>
        <w:ind w:left="3938" w:hanging="360"/>
      </w:pPr>
    </w:lvl>
    <w:lvl w:ilvl="4" w:tplc="04050019" w:tentative="1">
      <w:start w:val="1"/>
      <w:numFmt w:val="lowerLetter"/>
      <w:lvlText w:val="%5."/>
      <w:lvlJc w:val="left"/>
      <w:pPr>
        <w:tabs>
          <w:tab w:val="num" w:pos="4658"/>
        </w:tabs>
        <w:ind w:left="4658" w:hanging="360"/>
      </w:pPr>
    </w:lvl>
    <w:lvl w:ilvl="5" w:tplc="0405001B" w:tentative="1">
      <w:start w:val="1"/>
      <w:numFmt w:val="lowerRoman"/>
      <w:lvlText w:val="%6."/>
      <w:lvlJc w:val="right"/>
      <w:pPr>
        <w:tabs>
          <w:tab w:val="num" w:pos="5378"/>
        </w:tabs>
        <w:ind w:left="5378" w:hanging="180"/>
      </w:pPr>
    </w:lvl>
    <w:lvl w:ilvl="6" w:tplc="0405000F" w:tentative="1">
      <w:start w:val="1"/>
      <w:numFmt w:val="decimal"/>
      <w:lvlText w:val="%7."/>
      <w:lvlJc w:val="left"/>
      <w:pPr>
        <w:tabs>
          <w:tab w:val="num" w:pos="6098"/>
        </w:tabs>
        <w:ind w:left="6098" w:hanging="360"/>
      </w:pPr>
    </w:lvl>
    <w:lvl w:ilvl="7" w:tplc="04050019" w:tentative="1">
      <w:start w:val="1"/>
      <w:numFmt w:val="lowerLetter"/>
      <w:lvlText w:val="%8."/>
      <w:lvlJc w:val="left"/>
      <w:pPr>
        <w:tabs>
          <w:tab w:val="num" w:pos="6818"/>
        </w:tabs>
        <w:ind w:left="6818" w:hanging="360"/>
      </w:pPr>
    </w:lvl>
    <w:lvl w:ilvl="8" w:tplc="0405001B" w:tentative="1">
      <w:start w:val="1"/>
      <w:numFmt w:val="lowerRoman"/>
      <w:lvlText w:val="%9."/>
      <w:lvlJc w:val="right"/>
      <w:pPr>
        <w:tabs>
          <w:tab w:val="num" w:pos="7538"/>
        </w:tabs>
        <w:ind w:left="7538" w:hanging="180"/>
      </w:pPr>
    </w:lvl>
  </w:abstractNum>
  <w:abstractNum w:abstractNumId="24" w15:restartNumberingAfterBreak="0">
    <w:nsid w:val="4FF530ED"/>
    <w:multiLevelType w:val="multilevel"/>
    <w:tmpl w:val="6E7C26D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61D5049"/>
    <w:multiLevelType w:val="hybridMultilevel"/>
    <w:tmpl w:val="6C0ECA7E"/>
    <w:lvl w:ilvl="0" w:tplc="18643DE2">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8395DCD"/>
    <w:multiLevelType w:val="hybridMultilevel"/>
    <w:tmpl w:val="8FA2BA80"/>
    <w:lvl w:ilvl="0" w:tplc="04050017">
      <w:start w:val="1"/>
      <w:numFmt w:val="lowerLetter"/>
      <w:lvlText w:val="%1)"/>
      <w:lvlJc w:val="left"/>
      <w:pPr>
        <w:tabs>
          <w:tab w:val="num" w:pos="1272"/>
        </w:tabs>
        <w:ind w:left="1272" w:hanging="360"/>
      </w:pPr>
    </w:lvl>
    <w:lvl w:ilvl="1" w:tplc="04050019" w:tentative="1">
      <w:start w:val="1"/>
      <w:numFmt w:val="lowerLetter"/>
      <w:lvlText w:val="%2."/>
      <w:lvlJc w:val="left"/>
      <w:pPr>
        <w:tabs>
          <w:tab w:val="num" w:pos="1992"/>
        </w:tabs>
        <w:ind w:left="1992" w:hanging="360"/>
      </w:pPr>
    </w:lvl>
    <w:lvl w:ilvl="2" w:tplc="0405001B" w:tentative="1">
      <w:start w:val="1"/>
      <w:numFmt w:val="lowerRoman"/>
      <w:lvlText w:val="%3."/>
      <w:lvlJc w:val="right"/>
      <w:pPr>
        <w:tabs>
          <w:tab w:val="num" w:pos="2712"/>
        </w:tabs>
        <w:ind w:left="2712" w:hanging="180"/>
      </w:pPr>
    </w:lvl>
    <w:lvl w:ilvl="3" w:tplc="0405000F" w:tentative="1">
      <w:start w:val="1"/>
      <w:numFmt w:val="decimal"/>
      <w:lvlText w:val="%4."/>
      <w:lvlJc w:val="left"/>
      <w:pPr>
        <w:tabs>
          <w:tab w:val="num" w:pos="3432"/>
        </w:tabs>
        <w:ind w:left="3432" w:hanging="360"/>
      </w:pPr>
    </w:lvl>
    <w:lvl w:ilvl="4" w:tplc="04050019" w:tentative="1">
      <w:start w:val="1"/>
      <w:numFmt w:val="lowerLetter"/>
      <w:lvlText w:val="%5."/>
      <w:lvlJc w:val="left"/>
      <w:pPr>
        <w:tabs>
          <w:tab w:val="num" w:pos="4152"/>
        </w:tabs>
        <w:ind w:left="4152" w:hanging="360"/>
      </w:pPr>
    </w:lvl>
    <w:lvl w:ilvl="5" w:tplc="0405001B" w:tentative="1">
      <w:start w:val="1"/>
      <w:numFmt w:val="lowerRoman"/>
      <w:lvlText w:val="%6."/>
      <w:lvlJc w:val="right"/>
      <w:pPr>
        <w:tabs>
          <w:tab w:val="num" w:pos="4872"/>
        </w:tabs>
        <w:ind w:left="4872" w:hanging="180"/>
      </w:pPr>
    </w:lvl>
    <w:lvl w:ilvl="6" w:tplc="0405000F" w:tentative="1">
      <w:start w:val="1"/>
      <w:numFmt w:val="decimal"/>
      <w:lvlText w:val="%7."/>
      <w:lvlJc w:val="left"/>
      <w:pPr>
        <w:tabs>
          <w:tab w:val="num" w:pos="5592"/>
        </w:tabs>
        <w:ind w:left="5592" w:hanging="360"/>
      </w:pPr>
    </w:lvl>
    <w:lvl w:ilvl="7" w:tplc="04050019" w:tentative="1">
      <w:start w:val="1"/>
      <w:numFmt w:val="lowerLetter"/>
      <w:lvlText w:val="%8."/>
      <w:lvlJc w:val="left"/>
      <w:pPr>
        <w:tabs>
          <w:tab w:val="num" w:pos="6312"/>
        </w:tabs>
        <w:ind w:left="6312" w:hanging="360"/>
      </w:pPr>
    </w:lvl>
    <w:lvl w:ilvl="8" w:tplc="0405001B" w:tentative="1">
      <w:start w:val="1"/>
      <w:numFmt w:val="lowerRoman"/>
      <w:lvlText w:val="%9."/>
      <w:lvlJc w:val="right"/>
      <w:pPr>
        <w:tabs>
          <w:tab w:val="num" w:pos="7032"/>
        </w:tabs>
        <w:ind w:left="7032" w:hanging="180"/>
      </w:pPr>
    </w:lvl>
  </w:abstractNum>
  <w:abstractNum w:abstractNumId="27" w15:restartNumberingAfterBreak="0">
    <w:nsid w:val="65A2559B"/>
    <w:multiLevelType w:val="hybridMultilevel"/>
    <w:tmpl w:val="A40CEE76"/>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8" w15:restartNumberingAfterBreak="0">
    <w:nsid w:val="661E564D"/>
    <w:multiLevelType w:val="hybridMultilevel"/>
    <w:tmpl w:val="27E86896"/>
    <w:lvl w:ilvl="0" w:tplc="81C62AEA">
      <w:start w:val="1"/>
      <w:numFmt w:val="ordin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65A5D51"/>
    <w:multiLevelType w:val="hybridMultilevel"/>
    <w:tmpl w:val="8A041E70"/>
    <w:lvl w:ilvl="0" w:tplc="73B66C06">
      <w:start w:val="1"/>
      <w:numFmt w:val="decimal"/>
      <w:lvlText w:val="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7C8268C"/>
    <w:multiLevelType w:val="hybridMultilevel"/>
    <w:tmpl w:val="F8A68B78"/>
    <w:lvl w:ilvl="0" w:tplc="F27662AC">
      <w:start w:val="1"/>
      <w:numFmt w:val="ordinal"/>
      <w:lvlText w:val="16.%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82E7A4E"/>
    <w:multiLevelType w:val="multilevel"/>
    <w:tmpl w:val="AC0E0412"/>
    <w:lvl w:ilvl="0">
      <w:start w:val="15"/>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DCF5DF9"/>
    <w:multiLevelType w:val="hybridMultilevel"/>
    <w:tmpl w:val="56C8BBBC"/>
    <w:lvl w:ilvl="0" w:tplc="9D0A2DF0">
      <w:start w:val="1"/>
      <w:numFmt w:val="ordinal"/>
      <w:lvlText w:val="13.%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F236BFB"/>
    <w:multiLevelType w:val="multilevel"/>
    <w:tmpl w:val="7416D726"/>
    <w:lvl w:ilvl="0">
      <w:start w:val="16"/>
      <w:numFmt w:val="decimal"/>
      <w:lvlText w:val="%1."/>
      <w:lvlJc w:val="left"/>
      <w:pPr>
        <w:ind w:left="480" w:hanging="4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07E5FC8"/>
    <w:multiLevelType w:val="hybridMultilevel"/>
    <w:tmpl w:val="EA08F2A4"/>
    <w:lvl w:ilvl="0" w:tplc="155CD1A2">
      <w:start w:val="1"/>
      <w:numFmt w:val="ordinal"/>
      <w:lvlText w:val="14.%1"/>
      <w:lvlJc w:val="left"/>
      <w:pPr>
        <w:ind w:left="720" w:hanging="360"/>
      </w:pPr>
      <w:rPr>
        <w:rFonts w:hint="default"/>
      </w:rPr>
    </w:lvl>
    <w:lvl w:ilvl="1" w:tplc="02FA69F4">
      <w:start w:val="14"/>
      <w:numFmt w:val="bullet"/>
      <w:lvlText w:val=""/>
      <w:lvlJc w:val="left"/>
      <w:pPr>
        <w:ind w:left="1440" w:hanging="360"/>
      </w:pPr>
      <w:rPr>
        <w:rFonts w:ascii="Symbol" w:eastAsia="Times New Roman" w:hAnsi="Symbol" w:cs="Arial" w:hint="default"/>
        <w:b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69878E6"/>
    <w:multiLevelType w:val="hybridMultilevel"/>
    <w:tmpl w:val="D172808C"/>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6" w15:restartNumberingAfterBreak="0">
    <w:nsid w:val="79E055AF"/>
    <w:multiLevelType w:val="hybridMultilevel"/>
    <w:tmpl w:val="BC127BF6"/>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37" w15:restartNumberingAfterBreak="0">
    <w:nsid w:val="7A6F42B8"/>
    <w:multiLevelType w:val="hybridMultilevel"/>
    <w:tmpl w:val="7DAEE036"/>
    <w:lvl w:ilvl="0" w:tplc="4D506FE0">
      <w:start w:val="1"/>
      <w:numFmt w:val="ordin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DD234D5"/>
    <w:multiLevelType w:val="hybridMultilevel"/>
    <w:tmpl w:val="34F02CB8"/>
    <w:lvl w:ilvl="0" w:tplc="4E045226">
      <w:start w:val="1"/>
      <w:numFmt w:val="ordinal"/>
      <w:lvlText w:val="2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6"/>
  </w:num>
  <w:num w:numId="2">
    <w:abstractNumId w:val="23"/>
  </w:num>
  <w:num w:numId="3">
    <w:abstractNumId w:val="24"/>
  </w:num>
  <w:num w:numId="4">
    <w:abstractNumId w:val="21"/>
  </w:num>
  <w:num w:numId="5">
    <w:abstractNumId w:val="7"/>
  </w:num>
  <w:num w:numId="6">
    <w:abstractNumId w:val="12"/>
  </w:num>
  <w:num w:numId="7">
    <w:abstractNumId w:val="3"/>
  </w:num>
  <w:num w:numId="8">
    <w:abstractNumId w:val="1"/>
  </w:num>
  <w:num w:numId="9">
    <w:abstractNumId w:val="37"/>
  </w:num>
  <w:num w:numId="10">
    <w:abstractNumId w:val="25"/>
  </w:num>
  <w:num w:numId="11">
    <w:abstractNumId w:val="29"/>
  </w:num>
  <w:num w:numId="12">
    <w:abstractNumId w:val="27"/>
  </w:num>
  <w:num w:numId="13">
    <w:abstractNumId w:val="11"/>
  </w:num>
  <w:num w:numId="14">
    <w:abstractNumId w:val="18"/>
  </w:num>
  <w:num w:numId="15">
    <w:abstractNumId w:val="4"/>
  </w:num>
  <w:num w:numId="16">
    <w:abstractNumId w:val="16"/>
  </w:num>
  <w:num w:numId="17">
    <w:abstractNumId w:val="10"/>
  </w:num>
  <w:num w:numId="18">
    <w:abstractNumId w:val="8"/>
  </w:num>
  <w:num w:numId="19">
    <w:abstractNumId w:val="28"/>
  </w:num>
  <w:num w:numId="20">
    <w:abstractNumId w:val="32"/>
  </w:num>
  <w:num w:numId="21">
    <w:abstractNumId w:val="34"/>
  </w:num>
  <w:num w:numId="22">
    <w:abstractNumId w:val="2"/>
  </w:num>
  <w:num w:numId="23">
    <w:abstractNumId w:val="30"/>
  </w:num>
  <w:num w:numId="24">
    <w:abstractNumId w:val="20"/>
  </w:num>
  <w:num w:numId="25">
    <w:abstractNumId w:val="35"/>
  </w:num>
  <w:num w:numId="26">
    <w:abstractNumId w:val="0"/>
  </w:num>
  <w:num w:numId="27">
    <w:abstractNumId w:val="17"/>
  </w:num>
  <w:num w:numId="28">
    <w:abstractNumId w:val="38"/>
  </w:num>
  <w:num w:numId="29">
    <w:abstractNumId w:val="5"/>
  </w:num>
  <w:num w:numId="30">
    <w:abstractNumId w:val="19"/>
  </w:num>
  <w:num w:numId="31">
    <w:abstractNumId w:val="13"/>
  </w:num>
  <w:num w:numId="32">
    <w:abstractNumId w:val="22"/>
  </w:num>
  <w:num w:numId="33">
    <w:abstractNumId w:val="15"/>
  </w:num>
  <w:num w:numId="34">
    <w:abstractNumId w:val="9"/>
  </w:num>
  <w:num w:numId="35">
    <w:abstractNumId w:val="36"/>
  </w:num>
  <w:num w:numId="36">
    <w:abstractNumId w:val="14"/>
  </w:num>
  <w:num w:numId="37">
    <w:abstractNumId w:val="6"/>
  </w:num>
  <w:num w:numId="38">
    <w:abstractNumId w:val="31"/>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CF6"/>
    <w:rsid w:val="0000057F"/>
    <w:rsid w:val="00007836"/>
    <w:rsid w:val="00007C8E"/>
    <w:rsid w:val="00012B45"/>
    <w:rsid w:val="00021879"/>
    <w:rsid w:val="00033135"/>
    <w:rsid w:val="000345BD"/>
    <w:rsid w:val="00034F9C"/>
    <w:rsid w:val="00037B18"/>
    <w:rsid w:val="000428A0"/>
    <w:rsid w:val="00043679"/>
    <w:rsid w:val="00050210"/>
    <w:rsid w:val="00052D38"/>
    <w:rsid w:val="00055B2B"/>
    <w:rsid w:val="00055D31"/>
    <w:rsid w:val="000624EA"/>
    <w:rsid w:val="00062570"/>
    <w:rsid w:val="000738AD"/>
    <w:rsid w:val="00082AD5"/>
    <w:rsid w:val="00091FB0"/>
    <w:rsid w:val="000A596D"/>
    <w:rsid w:val="000A7BDA"/>
    <w:rsid w:val="000B00AE"/>
    <w:rsid w:val="000B2ABB"/>
    <w:rsid w:val="000B54B3"/>
    <w:rsid w:val="000C142D"/>
    <w:rsid w:val="000C2E17"/>
    <w:rsid w:val="000C3F21"/>
    <w:rsid w:val="000C4B52"/>
    <w:rsid w:val="000C7E0B"/>
    <w:rsid w:val="000D3936"/>
    <w:rsid w:val="000E352A"/>
    <w:rsid w:val="000E5962"/>
    <w:rsid w:val="000E6552"/>
    <w:rsid w:val="000E795D"/>
    <w:rsid w:val="000E7B4D"/>
    <w:rsid w:val="000F1A49"/>
    <w:rsid w:val="000F46C2"/>
    <w:rsid w:val="00100487"/>
    <w:rsid w:val="00100AD1"/>
    <w:rsid w:val="00100C09"/>
    <w:rsid w:val="0011199F"/>
    <w:rsid w:val="001155C6"/>
    <w:rsid w:val="00115CC0"/>
    <w:rsid w:val="00126BDF"/>
    <w:rsid w:val="001347F6"/>
    <w:rsid w:val="001549D5"/>
    <w:rsid w:val="00154CBC"/>
    <w:rsid w:val="00155076"/>
    <w:rsid w:val="00160EE3"/>
    <w:rsid w:val="001856B1"/>
    <w:rsid w:val="00190B63"/>
    <w:rsid w:val="00190CDE"/>
    <w:rsid w:val="001916E6"/>
    <w:rsid w:val="00192090"/>
    <w:rsid w:val="00192331"/>
    <w:rsid w:val="001933A9"/>
    <w:rsid w:val="00193793"/>
    <w:rsid w:val="00195FB6"/>
    <w:rsid w:val="0019770F"/>
    <w:rsid w:val="00197C69"/>
    <w:rsid w:val="001A34FF"/>
    <w:rsid w:val="001A52E4"/>
    <w:rsid w:val="001A7D67"/>
    <w:rsid w:val="001B2967"/>
    <w:rsid w:val="001B7CB9"/>
    <w:rsid w:val="001C289D"/>
    <w:rsid w:val="001D440F"/>
    <w:rsid w:val="001D5282"/>
    <w:rsid w:val="001D5D66"/>
    <w:rsid w:val="001D684D"/>
    <w:rsid w:val="001E0873"/>
    <w:rsid w:val="001E4096"/>
    <w:rsid w:val="001E6B35"/>
    <w:rsid w:val="001F0BA8"/>
    <w:rsid w:val="001F3356"/>
    <w:rsid w:val="001F4E28"/>
    <w:rsid w:val="001F65CD"/>
    <w:rsid w:val="001F6E29"/>
    <w:rsid w:val="001F7551"/>
    <w:rsid w:val="00204F39"/>
    <w:rsid w:val="00206F1A"/>
    <w:rsid w:val="002121AC"/>
    <w:rsid w:val="002154FF"/>
    <w:rsid w:val="002206EC"/>
    <w:rsid w:val="00220D7E"/>
    <w:rsid w:val="0022243D"/>
    <w:rsid w:val="002240DC"/>
    <w:rsid w:val="0022635C"/>
    <w:rsid w:val="00231EAE"/>
    <w:rsid w:val="0023280F"/>
    <w:rsid w:val="00237A11"/>
    <w:rsid w:val="002447C1"/>
    <w:rsid w:val="00244CC2"/>
    <w:rsid w:val="00245AC6"/>
    <w:rsid w:val="00252E42"/>
    <w:rsid w:val="0025477D"/>
    <w:rsid w:val="00254975"/>
    <w:rsid w:val="00261524"/>
    <w:rsid w:val="002713C3"/>
    <w:rsid w:val="00276926"/>
    <w:rsid w:val="00285549"/>
    <w:rsid w:val="00291A55"/>
    <w:rsid w:val="002A02E9"/>
    <w:rsid w:val="002A06F4"/>
    <w:rsid w:val="002A3329"/>
    <w:rsid w:val="002A61C9"/>
    <w:rsid w:val="002B0B6D"/>
    <w:rsid w:val="002B1ABA"/>
    <w:rsid w:val="002B2604"/>
    <w:rsid w:val="002B3B13"/>
    <w:rsid w:val="002C0AF6"/>
    <w:rsid w:val="002C190A"/>
    <w:rsid w:val="002C24AD"/>
    <w:rsid w:val="002C2D72"/>
    <w:rsid w:val="002C3190"/>
    <w:rsid w:val="002C62BA"/>
    <w:rsid w:val="002D23F2"/>
    <w:rsid w:val="002D405B"/>
    <w:rsid w:val="002D4BF0"/>
    <w:rsid w:val="002D7F2E"/>
    <w:rsid w:val="002E0930"/>
    <w:rsid w:val="002E0FED"/>
    <w:rsid w:val="002E2E1B"/>
    <w:rsid w:val="002E6A7C"/>
    <w:rsid w:val="002E7C0E"/>
    <w:rsid w:val="002F3CDC"/>
    <w:rsid w:val="002F589E"/>
    <w:rsid w:val="00300226"/>
    <w:rsid w:val="003122EE"/>
    <w:rsid w:val="00326437"/>
    <w:rsid w:val="00326DA0"/>
    <w:rsid w:val="003312BB"/>
    <w:rsid w:val="00333681"/>
    <w:rsid w:val="003351ED"/>
    <w:rsid w:val="003361F7"/>
    <w:rsid w:val="00340EC0"/>
    <w:rsid w:val="003437B3"/>
    <w:rsid w:val="003450AC"/>
    <w:rsid w:val="00347014"/>
    <w:rsid w:val="00351117"/>
    <w:rsid w:val="003525C6"/>
    <w:rsid w:val="0035690F"/>
    <w:rsid w:val="003614AA"/>
    <w:rsid w:val="0036402E"/>
    <w:rsid w:val="0037159E"/>
    <w:rsid w:val="003719D1"/>
    <w:rsid w:val="003720CA"/>
    <w:rsid w:val="0038045D"/>
    <w:rsid w:val="003804BB"/>
    <w:rsid w:val="00385A96"/>
    <w:rsid w:val="00390C99"/>
    <w:rsid w:val="00391199"/>
    <w:rsid w:val="003913DF"/>
    <w:rsid w:val="003913E9"/>
    <w:rsid w:val="00392798"/>
    <w:rsid w:val="00393B2A"/>
    <w:rsid w:val="003A2E4F"/>
    <w:rsid w:val="003A4628"/>
    <w:rsid w:val="003A55FE"/>
    <w:rsid w:val="003A5D86"/>
    <w:rsid w:val="003A65B8"/>
    <w:rsid w:val="003B626B"/>
    <w:rsid w:val="003C2D78"/>
    <w:rsid w:val="003C5B79"/>
    <w:rsid w:val="003D5055"/>
    <w:rsid w:val="003D5244"/>
    <w:rsid w:val="003D6013"/>
    <w:rsid w:val="003D6A92"/>
    <w:rsid w:val="003E1B63"/>
    <w:rsid w:val="003E3B80"/>
    <w:rsid w:val="003E546D"/>
    <w:rsid w:val="003F05BF"/>
    <w:rsid w:val="003F0995"/>
    <w:rsid w:val="003F260C"/>
    <w:rsid w:val="003F4D15"/>
    <w:rsid w:val="0040010F"/>
    <w:rsid w:val="0040508B"/>
    <w:rsid w:val="00410B81"/>
    <w:rsid w:val="004118F9"/>
    <w:rsid w:val="004135F4"/>
    <w:rsid w:val="00413A12"/>
    <w:rsid w:val="00413E41"/>
    <w:rsid w:val="00414DF4"/>
    <w:rsid w:val="0042140C"/>
    <w:rsid w:val="00423D03"/>
    <w:rsid w:val="00424DD5"/>
    <w:rsid w:val="00432A39"/>
    <w:rsid w:val="004346B0"/>
    <w:rsid w:val="004356B2"/>
    <w:rsid w:val="00435EAF"/>
    <w:rsid w:val="004438D4"/>
    <w:rsid w:val="00444E1C"/>
    <w:rsid w:val="00450A72"/>
    <w:rsid w:val="00451129"/>
    <w:rsid w:val="00452CFF"/>
    <w:rsid w:val="004563C1"/>
    <w:rsid w:val="00460F49"/>
    <w:rsid w:val="00464341"/>
    <w:rsid w:val="0047164C"/>
    <w:rsid w:val="00476033"/>
    <w:rsid w:val="004768C3"/>
    <w:rsid w:val="00477BA4"/>
    <w:rsid w:val="00490166"/>
    <w:rsid w:val="004972DC"/>
    <w:rsid w:val="004A1115"/>
    <w:rsid w:val="004A1F56"/>
    <w:rsid w:val="004A3757"/>
    <w:rsid w:val="004A79F6"/>
    <w:rsid w:val="004B038F"/>
    <w:rsid w:val="004B1116"/>
    <w:rsid w:val="004B44AB"/>
    <w:rsid w:val="004B46BF"/>
    <w:rsid w:val="004C012E"/>
    <w:rsid w:val="004C180A"/>
    <w:rsid w:val="004C3820"/>
    <w:rsid w:val="004D4C6A"/>
    <w:rsid w:val="004D750F"/>
    <w:rsid w:val="004E3D6E"/>
    <w:rsid w:val="004F5533"/>
    <w:rsid w:val="004F6EBE"/>
    <w:rsid w:val="004F73EC"/>
    <w:rsid w:val="004F7FDA"/>
    <w:rsid w:val="00507D79"/>
    <w:rsid w:val="005112E0"/>
    <w:rsid w:val="005118B3"/>
    <w:rsid w:val="00511ADE"/>
    <w:rsid w:val="00511BA5"/>
    <w:rsid w:val="00511E04"/>
    <w:rsid w:val="00512C27"/>
    <w:rsid w:val="005154C8"/>
    <w:rsid w:val="00517BF3"/>
    <w:rsid w:val="00521524"/>
    <w:rsid w:val="00521F1B"/>
    <w:rsid w:val="005326F9"/>
    <w:rsid w:val="00546A6A"/>
    <w:rsid w:val="00551E21"/>
    <w:rsid w:val="005532E3"/>
    <w:rsid w:val="005559C2"/>
    <w:rsid w:val="00560F28"/>
    <w:rsid w:val="00564C0B"/>
    <w:rsid w:val="00564EC8"/>
    <w:rsid w:val="005664AA"/>
    <w:rsid w:val="005716BE"/>
    <w:rsid w:val="005719FB"/>
    <w:rsid w:val="00573D06"/>
    <w:rsid w:val="005862B9"/>
    <w:rsid w:val="00587C48"/>
    <w:rsid w:val="00587F62"/>
    <w:rsid w:val="005915EC"/>
    <w:rsid w:val="005940B7"/>
    <w:rsid w:val="00594923"/>
    <w:rsid w:val="00595A1C"/>
    <w:rsid w:val="00596C55"/>
    <w:rsid w:val="0059735E"/>
    <w:rsid w:val="00597555"/>
    <w:rsid w:val="00597C2E"/>
    <w:rsid w:val="005A28F9"/>
    <w:rsid w:val="005A5926"/>
    <w:rsid w:val="005B5C43"/>
    <w:rsid w:val="005C16D8"/>
    <w:rsid w:val="005C2E1E"/>
    <w:rsid w:val="005D271C"/>
    <w:rsid w:val="005D7981"/>
    <w:rsid w:val="005E4EE9"/>
    <w:rsid w:val="005E61CF"/>
    <w:rsid w:val="005E6738"/>
    <w:rsid w:val="005F18F3"/>
    <w:rsid w:val="005F4B3A"/>
    <w:rsid w:val="00601F2A"/>
    <w:rsid w:val="006134F2"/>
    <w:rsid w:val="00615134"/>
    <w:rsid w:val="00615278"/>
    <w:rsid w:val="006200E4"/>
    <w:rsid w:val="0062331B"/>
    <w:rsid w:val="006234A3"/>
    <w:rsid w:val="00623B12"/>
    <w:rsid w:val="0062668B"/>
    <w:rsid w:val="006272E4"/>
    <w:rsid w:val="0063175A"/>
    <w:rsid w:val="0063708D"/>
    <w:rsid w:val="00637DF9"/>
    <w:rsid w:val="006423E1"/>
    <w:rsid w:val="0064520B"/>
    <w:rsid w:val="00647DDC"/>
    <w:rsid w:val="00650A51"/>
    <w:rsid w:val="006512D3"/>
    <w:rsid w:val="00651C72"/>
    <w:rsid w:val="00651D6D"/>
    <w:rsid w:val="006525AE"/>
    <w:rsid w:val="0065280F"/>
    <w:rsid w:val="00653594"/>
    <w:rsid w:val="00672E94"/>
    <w:rsid w:val="00674F55"/>
    <w:rsid w:val="00675874"/>
    <w:rsid w:val="006774E8"/>
    <w:rsid w:val="00680003"/>
    <w:rsid w:val="0068155A"/>
    <w:rsid w:val="00683253"/>
    <w:rsid w:val="00685FEB"/>
    <w:rsid w:val="006906E9"/>
    <w:rsid w:val="00690EB9"/>
    <w:rsid w:val="006A20E4"/>
    <w:rsid w:val="006A758D"/>
    <w:rsid w:val="006B0989"/>
    <w:rsid w:val="006B51F4"/>
    <w:rsid w:val="006C0F03"/>
    <w:rsid w:val="006C17C5"/>
    <w:rsid w:val="006C28B7"/>
    <w:rsid w:val="006C2CD9"/>
    <w:rsid w:val="006C5B53"/>
    <w:rsid w:val="006C6574"/>
    <w:rsid w:val="006C7A7E"/>
    <w:rsid w:val="006D01E5"/>
    <w:rsid w:val="006D080A"/>
    <w:rsid w:val="006D747C"/>
    <w:rsid w:val="006D76D4"/>
    <w:rsid w:val="006D789B"/>
    <w:rsid w:val="006E1C01"/>
    <w:rsid w:val="006E7A1B"/>
    <w:rsid w:val="006F00ED"/>
    <w:rsid w:val="006F2405"/>
    <w:rsid w:val="006F2525"/>
    <w:rsid w:val="006F4C16"/>
    <w:rsid w:val="006F4D97"/>
    <w:rsid w:val="007028CC"/>
    <w:rsid w:val="0070479A"/>
    <w:rsid w:val="00705BAD"/>
    <w:rsid w:val="00707476"/>
    <w:rsid w:val="0071070C"/>
    <w:rsid w:val="00717E40"/>
    <w:rsid w:val="0072250B"/>
    <w:rsid w:val="00723FDC"/>
    <w:rsid w:val="00727232"/>
    <w:rsid w:val="00727393"/>
    <w:rsid w:val="00735FDC"/>
    <w:rsid w:val="007367E7"/>
    <w:rsid w:val="00741C49"/>
    <w:rsid w:val="00745C7A"/>
    <w:rsid w:val="00746A5D"/>
    <w:rsid w:val="0075042A"/>
    <w:rsid w:val="00766DDF"/>
    <w:rsid w:val="00770063"/>
    <w:rsid w:val="00772523"/>
    <w:rsid w:val="00772888"/>
    <w:rsid w:val="00775867"/>
    <w:rsid w:val="007817B9"/>
    <w:rsid w:val="0078234C"/>
    <w:rsid w:val="0078298C"/>
    <w:rsid w:val="00786604"/>
    <w:rsid w:val="00790FB0"/>
    <w:rsid w:val="00792546"/>
    <w:rsid w:val="007A193F"/>
    <w:rsid w:val="007A1C01"/>
    <w:rsid w:val="007A77EE"/>
    <w:rsid w:val="007B0D5B"/>
    <w:rsid w:val="007B1A23"/>
    <w:rsid w:val="007B6C12"/>
    <w:rsid w:val="007C1187"/>
    <w:rsid w:val="007C1382"/>
    <w:rsid w:val="007C374C"/>
    <w:rsid w:val="007C3C4E"/>
    <w:rsid w:val="007C452C"/>
    <w:rsid w:val="007C68C9"/>
    <w:rsid w:val="007C6CE3"/>
    <w:rsid w:val="007D34AC"/>
    <w:rsid w:val="007D45AF"/>
    <w:rsid w:val="007D6BCB"/>
    <w:rsid w:val="007E2AA1"/>
    <w:rsid w:val="007E62A0"/>
    <w:rsid w:val="007E7A04"/>
    <w:rsid w:val="007F21D9"/>
    <w:rsid w:val="007F41EA"/>
    <w:rsid w:val="007F5C41"/>
    <w:rsid w:val="008014F6"/>
    <w:rsid w:val="00803625"/>
    <w:rsid w:val="00803EA4"/>
    <w:rsid w:val="00804052"/>
    <w:rsid w:val="00805E77"/>
    <w:rsid w:val="00807C34"/>
    <w:rsid w:val="00811C09"/>
    <w:rsid w:val="008122E3"/>
    <w:rsid w:val="0081282F"/>
    <w:rsid w:val="00812974"/>
    <w:rsid w:val="00823B41"/>
    <w:rsid w:val="00824095"/>
    <w:rsid w:val="00830878"/>
    <w:rsid w:val="00836337"/>
    <w:rsid w:val="008373BC"/>
    <w:rsid w:val="00841029"/>
    <w:rsid w:val="00842D3D"/>
    <w:rsid w:val="00845401"/>
    <w:rsid w:val="00847D52"/>
    <w:rsid w:val="0085293B"/>
    <w:rsid w:val="00855E1D"/>
    <w:rsid w:val="00857F55"/>
    <w:rsid w:val="00867C7E"/>
    <w:rsid w:val="00870D4E"/>
    <w:rsid w:val="008735F2"/>
    <w:rsid w:val="00873816"/>
    <w:rsid w:val="00877A8C"/>
    <w:rsid w:val="008803F0"/>
    <w:rsid w:val="008849CB"/>
    <w:rsid w:val="00884D06"/>
    <w:rsid w:val="008901BD"/>
    <w:rsid w:val="00895757"/>
    <w:rsid w:val="008A1649"/>
    <w:rsid w:val="008B0F93"/>
    <w:rsid w:val="008B143D"/>
    <w:rsid w:val="008B182E"/>
    <w:rsid w:val="008B219F"/>
    <w:rsid w:val="008B4443"/>
    <w:rsid w:val="008B5D17"/>
    <w:rsid w:val="008C3D5A"/>
    <w:rsid w:val="008C5241"/>
    <w:rsid w:val="008C6C19"/>
    <w:rsid w:val="008D3AEC"/>
    <w:rsid w:val="008E2710"/>
    <w:rsid w:val="008E4FB3"/>
    <w:rsid w:val="008E519C"/>
    <w:rsid w:val="008F2CAC"/>
    <w:rsid w:val="008F4B19"/>
    <w:rsid w:val="008F72B6"/>
    <w:rsid w:val="009005F4"/>
    <w:rsid w:val="00900E20"/>
    <w:rsid w:val="00901712"/>
    <w:rsid w:val="00902430"/>
    <w:rsid w:val="00912CBD"/>
    <w:rsid w:val="00915362"/>
    <w:rsid w:val="009231DA"/>
    <w:rsid w:val="00932CC9"/>
    <w:rsid w:val="009330B0"/>
    <w:rsid w:val="00941DEC"/>
    <w:rsid w:val="00942183"/>
    <w:rsid w:val="009423B8"/>
    <w:rsid w:val="00943BCA"/>
    <w:rsid w:val="0094545F"/>
    <w:rsid w:val="00946FFB"/>
    <w:rsid w:val="00951673"/>
    <w:rsid w:val="00952BCB"/>
    <w:rsid w:val="00952C0B"/>
    <w:rsid w:val="009556D0"/>
    <w:rsid w:val="0095579B"/>
    <w:rsid w:val="00961008"/>
    <w:rsid w:val="009610D9"/>
    <w:rsid w:val="00972110"/>
    <w:rsid w:val="0097254C"/>
    <w:rsid w:val="009760B7"/>
    <w:rsid w:val="0098329E"/>
    <w:rsid w:val="009859ED"/>
    <w:rsid w:val="00992294"/>
    <w:rsid w:val="00993C4B"/>
    <w:rsid w:val="00994287"/>
    <w:rsid w:val="0099542C"/>
    <w:rsid w:val="009A5CB9"/>
    <w:rsid w:val="009A6EB1"/>
    <w:rsid w:val="009A7C6E"/>
    <w:rsid w:val="009B0BD7"/>
    <w:rsid w:val="009B0C0C"/>
    <w:rsid w:val="009B1000"/>
    <w:rsid w:val="009B15DB"/>
    <w:rsid w:val="009B2909"/>
    <w:rsid w:val="009B6838"/>
    <w:rsid w:val="009C0044"/>
    <w:rsid w:val="009C2446"/>
    <w:rsid w:val="009C7F87"/>
    <w:rsid w:val="009D101E"/>
    <w:rsid w:val="009D1558"/>
    <w:rsid w:val="009D1DF0"/>
    <w:rsid w:val="009D3E50"/>
    <w:rsid w:val="009D5D31"/>
    <w:rsid w:val="009E2093"/>
    <w:rsid w:val="009E3A56"/>
    <w:rsid w:val="009E4DE5"/>
    <w:rsid w:val="009E5C26"/>
    <w:rsid w:val="009E6940"/>
    <w:rsid w:val="009F428C"/>
    <w:rsid w:val="009F6B7A"/>
    <w:rsid w:val="009F7675"/>
    <w:rsid w:val="00A04CFB"/>
    <w:rsid w:val="00A06AD8"/>
    <w:rsid w:val="00A10393"/>
    <w:rsid w:val="00A11ECE"/>
    <w:rsid w:val="00A11FC8"/>
    <w:rsid w:val="00A16B5D"/>
    <w:rsid w:val="00A24EA4"/>
    <w:rsid w:val="00A250AF"/>
    <w:rsid w:val="00A25205"/>
    <w:rsid w:val="00A2753A"/>
    <w:rsid w:val="00A3046A"/>
    <w:rsid w:val="00A32A38"/>
    <w:rsid w:val="00A33661"/>
    <w:rsid w:val="00A34443"/>
    <w:rsid w:val="00A35511"/>
    <w:rsid w:val="00A35CBF"/>
    <w:rsid w:val="00A40D93"/>
    <w:rsid w:val="00A422A2"/>
    <w:rsid w:val="00A4357D"/>
    <w:rsid w:val="00A446A0"/>
    <w:rsid w:val="00A50AEE"/>
    <w:rsid w:val="00A50EB4"/>
    <w:rsid w:val="00A53324"/>
    <w:rsid w:val="00A533EC"/>
    <w:rsid w:val="00A5462E"/>
    <w:rsid w:val="00A5510D"/>
    <w:rsid w:val="00A57B83"/>
    <w:rsid w:val="00A642CF"/>
    <w:rsid w:val="00A64C48"/>
    <w:rsid w:val="00A804CB"/>
    <w:rsid w:val="00A8223B"/>
    <w:rsid w:val="00A85DEC"/>
    <w:rsid w:val="00A86FEE"/>
    <w:rsid w:val="00A910BB"/>
    <w:rsid w:val="00A937EA"/>
    <w:rsid w:val="00A94B90"/>
    <w:rsid w:val="00A95937"/>
    <w:rsid w:val="00A95D7B"/>
    <w:rsid w:val="00AA01B1"/>
    <w:rsid w:val="00AA3B4A"/>
    <w:rsid w:val="00AA42B2"/>
    <w:rsid w:val="00AA5383"/>
    <w:rsid w:val="00AB10A1"/>
    <w:rsid w:val="00AB1B0E"/>
    <w:rsid w:val="00AB2207"/>
    <w:rsid w:val="00AB70EA"/>
    <w:rsid w:val="00AB7876"/>
    <w:rsid w:val="00AB7DC4"/>
    <w:rsid w:val="00AD236A"/>
    <w:rsid w:val="00AD4B33"/>
    <w:rsid w:val="00AD574B"/>
    <w:rsid w:val="00AD692C"/>
    <w:rsid w:val="00AE5242"/>
    <w:rsid w:val="00AE5C1C"/>
    <w:rsid w:val="00AF0BF0"/>
    <w:rsid w:val="00AF7E13"/>
    <w:rsid w:val="00B010B5"/>
    <w:rsid w:val="00B02691"/>
    <w:rsid w:val="00B15BEA"/>
    <w:rsid w:val="00B22610"/>
    <w:rsid w:val="00B333A5"/>
    <w:rsid w:val="00B43C64"/>
    <w:rsid w:val="00B44B21"/>
    <w:rsid w:val="00B559F1"/>
    <w:rsid w:val="00B57D90"/>
    <w:rsid w:val="00B61C2F"/>
    <w:rsid w:val="00B6221E"/>
    <w:rsid w:val="00B62315"/>
    <w:rsid w:val="00B657FB"/>
    <w:rsid w:val="00B76BD7"/>
    <w:rsid w:val="00B7714B"/>
    <w:rsid w:val="00B82E7C"/>
    <w:rsid w:val="00B843A7"/>
    <w:rsid w:val="00B86EC4"/>
    <w:rsid w:val="00B8712D"/>
    <w:rsid w:val="00B87B6E"/>
    <w:rsid w:val="00B95628"/>
    <w:rsid w:val="00BA19CC"/>
    <w:rsid w:val="00BA4252"/>
    <w:rsid w:val="00BA6A9B"/>
    <w:rsid w:val="00BB376E"/>
    <w:rsid w:val="00BB7CBC"/>
    <w:rsid w:val="00BC0C76"/>
    <w:rsid w:val="00BC7B1A"/>
    <w:rsid w:val="00BD016F"/>
    <w:rsid w:val="00BD4986"/>
    <w:rsid w:val="00BD57C3"/>
    <w:rsid w:val="00BD716A"/>
    <w:rsid w:val="00BE2AB3"/>
    <w:rsid w:val="00BE584A"/>
    <w:rsid w:val="00BE593A"/>
    <w:rsid w:val="00BF4D3A"/>
    <w:rsid w:val="00BF5723"/>
    <w:rsid w:val="00BF7A94"/>
    <w:rsid w:val="00C01B37"/>
    <w:rsid w:val="00C1122F"/>
    <w:rsid w:val="00C113F2"/>
    <w:rsid w:val="00C11E07"/>
    <w:rsid w:val="00C20CDE"/>
    <w:rsid w:val="00C25E7B"/>
    <w:rsid w:val="00C26901"/>
    <w:rsid w:val="00C30828"/>
    <w:rsid w:val="00C317DE"/>
    <w:rsid w:val="00C32422"/>
    <w:rsid w:val="00C3278C"/>
    <w:rsid w:val="00C43453"/>
    <w:rsid w:val="00C451A0"/>
    <w:rsid w:val="00C5301C"/>
    <w:rsid w:val="00C5662E"/>
    <w:rsid w:val="00C57FCD"/>
    <w:rsid w:val="00C714CA"/>
    <w:rsid w:val="00C726E0"/>
    <w:rsid w:val="00C76B9B"/>
    <w:rsid w:val="00C76FAA"/>
    <w:rsid w:val="00C770E7"/>
    <w:rsid w:val="00C77F4E"/>
    <w:rsid w:val="00C8249D"/>
    <w:rsid w:val="00C83750"/>
    <w:rsid w:val="00C83BFE"/>
    <w:rsid w:val="00C843E1"/>
    <w:rsid w:val="00C90AD3"/>
    <w:rsid w:val="00C90B96"/>
    <w:rsid w:val="00C9522A"/>
    <w:rsid w:val="00CA0CE5"/>
    <w:rsid w:val="00CA1C60"/>
    <w:rsid w:val="00CA3790"/>
    <w:rsid w:val="00CA4551"/>
    <w:rsid w:val="00CA5211"/>
    <w:rsid w:val="00CA594E"/>
    <w:rsid w:val="00CA600E"/>
    <w:rsid w:val="00CA7A24"/>
    <w:rsid w:val="00CB0DD9"/>
    <w:rsid w:val="00CB1F75"/>
    <w:rsid w:val="00CB4FE5"/>
    <w:rsid w:val="00CC172C"/>
    <w:rsid w:val="00CC6051"/>
    <w:rsid w:val="00CC60DB"/>
    <w:rsid w:val="00CD6248"/>
    <w:rsid w:val="00CE4BDA"/>
    <w:rsid w:val="00CF4347"/>
    <w:rsid w:val="00CF4A79"/>
    <w:rsid w:val="00CF539E"/>
    <w:rsid w:val="00D03B96"/>
    <w:rsid w:val="00D071C9"/>
    <w:rsid w:val="00D07A45"/>
    <w:rsid w:val="00D1229C"/>
    <w:rsid w:val="00D15245"/>
    <w:rsid w:val="00D16F80"/>
    <w:rsid w:val="00D219BE"/>
    <w:rsid w:val="00D27216"/>
    <w:rsid w:val="00D27FB9"/>
    <w:rsid w:val="00D32E34"/>
    <w:rsid w:val="00D341DB"/>
    <w:rsid w:val="00D40EE8"/>
    <w:rsid w:val="00D41920"/>
    <w:rsid w:val="00D43164"/>
    <w:rsid w:val="00D433FE"/>
    <w:rsid w:val="00D50BF5"/>
    <w:rsid w:val="00D5146C"/>
    <w:rsid w:val="00D51E5F"/>
    <w:rsid w:val="00D521D2"/>
    <w:rsid w:val="00D5364B"/>
    <w:rsid w:val="00D55C9B"/>
    <w:rsid w:val="00D63441"/>
    <w:rsid w:val="00D72AEF"/>
    <w:rsid w:val="00D803E4"/>
    <w:rsid w:val="00D82D12"/>
    <w:rsid w:val="00D83466"/>
    <w:rsid w:val="00D83F10"/>
    <w:rsid w:val="00D9101A"/>
    <w:rsid w:val="00D92357"/>
    <w:rsid w:val="00D94495"/>
    <w:rsid w:val="00D96E77"/>
    <w:rsid w:val="00DA51F2"/>
    <w:rsid w:val="00DA558D"/>
    <w:rsid w:val="00DA57D3"/>
    <w:rsid w:val="00DA7459"/>
    <w:rsid w:val="00DA7DDD"/>
    <w:rsid w:val="00DB2AC2"/>
    <w:rsid w:val="00DB33E2"/>
    <w:rsid w:val="00DB3FD5"/>
    <w:rsid w:val="00DB73BB"/>
    <w:rsid w:val="00DC18B7"/>
    <w:rsid w:val="00DC1D75"/>
    <w:rsid w:val="00DC2309"/>
    <w:rsid w:val="00DC3B0C"/>
    <w:rsid w:val="00DC582B"/>
    <w:rsid w:val="00DD108D"/>
    <w:rsid w:val="00DD1462"/>
    <w:rsid w:val="00DD5186"/>
    <w:rsid w:val="00DD7E85"/>
    <w:rsid w:val="00DE2CF6"/>
    <w:rsid w:val="00DE3ECE"/>
    <w:rsid w:val="00DE42F9"/>
    <w:rsid w:val="00DF1AFE"/>
    <w:rsid w:val="00DF38C6"/>
    <w:rsid w:val="00DF5569"/>
    <w:rsid w:val="00DF6F4C"/>
    <w:rsid w:val="00E107F4"/>
    <w:rsid w:val="00E16240"/>
    <w:rsid w:val="00E21A6D"/>
    <w:rsid w:val="00E23623"/>
    <w:rsid w:val="00E33510"/>
    <w:rsid w:val="00E35AEC"/>
    <w:rsid w:val="00E35B33"/>
    <w:rsid w:val="00E460C9"/>
    <w:rsid w:val="00E46C88"/>
    <w:rsid w:val="00E51DB4"/>
    <w:rsid w:val="00E555D7"/>
    <w:rsid w:val="00E55BB6"/>
    <w:rsid w:val="00E57263"/>
    <w:rsid w:val="00E57ACB"/>
    <w:rsid w:val="00E57E6C"/>
    <w:rsid w:val="00E72563"/>
    <w:rsid w:val="00E767A2"/>
    <w:rsid w:val="00E76DD5"/>
    <w:rsid w:val="00E8030D"/>
    <w:rsid w:val="00E8225A"/>
    <w:rsid w:val="00E84D44"/>
    <w:rsid w:val="00E84DB0"/>
    <w:rsid w:val="00E93994"/>
    <w:rsid w:val="00E943EC"/>
    <w:rsid w:val="00EA43D4"/>
    <w:rsid w:val="00EA4D2A"/>
    <w:rsid w:val="00EA5053"/>
    <w:rsid w:val="00EB28D9"/>
    <w:rsid w:val="00EB2979"/>
    <w:rsid w:val="00EC1526"/>
    <w:rsid w:val="00EC1761"/>
    <w:rsid w:val="00ED157A"/>
    <w:rsid w:val="00ED4765"/>
    <w:rsid w:val="00ED4B65"/>
    <w:rsid w:val="00ED64B7"/>
    <w:rsid w:val="00EE10C5"/>
    <w:rsid w:val="00EE6494"/>
    <w:rsid w:val="00EE755F"/>
    <w:rsid w:val="00EF095D"/>
    <w:rsid w:val="00EF2016"/>
    <w:rsid w:val="00EF5792"/>
    <w:rsid w:val="00EF710E"/>
    <w:rsid w:val="00EF75EC"/>
    <w:rsid w:val="00F00889"/>
    <w:rsid w:val="00F05426"/>
    <w:rsid w:val="00F05733"/>
    <w:rsid w:val="00F06801"/>
    <w:rsid w:val="00F100F8"/>
    <w:rsid w:val="00F1483A"/>
    <w:rsid w:val="00F2129D"/>
    <w:rsid w:val="00F22C3F"/>
    <w:rsid w:val="00F25FAE"/>
    <w:rsid w:val="00F30CC9"/>
    <w:rsid w:val="00F30F44"/>
    <w:rsid w:val="00F34D32"/>
    <w:rsid w:val="00F35600"/>
    <w:rsid w:val="00F3619D"/>
    <w:rsid w:val="00F364C2"/>
    <w:rsid w:val="00F379C5"/>
    <w:rsid w:val="00F42C42"/>
    <w:rsid w:val="00F444B7"/>
    <w:rsid w:val="00F44A1F"/>
    <w:rsid w:val="00F5307C"/>
    <w:rsid w:val="00F60431"/>
    <w:rsid w:val="00F610A6"/>
    <w:rsid w:val="00F642C0"/>
    <w:rsid w:val="00F6630B"/>
    <w:rsid w:val="00F6721B"/>
    <w:rsid w:val="00F673C7"/>
    <w:rsid w:val="00F72126"/>
    <w:rsid w:val="00F72839"/>
    <w:rsid w:val="00F73D58"/>
    <w:rsid w:val="00F75661"/>
    <w:rsid w:val="00F839C9"/>
    <w:rsid w:val="00F85620"/>
    <w:rsid w:val="00F911A6"/>
    <w:rsid w:val="00F916BD"/>
    <w:rsid w:val="00F93DF4"/>
    <w:rsid w:val="00F95271"/>
    <w:rsid w:val="00F977B4"/>
    <w:rsid w:val="00FA691C"/>
    <w:rsid w:val="00FA73DE"/>
    <w:rsid w:val="00FB124D"/>
    <w:rsid w:val="00FB4048"/>
    <w:rsid w:val="00FB7ED3"/>
    <w:rsid w:val="00FC7663"/>
    <w:rsid w:val="00FC76E8"/>
    <w:rsid w:val="00FD0F23"/>
    <w:rsid w:val="00FD3750"/>
    <w:rsid w:val="00FD3F37"/>
    <w:rsid w:val="00FE4BE3"/>
    <w:rsid w:val="00FF0508"/>
    <w:rsid w:val="00FF05B1"/>
    <w:rsid w:val="00FF0F44"/>
    <w:rsid w:val="00FF3208"/>
    <w:rsid w:val="00FF60C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77007"/>
  <w15:docId w15:val="{960C1BC5-1383-444E-9FFD-B1DEC78D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E2CF6"/>
    <w:pPr>
      <w:spacing w:after="0" w:line="240" w:lineRule="auto"/>
      <w:jc w:val="both"/>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rsid w:val="00DE2CF6"/>
    <w:pPr>
      <w:tabs>
        <w:tab w:val="center" w:pos="4536"/>
        <w:tab w:val="right" w:pos="9072"/>
      </w:tabs>
      <w:spacing w:line="264" w:lineRule="auto"/>
    </w:pPr>
    <w:rPr>
      <w:szCs w:val="20"/>
    </w:rPr>
  </w:style>
  <w:style w:type="character" w:customStyle="1" w:styleId="ZpatChar">
    <w:name w:val="Zápatí Char"/>
    <w:basedOn w:val="Standardnpsmoodstavce"/>
    <w:link w:val="Zpat"/>
    <w:rsid w:val="00DE2CF6"/>
    <w:rPr>
      <w:rFonts w:ascii="Times New Roman" w:eastAsia="Times New Roman" w:hAnsi="Times New Roman" w:cs="Times New Roman"/>
      <w:sz w:val="24"/>
      <w:szCs w:val="20"/>
      <w:lang w:eastAsia="cs-CZ"/>
    </w:rPr>
  </w:style>
  <w:style w:type="paragraph" w:styleId="Zkladntext">
    <w:name w:val="Body Text"/>
    <w:basedOn w:val="Normln"/>
    <w:link w:val="ZkladntextChar"/>
    <w:rsid w:val="00DE2CF6"/>
  </w:style>
  <w:style w:type="character" w:customStyle="1" w:styleId="ZkladntextChar">
    <w:name w:val="Základní text Char"/>
    <w:basedOn w:val="Standardnpsmoodstavce"/>
    <w:link w:val="Zkladntext"/>
    <w:rsid w:val="00DE2CF6"/>
    <w:rPr>
      <w:rFonts w:ascii="Times New Roman" w:eastAsia="Times New Roman" w:hAnsi="Times New Roman" w:cs="Times New Roman"/>
      <w:sz w:val="24"/>
      <w:szCs w:val="24"/>
      <w:lang w:eastAsia="cs-CZ"/>
    </w:rPr>
  </w:style>
  <w:style w:type="paragraph" w:styleId="Zkladntextodsazen2">
    <w:name w:val="Body Text Indent 2"/>
    <w:basedOn w:val="Normln"/>
    <w:link w:val="Zkladntextodsazen2Char"/>
    <w:rsid w:val="00DE2CF6"/>
    <w:pPr>
      <w:spacing w:line="264" w:lineRule="auto"/>
      <w:ind w:left="397"/>
    </w:pPr>
    <w:rPr>
      <w:szCs w:val="20"/>
    </w:rPr>
  </w:style>
  <w:style w:type="character" w:customStyle="1" w:styleId="Zkladntextodsazen2Char">
    <w:name w:val="Základní text odsazený 2 Char"/>
    <w:basedOn w:val="Standardnpsmoodstavce"/>
    <w:link w:val="Zkladntextodsazen2"/>
    <w:rsid w:val="00DE2CF6"/>
    <w:rPr>
      <w:rFonts w:ascii="Times New Roman" w:eastAsia="Times New Roman" w:hAnsi="Times New Roman" w:cs="Times New Roman"/>
      <w:sz w:val="24"/>
      <w:szCs w:val="20"/>
      <w:lang w:eastAsia="cs-CZ"/>
    </w:rPr>
  </w:style>
  <w:style w:type="character" w:styleId="Siln">
    <w:name w:val="Strong"/>
    <w:qFormat/>
    <w:rsid w:val="00DE2CF6"/>
    <w:rPr>
      <w:b/>
      <w:bCs/>
    </w:rPr>
  </w:style>
  <w:style w:type="paragraph" w:customStyle="1" w:styleId="Normodsaz">
    <w:name w:val="Norm.odsaz."/>
    <w:basedOn w:val="Normln"/>
    <w:rsid w:val="00DE2CF6"/>
    <w:pPr>
      <w:numPr>
        <w:numId w:val="4"/>
      </w:numPr>
      <w:suppressAutoHyphens/>
      <w:spacing w:before="120" w:after="120"/>
    </w:pPr>
    <w:rPr>
      <w:rFonts w:ascii="Arial" w:hAnsi="Arial"/>
      <w:sz w:val="20"/>
      <w:szCs w:val="20"/>
      <w:lang w:eastAsia="ar-SA"/>
    </w:rPr>
  </w:style>
  <w:style w:type="paragraph" w:customStyle="1" w:styleId="Normln1">
    <w:name w:val="Normální1"/>
    <w:rsid w:val="00DE2CF6"/>
    <w:pPr>
      <w:widowControl w:val="0"/>
      <w:spacing w:after="0" w:line="240" w:lineRule="auto"/>
    </w:pPr>
    <w:rPr>
      <w:rFonts w:ascii="Times New Roman" w:eastAsia="Times New Roman" w:hAnsi="Times New Roman" w:cs="Times New Roman"/>
      <w:sz w:val="24"/>
      <w:szCs w:val="20"/>
      <w:lang w:eastAsia="cs-CZ"/>
    </w:rPr>
  </w:style>
  <w:style w:type="paragraph" w:customStyle="1" w:styleId="prvnpreambulesmlouvy">
    <w:name w:val="právní preambule smlouvy"/>
    <w:rsid w:val="00DE2CF6"/>
    <w:pPr>
      <w:spacing w:after="0" w:line="240" w:lineRule="auto"/>
      <w:jc w:val="center"/>
    </w:pPr>
    <w:rPr>
      <w:rFonts w:ascii="Times New Roman" w:eastAsia="Times New Roman" w:hAnsi="Times New Roman" w:cs="Times New Roman"/>
      <w:b/>
      <w:sz w:val="20"/>
      <w:szCs w:val="20"/>
      <w:lang w:eastAsia="cs-CZ"/>
    </w:rPr>
  </w:style>
  <w:style w:type="paragraph" w:customStyle="1" w:styleId="Normal2odst2">
    <w:name w:val="Normal2odst2"/>
    <w:basedOn w:val="Normln"/>
    <w:rsid w:val="00DE2CF6"/>
    <w:pPr>
      <w:ind w:left="907"/>
    </w:pPr>
    <w:rPr>
      <w:szCs w:val="20"/>
    </w:rPr>
  </w:style>
  <w:style w:type="paragraph" w:styleId="Podnadpis">
    <w:name w:val="Subtitle"/>
    <w:basedOn w:val="Normln"/>
    <w:link w:val="PodnadpisChar"/>
    <w:qFormat/>
    <w:rsid w:val="00DE2CF6"/>
    <w:pPr>
      <w:jc w:val="center"/>
    </w:pPr>
    <w:rPr>
      <w:b/>
      <w:szCs w:val="20"/>
      <w:u w:val="single"/>
    </w:rPr>
  </w:style>
  <w:style w:type="character" w:customStyle="1" w:styleId="PodnadpisChar">
    <w:name w:val="Podnadpis Char"/>
    <w:basedOn w:val="Standardnpsmoodstavce"/>
    <w:link w:val="Podnadpis"/>
    <w:rsid w:val="00DE2CF6"/>
    <w:rPr>
      <w:rFonts w:ascii="Times New Roman" w:eastAsia="Times New Roman" w:hAnsi="Times New Roman" w:cs="Times New Roman"/>
      <w:b/>
      <w:sz w:val="24"/>
      <w:szCs w:val="20"/>
      <w:u w:val="single"/>
      <w:lang w:eastAsia="cs-CZ"/>
    </w:rPr>
  </w:style>
  <w:style w:type="paragraph" w:styleId="Odstavecseseznamem">
    <w:name w:val="List Paragraph"/>
    <w:basedOn w:val="Normln"/>
    <w:uiPriority w:val="34"/>
    <w:qFormat/>
    <w:rsid w:val="00261524"/>
    <w:pPr>
      <w:ind w:left="720"/>
      <w:contextualSpacing/>
    </w:pPr>
  </w:style>
  <w:style w:type="paragraph" w:customStyle="1" w:styleId="CharChar1CharCharCharChar">
    <w:name w:val="Char Char1 Char Char Char Char"/>
    <w:basedOn w:val="Normln"/>
    <w:rsid w:val="003720CA"/>
    <w:pPr>
      <w:spacing w:after="160" w:line="240" w:lineRule="exact"/>
      <w:jc w:val="left"/>
    </w:pPr>
    <w:rPr>
      <w:rFonts w:ascii="Tahoma" w:hAnsi="Tahoma"/>
      <w:sz w:val="20"/>
      <w:szCs w:val="20"/>
      <w:lang w:val="en-US" w:eastAsia="en-US"/>
    </w:rPr>
  </w:style>
  <w:style w:type="paragraph" w:styleId="Bezmezer">
    <w:name w:val="No Spacing"/>
    <w:uiPriority w:val="1"/>
    <w:qFormat/>
    <w:rsid w:val="005C2E1E"/>
    <w:pPr>
      <w:spacing w:after="0" w:line="240" w:lineRule="auto"/>
    </w:pPr>
    <w:rPr>
      <w:rFonts w:ascii="Calibri" w:eastAsia="Calibri" w:hAnsi="Calibri" w:cs="Times New Roman"/>
    </w:rPr>
  </w:style>
  <w:style w:type="paragraph" w:customStyle="1" w:styleId="nZEVPODKAPITOLY">
    <w:name w:val="nÁZEV PODKAPITOLY"/>
    <w:basedOn w:val="Normln"/>
    <w:link w:val="nZEVPODKAPITOLYChar"/>
    <w:qFormat/>
    <w:rsid w:val="00912CBD"/>
    <w:pPr>
      <w:jc w:val="left"/>
    </w:pPr>
    <w:rPr>
      <w:rFonts w:ascii="Verdana" w:hAnsi="Verdana"/>
      <w:b/>
      <w:bCs/>
      <w:sz w:val="20"/>
    </w:rPr>
  </w:style>
  <w:style w:type="character" w:customStyle="1" w:styleId="nZEVPODKAPITOLYChar">
    <w:name w:val="nÁZEV PODKAPITOLY Char"/>
    <w:link w:val="nZEVPODKAPITOLY"/>
    <w:rsid w:val="00912CBD"/>
    <w:rPr>
      <w:rFonts w:ascii="Verdana" w:eastAsia="Times New Roman" w:hAnsi="Verdana" w:cs="Times New Roman"/>
      <w:b/>
      <w:bCs/>
      <w:sz w:val="20"/>
      <w:szCs w:val="24"/>
    </w:rPr>
  </w:style>
  <w:style w:type="paragraph" w:customStyle="1" w:styleId="Nzevpodkapitoly0">
    <w:name w:val="Název podkapitoly"/>
    <w:basedOn w:val="Normln"/>
    <w:link w:val="NzevpodkapitolyChar0"/>
    <w:qFormat/>
    <w:rsid w:val="00A04CFB"/>
    <w:pPr>
      <w:suppressAutoHyphens/>
      <w:jc w:val="left"/>
    </w:pPr>
    <w:rPr>
      <w:rFonts w:ascii="Verdana" w:hAnsi="Verdana"/>
      <w:b/>
      <w:bCs/>
      <w:sz w:val="20"/>
      <w:lang w:eastAsia="ar-SA"/>
    </w:rPr>
  </w:style>
  <w:style w:type="character" w:customStyle="1" w:styleId="NzevpodkapitolyChar0">
    <w:name w:val="Název podkapitoly Char"/>
    <w:link w:val="Nzevpodkapitoly0"/>
    <w:rsid w:val="00A04CFB"/>
    <w:rPr>
      <w:rFonts w:ascii="Verdana" w:eastAsia="Times New Roman" w:hAnsi="Verdana" w:cs="Times New Roman"/>
      <w:b/>
      <w:bCs/>
      <w:sz w:val="20"/>
      <w:szCs w:val="24"/>
      <w:lang w:eastAsia="ar-SA"/>
    </w:rPr>
  </w:style>
  <w:style w:type="paragraph" w:styleId="Textbubliny">
    <w:name w:val="Balloon Text"/>
    <w:basedOn w:val="Normln"/>
    <w:link w:val="TextbublinyChar"/>
    <w:uiPriority w:val="99"/>
    <w:semiHidden/>
    <w:unhideWhenUsed/>
    <w:rsid w:val="000A7BD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A7BDA"/>
    <w:rPr>
      <w:rFonts w:ascii="Segoe UI" w:eastAsia="Times New Roman" w:hAnsi="Segoe UI" w:cs="Segoe UI"/>
      <w:sz w:val="18"/>
      <w:szCs w:val="18"/>
      <w:lang w:eastAsia="cs-CZ"/>
    </w:rPr>
  </w:style>
  <w:style w:type="character" w:styleId="Hypertextovodkaz">
    <w:name w:val="Hyperlink"/>
    <w:basedOn w:val="Standardnpsmoodstavce"/>
    <w:uiPriority w:val="99"/>
    <w:unhideWhenUsed/>
    <w:rsid w:val="002B2604"/>
    <w:rPr>
      <w:color w:val="0000FF" w:themeColor="hyperlink"/>
      <w:u w:val="single"/>
    </w:rPr>
  </w:style>
  <w:style w:type="character" w:styleId="Odkaznakoment">
    <w:name w:val="annotation reference"/>
    <w:basedOn w:val="Standardnpsmoodstavce"/>
    <w:uiPriority w:val="99"/>
    <w:semiHidden/>
    <w:unhideWhenUsed/>
    <w:rsid w:val="004F6EBE"/>
    <w:rPr>
      <w:sz w:val="16"/>
      <w:szCs w:val="16"/>
    </w:rPr>
  </w:style>
  <w:style w:type="paragraph" w:styleId="Textkomente">
    <w:name w:val="annotation text"/>
    <w:basedOn w:val="Normln"/>
    <w:link w:val="TextkomenteChar"/>
    <w:uiPriority w:val="99"/>
    <w:unhideWhenUsed/>
    <w:rsid w:val="004F6EBE"/>
    <w:rPr>
      <w:sz w:val="20"/>
      <w:szCs w:val="20"/>
    </w:rPr>
  </w:style>
  <w:style w:type="character" w:customStyle="1" w:styleId="TextkomenteChar">
    <w:name w:val="Text komentáře Char"/>
    <w:basedOn w:val="Standardnpsmoodstavce"/>
    <w:link w:val="Textkomente"/>
    <w:uiPriority w:val="99"/>
    <w:rsid w:val="004F6EBE"/>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4F6EBE"/>
    <w:rPr>
      <w:b/>
      <w:bCs/>
    </w:rPr>
  </w:style>
  <w:style w:type="character" w:customStyle="1" w:styleId="PedmtkomenteChar">
    <w:name w:val="Předmět komentáře Char"/>
    <w:basedOn w:val="TextkomenteChar"/>
    <w:link w:val="Pedmtkomente"/>
    <w:uiPriority w:val="99"/>
    <w:semiHidden/>
    <w:rsid w:val="004F6EBE"/>
    <w:rPr>
      <w:rFonts w:ascii="Times New Roman" w:eastAsia="Times New Roman" w:hAnsi="Times New Roman" w:cs="Times New Roman"/>
      <w:b/>
      <w:bCs/>
      <w:sz w:val="20"/>
      <w:szCs w:val="20"/>
      <w:lang w:eastAsia="cs-CZ"/>
    </w:rPr>
  </w:style>
  <w:style w:type="character" w:styleId="Zdraznnjemn">
    <w:name w:val="Subtle Emphasis"/>
    <w:basedOn w:val="Standardnpsmoodstavce"/>
    <w:uiPriority w:val="19"/>
    <w:qFormat/>
    <w:rsid w:val="00410B81"/>
    <w:rPr>
      <w:i/>
      <w:iCs/>
      <w:color w:val="404040" w:themeColor="text1" w:themeTint="BF"/>
    </w:rPr>
  </w:style>
  <w:style w:type="paragraph" w:styleId="Zhlav">
    <w:name w:val="header"/>
    <w:basedOn w:val="Normln"/>
    <w:link w:val="ZhlavChar"/>
    <w:uiPriority w:val="99"/>
    <w:unhideWhenUsed/>
    <w:rsid w:val="00FF0508"/>
    <w:pPr>
      <w:tabs>
        <w:tab w:val="center" w:pos="4536"/>
        <w:tab w:val="right" w:pos="9072"/>
      </w:tabs>
    </w:pPr>
  </w:style>
  <w:style w:type="character" w:customStyle="1" w:styleId="ZhlavChar">
    <w:name w:val="Záhlaví Char"/>
    <w:basedOn w:val="Standardnpsmoodstavce"/>
    <w:link w:val="Zhlav"/>
    <w:uiPriority w:val="99"/>
    <w:rsid w:val="00FF0508"/>
    <w:rPr>
      <w:rFonts w:ascii="Times New Roman" w:eastAsia="Times New Roman" w:hAnsi="Times New Roman" w:cs="Times New Roman"/>
      <w:sz w:val="24"/>
      <w:szCs w:val="24"/>
      <w:lang w:eastAsia="cs-CZ"/>
    </w:rPr>
  </w:style>
  <w:style w:type="numbering" w:customStyle="1" w:styleId="Styl1">
    <w:name w:val="Styl1"/>
    <w:uiPriority w:val="99"/>
    <w:rsid w:val="004A79F6"/>
    <w:pPr>
      <w:numPr>
        <w:numId w:val="33"/>
      </w:numPr>
    </w:pPr>
  </w:style>
  <w:style w:type="paragraph" w:customStyle="1" w:styleId="Default">
    <w:name w:val="Default"/>
    <w:rsid w:val="006512D3"/>
    <w:pPr>
      <w:autoSpaceDE w:val="0"/>
      <w:autoSpaceDN w:val="0"/>
      <w:adjustRightInd w:val="0"/>
      <w:spacing w:after="0" w:line="240" w:lineRule="auto"/>
    </w:pPr>
    <w:rPr>
      <w:rFonts w:ascii="Arial" w:hAnsi="Arial" w:cs="Arial"/>
      <w:color w:val="000000"/>
      <w:sz w:val="24"/>
      <w:szCs w:val="24"/>
    </w:rPr>
  </w:style>
  <w:style w:type="paragraph" w:styleId="Revize">
    <w:name w:val="Revision"/>
    <w:hidden/>
    <w:uiPriority w:val="99"/>
    <w:semiHidden/>
    <w:rsid w:val="0047164C"/>
    <w:pPr>
      <w:spacing w:after="0"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13421">
      <w:bodyDiv w:val="1"/>
      <w:marLeft w:val="0"/>
      <w:marRight w:val="0"/>
      <w:marTop w:val="0"/>
      <w:marBottom w:val="0"/>
      <w:divBdr>
        <w:top w:val="none" w:sz="0" w:space="0" w:color="auto"/>
        <w:left w:val="none" w:sz="0" w:space="0" w:color="auto"/>
        <w:bottom w:val="none" w:sz="0" w:space="0" w:color="auto"/>
        <w:right w:val="none" w:sz="0" w:space="0" w:color="auto"/>
      </w:divBdr>
    </w:div>
    <w:div w:id="281957045">
      <w:bodyDiv w:val="1"/>
      <w:marLeft w:val="0"/>
      <w:marRight w:val="0"/>
      <w:marTop w:val="0"/>
      <w:marBottom w:val="0"/>
      <w:divBdr>
        <w:top w:val="none" w:sz="0" w:space="0" w:color="auto"/>
        <w:left w:val="none" w:sz="0" w:space="0" w:color="auto"/>
        <w:bottom w:val="none" w:sz="0" w:space="0" w:color="auto"/>
        <w:right w:val="none" w:sz="0" w:space="0" w:color="auto"/>
      </w:divBdr>
      <w:divsChild>
        <w:div w:id="1043679407">
          <w:marLeft w:val="0"/>
          <w:marRight w:val="0"/>
          <w:marTop w:val="0"/>
          <w:marBottom w:val="0"/>
          <w:divBdr>
            <w:top w:val="none" w:sz="0" w:space="0" w:color="auto"/>
            <w:left w:val="none" w:sz="0" w:space="0" w:color="auto"/>
            <w:bottom w:val="none" w:sz="0" w:space="0" w:color="auto"/>
            <w:right w:val="none" w:sz="0" w:space="0" w:color="auto"/>
          </w:divBdr>
        </w:div>
        <w:div w:id="191306842">
          <w:marLeft w:val="0"/>
          <w:marRight w:val="0"/>
          <w:marTop w:val="0"/>
          <w:marBottom w:val="0"/>
          <w:divBdr>
            <w:top w:val="none" w:sz="0" w:space="0" w:color="auto"/>
            <w:left w:val="none" w:sz="0" w:space="0" w:color="auto"/>
            <w:bottom w:val="none" w:sz="0" w:space="0" w:color="auto"/>
            <w:right w:val="none" w:sz="0" w:space="0" w:color="auto"/>
          </w:divBdr>
        </w:div>
        <w:div w:id="861820283">
          <w:marLeft w:val="0"/>
          <w:marRight w:val="0"/>
          <w:marTop w:val="0"/>
          <w:marBottom w:val="0"/>
          <w:divBdr>
            <w:top w:val="none" w:sz="0" w:space="0" w:color="auto"/>
            <w:left w:val="none" w:sz="0" w:space="0" w:color="auto"/>
            <w:bottom w:val="none" w:sz="0" w:space="0" w:color="auto"/>
            <w:right w:val="none" w:sz="0" w:space="0" w:color="auto"/>
          </w:divBdr>
        </w:div>
        <w:div w:id="2044091196">
          <w:marLeft w:val="0"/>
          <w:marRight w:val="0"/>
          <w:marTop w:val="0"/>
          <w:marBottom w:val="0"/>
          <w:divBdr>
            <w:top w:val="none" w:sz="0" w:space="0" w:color="auto"/>
            <w:left w:val="none" w:sz="0" w:space="0" w:color="auto"/>
            <w:bottom w:val="none" w:sz="0" w:space="0" w:color="auto"/>
            <w:right w:val="none" w:sz="0" w:space="0" w:color="auto"/>
          </w:divBdr>
        </w:div>
        <w:div w:id="720403957">
          <w:marLeft w:val="0"/>
          <w:marRight w:val="0"/>
          <w:marTop w:val="0"/>
          <w:marBottom w:val="0"/>
          <w:divBdr>
            <w:top w:val="none" w:sz="0" w:space="0" w:color="auto"/>
            <w:left w:val="none" w:sz="0" w:space="0" w:color="auto"/>
            <w:bottom w:val="none" w:sz="0" w:space="0" w:color="auto"/>
            <w:right w:val="none" w:sz="0" w:space="0" w:color="auto"/>
          </w:divBdr>
        </w:div>
        <w:div w:id="1617253507">
          <w:marLeft w:val="0"/>
          <w:marRight w:val="0"/>
          <w:marTop w:val="0"/>
          <w:marBottom w:val="0"/>
          <w:divBdr>
            <w:top w:val="none" w:sz="0" w:space="0" w:color="auto"/>
            <w:left w:val="none" w:sz="0" w:space="0" w:color="auto"/>
            <w:bottom w:val="none" w:sz="0" w:space="0" w:color="auto"/>
            <w:right w:val="none" w:sz="0" w:space="0" w:color="auto"/>
          </w:divBdr>
        </w:div>
        <w:div w:id="1476872947">
          <w:marLeft w:val="0"/>
          <w:marRight w:val="0"/>
          <w:marTop w:val="0"/>
          <w:marBottom w:val="0"/>
          <w:divBdr>
            <w:top w:val="none" w:sz="0" w:space="0" w:color="auto"/>
            <w:left w:val="none" w:sz="0" w:space="0" w:color="auto"/>
            <w:bottom w:val="none" w:sz="0" w:space="0" w:color="auto"/>
            <w:right w:val="none" w:sz="0" w:space="0" w:color="auto"/>
          </w:divBdr>
        </w:div>
        <w:div w:id="2057389082">
          <w:marLeft w:val="0"/>
          <w:marRight w:val="0"/>
          <w:marTop w:val="0"/>
          <w:marBottom w:val="0"/>
          <w:divBdr>
            <w:top w:val="none" w:sz="0" w:space="0" w:color="auto"/>
            <w:left w:val="none" w:sz="0" w:space="0" w:color="auto"/>
            <w:bottom w:val="none" w:sz="0" w:space="0" w:color="auto"/>
            <w:right w:val="none" w:sz="0" w:space="0" w:color="auto"/>
          </w:divBdr>
        </w:div>
        <w:div w:id="970939982">
          <w:marLeft w:val="0"/>
          <w:marRight w:val="0"/>
          <w:marTop w:val="0"/>
          <w:marBottom w:val="0"/>
          <w:divBdr>
            <w:top w:val="none" w:sz="0" w:space="0" w:color="auto"/>
            <w:left w:val="none" w:sz="0" w:space="0" w:color="auto"/>
            <w:bottom w:val="none" w:sz="0" w:space="0" w:color="auto"/>
            <w:right w:val="none" w:sz="0" w:space="0" w:color="auto"/>
          </w:divBdr>
        </w:div>
        <w:div w:id="1778523929">
          <w:marLeft w:val="0"/>
          <w:marRight w:val="0"/>
          <w:marTop w:val="0"/>
          <w:marBottom w:val="0"/>
          <w:divBdr>
            <w:top w:val="none" w:sz="0" w:space="0" w:color="auto"/>
            <w:left w:val="none" w:sz="0" w:space="0" w:color="auto"/>
            <w:bottom w:val="none" w:sz="0" w:space="0" w:color="auto"/>
            <w:right w:val="none" w:sz="0" w:space="0" w:color="auto"/>
          </w:divBdr>
        </w:div>
        <w:div w:id="565380554">
          <w:marLeft w:val="0"/>
          <w:marRight w:val="0"/>
          <w:marTop w:val="0"/>
          <w:marBottom w:val="0"/>
          <w:divBdr>
            <w:top w:val="none" w:sz="0" w:space="0" w:color="auto"/>
            <w:left w:val="none" w:sz="0" w:space="0" w:color="auto"/>
            <w:bottom w:val="none" w:sz="0" w:space="0" w:color="auto"/>
            <w:right w:val="none" w:sz="0" w:space="0" w:color="auto"/>
          </w:divBdr>
        </w:div>
        <w:div w:id="811680135">
          <w:marLeft w:val="0"/>
          <w:marRight w:val="0"/>
          <w:marTop w:val="0"/>
          <w:marBottom w:val="0"/>
          <w:divBdr>
            <w:top w:val="none" w:sz="0" w:space="0" w:color="auto"/>
            <w:left w:val="none" w:sz="0" w:space="0" w:color="auto"/>
            <w:bottom w:val="none" w:sz="0" w:space="0" w:color="auto"/>
            <w:right w:val="none" w:sz="0" w:space="0" w:color="auto"/>
          </w:divBdr>
        </w:div>
        <w:div w:id="1671133627">
          <w:marLeft w:val="0"/>
          <w:marRight w:val="0"/>
          <w:marTop w:val="0"/>
          <w:marBottom w:val="0"/>
          <w:divBdr>
            <w:top w:val="none" w:sz="0" w:space="0" w:color="auto"/>
            <w:left w:val="none" w:sz="0" w:space="0" w:color="auto"/>
            <w:bottom w:val="none" w:sz="0" w:space="0" w:color="auto"/>
            <w:right w:val="none" w:sz="0" w:space="0" w:color="auto"/>
          </w:divBdr>
        </w:div>
        <w:div w:id="943462308">
          <w:marLeft w:val="0"/>
          <w:marRight w:val="0"/>
          <w:marTop w:val="0"/>
          <w:marBottom w:val="0"/>
          <w:divBdr>
            <w:top w:val="none" w:sz="0" w:space="0" w:color="auto"/>
            <w:left w:val="none" w:sz="0" w:space="0" w:color="auto"/>
            <w:bottom w:val="none" w:sz="0" w:space="0" w:color="auto"/>
            <w:right w:val="none" w:sz="0" w:space="0" w:color="auto"/>
          </w:divBdr>
        </w:div>
        <w:div w:id="59207210">
          <w:marLeft w:val="0"/>
          <w:marRight w:val="0"/>
          <w:marTop w:val="0"/>
          <w:marBottom w:val="0"/>
          <w:divBdr>
            <w:top w:val="none" w:sz="0" w:space="0" w:color="auto"/>
            <w:left w:val="none" w:sz="0" w:space="0" w:color="auto"/>
            <w:bottom w:val="none" w:sz="0" w:space="0" w:color="auto"/>
            <w:right w:val="none" w:sz="0" w:space="0" w:color="auto"/>
          </w:divBdr>
        </w:div>
        <w:div w:id="1673753924">
          <w:marLeft w:val="0"/>
          <w:marRight w:val="0"/>
          <w:marTop w:val="0"/>
          <w:marBottom w:val="0"/>
          <w:divBdr>
            <w:top w:val="none" w:sz="0" w:space="0" w:color="auto"/>
            <w:left w:val="none" w:sz="0" w:space="0" w:color="auto"/>
            <w:bottom w:val="none" w:sz="0" w:space="0" w:color="auto"/>
            <w:right w:val="none" w:sz="0" w:space="0" w:color="auto"/>
          </w:divBdr>
        </w:div>
        <w:div w:id="1855487581">
          <w:marLeft w:val="0"/>
          <w:marRight w:val="0"/>
          <w:marTop w:val="0"/>
          <w:marBottom w:val="0"/>
          <w:divBdr>
            <w:top w:val="none" w:sz="0" w:space="0" w:color="auto"/>
            <w:left w:val="none" w:sz="0" w:space="0" w:color="auto"/>
            <w:bottom w:val="none" w:sz="0" w:space="0" w:color="auto"/>
            <w:right w:val="none" w:sz="0" w:space="0" w:color="auto"/>
          </w:divBdr>
        </w:div>
        <w:div w:id="1824081910">
          <w:marLeft w:val="0"/>
          <w:marRight w:val="0"/>
          <w:marTop w:val="0"/>
          <w:marBottom w:val="0"/>
          <w:divBdr>
            <w:top w:val="none" w:sz="0" w:space="0" w:color="auto"/>
            <w:left w:val="none" w:sz="0" w:space="0" w:color="auto"/>
            <w:bottom w:val="none" w:sz="0" w:space="0" w:color="auto"/>
            <w:right w:val="none" w:sz="0" w:space="0" w:color="auto"/>
          </w:divBdr>
        </w:div>
        <w:div w:id="954992176">
          <w:marLeft w:val="0"/>
          <w:marRight w:val="0"/>
          <w:marTop w:val="0"/>
          <w:marBottom w:val="0"/>
          <w:divBdr>
            <w:top w:val="none" w:sz="0" w:space="0" w:color="auto"/>
            <w:left w:val="none" w:sz="0" w:space="0" w:color="auto"/>
            <w:bottom w:val="none" w:sz="0" w:space="0" w:color="auto"/>
            <w:right w:val="none" w:sz="0" w:space="0" w:color="auto"/>
          </w:divBdr>
        </w:div>
        <w:div w:id="1707219830">
          <w:marLeft w:val="0"/>
          <w:marRight w:val="0"/>
          <w:marTop w:val="0"/>
          <w:marBottom w:val="0"/>
          <w:divBdr>
            <w:top w:val="none" w:sz="0" w:space="0" w:color="auto"/>
            <w:left w:val="none" w:sz="0" w:space="0" w:color="auto"/>
            <w:bottom w:val="none" w:sz="0" w:space="0" w:color="auto"/>
            <w:right w:val="none" w:sz="0" w:space="0" w:color="auto"/>
          </w:divBdr>
        </w:div>
        <w:div w:id="404227979">
          <w:marLeft w:val="0"/>
          <w:marRight w:val="0"/>
          <w:marTop w:val="0"/>
          <w:marBottom w:val="0"/>
          <w:divBdr>
            <w:top w:val="none" w:sz="0" w:space="0" w:color="auto"/>
            <w:left w:val="none" w:sz="0" w:space="0" w:color="auto"/>
            <w:bottom w:val="none" w:sz="0" w:space="0" w:color="auto"/>
            <w:right w:val="none" w:sz="0" w:space="0" w:color="auto"/>
          </w:divBdr>
        </w:div>
        <w:div w:id="1765298706">
          <w:marLeft w:val="0"/>
          <w:marRight w:val="0"/>
          <w:marTop w:val="0"/>
          <w:marBottom w:val="0"/>
          <w:divBdr>
            <w:top w:val="none" w:sz="0" w:space="0" w:color="auto"/>
            <w:left w:val="none" w:sz="0" w:space="0" w:color="auto"/>
            <w:bottom w:val="none" w:sz="0" w:space="0" w:color="auto"/>
            <w:right w:val="none" w:sz="0" w:space="0" w:color="auto"/>
          </w:divBdr>
        </w:div>
      </w:divsChild>
    </w:div>
    <w:div w:id="387460645">
      <w:bodyDiv w:val="1"/>
      <w:marLeft w:val="0"/>
      <w:marRight w:val="0"/>
      <w:marTop w:val="0"/>
      <w:marBottom w:val="0"/>
      <w:divBdr>
        <w:top w:val="none" w:sz="0" w:space="0" w:color="auto"/>
        <w:left w:val="none" w:sz="0" w:space="0" w:color="auto"/>
        <w:bottom w:val="none" w:sz="0" w:space="0" w:color="auto"/>
        <w:right w:val="none" w:sz="0" w:space="0" w:color="auto"/>
      </w:divBdr>
    </w:div>
    <w:div w:id="449011206">
      <w:bodyDiv w:val="1"/>
      <w:marLeft w:val="0"/>
      <w:marRight w:val="0"/>
      <w:marTop w:val="0"/>
      <w:marBottom w:val="0"/>
      <w:divBdr>
        <w:top w:val="none" w:sz="0" w:space="0" w:color="auto"/>
        <w:left w:val="none" w:sz="0" w:space="0" w:color="auto"/>
        <w:bottom w:val="none" w:sz="0" w:space="0" w:color="auto"/>
        <w:right w:val="none" w:sz="0" w:space="0" w:color="auto"/>
      </w:divBdr>
    </w:div>
    <w:div w:id="1608611655">
      <w:bodyDiv w:val="1"/>
      <w:marLeft w:val="0"/>
      <w:marRight w:val="0"/>
      <w:marTop w:val="0"/>
      <w:marBottom w:val="0"/>
      <w:divBdr>
        <w:top w:val="none" w:sz="0" w:space="0" w:color="auto"/>
        <w:left w:val="none" w:sz="0" w:space="0" w:color="auto"/>
        <w:bottom w:val="none" w:sz="0" w:space="0" w:color="auto"/>
        <w:right w:val="none" w:sz="0" w:space="0" w:color="auto"/>
      </w:divBdr>
    </w:div>
    <w:div w:id="176229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podatelna@steti.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524D5E-20ED-408A-BF1D-8489725FF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13</Pages>
  <Words>5971</Words>
  <Characters>35233</Characters>
  <Application>Microsoft Office Word</Application>
  <DocSecurity>0</DocSecurity>
  <Lines>293</Lines>
  <Paragraphs>82</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41122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rspacil</dc:creator>
  <cp:lastModifiedBy>Monika Tydrichová</cp:lastModifiedBy>
  <cp:revision>10</cp:revision>
  <cp:lastPrinted>2021-03-11T08:48:00Z</cp:lastPrinted>
  <dcterms:created xsi:type="dcterms:W3CDTF">2026-09-18T07:40:00Z</dcterms:created>
  <dcterms:modified xsi:type="dcterms:W3CDTF">2026-09-21T10:57:00Z</dcterms:modified>
</cp:coreProperties>
</file>