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844"/>
        <w:tblW w:w="9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7"/>
        <w:gridCol w:w="6602"/>
      </w:tblGrid>
      <w:tr w:rsidR="001B446D" w:rsidRPr="001E4584" w:rsidTr="001B446D">
        <w:trPr>
          <w:cantSplit/>
          <w:trHeight w:val="570"/>
        </w:trPr>
        <w:tc>
          <w:tcPr>
            <w:tcW w:w="9169" w:type="dxa"/>
            <w:gridSpan w:val="2"/>
            <w:vMerge w:val="restar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keepNext/>
              <w:jc w:val="center"/>
              <w:outlineLvl w:val="2"/>
              <w:rPr>
                <w:rFonts w:cs="Arial"/>
                <w:b/>
                <w:bCs/>
                <w:sz w:val="28"/>
                <w:szCs w:val="28"/>
                <w:lang w:eastAsia="cs-CZ"/>
              </w:rPr>
            </w:pPr>
            <w:bookmarkStart w:id="0" w:name="_Toc508713372"/>
            <w:bookmarkStart w:id="1" w:name="_GoBack"/>
            <w:bookmarkEnd w:id="1"/>
            <w:r w:rsidRPr="001E4584">
              <w:rPr>
                <w:rFonts w:cs="Arial"/>
                <w:b/>
                <w:bCs/>
                <w:sz w:val="28"/>
                <w:szCs w:val="28"/>
                <w:lang w:eastAsia="cs-CZ"/>
              </w:rPr>
              <w:t>ÚVODNÍ LIST NABÍDKY</w:t>
            </w:r>
            <w:bookmarkEnd w:id="0"/>
            <w:r w:rsidRPr="001E4584">
              <w:rPr>
                <w:rFonts w:cs="Arial"/>
                <w:b/>
                <w:bCs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1B446D" w:rsidRPr="001E4584" w:rsidTr="001B446D">
        <w:trPr>
          <w:cantSplit/>
          <w:trHeight w:val="488"/>
        </w:trPr>
        <w:tc>
          <w:tcPr>
            <w:tcW w:w="9169" w:type="dxa"/>
            <w:gridSpan w:val="2"/>
            <w:vMerge/>
            <w:shd w:val="clear" w:color="auto" w:fill="auto"/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sz w:val="32"/>
                <w:szCs w:val="32"/>
                <w:lang w:eastAsia="cs-CZ"/>
              </w:rPr>
            </w:pPr>
          </w:p>
        </w:tc>
      </w:tr>
      <w:tr w:rsidR="001B446D" w:rsidRPr="001E4584" w:rsidTr="001B446D">
        <w:trPr>
          <w:cantSplit/>
          <w:trHeight w:val="488"/>
        </w:trPr>
        <w:tc>
          <w:tcPr>
            <w:tcW w:w="9169" w:type="dxa"/>
            <w:gridSpan w:val="2"/>
            <w:vMerge/>
            <w:shd w:val="clear" w:color="auto" w:fill="auto"/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sz w:val="32"/>
                <w:szCs w:val="32"/>
                <w:lang w:eastAsia="cs-CZ"/>
              </w:rPr>
            </w:pPr>
          </w:p>
        </w:tc>
      </w:tr>
      <w:tr w:rsidR="001B446D" w:rsidRPr="001E4584" w:rsidTr="001B446D">
        <w:trPr>
          <w:trHeight w:val="632"/>
        </w:trPr>
        <w:tc>
          <w:tcPr>
            <w:tcW w:w="9169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jc w:val="center"/>
              <w:rPr>
                <w:rFonts w:eastAsia="Arial Unicode MS" w:cs="Arial"/>
                <w:b/>
                <w:bCs/>
                <w:lang w:eastAsia="cs-CZ"/>
              </w:rPr>
            </w:pPr>
            <w:r w:rsidRPr="001E4584">
              <w:rPr>
                <w:rFonts w:cs="Arial"/>
                <w:b/>
                <w:bCs/>
                <w:lang w:eastAsia="cs-CZ"/>
              </w:rPr>
              <w:t>1. Veřejná zakázka</w:t>
            </w:r>
          </w:p>
        </w:tc>
      </w:tr>
      <w:tr w:rsidR="001B446D" w:rsidRPr="001E4584" w:rsidTr="001B446D">
        <w:trPr>
          <w:cantSplit/>
          <w:trHeight w:val="327"/>
        </w:trPr>
        <w:tc>
          <w:tcPr>
            <w:tcW w:w="9169" w:type="dxa"/>
            <w:gridSpan w:val="2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Veřejná zakázka na</w:t>
            </w:r>
            <w:r w:rsidRPr="001B446D">
              <w:rPr>
                <w:rFonts w:cs="Arial"/>
                <w:b/>
                <w:bCs/>
                <w:sz w:val="18"/>
                <w:szCs w:val="18"/>
                <w:lang w:eastAsia="cs-CZ"/>
              </w:rPr>
              <w:t xml:space="preserve"> služby</w:t>
            </w: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 xml:space="preserve"> – zadávaná v otevřeném řízení dle </w:t>
            </w:r>
            <w:r w:rsidRPr="001B446D">
              <w:rPr>
                <w:rFonts w:cs="Arial"/>
                <w:b/>
                <w:bCs/>
                <w:sz w:val="18"/>
                <w:szCs w:val="18"/>
                <w:lang w:eastAsia="cs-CZ"/>
              </w:rPr>
              <w:t xml:space="preserve">ustanovení § 3 písm. b) a </w:t>
            </w: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§ 56 a násl. zákona č.134/2016 Sb., o zadávání veřejných zakázek, ve znění pozdějších předpisů</w:t>
            </w:r>
          </w:p>
        </w:tc>
      </w:tr>
      <w:tr w:rsidR="001B446D" w:rsidRPr="001E4584" w:rsidTr="001B446D">
        <w:trPr>
          <w:cantSplit/>
          <w:trHeight w:val="420"/>
        </w:trPr>
        <w:tc>
          <w:tcPr>
            <w:tcW w:w="9169" w:type="dxa"/>
            <w:gridSpan w:val="2"/>
            <w:vMerge/>
            <w:shd w:val="clear" w:color="auto" w:fill="auto"/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1B446D" w:rsidRPr="001E4584" w:rsidTr="00940841">
        <w:trPr>
          <w:cantSplit/>
          <w:trHeight w:val="769"/>
        </w:trPr>
        <w:tc>
          <w:tcPr>
            <w:tcW w:w="256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940841">
            <w:pPr>
              <w:spacing w:before="120"/>
              <w:rPr>
                <w:rFonts w:eastAsia="Arial Unicode MS"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Název veřejné zakázky: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940841" w:rsidP="00940841">
            <w:pPr>
              <w:spacing w:before="120"/>
              <w:jc w:val="center"/>
              <w:rPr>
                <w:rFonts w:cs="Arial"/>
                <w:b/>
                <w:bCs/>
                <w:sz w:val="18"/>
                <w:szCs w:val="18"/>
                <w:lang w:eastAsia="cs-CZ"/>
              </w:rPr>
            </w:pPr>
            <w:r w:rsidRPr="00940841">
              <w:rPr>
                <w:rFonts w:cs="Arial"/>
                <w:b/>
                <w:bCs/>
                <w:sz w:val="20"/>
                <w:lang w:eastAsia="cs-CZ"/>
              </w:rPr>
              <w:t>„</w:t>
            </w:r>
            <w:r w:rsidR="008D19FD" w:rsidRPr="008D19FD">
              <w:rPr>
                <w:rFonts w:cs="Arial"/>
                <w:b/>
                <w:bCs/>
                <w:sz w:val="20"/>
                <w:lang w:eastAsia="cs-CZ"/>
              </w:rPr>
              <w:t>Zavedení režimu paušální platby a další úpravy PIS AVA</w:t>
            </w:r>
            <w:r w:rsidRPr="00940841">
              <w:rPr>
                <w:rFonts w:cs="Arial"/>
                <w:b/>
                <w:bCs/>
                <w:sz w:val="20"/>
                <w:lang w:eastAsia="cs-CZ"/>
              </w:rPr>
              <w:t>“</w:t>
            </w:r>
          </w:p>
        </w:tc>
      </w:tr>
      <w:tr w:rsidR="001B446D" w:rsidRPr="001E4584" w:rsidTr="001B446D">
        <w:trPr>
          <w:trHeight w:val="764"/>
        </w:trPr>
        <w:tc>
          <w:tcPr>
            <w:tcW w:w="9169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jc w:val="center"/>
              <w:rPr>
                <w:rFonts w:cs="Arial"/>
                <w:b/>
                <w:bCs/>
                <w:lang w:eastAsia="cs-CZ"/>
              </w:rPr>
            </w:pPr>
            <w:r w:rsidRPr="001E4584">
              <w:rPr>
                <w:rFonts w:cs="Arial"/>
                <w:b/>
                <w:bCs/>
                <w:lang w:eastAsia="cs-CZ"/>
              </w:rPr>
              <w:t>2. Základní identifikační údaje</w:t>
            </w:r>
          </w:p>
        </w:tc>
      </w:tr>
      <w:tr w:rsidR="001B446D" w:rsidRPr="001E4584" w:rsidTr="001B446D">
        <w:trPr>
          <w:trHeight w:val="816"/>
        </w:trPr>
        <w:tc>
          <w:tcPr>
            <w:tcW w:w="9169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lang w:eastAsia="cs-CZ"/>
              </w:rPr>
            </w:pPr>
            <w:r w:rsidRPr="001E4584">
              <w:rPr>
                <w:rFonts w:cs="Arial"/>
                <w:b/>
                <w:bCs/>
                <w:lang w:eastAsia="cs-CZ"/>
              </w:rPr>
              <w:t>2.1. Zadavatel</w:t>
            </w:r>
          </w:p>
        </w:tc>
      </w:tr>
      <w:tr w:rsidR="001B446D" w:rsidRPr="001E4584" w:rsidTr="001B446D">
        <w:trPr>
          <w:trHeight w:val="419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 xml:space="preserve">Obchodní firma: 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cs="Arial"/>
                <w:sz w:val="20"/>
                <w:lang w:eastAsia="cs-CZ"/>
              </w:rPr>
            </w:pPr>
            <w:r w:rsidRPr="001E4584">
              <w:rPr>
                <w:rFonts w:cs="Arial"/>
                <w:sz w:val="20"/>
                <w:lang w:eastAsia="cs-CZ"/>
              </w:rPr>
              <w:t>Zdravotní pojišťovna ministerstva vnitra České republiky</w:t>
            </w:r>
          </w:p>
        </w:tc>
      </w:tr>
      <w:tr w:rsidR="001B446D" w:rsidRPr="001E4584" w:rsidTr="001B446D">
        <w:trPr>
          <w:trHeight w:val="330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 xml:space="preserve">Sídlo: 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cs="Arial"/>
                <w:bCs/>
                <w:sz w:val="20"/>
                <w:lang w:eastAsia="cs-CZ"/>
              </w:rPr>
            </w:pPr>
            <w:r w:rsidRPr="001E4584">
              <w:rPr>
                <w:rFonts w:cs="Arial"/>
                <w:sz w:val="20"/>
                <w:lang w:eastAsia="cs-CZ"/>
              </w:rPr>
              <w:t xml:space="preserve">Vinohradská 2577/178, Praha 3 – Vinohrady, PSČ 130 00 </w:t>
            </w:r>
          </w:p>
        </w:tc>
      </w:tr>
      <w:tr w:rsidR="001B446D" w:rsidRPr="001E4584" w:rsidTr="001B446D">
        <w:trPr>
          <w:trHeight w:val="332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Kontaktní osoba: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422126" w:rsidRDefault="003A3F82" w:rsidP="003A3F82">
            <w:pPr>
              <w:rPr>
                <w:rFonts w:cs="Arial"/>
                <w:bCs/>
                <w:sz w:val="20"/>
                <w:lang w:eastAsia="cs-CZ"/>
              </w:rPr>
            </w:pPr>
            <w:r w:rsidRPr="00422126">
              <w:rPr>
                <w:rFonts w:cs="Arial"/>
                <w:bCs/>
                <w:sz w:val="20"/>
                <w:lang w:eastAsia="cs-CZ"/>
              </w:rPr>
              <w:t>Mgr. Petr Novák, oddělení veřejných zakázek</w:t>
            </w:r>
          </w:p>
        </w:tc>
      </w:tr>
      <w:tr w:rsidR="001B446D" w:rsidRPr="001E4584" w:rsidTr="001B446D">
        <w:trPr>
          <w:trHeight w:val="332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Tel.: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422126" w:rsidRDefault="001B446D" w:rsidP="003A3F82">
            <w:pPr>
              <w:rPr>
                <w:rFonts w:cs="Arial"/>
                <w:b/>
                <w:bCs/>
                <w:sz w:val="20"/>
                <w:lang w:eastAsia="cs-CZ"/>
              </w:rPr>
            </w:pPr>
            <w:r w:rsidRPr="00422126">
              <w:rPr>
                <w:rFonts w:cs="Arial"/>
                <w:sz w:val="20"/>
                <w:lang w:eastAsia="cs-CZ"/>
              </w:rPr>
              <w:t xml:space="preserve">+420 </w:t>
            </w:r>
            <w:r w:rsidR="003A3F82" w:rsidRPr="00422126">
              <w:rPr>
                <w:rFonts w:cs="Arial"/>
                <w:bCs/>
                <w:sz w:val="20"/>
                <w:lang w:eastAsia="cs-CZ"/>
              </w:rPr>
              <w:t xml:space="preserve">272 095 201 </w:t>
            </w:r>
          </w:p>
        </w:tc>
      </w:tr>
      <w:tr w:rsidR="001B446D" w:rsidRPr="001E4584" w:rsidTr="001B446D">
        <w:trPr>
          <w:trHeight w:val="332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E-mail: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422126" w:rsidRDefault="001B446D" w:rsidP="003A3F82">
            <w:pPr>
              <w:rPr>
                <w:rFonts w:cs="Arial"/>
                <w:bCs/>
                <w:sz w:val="20"/>
                <w:lang w:eastAsia="cs-CZ"/>
              </w:rPr>
            </w:pPr>
            <w:r w:rsidRPr="00422126">
              <w:rPr>
                <w:rFonts w:cs="Arial"/>
                <w:bCs/>
                <w:sz w:val="20"/>
                <w:lang w:eastAsia="cs-CZ"/>
              </w:rPr>
              <w:t>[</w:t>
            </w:r>
            <w:r w:rsidR="003A3F82" w:rsidRPr="00422126">
              <w:rPr>
                <w:rFonts w:cs="Arial"/>
                <w:bCs/>
                <w:sz w:val="20"/>
                <w:lang w:eastAsia="cs-CZ"/>
              </w:rPr>
              <w:t>petr.novak</w:t>
            </w:r>
            <w:r w:rsidRPr="00422126">
              <w:rPr>
                <w:rFonts w:cs="Arial"/>
                <w:sz w:val="20"/>
                <w:lang w:eastAsia="cs-CZ"/>
              </w:rPr>
              <w:t>@zpmvcr.cz</w:t>
            </w:r>
            <w:r w:rsidRPr="00422126">
              <w:rPr>
                <w:rFonts w:cs="Arial"/>
                <w:bCs/>
                <w:sz w:val="20"/>
                <w:lang w:eastAsia="cs-CZ"/>
              </w:rPr>
              <w:t>]</w:t>
            </w:r>
          </w:p>
        </w:tc>
      </w:tr>
      <w:tr w:rsidR="001B446D" w:rsidRPr="001E4584" w:rsidTr="001B446D">
        <w:trPr>
          <w:trHeight w:val="854"/>
        </w:trPr>
        <w:tc>
          <w:tcPr>
            <w:tcW w:w="9169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lang w:eastAsia="cs-CZ"/>
              </w:rPr>
            </w:pPr>
            <w:r w:rsidRPr="001E4584">
              <w:rPr>
                <w:rFonts w:cs="Arial"/>
                <w:b/>
                <w:bCs/>
                <w:lang w:eastAsia="cs-CZ"/>
              </w:rPr>
              <w:t>2.2. Účastník zadávacího řízení</w:t>
            </w:r>
          </w:p>
        </w:tc>
      </w:tr>
      <w:tr w:rsidR="001B446D" w:rsidRPr="001E4584" w:rsidTr="008D19FD">
        <w:trPr>
          <w:trHeight w:val="414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Obchodní firma/název:</w:t>
            </w:r>
            <w:r>
              <w:rPr>
                <w:rStyle w:val="Znakapoznpodarou"/>
                <w:rFonts w:cs="Arial"/>
                <w:b/>
                <w:bCs/>
                <w:sz w:val="18"/>
                <w:szCs w:val="18"/>
                <w:lang w:eastAsia="cs-CZ"/>
              </w:rPr>
              <w:footnoteReference w:id="1"/>
            </w: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8D19FD" w:rsidRDefault="008D19FD" w:rsidP="008D19FD">
            <w:pPr>
              <w:spacing w:after="0"/>
              <w:rPr>
                <w:rFonts w:eastAsia="Arial Unicode MS" w:cs="Arial"/>
                <w:bCs/>
                <w:lang w:eastAsia="cs-CZ"/>
              </w:rPr>
            </w:pPr>
            <w:proofErr w:type="spellStart"/>
            <w:r w:rsidRPr="008D19FD">
              <w:rPr>
                <w:rFonts w:eastAsia="Arial Unicode MS" w:cs="Arial"/>
                <w:bCs/>
                <w:lang w:eastAsia="cs-CZ"/>
              </w:rPr>
              <w:t>Atos</w:t>
            </w:r>
            <w:proofErr w:type="spellEnd"/>
            <w:r w:rsidRPr="008D19FD">
              <w:rPr>
                <w:rFonts w:eastAsia="Arial Unicode MS" w:cs="Arial"/>
                <w:bCs/>
                <w:lang w:eastAsia="cs-CZ"/>
              </w:rPr>
              <w:t xml:space="preserve"> IT </w:t>
            </w:r>
            <w:proofErr w:type="spellStart"/>
            <w:r w:rsidRPr="008D19FD">
              <w:rPr>
                <w:rFonts w:eastAsia="Arial Unicode MS" w:cs="Arial"/>
                <w:bCs/>
                <w:lang w:eastAsia="cs-CZ"/>
              </w:rPr>
              <w:t>Solutions</w:t>
            </w:r>
            <w:proofErr w:type="spellEnd"/>
            <w:r w:rsidRPr="008D19FD">
              <w:rPr>
                <w:rFonts w:eastAsia="Arial Unicode MS" w:cs="Arial"/>
                <w:bCs/>
                <w:lang w:eastAsia="cs-CZ"/>
              </w:rPr>
              <w:t xml:space="preserve"> and </w:t>
            </w:r>
            <w:proofErr w:type="spellStart"/>
            <w:r w:rsidRPr="008D19FD">
              <w:rPr>
                <w:rFonts w:eastAsia="Arial Unicode MS" w:cs="Arial"/>
                <w:bCs/>
                <w:lang w:eastAsia="cs-CZ"/>
              </w:rPr>
              <w:t>Services</w:t>
            </w:r>
            <w:proofErr w:type="spellEnd"/>
            <w:r w:rsidRPr="008D19FD">
              <w:rPr>
                <w:rFonts w:eastAsia="Arial Unicode MS" w:cs="Arial"/>
                <w:bCs/>
                <w:lang w:eastAsia="cs-CZ"/>
              </w:rPr>
              <w:t>, s.r.o</w:t>
            </w:r>
            <w:r>
              <w:rPr>
                <w:rFonts w:eastAsia="Arial Unicode MS" w:cs="Arial"/>
                <w:bCs/>
                <w:lang w:eastAsia="cs-CZ"/>
              </w:rPr>
              <w:t>.</w:t>
            </w:r>
          </w:p>
        </w:tc>
      </w:tr>
      <w:tr w:rsidR="001B446D" w:rsidRPr="001E4584" w:rsidTr="008D19FD">
        <w:trPr>
          <w:trHeight w:val="342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Sídlo: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8D19FD" w:rsidRDefault="008D19FD" w:rsidP="008D19FD">
            <w:pPr>
              <w:spacing w:after="0"/>
              <w:rPr>
                <w:rFonts w:eastAsia="Arial Unicode MS" w:cs="Arial"/>
                <w:bCs/>
                <w:lang w:eastAsia="cs-CZ"/>
              </w:rPr>
            </w:pPr>
            <w:r w:rsidRPr="008D19FD">
              <w:rPr>
                <w:rFonts w:eastAsia="Arial Unicode MS" w:cs="Arial"/>
                <w:bCs/>
                <w:lang w:eastAsia="cs-CZ"/>
              </w:rPr>
              <w:t>Doudlebská 1699/5, 140 00 Praha 4</w:t>
            </w:r>
          </w:p>
        </w:tc>
      </w:tr>
      <w:tr w:rsidR="001B446D" w:rsidRPr="001E4584" w:rsidTr="008D19FD">
        <w:trPr>
          <w:trHeight w:val="342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Právní forma: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8D19FD" w:rsidRDefault="008D19FD" w:rsidP="008D19FD">
            <w:pPr>
              <w:spacing w:after="0"/>
              <w:rPr>
                <w:rFonts w:cs="Arial"/>
                <w:bCs/>
                <w:lang w:eastAsia="cs-CZ"/>
              </w:rPr>
            </w:pPr>
            <w:r w:rsidRPr="008D19FD">
              <w:rPr>
                <w:rFonts w:cs="Arial"/>
                <w:bCs/>
                <w:lang w:eastAsia="cs-CZ"/>
              </w:rPr>
              <w:t>s.r.o.</w:t>
            </w:r>
          </w:p>
        </w:tc>
      </w:tr>
      <w:tr w:rsidR="001B446D" w:rsidRPr="001E4584" w:rsidTr="008D19FD">
        <w:trPr>
          <w:trHeight w:val="361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>Osoba oprávněná zastupovat účastníka zadávacího řízení: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8D19FD" w:rsidRDefault="001B446D" w:rsidP="008D19FD">
            <w:pPr>
              <w:spacing w:after="0"/>
              <w:rPr>
                <w:rFonts w:cs="Arial"/>
                <w:bCs/>
                <w:lang w:eastAsia="cs-CZ"/>
              </w:rPr>
            </w:pPr>
          </w:p>
        </w:tc>
      </w:tr>
      <w:tr w:rsidR="001B446D" w:rsidRPr="001E4584" w:rsidTr="008D19FD">
        <w:trPr>
          <w:trHeight w:val="465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 xml:space="preserve">Kontaktní osoba: 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8D19FD" w:rsidRDefault="001B446D" w:rsidP="008D19FD">
            <w:pPr>
              <w:spacing w:after="0"/>
              <w:rPr>
                <w:rFonts w:eastAsia="Arial Unicode MS" w:cs="Arial"/>
                <w:bCs/>
                <w:lang w:eastAsia="cs-CZ"/>
              </w:rPr>
            </w:pPr>
          </w:p>
        </w:tc>
      </w:tr>
      <w:tr w:rsidR="001B446D" w:rsidRPr="001E4584" w:rsidTr="008D19FD">
        <w:trPr>
          <w:trHeight w:val="430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eastAsia="Arial Unicode MS"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 xml:space="preserve">Tel.: 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8D19FD" w:rsidRDefault="001B446D" w:rsidP="008D19FD">
            <w:pPr>
              <w:spacing w:after="0"/>
              <w:rPr>
                <w:rFonts w:eastAsia="Arial Unicode MS" w:cs="Arial"/>
                <w:bCs/>
                <w:lang w:eastAsia="cs-CZ"/>
              </w:rPr>
            </w:pPr>
          </w:p>
        </w:tc>
      </w:tr>
      <w:tr w:rsidR="001B446D" w:rsidRPr="001E4584" w:rsidTr="008D19FD">
        <w:trPr>
          <w:trHeight w:val="430"/>
        </w:trPr>
        <w:tc>
          <w:tcPr>
            <w:tcW w:w="256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1E4584" w:rsidRDefault="001B446D" w:rsidP="001B446D">
            <w:pPr>
              <w:rPr>
                <w:rFonts w:cs="Arial"/>
                <w:b/>
                <w:bCs/>
                <w:sz w:val="18"/>
                <w:szCs w:val="18"/>
                <w:lang w:eastAsia="cs-CZ"/>
              </w:rPr>
            </w:pPr>
            <w:r w:rsidRPr="001E4584">
              <w:rPr>
                <w:rFonts w:cs="Arial"/>
                <w:b/>
                <w:bCs/>
                <w:sz w:val="18"/>
                <w:szCs w:val="18"/>
                <w:lang w:eastAsia="cs-CZ"/>
              </w:rPr>
              <w:t xml:space="preserve">E-mail: </w:t>
            </w:r>
          </w:p>
        </w:tc>
        <w:tc>
          <w:tcPr>
            <w:tcW w:w="66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B446D" w:rsidRPr="008D19FD" w:rsidRDefault="001B446D" w:rsidP="008D19FD">
            <w:pPr>
              <w:spacing w:after="0"/>
              <w:rPr>
                <w:rFonts w:cs="Arial"/>
                <w:bCs/>
                <w:lang w:eastAsia="cs-CZ"/>
              </w:rPr>
            </w:pPr>
          </w:p>
        </w:tc>
      </w:tr>
    </w:tbl>
    <w:p w:rsidR="001B446D" w:rsidRPr="001E4584" w:rsidRDefault="001B446D" w:rsidP="001B446D">
      <w:pPr>
        <w:rPr>
          <w:rFonts w:cs="Arial"/>
          <w:sz w:val="18"/>
          <w:szCs w:val="18"/>
          <w:lang w:eastAsia="cs-CZ"/>
        </w:rPr>
      </w:pPr>
    </w:p>
    <w:p w:rsidR="00EC514A" w:rsidRDefault="00EC514A" w:rsidP="001B446D"/>
    <w:sectPr w:rsidR="00EC514A" w:rsidSect="001B446D">
      <w:headerReference w:type="default" r:id="rId7"/>
      <w:pgSz w:w="11906" w:h="16838" w:code="9"/>
      <w:pgMar w:top="1701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7DA" w:rsidRDefault="00B067DA" w:rsidP="001B446D">
      <w:pPr>
        <w:spacing w:after="0"/>
      </w:pPr>
      <w:r>
        <w:separator/>
      </w:r>
    </w:p>
  </w:endnote>
  <w:endnote w:type="continuationSeparator" w:id="0">
    <w:p w:rsidR="00B067DA" w:rsidRDefault="00B067DA" w:rsidP="001B446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7DA" w:rsidRDefault="00B067DA" w:rsidP="001B446D">
      <w:pPr>
        <w:spacing w:after="0"/>
      </w:pPr>
      <w:r>
        <w:separator/>
      </w:r>
    </w:p>
  </w:footnote>
  <w:footnote w:type="continuationSeparator" w:id="0">
    <w:p w:rsidR="00B067DA" w:rsidRDefault="00B067DA" w:rsidP="001B446D">
      <w:pPr>
        <w:spacing w:after="0"/>
      </w:pPr>
      <w:r>
        <w:continuationSeparator/>
      </w:r>
    </w:p>
  </w:footnote>
  <w:footnote w:id="1">
    <w:p w:rsidR="001B446D" w:rsidRPr="001B446D" w:rsidRDefault="001B446D" w:rsidP="001B446D">
      <w:pPr>
        <w:pStyle w:val="Textpoznpodarou"/>
      </w:pPr>
      <w:r w:rsidRPr="001B446D">
        <w:rPr>
          <w:rStyle w:val="Znakapoznpodarou"/>
        </w:rPr>
        <w:footnoteRef/>
      </w:r>
      <w:r w:rsidRPr="001B446D">
        <w:t xml:space="preserve"> </w:t>
      </w:r>
      <w:r w:rsidRPr="001B446D">
        <w:rPr>
          <w:i/>
          <w:sz w:val="18"/>
          <w:szCs w:val="18"/>
        </w:rPr>
        <w:t>V případě fyzické osoby obchodní firma nebo jméno nebo jména a příjmení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46D" w:rsidRPr="001B446D" w:rsidRDefault="001B446D" w:rsidP="001B446D">
    <w:pPr>
      <w:pStyle w:val="Zhlav"/>
      <w:tabs>
        <w:tab w:val="clear" w:pos="9072"/>
        <w:tab w:val="right" w:pos="9214"/>
      </w:tabs>
      <w:jc w:val="right"/>
    </w:pPr>
    <w:r w:rsidRPr="001B446D">
      <w:t xml:space="preserve">Příloha č. </w:t>
    </w:r>
    <w:r w:rsidR="00A91ECF">
      <w:t>5</w:t>
    </w:r>
    <w:r w:rsidRPr="001B446D">
      <w:t xml:space="preserve"> k </w:t>
    </w:r>
    <w:r w:rsidR="008D19FD">
      <w:t>výzvě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46D"/>
    <w:rsid w:val="0008540D"/>
    <w:rsid w:val="000F327F"/>
    <w:rsid w:val="001B446D"/>
    <w:rsid w:val="003A3F82"/>
    <w:rsid w:val="00422126"/>
    <w:rsid w:val="00425F8A"/>
    <w:rsid w:val="00693685"/>
    <w:rsid w:val="008D19FD"/>
    <w:rsid w:val="008E4B5E"/>
    <w:rsid w:val="008F4722"/>
    <w:rsid w:val="00940841"/>
    <w:rsid w:val="00A91ECF"/>
    <w:rsid w:val="00B067DA"/>
    <w:rsid w:val="00B5274F"/>
    <w:rsid w:val="00B911FD"/>
    <w:rsid w:val="00BB690D"/>
    <w:rsid w:val="00D43385"/>
    <w:rsid w:val="00EC514A"/>
    <w:rsid w:val="00EE2042"/>
    <w:rsid w:val="00F51F57"/>
    <w:rsid w:val="00F8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cs-CZ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strnky">
    <w:name w:val="page number"/>
    <w:basedOn w:val="Standardnpsmoodstavce"/>
    <w:rsid w:val="001B446D"/>
  </w:style>
  <w:style w:type="character" w:styleId="Znakapoznpodarou">
    <w:name w:val="footnote reference"/>
    <w:uiPriority w:val="99"/>
    <w:rsid w:val="001B446D"/>
    <w:rPr>
      <w:vertAlign w:val="superscript"/>
    </w:rPr>
  </w:style>
  <w:style w:type="paragraph" w:styleId="Zhlav">
    <w:name w:val="header"/>
    <w:basedOn w:val="Normln"/>
    <w:link w:val="ZhlavChar"/>
    <w:rsid w:val="001B446D"/>
    <w:pPr>
      <w:tabs>
        <w:tab w:val="center" w:pos="4536"/>
        <w:tab w:val="right" w:pos="9072"/>
      </w:tabs>
      <w:suppressAutoHyphens/>
      <w:spacing w:after="0"/>
    </w:pPr>
    <w:rPr>
      <w:rFonts w:eastAsia="Times New Roman" w:cs="Times New Roman"/>
      <w:szCs w:val="20"/>
      <w:lang w:eastAsia="ar-SA"/>
    </w:rPr>
  </w:style>
  <w:style w:type="character" w:customStyle="1" w:styleId="ZhlavChar">
    <w:name w:val="Záhlaví Char"/>
    <w:basedOn w:val="Standardnpsmoodstavce"/>
    <w:link w:val="Zhlav"/>
    <w:rsid w:val="001B446D"/>
    <w:rPr>
      <w:rFonts w:eastAsia="Times New Roman" w:cs="Times New Roman"/>
      <w:szCs w:val="20"/>
      <w:lang w:eastAsia="ar-SA"/>
    </w:rPr>
  </w:style>
  <w:style w:type="paragraph" w:styleId="Zpat">
    <w:name w:val="footer"/>
    <w:basedOn w:val="Normln"/>
    <w:link w:val="ZpatChar"/>
    <w:rsid w:val="001B446D"/>
    <w:pPr>
      <w:tabs>
        <w:tab w:val="center" w:pos="4536"/>
        <w:tab w:val="right" w:pos="9072"/>
      </w:tabs>
      <w:suppressAutoHyphens/>
      <w:spacing w:after="0"/>
    </w:pPr>
    <w:rPr>
      <w:rFonts w:eastAsia="Times New Roman" w:cs="Times New Roman"/>
      <w:szCs w:val="20"/>
      <w:lang w:eastAsia="ar-SA"/>
    </w:rPr>
  </w:style>
  <w:style w:type="character" w:customStyle="1" w:styleId="ZpatChar">
    <w:name w:val="Zápatí Char"/>
    <w:basedOn w:val="Standardnpsmoodstavce"/>
    <w:link w:val="Zpat"/>
    <w:rsid w:val="001B446D"/>
    <w:rPr>
      <w:rFonts w:eastAsia="Times New Roman" w:cs="Times New Roman"/>
      <w:szCs w:val="20"/>
      <w:lang w:eastAsia="ar-SA"/>
    </w:rPr>
  </w:style>
  <w:style w:type="paragraph" w:styleId="Textpoznpodarou">
    <w:name w:val="footnote text"/>
    <w:basedOn w:val="Normln"/>
    <w:link w:val="TextpoznpodarouChar"/>
    <w:uiPriority w:val="99"/>
    <w:rsid w:val="001B446D"/>
    <w:pPr>
      <w:suppressLineNumbers/>
      <w:suppressAutoHyphens/>
      <w:spacing w:after="0"/>
      <w:ind w:left="283" w:hanging="283"/>
    </w:pPr>
    <w:rPr>
      <w:rFonts w:eastAsia="Times New Roman" w:cs="Times New Roman"/>
      <w:sz w:val="20"/>
      <w:szCs w:val="20"/>
      <w:lang w:eastAsia="ar-SA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B446D"/>
    <w:rPr>
      <w:rFonts w:eastAsia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cs-CZ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strnky">
    <w:name w:val="page number"/>
    <w:basedOn w:val="Standardnpsmoodstavce"/>
    <w:rsid w:val="001B446D"/>
  </w:style>
  <w:style w:type="character" w:styleId="Znakapoznpodarou">
    <w:name w:val="footnote reference"/>
    <w:uiPriority w:val="99"/>
    <w:rsid w:val="001B446D"/>
    <w:rPr>
      <w:vertAlign w:val="superscript"/>
    </w:rPr>
  </w:style>
  <w:style w:type="paragraph" w:styleId="Zhlav">
    <w:name w:val="header"/>
    <w:basedOn w:val="Normln"/>
    <w:link w:val="ZhlavChar"/>
    <w:rsid w:val="001B446D"/>
    <w:pPr>
      <w:tabs>
        <w:tab w:val="center" w:pos="4536"/>
        <w:tab w:val="right" w:pos="9072"/>
      </w:tabs>
      <w:suppressAutoHyphens/>
      <w:spacing w:after="0"/>
    </w:pPr>
    <w:rPr>
      <w:rFonts w:eastAsia="Times New Roman" w:cs="Times New Roman"/>
      <w:szCs w:val="20"/>
      <w:lang w:eastAsia="ar-SA"/>
    </w:rPr>
  </w:style>
  <w:style w:type="character" w:customStyle="1" w:styleId="ZhlavChar">
    <w:name w:val="Záhlaví Char"/>
    <w:basedOn w:val="Standardnpsmoodstavce"/>
    <w:link w:val="Zhlav"/>
    <w:rsid w:val="001B446D"/>
    <w:rPr>
      <w:rFonts w:eastAsia="Times New Roman" w:cs="Times New Roman"/>
      <w:szCs w:val="20"/>
      <w:lang w:eastAsia="ar-SA"/>
    </w:rPr>
  </w:style>
  <w:style w:type="paragraph" w:styleId="Zpat">
    <w:name w:val="footer"/>
    <w:basedOn w:val="Normln"/>
    <w:link w:val="ZpatChar"/>
    <w:rsid w:val="001B446D"/>
    <w:pPr>
      <w:tabs>
        <w:tab w:val="center" w:pos="4536"/>
        <w:tab w:val="right" w:pos="9072"/>
      </w:tabs>
      <w:suppressAutoHyphens/>
      <w:spacing w:after="0"/>
    </w:pPr>
    <w:rPr>
      <w:rFonts w:eastAsia="Times New Roman" w:cs="Times New Roman"/>
      <w:szCs w:val="20"/>
      <w:lang w:eastAsia="ar-SA"/>
    </w:rPr>
  </w:style>
  <w:style w:type="character" w:customStyle="1" w:styleId="ZpatChar">
    <w:name w:val="Zápatí Char"/>
    <w:basedOn w:val="Standardnpsmoodstavce"/>
    <w:link w:val="Zpat"/>
    <w:rsid w:val="001B446D"/>
    <w:rPr>
      <w:rFonts w:eastAsia="Times New Roman" w:cs="Times New Roman"/>
      <w:szCs w:val="20"/>
      <w:lang w:eastAsia="ar-SA"/>
    </w:rPr>
  </w:style>
  <w:style w:type="paragraph" w:styleId="Textpoznpodarou">
    <w:name w:val="footnote text"/>
    <w:basedOn w:val="Normln"/>
    <w:link w:val="TextpoznpodarouChar"/>
    <w:uiPriority w:val="99"/>
    <w:rsid w:val="001B446D"/>
    <w:pPr>
      <w:suppressLineNumbers/>
      <w:suppressAutoHyphens/>
      <w:spacing w:after="0"/>
      <w:ind w:left="283" w:hanging="283"/>
    </w:pPr>
    <w:rPr>
      <w:rFonts w:eastAsia="Times New Roman" w:cs="Times New Roman"/>
      <w:sz w:val="20"/>
      <w:szCs w:val="20"/>
      <w:lang w:eastAsia="ar-SA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B446D"/>
    <w:rPr>
      <w:rFonts w:eastAsia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Jehlicka</dc:creator>
  <cp:lastModifiedBy>Petr Novak</cp:lastModifiedBy>
  <cp:revision>8</cp:revision>
  <dcterms:created xsi:type="dcterms:W3CDTF">2020-03-29T19:16:00Z</dcterms:created>
  <dcterms:modified xsi:type="dcterms:W3CDTF">2021-01-14T08:34:00Z</dcterms:modified>
</cp:coreProperties>
</file>