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AF69F" w14:textId="77777777" w:rsidR="00891A21" w:rsidRPr="00891A21" w:rsidRDefault="002B0236" w:rsidP="00727C02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4073BE85" wp14:editId="3360C8C3">
            <wp:simplePos x="0" y="0"/>
            <wp:positionH relativeFrom="column">
              <wp:posOffset>-39370</wp:posOffset>
            </wp:positionH>
            <wp:positionV relativeFrom="paragraph">
              <wp:posOffset>-339725</wp:posOffset>
            </wp:positionV>
            <wp:extent cx="1511935" cy="359410"/>
            <wp:effectExtent l="0" t="0" r="0" b="2540"/>
            <wp:wrapSquare wrapText="bothSides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E41C3D" w14:textId="77777777" w:rsidR="00891A21" w:rsidRPr="00891A21" w:rsidRDefault="00891A21" w:rsidP="00727C02">
      <w:pPr>
        <w:rPr>
          <w:rFonts w:ascii="Arial" w:hAnsi="Arial" w:cs="Arial"/>
          <w:szCs w:val="24"/>
        </w:rPr>
      </w:pPr>
    </w:p>
    <w:p w14:paraId="4689BAEE" w14:textId="77777777" w:rsidR="000D322C" w:rsidRDefault="000D322C" w:rsidP="00727C02">
      <w:pPr>
        <w:rPr>
          <w:rFonts w:ascii="Arial" w:hAnsi="Arial" w:cs="Arial"/>
          <w:i/>
          <w:sz w:val="16"/>
          <w:szCs w:val="22"/>
        </w:rPr>
      </w:pPr>
    </w:p>
    <w:p w14:paraId="6A1C07E8" w14:textId="199364AB" w:rsidR="00891A21" w:rsidRPr="00891A21" w:rsidRDefault="00891A21" w:rsidP="00727C02">
      <w:pPr>
        <w:rPr>
          <w:rFonts w:ascii="Arial" w:hAnsi="Arial" w:cs="Arial"/>
          <w:i/>
          <w:sz w:val="16"/>
          <w:szCs w:val="24"/>
        </w:rPr>
      </w:pPr>
      <w:r w:rsidRPr="00E263AB">
        <w:rPr>
          <w:rFonts w:ascii="Arial" w:hAnsi="Arial" w:cs="Arial"/>
          <w:i/>
          <w:sz w:val="16"/>
          <w:szCs w:val="22"/>
        </w:rPr>
        <w:t>ZP-</w:t>
      </w:r>
      <w:r w:rsidR="00D846CC" w:rsidRPr="00D846CC">
        <w:rPr>
          <w:rFonts w:ascii="Arial" w:hAnsi="Arial" w:cs="Arial"/>
          <w:i/>
          <w:sz w:val="16"/>
          <w:szCs w:val="22"/>
        </w:rPr>
        <w:t>910767/2021-R</w:t>
      </w:r>
    </w:p>
    <w:p w14:paraId="50682E84" w14:textId="77777777" w:rsidR="00891A21" w:rsidRPr="00C41726" w:rsidRDefault="00025EAA" w:rsidP="00727C02">
      <w:pPr>
        <w:pStyle w:val="5Nzevprvnstr"/>
        <w:spacing w:line="240" w:lineRule="auto"/>
        <w:rPr>
          <w:b w:val="0"/>
        </w:rPr>
      </w:pPr>
      <w:r w:rsidRPr="00C41726">
        <w:rPr>
          <w:b w:val="0"/>
        </w:rPr>
        <w:t>K</w:t>
      </w:r>
      <w:r w:rsidR="00891A21" w:rsidRPr="00C41726">
        <w:rPr>
          <w:b w:val="0"/>
        </w:rPr>
        <w:t>upní smlouva</w:t>
      </w:r>
    </w:p>
    <w:p w14:paraId="47CD529F" w14:textId="77777777" w:rsidR="00891A21" w:rsidRPr="00891A21" w:rsidRDefault="00891A21" w:rsidP="00727C02">
      <w:pPr>
        <w:jc w:val="center"/>
        <w:rPr>
          <w:rFonts w:ascii="Arial" w:hAnsi="Arial" w:cs="Arial"/>
          <w:szCs w:val="24"/>
        </w:rPr>
      </w:pPr>
    </w:p>
    <w:p w14:paraId="2AE78158" w14:textId="77777777" w:rsidR="00891A21" w:rsidRPr="00891A21" w:rsidRDefault="00891A21" w:rsidP="00727C02">
      <w:pPr>
        <w:jc w:val="center"/>
        <w:rPr>
          <w:rFonts w:ascii="Arial" w:hAnsi="Arial" w:cs="Arial"/>
          <w:szCs w:val="24"/>
        </w:rPr>
      </w:pPr>
    </w:p>
    <w:p w14:paraId="0E59CFCF" w14:textId="77777777" w:rsidR="00891A21" w:rsidRPr="00891A21" w:rsidRDefault="00891A21" w:rsidP="00727C02">
      <w:pPr>
        <w:rPr>
          <w:rFonts w:ascii="Arial" w:hAnsi="Arial" w:cs="Arial"/>
          <w:b/>
          <w:bCs/>
          <w:szCs w:val="22"/>
        </w:rPr>
      </w:pPr>
      <w:r w:rsidRPr="00891A21">
        <w:rPr>
          <w:rFonts w:ascii="Arial" w:hAnsi="Arial" w:cs="Arial"/>
          <w:b/>
          <w:bCs/>
          <w:szCs w:val="22"/>
        </w:rPr>
        <w:t>Zdravotní pojišťovna ministerstva vnitra České republiky</w:t>
      </w:r>
    </w:p>
    <w:p w14:paraId="2685EC93" w14:textId="77777777" w:rsidR="00891A21" w:rsidRPr="00891A21" w:rsidRDefault="00891A21" w:rsidP="00727C02">
      <w:pPr>
        <w:tabs>
          <w:tab w:val="left" w:pos="1843"/>
        </w:tabs>
        <w:rPr>
          <w:rFonts w:ascii="Arial" w:hAnsi="Arial" w:cs="Arial"/>
          <w:szCs w:val="22"/>
        </w:rPr>
      </w:pPr>
      <w:r w:rsidRPr="00891A21">
        <w:rPr>
          <w:rFonts w:ascii="Arial" w:hAnsi="Arial" w:cs="Arial"/>
          <w:szCs w:val="22"/>
        </w:rPr>
        <w:t>se sídlem:</w:t>
      </w:r>
      <w:r w:rsidRPr="00891A21">
        <w:rPr>
          <w:rFonts w:ascii="Arial" w:hAnsi="Arial" w:cs="Arial"/>
          <w:szCs w:val="22"/>
        </w:rPr>
        <w:tab/>
        <w:t>Praha 3, Vinohrady, Vinohradská 2577/178, PSČ 130 00</w:t>
      </w:r>
    </w:p>
    <w:p w14:paraId="7AD19BF7" w14:textId="77777777" w:rsidR="00891A21" w:rsidRPr="00891A21" w:rsidRDefault="00891A21" w:rsidP="00727C02">
      <w:pPr>
        <w:tabs>
          <w:tab w:val="left" w:pos="1843"/>
        </w:tabs>
        <w:rPr>
          <w:rFonts w:ascii="Arial" w:hAnsi="Arial" w:cs="Arial"/>
          <w:szCs w:val="22"/>
        </w:rPr>
      </w:pPr>
      <w:r w:rsidRPr="00891A21">
        <w:rPr>
          <w:rFonts w:ascii="Arial" w:hAnsi="Arial" w:cs="Arial"/>
          <w:szCs w:val="22"/>
        </w:rPr>
        <w:t>IČO:</w:t>
      </w:r>
      <w:r w:rsidRPr="00891A21">
        <w:rPr>
          <w:rFonts w:ascii="Arial" w:hAnsi="Arial" w:cs="Arial"/>
          <w:szCs w:val="22"/>
        </w:rPr>
        <w:tab/>
        <w:t>47114304</w:t>
      </w:r>
    </w:p>
    <w:p w14:paraId="56594765" w14:textId="77777777" w:rsidR="00891A21" w:rsidRPr="00891A21" w:rsidRDefault="00891A21" w:rsidP="00727C02">
      <w:pPr>
        <w:tabs>
          <w:tab w:val="left" w:pos="1843"/>
        </w:tabs>
        <w:ind w:left="1843" w:hanging="1843"/>
        <w:rPr>
          <w:rFonts w:ascii="Arial" w:hAnsi="Arial" w:cs="Arial"/>
          <w:szCs w:val="22"/>
        </w:rPr>
      </w:pPr>
      <w:r w:rsidRPr="00891A21">
        <w:rPr>
          <w:rFonts w:ascii="Arial" w:hAnsi="Arial" w:cs="Arial"/>
          <w:szCs w:val="22"/>
        </w:rPr>
        <w:t>zapsaná v:</w:t>
      </w:r>
      <w:r w:rsidRPr="00891A21">
        <w:rPr>
          <w:rFonts w:ascii="Arial" w:hAnsi="Arial" w:cs="Arial"/>
          <w:szCs w:val="22"/>
        </w:rPr>
        <w:tab/>
        <w:t>obchodním rejstříku vedeném Městským soudem v Praze, oddíl A, vložka 7216</w:t>
      </w:r>
    </w:p>
    <w:p w14:paraId="3A14C07D" w14:textId="77777777" w:rsidR="00891A21" w:rsidRPr="00891A21" w:rsidRDefault="00891A21" w:rsidP="00727C02">
      <w:pPr>
        <w:pStyle w:val="Bedingungenoben"/>
        <w:tabs>
          <w:tab w:val="clear" w:pos="1134"/>
          <w:tab w:val="clear" w:pos="2835"/>
          <w:tab w:val="left" w:pos="1843"/>
        </w:tabs>
        <w:spacing w:before="0" w:after="0"/>
        <w:rPr>
          <w:rFonts w:ascii="Arial" w:hAnsi="Arial" w:cs="Arial"/>
          <w:bCs/>
          <w:szCs w:val="22"/>
          <w:lang w:val="cs-CZ"/>
        </w:rPr>
      </w:pPr>
      <w:r w:rsidRPr="00891A21">
        <w:rPr>
          <w:rFonts w:ascii="Arial" w:hAnsi="Arial" w:cs="Arial"/>
          <w:bCs/>
          <w:szCs w:val="22"/>
          <w:lang w:val="cs-CZ"/>
        </w:rPr>
        <w:t>zastoupená:</w:t>
      </w:r>
      <w:r w:rsidRPr="00891A21">
        <w:rPr>
          <w:rFonts w:ascii="Arial" w:hAnsi="Arial" w:cs="Arial"/>
          <w:bCs/>
          <w:szCs w:val="22"/>
          <w:lang w:val="cs-CZ"/>
        </w:rPr>
        <w:tab/>
        <w:t>MUDr. Davidem Kostkou, MBA, generálním ředitelem</w:t>
      </w:r>
    </w:p>
    <w:p w14:paraId="49294A3C" w14:textId="77777777" w:rsidR="00891A21" w:rsidRPr="00891A21" w:rsidRDefault="00891A21" w:rsidP="00727C02">
      <w:pPr>
        <w:pStyle w:val="Bedingungenoben"/>
        <w:tabs>
          <w:tab w:val="clear" w:pos="1134"/>
          <w:tab w:val="clear" w:pos="2835"/>
          <w:tab w:val="left" w:pos="1418"/>
          <w:tab w:val="left" w:pos="1843"/>
        </w:tabs>
        <w:spacing w:before="0" w:after="0"/>
        <w:rPr>
          <w:rFonts w:ascii="Arial" w:hAnsi="Arial" w:cs="Arial"/>
          <w:szCs w:val="22"/>
          <w:lang w:val="cs-CZ"/>
        </w:rPr>
      </w:pPr>
      <w:r w:rsidRPr="00891A21">
        <w:rPr>
          <w:rFonts w:ascii="Arial" w:hAnsi="Arial" w:cs="Arial"/>
          <w:szCs w:val="22"/>
          <w:lang w:val="cs-CZ"/>
        </w:rPr>
        <w:t>bankovní spojení:</w:t>
      </w:r>
      <w:r w:rsidRPr="00891A21">
        <w:rPr>
          <w:rFonts w:ascii="Arial" w:hAnsi="Arial" w:cs="Arial"/>
          <w:szCs w:val="22"/>
          <w:lang w:val="cs-CZ"/>
        </w:rPr>
        <w:tab/>
        <w:t>číslo účtu 2115202031/0710, vedený u České národní banky</w:t>
      </w:r>
    </w:p>
    <w:p w14:paraId="5011BCEF" w14:textId="77777777" w:rsidR="00891A21" w:rsidRPr="00891A21" w:rsidRDefault="00891A21" w:rsidP="00727C02">
      <w:pPr>
        <w:pStyle w:val="4malmezera"/>
        <w:spacing w:line="240" w:lineRule="auto"/>
      </w:pPr>
    </w:p>
    <w:p w14:paraId="5389EE32" w14:textId="77777777" w:rsidR="00891A21" w:rsidRPr="00891A21" w:rsidRDefault="00891A21" w:rsidP="00727C02">
      <w:pPr>
        <w:pStyle w:val="4text"/>
        <w:spacing w:line="240" w:lineRule="auto"/>
      </w:pPr>
      <w:r w:rsidRPr="00891A21">
        <w:t>(dále též jako „</w:t>
      </w:r>
      <w:r w:rsidRPr="00891A21">
        <w:rPr>
          <w:b/>
          <w:i/>
        </w:rPr>
        <w:t>Kupující</w:t>
      </w:r>
      <w:r w:rsidRPr="00891A21">
        <w:t>“ nebo „</w:t>
      </w:r>
      <w:r w:rsidRPr="00891A21">
        <w:rPr>
          <w:b/>
          <w:i/>
        </w:rPr>
        <w:t>ZP MV ČR</w:t>
      </w:r>
      <w:r w:rsidRPr="00891A21">
        <w:t xml:space="preserve">“), </w:t>
      </w:r>
    </w:p>
    <w:p w14:paraId="6D83D80B" w14:textId="77777777" w:rsidR="00891A21" w:rsidRPr="00891A21" w:rsidRDefault="00891A21" w:rsidP="00727C02">
      <w:pPr>
        <w:pStyle w:val="4text"/>
        <w:spacing w:line="240" w:lineRule="auto"/>
      </w:pPr>
    </w:p>
    <w:p w14:paraId="7603FCB4" w14:textId="77777777" w:rsidR="00891A21" w:rsidRPr="00891A21" w:rsidRDefault="00891A21" w:rsidP="00727C02">
      <w:pPr>
        <w:pStyle w:val="4text"/>
        <w:spacing w:line="240" w:lineRule="auto"/>
      </w:pPr>
      <w:r w:rsidRPr="00891A21">
        <w:t>a</w:t>
      </w:r>
    </w:p>
    <w:p w14:paraId="12027603" w14:textId="77777777" w:rsidR="00891A21" w:rsidRPr="00891A21" w:rsidRDefault="00891A21" w:rsidP="00727C02">
      <w:pPr>
        <w:pStyle w:val="4text"/>
        <w:spacing w:line="240" w:lineRule="auto"/>
      </w:pPr>
    </w:p>
    <w:p w14:paraId="037604DF" w14:textId="77777777" w:rsidR="00891A21" w:rsidRPr="00C55E04" w:rsidRDefault="00891A21" w:rsidP="00727C02">
      <w:pPr>
        <w:jc w:val="both"/>
        <w:rPr>
          <w:rFonts w:ascii="Arial" w:hAnsi="Arial" w:cs="Arial"/>
          <w:sz w:val="22"/>
          <w:szCs w:val="22"/>
        </w:rPr>
      </w:pPr>
      <w:r w:rsidRPr="00C55E04">
        <w:rPr>
          <w:rFonts w:ascii="Arial" w:hAnsi="Arial" w:cs="Arial"/>
          <w:b/>
          <w:bCs/>
          <w:sz w:val="22"/>
          <w:szCs w:val="22"/>
          <w:highlight w:val="green"/>
        </w:rPr>
        <w:t>…………………………………………………………………………………………………………..</w:t>
      </w:r>
    </w:p>
    <w:p w14:paraId="61A57FD4" w14:textId="77777777" w:rsidR="00891A21" w:rsidRPr="00C55E04" w:rsidRDefault="00891A21" w:rsidP="00727C02">
      <w:pPr>
        <w:tabs>
          <w:tab w:val="left" w:pos="1843"/>
        </w:tabs>
        <w:jc w:val="both"/>
        <w:rPr>
          <w:rFonts w:ascii="Arial" w:hAnsi="Arial" w:cs="Arial"/>
          <w:sz w:val="22"/>
          <w:szCs w:val="22"/>
        </w:rPr>
      </w:pPr>
      <w:r w:rsidRPr="00C55E04">
        <w:rPr>
          <w:rFonts w:ascii="Arial" w:hAnsi="Arial" w:cs="Arial"/>
          <w:sz w:val="22"/>
          <w:szCs w:val="22"/>
        </w:rPr>
        <w:t>se sídlem:</w:t>
      </w:r>
      <w:r w:rsidRPr="00C55E04">
        <w:rPr>
          <w:rFonts w:ascii="Arial" w:hAnsi="Arial" w:cs="Arial"/>
          <w:sz w:val="22"/>
          <w:szCs w:val="22"/>
        </w:rPr>
        <w:tab/>
      </w:r>
      <w:r w:rsidRPr="00C55E04">
        <w:rPr>
          <w:rFonts w:ascii="Arial" w:hAnsi="Arial" w:cs="Arial"/>
          <w:sz w:val="22"/>
          <w:szCs w:val="22"/>
          <w:highlight w:val="green"/>
        </w:rPr>
        <w:t>…………………………………………………………………………………….</w:t>
      </w:r>
    </w:p>
    <w:p w14:paraId="2525D749" w14:textId="77777777" w:rsidR="00891A21" w:rsidRPr="00C55E04" w:rsidRDefault="00891A21" w:rsidP="00727C02">
      <w:pPr>
        <w:tabs>
          <w:tab w:val="left" w:pos="1843"/>
        </w:tabs>
        <w:jc w:val="both"/>
        <w:rPr>
          <w:rFonts w:ascii="Arial" w:hAnsi="Arial" w:cs="Arial"/>
          <w:sz w:val="22"/>
          <w:szCs w:val="22"/>
        </w:rPr>
      </w:pPr>
      <w:r w:rsidRPr="00C55E04">
        <w:rPr>
          <w:rFonts w:ascii="Arial" w:hAnsi="Arial" w:cs="Arial"/>
          <w:sz w:val="22"/>
          <w:szCs w:val="22"/>
        </w:rPr>
        <w:t>IČO:</w:t>
      </w:r>
      <w:r w:rsidRPr="00C55E04">
        <w:rPr>
          <w:rFonts w:ascii="Arial" w:hAnsi="Arial" w:cs="Arial"/>
          <w:sz w:val="22"/>
          <w:szCs w:val="22"/>
        </w:rPr>
        <w:tab/>
      </w:r>
      <w:r w:rsidRPr="00C55E04">
        <w:rPr>
          <w:rFonts w:ascii="Arial" w:hAnsi="Arial" w:cs="Arial"/>
          <w:sz w:val="22"/>
          <w:szCs w:val="22"/>
          <w:highlight w:val="green"/>
        </w:rPr>
        <w:t>…………………………….</w:t>
      </w:r>
    </w:p>
    <w:p w14:paraId="37C0DB3E" w14:textId="77777777" w:rsidR="00891A21" w:rsidRPr="00C55E04" w:rsidRDefault="00891A21" w:rsidP="00727C02">
      <w:pPr>
        <w:tabs>
          <w:tab w:val="left" w:pos="1843"/>
        </w:tabs>
        <w:jc w:val="both"/>
        <w:rPr>
          <w:rFonts w:ascii="Arial" w:hAnsi="Arial" w:cs="Arial"/>
          <w:sz w:val="22"/>
          <w:szCs w:val="22"/>
        </w:rPr>
      </w:pPr>
      <w:r w:rsidRPr="00C55E04">
        <w:rPr>
          <w:rFonts w:ascii="Arial" w:hAnsi="Arial" w:cs="Arial"/>
          <w:sz w:val="22"/>
          <w:szCs w:val="22"/>
        </w:rPr>
        <w:t>zapsaná/ý v:</w:t>
      </w:r>
      <w:r w:rsidRPr="00C55E04">
        <w:rPr>
          <w:rFonts w:ascii="Arial" w:hAnsi="Arial" w:cs="Arial"/>
          <w:sz w:val="22"/>
          <w:szCs w:val="22"/>
        </w:rPr>
        <w:tab/>
      </w:r>
      <w:r w:rsidRPr="00C55E04">
        <w:rPr>
          <w:rFonts w:ascii="Arial" w:hAnsi="Arial" w:cs="Arial"/>
          <w:sz w:val="22"/>
          <w:szCs w:val="22"/>
          <w:highlight w:val="green"/>
        </w:rPr>
        <w:t>……………………………………</w:t>
      </w:r>
      <w:proofErr w:type="gramStart"/>
      <w:r w:rsidRPr="00C55E04">
        <w:rPr>
          <w:rFonts w:ascii="Arial" w:hAnsi="Arial" w:cs="Arial"/>
          <w:sz w:val="22"/>
          <w:szCs w:val="22"/>
          <w:highlight w:val="green"/>
        </w:rPr>
        <w:t>…….</w:t>
      </w:r>
      <w:proofErr w:type="gramEnd"/>
      <w:r w:rsidRPr="00C55E04">
        <w:rPr>
          <w:rFonts w:ascii="Arial" w:hAnsi="Arial" w:cs="Arial"/>
          <w:sz w:val="22"/>
          <w:szCs w:val="22"/>
          <w:highlight w:val="green"/>
        </w:rPr>
        <w:t>.………………………………………..</w:t>
      </w:r>
    </w:p>
    <w:p w14:paraId="7CA7BD8D" w14:textId="77777777" w:rsidR="00891A21" w:rsidRPr="00C55E04" w:rsidRDefault="00891A21" w:rsidP="00727C02">
      <w:pPr>
        <w:tabs>
          <w:tab w:val="left" w:pos="1843"/>
        </w:tabs>
        <w:jc w:val="both"/>
        <w:rPr>
          <w:rFonts w:ascii="Arial" w:hAnsi="Arial" w:cs="Arial"/>
          <w:sz w:val="22"/>
          <w:szCs w:val="22"/>
        </w:rPr>
      </w:pPr>
      <w:r w:rsidRPr="00C55E04">
        <w:rPr>
          <w:rFonts w:ascii="Arial" w:hAnsi="Arial" w:cs="Arial"/>
          <w:sz w:val="22"/>
          <w:szCs w:val="22"/>
        </w:rPr>
        <w:t>zastoupená/ý:</w:t>
      </w:r>
      <w:r w:rsidRPr="00C55E04">
        <w:rPr>
          <w:rFonts w:ascii="Arial" w:hAnsi="Arial" w:cs="Arial"/>
          <w:sz w:val="22"/>
          <w:szCs w:val="22"/>
        </w:rPr>
        <w:tab/>
      </w:r>
      <w:r w:rsidRPr="00C55E04">
        <w:rPr>
          <w:rFonts w:ascii="Arial" w:hAnsi="Arial" w:cs="Arial"/>
          <w:sz w:val="22"/>
          <w:szCs w:val="22"/>
          <w:highlight w:val="green"/>
        </w:rPr>
        <w:t>……………………………………………………………………………</w:t>
      </w:r>
      <w:proofErr w:type="gramStart"/>
      <w:r w:rsidRPr="00C55E04">
        <w:rPr>
          <w:rFonts w:ascii="Arial" w:hAnsi="Arial" w:cs="Arial"/>
          <w:sz w:val="22"/>
          <w:szCs w:val="22"/>
          <w:highlight w:val="green"/>
        </w:rPr>
        <w:t>…….</w:t>
      </w:r>
      <w:proofErr w:type="gramEnd"/>
      <w:r w:rsidRPr="00C55E04">
        <w:rPr>
          <w:rFonts w:ascii="Arial" w:hAnsi="Arial" w:cs="Arial"/>
          <w:sz w:val="22"/>
          <w:szCs w:val="22"/>
          <w:highlight w:val="green"/>
        </w:rPr>
        <w:t>…</w:t>
      </w:r>
    </w:p>
    <w:p w14:paraId="4A1FB6DE" w14:textId="77777777" w:rsidR="00891A21" w:rsidRPr="00C55E04" w:rsidRDefault="00891A21" w:rsidP="00727C02">
      <w:pPr>
        <w:tabs>
          <w:tab w:val="left" w:pos="1843"/>
        </w:tabs>
        <w:jc w:val="both"/>
        <w:rPr>
          <w:rFonts w:ascii="Arial" w:hAnsi="Arial" w:cs="Arial"/>
          <w:sz w:val="22"/>
          <w:szCs w:val="22"/>
        </w:rPr>
      </w:pPr>
      <w:r w:rsidRPr="00C55E04">
        <w:rPr>
          <w:rFonts w:ascii="Arial" w:hAnsi="Arial" w:cs="Arial"/>
          <w:sz w:val="22"/>
          <w:szCs w:val="22"/>
        </w:rPr>
        <w:t>bankovní spojení:</w:t>
      </w:r>
      <w:r w:rsidRPr="00C55E04">
        <w:rPr>
          <w:rFonts w:ascii="Arial" w:hAnsi="Arial" w:cs="Arial"/>
          <w:sz w:val="22"/>
          <w:szCs w:val="22"/>
        </w:rPr>
        <w:tab/>
      </w:r>
      <w:r w:rsidRPr="00C55E04">
        <w:rPr>
          <w:rFonts w:ascii="Arial" w:hAnsi="Arial" w:cs="Arial"/>
          <w:sz w:val="22"/>
          <w:szCs w:val="22"/>
          <w:highlight w:val="green"/>
        </w:rPr>
        <w:t>…………………………………………………………………………………….</w:t>
      </w:r>
    </w:p>
    <w:p w14:paraId="3DB74B2D" w14:textId="77777777" w:rsidR="00891A21" w:rsidRPr="00C55E04" w:rsidRDefault="00891A21" w:rsidP="00727C02">
      <w:pPr>
        <w:pStyle w:val="4text"/>
        <w:spacing w:line="240" w:lineRule="auto"/>
        <w:rPr>
          <w:szCs w:val="22"/>
        </w:rPr>
      </w:pPr>
    </w:p>
    <w:p w14:paraId="3BCBBFBC" w14:textId="77777777" w:rsidR="00891A21" w:rsidRPr="00C55E04" w:rsidRDefault="00891A21" w:rsidP="00727C02">
      <w:pPr>
        <w:pStyle w:val="4text"/>
        <w:spacing w:line="240" w:lineRule="auto"/>
        <w:rPr>
          <w:szCs w:val="22"/>
        </w:rPr>
      </w:pPr>
      <w:r w:rsidRPr="00C55E04" w:rsidDel="00B20585">
        <w:rPr>
          <w:szCs w:val="22"/>
        </w:rPr>
        <w:t xml:space="preserve"> </w:t>
      </w:r>
      <w:r w:rsidRPr="00C55E04">
        <w:rPr>
          <w:szCs w:val="22"/>
        </w:rPr>
        <w:t>(dále též jako „</w:t>
      </w:r>
      <w:r w:rsidRPr="00C55E04">
        <w:rPr>
          <w:b/>
          <w:i/>
          <w:szCs w:val="22"/>
        </w:rPr>
        <w:t>Prodávající</w:t>
      </w:r>
      <w:r w:rsidRPr="00C55E04">
        <w:rPr>
          <w:szCs w:val="22"/>
        </w:rPr>
        <w:t>“),</w:t>
      </w:r>
    </w:p>
    <w:p w14:paraId="12876697" w14:textId="77777777" w:rsidR="00891A21" w:rsidRPr="00C55E04" w:rsidRDefault="00891A21" w:rsidP="00727C02">
      <w:pPr>
        <w:pStyle w:val="4text"/>
        <w:spacing w:line="240" w:lineRule="auto"/>
        <w:rPr>
          <w:szCs w:val="22"/>
        </w:rPr>
      </w:pPr>
      <w:r w:rsidRPr="00C55E04" w:rsidDel="00B20585">
        <w:rPr>
          <w:szCs w:val="22"/>
        </w:rPr>
        <w:t xml:space="preserve"> </w:t>
      </w:r>
    </w:p>
    <w:p w14:paraId="6F7779C8" w14:textId="77777777" w:rsidR="00891A21" w:rsidRPr="00C55E04" w:rsidRDefault="00891A21" w:rsidP="00727C02">
      <w:pPr>
        <w:pStyle w:val="4text"/>
        <w:spacing w:line="240" w:lineRule="auto"/>
        <w:jc w:val="both"/>
        <w:rPr>
          <w:szCs w:val="22"/>
        </w:rPr>
      </w:pPr>
      <w:r w:rsidRPr="00C55E04">
        <w:rPr>
          <w:szCs w:val="22"/>
        </w:rPr>
        <w:t>(Kupující a Prodávající společně též jako „</w:t>
      </w:r>
      <w:r w:rsidRPr="00C55E04">
        <w:rPr>
          <w:b/>
          <w:i/>
          <w:szCs w:val="22"/>
        </w:rPr>
        <w:t>Smluvní strany</w:t>
      </w:r>
      <w:r w:rsidRPr="00C55E04">
        <w:rPr>
          <w:szCs w:val="22"/>
        </w:rPr>
        <w:t>“</w:t>
      </w:r>
      <w:r w:rsidR="00C55E04">
        <w:rPr>
          <w:szCs w:val="22"/>
        </w:rPr>
        <w:t xml:space="preserve"> nebo jednotlivě jako "</w:t>
      </w:r>
      <w:r w:rsidR="00C55E04" w:rsidRPr="00C55E04">
        <w:rPr>
          <w:b/>
          <w:i/>
          <w:szCs w:val="22"/>
        </w:rPr>
        <w:t>Smluvní strana</w:t>
      </w:r>
      <w:r w:rsidR="00C55E04">
        <w:rPr>
          <w:szCs w:val="22"/>
        </w:rPr>
        <w:t>"</w:t>
      </w:r>
      <w:r w:rsidRPr="00C55E04">
        <w:rPr>
          <w:szCs w:val="22"/>
        </w:rPr>
        <w:t>),</w:t>
      </w:r>
    </w:p>
    <w:p w14:paraId="5587E012" w14:textId="77777777" w:rsidR="00891A21" w:rsidRPr="00C55E04" w:rsidRDefault="00891A21" w:rsidP="00727C0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8ABFA77" w14:textId="77777777" w:rsidR="00891A21" w:rsidRPr="00C55E04" w:rsidRDefault="00891A21" w:rsidP="00727C02">
      <w:pPr>
        <w:jc w:val="center"/>
        <w:rPr>
          <w:rFonts w:ascii="Arial" w:hAnsi="Arial" w:cs="Arial"/>
          <w:bCs/>
          <w:sz w:val="22"/>
          <w:szCs w:val="22"/>
        </w:rPr>
      </w:pPr>
      <w:r w:rsidRPr="00C55E04">
        <w:rPr>
          <w:rFonts w:ascii="Arial" w:hAnsi="Arial" w:cs="Arial"/>
          <w:bCs/>
          <w:sz w:val="22"/>
          <w:szCs w:val="22"/>
        </w:rPr>
        <w:t>uzavírají v souladu s </w:t>
      </w:r>
      <w:proofErr w:type="spellStart"/>
      <w:r w:rsidRPr="00C55E04">
        <w:rPr>
          <w:rFonts w:ascii="Arial" w:hAnsi="Arial" w:cs="Arial"/>
          <w:bCs/>
          <w:sz w:val="22"/>
          <w:szCs w:val="22"/>
        </w:rPr>
        <w:t>ust</w:t>
      </w:r>
      <w:proofErr w:type="spellEnd"/>
      <w:r w:rsidRPr="00C55E04">
        <w:rPr>
          <w:rFonts w:ascii="Arial" w:hAnsi="Arial" w:cs="Arial"/>
          <w:bCs/>
          <w:sz w:val="22"/>
          <w:szCs w:val="22"/>
        </w:rPr>
        <w:t>. § 2079 a násl. zákona č. 89/2012 Sb., občanský zákoník</w:t>
      </w:r>
      <w:r w:rsidR="00C55E04">
        <w:rPr>
          <w:rFonts w:ascii="Arial" w:hAnsi="Arial" w:cs="Arial"/>
          <w:bCs/>
          <w:sz w:val="22"/>
          <w:szCs w:val="22"/>
        </w:rPr>
        <w:t>, ve znění pozdějších předpisů</w:t>
      </w:r>
      <w:r w:rsidR="00157060">
        <w:rPr>
          <w:rFonts w:ascii="Arial" w:hAnsi="Arial" w:cs="Arial"/>
          <w:bCs/>
          <w:sz w:val="22"/>
          <w:szCs w:val="22"/>
        </w:rPr>
        <w:t xml:space="preserve"> </w:t>
      </w:r>
      <w:r w:rsidRPr="00C55E04">
        <w:rPr>
          <w:rFonts w:ascii="Arial" w:hAnsi="Arial" w:cs="Arial"/>
          <w:bCs/>
          <w:sz w:val="22"/>
          <w:szCs w:val="22"/>
        </w:rPr>
        <w:t>(dále jen „</w:t>
      </w:r>
      <w:r w:rsidRPr="00C55E04">
        <w:rPr>
          <w:rFonts w:ascii="Arial" w:hAnsi="Arial" w:cs="Arial"/>
          <w:b/>
          <w:bCs/>
          <w:i/>
          <w:sz w:val="22"/>
          <w:szCs w:val="22"/>
        </w:rPr>
        <w:t>občanský zákoník</w:t>
      </w:r>
      <w:r w:rsidRPr="00C55E04">
        <w:rPr>
          <w:rFonts w:ascii="Arial" w:hAnsi="Arial" w:cs="Arial"/>
          <w:bCs/>
          <w:sz w:val="22"/>
          <w:szCs w:val="22"/>
        </w:rPr>
        <w:t>) na základě zadávacího řízení veřejné zakázky: „</w:t>
      </w:r>
      <w:r w:rsidR="00725074" w:rsidRPr="00725074">
        <w:rPr>
          <w:rFonts w:ascii="Arial" w:hAnsi="Arial" w:cs="Arial"/>
          <w:bCs/>
          <w:i/>
          <w:sz w:val="22"/>
          <w:szCs w:val="22"/>
        </w:rPr>
        <w:t>Nákup notebooků 202</w:t>
      </w:r>
      <w:r w:rsidR="00D846CC">
        <w:rPr>
          <w:rFonts w:ascii="Arial" w:hAnsi="Arial" w:cs="Arial"/>
          <w:bCs/>
          <w:i/>
          <w:sz w:val="22"/>
          <w:szCs w:val="22"/>
        </w:rPr>
        <w:t>1</w:t>
      </w:r>
      <w:r w:rsidRPr="00C55E04">
        <w:rPr>
          <w:rFonts w:ascii="Arial" w:hAnsi="Arial" w:cs="Arial"/>
          <w:bCs/>
          <w:sz w:val="22"/>
          <w:szCs w:val="22"/>
        </w:rPr>
        <w:t xml:space="preserve">“ vedené pod č.j. </w:t>
      </w:r>
      <w:r w:rsidR="00E263AB" w:rsidRPr="00C55E04">
        <w:rPr>
          <w:rFonts w:ascii="Arial" w:hAnsi="Arial" w:cs="Arial"/>
          <w:bCs/>
          <w:sz w:val="22"/>
          <w:szCs w:val="22"/>
        </w:rPr>
        <w:t>ZP-</w:t>
      </w:r>
      <w:r w:rsidR="00D846CC" w:rsidRPr="00D846CC">
        <w:rPr>
          <w:rFonts w:ascii="Arial" w:hAnsi="Arial" w:cs="Arial"/>
          <w:bCs/>
          <w:sz w:val="22"/>
          <w:szCs w:val="22"/>
        </w:rPr>
        <w:t>910767/2021-R</w:t>
      </w:r>
      <w:r w:rsidR="00D846CC">
        <w:rPr>
          <w:rFonts w:ascii="Arial" w:hAnsi="Arial" w:cs="Arial"/>
          <w:bCs/>
          <w:sz w:val="22"/>
          <w:szCs w:val="22"/>
        </w:rPr>
        <w:t xml:space="preserve"> </w:t>
      </w:r>
      <w:r w:rsidRPr="00C55E04">
        <w:rPr>
          <w:rFonts w:ascii="Arial" w:hAnsi="Arial" w:cs="Arial"/>
          <w:bCs/>
          <w:sz w:val="22"/>
          <w:szCs w:val="22"/>
        </w:rPr>
        <w:t>(dále jen „</w:t>
      </w:r>
      <w:r w:rsidRPr="002E0D9B">
        <w:rPr>
          <w:rFonts w:ascii="Arial" w:hAnsi="Arial" w:cs="Arial"/>
          <w:b/>
          <w:bCs/>
          <w:i/>
          <w:sz w:val="22"/>
          <w:szCs w:val="22"/>
        </w:rPr>
        <w:t>Zakázka</w:t>
      </w:r>
      <w:r w:rsidRPr="00C55E04">
        <w:rPr>
          <w:rFonts w:ascii="Arial" w:hAnsi="Arial" w:cs="Arial"/>
          <w:bCs/>
          <w:sz w:val="22"/>
          <w:szCs w:val="22"/>
        </w:rPr>
        <w:t xml:space="preserve">“) tuto </w:t>
      </w:r>
    </w:p>
    <w:p w14:paraId="58B47E98" w14:textId="77777777" w:rsidR="00891A21" w:rsidRPr="00C55E04" w:rsidRDefault="00891A21" w:rsidP="00727C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F69857B" w14:textId="77777777" w:rsidR="00891A21" w:rsidRPr="00C41726" w:rsidRDefault="00891A21" w:rsidP="00727C02">
      <w:pPr>
        <w:pStyle w:val="Nzev"/>
        <w:spacing w:line="240" w:lineRule="auto"/>
        <w:rPr>
          <w:b w:val="0"/>
        </w:rPr>
      </w:pPr>
      <w:r w:rsidRPr="00C41726">
        <w:rPr>
          <w:b w:val="0"/>
        </w:rPr>
        <w:t>kupní smlouvu</w:t>
      </w:r>
    </w:p>
    <w:p w14:paraId="2E32879E" w14:textId="77777777" w:rsidR="00891A21" w:rsidRPr="00891A21" w:rsidRDefault="00891A21" w:rsidP="00727C02">
      <w:pPr>
        <w:jc w:val="center"/>
        <w:rPr>
          <w:rFonts w:ascii="Arial" w:hAnsi="Arial" w:cs="Arial"/>
          <w:szCs w:val="22"/>
        </w:rPr>
      </w:pPr>
      <w:r w:rsidRPr="00891A21">
        <w:rPr>
          <w:rFonts w:ascii="Arial" w:hAnsi="Arial" w:cs="Arial"/>
          <w:szCs w:val="22"/>
        </w:rPr>
        <w:t xml:space="preserve">evidovanou u Kupujícího pod č.j. </w:t>
      </w:r>
      <w:r w:rsidR="00E263AB" w:rsidRPr="00E263AB">
        <w:rPr>
          <w:rFonts w:ascii="Arial" w:hAnsi="Arial" w:cs="Arial"/>
          <w:szCs w:val="22"/>
        </w:rPr>
        <w:t>000</w:t>
      </w:r>
      <w:r w:rsidR="00D846CC">
        <w:rPr>
          <w:rFonts w:ascii="Arial" w:hAnsi="Arial" w:cs="Arial"/>
          <w:szCs w:val="22"/>
        </w:rPr>
        <w:t>121</w:t>
      </w:r>
      <w:r w:rsidR="00E263AB" w:rsidRPr="00E263AB">
        <w:rPr>
          <w:rFonts w:ascii="Arial" w:hAnsi="Arial" w:cs="Arial"/>
          <w:szCs w:val="22"/>
        </w:rPr>
        <w:t>-000/202</w:t>
      </w:r>
      <w:r w:rsidR="00D846CC">
        <w:rPr>
          <w:rFonts w:ascii="Arial" w:hAnsi="Arial" w:cs="Arial"/>
          <w:szCs w:val="22"/>
        </w:rPr>
        <w:t>1</w:t>
      </w:r>
      <w:r w:rsidR="00E263AB" w:rsidRPr="00E263AB">
        <w:rPr>
          <w:rFonts w:ascii="Arial" w:hAnsi="Arial" w:cs="Arial"/>
          <w:szCs w:val="22"/>
        </w:rPr>
        <w:t>-00</w:t>
      </w:r>
    </w:p>
    <w:p w14:paraId="63897A42" w14:textId="77777777" w:rsidR="00891A21" w:rsidRPr="00891A21" w:rsidRDefault="00891A21" w:rsidP="00727C02">
      <w:pPr>
        <w:jc w:val="center"/>
        <w:rPr>
          <w:rFonts w:ascii="Arial" w:hAnsi="Arial" w:cs="Arial"/>
          <w:szCs w:val="22"/>
        </w:rPr>
      </w:pPr>
      <w:r w:rsidRPr="00891A21">
        <w:rPr>
          <w:rFonts w:ascii="Arial" w:hAnsi="Arial" w:cs="Arial"/>
          <w:szCs w:val="22"/>
        </w:rPr>
        <w:t xml:space="preserve">evidovanou u Prodávajícího pod č.j. </w:t>
      </w:r>
      <w:r w:rsidRPr="00891A21">
        <w:rPr>
          <w:rFonts w:ascii="Arial" w:hAnsi="Arial" w:cs="Arial"/>
          <w:szCs w:val="22"/>
          <w:highlight w:val="green"/>
        </w:rPr>
        <w:t>………………………….</w:t>
      </w:r>
    </w:p>
    <w:p w14:paraId="2C242938" w14:textId="77777777" w:rsidR="00891A21" w:rsidRPr="00891A21" w:rsidRDefault="00891A21" w:rsidP="00727C02">
      <w:pPr>
        <w:rPr>
          <w:rFonts w:ascii="Arial" w:hAnsi="Arial" w:cs="Arial"/>
        </w:rPr>
      </w:pPr>
    </w:p>
    <w:p w14:paraId="024E0AC3" w14:textId="77777777" w:rsidR="00891A21" w:rsidRPr="00891A21" w:rsidRDefault="00891A21" w:rsidP="00727C02">
      <w:pPr>
        <w:jc w:val="center"/>
        <w:rPr>
          <w:rFonts w:ascii="Arial" w:hAnsi="Arial" w:cs="Arial"/>
        </w:rPr>
      </w:pPr>
      <w:r w:rsidRPr="00891A21">
        <w:rPr>
          <w:rFonts w:ascii="Arial" w:hAnsi="Arial" w:cs="Arial"/>
        </w:rPr>
        <w:t>(dále jen „</w:t>
      </w:r>
      <w:r w:rsidR="00025EAA">
        <w:rPr>
          <w:rFonts w:ascii="Arial" w:hAnsi="Arial" w:cs="Arial"/>
          <w:b/>
          <w:i/>
        </w:rPr>
        <w:t>S</w:t>
      </w:r>
      <w:r w:rsidRPr="00891A21">
        <w:rPr>
          <w:rFonts w:ascii="Arial" w:hAnsi="Arial" w:cs="Arial"/>
          <w:b/>
          <w:i/>
        </w:rPr>
        <w:t>mlouva</w:t>
      </w:r>
      <w:r w:rsidRPr="00891A21">
        <w:rPr>
          <w:rFonts w:ascii="Arial" w:hAnsi="Arial" w:cs="Arial"/>
        </w:rPr>
        <w:t>“)</w:t>
      </w:r>
    </w:p>
    <w:p w14:paraId="06FF7DE9" w14:textId="77777777" w:rsidR="00891A21" w:rsidRPr="00891A21" w:rsidRDefault="00891A21" w:rsidP="00727C02">
      <w:pPr>
        <w:pStyle w:val="1lnky"/>
        <w:spacing w:after="240" w:line="240" w:lineRule="auto"/>
      </w:pPr>
    </w:p>
    <w:p w14:paraId="128E076D" w14:textId="77777777" w:rsidR="00891A21" w:rsidRPr="00891A21" w:rsidRDefault="00891A21" w:rsidP="00727C02">
      <w:pPr>
        <w:pStyle w:val="1lnky"/>
        <w:spacing w:line="240" w:lineRule="auto"/>
      </w:pPr>
      <w:r w:rsidRPr="00891A21">
        <w:t>Článek I.</w:t>
      </w:r>
    </w:p>
    <w:p w14:paraId="6DBF9868" w14:textId="77777777" w:rsidR="008B3C3E" w:rsidRPr="00891A21" w:rsidRDefault="008B3C3E" w:rsidP="00727C02">
      <w:pPr>
        <w:pStyle w:val="Nadpis1"/>
        <w:spacing w:after="240" w:line="240" w:lineRule="auto"/>
      </w:pPr>
      <w:r w:rsidRPr="00891A21">
        <w:t xml:space="preserve">Předmět </w:t>
      </w:r>
      <w:r w:rsidR="00BC0DC7">
        <w:t>Smlouvy</w:t>
      </w:r>
    </w:p>
    <w:p w14:paraId="6A46CB19" w14:textId="5EDDBECF" w:rsidR="001830CB" w:rsidRPr="00BC0DC7" w:rsidRDefault="001830CB" w:rsidP="7E2307E0">
      <w:pPr>
        <w:numPr>
          <w:ilvl w:val="0"/>
          <w:numId w:val="15"/>
        </w:numPr>
        <w:tabs>
          <w:tab w:val="clear" w:pos="714"/>
          <w:tab w:val="num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48DDD083">
        <w:rPr>
          <w:rFonts w:ascii="Arial" w:hAnsi="Arial" w:cs="Arial"/>
          <w:sz w:val="22"/>
          <w:szCs w:val="22"/>
        </w:rPr>
        <w:t xml:space="preserve">Prodávající se touto Smlouvou zavazuje dodat, resp. prodat Kupujícímu notebooky </w:t>
      </w:r>
      <w:r w:rsidR="00403909" w:rsidRPr="48DDD083">
        <w:rPr>
          <w:rFonts w:ascii="Arial" w:hAnsi="Arial" w:cs="Arial"/>
          <w:sz w:val="22"/>
          <w:szCs w:val="22"/>
        </w:rPr>
        <w:t xml:space="preserve">tří </w:t>
      </w:r>
      <w:r w:rsidRPr="48DDD083">
        <w:rPr>
          <w:rFonts w:ascii="Arial" w:hAnsi="Arial" w:cs="Arial"/>
          <w:sz w:val="22"/>
          <w:szCs w:val="22"/>
        </w:rPr>
        <w:t xml:space="preserve">typů </w:t>
      </w:r>
      <w:proofErr w:type="gramStart"/>
      <w:r w:rsidRPr="48DDD083">
        <w:rPr>
          <w:rFonts w:ascii="Arial" w:hAnsi="Arial" w:cs="Arial"/>
          <w:sz w:val="22"/>
          <w:szCs w:val="22"/>
        </w:rPr>
        <w:t>A</w:t>
      </w:r>
      <w:r w:rsidR="000D322C">
        <w:rPr>
          <w:rFonts w:ascii="Arial" w:hAnsi="Arial" w:cs="Arial"/>
          <w:sz w:val="22"/>
          <w:szCs w:val="22"/>
        </w:rPr>
        <w:t> </w:t>
      </w:r>
      <w:r w:rsidRPr="48DDD083">
        <w:rPr>
          <w:rFonts w:ascii="Arial" w:hAnsi="Arial" w:cs="Arial"/>
          <w:sz w:val="22"/>
          <w:szCs w:val="22"/>
        </w:rPr>
        <w:t>-</w:t>
      </w:r>
      <w:r w:rsidR="000D322C">
        <w:rPr>
          <w:rFonts w:ascii="Arial" w:hAnsi="Arial" w:cs="Arial"/>
          <w:sz w:val="22"/>
          <w:szCs w:val="22"/>
        </w:rPr>
        <w:t> </w:t>
      </w:r>
      <w:r w:rsidR="0000689A" w:rsidRPr="48DDD083">
        <w:rPr>
          <w:rFonts w:ascii="Arial" w:hAnsi="Arial" w:cs="Arial"/>
          <w:sz w:val="22"/>
          <w:szCs w:val="22"/>
        </w:rPr>
        <w:t>C</w:t>
      </w:r>
      <w:proofErr w:type="gramEnd"/>
      <w:r w:rsidRPr="48DDD083">
        <w:rPr>
          <w:rFonts w:ascii="Arial" w:hAnsi="Arial" w:cs="Arial"/>
          <w:sz w:val="22"/>
          <w:szCs w:val="22"/>
        </w:rPr>
        <w:t>, jejichž specifikace, množství a ceny jsou uvedeny v Přílohách č. 1 a 2 k této Smlouvě (dále jen „</w:t>
      </w:r>
      <w:r w:rsidRPr="48DDD083">
        <w:rPr>
          <w:rFonts w:ascii="Arial" w:hAnsi="Arial" w:cs="Arial"/>
          <w:b/>
          <w:bCs/>
          <w:i/>
          <w:iCs/>
          <w:sz w:val="22"/>
          <w:szCs w:val="22"/>
        </w:rPr>
        <w:t>Zboží</w:t>
      </w:r>
      <w:r w:rsidRPr="48DDD083">
        <w:rPr>
          <w:rFonts w:ascii="Arial" w:hAnsi="Arial" w:cs="Arial"/>
          <w:sz w:val="22"/>
          <w:szCs w:val="22"/>
        </w:rPr>
        <w:t xml:space="preserve">“), převést na Kupujícího vlastnické právo ke </w:t>
      </w:r>
      <w:r w:rsidR="00643729" w:rsidRPr="48DDD083">
        <w:rPr>
          <w:rFonts w:ascii="Arial" w:hAnsi="Arial" w:cs="Arial"/>
          <w:sz w:val="22"/>
          <w:szCs w:val="22"/>
        </w:rPr>
        <w:t>Z</w:t>
      </w:r>
      <w:r w:rsidRPr="48DDD083">
        <w:rPr>
          <w:rFonts w:ascii="Arial" w:hAnsi="Arial" w:cs="Arial"/>
          <w:sz w:val="22"/>
          <w:szCs w:val="22"/>
        </w:rPr>
        <w:t>boží. Zboží musí být nové, nepoužité a primárně určené pro český trh.</w:t>
      </w:r>
    </w:p>
    <w:p w14:paraId="38EA6350" w14:textId="7BEDE782" w:rsidR="00FE304E" w:rsidRPr="0080481E" w:rsidRDefault="00FE304E" w:rsidP="00727C02">
      <w:pPr>
        <w:numPr>
          <w:ilvl w:val="0"/>
          <w:numId w:val="15"/>
        </w:numPr>
        <w:tabs>
          <w:tab w:val="clear" w:pos="714"/>
          <w:tab w:val="num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4559026B">
        <w:rPr>
          <w:rFonts w:ascii="Arial" w:hAnsi="Arial" w:cs="Arial"/>
          <w:sz w:val="22"/>
          <w:szCs w:val="22"/>
        </w:rPr>
        <w:t xml:space="preserve">Součástí plnění dle této </w:t>
      </w:r>
      <w:r w:rsidR="00BC0DC7" w:rsidRPr="4559026B">
        <w:rPr>
          <w:rFonts w:ascii="Arial" w:hAnsi="Arial" w:cs="Arial"/>
          <w:sz w:val="22"/>
          <w:szCs w:val="22"/>
        </w:rPr>
        <w:t>Smlouvy</w:t>
      </w:r>
      <w:r w:rsidRPr="4559026B">
        <w:rPr>
          <w:rFonts w:ascii="Arial" w:hAnsi="Arial" w:cs="Arial"/>
          <w:sz w:val="22"/>
          <w:szCs w:val="22"/>
        </w:rPr>
        <w:t xml:space="preserve"> je též závazek Prodávajícího poskytovat záruční servis na </w:t>
      </w:r>
      <w:r w:rsidR="00145651" w:rsidRPr="4559026B">
        <w:rPr>
          <w:rFonts w:ascii="Arial" w:hAnsi="Arial" w:cs="Arial"/>
          <w:sz w:val="22"/>
          <w:szCs w:val="22"/>
        </w:rPr>
        <w:t>d</w:t>
      </w:r>
      <w:r w:rsidRPr="4559026B">
        <w:rPr>
          <w:rFonts w:ascii="Arial" w:hAnsi="Arial" w:cs="Arial"/>
          <w:sz w:val="22"/>
          <w:szCs w:val="22"/>
        </w:rPr>
        <w:t>odané Zboží</w:t>
      </w:r>
      <w:r w:rsidR="000D322C">
        <w:rPr>
          <w:rFonts w:ascii="Arial" w:hAnsi="Arial" w:cs="Arial"/>
          <w:sz w:val="22"/>
          <w:szCs w:val="22"/>
        </w:rPr>
        <w:t>,</w:t>
      </w:r>
      <w:r w:rsidRPr="4559026B">
        <w:rPr>
          <w:rFonts w:ascii="Arial" w:hAnsi="Arial" w:cs="Arial"/>
          <w:sz w:val="22"/>
          <w:szCs w:val="22"/>
        </w:rPr>
        <w:t xml:space="preserve"> a to </w:t>
      </w:r>
      <w:r w:rsidR="00EF6732" w:rsidRPr="4559026B">
        <w:rPr>
          <w:rFonts w:ascii="Arial" w:hAnsi="Arial" w:cs="Arial"/>
          <w:sz w:val="22"/>
          <w:szCs w:val="22"/>
        </w:rPr>
        <w:t xml:space="preserve">za podmínek uvedených v čl. </w:t>
      </w:r>
      <w:r w:rsidR="00804C3D" w:rsidRPr="4559026B">
        <w:rPr>
          <w:rFonts w:ascii="Arial" w:hAnsi="Arial" w:cs="Arial"/>
          <w:sz w:val="22"/>
          <w:szCs w:val="22"/>
        </w:rPr>
        <w:t>I</w:t>
      </w:r>
      <w:r w:rsidR="00121DFB" w:rsidRPr="4559026B">
        <w:rPr>
          <w:rFonts w:ascii="Arial" w:hAnsi="Arial" w:cs="Arial"/>
          <w:sz w:val="22"/>
          <w:szCs w:val="22"/>
        </w:rPr>
        <w:t>V</w:t>
      </w:r>
      <w:r w:rsidR="00EF6732" w:rsidRPr="4559026B">
        <w:rPr>
          <w:rFonts w:ascii="Arial" w:hAnsi="Arial" w:cs="Arial"/>
          <w:sz w:val="22"/>
          <w:szCs w:val="22"/>
        </w:rPr>
        <w:t xml:space="preserve"> odst. </w:t>
      </w:r>
      <w:r w:rsidR="25D00D80" w:rsidRPr="4559026B">
        <w:rPr>
          <w:rFonts w:ascii="Arial" w:hAnsi="Arial" w:cs="Arial"/>
          <w:sz w:val="22"/>
          <w:szCs w:val="22"/>
        </w:rPr>
        <w:t xml:space="preserve">4 </w:t>
      </w:r>
      <w:r w:rsidR="00EF6732" w:rsidRPr="4559026B">
        <w:rPr>
          <w:rFonts w:ascii="Arial" w:hAnsi="Arial" w:cs="Arial"/>
          <w:sz w:val="22"/>
          <w:szCs w:val="22"/>
        </w:rPr>
        <w:t xml:space="preserve">a </w:t>
      </w:r>
      <w:r w:rsidRPr="4559026B">
        <w:rPr>
          <w:rFonts w:ascii="Arial" w:hAnsi="Arial" w:cs="Arial"/>
          <w:sz w:val="22"/>
          <w:szCs w:val="22"/>
        </w:rPr>
        <w:t xml:space="preserve">nejméně po dobu uvedenou čl. </w:t>
      </w:r>
      <w:r w:rsidR="00804C3D" w:rsidRPr="4559026B">
        <w:rPr>
          <w:rFonts w:ascii="Arial" w:hAnsi="Arial" w:cs="Arial"/>
          <w:sz w:val="22"/>
          <w:szCs w:val="22"/>
        </w:rPr>
        <w:t>I</w:t>
      </w:r>
      <w:r w:rsidR="00121DFB" w:rsidRPr="4559026B">
        <w:rPr>
          <w:rFonts w:ascii="Arial" w:hAnsi="Arial" w:cs="Arial"/>
          <w:sz w:val="22"/>
          <w:szCs w:val="22"/>
        </w:rPr>
        <w:t>V</w:t>
      </w:r>
      <w:r w:rsidRPr="4559026B">
        <w:rPr>
          <w:rFonts w:ascii="Arial" w:hAnsi="Arial" w:cs="Arial"/>
          <w:sz w:val="22"/>
          <w:szCs w:val="22"/>
        </w:rPr>
        <w:t xml:space="preserve"> odst.</w:t>
      </w:r>
      <w:r w:rsidR="00F25C5D">
        <w:rPr>
          <w:rFonts w:ascii="Arial" w:hAnsi="Arial" w:cs="Arial"/>
          <w:sz w:val="22"/>
          <w:szCs w:val="22"/>
        </w:rPr>
        <w:t xml:space="preserve"> </w:t>
      </w:r>
      <w:r w:rsidR="2A149992" w:rsidRPr="4559026B">
        <w:rPr>
          <w:rFonts w:ascii="Arial" w:hAnsi="Arial" w:cs="Arial"/>
          <w:sz w:val="22"/>
          <w:szCs w:val="22"/>
        </w:rPr>
        <w:t>3</w:t>
      </w:r>
      <w:r w:rsidR="000E7237">
        <w:rPr>
          <w:rFonts w:ascii="Arial" w:hAnsi="Arial" w:cs="Arial"/>
          <w:sz w:val="22"/>
          <w:szCs w:val="22"/>
        </w:rPr>
        <w:t xml:space="preserve"> </w:t>
      </w:r>
      <w:r w:rsidRPr="4559026B">
        <w:rPr>
          <w:rFonts w:ascii="Arial" w:hAnsi="Arial" w:cs="Arial"/>
          <w:sz w:val="22"/>
          <w:szCs w:val="22"/>
        </w:rPr>
        <w:t xml:space="preserve">této </w:t>
      </w:r>
      <w:r w:rsidR="00BC0DC7" w:rsidRPr="4559026B">
        <w:rPr>
          <w:rFonts w:ascii="Arial" w:hAnsi="Arial" w:cs="Arial"/>
          <w:sz w:val="22"/>
          <w:szCs w:val="22"/>
        </w:rPr>
        <w:t>Smlouvy</w:t>
      </w:r>
      <w:r w:rsidRPr="4559026B">
        <w:rPr>
          <w:rFonts w:ascii="Arial" w:hAnsi="Arial" w:cs="Arial"/>
          <w:sz w:val="22"/>
          <w:szCs w:val="22"/>
        </w:rPr>
        <w:t>.</w:t>
      </w:r>
    </w:p>
    <w:p w14:paraId="12F0B6C0" w14:textId="06880BFE" w:rsidR="00BC0DC7" w:rsidRDefault="00BC0DC7" w:rsidP="00727C02">
      <w:pPr>
        <w:numPr>
          <w:ilvl w:val="0"/>
          <w:numId w:val="15"/>
        </w:numPr>
        <w:tabs>
          <w:tab w:val="clear" w:pos="714"/>
          <w:tab w:val="num" w:pos="426"/>
        </w:tabs>
        <w:spacing w:after="240"/>
        <w:ind w:left="426"/>
        <w:jc w:val="both"/>
        <w:rPr>
          <w:rFonts w:ascii="Arial" w:hAnsi="Arial" w:cs="Arial"/>
          <w:bCs/>
          <w:sz w:val="22"/>
        </w:rPr>
      </w:pPr>
      <w:r w:rsidRPr="00BC0DC7">
        <w:rPr>
          <w:rFonts w:ascii="Arial" w:hAnsi="Arial" w:cs="Arial"/>
          <w:bCs/>
          <w:sz w:val="22"/>
        </w:rPr>
        <w:lastRenderedPageBreak/>
        <w:t xml:space="preserve">Kupující se zavazuje řádně dodané </w:t>
      </w:r>
      <w:r w:rsidR="001830CB" w:rsidRPr="00891A21">
        <w:rPr>
          <w:rFonts w:ascii="Arial" w:hAnsi="Arial" w:cs="Arial"/>
          <w:sz w:val="22"/>
        </w:rPr>
        <w:t xml:space="preserve">Zboží ve sjednaném množství, druhu, kvalitě a termínu od Prodávajícího </w:t>
      </w:r>
      <w:r w:rsidRPr="00BC0DC7">
        <w:rPr>
          <w:rFonts w:ascii="Arial" w:hAnsi="Arial" w:cs="Arial"/>
          <w:bCs/>
          <w:sz w:val="22"/>
        </w:rPr>
        <w:t xml:space="preserve">převzít, zaplatit za </w:t>
      </w:r>
      <w:r w:rsidR="00643729">
        <w:rPr>
          <w:rFonts w:ascii="Arial" w:hAnsi="Arial" w:cs="Arial"/>
          <w:bCs/>
          <w:sz w:val="22"/>
        </w:rPr>
        <w:t>Zboží</w:t>
      </w:r>
      <w:r w:rsidRPr="00BC0DC7">
        <w:rPr>
          <w:rFonts w:ascii="Arial" w:hAnsi="Arial" w:cs="Arial"/>
          <w:bCs/>
          <w:sz w:val="22"/>
        </w:rPr>
        <w:t xml:space="preserve"> kupní cenu ve výši a způsobem stanoveným v čl. III této Smlouvy a poskytnout Prodávajícímu nezbytně nutnou součinnost pro řádné plnění této Smlouvy.</w:t>
      </w:r>
    </w:p>
    <w:p w14:paraId="14DE4C5D" w14:textId="31A0DC7D" w:rsidR="007D6BA7" w:rsidRPr="007D6BA7" w:rsidRDefault="00AE0615" w:rsidP="00727C02">
      <w:pPr>
        <w:numPr>
          <w:ilvl w:val="0"/>
          <w:numId w:val="15"/>
        </w:numPr>
        <w:tabs>
          <w:tab w:val="clear" w:pos="714"/>
          <w:tab w:val="num" w:pos="426"/>
        </w:tabs>
        <w:spacing w:after="240"/>
        <w:ind w:left="426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Kupující</w:t>
      </w:r>
      <w:r w:rsidRPr="00AE0615">
        <w:rPr>
          <w:rFonts w:ascii="Arial" w:hAnsi="Arial" w:cs="Arial"/>
          <w:bCs/>
          <w:sz w:val="22"/>
        </w:rPr>
        <w:t xml:space="preserve"> si dle § 100 odst. 1 </w:t>
      </w:r>
      <w:r>
        <w:rPr>
          <w:rFonts w:ascii="Arial" w:hAnsi="Arial" w:cs="Arial"/>
          <w:bCs/>
          <w:sz w:val="22"/>
        </w:rPr>
        <w:t xml:space="preserve">zákona č. 134/2016 Sb., o zadávání veřejných zakázek, ve znění pozdějších předpisů (dále jen </w:t>
      </w:r>
      <w:r w:rsidRPr="00AE0615">
        <w:rPr>
          <w:rFonts w:ascii="Arial" w:hAnsi="Arial" w:cs="Arial"/>
          <w:b/>
          <w:i/>
          <w:iCs/>
          <w:sz w:val="22"/>
        </w:rPr>
        <w:t>„ZZVZ“</w:t>
      </w:r>
      <w:r>
        <w:rPr>
          <w:rFonts w:ascii="Arial" w:hAnsi="Arial" w:cs="Arial"/>
          <w:bCs/>
          <w:sz w:val="22"/>
        </w:rPr>
        <w:t>)</w:t>
      </w:r>
      <w:r w:rsidRPr="00AE0615">
        <w:rPr>
          <w:rFonts w:ascii="Arial" w:hAnsi="Arial" w:cs="Arial"/>
          <w:bCs/>
          <w:sz w:val="22"/>
        </w:rPr>
        <w:t xml:space="preserve"> vyhrazuje právo měnit rozsah závazku ze </w:t>
      </w:r>
      <w:r>
        <w:rPr>
          <w:rFonts w:ascii="Arial" w:hAnsi="Arial" w:cs="Arial"/>
          <w:bCs/>
          <w:sz w:val="22"/>
        </w:rPr>
        <w:t>S</w:t>
      </w:r>
      <w:r w:rsidRPr="00AE0615">
        <w:rPr>
          <w:rFonts w:ascii="Arial" w:hAnsi="Arial" w:cs="Arial"/>
          <w:bCs/>
          <w:sz w:val="22"/>
        </w:rPr>
        <w:t xml:space="preserve">mlouvy, a to v závislosti na změnách výrobcem dodávaných typů </w:t>
      </w:r>
      <w:r>
        <w:rPr>
          <w:rFonts w:ascii="Arial" w:hAnsi="Arial" w:cs="Arial"/>
          <w:bCs/>
          <w:sz w:val="22"/>
        </w:rPr>
        <w:t>Z</w:t>
      </w:r>
      <w:r w:rsidRPr="00AE0615">
        <w:rPr>
          <w:rFonts w:ascii="Arial" w:hAnsi="Arial" w:cs="Arial"/>
          <w:bCs/>
          <w:sz w:val="22"/>
        </w:rPr>
        <w:t xml:space="preserve">boží, tedy na ukončení výroby některého z typů </w:t>
      </w:r>
      <w:r>
        <w:rPr>
          <w:rFonts w:ascii="Arial" w:hAnsi="Arial" w:cs="Arial"/>
          <w:bCs/>
          <w:sz w:val="22"/>
        </w:rPr>
        <w:t>Z</w:t>
      </w:r>
      <w:r w:rsidRPr="00AE0615">
        <w:rPr>
          <w:rFonts w:ascii="Arial" w:hAnsi="Arial" w:cs="Arial"/>
          <w:bCs/>
          <w:sz w:val="22"/>
        </w:rPr>
        <w:t xml:space="preserve">boží uvedeného v Příloze č. </w:t>
      </w:r>
      <w:r>
        <w:rPr>
          <w:rFonts w:ascii="Arial" w:hAnsi="Arial" w:cs="Arial"/>
          <w:bCs/>
          <w:sz w:val="22"/>
        </w:rPr>
        <w:t>1</w:t>
      </w:r>
      <w:r w:rsidRPr="00AE0615">
        <w:rPr>
          <w:rFonts w:ascii="Arial" w:hAnsi="Arial" w:cs="Arial"/>
          <w:bCs/>
          <w:sz w:val="22"/>
        </w:rPr>
        <w:t xml:space="preserve"> této </w:t>
      </w:r>
      <w:r>
        <w:rPr>
          <w:rFonts w:ascii="Arial" w:hAnsi="Arial" w:cs="Arial"/>
          <w:bCs/>
          <w:sz w:val="22"/>
        </w:rPr>
        <w:t>Smlouvy</w:t>
      </w:r>
      <w:r w:rsidRPr="00AE0615">
        <w:rPr>
          <w:rFonts w:ascii="Arial" w:hAnsi="Arial" w:cs="Arial"/>
          <w:bCs/>
          <w:sz w:val="22"/>
        </w:rPr>
        <w:t xml:space="preserve"> a jeho nahrazením výrobkem jiným v průběhu plnění této </w:t>
      </w:r>
      <w:r>
        <w:rPr>
          <w:rFonts w:ascii="Arial" w:hAnsi="Arial" w:cs="Arial"/>
          <w:bCs/>
          <w:sz w:val="22"/>
        </w:rPr>
        <w:t>Smlouvy</w:t>
      </w:r>
      <w:r w:rsidRPr="00AE0615">
        <w:rPr>
          <w:rFonts w:ascii="Arial" w:hAnsi="Arial" w:cs="Arial"/>
          <w:bCs/>
          <w:sz w:val="22"/>
        </w:rPr>
        <w:t xml:space="preserve">. V tom případě je Prodávající povinen na tuto skutečnost Kupujícího upozornit </w:t>
      </w:r>
      <w:r w:rsidR="007D6BA7">
        <w:rPr>
          <w:rFonts w:ascii="Arial" w:hAnsi="Arial" w:cs="Arial"/>
          <w:bCs/>
          <w:sz w:val="22"/>
        </w:rPr>
        <w:t>nejdéle do 7 pracovních dnů ode dne, kdy se o této skutečnosti dozvěděl.</w:t>
      </w:r>
      <w:r w:rsidRPr="00AE0615">
        <w:rPr>
          <w:rFonts w:ascii="Arial" w:hAnsi="Arial" w:cs="Arial"/>
          <w:bCs/>
          <w:sz w:val="22"/>
        </w:rPr>
        <w:t xml:space="preserve"> Prodávající je oprávněn nabídnout Kupujícímu náhradní Zboží téhož typu, které rovněž splňuje požadované parametry uvedené v Příloze č. 1 Smlouvy, a to za stejnou nebo nižší cenu</w:t>
      </w:r>
      <w:r>
        <w:rPr>
          <w:rFonts w:ascii="Arial" w:hAnsi="Arial" w:cs="Arial"/>
          <w:bCs/>
          <w:sz w:val="22"/>
        </w:rPr>
        <w:t>,</w:t>
      </w:r>
      <w:r w:rsidRPr="00AE0615">
        <w:rPr>
          <w:rFonts w:ascii="Arial" w:hAnsi="Arial" w:cs="Arial"/>
          <w:bCs/>
          <w:sz w:val="22"/>
        </w:rPr>
        <w:t xml:space="preserve"> než jaká je pro daný typ Zboží uvedena v Příloze č.</w:t>
      </w:r>
      <w:r>
        <w:rPr>
          <w:rFonts w:ascii="Arial" w:hAnsi="Arial" w:cs="Arial"/>
          <w:bCs/>
          <w:sz w:val="22"/>
        </w:rPr>
        <w:t> </w:t>
      </w:r>
      <w:r w:rsidRPr="00AE0615">
        <w:rPr>
          <w:rFonts w:ascii="Arial" w:hAnsi="Arial" w:cs="Arial"/>
          <w:bCs/>
          <w:sz w:val="22"/>
        </w:rPr>
        <w:t>2 Smlouvy.</w:t>
      </w:r>
      <w:r w:rsidR="007D6BA7" w:rsidRPr="007D6BA7">
        <w:rPr>
          <w:rFonts w:eastAsia="Calibri" w:cs="Arial"/>
        </w:rPr>
        <w:t xml:space="preserve"> </w:t>
      </w:r>
      <w:r w:rsidR="007D6BA7" w:rsidRPr="00792041">
        <w:rPr>
          <w:rFonts w:ascii="Arial" w:hAnsi="Arial" w:cs="Arial"/>
          <w:bCs/>
          <w:sz w:val="22"/>
        </w:rPr>
        <w:t xml:space="preserve">Nastane-li tato okolnost, bude mezi Smluvními stranami uzavřen dodatek </w:t>
      </w:r>
      <w:r w:rsidR="00792041" w:rsidRPr="00792041">
        <w:rPr>
          <w:rFonts w:ascii="Arial" w:hAnsi="Arial" w:cs="Arial"/>
          <w:bCs/>
          <w:sz w:val="22"/>
        </w:rPr>
        <w:t>ve smyslu § 222 odst. 2 ZZVZ.</w:t>
      </w:r>
      <w:r w:rsidR="00792041">
        <w:rPr>
          <w:rFonts w:eastAsia="Calibri" w:cs="Arial"/>
        </w:rPr>
        <w:t xml:space="preserve"> </w:t>
      </w:r>
    </w:p>
    <w:p w14:paraId="2AC6E995" w14:textId="6649D11C" w:rsidR="007D6BA7" w:rsidRPr="007D6BA7" w:rsidRDefault="007D6BA7" w:rsidP="00727C02">
      <w:pPr>
        <w:numPr>
          <w:ilvl w:val="0"/>
          <w:numId w:val="15"/>
        </w:numPr>
        <w:tabs>
          <w:tab w:val="clear" w:pos="714"/>
          <w:tab w:val="num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3E42F1CB">
        <w:rPr>
          <w:rFonts w:ascii="Arial" w:hAnsi="Arial" w:cs="Arial"/>
          <w:sz w:val="22"/>
          <w:szCs w:val="22"/>
        </w:rPr>
        <w:t>V souladu s § 6 odst. 4 ZZVZ požaduje Kupující, aby Zboží odpovídalo standardům Energy Star</w:t>
      </w:r>
      <w:r w:rsidR="6383FDD1" w:rsidRPr="3E42F1CB">
        <w:rPr>
          <w:rFonts w:ascii="Arial" w:hAnsi="Arial" w:cs="Arial"/>
          <w:sz w:val="22"/>
          <w:szCs w:val="22"/>
        </w:rPr>
        <w:t>,</w:t>
      </w:r>
      <w:r w:rsidRPr="3E42F1CB">
        <w:rPr>
          <w:rFonts w:ascii="Arial" w:hAnsi="Arial" w:cs="Arial"/>
          <w:sz w:val="22"/>
          <w:szCs w:val="22"/>
        </w:rPr>
        <w:t xml:space="preserve"> a to v hodnotách uvedených v Příloze č. 1 této Smlouvy. Kupující současně vyžaduje, aby Prodávající řádně a včas plnil finanční závazky vůči všem účastníkům dodavatelského řetězce, pokud se budou podílet na plnění této Smlouvy.</w:t>
      </w:r>
    </w:p>
    <w:p w14:paraId="379FB08D" w14:textId="77777777" w:rsidR="001F1078" w:rsidRPr="00891A21" w:rsidRDefault="001F1078" w:rsidP="00727C02">
      <w:pPr>
        <w:spacing w:after="240"/>
        <w:ind w:left="426"/>
        <w:jc w:val="center"/>
        <w:rPr>
          <w:rFonts w:ascii="Arial" w:hAnsi="Arial" w:cs="Arial"/>
          <w:sz w:val="22"/>
        </w:rPr>
      </w:pPr>
    </w:p>
    <w:p w14:paraId="0444F209" w14:textId="77777777" w:rsidR="008B3C3E" w:rsidRPr="00891A21" w:rsidRDefault="00891A21" w:rsidP="00727C02">
      <w:pPr>
        <w:pStyle w:val="1lnky"/>
        <w:spacing w:line="240" w:lineRule="auto"/>
      </w:pPr>
      <w:r w:rsidRPr="00891A21">
        <w:t xml:space="preserve">Článek </w:t>
      </w:r>
      <w:r w:rsidR="0087006A" w:rsidRPr="00891A21">
        <w:t>I</w:t>
      </w:r>
      <w:r w:rsidR="00BA3B26" w:rsidRPr="00891A21">
        <w:t>I</w:t>
      </w:r>
      <w:r w:rsidR="00505133">
        <w:t>.</w:t>
      </w:r>
    </w:p>
    <w:p w14:paraId="6405EA75" w14:textId="77777777" w:rsidR="001830CB" w:rsidRPr="001830CB" w:rsidRDefault="001830CB" w:rsidP="00727C02">
      <w:pPr>
        <w:tabs>
          <w:tab w:val="num" w:pos="426"/>
        </w:tabs>
        <w:spacing w:after="240"/>
        <w:jc w:val="center"/>
        <w:rPr>
          <w:rFonts w:ascii="Arial" w:hAnsi="Arial" w:cs="Arial"/>
          <w:b/>
          <w:sz w:val="24"/>
        </w:rPr>
      </w:pPr>
      <w:r w:rsidRPr="001830CB">
        <w:rPr>
          <w:rFonts w:ascii="Arial" w:hAnsi="Arial" w:cs="Arial"/>
          <w:b/>
          <w:sz w:val="24"/>
        </w:rPr>
        <w:t>Doba, místo a způsob plnění</w:t>
      </w:r>
    </w:p>
    <w:p w14:paraId="52006444" w14:textId="64476D98" w:rsidR="001830CB" w:rsidRPr="001830CB" w:rsidRDefault="001830CB" w:rsidP="00727C02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6"/>
        <w:jc w:val="both"/>
        <w:rPr>
          <w:rFonts w:ascii="Arial" w:hAnsi="Arial" w:cs="Arial"/>
          <w:bCs/>
          <w:sz w:val="22"/>
        </w:rPr>
      </w:pPr>
      <w:r w:rsidRPr="001830CB">
        <w:rPr>
          <w:rFonts w:ascii="Arial" w:hAnsi="Arial" w:cs="Arial"/>
          <w:bCs/>
          <w:sz w:val="22"/>
        </w:rPr>
        <w:t xml:space="preserve">Prodávající se zavazuje dodat </w:t>
      </w:r>
      <w:r>
        <w:rPr>
          <w:rFonts w:ascii="Arial" w:hAnsi="Arial" w:cs="Arial"/>
          <w:bCs/>
          <w:sz w:val="22"/>
        </w:rPr>
        <w:t>Zboží</w:t>
      </w:r>
      <w:r w:rsidRPr="001830CB">
        <w:rPr>
          <w:rFonts w:ascii="Arial" w:hAnsi="Arial" w:cs="Arial"/>
          <w:bCs/>
          <w:sz w:val="22"/>
        </w:rPr>
        <w:t xml:space="preserve"> nejpozději </w:t>
      </w:r>
      <w:r w:rsidR="00C41726">
        <w:rPr>
          <w:rFonts w:ascii="Arial" w:hAnsi="Arial" w:cs="Arial"/>
          <w:bCs/>
          <w:sz w:val="22"/>
        </w:rPr>
        <w:t xml:space="preserve">do </w:t>
      </w:r>
      <w:r w:rsidRPr="001830CB">
        <w:rPr>
          <w:rFonts w:ascii="Arial" w:hAnsi="Arial" w:cs="Arial"/>
          <w:b/>
          <w:bCs/>
          <w:sz w:val="22"/>
        </w:rPr>
        <w:t>čtyř (</w:t>
      </w:r>
      <w:r>
        <w:rPr>
          <w:rFonts w:ascii="Arial" w:hAnsi="Arial" w:cs="Arial"/>
          <w:b/>
          <w:bCs/>
          <w:sz w:val="22"/>
        </w:rPr>
        <w:t>4</w:t>
      </w:r>
      <w:r w:rsidRPr="001830CB">
        <w:rPr>
          <w:rFonts w:ascii="Arial" w:hAnsi="Arial" w:cs="Arial"/>
          <w:b/>
          <w:bCs/>
          <w:sz w:val="22"/>
        </w:rPr>
        <w:t xml:space="preserve">) </w:t>
      </w:r>
      <w:r w:rsidR="00C41726">
        <w:rPr>
          <w:rFonts w:ascii="Arial" w:hAnsi="Arial" w:cs="Arial"/>
          <w:b/>
          <w:bCs/>
          <w:sz w:val="22"/>
        </w:rPr>
        <w:t xml:space="preserve">měsíců </w:t>
      </w:r>
      <w:r w:rsidRPr="001830CB">
        <w:rPr>
          <w:rFonts w:ascii="Arial" w:hAnsi="Arial" w:cs="Arial"/>
          <w:bCs/>
          <w:sz w:val="22"/>
        </w:rPr>
        <w:t>od nabytí účinnosti této Smlouvy.</w:t>
      </w:r>
    </w:p>
    <w:p w14:paraId="741375C4" w14:textId="77777777" w:rsidR="001830CB" w:rsidRPr="001830CB" w:rsidRDefault="001830CB" w:rsidP="00727C02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6"/>
        <w:jc w:val="both"/>
        <w:rPr>
          <w:rFonts w:ascii="Arial" w:hAnsi="Arial" w:cs="Arial"/>
          <w:bCs/>
          <w:sz w:val="22"/>
        </w:rPr>
      </w:pPr>
      <w:r w:rsidRPr="001830CB">
        <w:rPr>
          <w:rFonts w:ascii="Arial" w:hAnsi="Arial" w:cs="Arial"/>
          <w:bCs/>
          <w:sz w:val="22"/>
        </w:rPr>
        <w:t>Míst</w:t>
      </w:r>
      <w:r w:rsidR="00832E47">
        <w:rPr>
          <w:rFonts w:ascii="Arial" w:hAnsi="Arial" w:cs="Arial"/>
          <w:bCs/>
          <w:sz w:val="22"/>
        </w:rPr>
        <w:t>em</w:t>
      </w:r>
      <w:r w:rsidRPr="001830CB">
        <w:rPr>
          <w:rFonts w:ascii="Arial" w:hAnsi="Arial" w:cs="Arial"/>
          <w:bCs/>
          <w:sz w:val="22"/>
        </w:rPr>
        <w:t xml:space="preserve"> dodání </w:t>
      </w:r>
      <w:r w:rsidR="00643729">
        <w:rPr>
          <w:rFonts w:ascii="Arial" w:hAnsi="Arial" w:cs="Arial"/>
          <w:bCs/>
          <w:sz w:val="22"/>
        </w:rPr>
        <w:t>Zboží</w:t>
      </w:r>
      <w:r w:rsidRPr="001830CB">
        <w:rPr>
          <w:rFonts w:ascii="Arial" w:hAnsi="Arial" w:cs="Arial"/>
          <w:bCs/>
          <w:sz w:val="22"/>
        </w:rPr>
        <w:t xml:space="preserve"> a zároveň míst</w:t>
      </w:r>
      <w:r w:rsidR="00832E47">
        <w:rPr>
          <w:rFonts w:ascii="Arial" w:hAnsi="Arial" w:cs="Arial"/>
          <w:bCs/>
          <w:sz w:val="22"/>
        </w:rPr>
        <w:t>em</w:t>
      </w:r>
      <w:r w:rsidRPr="001830CB">
        <w:rPr>
          <w:rFonts w:ascii="Arial" w:hAnsi="Arial" w:cs="Arial"/>
          <w:bCs/>
          <w:sz w:val="22"/>
        </w:rPr>
        <w:t xml:space="preserve"> poskytování </w:t>
      </w:r>
      <w:r w:rsidR="00832E47">
        <w:rPr>
          <w:rFonts w:ascii="Arial" w:hAnsi="Arial" w:cs="Arial"/>
          <w:bCs/>
          <w:sz w:val="22"/>
        </w:rPr>
        <w:t>záručního servisu</w:t>
      </w:r>
      <w:r w:rsidRPr="001830CB">
        <w:rPr>
          <w:rFonts w:ascii="Arial" w:hAnsi="Arial" w:cs="Arial"/>
          <w:bCs/>
          <w:sz w:val="22"/>
        </w:rPr>
        <w:t xml:space="preserve"> dle </w:t>
      </w:r>
      <w:r w:rsidR="00832E47">
        <w:rPr>
          <w:rFonts w:ascii="Arial" w:hAnsi="Arial" w:cs="Arial"/>
          <w:bCs/>
          <w:sz w:val="22"/>
        </w:rPr>
        <w:t xml:space="preserve">čl. I odst. 2 </w:t>
      </w:r>
      <w:r w:rsidRPr="001830CB">
        <w:rPr>
          <w:rFonts w:ascii="Arial" w:hAnsi="Arial" w:cs="Arial"/>
          <w:bCs/>
          <w:sz w:val="22"/>
        </w:rPr>
        <w:t xml:space="preserve">této Smlouvy </w:t>
      </w:r>
      <w:r w:rsidR="00832E47">
        <w:rPr>
          <w:rFonts w:ascii="Arial" w:hAnsi="Arial" w:cs="Arial"/>
          <w:bCs/>
          <w:sz w:val="22"/>
        </w:rPr>
        <w:t>je</w:t>
      </w:r>
      <w:r w:rsidR="00832E47" w:rsidRPr="00891A21">
        <w:rPr>
          <w:rFonts w:ascii="Arial" w:hAnsi="Arial" w:cs="Arial"/>
          <w:sz w:val="22"/>
        </w:rPr>
        <w:t xml:space="preserve"> sídl</w:t>
      </w:r>
      <w:r w:rsidR="00832E47">
        <w:rPr>
          <w:rFonts w:ascii="Arial" w:hAnsi="Arial" w:cs="Arial"/>
          <w:sz w:val="22"/>
        </w:rPr>
        <w:t>o</w:t>
      </w:r>
      <w:r w:rsidR="00832E47" w:rsidRPr="00891A21">
        <w:rPr>
          <w:rFonts w:ascii="Arial" w:hAnsi="Arial" w:cs="Arial"/>
          <w:sz w:val="22"/>
        </w:rPr>
        <w:t xml:space="preserve"> Kupujícího na adrese Vinohradská 2577/178, 130 00 Praha </w:t>
      </w:r>
      <w:r w:rsidR="00832E47">
        <w:rPr>
          <w:rFonts w:ascii="Arial" w:hAnsi="Arial" w:cs="Arial"/>
          <w:sz w:val="22"/>
        </w:rPr>
        <w:t>3</w:t>
      </w:r>
      <w:r w:rsidRPr="001830CB">
        <w:rPr>
          <w:rFonts w:ascii="Arial" w:hAnsi="Arial" w:cs="Arial"/>
          <w:bCs/>
          <w:sz w:val="22"/>
        </w:rPr>
        <w:t>. Prodávající je povinen tato plnění poskyt</w:t>
      </w:r>
      <w:r w:rsidR="00832E47">
        <w:rPr>
          <w:rFonts w:ascii="Arial" w:hAnsi="Arial" w:cs="Arial"/>
          <w:bCs/>
          <w:sz w:val="22"/>
        </w:rPr>
        <w:t>ovat</w:t>
      </w:r>
      <w:r w:rsidRPr="001830CB">
        <w:rPr>
          <w:rFonts w:ascii="Arial" w:hAnsi="Arial" w:cs="Arial"/>
          <w:bCs/>
          <w:sz w:val="22"/>
        </w:rPr>
        <w:t xml:space="preserve"> v pracovní době Kupujícího, tj. v pracovní dny od 8:00 do 16:00 hodin, a to vždy na základě předchozí dohody zástupce Prodávajícího s kontaktním pracovníkem Kupujícího uvedeným </w:t>
      </w:r>
      <w:r w:rsidRPr="0080481E">
        <w:rPr>
          <w:rFonts w:ascii="Arial" w:hAnsi="Arial" w:cs="Arial"/>
          <w:bCs/>
          <w:sz w:val="22"/>
        </w:rPr>
        <w:t>v</w:t>
      </w:r>
      <w:r w:rsidR="00832E47" w:rsidRPr="0080481E">
        <w:rPr>
          <w:rFonts w:ascii="Arial" w:hAnsi="Arial" w:cs="Arial"/>
          <w:bCs/>
          <w:sz w:val="22"/>
        </w:rPr>
        <w:t> </w:t>
      </w:r>
      <w:r w:rsidR="00804C3D" w:rsidRPr="0080481E">
        <w:rPr>
          <w:rFonts w:ascii="Arial" w:hAnsi="Arial" w:cs="Arial"/>
          <w:bCs/>
          <w:sz w:val="22"/>
        </w:rPr>
        <w:t xml:space="preserve">čl. IX </w:t>
      </w:r>
      <w:r w:rsidR="00940621" w:rsidRPr="0080481E">
        <w:rPr>
          <w:rFonts w:ascii="Arial" w:hAnsi="Arial" w:cs="Arial"/>
          <w:bCs/>
          <w:sz w:val="22"/>
        </w:rPr>
        <w:t xml:space="preserve">odst. </w:t>
      </w:r>
      <w:r w:rsidR="0080481E" w:rsidRPr="0080481E">
        <w:rPr>
          <w:rFonts w:ascii="Arial" w:hAnsi="Arial" w:cs="Arial"/>
          <w:bCs/>
          <w:sz w:val="22"/>
        </w:rPr>
        <w:t>2</w:t>
      </w:r>
      <w:r w:rsidR="00940621">
        <w:rPr>
          <w:rFonts w:ascii="Arial" w:hAnsi="Arial" w:cs="Arial"/>
          <w:bCs/>
          <w:sz w:val="22"/>
        </w:rPr>
        <w:t xml:space="preserve"> </w:t>
      </w:r>
      <w:r w:rsidRPr="001830CB">
        <w:rPr>
          <w:rFonts w:ascii="Arial" w:hAnsi="Arial" w:cs="Arial"/>
          <w:bCs/>
          <w:sz w:val="22"/>
        </w:rPr>
        <w:t>této Smlouvy.</w:t>
      </w:r>
    </w:p>
    <w:p w14:paraId="2999E414" w14:textId="77777777" w:rsidR="00940621" w:rsidRDefault="00940621" w:rsidP="00727C02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6"/>
        <w:jc w:val="both"/>
        <w:rPr>
          <w:rFonts w:ascii="Arial" w:hAnsi="Arial" w:cs="Arial"/>
          <w:bCs/>
          <w:sz w:val="22"/>
        </w:rPr>
      </w:pPr>
      <w:r w:rsidRPr="00940621">
        <w:rPr>
          <w:rFonts w:ascii="Arial" w:hAnsi="Arial" w:cs="Arial"/>
          <w:bCs/>
          <w:sz w:val="22"/>
        </w:rPr>
        <w:t>Zboží se považuje za předané a převzaté dnem podpisu dodacího listu/předávacího protokolu oprávněnou osobou Kupujícího, ze kterého bude vyplývat, že Kupující Zboží převzal bez vad či s uvedením vad a s požadavkem na způsob řešení</w:t>
      </w:r>
      <w:r>
        <w:rPr>
          <w:rFonts w:ascii="Arial" w:hAnsi="Arial" w:cs="Arial"/>
          <w:bCs/>
          <w:sz w:val="22"/>
        </w:rPr>
        <w:t xml:space="preserve"> </w:t>
      </w:r>
      <w:r w:rsidRPr="001830CB">
        <w:rPr>
          <w:rFonts w:ascii="Arial" w:hAnsi="Arial" w:cs="Arial"/>
          <w:bCs/>
          <w:sz w:val="22"/>
        </w:rPr>
        <w:t>(dále též „</w:t>
      </w:r>
      <w:r w:rsidRPr="001830CB">
        <w:rPr>
          <w:rFonts w:ascii="Arial" w:hAnsi="Arial" w:cs="Arial"/>
          <w:b/>
          <w:bCs/>
          <w:i/>
          <w:sz w:val="22"/>
        </w:rPr>
        <w:t xml:space="preserve">předání </w:t>
      </w:r>
      <w:r>
        <w:rPr>
          <w:rFonts w:ascii="Arial" w:hAnsi="Arial" w:cs="Arial"/>
          <w:b/>
          <w:bCs/>
          <w:i/>
          <w:sz w:val="22"/>
        </w:rPr>
        <w:t>Z</w:t>
      </w:r>
      <w:r w:rsidRPr="001830CB">
        <w:rPr>
          <w:rFonts w:ascii="Arial" w:hAnsi="Arial" w:cs="Arial"/>
          <w:b/>
          <w:bCs/>
          <w:i/>
          <w:sz w:val="22"/>
        </w:rPr>
        <w:t>boží</w:t>
      </w:r>
      <w:r w:rsidRPr="001830CB">
        <w:rPr>
          <w:rFonts w:ascii="Arial" w:hAnsi="Arial" w:cs="Arial"/>
          <w:bCs/>
          <w:sz w:val="22"/>
        </w:rPr>
        <w:t>“)</w:t>
      </w:r>
      <w:r w:rsidRPr="00940621">
        <w:rPr>
          <w:rFonts w:ascii="Arial" w:hAnsi="Arial" w:cs="Arial"/>
          <w:bCs/>
          <w:sz w:val="22"/>
        </w:rPr>
        <w:t xml:space="preserve">. Dodací list/předávací protokol musí obsahovat seznam předaného Zboží, včetně výrobních čísel. Dodací list/předávací protokol musí být též součástí faktury dle čl. III </w:t>
      </w:r>
      <w:r w:rsidR="00804C3D">
        <w:rPr>
          <w:rFonts w:ascii="Arial" w:hAnsi="Arial" w:cs="Arial"/>
          <w:bCs/>
          <w:sz w:val="22"/>
        </w:rPr>
        <w:t xml:space="preserve">odst. 2 </w:t>
      </w:r>
      <w:r w:rsidRPr="00940621">
        <w:rPr>
          <w:rFonts w:ascii="Arial" w:hAnsi="Arial" w:cs="Arial"/>
          <w:bCs/>
          <w:sz w:val="22"/>
        </w:rPr>
        <w:t>této Smlouvy.</w:t>
      </w:r>
    </w:p>
    <w:p w14:paraId="0FCFA11F" w14:textId="33B6E9B2" w:rsidR="00940621" w:rsidRPr="00940621" w:rsidRDefault="00940621" w:rsidP="00727C02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4559026B">
        <w:rPr>
          <w:rFonts w:ascii="Arial" w:hAnsi="Arial" w:cs="Arial"/>
          <w:sz w:val="22"/>
          <w:szCs w:val="22"/>
        </w:rPr>
        <w:t xml:space="preserve">V případě, že Zboží bylo dodáno s výhradami, Prodávající je povinen zjednat nápravu ve lhůtě uvedené v čl. </w:t>
      </w:r>
      <w:r w:rsidR="00804C3D" w:rsidRPr="4559026B">
        <w:rPr>
          <w:rFonts w:ascii="Arial" w:hAnsi="Arial" w:cs="Arial"/>
          <w:sz w:val="22"/>
          <w:szCs w:val="22"/>
        </w:rPr>
        <w:t>I</w:t>
      </w:r>
      <w:r w:rsidRPr="4559026B">
        <w:rPr>
          <w:rFonts w:ascii="Arial" w:hAnsi="Arial" w:cs="Arial"/>
          <w:sz w:val="22"/>
          <w:szCs w:val="22"/>
        </w:rPr>
        <w:t xml:space="preserve">V odst. </w:t>
      </w:r>
      <w:r w:rsidR="5AA60B62" w:rsidRPr="4559026B">
        <w:rPr>
          <w:rFonts w:ascii="Arial" w:hAnsi="Arial" w:cs="Arial"/>
          <w:sz w:val="22"/>
          <w:szCs w:val="22"/>
        </w:rPr>
        <w:t>2</w:t>
      </w:r>
      <w:r w:rsidRPr="4559026B">
        <w:rPr>
          <w:rFonts w:ascii="Arial" w:hAnsi="Arial" w:cs="Arial"/>
          <w:sz w:val="22"/>
          <w:szCs w:val="22"/>
        </w:rPr>
        <w:t xml:space="preserve"> této Smlouvy, nebude-li dohodou obou Smluvních stran stanoveno jinak. Během tohoto období není Prodávající v prodlení s předáním </w:t>
      </w:r>
      <w:r w:rsidR="00643729" w:rsidRPr="4559026B">
        <w:rPr>
          <w:rFonts w:ascii="Arial" w:hAnsi="Arial" w:cs="Arial"/>
          <w:sz w:val="22"/>
          <w:szCs w:val="22"/>
        </w:rPr>
        <w:t>Zboží</w:t>
      </w:r>
      <w:r w:rsidRPr="4559026B">
        <w:rPr>
          <w:rFonts w:ascii="Arial" w:hAnsi="Arial" w:cs="Arial"/>
          <w:sz w:val="22"/>
          <w:szCs w:val="22"/>
        </w:rPr>
        <w:t>.</w:t>
      </w:r>
      <w:r w:rsidR="00DF6DF3" w:rsidRPr="4559026B">
        <w:rPr>
          <w:rFonts w:ascii="Arial" w:hAnsi="Arial" w:cs="Arial"/>
          <w:sz w:val="22"/>
          <w:szCs w:val="22"/>
        </w:rPr>
        <w:t xml:space="preserve"> Na následné předání Zboží se zjištěnou vadou dodávky se opět použijí výše uvedená ustanovení tohoto článku s tím, že pokud bude toto Zboží opětovně předáno s vadami, je Prodávající v prodlení s předáním Zboží, pokud se jedná o odstraňování vad po lhůtě uvedené v odstavci 1 tohoto článku.</w:t>
      </w:r>
    </w:p>
    <w:p w14:paraId="2B64CB2D" w14:textId="77777777" w:rsidR="00643729" w:rsidRPr="00891A21" w:rsidRDefault="00643729" w:rsidP="00727C02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Prodávající je dle této </w:t>
      </w:r>
      <w:r>
        <w:rPr>
          <w:rFonts w:ascii="Arial" w:hAnsi="Arial" w:cs="Arial"/>
          <w:sz w:val="22"/>
        </w:rPr>
        <w:t>Smlouvy</w:t>
      </w:r>
      <w:r w:rsidRPr="00891A21">
        <w:rPr>
          <w:rFonts w:ascii="Arial" w:hAnsi="Arial" w:cs="Arial"/>
          <w:sz w:val="22"/>
        </w:rPr>
        <w:t xml:space="preserve"> povinen zajistit a dodat Kupujícímu Zboží</w:t>
      </w:r>
      <w:r>
        <w:rPr>
          <w:rFonts w:ascii="Arial" w:hAnsi="Arial" w:cs="Arial"/>
          <w:sz w:val="22"/>
        </w:rPr>
        <w:t xml:space="preserve"> v odpovídající kvalitě, </w:t>
      </w:r>
      <w:r w:rsidRPr="00891A21">
        <w:rPr>
          <w:rFonts w:ascii="Arial" w:hAnsi="Arial" w:cs="Arial"/>
          <w:sz w:val="22"/>
        </w:rPr>
        <w:t>ceně</w:t>
      </w:r>
      <w:r>
        <w:rPr>
          <w:rFonts w:ascii="Arial" w:hAnsi="Arial" w:cs="Arial"/>
          <w:sz w:val="22"/>
        </w:rPr>
        <w:t xml:space="preserve"> a lhůtě</w:t>
      </w:r>
      <w:r w:rsidRPr="00891A21">
        <w:rPr>
          <w:rFonts w:ascii="Arial" w:hAnsi="Arial" w:cs="Arial"/>
          <w:sz w:val="22"/>
        </w:rPr>
        <w:t>.</w:t>
      </w:r>
    </w:p>
    <w:p w14:paraId="54D33791" w14:textId="3ADFD513" w:rsidR="001830CB" w:rsidRPr="001830CB" w:rsidRDefault="001830CB" w:rsidP="00727C02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6"/>
        <w:jc w:val="both"/>
        <w:rPr>
          <w:rFonts w:ascii="Arial" w:hAnsi="Arial" w:cs="Arial"/>
          <w:bCs/>
          <w:sz w:val="22"/>
        </w:rPr>
      </w:pPr>
      <w:r w:rsidRPr="001830CB">
        <w:rPr>
          <w:rFonts w:ascii="Arial" w:hAnsi="Arial" w:cs="Arial"/>
          <w:bCs/>
          <w:sz w:val="22"/>
        </w:rPr>
        <w:t xml:space="preserve">Vlastnické právo ke </w:t>
      </w:r>
      <w:r w:rsidR="00643729">
        <w:rPr>
          <w:rFonts w:ascii="Arial" w:hAnsi="Arial" w:cs="Arial"/>
          <w:bCs/>
          <w:sz w:val="22"/>
        </w:rPr>
        <w:t>Zboží</w:t>
      </w:r>
      <w:r w:rsidRPr="001830CB">
        <w:rPr>
          <w:rFonts w:ascii="Arial" w:hAnsi="Arial" w:cs="Arial"/>
          <w:bCs/>
          <w:sz w:val="22"/>
        </w:rPr>
        <w:t xml:space="preserve"> či jeho části a nebezpečí škody na něm přechází z Prodávajícího na Kupujícího okamžikem předání </w:t>
      </w:r>
      <w:r w:rsidR="00940621">
        <w:rPr>
          <w:rFonts w:ascii="Arial" w:hAnsi="Arial" w:cs="Arial"/>
          <w:bCs/>
          <w:sz w:val="22"/>
        </w:rPr>
        <w:t>Z</w:t>
      </w:r>
      <w:r w:rsidRPr="001830CB">
        <w:rPr>
          <w:rFonts w:ascii="Arial" w:hAnsi="Arial" w:cs="Arial"/>
          <w:bCs/>
          <w:sz w:val="22"/>
        </w:rPr>
        <w:t>boží</w:t>
      </w:r>
      <w:r w:rsidR="00982E81">
        <w:rPr>
          <w:rFonts w:ascii="Arial" w:hAnsi="Arial" w:cs="Arial"/>
          <w:bCs/>
          <w:sz w:val="22"/>
        </w:rPr>
        <w:t xml:space="preserve"> dle</w:t>
      </w:r>
      <w:r w:rsidRPr="001830CB">
        <w:rPr>
          <w:rFonts w:ascii="Arial" w:hAnsi="Arial" w:cs="Arial"/>
          <w:bCs/>
          <w:sz w:val="22"/>
        </w:rPr>
        <w:t xml:space="preserve"> odst. 3 resp. </w:t>
      </w:r>
      <w:r w:rsidR="00940621">
        <w:rPr>
          <w:rFonts w:ascii="Arial" w:hAnsi="Arial" w:cs="Arial"/>
          <w:bCs/>
          <w:sz w:val="22"/>
        </w:rPr>
        <w:t>4</w:t>
      </w:r>
      <w:r w:rsidRPr="001830CB">
        <w:rPr>
          <w:rFonts w:ascii="Arial" w:hAnsi="Arial" w:cs="Arial"/>
          <w:bCs/>
          <w:sz w:val="22"/>
        </w:rPr>
        <w:t xml:space="preserve"> t</w:t>
      </w:r>
      <w:r w:rsidR="00940621">
        <w:rPr>
          <w:rFonts w:ascii="Arial" w:hAnsi="Arial" w:cs="Arial"/>
          <w:bCs/>
          <w:sz w:val="22"/>
        </w:rPr>
        <w:t>ohoto článku</w:t>
      </w:r>
      <w:r w:rsidRPr="001830CB">
        <w:rPr>
          <w:rFonts w:ascii="Arial" w:hAnsi="Arial" w:cs="Arial"/>
          <w:bCs/>
          <w:sz w:val="22"/>
        </w:rPr>
        <w:t>.</w:t>
      </w:r>
    </w:p>
    <w:p w14:paraId="2BDFE3B4" w14:textId="77777777" w:rsidR="00804C3D" w:rsidRPr="003D2C39" w:rsidRDefault="00804C3D" w:rsidP="00727C02">
      <w:pPr>
        <w:keepNext/>
        <w:keepLines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lastRenderedPageBreak/>
        <w:t>Článek I</w:t>
      </w:r>
      <w:r>
        <w:rPr>
          <w:rFonts w:ascii="Arial" w:hAnsi="Arial" w:cs="Arial"/>
          <w:b/>
          <w:sz w:val="24"/>
        </w:rPr>
        <w:t>II</w:t>
      </w:r>
      <w:r w:rsidRPr="003D2C39">
        <w:rPr>
          <w:rFonts w:ascii="Arial" w:hAnsi="Arial" w:cs="Arial"/>
          <w:b/>
          <w:sz w:val="24"/>
        </w:rPr>
        <w:t>.</w:t>
      </w:r>
    </w:p>
    <w:p w14:paraId="472F39F8" w14:textId="77777777" w:rsidR="00643729" w:rsidRPr="00643729" w:rsidRDefault="00643729" w:rsidP="00727C02">
      <w:pPr>
        <w:keepNext/>
        <w:keepLines/>
        <w:suppressAutoHyphens/>
        <w:spacing w:after="240"/>
        <w:jc w:val="center"/>
        <w:outlineLvl w:val="0"/>
        <w:rPr>
          <w:rFonts w:ascii="Arial" w:eastAsia="Arial" w:hAnsi="Arial" w:cs="Arial"/>
          <w:b/>
          <w:w w:val="111"/>
          <w:sz w:val="24"/>
          <w:szCs w:val="24"/>
          <w:lang w:eastAsia="zh-CN"/>
        </w:rPr>
      </w:pPr>
      <w:r w:rsidRPr="00643729">
        <w:rPr>
          <w:rFonts w:ascii="Arial" w:eastAsia="Arial" w:hAnsi="Arial" w:cs="Arial"/>
          <w:b/>
          <w:w w:val="111"/>
          <w:sz w:val="24"/>
          <w:szCs w:val="24"/>
          <w:lang w:eastAsia="zh-CN"/>
        </w:rPr>
        <w:t>Cena a platební podmínky</w:t>
      </w:r>
    </w:p>
    <w:p w14:paraId="79CFC72A" w14:textId="0376A398" w:rsidR="00643729" w:rsidRPr="00643729" w:rsidRDefault="00643729" w:rsidP="00727C02">
      <w:pPr>
        <w:numPr>
          <w:ilvl w:val="0"/>
          <w:numId w:val="24"/>
        </w:numPr>
        <w:suppressAutoHyphens/>
        <w:spacing w:after="240"/>
        <w:ind w:left="357" w:hanging="357"/>
        <w:jc w:val="both"/>
        <w:outlineLvl w:val="1"/>
        <w:rPr>
          <w:rFonts w:ascii="Arial" w:eastAsia="Calibri" w:hAnsi="Arial" w:cs="Courier New"/>
          <w:sz w:val="22"/>
          <w:szCs w:val="22"/>
          <w:lang w:eastAsia="zh-CN"/>
        </w:rPr>
      </w:pPr>
      <w:r w:rsidRPr="4559026B">
        <w:rPr>
          <w:rFonts w:ascii="Arial" w:eastAsia="Calibri" w:hAnsi="Arial" w:cs="Courier New"/>
          <w:sz w:val="22"/>
          <w:szCs w:val="22"/>
          <w:lang w:eastAsia="zh-CN"/>
        </w:rPr>
        <w:t>Sjednaná celková kupní cena předmětu Smlouvy (Zboží</w:t>
      </w:r>
      <w:r w:rsidR="1852B5CF" w:rsidRPr="4559026B">
        <w:rPr>
          <w:rFonts w:ascii="Arial" w:eastAsia="Calibri" w:hAnsi="Arial" w:cs="Courier New"/>
          <w:sz w:val="22"/>
          <w:szCs w:val="22"/>
          <w:lang w:eastAsia="zh-CN"/>
        </w:rPr>
        <w:t xml:space="preserve"> a </w:t>
      </w:r>
      <w:r w:rsidR="73F73C91" w:rsidRPr="4559026B">
        <w:rPr>
          <w:rFonts w:ascii="Arial" w:eastAsia="Calibri" w:hAnsi="Arial" w:cs="Courier New"/>
          <w:sz w:val="22"/>
          <w:szCs w:val="22"/>
          <w:lang w:eastAsia="zh-CN"/>
        </w:rPr>
        <w:t>záruční</w:t>
      </w:r>
      <w:r w:rsidR="7990FE7E" w:rsidRPr="4559026B">
        <w:rPr>
          <w:rFonts w:ascii="Arial" w:eastAsia="Calibri" w:hAnsi="Arial" w:cs="Courier New"/>
          <w:sz w:val="22"/>
          <w:szCs w:val="22"/>
          <w:lang w:eastAsia="zh-CN"/>
        </w:rPr>
        <w:t>ho</w:t>
      </w:r>
      <w:r w:rsidR="73F73C91" w:rsidRPr="4559026B">
        <w:rPr>
          <w:rFonts w:ascii="Arial" w:eastAsia="Calibri" w:hAnsi="Arial" w:cs="Courier New"/>
          <w:sz w:val="22"/>
          <w:szCs w:val="22"/>
          <w:lang w:eastAsia="zh-CN"/>
        </w:rPr>
        <w:t xml:space="preserve"> servis</w:t>
      </w:r>
      <w:r w:rsidR="060E50C1" w:rsidRPr="4559026B">
        <w:rPr>
          <w:rFonts w:ascii="Arial" w:eastAsia="Calibri" w:hAnsi="Arial" w:cs="Courier New"/>
          <w:sz w:val="22"/>
          <w:szCs w:val="22"/>
          <w:lang w:eastAsia="zh-CN"/>
        </w:rPr>
        <w:t>u</w:t>
      </w:r>
      <w:r w:rsidRPr="4559026B">
        <w:rPr>
          <w:rFonts w:ascii="Arial" w:eastAsia="Calibri" w:hAnsi="Arial" w:cs="Courier New"/>
          <w:sz w:val="22"/>
          <w:szCs w:val="22"/>
          <w:lang w:eastAsia="zh-CN"/>
        </w:rPr>
        <w:t xml:space="preserve">) dle čl. I odst. 1 a 2 této Smlouvy činí </w:t>
      </w:r>
      <w:r w:rsidRPr="4559026B">
        <w:rPr>
          <w:rFonts w:ascii="Arial" w:eastAsia="Calibri" w:hAnsi="Arial" w:cs="Courier New"/>
          <w:b/>
          <w:bCs/>
          <w:sz w:val="22"/>
          <w:szCs w:val="22"/>
          <w:highlight w:val="green"/>
          <w:lang w:eastAsia="zh-CN"/>
        </w:rPr>
        <w:t>……………</w:t>
      </w:r>
      <w:proofErr w:type="gramStart"/>
      <w:r w:rsidRPr="4559026B">
        <w:rPr>
          <w:rFonts w:ascii="Arial" w:eastAsia="Calibri" w:hAnsi="Arial" w:cs="Courier New"/>
          <w:b/>
          <w:bCs/>
          <w:sz w:val="22"/>
          <w:szCs w:val="22"/>
          <w:highlight w:val="green"/>
          <w:lang w:eastAsia="zh-CN"/>
        </w:rPr>
        <w:t>…….</w:t>
      </w:r>
      <w:proofErr w:type="gramEnd"/>
      <w:r w:rsidRPr="4559026B">
        <w:rPr>
          <w:rFonts w:ascii="Arial" w:eastAsia="Calibri" w:hAnsi="Arial" w:cs="Courier New"/>
          <w:b/>
          <w:bCs/>
          <w:sz w:val="22"/>
          <w:szCs w:val="22"/>
          <w:highlight w:val="green"/>
          <w:lang w:eastAsia="zh-CN"/>
        </w:rPr>
        <w:t>.</w:t>
      </w:r>
      <w:r w:rsidRPr="4559026B">
        <w:rPr>
          <w:rFonts w:ascii="Arial" w:eastAsia="Calibri" w:hAnsi="Arial" w:cs="Courier New"/>
          <w:b/>
          <w:bCs/>
          <w:sz w:val="22"/>
          <w:szCs w:val="22"/>
          <w:lang w:eastAsia="zh-CN"/>
        </w:rPr>
        <w:t xml:space="preserve"> Kč</w:t>
      </w:r>
      <w:r w:rsidRPr="4559026B">
        <w:rPr>
          <w:rFonts w:ascii="Arial" w:eastAsia="Calibri" w:hAnsi="Arial" w:cs="Courier New"/>
          <w:sz w:val="22"/>
          <w:szCs w:val="22"/>
          <w:lang w:eastAsia="zh-CN"/>
        </w:rPr>
        <w:t xml:space="preserve"> (slovy: </w:t>
      </w:r>
      <w:r w:rsidRPr="4559026B">
        <w:rPr>
          <w:rFonts w:ascii="Arial" w:eastAsia="Calibri" w:hAnsi="Arial" w:cs="Courier New"/>
          <w:sz w:val="22"/>
          <w:szCs w:val="22"/>
          <w:highlight w:val="green"/>
          <w:lang w:eastAsia="zh-CN"/>
        </w:rPr>
        <w:t>…………………………………</w:t>
      </w:r>
      <w:r w:rsidRPr="4559026B">
        <w:rPr>
          <w:rFonts w:ascii="Arial" w:eastAsia="Calibri" w:hAnsi="Arial" w:cs="Courier New"/>
          <w:sz w:val="22"/>
          <w:szCs w:val="22"/>
          <w:lang w:eastAsia="zh-CN"/>
        </w:rPr>
        <w:t xml:space="preserve"> korun českých) bez DPH, ke které bude připočtena hodnota DPH v zákonné výši. Tato cena je nejvýše přípustná, konečná a zahrnuje veškeré náklady Prodávajícího spojené s úplnou a kvalitní realizací této Smlouvy, tj. zejména dopravu na místo plnění, clo, </w:t>
      </w:r>
      <w:r w:rsidR="00804C3D" w:rsidRPr="4559026B">
        <w:rPr>
          <w:rFonts w:ascii="Arial" w:hAnsi="Arial" w:cs="Arial"/>
          <w:sz w:val="22"/>
          <w:szCs w:val="22"/>
        </w:rPr>
        <w:t>poskytování záručního servisu</w:t>
      </w:r>
      <w:r w:rsidRPr="4559026B">
        <w:rPr>
          <w:rFonts w:ascii="Arial" w:eastAsia="Calibri" w:hAnsi="Arial" w:cs="Courier New"/>
          <w:sz w:val="22"/>
          <w:szCs w:val="22"/>
          <w:lang w:eastAsia="zh-CN"/>
        </w:rPr>
        <w:t xml:space="preserve"> apod. Zálohu Kupující neposkytuje.</w:t>
      </w:r>
    </w:p>
    <w:p w14:paraId="3318A1ED" w14:textId="77777777" w:rsidR="00643729" w:rsidRPr="00643729" w:rsidRDefault="00643729" w:rsidP="00727C02">
      <w:pPr>
        <w:numPr>
          <w:ilvl w:val="0"/>
          <w:numId w:val="24"/>
        </w:numPr>
        <w:suppressAutoHyphens/>
        <w:spacing w:after="240"/>
        <w:ind w:left="357" w:hanging="357"/>
        <w:jc w:val="both"/>
        <w:outlineLvl w:val="1"/>
        <w:rPr>
          <w:rFonts w:ascii="Arial" w:eastAsia="Calibri" w:hAnsi="Arial" w:cs="Courier New"/>
          <w:bCs/>
          <w:sz w:val="22"/>
          <w:szCs w:val="28"/>
          <w:lang w:eastAsia="zh-CN"/>
        </w:rPr>
      </w:pP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Sjednaná kupní cena </w:t>
      </w:r>
      <w:r>
        <w:rPr>
          <w:rFonts w:ascii="Arial" w:eastAsia="Calibri" w:hAnsi="Arial" w:cs="Courier New"/>
          <w:bCs/>
          <w:sz w:val="22"/>
          <w:szCs w:val="28"/>
          <w:lang w:eastAsia="zh-CN"/>
        </w:rPr>
        <w:t>Zboží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bude Kupujícím uhrazena bezhotovostním platebním stykem po předání </w:t>
      </w:r>
      <w:r>
        <w:rPr>
          <w:rFonts w:ascii="Arial" w:eastAsia="Calibri" w:hAnsi="Arial" w:cs="Courier New"/>
          <w:bCs/>
          <w:sz w:val="22"/>
          <w:szCs w:val="28"/>
          <w:lang w:eastAsia="zh-CN"/>
        </w:rPr>
        <w:t>Zboží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</w:t>
      </w:r>
      <w:r w:rsidR="00804C3D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a příp. vypořádání vad dodávky 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>dle čl. II této Smlouvy</w:t>
      </w:r>
      <w:r w:rsidR="00804C3D">
        <w:rPr>
          <w:rFonts w:ascii="Arial" w:eastAsia="Calibri" w:hAnsi="Arial" w:cs="Courier New"/>
          <w:bCs/>
          <w:sz w:val="22"/>
          <w:szCs w:val="28"/>
          <w:lang w:eastAsia="zh-CN"/>
        </w:rPr>
        <w:t>, a to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na základě účetního dokladu (faktury) vystaveného bez zbytečného odkladu po podepsání </w:t>
      </w:r>
      <w:r w:rsidRPr="00940621">
        <w:rPr>
          <w:rFonts w:ascii="Arial" w:hAnsi="Arial" w:cs="Arial"/>
          <w:bCs/>
          <w:sz w:val="22"/>
        </w:rPr>
        <w:t xml:space="preserve">dodacího listu/předávacího protokolu 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dle čl. II odst. </w:t>
      </w:r>
      <w:r>
        <w:rPr>
          <w:rFonts w:ascii="Arial" w:eastAsia="Calibri" w:hAnsi="Arial" w:cs="Courier New"/>
          <w:bCs/>
          <w:sz w:val="22"/>
          <w:szCs w:val="28"/>
          <w:lang w:eastAsia="zh-CN"/>
        </w:rPr>
        <w:t>3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resp. </w:t>
      </w:r>
      <w:r w:rsidR="00804C3D">
        <w:rPr>
          <w:rFonts w:ascii="Arial" w:eastAsia="Calibri" w:hAnsi="Arial" w:cs="Courier New"/>
          <w:bCs/>
          <w:sz w:val="22"/>
          <w:szCs w:val="28"/>
          <w:lang w:eastAsia="zh-CN"/>
        </w:rPr>
        <w:t>4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této Smlouvy, který musí tvořit nedílnou součást faktury.</w:t>
      </w:r>
    </w:p>
    <w:p w14:paraId="5308CAC0" w14:textId="113F6A32" w:rsidR="00643729" w:rsidRPr="00643729" w:rsidRDefault="00643729" w:rsidP="00727C02">
      <w:pPr>
        <w:numPr>
          <w:ilvl w:val="0"/>
          <w:numId w:val="24"/>
        </w:numPr>
        <w:suppressAutoHyphens/>
        <w:spacing w:after="240"/>
        <w:ind w:left="357" w:hanging="357"/>
        <w:jc w:val="both"/>
        <w:outlineLvl w:val="1"/>
        <w:rPr>
          <w:rFonts w:ascii="Arial" w:eastAsia="Calibri" w:hAnsi="Arial" w:cs="Courier New"/>
          <w:bCs/>
          <w:sz w:val="22"/>
          <w:szCs w:val="28"/>
          <w:lang w:eastAsia="zh-CN"/>
        </w:rPr>
      </w:pP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>Vyúčtování, tedy účetní doklad spolu s přílohou dle odst. 2 tohoto článku, musí obsahovat náležitosti řádného účetního dokladu, náležitosti dle § 435 občanského zákoníku a dohodnuté dle této Smlouvy a je splatné do 21 dnů ode dne jeho doručení Kupujícímu. Uhrazením se rozumí odepsání dohodnuté částky z účtu Kupujícího. Dnem uskutečnění zdanitelného plnění vyúčtování se rozumí datum podpisu</w:t>
      </w:r>
      <w:r w:rsidR="00982E81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dodacího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</w:t>
      </w:r>
      <w:r w:rsidR="00804C3D" w:rsidRPr="00940621">
        <w:rPr>
          <w:rFonts w:ascii="Arial" w:hAnsi="Arial" w:cs="Arial"/>
          <w:bCs/>
          <w:sz w:val="22"/>
        </w:rPr>
        <w:t xml:space="preserve">listu/předávacího protokolu </w:t>
      </w:r>
      <w:r w:rsidR="00804C3D"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dle čl. II odst. </w:t>
      </w:r>
      <w:r w:rsidR="00804C3D">
        <w:rPr>
          <w:rFonts w:ascii="Arial" w:eastAsia="Calibri" w:hAnsi="Arial" w:cs="Courier New"/>
          <w:bCs/>
          <w:sz w:val="22"/>
          <w:szCs w:val="28"/>
          <w:lang w:eastAsia="zh-CN"/>
        </w:rPr>
        <w:t>3</w:t>
      </w:r>
      <w:r w:rsidR="00804C3D"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resp.</w:t>
      </w:r>
      <w:r w:rsidR="000D322C">
        <w:rPr>
          <w:rFonts w:ascii="Arial" w:eastAsia="Calibri" w:hAnsi="Arial" w:cs="Courier New"/>
          <w:bCs/>
          <w:sz w:val="22"/>
          <w:szCs w:val="28"/>
          <w:lang w:eastAsia="zh-CN"/>
        </w:rPr>
        <w:t> </w:t>
      </w:r>
      <w:r w:rsidR="00804C3D">
        <w:rPr>
          <w:rFonts w:ascii="Arial" w:eastAsia="Calibri" w:hAnsi="Arial" w:cs="Courier New"/>
          <w:bCs/>
          <w:sz w:val="22"/>
          <w:szCs w:val="28"/>
          <w:lang w:eastAsia="zh-CN"/>
        </w:rPr>
        <w:t>4</w:t>
      </w:r>
      <w:r w:rsidR="00804C3D"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>této Smlouvy.</w:t>
      </w:r>
    </w:p>
    <w:p w14:paraId="135716CC" w14:textId="77777777" w:rsidR="00643729" w:rsidRPr="00643729" w:rsidRDefault="00643729" w:rsidP="00727C02">
      <w:pPr>
        <w:numPr>
          <w:ilvl w:val="0"/>
          <w:numId w:val="24"/>
        </w:numPr>
        <w:suppressAutoHyphens/>
        <w:spacing w:after="240"/>
        <w:ind w:left="357" w:hanging="357"/>
        <w:jc w:val="both"/>
        <w:outlineLvl w:val="1"/>
        <w:rPr>
          <w:rFonts w:ascii="Arial" w:eastAsia="Calibri" w:hAnsi="Arial" w:cs="Courier New"/>
          <w:bCs/>
          <w:sz w:val="22"/>
          <w:szCs w:val="28"/>
          <w:lang w:eastAsia="zh-CN"/>
        </w:rPr>
      </w:pP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V případě, že účetní doklad dle </w:t>
      </w:r>
      <w:r w:rsidR="00804C3D">
        <w:rPr>
          <w:rFonts w:ascii="Arial" w:eastAsia="Calibri" w:hAnsi="Arial" w:cs="Courier New"/>
          <w:bCs/>
          <w:sz w:val="22"/>
          <w:szCs w:val="28"/>
          <w:lang w:eastAsia="zh-CN"/>
        </w:rPr>
        <w:t>tohoto článku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nebude obsahovat náležitosti stanovené zákonem nebo dohodnuté dle této Smlouvy, je Kupující oprávněn ve lhůtě splatnosti Prodávajícímu tento účetní doklad vrátit neproplacený. V takovém případě je Prodávající povinen účetní doklad opravit nebo vyhotovit znovu a zaslat Kupujícímu zpět s novou lhůtou splatnosti, která začne běžet dnem doručení nového nebo opraveného účetního dokladu. Po tuto dobu není Kupující v prodlení s placením fakturované ceny.</w:t>
      </w:r>
    </w:p>
    <w:p w14:paraId="0F124AEE" w14:textId="6DF272E3" w:rsidR="00643729" w:rsidRPr="00643729" w:rsidRDefault="00643729" w:rsidP="00727C02">
      <w:pPr>
        <w:numPr>
          <w:ilvl w:val="0"/>
          <w:numId w:val="24"/>
        </w:numPr>
        <w:suppressAutoHyphens/>
        <w:spacing w:after="240"/>
        <w:ind w:left="357" w:hanging="357"/>
        <w:jc w:val="both"/>
        <w:outlineLvl w:val="1"/>
        <w:rPr>
          <w:rFonts w:ascii="Arial" w:eastAsia="Calibri" w:hAnsi="Arial" w:cs="Courier New"/>
          <w:bCs/>
          <w:sz w:val="22"/>
          <w:szCs w:val="28"/>
          <w:lang w:eastAsia="zh-CN"/>
        </w:rPr>
      </w:pP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>Prodávající, pokud je plátcem DPH, prohlašuje, že si je vědom své povinnosti přiznat a zaplatit daň z přidané hodnoty z ceny za poskytnuté zdanitelné plnění dle této Smlouvy dle zák. č.</w:t>
      </w:r>
      <w:r w:rsidR="000D322C">
        <w:rPr>
          <w:rFonts w:ascii="Arial" w:eastAsia="Calibri" w:hAnsi="Arial" w:cs="Courier New"/>
          <w:bCs/>
          <w:sz w:val="22"/>
          <w:szCs w:val="28"/>
          <w:lang w:eastAsia="zh-CN"/>
        </w:rPr>
        <w:t> 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>235/2004 Sb., o dani z přidané hodnoty ve znění pozdějších předpisů (dále jen „</w:t>
      </w:r>
      <w:r w:rsidRPr="00643729">
        <w:rPr>
          <w:rFonts w:ascii="Arial" w:eastAsia="Calibri" w:hAnsi="Arial" w:cs="Courier New"/>
          <w:b/>
          <w:bCs/>
          <w:i/>
          <w:sz w:val="22"/>
          <w:szCs w:val="28"/>
          <w:lang w:eastAsia="zh-CN"/>
        </w:rPr>
        <w:t>zákon č.</w:t>
      </w:r>
      <w:r w:rsidR="000D322C">
        <w:rPr>
          <w:rFonts w:ascii="Arial" w:eastAsia="Calibri" w:hAnsi="Arial" w:cs="Courier New"/>
          <w:b/>
          <w:bCs/>
          <w:i/>
          <w:sz w:val="22"/>
          <w:szCs w:val="28"/>
          <w:lang w:eastAsia="zh-CN"/>
        </w:rPr>
        <w:t> </w:t>
      </w:r>
      <w:r w:rsidRPr="00643729">
        <w:rPr>
          <w:rFonts w:ascii="Arial" w:eastAsia="Calibri" w:hAnsi="Arial" w:cs="Courier New"/>
          <w:b/>
          <w:bCs/>
          <w:i/>
          <w:sz w:val="22"/>
          <w:szCs w:val="28"/>
          <w:lang w:eastAsia="zh-CN"/>
        </w:rPr>
        <w:t>235/2004 Sb.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>“) a že mu nejsou ke dni uskutečnění zdanitelného plnění dle této Smlouvy známy žádné skutečnosti uvedené v § 109 zákona č. 235/2004 Sb., které by splnění těchto povinností bránily</w:t>
      </w:r>
    </w:p>
    <w:p w14:paraId="4BD1567D" w14:textId="77777777" w:rsidR="00643729" w:rsidRPr="00643729" w:rsidRDefault="00643729" w:rsidP="00727C02">
      <w:pPr>
        <w:numPr>
          <w:ilvl w:val="0"/>
          <w:numId w:val="24"/>
        </w:numPr>
        <w:suppressAutoHyphens/>
        <w:spacing w:after="240"/>
        <w:ind w:left="357" w:hanging="357"/>
        <w:jc w:val="both"/>
        <w:outlineLvl w:val="1"/>
        <w:rPr>
          <w:rFonts w:ascii="Arial" w:eastAsia="Calibri" w:hAnsi="Arial" w:cs="Courier New"/>
          <w:bCs/>
          <w:sz w:val="22"/>
          <w:szCs w:val="28"/>
          <w:lang w:eastAsia="zh-CN"/>
        </w:rPr>
      </w:pP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Prodávající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</w:t>
      </w:r>
      <w:r>
        <w:rPr>
          <w:rFonts w:ascii="Arial" w:eastAsia="Calibri" w:hAnsi="Arial" w:cs="Courier New"/>
          <w:bCs/>
          <w:sz w:val="22"/>
          <w:szCs w:val="28"/>
          <w:lang w:eastAsia="zh-CN"/>
        </w:rPr>
        <w:t>Zboží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nebo servisní péče z veřejných výdajů.</w:t>
      </w:r>
    </w:p>
    <w:p w14:paraId="38EFE4EF" w14:textId="13251E1E" w:rsidR="00643729" w:rsidRPr="00F92EED" w:rsidRDefault="00F92EED" w:rsidP="00727C02">
      <w:pPr>
        <w:numPr>
          <w:ilvl w:val="0"/>
          <w:numId w:val="24"/>
        </w:numPr>
        <w:suppressAutoHyphens/>
        <w:spacing w:after="240"/>
        <w:ind w:left="357" w:hanging="357"/>
        <w:jc w:val="both"/>
        <w:outlineLvl w:val="1"/>
        <w:rPr>
          <w:rFonts w:ascii="Arial" w:eastAsia="Calibri" w:hAnsi="Arial" w:cs="Courier New"/>
          <w:bCs/>
          <w:sz w:val="22"/>
          <w:szCs w:val="28"/>
          <w:lang w:eastAsia="zh-CN"/>
        </w:rPr>
      </w:pPr>
      <w:r w:rsidRPr="00F92EED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Účetní doklad je možné Kupujícímu zaslat poštou na adresu: </w:t>
      </w:r>
      <w:r w:rsidR="00804C3D" w:rsidRPr="006473C7">
        <w:rPr>
          <w:rFonts w:ascii="Arial" w:eastAsia="Calibri" w:hAnsi="Arial" w:cs="Courier New"/>
          <w:bCs/>
          <w:sz w:val="22"/>
          <w:szCs w:val="28"/>
          <w:lang w:eastAsia="zh-CN"/>
        </w:rPr>
        <w:t>Zdravotní pojišťovna ministerstva vnitra České republiky, Vinohradská 2577/178, 130 00 Praha 3</w:t>
      </w:r>
      <w:r w:rsidRPr="0014513D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nebo elektronicky</w:t>
      </w:r>
      <w:r w:rsidR="00643729" w:rsidRPr="00F92EED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ve formátu PDF prostřednictvím datové schránky ZP MV ČR, kód: 9swaix3. Nedisponuje-li Prodávající datovou schránkou, faktury lze též odeslat na emailovou adresu info@zpmvcr.cz Do předmětu zprávy je třeba v obou případech uvést text „</w:t>
      </w:r>
      <w:proofErr w:type="spellStart"/>
      <w:r w:rsidR="00643729" w:rsidRPr="00F92EED">
        <w:rPr>
          <w:rFonts w:ascii="Arial" w:eastAsia="Calibri" w:hAnsi="Arial" w:cs="Courier New"/>
          <w:bCs/>
          <w:sz w:val="22"/>
          <w:szCs w:val="28"/>
          <w:lang w:eastAsia="zh-CN"/>
        </w:rPr>
        <w:t>Fakturace_R</w:t>
      </w:r>
      <w:proofErr w:type="spellEnd"/>
      <w:r w:rsidR="00643729" w:rsidRPr="00F92EED">
        <w:rPr>
          <w:rFonts w:ascii="Arial" w:eastAsia="Calibri" w:hAnsi="Arial" w:cs="Courier New"/>
          <w:bCs/>
          <w:sz w:val="22"/>
          <w:szCs w:val="28"/>
          <w:lang w:eastAsia="zh-CN"/>
        </w:rPr>
        <w:t>“.</w:t>
      </w:r>
    </w:p>
    <w:p w14:paraId="662E7166" w14:textId="14FF952E" w:rsidR="00643729" w:rsidRPr="00643729" w:rsidRDefault="00643729" w:rsidP="00727C02">
      <w:pPr>
        <w:numPr>
          <w:ilvl w:val="0"/>
          <w:numId w:val="24"/>
        </w:numPr>
        <w:suppressAutoHyphens/>
        <w:spacing w:after="240"/>
        <w:ind w:left="357" w:hanging="357"/>
        <w:jc w:val="both"/>
        <w:outlineLvl w:val="1"/>
        <w:rPr>
          <w:rFonts w:ascii="Arial" w:eastAsia="Calibri" w:hAnsi="Arial" w:cs="Courier New"/>
          <w:bCs/>
          <w:sz w:val="22"/>
          <w:szCs w:val="28"/>
          <w:lang w:eastAsia="zh-CN"/>
        </w:rPr>
      </w:pP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>Vyúčtování musí, kromě náležitostí uvedených v odst. 3</w:t>
      </w:r>
      <w:r w:rsidR="00DB5400">
        <w:rPr>
          <w:rFonts w:ascii="Arial" w:eastAsia="Calibri" w:hAnsi="Arial" w:cs="Courier New"/>
          <w:bCs/>
          <w:sz w:val="22"/>
          <w:szCs w:val="28"/>
          <w:lang w:eastAsia="zh-CN"/>
        </w:rPr>
        <w:t>, resp. 7</w:t>
      </w:r>
      <w:r w:rsidR="00F76BE7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 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 xml:space="preserve">tohoto článku, obsahovat číslo </w:t>
      </w:r>
      <w:r w:rsidR="00804C3D" w:rsidRPr="00ED6E12">
        <w:rPr>
          <w:rFonts w:ascii="Arial" w:hAnsi="Arial" w:cs="Arial"/>
          <w:sz w:val="22"/>
        </w:rPr>
        <w:t>000</w:t>
      </w:r>
      <w:r w:rsidR="00804C3D">
        <w:rPr>
          <w:rFonts w:ascii="Arial" w:hAnsi="Arial" w:cs="Arial"/>
          <w:sz w:val="22"/>
        </w:rPr>
        <w:t>121</w:t>
      </w:r>
      <w:r w:rsidR="00804C3D" w:rsidRPr="00ED6E12">
        <w:rPr>
          <w:rFonts w:ascii="Arial" w:hAnsi="Arial" w:cs="Arial"/>
          <w:sz w:val="22"/>
        </w:rPr>
        <w:t>-000/202</w:t>
      </w:r>
      <w:r w:rsidR="00804C3D">
        <w:rPr>
          <w:rFonts w:ascii="Arial" w:hAnsi="Arial" w:cs="Arial"/>
          <w:sz w:val="22"/>
        </w:rPr>
        <w:t>1</w:t>
      </w:r>
      <w:r w:rsidR="00804C3D" w:rsidRPr="00ED6E12">
        <w:rPr>
          <w:rFonts w:ascii="Arial" w:hAnsi="Arial" w:cs="Arial"/>
          <w:sz w:val="22"/>
        </w:rPr>
        <w:t>-00</w:t>
      </w:r>
      <w:r w:rsidRPr="00643729">
        <w:rPr>
          <w:rFonts w:ascii="Arial" w:eastAsia="Calibri" w:hAnsi="Arial" w:cs="Courier New"/>
          <w:bCs/>
          <w:sz w:val="22"/>
          <w:szCs w:val="28"/>
          <w:lang w:eastAsia="zh-CN"/>
        </w:rPr>
        <w:t>, pod kterým je Smlouva evidována u Kupujícího.</w:t>
      </w:r>
    </w:p>
    <w:p w14:paraId="78004BB3" w14:textId="77777777" w:rsidR="008B3C3E" w:rsidRPr="003D2C39" w:rsidRDefault="003D2C39" w:rsidP="00727C02">
      <w:pPr>
        <w:keepNext/>
        <w:keepLines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lastRenderedPageBreak/>
        <w:t xml:space="preserve">Článek </w:t>
      </w:r>
      <w:r w:rsidR="00804C3D">
        <w:rPr>
          <w:rFonts w:ascii="Arial" w:hAnsi="Arial" w:cs="Arial"/>
          <w:b/>
          <w:sz w:val="24"/>
        </w:rPr>
        <w:t>I</w:t>
      </w:r>
      <w:r w:rsidR="008B3C3E" w:rsidRPr="003D2C39">
        <w:rPr>
          <w:rFonts w:ascii="Arial" w:hAnsi="Arial" w:cs="Arial"/>
          <w:b/>
          <w:sz w:val="24"/>
        </w:rPr>
        <w:t>V.</w:t>
      </w:r>
    </w:p>
    <w:p w14:paraId="3E651108" w14:textId="77777777" w:rsidR="008B3C3E" w:rsidRPr="003D2C39" w:rsidRDefault="008B3C3E" w:rsidP="00727C02">
      <w:pPr>
        <w:keepNext/>
        <w:keepLines/>
        <w:spacing w:after="240"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>Záručn</w:t>
      </w:r>
      <w:r w:rsidR="00D723CA" w:rsidRPr="003D2C39">
        <w:rPr>
          <w:rFonts w:ascii="Arial" w:hAnsi="Arial" w:cs="Arial"/>
          <w:b/>
          <w:sz w:val="24"/>
        </w:rPr>
        <w:t>í podmínky a práva z vadného plnění</w:t>
      </w:r>
    </w:p>
    <w:p w14:paraId="464B3540" w14:textId="5D923F6D" w:rsidR="00505133" w:rsidRPr="00505133" w:rsidRDefault="00505133" w:rsidP="24286571">
      <w:pPr>
        <w:keepNext/>
        <w:keepLines/>
        <w:numPr>
          <w:ilvl w:val="0"/>
          <w:numId w:val="4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48DDD083">
        <w:rPr>
          <w:rFonts w:ascii="Arial" w:hAnsi="Arial" w:cs="Arial"/>
          <w:sz w:val="22"/>
          <w:szCs w:val="22"/>
        </w:rPr>
        <w:t>Zárukou se pro účely této Smlouvy rozumí garance ze strany Prodávajícího, že dodaný předmět plnění bude po dobu záruční lhůty</w:t>
      </w:r>
      <w:r w:rsidR="00E54EEA" w:rsidRPr="48DDD083">
        <w:rPr>
          <w:rFonts w:ascii="Arial" w:hAnsi="Arial" w:cs="Arial"/>
          <w:sz w:val="22"/>
          <w:szCs w:val="22"/>
        </w:rPr>
        <w:t>,</w:t>
      </w:r>
      <w:r w:rsidRPr="48DDD083">
        <w:rPr>
          <w:rFonts w:ascii="Arial" w:hAnsi="Arial" w:cs="Arial"/>
          <w:sz w:val="22"/>
          <w:szCs w:val="22"/>
        </w:rPr>
        <w:t xml:space="preserve"> </w:t>
      </w:r>
      <w:r w:rsidR="00E54EEA" w:rsidRPr="48DDD083">
        <w:rPr>
          <w:rFonts w:ascii="Arial" w:hAnsi="Arial" w:cs="Arial"/>
          <w:sz w:val="22"/>
          <w:szCs w:val="22"/>
        </w:rPr>
        <w:t>uvedené v</w:t>
      </w:r>
      <w:r w:rsidR="002D4049">
        <w:rPr>
          <w:rFonts w:ascii="Arial" w:hAnsi="Arial" w:cs="Arial"/>
          <w:sz w:val="22"/>
          <w:szCs w:val="22"/>
        </w:rPr>
        <w:t> odst.</w:t>
      </w:r>
      <w:r w:rsidR="00E54EEA" w:rsidRPr="48DDD083">
        <w:rPr>
          <w:rFonts w:ascii="Arial" w:hAnsi="Arial" w:cs="Arial"/>
          <w:sz w:val="22"/>
          <w:szCs w:val="22"/>
        </w:rPr>
        <w:t xml:space="preserve"> 3 tohoto </w:t>
      </w:r>
      <w:r w:rsidR="002D4049">
        <w:rPr>
          <w:rFonts w:ascii="Arial" w:hAnsi="Arial" w:cs="Arial"/>
          <w:sz w:val="22"/>
          <w:szCs w:val="22"/>
        </w:rPr>
        <w:t>článku</w:t>
      </w:r>
      <w:r w:rsidR="00E54EEA" w:rsidRPr="48DDD083">
        <w:rPr>
          <w:rFonts w:ascii="Arial" w:hAnsi="Arial" w:cs="Arial"/>
          <w:sz w:val="22"/>
          <w:szCs w:val="22"/>
        </w:rPr>
        <w:t xml:space="preserve"> této Smlouvy, </w:t>
      </w:r>
      <w:r w:rsidRPr="48DDD083">
        <w:rPr>
          <w:rFonts w:ascii="Arial" w:hAnsi="Arial" w:cs="Arial"/>
          <w:sz w:val="22"/>
          <w:szCs w:val="22"/>
        </w:rPr>
        <w:t>plně funkční a bude mít po celou dobu vlastnosti požadované v Příloze č. 1 této Smlouvy, resp. že Prodávající v případě závady předmět plnění v rámci uvedené záruční doby do funkčního stavu bezplatně navrátí.</w:t>
      </w:r>
      <w:r w:rsidR="00E54EEA" w:rsidRPr="48DDD083">
        <w:rPr>
          <w:rFonts w:ascii="Arial" w:hAnsi="Arial" w:cs="Arial"/>
          <w:sz w:val="22"/>
          <w:szCs w:val="22"/>
        </w:rPr>
        <w:t xml:space="preserve"> Prodávající se zároveň zavazuje, že po dobu záruční lhůty zajistí pro účely případných záručních oprav originální náhradní komponenty k dodanému Zboží.</w:t>
      </w:r>
    </w:p>
    <w:p w14:paraId="4E46ADD1" w14:textId="77777777" w:rsidR="00C53A3D" w:rsidRPr="00891A21" w:rsidRDefault="00C53A3D" w:rsidP="00727C02">
      <w:pPr>
        <w:numPr>
          <w:ilvl w:val="0"/>
          <w:numId w:val="4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Vady v dodávce, které Kupující zjistí až po </w:t>
      </w:r>
      <w:r w:rsidR="00DF6DF3">
        <w:rPr>
          <w:rFonts w:ascii="Arial" w:hAnsi="Arial" w:cs="Arial"/>
          <w:sz w:val="22"/>
          <w:szCs w:val="22"/>
        </w:rPr>
        <w:t>předání</w:t>
      </w:r>
      <w:r w:rsidRPr="00891A21">
        <w:rPr>
          <w:rFonts w:ascii="Arial" w:hAnsi="Arial" w:cs="Arial"/>
          <w:sz w:val="22"/>
          <w:szCs w:val="22"/>
        </w:rPr>
        <w:t xml:space="preserve"> </w:t>
      </w:r>
      <w:r w:rsidR="00643729">
        <w:rPr>
          <w:rFonts w:ascii="Arial" w:hAnsi="Arial" w:cs="Arial"/>
          <w:sz w:val="22"/>
          <w:szCs w:val="22"/>
        </w:rPr>
        <w:t>Zboží</w:t>
      </w:r>
      <w:r w:rsidRPr="00891A21">
        <w:rPr>
          <w:rFonts w:ascii="Arial" w:hAnsi="Arial" w:cs="Arial"/>
          <w:sz w:val="22"/>
          <w:szCs w:val="22"/>
        </w:rPr>
        <w:t>, je Prodávající povinen odstranit nejpozději do 30 kalendářních dnů od doručení písemné</w:t>
      </w:r>
      <w:r w:rsidR="00182F1A" w:rsidRPr="00891A21">
        <w:rPr>
          <w:rFonts w:ascii="Arial" w:hAnsi="Arial" w:cs="Arial"/>
          <w:sz w:val="22"/>
          <w:szCs w:val="22"/>
        </w:rPr>
        <w:t xml:space="preserve"> (e-mailové)</w:t>
      </w:r>
      <w:r w:rsidRPr="00891A21">
        <w:rPr>
          <w:rFonts w:ascii="Arial" w:hAnsi="Arial" w:cs="Arial"/>
          <w:sz w:val="22"/>
          <w:szCs w:val="22"/>
        </w:rPr>
        <w:t xml:space="preserve"> reklamace</w:t>
      </w:r>
      <w:r w:rsidR="00182F1A" w:rsidRPr="00891A21">
        <w:rPr>
          <w:rFonts w:ascii="Arial" w:hAnsi="Arial" w:cs="Arial"/>
          <w:sz w:val="22"/>
          <w:szCs w:val="22"/>
        </w:rPr>
        <w:t xml:space="preserve"> na kontaktní adresu Prodávajícího uvedenou </w:t>
      </w:r>
      <w:r w:rsidR="00182F1A" w:rsidRPr="0080481E">
        <w:rPr>
          <w:rFonts w:ascii="Arial" w:hAnsi="Arial" w:cs="Arial"/>
          <w:sz w:val="22"/>
          <w:szCs w:val="22"/>
        </w:rPr>
        <w:t>v </w:t>
      </w:r>
      <w:r w:rsidR="00804C3D" w:rsidRPr="0080481E">
        <w:rPr>
          <w:rFonts w:ascii="Arial" w:hAnsi="Arial" w:cs="Arial"/>
          <w:sz w:val="22"/>
          <w:szCs w:val="22"/>
        </w:rPr>
        <w:t xml:space="preserve">čl. IX </w:t>
      </w:r>
      <w:r w:rsidR="00182F1A" w:rsidRPr="0080481E">
        <w:rPr>
          <w:rFonts w:ascii="Arial" w:hAnsi="Arial" w:cs="Arial"/>
          <w:sz w:val="22"/>
          <w:szCs w:val="22"/>
        </w:rPr>
        <w:t xml:space="preserve">odst. </w:t>
      </w:r>
      <w:r w:rsidR="002129E6" w:rsidRPr="0080481E">
        <w:rPr>
          <w:rFonts w:ascii="Arial" w:hAnsi="Arial" w:cs="Arial"/>
          <w:sz w:val="22"/>
          <w:szCs w:val="22"/>
        </w:rPr>
        <w:t>2</w:t>
      </w:r>
      <w:r w:rsidR="00182F1A" w:rsidRPr="00891A21">
        <w:rPr>
          <w:rFonts w:ascii="Arial" w:hAnsi="Arial" w:cs="Arial"/>
          <w:sz w:val="22"/>
          <w:szCs w:val="22"/>
        </w:rPr>
        <w:t xml:space="preserve"> této </w:t>
      </w:r>
      <w:r w:rsidR="00BC0DC7">
        <w:rPr>
          <w:rFonts w:ascii="Arial" w:hAnsi="Arial" w:cs="Arial"/>
          <w:sz w:val="22"/>
          <w:szCs w:val="22"/>
        </w:rPr>
        <w:t>Smlouvy</w:t>
      </w:r>
      <w:r w:rsidR="0080481E">
        <w:rPr>
          <w:rFonts w:ascii="Arial" w:hAnsi="Arial" w:cs="Arial"/>
          <w:sz w:val="22"/>
          <w:szCs w:val="22"/>
        </w:rPr>
        <w:t>, pokud se Smluvní strany nedohodnou jinak</w:t>
      </w:r>
      <w:r w:rsidRPr="00891A21">
        <w:rPr>
          <w:rFonts w:ascii="Arial" w:hAnsi="Arial" w:cs="Arial"/>
          <w:sz w:val="22"/>
          <w:szCs w:val="22"/>
        </w:rPr>
        <w:t xml:space="preserve">. Prodávající odstraní vady bezúplatně dodáním náhradního plnění v množství, druhu a jakosti dle </w:t>
      </w:r>
      <w:r w:rsidR="00DF6DF3">
        <w:rPr>
          <w:rFonts w:ascii="Arial" w:hAnsi="Arial" w:cs="Arial"/>
          <w:sz w:val="22"/>
          <w:szCs w:val="22"/>
        </w:rPr>
        <w:t>této S</w:t>
      </w:r>
      <w:r w:rsidRPr="00891A21">
        <w:rPr>
          <w:rFonts w:ascii="Arial" w:hAnsi="Arial" w:cs="Arial"/>
          <w:sz w:val="22"/>
          <w:szCs w:val="22"/>
        </w:rPr>
        <w:t>mlouvy.</w:t>
      </w:r>
    </w:p>
    <w:p w14:paraId="08871567" w14:textId="77777777" w:rsidR="00182F1A" w:rsidRPr="00891A21" w:rsidRDefault="008B3C3E" w:rsidP="00727C02">
      <w:pPr>
        <w:numPr>
          <w:ilvl w:val="0"/>
          <w:numId w:val="4"/>
        </w:numPr>
        <w:tabs>
          <w:tab w:val="left" w:pos="426"/>
        </w:tabs>
        <w:spacing w:after="24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>Prodávající</w:t>
      </w:r>
      <w:r w:rsidR="00426975" w:rsidRPr="00891A21">
        <w:rPr>
          <w:rFonts w:ascii="Arial" w:hAnsi="Arial" w:cs="Arial"/>
          <w:sz w:val="22"/>
          <w:szCs w:val="22"/>
        </w:rPr>
        <w:t xml:space="preserve"> </w:t>
      </w:r>
      <w:r w:rsidRPr="00891A21">
        <w:rPr>
          <w:rFonts w:ascii="Arial" w:hAnsi="Arial" w:cs="Arial"/>
          <w:sz w:val="22"/>
          <w:szCs w:val="22"/>
        </w:rPr>
        <w:t>poskyt</w:t>
      </w:r>
      <w:r w:rsidR="00822E71" w:rsidRPr="00891A21">
        <w:rPr>
          <w:rFonts w:ascii="Arial" w:hAnsi="Arial" w:cs="Arial"/>
          <w:sz w:val="22"/>
          <w:szCs w:val="22"/>
        </w:rPr>
        <w:t xml:space="preserve">uje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Pr="00891A21">
        <w:rPr>
          <w:rFonts w:ascii="Arial" w:hAnsi="Arial" w:cs="Arial"/>
          <w:sz w:val="22"/>
          <w:szCs w:val="22"/>
        </w:rPr>
        <w:t>mu na</w:t>
      </w:r>
      <w:r w:rsidR="00906D86" w:rsidRPr="00891A21">
        <w:rPr>
          <w:rFonts w:ascii="Arial" w:hAnsi="Arial" w:cs="Arial"/>
          <w:sz w:val="22"/>
          <w:szCs w:val="22"/>
        </w:rPr>
        <w:t xml:space="preserve">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="006E25C2" w:rsidRPr="00891A21">
        <w:rPr>
          <w:rFonts w:ascii="Arial" w:hAnsi="Arial" w:cs="Arial"/>
          <w:sz w:val="22"/>
          <w:szCs w:val="22"/>
        </w:rPr>
        <w:t xml:space="preserve"> </w:t>
      </w:r>
      <w:r w:rsidR="00804C3D" w:rsidRPr="00891A21">
        <w:rPr>
          <w:rFonts w:ascii="Arial" w:hAnsi="Arial" w:cs="Arial"/>
          <w:sz w:val="22"/>
          <w:szCs w:val="22"/>
        </w:rPr>
        <w:t>dod</w:t>
      </w:r>
      <w:r w:rsidR="00804C3D">
        <w:rPr>
          <w:rFonts w:ascii="Arial" w:hAnsi="Arial" w:cs="Arial"/>
          <w:sz w:val="22"/>
          <w:szCs w:val="22"/>
        </w:rPr>
        <w:t>a</w:t>
      </w:r>
      <w:r w:rsidR="00804C3D" w:rsidRPr="00891A21">
        <w:rPr>
          <w:rFonts w:ascii="Arial" w:hAnsi="Arial" w:cs="Arial"/>
          <w:sz w:val="22"/>
          <w:szCs w:val="22"/>
        </w:rPr>
        <w:t xml:space="preserve">né </w:t>
      </w:r>
      <w:r w:rsidR="00906D86" w:rsidRPr="00891A21">
        <w:rPr>
          <w:rFonts w:ascii="Arial" w:hAnsi="Arial" w:cs="Arial"/>
          <w:sz w:val="22"/>
          <w:szCs w:val="22"/>
        </w:rPr>
        <w:t xml:space="preserve">na základě </w:t>
      </w:r>
      <w:r w:rsidR="0087006A" w:rsidRPr="00891A21">
        <w:rPr>
          <w:rFonts w:ascii="Arial" w:hAnsi="Arial" w:cs="Arial"/>
          <w:sz w:val="22"/>
          <w:szCs w:val="22"/>
        </w:rPr>
        <w:t xml:space="preserve">této </w:t>
      </w:r>
      <w:r w:rsidR="00BC0DC7">
        <w:rPr>
          <w:rFonts w:ascii="Arial" w:hAnsi="Arial" w:cs="Arial"/>
          <w:sz w:val="22"/>
          <w:szCs w:val="22"/>
        </w:rPr>
        <w:t>Smlouvy</w:t>
      </w:r>
      <w:r w:rsidR="0087006A" w:rsidRPr="00891A21">
        <w:rPr>
          <w:rFonts w:ascii="Arial" w:hAnsi="Arial" w:cs="Arial"/>
          <w:sz w:val="22"/>
          <w:szCs w:val="22"/>
        </w:rPr>
        <w:t xml:space="preserve"> </w:t>
      </w:r>
      <w:r w:rsidR="006E25C2" w:rsidRPr="00891A21">
        <w:rPr>
          <w:rFonts w:ascii="Arial" w:hAnsi="Arial" w:cs="Arial"/>
          <w:sz w:val="22"/>
          <w:szCs w:val="22"/>
        </w:rPr>
        <w:t xml:space="preserve">záruku za jakost </w:t>
      </w:r>
      <w:r w:rsidR="00EC34C5" w:rsidRPr="00891A21">
        <w:rPr>
          <w:rFonts w:ascii="Arial" w:hAnsi="Arial" w:cs="Arial"/>
          <w:sz w:val="22"/>
          <w:szCs w:val="22"/>
        </w:rPr>
        <w:t>ve smyslu § 2113 občanského zákoníku</w:t>
      </w:r>
      <w:r w:rsidR="002870F7" w:rsidRPr="00891A21">
        <w:rPr>
          <w:rFonts w:ascii="Arial" w:hAnsi="Arial" w:cs="Arial"/>
          <w:sz w:val="22"/>
          <w:szCs w:val="22"/>
        </w:rPr>
        <w:t xml:space="preserve">, </w:t>
      </w:r>
      <w:r w:rsidR="002870F7" w:rsidRPr="00027F79">
        <w:rPr>
          <w:rFonts w:ascii="Arial" w:hAnsi="Arial" w:cs="Arial"/>
          <w:sz w:val="22"/>
          <w:szCs w:val="22"/>
        </w:rPr>
        <w:t xml:space="preserve">a to </w:t>
      </w:r>
      <w:r w:rsidR="00030B17" w:rsidRPr="00027F79">
        <w:rPr>
          <w:rFonts w:ascii="Arial" w:hAnsi="Arial" w:cs="Arial"/>
          <w:sz w:val="22"/>
          <w:szCs w:val="22"/>
        </w:rPr>
        <w:t xml:space="preserve">nejméně </w:t>
      </w:r>
      <w:r w:rsidR="002870F7" w:rsidRPr="00027F79">
        <w:rPr>
          <w:rFonts w:ascii="Arial" w:hAnsi="Arial" w:cs="Arial"/>
          <w:sz w:val="22"/>
          <w:szCs w:val="22"/>
        </w:rPr>
        <w:t xml:space="preserve">v délce </w:t>
      </w:r>
      <w:r w:rsidR="00704424" w:rsidRPr="00027F79">
        <w:rPr>
          <w:rFonts w:ascii="Arial" w:hAnsi="Arial" w:cs="Arial"/>
          <w:b/>
          <w:sz w:val="22"/>
          <w:szCs w:val="22"/>
        </w:rPr>
        <w:t>48</w:t>
      </w:r>
      <w:r w:rsidR="00675B6E" w:rsidRPr="00027F79">
        <w:rPr>
          <w:rFonts w:ascii="Arial" w:hAnsi="Arial" w:cs="Arial"/>
          <w:b/>
          <w:sz w:val="22"/>
          <w:szCs w:val="22"/>
        </w:rPr>
        <w:t xml:space="preserve"> </w:t>
      </w:r>
      <w:r w:rsidR="00FF74D4" w:rsidRPr="00027F79">
        <w:rPr>
          <w:rFonts w:ascii="Arial" w:hAnsi="Arial" w:cs="Arial"/>
          <w:b/>
          <w:sz w:val="22"/>
          <w:szCs w:val="22"/>
        </w:rPr>
        <w:t>(</w:t>
      </w:r>
      <w:proofErr w:type="spellStart"/>
      <w:r w:rsidR="00704424" w:rsidRPr="00027F79">
        <w:rPr>
          <w:rFonts w:ascii="Arial" w:hAnsi="Arial" w:cs="Arial"/>
          <w:b/>
          <w:sz w:val="22"/>
          <w:szCs w:val="22"/>
        </w:rPr>
        <w:t>čtyřicetosm</w:t>
      </w:r>
      <w:proofErr w:type="spellEnd"/>
      <w:r w:rsidR="00FF74D4" w:rsidRPr="00027F79">
        <w:rPr>
          <w:rFonts w:ascii="Arial" w:hAnsi="Arial" w:cs="Arial"/>
          <w:b/>
          <w:sz w:val="22"/>
          <w:szCs w:val="22"/>
        </w:rPr>
        <w:t xml:space="preserve">) </w:t>
      </w:r>
      <w:r w:rsidRPr="00027F79">
        <w:rPr>
          <w:rFonts w:ascii="Arial" w:hAnsi="Arial" w:cs="Arial"/>
          <w:b/>
          <w:sz w:val="22"/>
          <w:szCs w:val="22"/>
        </w:rPr>
        <w:t>měsíců</w:t>
      </w:r>
      <w:r w:rsidR="00182F1A" w:rsidRPr="00027F79">
        <w:rPr>
          <w:rFonts w:ascii="Arial" w:hAnsi="Arial" w:cs="Arial"/>
          <w:sz w:val="22"/>
          <w:szCs w:val="22"/>
        </w:rPr>
        <w:t>.</w:t>
      </w:r>
      <w:r w:rsidR="007F4B47">
        <w:rPr>
          <w:rFonts w:ascii="Arial" w:hAnsi="Arial" w:cs="Arial"/>
          <w:sz w:val="22"/>
          <w:szCs w:val="22"/>
        </w:rPr>
        <w:t xml:space="preserve"> </w:t>
      </w:r>
      <w:r w:rsidR="007F4B47" w:rsidRPr="007F4B47">
        <w:rPr>
          <w:rFonts w:ascii="Arial" w:hAnsi="Arial" w:cs="Arial"/>
          <w:sz w:val="22"/>
          <w:szCs w:val="22"/>
        </w:rPr>
        <w:t>Veškeré případné úkony</w:t>
      </w:r>
      <w:r w:rsidR="007F4B47">
        <w:rPr>
          <w:rFonts w:ascii="Arial" w:hAnsi="Arial" w:cs="Arial"/>
          <w:sz w:val="22"/>
          <w:szCs w:val="22"/>
        </w:rPr>
        <w:t>,</w:t>
      </w:r>
      <w:r w:rsidR="007F4B47" w:rsidRPr="007F4B47">
        <w:rPr>
          <w:rFonts w:ascii="Arial" w:hAnsi="Arial" w:cs="Arial"/>
          <w:sz w:val="22"/>
          <w:szCs w:val="22"/>
        </w:rPr>
        <w:t xml:space="preserve"> </w:t>
      </w:r>
      <w:r w:rsidR="007F4B47">
        <w:rPr>
          <w:rFonts w:ascii="Arial" w:hAnsi="Arial" w:cs="Arial"/>
          <w:sz w:val="22"/>
          <w:szCs w:val="22"/>
        </w:rPr>
        <w:t xml:space="preserve">nutné k zahájení </w:t>
      </w:r>
      <w:r w:rsidR="007F4B47" w:rsidRPr="007F4B47">
        <w:rPr>
          <w:rFonts w:ascii="Arial" w:hAnsi="Arial" w:cs="Arial"/>
          <w:sz w:val="22"/>
          <w:szCs w:val="22"/>
        </w:rPr>
        <w:t>poskyt</w:t>
      </w:r>
      <w:r w:rsidR="007F4B47">
        <w:rPr>
          <w:rFonts w:ascii="Arial" w:hAnsi="Arial" w:cs="Arial"/>
          <w:sz w:val="22"/>
          <w:szCs w:val="22"/>
        </w:rPr>
        <w:t>ování</w:t>
      </w:r>
      <w:r w:rsidR="007F4B47" w:rsidRPr="007F4B47">
        <w:rPr>
          <w:rFonts w:ascii="Arial" w:hAnsi="Arial" w:cs="Arial"/>
          <w:sz w:val="22"/>
          <w:szCs w:val="22"/>
        </w:rPr>
        <w:t xml:space="preserve"> záruky</w:t>
      </w:r>
      <w:r w:rsidR="007F4B47">
        <w:rPr>
          <w:rFonts w:ascii="Arial" w:hAnsi="Arial" w:cs="Arial"/>
          <w:sz w:val="22"/>
          <w:szCs w:val="22"/>
        </w:rPr>
        <w:t xml:space="preserve"> (např. </w:t>
      </w:r>
      <w:r w:rsidR="007F4B47" w:rsidRPr="007F4B47">
        <w:rPr>
          <w:rFonts w:ascii="Arial" w:hAnsi="Arial" w:cs="Arial"/>
          <w:sz w:val="22"/>
          <w:szCs w:val="22"/>
        </w:rPr>
        <w:t xml:space="preserve">registrace </w:t>
      </w:r>
      <w:r w:rsidR="00643729">
        <w:rPr>
          <w:rFonts w:ascii="Arial" w:hAnsi="Arial" w:cs="Arial"/>
          <w:sz w:val="22"/>
          <w:szCs w:val="22"/>
        </w:rPr>
        <w:t>Zboží</w:t>
      </w:r>
      <w:r w:rsidR="007F4B47" w:rsidRPr="007F4B47">
        <w:rPr>
          <w:rFonts w:ascii="Arial" w:hAnsi="Arial" w:cs="Arial"/>
          <w:sz w:val="22"/>
          <w:szCs w:val="22"/>
        </w:rPr>
        <w:t xml:space="preserve"> </w:t>
      </w:r>
      <w:r w:rsidR="007F4B47">
        <w:rPr>
          <w:rFonts w:ascii="Arial" w:hAnsi="Arial" w:cs="Arial"/>
          <w:sz w:val="22"/>
          <w:szCs w:val="22"/>
        </w:rPr>
        <w:t>u výrobce apod.),</w:t>
      </w:r>
      <w:r w:rsidR="007F4B47" w:rsidRPr="007F4B47">
        <w:rPr>
          <w:rFonts w:ascii="Arial" w:hAnsi="Arial" w:cs="Arial"/>
          <w:sz w:val="22"/>
          <w:szCs w:val="22"/>
        </w:rPr>
        <w:t xml:space="preserve"> provede </w:t>
      </w:r>
      <w:r w:rsidR="007F4B47">
        <w:rPr>
          <w:rFonts w:ascii="Arial" w:hAnsi="Arial" w:cs="Arial"/>
          <w:sz w:val="22"/>
          <w:szCs w:val="22"/>
        </w:rPr>
        <w:t>Prodávající</w:t>
      </w:r>
      <w:r w:rsidR="007F4B47" w:rsidRPr="007F4B47">
        <w:rPr>
          <w:rFonts w:ascii="Arial" w:hAnsi="Arial" w:cs="Arial"/>
          <w:sz w:val="22"/>
          <w:szCs w:val="22"/>
        </w:rPr>
        <w:t>.</w:t>
      </w:r>
    </w:p>
    <w:p w14:paraId="414CC82A" w14:textId="77777777" w:rsidR="00C53A3D" w:rsidRPr="00891A21" w:rsidRDefault="00182F1A" w:rsidP="00727C02">
      <w:pPr>
        <w:numPr>
          <w:ilvl w:val="0"/>
          <w:numId w:val="4"/>
        </w:numPr>
        <w:tabs>
          <w:tab w:val="left" w:pos="426"/>
        </w:tabs>
        <w:spacing w:after="24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Záruku za jakost na dodané Zboží je Prodávající povinen poskytovat </w:t>
      </w:r>
      <w:r w:rsidR="00C53A3D" w:rsidRPr="00891A21">
        <w:rPr>
          <w:rFonts w:ascii="Arial" w:hAnsi="Arial" w:cs="Arial"/>
          <w:sz w:val="22"/>
          <w:szCs w:val="22"/>
        </w:rPr>
        <w:t xml:space="preserve">v následujícím minimálním rozsahu: 5x8 (8:00-16:00), reakce NBD, vyřešení </w:t>
      </w:r>
      <w:r w:rsidR="00CB5F62">
        <w:rPr>
          <w:rFonts w:ascii="Arial" w:hAnsi="Arial" w:cs="Arial"/>
          <w:sz w:val="22"/>
          <w:szCs w:val="22"/>
        </w:rPr>
        <w:t>10th</w:t>
      </w:r>
      <w:r w:rsidR="00C53A3D" w:rsidRPr="00891A21">
        <w:rPr>
          <w:rFonts w:ascii="Arial" w:hAnsi="Arial" w:cs="Arial"/>
          <w:sz w:val="22"/>
          <w:szCs w:val="22"/>
        </w:rPr>
        <w:t xml:space="preserve"> NBD, on-</w:t>
      </w:r>
      <w:proofErr w:type="spellStart"/>
      <w:r w:rsidR="00C53A3D" w:rsidRPr="00891A21">
        <w:rPr>
          <w:rFonts w:ascii="Arial" w:hAnsi="Arial" w:cs="Arial"/>
          <w:sz w:val="22"/>
          <w:szCs w:val="22"/>
        </w:rPr>
        <w:t>site</w:t>
      </w:r>
      <w:proofErr w:type="spellEnd"/>
      <w:r w:rsidR="00C53A3D" w:rsidRPr="00891A21">
        <w:rPr>
          <w:rFonts w:ascii="Arial" w:hAnsi="Arial" w:cs="Arial"/>
          <w:sz w:val="22"/>
          <w:szCs w:val="22"/>
        </w:rPr>
        <w:t xml:space="preserve"> </w:t>
      </w:r>
      <w:r w:rsidR="00C53A3D" w:rsidRPr="00891A21">
        <w:rPr>
          <w:rFonts w:ascii="Arial" w:hAnsi="Arial" w:cs="Arial"/>
          <w:sz w:val="22"/>
        </w:rPr>
        <w:t xml:space="preserve">(tj. v pracovní dny 8:00-16:00, v místě dodání, reakce do konce příštího pracovního dne, </w:t>
      </w:r>
      <w:r w:rsidR="00C53A3D" w:rsidRPr="00CB5F62">
        <w:rPr>
          <w:rFonts w:ascii="Arial" w:hAnsi="Arial" w:cs="Arial"/>
          <w:sz w:val="22"/>
        </w:rPr>
        <w:t xml:space="preserve">oprava do konce </w:t>
      </w:r>
      <w:r w:rsidR="00CB5F62" w:rsidRPr="00CB5F62">
        <w:rPr>
          <w:rFonts w:ascii="Arial" w:hAnsi="Arial" w:cs="Arial"/>
          <w:sz w:val="22"/>
        </w:rPr>
        <w:t>desátého</w:t>
      </w:r>
      <w:r w:rsidR="00C53A3D" w:rsidRPr="00CB5F62">
        <w:rPr>
          <w:rFonts w:ascii="Arial" w:hAnsi="Arial" w:cs="Arial"/>
          <w:sz w:val="22"/>
        </w:rPr>
        <w:t xml:space="preserve"> pracovního dne</w:t>
      </w:r>
      <w:r w:rsidR="00C53A3D" w:rsidRPr="00891A21">
        <w:rPr>
          <w:rFonts w:ascii="Arial" w:hAnsi="Arial" w:cs="Arial"/>
          <w:sz w:val="22"/>
        </w:rPr>
        <w:t>)</w:t>
      </w:r>
      <w:r w:rsidRPr="00891A21">
        <w:rPr>
          <w:rFonts w:ascii="Arial" w:hAnsi="Arial" w:cs="Arial"/>
          <w:sz w:val="22"/>
          <w:szCs w:val="22"/>
        </w:rPr>
        <w:t>, pokud se Kupující a Prodávající v konkrétním případě písemně nedohodnou o termínu či způsobu vyřešení reklamace jinak.</w:t>
      </w:r>
      <w:r w:rsidR="00EF6732">
        <w:rPr>
          <w:rFonts w:ascii="Arial" w:hAnsi="Arial" w:cs="Arial"/>
          <w:sz w:val="22"/>
          <w:szCs w:val="22"/>
        </w:rPr>
        <w:t xml:space="preserve"> Komunikace při poskytování záručního servisu bude probíhat prostřednictvím kontaktů uvedených </w:t>
      </w:r>
      <w:r w:rsidR="00EF6732" w:rsidRPr="0080481E">
        <w:rPr>
          <w:rFonts w:ascii="Arial" w:hAnsi="Arial" w:cs="Arial"/>
          <w:sz w:val="22"/>
          <w:szCs w:val="22"/>
        </w:rPr>
        <w:t>v </w:t>
      </w:r>
      <w:r w:rsidR="00804C3D" w:rsidRPr="0080481E">
        <w:rPr>
          <w:rFonts w:ascii="Arial" w:hAnsi="Arial" w:cs="Arial"/>
          <w:sz w:val="22"/>
          <w:szCs w:val="22"/>
        </w:rPr>
        <w:t xml:space="preserve">čl. IX </w:t>
      </w:r>
      <w:r w:rsidR="00EF6732" w:rsidRPr="0080481E">
        <w:rPr>
          <w:rFonts w:ascii="Arial" w:hAnsi="Arial" w:cs="Arial"/>
          <w:sz w:val="22"/>
          <w:szCs w:val="22"/>
        </w:rPr>
        <w:t xml:space="preserve">odst. </w:t>
      </w:r>
      <w:r w:rsidR="0086642F" w:rsidRPr="0080481E">
        <w:rPr>
          <w:rFonts w:ascii="Arial" w:hAnsi="Arial" w:cs="Arial"/>
          <w:sz w:val="22"/>
          <w:szCs w:val="22"/>
        </w:rPr>
        <w:t>2</w:t>
      </w:r>
      <w:r w:rsidR="00EF6732">
        <w:rPr>
          <w:rFonts w:ascii="Arial" w:hAnsi="Arial" w:cs="Arial"/>
          <w:sz w:val="22"/>
          <w:szCs w:val="22"/>
        </w:rPr>
        <w:t xml:space="preserve"> této </w:t>
      </w:r>
      <w:r w:rsidR="00BC0DC7">
        <w:rPr>
          <w:rFonts w:ascii="Arial" w:hAnsi="Arial" w:cs="Arial"/>
          <w:sz w:val="22"/>
          <w:szCs w:val="22"/>
        </w:rPr>
        <w:t>Smlouvy</w:t>
      </w:r>
      <w:r w:rsidR="00EF6732">
        <w:rPr>
          <w:rFonts w:ascii="Arial" w:hAnsi="Arial" w:cs="Arial"/>
          <w:sz w:val="22"/>
          <w:szCs w:val="22"/>
        </w:rPr>
        <w:t xml:space="preserve"> a bude </w:t>
      </w:r>
      <w:r w:rsidR="007F4B47">
        <w:rPr>
          <w:rFonts w:ascii="Arial" w:hAnsi="Arial" w:cs="Arial"/>
          <w:sz w:val="22"/>
          <w:szCs w:val="22"/>
        </w:rPr>
        <w:t xml:space="preserve">oboustranně </w:t>
      </w:r>
      <w:r w:rsidR="00EF6732">
        <w:rPr>
          <w:rFonts w:ascii="Arial" w:hAnsi="Arial" w:cs="Arial"/>
          <w:sz w:val="22"/>
          <w:szCs w:val="22"/>
        </w:rPr>
        <w:t>vedena v českém jazyce.</w:t>
      </w:r>
    </w:p>
    <w:p w14:paraId="39A7D27E" w14:textId="2ACD103B" w:rsidR="008B3C3E" w:rsidRPr="00891A21" w:rsidRDefault="00EC34C5" w:rsidP="00727C02">
      <w:pPr>
        <w:numPr>
          <w:ilvl w:val="0"/>
          <w:numId w:val="4"/>
        </w:numPr>
        <w:tabs>
          <w:tab w:val="left" w:pos="426"/>
        </w:tabs>
        <w:spacing w:after="24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Prodávající </w:t>
      </w:r>
      <w:r w:rsidR="008B3C3E" w:rsidRPr="00891A21">
        <w:rPr>
          <w:rFonts w:ascii="Arial" w:hAnsi="Arial" w:cs="Arial"/>
          <w:sz w:val="22"/>
          <w:szCs w:val="22"/>
        </w:rPr>
        <w:t>odpoví</w:t>
      </w:r>
      <w:r w:rsidR="00D723CA" w:rsidRPr="00891A21">
        <w:rPr>
          <w:rFonts w:ascii="Arial" w:hAnsi="Arial" w:cs="Arial"/>
          <w:sz w:val="22"/>
          <w:szCs w:val="22"/>
        </w:rPr>
        <w:t xml:space="preserve">dá za vady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="00D723CA" w:rsidRPr="00891A21">
        <w:rPr>
          <w:rFonts w:ascii="Arial" w:hAnsi="Arial" w:cs="Arial"/>
          <w:sz w:val="22"/>
          <w:szCs w:val="22"/>
        </w:rPr>
        <w:t xml:space="preserve"> dle § 2099 a násl. občanského zákoníku</w:t>
      </w:r>
      <w:r w:rsidR="008B3C3E" w:rsidRPr="00891A21">
        <w:rPr>
          <w:rFonts w:ascii="Arial" w:hAnsi="Arial" w:cs="Arial"/>
          <w:sz w:val="22"/>
          <w:szCs w:val="22"/>
        </w:rPr>
        <w:t>. Záruční doba začíná běžet dnem</w:t>
      </w:r>
      <w:r w:rsidR="00982E81">
        <w:rPr>
          <w:rFonts w:ascii="Arial" w:hAnsi="Arial" w:cs="Arial"/>
          <w:sz w:val="22"/>
          <w:szCs w:val="22"/>
        </w:rPr>
        <w:t xml:space="preserve"> podpisu dodacího listu / předávacího protokolu.</w:t>
      </w:r>
    </w:p>
    <w:p w14:paraId="76430070" w14:textId="77777777" w:rsidR="00537404" w:rsidRPr="00891A21" w:rsidRDefault="008B3C3E" w:rsidP="00727C02">
      <w:pPr>
        <w:numPr>
          <w:ilvl w:val="0"/>
          <w:numId w:val="4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  <w:szCs w:val="22"/>
        </w:rPr>
        <w:t xml:space="preserve">Veškeré </w:t>
      </w:r>
      <w:r w:rsidR="00C53A3D" w:rsidRPr="00891A21">
        <w:rPr>
          <w:rFonts w:ascii="Arial" w:hAnsi="Arial" w:cs="Arial"/>
          <w:sz w:val="22"/>
          <w:szCs w:val="22"/>
        </w:rPr>
        <w:t xml:space="preserve">záruční </w:t>
      </w:r>
      <w:r w:rsidRPr="00891A21">
        <w:rPr>
          <w:rFonts w:ascii="Arial" w:hAnsi="Arial" w:cs="Arial"/>
          <w:sz w:val="22"/>
          <w:szCs w:val="22"/>
        </w:rPr>
        <w:t xml:space="preserve">vady dodaného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Pr="00891A21">
        <w:rPr>
          <w:rFonts w:ascii="Arial" w:hAnsi="Arial" w:cs="Arial"/>
          <w:sz w:val="22"/>
          <w:szCs w:val="22"/>
        </w:rPr>
        <w:t xml:space="preserve"> je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Pr="00891A21">
        <w:rPr>
          <w:rFonts w:ascii="Arial" w:hAnsi="Arial" w:cs="Arial"/>
          <w:sz w:val="22"/>
          <w:szCs w:val="22"/>
        </w:rPr>
        <w:t xml:space="preserve"> povinen uplatnit u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Pr="00891A21">
        <w:rPr>
          <w:rFonts w:ascii="Arial" w:hAnsi="Arial" w:cs="Arial"/>
          <w:sz w:val="22"/>
          <w:szCs w:val="22"/>
        </w:rPr>
        <w:t xml:space="preserve">ho bez zbytečného odkladu poté, kdy vadu zjistil, a to formou písemného oznámení (e-mailem), </w:t>
      </w:r>
      <w:r w:rsidR="00A924DA" w:rsidRPr="00891A21">
        <w:rPr>
          <w:rFonts w:ascii="Arial" w:hAnsi="Arial" w:cs="Arial"/>
          <w:sz w:val="22"/>
          <w:szCs w:val="22"/>
        </w:rPr>
        <w:t xml:space="preserve">obsahujícího </w:t>
      </w:r>
      <w:r w:rsidRPr="00891A21">
        <w:rPr>
          <w:rFonts w:ascii="Arial" w:hAnsi="Arial" w:cs="Arial"/>
          <w:sz w:val="22"/>
          <w:szCs w:val="22"/>
        </w:rPr>
        <w:t>specifikaci zjištěné vady. Kupujíc</w:t>
      </w:r>
      <w:r w:rsidR="0036756B" w:rsidRPr="00891A21">
        <w:rPr>
          <w:rFonts w:ascii="Arial" w:hAnsi="Arial" w:cs="Arial"/>
          <w:sz w:val="22"/>
          <w:szCs w:val="22"/>
        </w:rPr>
        <w:t xml:space="preserve">í bude vady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="0036756B" w:rsidRPr="00891A21">
        <w:rPr>
          <w:rFonts w:ascii="Arial" w:hAnsi="Arial" w:cs="Arial"/>
          <w:sz w:val="22"/>
          <w:szCs w:val="22"/>
        </w:rPr>
        <w:t xml:space="preserve"> oznamovat na kontaktní osobu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="0036756B" w:rsidRPr="00891A21">
        <w:rPr>
          <w:rFonts w:ascii="Arial" w:hAnsi="Arial" w:cs="Arial"/>
          <w:sz w:val="22"/>
          <w:szCs w:val="22"/>
        </w:rPr>
        <w:t>ho</w:t>
      </w:r>
      <w:r w:rsidR="00F45BDE" w:rsidRPr="00891A21">
        <w:rPr>
          <w:rFonts w:ascii="Arial" w:hAnsi="Arial" w:cs="Arial"/>
          <w:sz w:val="22"/>
        </w:rPr>
        <w:t xml:space="preserve"> dle </w:t>
      </w:r>
      <w:r w:rsidR="00804C3D" w:rsidRPr="0080481E">
        <w:rPr>
          <w:rFonts w:ascii="Arial" w:hAnsi="Arial" w:cs="Arial"/>
          <w:sz w:val="22"/>
        </w:rPr>
        <w:t xml:space="preserve">čl. IX </w:t>
      </w:r>
      <w:r w:rsidR="00C472E7" w:rsidRPr="0080481E">
        <w:rPr>
          <w:rFonts w:ascii="Arial" w:hAnsi="Arial" w:cs="Arial"/>
          <w:sz w:val="22"/>
        </w:rPr>
        <w:t xml:space="preserve">odst. </w:t>
      </w:r>
      <w:r w:rsidR="002129E6" w:rsidRPr="0080481E">
        <w:rPr>
          <w:rFonts w:ascii="Arial" w:hAnsi="Arial" w:cs="Arial"/>
          <w:sz w:val="22"/>
        </w:rPr>
        <w:t>2</w:t>
      </w:r>
      <w:r w:rsidR="00F45BDE" w:rsidRPr="00891A21">
        <w:rPr>
          <w:rFonts w:ascii="Arial" w:hAnsi="Arial" w:cs="Arial"/>
          <w:sz w:val="22"/>
        </w:rPr>
        <w:t xml:space="preserve"> této </w:t>
      </w:r>
      <w:r w:rsidR="00BC0DC7">
        <w:rPr>
          <w:rFonts w:ascii="Arial" w:hAnsi="Arial" w:cs="Arial"/>
          <w:sz w:val="22"/>
        </w:rPr>
        <w:t>Smlouvy</w:t>
      </w:r>
      <w:r w:rsidR="00F45BDE" w:rsidRPr="00891A21">
        <w:rPr>
          <w:rFonts w:ascii="Arial" w:hAnsi="Arial" w:cs="Arial"/>
          <w:sz w:val="22"/>
        </w:rPr>
        <w:t>.</w:t>
      </w:r>
    </w:p>
    <w:p w14:paraId="0374D2A2" w14:textId="77777777" w:rsidR="001019B9" w:rsidRPr="00891A21" w:rsidRDefault="001019B9" w:rsidP="00727C02">
      <w:pPr>
        <w:numPr>
          <w:ilvl w:val="0"/>
          <w:numId w:val="4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Jsou-li ve vadném </w:t>
      </w:r>
      <w:r w:rsidR="00182F1A" w:rsidRPr="00891A21">
        <w:rPr>
          <w:rFonts w:ascii="Arial" w:hAnsi="Arial" w:cs="Arial"/>
          <w:sz w:val="22"/>
          <w:szCs w:val="22"/>
        </w:rPr>
        <w:t>Zboží</w:t>
      </w:r>
      <w:r w:rsidRPr="00891A21">
        <w:rPr>
          <w:rFonts w:ascii="Arial" w:hAnsi="Arial" w:cs="Arial"/>
          <w:sz w:val="22"/>
          <w:szCs w:val="22"/>
        </w:rPr>
        <w:t xml:space="preserve"> instalována záznamová paměťová média (harddisk, paměťová karta, flashdisk</w:t>
      </w:r>
      <w:r w:rsidR="00710290" w:rsidRPr="00891A21">
        <w:rPr>
          <w:rFonts w:ascii="Arial" w:hAnsi="Arial" w:cs="Arial"/>
          <w:sz w:val="22"/>
          <w:szCs w:val="22"/>
        </w:rPr>
        <w:t xml:space="preserve"> </w:t>
      </w:r>
      <w:r w:rsidRPr="00891A21">
        <w:rPr>
          <w:rFonts w:ascii="Arial" w:hAnsi="Arial" w:cs="Arial"/>
          <w:sz w:val="22"/>
          <w:szCs w:val="22"/>
        </w:rPr>
        <w:t xml:space="preserve">apod.), na kterých by se mohly nacházet </w:t>
      </w:r>
      <w:r w:rsidR="00542879" w:rsidRPr="00891A21">
        <w:rPr>
          <w:rFonts w:ascii="Arial" w:hAnsi="Arial" w:cs="Arial"/>
          <w:sz w:val="22"/>
          <w:szCs w:val="22"/>
        </w:rPr>
        <w:t>citlivé nebo chráněné informace</w:t>
      </w:r>
      <w:r w:rsidRPr="00891A21">
        <w:rPr>
          <w:rFonts w:ascii="Arial" w:hAnsi="Arial" w:cs="Arial"/>
          <w:sz w:val="22"/>
          <w:szCs w:val="22"/>
        </w:rPr>
        <w:t xml:space="preserve">, bude zařízení předáno </w:t>
      </w:r>
      <w:r w:rsidR="00182F1A" w:rsidRPr="00891A21">
        <w:rPr>
          <w:rFonts w:ascii="Arial" w:hAnsi="Arial" w:cs="Arial"/>
          <w:sz w:val="22"/>
          <w:szCs w:val="22"/>
        </w:rPr>
        <w:t xml:space="preserve">Kupujícím </w:t>
      </w:r>
      <w:r w:rsidRPr="00891A21">
        <w:rPr>
          <w:rFonts w:ascii="Arial" w:hAnsi="Arial" w:cs="Arial"/>
          <w:sz w:val="22"/>
          <w:szCs w:val="22"/>
        </w:rPr>
        <w:t>k</w:t>
      </w:r>
      <w:r w:rsidR="00182F1A" w:rsidRPr="00891A21">
        <w:rPr>
          <w:rFonts w:ascii="Arial" w:hAnsi="Arial" w:cs="Arial"/>
          <w:sz w:val="22"/>
          <w:szCs w:val="22"/>
        </w:rPr>
        <w:t xml:space="preserve"> řešení </w:t>
      </w:r>
      <w:r w:rsidRPr="00891A21">
        <w:rPr>
          <w:rFonts w:ascii="Arial" w:hAnsi="Arial" w:cs="Arial"/>
          <w:sz w:val="22"/>
          <w:szCs w:val="22"/>
        </w:rPr>
        <w:t>reklamac</w:t>
      </w:r>
      <w:r w:rsidR="00182F1A" w:rsidRPr="00891A21">
        <w:rPr>
          <w:rFonts w:ascii="Arial" w:hAnsi="Arial" w:cs="Arial"/>
          <w:sz w:val="22"/>
          <w:szCs w:val="22"/>
        </w:rPr>
        <w:t>e</w:t>
      </w:r>
      <w:r w:rsidRPr="00891A21">
        <w:rPr>
          <w:rFonts w:ascii="Arial" w:hAnsi="Arial" w:cs="Arial"/>
          <w:sz w:val="22"/>
          <w:szCs w:val="22"/>
        </w:rPr>
        <w:t xml:space="preserve"> bez těchto médií, aniž by tato skutečnost měla vliv na plnění ze záruky </w:t>
      </w:r>
      <w:r w:rsidR="00182F1A" w:rsidRPr="00891A21">
        <w:rPr>
          <w:rFonts w:ascii="Arial" w:hAnsi="Arial" w:cs="Arial"/>
          <w:sz w:val="22"/>
          <w:szCs w:val="22"/>
        </w:rPr>
        <w:t>P</w:t>
      </w:r>
      <w:r w:rsidRPr="00891A21">
        <w:rPr>
          <w:rFonts w:ascii="Arial" w:hAnsi="Arial" w:cs="Arial"/>
          <w:sz w:val="22"/>
          <w:szCs w:val="22"/>
        </w:rPr>
        <w:t xml:space="preserve">rodávajícím. Bude-li vadné </w:t>
      </w:r>
      <w:r w:rsidR="00182F1A" w:rsidRPr="00891A21">
        <w:rPr>
          <w:rFonts w:ascii="Arial" w:hAnsi="Arial" w:cs="Arial"/>
          <w:sz w:val="22"/>
          <w:szCs w:val="22"/>
        </w:rPr>
        <w:t xml:space="preserve">přímo </w:t>
      </w:r>
      <w:r w:rsidRPr="00891A21">
        <w:rPr>
          <w:rFonts w:ascii="Arial" w:hAnsi="Arial" w:cs="Arial"/>
          <w:sz w:val="22"/>
          <w:szCs w:val="22"/>
        </w:rPr>
        <w:t xml:space="preserve">paměťové médium, je </w:t>
      </w:r>
      <w:r w:rsidR="00182F1A" w:rsidRPr="00891A21">
        <w:rPr>
          <w:rFonts w:ascii="Arial" w:hAnsi="Arial" w:cs="Arial"/>
          <w:sz w:val="22"/>
          <w:szCs w:val="22"/>
        </w:rPr>
        <w:t>P</w:t>
      </w:r>
      <w:r w:rsidRPr="00891A21">
        <w:rPr>
          <w:rFonts w:ascii="Arial" w:hAnsi="Arial" w:cs="Arial"/>
          <w:sz w:val="22"/>
          <w:szCs w:val="22"/>
        </w:rPr>
        <w:t xml:space="preserve">rodávající povinen nahradit </w:t>
      </w:r>
      <w:r w:rsidR="00182F1A" w:rsidRPr="00891A21">
        <w:rPr>
          <w:rFonts w:ascii="Arial" w:hAnsi="Arial" w:cs="Arial"/>
          <w:sz w:val="22"/>
          <w:szCs w:val="22"/>
        </w:rPr>
        <w:t>toto médium</w:t>
      </w:r>
      <w:r w:rsidRPr="00891A21">
        <w:rPr>
          <w:rFonts w:ascii="Arial" w:hAnsi="Arial" w:cs="Arial"/>
          <w:sz w:val="22"/>
          <w:szCs w:val="22"/>
        </w:rPr>
        <w:t xml:space="preserve"> bezvadným, a t</w:t>
      </w:r>
      <w:r w:rsidR="00542879" w:rsidRPr="00891A21">
        <w:rPr>
          <w:rFonts w:ascii="Arial" w:hAnsi="Arial" w:cs="Arial"/>
          <w:sz w:val="22"/>
          <w:szCs w:val="22"/>
        </w:rPr>
        <w:t>o</w:t>
      </w:r>
      <w:r w:rsidRPr="00891A21">
        <w:rPr>
          <w:rFonts w:ascii="Arial" w:hAnsi="Arial" w:cs="Arial"/>
          <w:sz w:val="22"/>
          <w:szCs w:val="22"/>
        </w:rPr>
        <w:t xml:space="preserve"> na základě čestného prohlášení </w:t>
      </w:r>
      <w:r w:rsidR="00182F1A" w:rsidRPr="00891A21">
        <w:rPr>
          <w:rFonts w:ascii="Arial" w:hAnsi="Arial" w:cs="Arial"/>
          <w:sz w:val="22"/>
          <w:szCs w:val="22"/>
        </w:rPr>
        <w:t>K</w:t>
      </w:r>
      <w:r w:rsidRPr="00891A21">
        <w:rPr>
          <w:rFonts w:ascii="Arial" w:hAnsi="Arial" w:cs="Arial"/>
          <w:sz w:val="22"/>
          <w:szCs w:val="22"/>
        </w:rPr>
        <w:t>upujícího o tom, že</w:t>
      </w:r>
      <w:r w:rsidR="00542879" w:rsidRPr="00891A21">
        <w:rPr>
          <w:rFonts w:ascii="Arial" w:hAnsi="Arial" w:cs="Arial"/>
          <w:sz w:val="22"/>
          <w:szCs w:val="22"/>
        </w:rPr>
        <w:t xml:space="preserve"> paměťové </w:t>
      </w:r>
      <w:r w:rsidR="00182F1A" w:rsidRPr="00891A21">
        <w:rPr>
          <w:rFonts w:ascii="Arial" w:hAnsi="Arial" w:cs="Arial"/>
          <w:sz w:val="22"/>
          <w:szCs w:val="22"/>
        </w:rPr>
        <w:t>médium</w:t>
      </w:r>
      <w:r w:rsidR="00542879" w:rsidRPr="00891A21">
        <w:rPr>
          <w:rFonts w:ascii="Arial" w:hAnsi="Arial" w:cs="Arial"/>
          <w:sz w:val="22"/>
          <w:szCs w:val="22"/>
        </w:rPr>
        <w:t xml:space="preserve"> není funkční, nebo na základě testu na místě za přítomnosti oprávněné osoby</w:t>
      </w:r>
      <w:r w:rsidR="00182F1A" w:rsidRPr="00891A21">
        <w:rPr>
          <w:rFonts w:ascii="Arial" w:hAnsi="Arial" w:cs="Arial"/>
          <w:sz w:val="22"/>
          <w:szCs w:val="22"/>
        </w:rPr>
        <w:t xml:space="preserve"> Kupujícího</w:t>
      </w:r>
      <w:r w:rsidR="00542879" w:rsidRPr="00891A21">
        <w:rPr>
          <w:rFonts w:ascii="Arial" w:hAnsi="Arial" w:cs="Arial"/>
          <w:sz w:val="22"/>
          <w:szCs w:val="22"/>
        </w:rPr>
        <w:t>.</w:t>
      </w:r>
      <w:r w:rsidRPr="00891A21">
        <w:rPr>
          <w:rFonts w:ascii="Arial" w:hAnsi="Arial" w:cs="Arial"/>
          <w:sz w:val="22"/>
          <w:szCs w:val="22"/>
        </w:rPr>
        <w:t xml:space="preserve"> Vadný kus (paměťové médium)</w:t>
      </w:r>
      <w:r w:rsidR="00710290" w:rsidRPr="00891A21">
        <w:rPr>
          <w:rFonts w:ascii="Arial" w:hAnsi="Arial" w:cs="Arial"/>
          <w:sz w:val="22"/>
          <w:szCs w:val="22"/>
        </w:rPr>
        <w:t xml:space="preserve"> </w:t>
      </w:r>
      <w:r w:rsidRPr="00891A21">
        <w:rPr>
          <w:rFonts w:ascii="Arial" w:hAnsi="Arial" w:cs="Arial"/>
          <w:sz w:val="22"/>
          <w:szCs w:val="22"/>
        </w:rPr>
        <w:t xml:space="preserve">nebude </w:t>
      </w:r>
      <w:r w:rsidR="00182F1A" w:rsidRPr="00891A21">
        <w:rPr>
          <w:rFonts w:ascii="Arial" w:hAnsi="Arial" w:cs="Arial"/>
          <w:sz w:val="22"/>
          <w:szCs w:val="22"/>
        </w:rPr>
        <w:t>P</w:t>
      </w:r>
      <w:r w:rsidRPr="00891A21">
        <w:rPr>
          <w:rFonts w:ascii="Arial" w:hAnsi="Arial" w:cs="Arial"/>
          <w:sz w:val="22"/>
          <w:szCs w:val="22"/>
        </w:rPr>
        <w:t>rodá</w:t>
      </w:r>
      <w:r w:rsidR="002E379E" w:rsidRPr="00891A21">
        <w:rPr>
          <w:rFonts w:ascii="Arial" w:hAnsi="Arial" w:cs="Arial"/>
          <w:sz w:val="22"/>
          <w:szCs w:val="22"/>
        </w:rPr>
        <w:t>vajícímu v tomto případě vydán.</w:t>
      </w:r>
    </w:p>
    <w:p w14:paraId="33C153C3" w14:textId="77777777" w:rsidR="008B3C3E" w:rsidRDefault="008B3C3E" w:rsidP="00727C02">
      <w:pPr>
        <w:numPr>
          <w:ilvl w:val="0"/>
          <w:numId w:val="4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Prodávající je povinen uhradit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Pr="00891A21">
        <w:rPr>
          <w:rFonts w:ascii="Arial" w:hAnsi="Arial" w:cs="Arial"/>
          <w:sz w:val="22"/>
          <w:szCs w:val="22"/>
        </w:rPr>
        <w:t xml:space="preserve">mu škodu, která mu vznikla vadným plněním, a to v plné výši. Prodávající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Pr="00891A21">
        <w:rPr>
          <w:rFonts w:ascii="Arial" w:hAnsi="Arial" w:cs="Arial"/>
          <w:sz w:val="22"/>
          <w:szCs w:val="22"/>
        </w:rPr>
        <w:t>mu rovněž uhradí náklady vzniklé při uplatňov</w:t>
      </w:r>
      <w:r w:rsidR="005C4E22" w:rsidRPr="00891A21">
        <w:rPr>
          <w:rFonts w:ascii="Arial" w:hAnsi="Arial" w:cs="Arial"/>
          <w:sz w:val="22"/>
          <w:szCs w:val="22"/>
        </w:rPr>
        <w:t>ání práv z vadného plnění.</w:t>
      </w:r>
    </w:p>
    <w:p w14:paraId="1AB7418D" w14:textId="37E1133B" w:rsidR="00F67413" w:rsidRDefault="00F67413" w:rsidP="00727C02">
      <w:pPr>
        <w:numPr>
          <w:ilvl w:val="0"/>
          <w:numId w:val="4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F67413">
        <w:rPr>
          <w:rFonts w:ascii="Arial" w:hAnsi="Arial" w:cs="Arial"/>
          <w:sz w:val="22"/>
          <w:szCs w:val="22"/>
        </w:rPr>
        <w:t xml:space="preserve">Neodstraní-li </w:t>
      </w:r>
      <w:r>
        <w:rPr>
          <w:rFonts w:ascii="Arial" w:hAnsi="Arial" w:cs="Arial"/>
          <w:sz w:val="22"/>
          <w:szCs w:val="22"/>
        </w:rPr>
        <w:t>Prodávající</w:t>
      </w:r>
      <w:r w:rsidRPr="00F67413">
        <w:rPr>
          <w:rFonts w:ascii="Arial" w:hAnsi="Arial" w:cs="Arial"/>
          <w:sz w:val="22"/>
          <w:szCs w:val="22"/>
        </w:rPr>
        <w:t xml:space="preserve"> vadu zařízení ve stanoveném či dohodnutém termínu</w:t>
      </w:r>
      <w:r w:rsidR="0036152C">
        <w:rPr>
          <w:rFonts w:ascii="Arial" w:hAnsi="Arial" w:cs="Arial"/>
          <w:sz w:val="22"/>
          <w:szCs w:val="22"/>
        </w:rPr>
        <w:t>,</w:t>
      </w:r>
      <w:r w:rsidRPr="00F67413">
        <w:rPr>
          <w:rFonts w:ascii="Arial" w:hAnsi="Arial" w:cs="Arial"/>
          <w:sz w:val="22"/>
          <w:szCs w:val="22"/>
        </w:rPr>
        <w:t xml:space="preserve"> je </w:t>
      </w:r>
      <w:r w:rsidR="00982E8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upující</w:t>
      </w:r>
      <w:r w:rsidRPr="00F67413">
        <w:rPr>
          <w:rFonts w:ascii="Arial" w:hAnsi="Arial" w:cs="Arial"/>
          <w:sz w:val="22"/>
          <w:szCs w:val="22"/>
        </w:rPr>
        <w:t xml:space="preserve"> oprávněn odstranit vadu sám nebo pověřit odstraněním této vady třetí osobu, a to bez ztráty oprávnění ze záruky podle této </w:t>
      </w:r>
      <w:r w:rsidR="00982E8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mlouvy</w:t>
      </w:r>
      <w:r w:rsidRPr="00F67413">
        <w:rPr>
          <w:rFonts w:ascii="Arial" w:hAnsi="Arial" w:cs="Arial"/>
          <w:sz w:val="22"/>
          <w:szCs w:val="22"/>
        </w:rPr>
        <w:t xml:space="preserve">. Veškeré takto vzniklé náklady je </w:t>
      </w:r>
      <w:r>
        <w:rPr>
          <w:rFonts w:ascii="Arial" w:hAnsi="Arial" w:cs="Arial"/>
          <w:sz w:val="22"/>
          <w:szCs w:val="22"/>
        </w:rPr>
        <w:t>Prodávající</w:t>
      </w:r>
      <w:r w:rsidRPr="00F67413">
        <w:rPr>
          <w:rFonts w:ascii="Arial" w:hAnsi="Arial" w:cs="Arial"/>
          <w:sz w:val="22"/>
          <w:szCs w:val="22"/>
        </w:rPr>
        <w:t xml:space="preserve"> povinen </w:t>
      </w:r>
      <w:r>
        <w:rPr>
          <w:rFonts w:ascii="Arial" w:hAnsi="Arial" w:cs="Arial"/>
          <w:sz w:val="22"/>
          <w:szCs w:val="22"/>
        </w:rPr>
        <w:t>Kupujícímu</w:t>
      </w:r>
      <w:r w:rsidRPr="00F67413">
        <w:rPr>
          <w:rFonts w:ascii="Arial" w:hAnsi="Arial" w:cs="Arial"/>
          <w:sz w:val="22"/>
          <w:szCs w:val="22"/>
        </w:rPr>
        <w:t xml:space="preserve"> uhradit. Možnost </w:t>
      </w:r>
      <w:r>
        <w:rPr>
          <w:rFonts w:ascii="Arial" w:hAnsi="Arial" w:cs="Arial"/>
          <w:sz w:val="22"/>
          <w:szCs w:val="22"/>
        </w:rPr>
        <w:t>Kupujícího</w:t>
      </w:r>
      <w:r w:rsidRPr="00F67413">
        <w:rPr>
          <w:rFonts w:ascii="Arial" w:hAnsi="Arial" w:cs="Arial"/>
          <w:sz w:val="22"/>
          <w:szCs w:val="22"/>
        </w:rPr>
        <w:t xml:space="preserve"> vyúčtovat </w:t>
      </w:r>
      <w:r>
        <w:rPr>
          <w:rFonts w:ascii="Arial" w:hAnsi="Arial" w:cs="Arial"/>
          <w:sz w:val="22"/>
          <w:szCs w:val="22"/>
        </w:rPr>
        <w:t xml:space="preserve">Prodávajícímu </w:t>
      </w:r>
      <w:r w:rsidRPr="00F67413">
        <w:rPr>
          <w:rFonts w:ascii="Arial" w:hAnsi="Arial" w:cs="Arial"/>
          <w:sz w:val="22"/>
          <w:szCs w:val="22"/>
        </w:rPr>
        <w:t>smluvní pokutu za prodlení s ods</w:t>
      </w:r>
      <w:r>
        <w:rPr>
          <w:rFonts w:ascii="Arial" w:hAnsi="Arial" w:cs="Arial"/>
          <w:sz w:val="22"/>
          <w:szCs w:val="22"/>
        </w:rPr>
        <w:t xml:space="preserve">traňováním vad </w:t>
      </w:r>
      <w:r w:rsidRPr="00F67413">
        <w:rPr>
          <w:rFonts w:ascii="Arial" w:hAnsi="Arial" w:cs="Arial"/>
          <w:sz w:val="22"/>
          <w:szCs w:val="22"/>
        </w:rPr>
        <w:t xml:space="preserve">dle čl. </w:t>
      </w:r>
      <w:r>
        <w:rPr>
          <w:rFonts w:ascii="Arial" w:hAnsi="Arial" w:cs="Arial"/>
          <w:sz w:val="22"/>
          <w:szCs w:val="22"/>
        </w:rPr>
        <w:t>VI</w:t>
      </w:r>
      <w:r w:rsidRPr="00F67413">
        <w:rPr>
          <w:rFonts w:ascii="Arial" w:hAnsi="Arial" w:cs="Arial"/>
          <w:sz w:val="22"/>
          <w:szCs w:val="22"/>
        </w:rPr>
        <w:t xml:space="preserve">. </w:t>
      </w:r>
      <w:r w:rsidR="0079204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mlouvy</w:t>
      </w:r>
      <w:r w:rsidR="005C3FA0">
        <w:rPr>
          <w:rFonts w:ascii="Arial" w:hAnsi="Arial" w:cs="Arial"/>
          <w:sz w:val="22"/>
          <w:szCs w:val="22"/>
        </w:rPr>
        <w:t xml:space="preserve"> tím není dotčena.</w:t>
      </w:r>
    </w:p>
    <w:p w14:paraId="0D88314B" w14:textId="77777777" w:rsidR="00B03187" w:rsidRPr="003D2C39" w:rsidRDefault="00804C3D" w:rsidP="00727C02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Článek V</w:t>
      </w:r>
      <w:r w:rsidR="00B03187" w:rsidRPr="003D2C39">
        <w:rPr>
          <w:rFonts w:ascii="Arial" w:hAnsi="Arial" w:cs="Arial"/>
          <w:b/>
          <w:sz w:val="24"/>
        </w:rPr>
        <w:t>.</w:t>
      </w:r>
    </w:p>
    <w:p w14:paraId="3CD7BD7F" w14:textId="77777777" w:rsidR="00B03187" w:rsidRDefault="00B03187" w:rsidP="00727C02">
      <w:pPr>
        <w:pStyle w:val="Nadpis1"/>
        <w:spacing w:after="240" w:line="240" w:lineRule="auto"/>
        <w:ind w:left="0" w:firstLine="0"/>
      </w:pPr>
      <w:r w:rsidRPr="002C165B">
        <w:t>Ochrana informací</w:t>
      </w:r>
    </w:p>
    <w:p w14:paraId="3B8D9444" w14:textId="77777777" w:rsidR="00B03187" w:rsidRPr="001428FF" w:rsidRDefault="00B03187" w:rsidP="00727C02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 xml:space="preserve">Smluvní strany se dohodly, že veškeré informace, které se Prodávající dozvěděl v rámci uzavírání a plnění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1428FF">
        <w:rPr>
          <w:rFonts w:ascii="Arial" w:hAnsi="Arial" w:cs="Arial"/>
          <w:sz w:val="22"/>
          <w:szCs w:val="22"/>
        </w:rPr>
        <w:t xml:space="preserve">, tvořící její obsah, a informace, které Prodávajícímu Kupující sdělí nebo jinak vyplynou z plnění </w:t>
      </w:r>
      <w:r w:rsidR="00BC0DC7">
        <w:rPr>
          <w:rFonts w:ascii="Arial" w:hAnsi="Arial" w:cs="Arial"/>
          <w:sz w:val="22"/>
          <w:szCs w:val="22"/>
        </w:rPr>
        <w:t>Smlouvy</w:t>
      </w:r>
      <w:r w:rsidRPr="001428FF">
        <w:rPr>
          <w:rFonts w:ascii="Arial" w:hAnsi="Arial" w:cs="Arial"/>
          <w:sz w:val="22"/>
          <w:szCs w:val="22"/>
        </w:rPr>
        <w:t>, musí být Prodávajícím dle vůle Kupujícího utajeny (dále jen „</w:t>
      </w:r>
      <w:r w:rsidRPr="001428FF">
        <w:rPr>
          <w:rFonts w:ascii="Arial" w:hAnsi="Arial" w:cs="Arial"/>
          <w:b/>
          <w:i/>
          <w:sz w:val="22"/>
          <w:szCs w:val="22"/>
        </w:rPr>
        <w:t>důvěrné Informace</w:t>
      </w:r>
      <w:r w:rsidRPr="001428FF">
        <w:rPr>
          <w:rFonts w:ascii="Arial" w:hAnsi="Arial" w:cs="Arial"/>
          <w:sz w:val="22"/>
          <w:szCs w:val="22"/>
        </w:rPr>
        <w:t xml:space="preserve">"). Prodávající nesmí důvěrné informace použít pro jiné účely než pro poskytnutí plnění dle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1428FF">
        <w:rPr>
          <w:rFonts w:ascii="Arial" w:hAnsi="Arial" w:cs="Arial"/>
          <w:sz w:val="22"/>
          <w:szCs w:val="22"/>
        </w:rPr>
        <w:t xml:space="preserve">, nesmí je zveřejnit ani poskytnout jiné osobě. Uvedené ustanovení se nevztahuje na obsah </w:t>
      </w:r>
      <w:r w:rsidR="00BC0DC7">
        <w:rPr>
          <w:rFonts w:ascii="Arial" w:hAnsi="Arial" w:cs="Arial"/>
          <w:sz w:val="22"/>
          <w:szCs w:val="22"/>
        </w:rPr>
        <w:t>Smlouvy</w:t>
      </w:r>
      <w:r w:rsidRPr="001428FF">
        <w:rPr>
          <w:rFonts w:ascii="Arial" w:hAnsi="Arial" w:cs="Arial"/>
          <w:sz w:val="22"/>
          <w:szCs w:val="22"/>
        </w:rPr>
        <w:t>, jejích příloh a případných dodatků.</w:t>
      </w:r>
    </w:p>
    <w:p w14:paraId="417DDA75" w14:textId="77777777" w:rsidR="00B03187" w:rsidRPr="001428FF" w:rsidRDefault="00B03187" w:rsidP="00727C02">
      <w:pPr>
        <w:numPr>
          <w:ilvl w:val="0"/>
          <w:numId w:val="26"/>
        </w:numPr>
        <w:tabs>
          <w:tab w:val="left" w:pos="426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>Smluvní strany se dohodly, že Prodávající nesdělí důvěrné informace třetí osobě a přijme taková opatření, která znemožní jejich přístupnost třetím osobám. Ustanovení předchozí věty se nevztahuje na případy, kdy:</w:t>
      </w:r>
    </w:p>
    <w:p w14:paraId="1432879C" w14:textId="77777777" w:rsidR="00B03187" w:rsidRPr="001428FF" w:rsidRDefault="00B03187" w:rsidP="00727C02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>má Prodávající opačnou povinnost stanovenou zákonem,</w:t>
      </w:r>
    </w:p>
    <w:p w14:paraId="71891BA0" w14:textId="77777777" w:rsidR="00B03187" w:rsidRPr="001428FF" w:rsidRDefault="00B03187" w:rsidP="00727C02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 xml:space="preserve">se takové důvěrné informace stanou veřejně známými či dostupnými </w:t>
      </w:r>
      <w:proofErr w:type="gramStart"/>
      <w:r w:rsidRPr="001428FF">
        <w:rPr>
          <w:szCs w:val="22"/>
        </w:rPr>
        <w:t>jinak,</w:t>
      </w:r>
      <w:proofErr w:type="gramEnd"/>
      <w:r w:rsidRPr="001428FF">
        <w:rPr>
          <w:szCs w:val="22"/>
        </w:rPr>
        <w:t xml:space="preserve"> než porušením povinností vyplývajících z tohoto článku, nebo</w:t>
      </w:r>
    </w:p>
    <w:p w14:paraId="33F5AC8E" w14:textId="77777777" w:rsidR="00B03187" w:rsidRPr="001428FF" w:rsidRDefault="00B03187" w:rsidP="00727C02">
      <w:pPr>
        <w:pStyle w:val="3odrkypsmena"/>
        <w:spacing w:after="240" w:line="240" w:lineRule="auto"/>
        <w:rPr>
          <w:szCs w:val="22"/>
        </w:rPr>
      </w:pPr>
      <w:r w:rsidRPr="001428FF">
        <w:rPr>
          <w:szCs w:val="22"/>
        </w:rPr>
        <w:t>Kupující dá k zpřístupnění konkrétní důvěrné informace souhlas.</w:t>
      </w:r>
    </w:p>
    <w:p w14:paraId="72E99EEC" w14:textId="77777777" w:rsidR="00B03187" w:rsidRPr="001428FF" w:rsidRDefault="00B03187" w:rsidP="00727C02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 xml:space="preserve">Smluvní strany výslovně souhlasí s tím, že tato </w:t>
      </w:r>
      <w:r w:rsidR="00BC0DC7">
        <w:rPr>
          <w:rFonts w:ascii="Arial" w:hAnsi="Arial" w:cs="Arial"/>
          <w:sz w:val="22"/>
          <w:szCs w:val="22"/>
        </w:rPr>
        <w:t>Smlouva</w:t>
      </w:r>
      <w:r w:rsidR="003D6D4D">
        <w:rPr>
          <w:rFonts w:ascii="Arial" w:hAnsi="Arial" w:cs="Arial"/>
          <w:sz w:val="22"/>
          <w:szCs w:val="22"/>
        </w:rPr>
        <w:t xml:space="preserve"> bude uveřejněna v R</w:t>
      </w:r>
      <w:r w:rsidRPr="001428FF">
        <w:rPr>
          <w:rFonts w:ascii="Arial" w:hAnsi="Arial" w:cs="Arial"/>
          <w:sz w:val="22"/>
          <w:szCs w:val="22"/>
        </w:rPr>
        <w:t xml:space="preserve">egistru smluv </w:t>
      </w:r>
      <w:r w:rsidR="003D6D4D">
        <w:rPr>
          <w:rFonts w:ascii="Arial" w:hAnsi="Arial" w:cs="Arial"/>
          <w:sz w:val="22"/>
          <w:szCs w:val="22"/>
        </w:rPr>
        <w:t xml:space="preserve">podle </w:t>
      </w:r>
      <w:r w:rsidR="00804C3D">
        <w:rPr>
          <w:rFonts w:ascii="Arial" w:hAnsi="Arial" w:cs="Arial"/>
          <w:sz w:val="22"/>
          <w:szCs w:val="22"/>
        </w:rPr>
        <w:t xml:space="preserve">čl. VIII </w:t>
      </w:r>
      <w:r w:rsidR="003D6D4D">
        <w:rPr>
          <w:rFonts w:ascii="Arial" w:hAnsi="Arial" w:cs="Arial"/>
          <w:sz w:val="22"/>
          <w:szCs w:val="22"/>
        </w:rPr>
        <w:t xml:space="preserve">odst. 2 této </w:t>
      </w:r>
      <w:r w:rsidR="00BC0DC7">
        <w:rPr>
          <w:rFonts w:ascii="Arial" w:hAnsi="Arial" w:cs="Arial"/>
          <w:sz w:val="22"/>
          <w:szCs w:val="22"/>
        </w:rPr>
        <w:t>Smlouvy</w:t>
      </w:r>
      <w:r w:rsidR="003D6D4D">
        <w:rPr>
          <w:rFonts w:ascii="Arial" w:hAnsi="Arial" w:cs="Arial"/>
          <w:sz w:val="22"/>
          <w:szCs w:val="22"/>
        </w:rPr>
        <w:t xml:space="preserve"> </w:t>
      </w:r>
      <w:r w:rsidRPr="001428FF">
        <w:rPr>
          <w:rFonts w:ascii="Arial" w:hAnsi="Arial" w:cs="Arial"/>
          <w:sz w:val="22"/>
          <w:szCs w:val="22"/>
        </w:rPr>
        <w:t xml:space="preserve">bez jakýchkoliv omezení, a to včetně případných příloh a dodatků. Smluvní strany prohlašují, že skutečnosti uvedené v této </w:t>
      </w:r>
      <w:r w:rsidR="00BC0DC7">
        <w:rPr>
          <w:rFonts w:ascii="Arial" w:hAnsi="Arial" w:cs="Arial"/>
          <w:sz w:val="22"/>
          <w:szCs w:val="22"/>
        </w:rPr>
        <w:t>Smlouvě</w:t>
      </w:r>
      <w:r w:rsidRPr="001428FF">
        <w:rPr>
          <w:rFonts w:ascii="Arial" w:hAnsi="Arial" w:cs="Arial"/>
          <w:sz w:val="22"/>
          <w:szCs w:val="22"/>
        </w:rPr>
        <w:t xml:space="preserve"> nepovažují za obchodní tajemství ve smyslu ustanovení platných právních předpisů a udělují svolení k jejich užití a uveřejnění bez stanovení jakýchkoliv dalších podmínek či omezení.</w:t>
      </w:r>
    </w:p>
    <w:p w14:paraId="0782ADB0" w14:textId="77777777" w:rsidR="00B03187" w:rsidRPr="001428FF" w:rsidRDefault="00B03187" w:rsidP="00727C02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 xml:space="preserve">V souvislosti s plněním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1428FF">
        <w:rPr>
          <w:rFonts w:ascii="Arial" w:hAnsi="Arial" w:cs="Arial"/>
          <w:sz w:val="22"/>
          <w:szCs w:val="22"/>
        </w:rPr>
        <w:t xml:space="preserve"> Smluvními stranami bude docházet i ke zpracování osobních údajů ve smyslu Nařízení Evropského parlamentu a Rady (EU) 2016/679, o ochraně fyzických osob v souvislosti se zpracováním osobních údajů a o volném pohybu těchto údajů a o zrušení směrnice 95/46/ES (obecné nařízení o ochraně osobních údajů) (dále jen „</w:t>
      </w:r>
      <w:r w:rsidRPr="001428FF">
        <w:rPr>
          <w:rFonts w:ascii="Arial" w:hAnsi="Arial" w:cs="Arial"/>
          <w:b/>
          <w:i/>
          <w:sz w:val="22"/>
          <w:szCs w:val="22"/>
        </w:rPr>
        <w:t>Nařízení</w:t>
      </w:r>
      <w:r w:rsidRPr="001428FF">
        <w:rPr>
          <w:rFonts w:ascii="Arial" w:hAnsi="Arial" w:cs="Arial"/>
          <w:sz w:val="22"/>
          <w:szCs w:val="22"/>
        </w:rPr>
        <w:t>“) a zákona č. 110/2019 Sb., o zpracování osobních údajů v platném znění (dále jen „</w:t>
      </w:r>
      <w:r w:rsidRPr="001428FF">
        <w:rPr>
          <w:rFonts w:ascii="Arial" w:hAnsi="Arial" w:cs="Arial"/>
          <w:b/>
          <w:i/>
          <w:sz w:val="22"/>
          <w:szCs w:val="22"/>
        </w:rPr>
        <w:t>Zákon</w:t>
      </w:r>
      <w:r w:rsidRPr="001428FF">
        <w:rPr>
          <w:rFonts w:ascii="Arial" w:hAnsi="Arial" w:cs="Arial"/>
          <w:sz w:val="22"/>
          <w:szCs w:val="22"/>
        </w:rPr>
        <w:t>“).</w:t>
      </w:r>
    </w:p>
    <w:p w14:paraId="3B4DE66B" w14:textId="77777777" w:rsidR="00B03187" w:rsidRPr="001428FF" w:rsidRDefault="00B03187" w:rsidP="00727C02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>Kupující jakožto správce osobních údajů (dále v tomto článku označen jen jako „</w:t>
      </w:r>
      <w:r w:rsidRPr="0082031E">
        <w:rPr>
          <w:rFonts w:ascii="Arial" w:hAnsi="Arial" w:cs="Arial"/>
          <w:b/>
          <w:i/>
          <w:sz w:val="22"/>
          <w:szCs w:val="22"/>
        </w:rPr>
        <w:t>správce</w:t>
      </w:r>
      <w:r w:rsidRPr="001428FF">
        <w:rPr>
          <w:rFonts w:ascii="Arial" w:hAnsi="Arial" w:cs="Arial"/>
          <w:sz w:val="22"/>
          <w:szCs w:val="22"/>
        </w:rPr>
        <w:t>“), tímto pověřuje ve smyslu článku 28 Nařízení Prodávajícího jako zpracovatele osobních údajů (dále v tomto článku označena jen jako „</w:t>
      </w:r>
      <w:r w:rsidRPr="0082031E">
        <w:rPr>
          <w:rFonts w:ascii="Arial" w:hAnsi="Arial" w:cs="Arial"/>
          <w:b/>
          <w:i/>
          <w:sz w:val="22"/>
          <w:szCs w:val="22"/>
        </w:rPr>
        <w:t>zpracovatel</w:t>
      </w:r>
      <w:r w:rsidRPr="001428FF">
        <w:rPr>
          <w:rFonts w:ascii="Arial" w:hAnsi="Arial" w:cs="Arial"/>
          <w:sz w:val="22"/>
          <w:szCs w:val="22"/>
        </w:rPr>
        <w:t xml:space="preserve">“) zpracováním osobních údajů poskytnutých správcem a zaměstnanci nebo potenciálními zaměstnanci správce pro účel plnění povinností vyplývajících z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1428FF">
        <w:rPr>
          <w:rFonts w:ascii="Arial" w:hAnsi="Arial" w:cs="Arial"/>
          <w:sz w:val="22"/>
          <w:szCs w:val="22"/>
        </w:rPr>
        <w:t>.</w:t>
      </w:r>
    </w:p>
    <w:p w14:paraId="368D7A87" w14:textId="77777777" w:rsidR="00B03187" w:rsidRPr="001428FF" w:rsidRDefault="00B03187" w:rsidP="00727C02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>Správce i zpracovatel postupují při své činnosti týkající se nakládání s osobními údaji ve smyslu Zákona a Nařízení. Zpracovatel zpracovává osobní údaje v rozsahu a v souladu se Zákonem a Nařízením a v rozsahu stanoveném touto Smlouvou. Zpracovatel zpracovává osobní údaje pouze na základě doložených pokynů správce.</w:t>
      </w:r>
    </w:p>
    <w:p w14:paraId="6CA256D8" w14:textId="77777777" w:rsidR="00B03187" w:rsidRPr="001428FF" w:rsidRDefault="00B03187" w:rsidP="00727C02">
      <w:pPr>
        <w:numPr>
          <w:ilvl w:val="0"/>
          <w:numId w:val="26"/>
        </w:numPr>
        <w:tabs>
          <w:tab w:val="left" w:pos="426"/>
        </w:tabs>
        <w:spacing w:after="120"/>
        <w:ind w:left="426" w:hanging="357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>Další povinnosti zpracovatele jsou následující:</w:t>
      </w:r>
    </w:p>
    <w:p w14:paraId="2AEA9973" w14:textId="77777777" w:rsidR="00B03187" w:rsidRPr="001428FF" w:rsidRDefault="00B03187" w:rsidP="00727C02">
      <w:pPr>
        <w:pStyle w:val="3odrkypsmena"/>
        <w:numPr>
          <w:ilvl w:val="0"/>
          <w:numId w:val="25"/>
        </w:numPr>
        <w:spacing w:line="240" w:lineRule="auto"/>
        <w:ind w:hanging="357"/>
        <w:rPr>
          <w:szCs w:val="22"/>
        </w:rPr>
      </w:pPr>
      <w:r w:rsidRPr="001428FF">
        <w:rPr>
          <w:szCs w:val="22"/>
        </w:rPr>
        <w:t xml:space="preserve">Zpracovatel osobních údajů zpracovává osobní údaje v rozsahu nezbytném pro plnění účelu podle této </w:t>
      </w:r>
      <w:r w:rsidR="00BC0DC7">
        <w:rPr>
          <w:szCs w:val="22"/>
        </w:rPr>
        <w:t>Smlouvy</w:t>
      </w:r>
      <w:r w:rsidRPr="001428FF">
        <w:rPr>
          <w:szCs w:val="22"/>
        </w:rPr>
        <w:t xml:space="preserve">, a to pouze po nezbytně nutnou dobu; </w:t>
      </w:r>
    </w:p>
    <w:p w14:paraId="050DA9B9" w14:textId="77777777" w:rsidR="00B03187" w:rsidRPr="001428FF" w:rsidRDefault="00B03187" w:rsidP="00727C02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 xml:space="preserve">Zpracovatel nesmí s poskytnutými osobními </w:t>
      </w:r>
      <w:proofErr w:type="gramStart"/>
      <w:r w:rsidRPr="001428FF">
        <w:rPr>
          <w:szCs w:val="22"/>
        </w:rPr>
        <w:t>údaji</w:t>
      </w:r>
      <w:proofErr w:type="gramEnd"/>
      <w:r w:rsidRPr="001428FF">
        <w:rPr>
          <w:szCs w:val="22"/>
        </w:rPr>
        <w:t xml:space="preserve"> jakkoliv nakládat nad rámec účelu, za kterým mu byly poskytnuty, v rámci tohoto účelu pak Zpracovatel musí s osobními údaji nakládat jen v rozsahu nezbytně nutném;</w:t>
      </w:r>
    </w:p>
    <w:p w14:paraId="7834C29E" w14:textId="77777777" w:rsidR="00B03187" w:rsidRPr="001428FF" w:rsidRDefault="00B03187" w:rsidP="00727C02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 xml:space="preserve">Zpracovatel se zavazuje přijmout taková technická a organizační opatření k zabezpečení osobních údajů, aby nemohlo dojít k neoprávněnému, nebo nahodilému přístupu k osobním údajům, k jejich změně, zničení či ztrátě, neoprávněným přenosům, k jejich jinému neoprávněnému zpracování, jakož i k jinému zneužití osobních údajů. Tato povinnost platí i po ukončení zpracování osobních údajů; </w:t>
      </w:r>
    </w:p>
    <w:p w14:paraId="1B1B323E" w14:textId="77777777" w:rsidR="00B03187" w:rsidRPr="001428FF" w:rsidRDefault="00B03187" w:rsidP="00727C02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lastRenderedPageBreak/>
        <w:t xml:space="preserve">Zpracovatel zajistí informovanost a školení svých zaměstnanců pracujících s osobními údaji. Především zajistí, aby jeho zaměstnanci pracující s osobními údaji byli v souladu s platnými právními předpisy vázáni povinností mlčenlivosti ve smyslu Zákona a Nařízení a poučeni o možných následcích pro případ porušení této povinnosti; </w:t>
      </w:r>
    </w:p>
    <w:p w14:paraId="7D633E53" w14:textId="77777777" w:rsidR="00B03187" w:rsidRPr="001428FF" w:rsidRDefault="00B03187" w:rsidP="00727C02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>Zpracovatel není oprávněn zapojit do zpracování žádného dalšího zpracovatele bez předchozího písemného souhlasu správce;</w:t>
      </w:r>
    </w:p>
    <w:p w14:paraId="635AF322" w14:textId="77777777" w:rsidR="00B03187" w:rsidRPr="001428FF" w:rsidRDefault="00B03187" w:rsidP="00727C02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>Zpracovatel poskytne správci nezbytnou spolupráci, součinnost a informace (i) potřebné k vyřízení jakékoli stížnosti nebo žádosti subjektu údajů týkající se jejich osobních údajů nebo dozorového orgánu ochrany osobních údajů (</w:t>
      </w:r>
      <w:proofErr w:type="spellStart"/>
      <w:r w:rsidRPr="001428FF">
        <w:rPr>
          <w:szCs w:val="22"/>
        </w:rPr>
        <w:t>ii</w:t>
      </w:r>
      <w:proofErr w:type="spellEnd"/>
      <w:r w:rsidRPr="001428FF">
        <w:rPr>
          <w:szCs w:val="22"/>
        </w:rPr>
        <w:t>) v souvislosti se zmírňováním a nápravou incidentů v oblasti zabezpečení osobních údajů a porušení zabezpečení údajů (jako např. ztráta, krádež, vymazání, zveřejnění nebo poškození osobních údajů), (</w:t>
      </w:r>
      <w:proofErr w:type="spellStart"/>
      <w:r w:rsidRPr="001428FF">
        <w:rPr>
          <w:szCs w:val="22"/>
        </w:rPr>
        <w:t>iii</w:t>
      </w:r>
      <w:proofErr w:type="spellEnd"/>
      <w:r w:rsidRPr="001428FF">
        <w:rPr>
          <w:szCs w:val="22"/>
        </w:rPr>
        <w:t>) za účelem opravy, změny, přenesení nebo vymazání osobních údajů nebo (</w:t>
      </w:r>
      <w:proofErr w:type="spellStart"/>
      <w:r w:rsidRPr="001428FF">
        <w:rPr>
          <w:szCs w:val="22"/>
        </w:rPr>
        <w:t>iv</w:t>
      </w:r>
      <w:proofErr w:type="spellEnd"/>
      <w:r w:rsidRPr="001428FF">
        <w:rPr>
          <w:szCs w:val="22"/>
        </w:rPr>
        <w:t>) za účelem plnění jakýchkoliv jiných povinností správce podle Zákona nebo Nařízení;</w:t>
      </w:r>
    </w:p>
    <w:p w14:paraId="332E384B" w14:textId="77777777" w:rsidR="00B03187" w:rsidRPr="001428FF" w:rsidRDefault="00B03187" w:rsidP="00727C02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>Zpracovatel ohlásí správci jakékoliv porušení zabezpečení osobních údajů bez zbytečného odkladu poté, co porušení zjistí a ohlášení případně doplní o informace požadované správcem;</w:t>
      </w:r>
    </w:p>
    <w:p w14:paraId="0F326007" w14:textId="77777777" w:rsidR="00B03187" w:rsidRPr="001428FF" w:rsidRDefault="00B03187" w:rsidP="00727C02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>Zpracovatel v souladu s rozhodnutím správce všechny osobní údaje po ukončení zpracování vymaže, a vymaže i existující kopie, pokud právo EU nebo české právo nepožaduje uložení daných osobních údajů;</w:t>
      </w:r>
    </w:p>
    <w:p w14:paraId="1A9AAAA9" w14:textId="77777777" w:rsidR="00B03187" w:rsidRPr="001428FF" w:rsidRDefault="00B03187" w:rsidP="00727C02">
      <w:pPr>
        <w:pStyle w:val="3odrkypsmena"/>
        <w:spacing w:after="240" w:line="240" w:lineRule="auto"/>
        <w:rPr>
          <w:szCs w:val="22"/>
        </w:rPr>
      </w:pPr>
      <w:r w:rsidRPr="001428FF">
        <w:rPr>
          <w:szCs w:val="22"/>
        </w:rPr>
        <w:t>Zpracovatel poskytne správci veškeré informace potřebné k doložení toho, že byly splněny povinnosti stanovené v článku 28 Nařízení, a umožní audity, včetně inspekcí, prováděné správcem nebo jiným auditorem, kterého správce pověřil, a k těmto auditům přispěje. Zpracovatel neprodleně informuje správce v případě, že podle jeho názoru určitý pokyn porušuje Zákon nebo Nařízení nebo jiné předpisy EU, České republiky nebo jiného členského státu EU týkající se ochrany osobních údajů.</w:t>
      </w:r>
    </w:p>
    <w:p w14:paraId="3A91DF20" w14:textId="77777777" w:rsidR="00B03187" w:rsidRPr="001428FF" w:rsidRDefault="00B03187" w:rsidP="00727C02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 xml:space="preserve">Smluvní ujednání o zpracování osobních údajů ve smyslu tohoto článku se uzavírá na dobu trvání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1428FF">
        <w:rPr>
          <w:rFonts w:ascii="Arial" w:hAnsi="Arial" w:cs="Arial"/>
          <w:sz w:val="22"/>
          <w:szCs w:val="22"/>
        </w:rPr>
        <w:t>.</w:t>
      </w:r>
    </w:p>
    <w:p w14:paraId="09299E47" w14:textId="77777777" w:rsidR="00B03187" w:rsidRPr="001428FF" w:rsidRDefault="00B03187" w:rsidP="00727C02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>Další vzájemná práva a povinnosti Smluvních stran, práva a povinnosti Smluvních stran vůči třetím osobám a veřejným orgánům v souvislosti se zpracováním osobních údajů, vyplývající ze Zákona nebo Nařízení, nejsou shora uvedeným dotčeny.</w:t>
      </w:r>
    </w:p>
    <w:p w14:paraId="1CA9C07E" w14:textId="77777777" w:rsidR="00B03187" w:rsidRPr="001428FF" w:rsidRDefault="00B03187" w:rsidP="00727C02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 xml:space="preserve">Z tohoto ujednání o zpracování osobních údajů neplynou pro Smluvní strany žádné finanční závazky, odměna za zpracování osobních údajů je již zahrnuta v odměně </w:t>
      </w:r>
      <w:r>
        <w:rPr>
          <w:rFonts w:ascii="Arial" w:hAnsi="Arial" w:cs="Arial"/>
          <w:sz w:val="22"/>
          <w:szCs w:val="22"/>
        </w:rPr>
        <w:t xml:space="preserve">prodávajícího </w:t>
      </w:r>
      <w:r w:rsidRPr="001428FF">
        <w:rPr>
          <w:rFonts w:ascii="Arial" w:hAnsi="Arial" w:cs="Arial"/>
          <w:sz w:val="22"/>
          <w:szCs w:val="22"/>
        </w:rPr>
        <w:t xml:space="preserve">stanovené dle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1428FF">
        <w:rPr>
          <w:rFonts w:ascii="Arial" w:hAnsi="Arial" w:cs="Arial"/>
          <w:sz w:val="22"/>
          <w:szCs w:val="22"/>
        </w:rPr>
        <w:t>.</w:t>
      </w:r>
    </w:p>
    <w:p w14:paraId="374A6C2E" w14:textId="77777777" w:rsidR="00B03187" w:rsidRPr="00673856" w:rsidRDefault="00B03187" w:rsidP="00727C02">
      <w:pPr>
        <w:spacing w:after="240"/>
        <w:jc w:val="center"/>
        <w:rPr>
          <w:rFonts w:ascii="Arial" w:hAnsi="Arial" w:cs="Arial"/>
          <w:b/>
          <w:sz w:val="24"/>
        </w:rPr>
      </w:pPr>
    </w:p>
    <w:p w14:paraId="3D24E259" w14:textId="77777777" w:rsidR="00B03187" w:rsidRPr="003D2C39" w:rsidRDefault="00804C3D" w:rsidP="00727C02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V</w:t>
      </w:r>
      <w:r w:rsidR="00B03187">
        <w:rPr>
          <w:rFonts w:ascii="Arial" w:hAnsi="Arial" w:cs="Arial"/>
          <w:b/>
          <w:sz w:val="24"/>
        </w:rPr>
        <w:t>I</w:t>
      </w:r>
      <w:r w:rsidR="00B03187" w:rsidRPr="003D2C39">
        <w:rPr>
          <w:rFonts w:ascii="Arial" w:hAnsi="Arial" w:cs="Arial"/>
          <w:b/>
          <w:sz w:val="24"/>
        </w:rPr>
        <w:t>.</w:t>
      </w:r>
    </w:p>
    <w:p w14:paraId="4B0C4EAB" w14:textId="77777777" w:rsidR="008B3C3E" w:rsidRPr="003D2C39" w:rsidRDefault="005C4E22" w:rsidP="00727C02">
      <w:pPr>
        <w:spacing w:after="240"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 xml:space="preserve"> S</w:t>
      </w:r>
      <w:r w:rsidR="00D248A6" w:rsidRPr="003D2C39">
        <w:rPr>
          <w:rFonts w:ascii="Arial" w:hAnsi="Arial" w:cs="Arial"/>
          <w:b/>
          <w:sz w:val="24"/>
        </w:rPr>
        <w:t>mluvní pokuty</w:t>
      </w:r>
      <w:r w:rsidR="0005394D" w:rsidRPr="003D2C39">
        <w:rPr>
          <w:rFonts w:ascii="Arial" w:hAnsi="Arial" w:cs="Arial"/>
          <w:b/>
          <w:sz w:val="24"/>
        </w:rPr>
        <w:t xml:space="preserve"> a úrok z prodlení</w:t>
      </w:r>
    </w:p>
    <w:p w14:paraId="3232C3E6" w14:textId="7BADDD81" w:rsidR="008B3C3E" w:rsidRPr="00727C02" w:rsidRDefault="005E6EFB" w:rsidP="00727C02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48DDD083">
        <w:rPr>
          <w:rFonts w:ascii="Arial" w:hAnsi="Arial" w:cs="Arial"/>
          <w:sz w:val="22"/>
          <w:szCs w:val="22"/>
        </w:rPr>
        <w:t xml:space="preserve">Pokud se Prodávající dostane do prodlení oproti termínu dodání Zboží uvedenému v čl. II odst. 1 této Smlouvy, má Kupující právo požadovat po Prodávajícím zaplacení smluvní pokuty ve výši </w:t>
      </w:r>
      <w:proofErr w:type="gramStart"/>
      <w:r w:rsidR="6361DDC1" w:rsidRPr="48DDD083">
        <w:rPr>
          <w:rFonts w:ascii="Arial" w:hAnsi="Arial" w:cs="Arial"/>
          <w:sz w:val="22"/>
          <w:szCs w:val="22"/>
        </w:rPr>
        <w:t>1%</w:t>
      </w:r>
      <w:proofErr w:type="gramEnd"/>
      <w:r w:rsidR="6361DDC1" w:rsidRPr="48DDD083">
        <w:rPr>
          <w:rFonts w:ascii="Arial" w:hAnsi="Arial" w:cs="Arial"/>
          <w:sz w:val="22"/>
          <w:szCs w:val="22"/>
        </w:rPr>
        <w:t xml:space="preserve"> </w:t>
      </w:r>
      <w:r w:rsidR="2F43C7D2" w:rsidRPr="48DDD083">
        <w:rPr>
          <w:rFonts w:ascii="Arial" w:hAnsi="Arial" w:cs="Arial"/>
          <w:sz w:val="22"/>
          <w:szCs w:val="22"/>
        </w:rPr>
        <w:t>(slovy jedno procento)</w:t>
      </w:r>
      <w:r w:rsidRPr="48DDD083">
        <w:rPr>
          <w:rFonts w:ascii="Arial" w:hAnsi="Arial" w:cs="Arial"/>
          <w:sz w:val="22"/>
          <w:szCs w:val="22"/>
        </w:rPr>
        <w:t xml:space="preserve"> </w:t>
      </w:r>
      <w:r w:rsidR="00D723CA" w:rsidRPr="48DDD083">
        <w:rPr>
          <w:rFonts w:ascii="Arial" w:hAnsi="Arial" w:cs="Arial"/>
          <w:sz w:val="22"/>
          <w:szCs w:val="22"/>
        </w:rPr>
        <w:t xml:space="preserve">z ceny </w:t>
      </w:r>
      <w:r w:rsidR="00DF6DF3" w:rsidRPr="48DDD083">
        <w:rPr>
          <w:rFonts w:ascii="Arial" w:hAnsi="Arial" w:cs="Arial"/>
          <w:sz w:val="22"/>
          <w:szCs w:val="22"/>
        </w:rPr>
        <w:t>Zboží uvedené v čl. III odst. 1 této Smlouvy</w:t>
      </w:r>
      <w:r w:rsidR="007D31C7" w:rsidRPr="48DDD083">
        <w:rPr>
          <w:rFonts w:ascii="Arial" w:hAnsi="Arial" w:cs="Arial"/>
          <w:sz w:val="22"/>
          <w:szCs w:val="22"/>
        </w:rPr>
        <w:t xml:space="preserve"> </w:t>
      </w:r>
      <w:r w:rsidR="5A07FFAF" w:rsidRPr="48DDD083">
        <w:rPr>
          <w:rFonts w:ascii="Arial" w:hAnsi="Arial" w:cs="Arial"/>
          <w:sz w:val="22"/>
          <w:szCs w:val="22"/>
        </w:rPr>
        <w:t>za každý i započatý den prodlení</w:t>
      </w:r>
      <w:r w:rsidR="28E0B2D6" w:rsidRPr="48DDD083">
        <w:rPr>
          <w:rFonts w:ascii="Arial" w:hAnsi="Arial" w:cs="Arial"/>
          <w:sz w:val="22"/>
          <w:szCs w:val="22"/>
        </w:rPr>
        <w:t>.</w:t>
      </w:r>
    </w:p>
    <w:p w14:paraId="609216DC" w14:textId="0C6D2414" w:rsidR="00220D05" w:rsidRPr="00220D05" w:rsidRDefault="00F91F57" w:rsidP="00727C02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4559026B">
        <w:rPr>
          <w:rFonts w:ascii="Arial" w:hAnsi="Arial" w:cs="Arial"/>
          <w:sz w:val="22"/>
          <w:szCs w:val="22"/>
        </w:rPr>
        <w:t xml:space="preserve">Pokud se Prodávající dostane do prodlení s odstraněním vady dle čl. IV odst. </w:t>
      </w:r>
      <w:r w:rsidR="008D2A7D" w:rsidRPr="4559026B">
        <w:rPr>
          <w:rFonts w:ascii="Arial" w:hAnsi="Arial" w:cs="Arial"/>
          <w:sz w:val="22"/>
          <w:szCs w:val="22"/>
        </w:rPr>
        <w:t>2</w:t>
      </w:r>
      <w:r w:rsidRPr="4559026B">
        <w:rPr>
          <w:rFonts w:ascii="Arial" w:hAnsi="Arial" w:cs="Arial"/>
          <w:sz w:val="22"/>
          <w:szCs w:val="22"/>
        </w:rPr>
        <w:t xml:space="preserve"> této Smlouvy, má Kupující právo požadovat po Prodávajícím zaplacení smluvní pokuty ve výši </w:t>
      </w:r>
      <w:proofErr w:type="gramStart"/>
      <w:r w:rsidR="005E6EFB" w:rsidRPr="4559026B">
        <w:rPr>
          <w:rFonts w:ascii="Arial" w:hAnsi="Arial" w:cs="Arial"/>
          <w:sz w:val="22"/>
          <w:szCs w:val="22"/>
        </w:rPr>
        <w:t>0,1%</w:t>
      </w:r>
      <w:proofErr w:type="gramEnd"/>
      <w:r w:rsidR="005E6EFB" w:rsidRPr="4559026B">
        <w:rPr>
          <w:rFonts w:ascii="Arial" w:hAnsi="Arial" w:cs="Arial"/>
          <w:sz w:val="22"/>
          <w:szCs w:val="22"/>
        </w:rPr>
        <w:t xml:space="preserve"> (slovy: </w:t>
      </w:r>
      <w:proofErr w:type="spellStart"/>
      <w:r w:rsidR="005E6EFB" w:rsidRPr="4559026B">
        <w:rPr>
          <w:rFonts w:ascii="Arial" w:hAnsi="Arial" w:cs="Arial"/>
          <w:sz w:val="22"/>
          <w:szCs w:val="22"/>
        </w:rPr>
        <w:t>jednadesetina</w:t>
      </w:r>
      <w:proofErr w:type="spellEnd"/>
      <w:r w:rsidR="005E6EFB" w:rsidRPr="4559026B">
        <w:rPr>
          <w:rFonts w:ascii="Arial" w:hAnsi="Arial" w:cs="Arial"/>
          <w:sz w:val="22"/>
          <w:szCs w:val="22"/>
        </w:rPr>
        <w:t xml:space="preserve"> procenta) </w:t>
      </w:r>
      <w:r w:rsidR="00DF6DF3" w:rsidRPr="4559026B">
        <w:rPr>
          <w:rFonts w:ascii="Arial" w:hAnsi="Arial" w:cs="Arial"/>
          <w:sz w:val="22"/>
          <w:szCs w:val="22"/>
        </w:rPr>
        <w:t xml:space="preserve">z ceny Zboží uvedené v čl. III odst. 1 této Smlouvy </w:t>
      </w:r>
      <w:r w:rsidR="00220D05" w:rsidRPr="4559026B">
        <w:rPr>
          <w:rFonts w:ascii="Arial" w:hAnsi="Arial" w:cs="Arial"/>
          <w:sz w:val="22"/>
          <w:szCs w:val="22"/>
        </w:rPr>
        <w:t xml:space="preserve">za každý i započatý den prodlení </w:t>
      </w:r>
    </w:p>
    <w:p w14:paraId="5F83DAA0" w14:textId="5D6675D6" w:rsidR="00516B85" w:rsidRDefault="00F91F57" w:rsidP="00727C02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5E6EFB">
        <w:rPr>
          <w:rFonts w:ascii="Arial" w:hAnsi="Arial" w:cs="Arial"/>
          <w:sz w:val="22"/>
          <w:szCs w:val="22"/>
        </w:rPr>
        <w:lastRenderedPageBreak/>
        <w:t xml:space="preserve">Pokud se Prodávající dostane do prodlení </w:t>
      </w:r>
      <w:r w:rsidRPr="00891A21">
        <w:rPr>
          <w:rFonts w:ascii="Arial" w:hAnsi="Arial" w:cs="Arial"/>
          <w:sz w:val="22"/>
          <w:szCs w:val="22"/>
        </w:rPr>
        <w:t xml:space="preserve">s odstraněním vady dle čl. </w:t>
      </w:r>
      <w:r>
        <w:rPr>
          <w:rFonts w:ascii="Arial" w:hAnsi="Arial" w:cs="Arial"/>
          <w:sz w:val="22"/>
          <w:szCs w:val="22"/>
        </w:rPr>
        <w:t>IV</w:t>
      </w:r>
      <w:r w:rsidRPr="00891A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odst. </w:t>
      </w:r>
      <w:r w:rsidR="008D2A7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891A21">
        <w:rPr>
          <w:rFonts w:ascii="Arial" w:hAnsi="Arial" w:cs="Arial"/>
          <w:sz w:val="22"/>
          <w:szCs w:val="22"/>
        </w:rPr>
        <w:t xml:space="preserve">této </w:t>
      </w:r>
      <w:r>
        <w:rPr>
          <w:rFonts w:ascii="Arial" w:hAnsi="Arial" w:cs="Arial"/>
          <w:sz w:val="22"/>
          <w:szCs w:val="22"/>
        </w:rPr>
        <w:t>Smlouvy</w:t>
      </w:r>
      <w:r w:rsidRPr="005E6EFB">
        <w:rPr>
          <w:rFonts w:ascii="Arial" w:hAnsi="Arial" w:cs="Arial"/>
          <w:sz w:val="22"/>
          <w:szCs w:val="22"/>
        </w:rPr>
        <w:t xml:space="preserve">, má Kupující právo požadovat po Prodávajícím zaplacení smluvní pokuty </w:t>
      </w:r>
      <w:r>
        <w:rPr>
          <w:rFonts w:ascii="Arial" w:hAnsi="Arial" w:cs="Arial"/>
          <w:sz w:val="22"/>
          <w:szCs w:val="22"/>
        </w:rPr>
        <w:t xml:space="preserve">ve výši </w:t>
      </w:r>
      <w:r w:rsidR="00BD7EC8" w:rsidRPr="00891A21">
        <w:rPr>
          <w:rFonts w:ascii="Arial" w:hAnsi="Arial" w:cs="Arial"/>
          <w:sz w:val="22"/>
          <w:szCs w:val="22"/>
        </w:rPr>
        <w:t>500</w:t>
      </w:r>
      <w:r w:rsidR="00D248A6" w:rsidRPr="00891A21">
        <w:rPr>
          <w:rFonts w:ascii="Arial" w:hAnsi="Arial" w:cs="Arial"/>
          <w:sz w:val="22"/>
          <w:szCs w:val="22"/>
        </w:rPr>
        <w:t xml:space="preserve"> Kč </w:t>
      </w:r>
      <w:r>
        <w:rPr>
          <w:rFonts w:ascii="Arial" w:hAnsi="Arial" w:cs="Arial"/>
          <w:sz w:val="22"/>
          <w:szCs w:val="22"/>
        </w:rPr>
        <w:t xml:space="preserve">(slovy: </w:t>
      </w:r>
      <w:proofErr w:type="spellStart"/>
      <w:r>
        <w:rPr>
          <w:rFonts w:ascii="Arial" w:hAnsi="Arial" w:cs="Arial"/>
          <w:sz w:val="22"/>
          <w:szCs w:val="22"/>
        </w:rPr>
        <w:t>pětset</w:t>
      </w:r>
      <w:proofErr w:type="spellEnd"/>
      <w:r>
        <w:rPr>
          <w:rFonts w:ascii="Arial" w:hAnsi="Arial" w:cs="Arial"/>
          <w:sz w:val="22"/>
          <w:szCs w:val="22"/>
        </w:rPr>
        <w:t xml:space="preserve"> korun českých) </w:t>
      </w:r>
      <w:r w:rsidR="00D248A6" w:rsidRPr="00891A21">
        <w:rPr>
          <w:rFonts w:ascii="Arial" w:hAnsi="Arial" w:cs="Arial"/>
          <w:sz w:val="22"/>
          <w:szCs w:val="22"/>
        </w:rPr>
        <w:t>za každý i započatý</w:t>
      </w:r>
      <w:r w:rsidR="00F52239" w:rsidRPr="00891A21">
        <w:rPr>
          <w:rFonts w:ascii="Arial" w:hAnsi="Arial" w:cs="Arial"/>
          <w:sz w:val="22"/>
          <w:szCs w:val="22"/>
        </w:rPr>
        <w:t xml:space="preserve"> pracovní</w:t>
      </w:r>
      <w:r w:rsidR="00D248A6" w:rsidRPr="00891A21">
        <w:rPr>
          <w:rFonts w:ascii="Arial" w:hAnsi="Arial" w:cs="Arial"/>
          <w:sz w:val="22"/>
          <w:szCs w:val="22"/>
        </w:rPr>
        <w:t xml:space="preserve"> den prodlení</w:t>
      </w:r>
      <w:r w:rsidR="00220D05">
        <w:rPr>
          <w:rFonts w:ascii="Arial" w:hAnsi="Arial" w:cs="Arial"/>
          <w:sz w:val="22"/>
          <w:szCs w:val="22"/>
        </w:rPr>
        <w:t>.</w:t>
      </w:r>
    </w:p>
    <w:p w14:paraId="60670AC2" w14:textId="77777777" w:rsidR="00D248A6" w:rsidRPr="00516B85" w:rsidRDefault="00516B85" w:rsidP="00727C02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516B85">
        <w:rPr>
          <w:rFonts w:ascii="Arial" w:hAnsi="Arial" w:cs="Arial"/>
          <w:sz w:val="22"/>
          <w:szCs w:val="22"/>
        </w:rPr>
        <w:t xml:space="preserve">V případě porušení povinnosti Prodávajícího dle </w:t>
      </w:r>
      <w:r w:rsidR="00804C3D">
        <w:rPr>
          <w:rFonts w:ascii="Arial" w:hAnsi="Arial" w:cs="Arial"/>
          <w:sz w:val="22"/>
          <w:szCs w:val="22"/>
        </w:rPr>
        <w:t xml:space="preserve">čl. V </w:t>
      </w:r>
      <w:r w:rsidRPr="00516B85">
        <w:rPr>
          <w:rFonts w:ascii="Arial" w:hAnsi="Arial" w:cs="Arial"/>
          <w:sz w:val="22"/>
          <w:szCs w:val="22"/>
        </w:rPr>
        <w:t xml:space="preserve">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516B85">
        <w:rPr>
          <w:rFonts w:ascii="Arial" w:hAnsi="Arial" w:cs="Arial"/>
          <w:sz w:val="22"/>
          <w:szCs w:val="22"/>
        </w:rPr>
        <w:t xml:space="preserve"> je Prodávající povinen uhradit Kupujícímu smluvní pokutu 100 000</w:t>
      </w:r>
      <w:r w:rsidR="007D25F2">
        <w:rPr>
          <w:rFonts w:ascii="Arial" w:hAnsi="Arial" w:cs="Arial"/>
          <w:sz w:val="22"/>
          <w:szCs w:val="22"/>
        </w:rPr>
        <w:t xml:space="preserve"> </w:t>
      </w:r>
      <w:r w:rsidRPr="00516B85">
        <w:rPr>
          <w:rFonts w:ascii="Arial" w:hAnsi="Arial" w:cs="Arial"/>
          <w:sz w:val="22"/>
          <w:szCs w:val="22"/>
        </w:rPr>
        <w:t xml:space="preserve">Kč (slovy: </w:t>
      </w:r>
      <w:proofErr w:type="spellStart"/>
      <w:r>
        <w:rPr>
          <w:rFonts w:ascii="Arial" w:hAnsi="Arial" w:cs="Arial"/>
          <w:sz w:val="22"/>
          <w:szCs w:val="22"/>
        </w:rPr>
        <w:t>stotisíc</w:t>
      </w:r>
      <w:r w:rsidRPr="00516B85">
        <w:rPr>
          <w:rFonts w:ascii="Arial" w:hAnsi="Arial" w:cs="Arial"/>
          <w:sz w:val="22"/>
          <w:szCs w:val="22"/>
        </w:rPr>
        <w:t>korun</w:t>
      </w:r>
      <w:proofErr w:type="spellEnd"/>
      <w:r w:rsidRPr="00516B85">
        <w:rPr>
          <w:rFonts w:ascii="Arial" w:hAnsi="Arial" w:cs="Arial"/>
          <w:sz w:val="22"/>
          <w:szCs w:val="22"/>
        </w:rPr>
        <w:t xml:space="preserve"> českých) za každý jednotl</w:t>
      </w:r>
      <w:r w:rsidRPr="00354E80">
        <w:rPr>
          <w:rFonts w:ascii="Arial" w:hAnsi="Arial" w:cs="Arial"/>
          <w:sz w:val="22"/>
          <w:szCs w:val="22"/>
        </w:rPr>
        <w:t>ivý případ porušení povinností chránit důvěrn</w:t>
      </w:r>
      <w:r w:rsidRPr="00AE0615">
        <w:rPr>
          <w:rFonts w:ascii="Arial" w:hAnsi="Arial" w:cs="Arial"/>
          <w:sz w:val="22"/>
          <w:szCs w:val="22"/>
        </w:rPr>
        <w:t>é informace a při zpracování osobních údajů.</w:t>
      </w:r>
    </w:p>
    <w:p w14:paraId="6C149E20" w14:textId="77777777" w:rsidR="0086642F" w:rsidRPr="0086642F" w:rsidRDefault="00E1504A" w:rsidP="00727C02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V</w:t>
      </w:r>
      <w:r w:rsidR="0086642F">
        <w:rPr>
          <w:rFonts w:ascii="Arial" w:hAnsi="Arial" w:cs="Arial"/>
          <w:sz w:val="22"/>
        </w:rPr>
        <w:t xml:space="preserve"> případě prodlení </w:t>
      </w:r>
      <w:r>
        <w:rPr>
          <w:rFonts w:ascii="Arial" w:hAnsi="Arial" w:cs="Arial"/>
          <w:sz w:val="22"/>
        </w:rPr>
        <w:t xml:space="preserve">Kupujícího </w:t>
      </w:r>
      <w:r w:rsidR="0086642F">
        <w:rPr>
          <w:rFonts w:ascii="Arial" w:hAnsi="Arial" w:cs="Arial"/>
          <w:sz w:val="22"/>
        </w:rPr>
        <w:t xml:space="preserve">se zaplacením </w:t>
      </w:r>
      <w:r w:rsidR="0086642F" w:rsidRPr="0086642F">
        <w:rPr>
          <w:rFonts w:ascii="Arial" w:hAnsi="Arial" w:cs="Arial"/>
          <w:sz w:val="22"/>
        </w:rPr>
        <w:t xml:space="preserve">řádně vystaveného účetního dokladu </w:t>
      </w:r>
      <w:r w:rsidR="0086642F">
        <w:rPr>
          <w:rFonts w:ascii="Arial" w:hAnsi="Arial" w:cs="Arial"/>
          <w:sz w:val="22"/>
        </w:rPr>
        <w:t xml:space="preserve">podle </w:t>
      </w:r>
      <w:r w:rsidR="00121DFB">
        <w:rPr>
          <w:rFonts w:ascii="Arial" w:hAnsi="Arial" w:cs="Arial"/>
          <w:sz w:val="22"/>
        </w:rPr>
        <w:t>čl. IV</w:t>
      </w:r>
      <w:r w:rsidR="0086642F">
        <w:rPr>
          <w:rFonts w:ascii="Arial" w:hAnsi="Arial" w:cs="Arial"/>
          <w:sz w:val="22"/>
        </w:rPr>
        <w:t xml:space="preserve"> v</w:t>
      </w:r>
      <w:r w:rsidR="0086642F" w:rsidRPr="0086642F">
        <w:rPr>
          <w:rFonts w:ascii="Arial" w:hAnsi="Arial" w:cs="Arial"/>
          <w:sz w:val="22"/>
        </w:rPr>
        <w:t>e lhůtě jeho</w:t>
      </w:r>
      <w:r w:rsidR="0086642F">
        <w:rPr>
          <w:rFonts w:ascii="Arial" w:hAnsi="Arial" w:cs="Arial"/>
          <w:sz w:val="22"/>
        </w:rPr>
        <w:t xml:space="preserve"> splatnosti</w:t>
      </w:r>
      <w:r>
        <w:rPr>
          <w:rFonts w:ascii="Arial" w:hAnsi="Arial" w:cs="Arial"/>
          <w:sz w:val="22"/>
        </w:rPr>
        <w:t xml:space="preserve">, </w:t>
      </w:r>
      <w:r w:rsidR="0086642F" w:rsidRPr="0086642F">
        <w:rPr>
          <w:rFonts w:ascii="Arial" w:hAnsi="Arial" w:cs="Arial"/>
          <w:sz w:val="22"/>
        </w:rPr>
        <w:t xml:space="preserve">je </w:t>
      </w:r>
      <w:r w:rsidRPr="0086642F">
        <w:rPr>
          <w:rFonts w:ascii="Arial" w:hAnsi="Arial" w:cs="Arial"/>
          <w:sz w:val="22"/>
        </w:rPr>
        <w:t xml:space="preserve">Prodávající </w:t>
      </w:r>
      <w:r w:rsidR="0086642F" w:rsidRPr="0086642F">
        <w:rPr>
          <w:rFonts w:ascii="Arial" w:hAnsi="Arial" w:cs="Arial"/>
          <w:sz w:val="22"/>
        </w:rPr>
        <w:t xml:space="preserve">oprávněn požadovat po Kupujícím zaplacení úroku z prodlení ve výši </w:t>
      </w:r>
      <w:proofErr w:type="gramStart"/>
      <w:r w:rsidR="005E6EFB" w:rsidRPr="005E6EFB">
        <w:rPr>
          <w:rFonts w:ascii="Arial" w:hAnsi="Arial" w:cs="Arial"/>
          <w:sz w:val="22"/>
          <w:szCs w:val="22"/>
        </w:rPr>
        <w:t>0,1%</w:t>
      </w:r>
      <w:proofErr w:type="gramEnd"/>
      <w:r w:rsidR="005E6EFB" w:rsidRPr="005E6EFB">
        <w:rPr>
          <w:rFonts w:ascii="Arial" w:hAnsi="Arial" w:cs="Arial"/>
          <w:sz w:val="22"/>
          <w:szCs w:val="22"/>
        </w:rPr>
        <w:t xml:space="preserve"> (slovy: </w:t>
      </w:r>
      <w:proofErr w:type="spellStart"/>
      <w:r w:rsidR="005E6EFB" w:rsidRPr="005E6EFB">
        <w:rPr>
          <w:rFonts w:ascii="Arial" w:hAnsi="Arial" w:cs="Arial"/>
          <w:sz w:val="22"/>
          <w:szCs w:val="22"/>
        </w:rPr>
        <w:t>jednadesetina</w:t>
      </w:r>
      <w:proofErr w:type="spellEnd"/>
      <w:r w:rsidR="005E6EFB" w:rsidRPr="005E6EFB">
        <w:rPr>
          <w:rFonts w:ascii="Arial" w:hAnsi="Arial" w:cs="Arial"/>
          <w:sz w:val="22"/>
          <w:szCs w:val="22"/>
        </w:rPr>
        <w:t xml:space="preserve"> procenta)</w:t>
      </w:r>
      <w:r w:rsidR="005E6EFB">
        <w:rPr>
          <w:rFonts w:ascii="Arial" w:hAnsi="Arial" w:cs="Arial"/>
          <w:sz w:val="22"/>
          <w:szCs w:val="22"/>
        </w:rPr>
        <w:t xml:space="preserve"> </w:t>
      </w:r>
      <w:r w:rsidR="0086642F" w:rsidRPr="0086642F">
        <w:rPr>
          <w:rFonts w:ascii="Arial" w:hAnsi="Arial" w:cs="Arial"/>
          <w:sz w:val="22"/>
        </w:rPr>
        <w:t>z dlužné částky za každý i započatý den trvajícího prodlení až do zaplacení</w:t>
      </w:r>
      <w:r w:rsidR="0086642F">
        <w:rPr>
          <w:rFonts w:ascii="Arial" w:hAnsi="Arial" w:cs="Arial"/>
          <w:sz w:val="22"/>
        </w:rPr>
        <w:t>.</w:t>
      </w:r>
    </w:p>
    <w:p w14:paraId="6E030FCF" w14:textId="69E18508" w:rsidR="00796D17" w:rsidRPr="00891A21" w:rsidRDefault="008B3C3E" w:rsidP="00727C02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Celková výše smluvních pokut není </w:t>
      </w:r>
      <w:r w:rsidR="00D723CA" w:rsidRPr="00891A21">
        <w:rPr>
          <w:rFonts w:ascii="Arial" w:hAnsi="Arial" w:cs="Arial"/>
          <w:sz w:val="22"/>
          <w:szCs w:val="22"/>
        </w:rPr>
        <w:t>omezena limitem dohodnuté kupní ceny</w:t>
      </w:r>
      <w:r w:rsidR="005C4E22" w:rsidRPr="00891A21">
        <w:rPr>
          <w:rFonts w:ascii="Arial" w:hAnsi="Arial" w:cs="Arial"/>
          <w:sz w:val="22"/>
          <w:szCs w:val="22"/>
        </w:rPr>
        <w:t xml:space="preserve"> dle této</w:t>
      </w:r>
      <w:r w:rsidR="00D723CA" w:rsidRPr="00891A21">
        <w:rPr>
          <w:rFonts w:ascii="Arial" w:hAnsi="Arial" w:cs="Arial"/>
          <w:sz w:val="22"/>
          <w:szCs w:val="22"/>
        </w:rPr>
        <w:t xml:space="preserve"> </w:t>
      </w:r>
      <w:r w:rsidR="00155478">
        <w:rPr>
          <w:rFonts w:ascii="Arial" w:hAnsi="Arial" w:cs="Arial"/>
          <w:sz w:val="22"/>
          <w:szCs w:val="22"/>
        </w:rPr>
        <w:t>S</w:t>
      </w:r>
      <w:r w:rsidR="00155478" w:rsidRPr="00891A21">
        <w:rPr>
          <w:rFonts w:ascii="Arial" w:hAnsi="Arial" w:cs="Arial"/>
          <w:sz w:val="22"/>
          <w:szCs w:val="22"/>
        </w:rPr>
        <w:t>mlouvy</w:t>
      </w:r>
      <w:r w:rsidR="007D1D67" w:rsidRPr="00891A21">
        <w:rPr>
          <w:rFonts w:ascii="Arial" w:hAnsi="Arial" w:cs="Arial"/>
          <w:sz w:val="22"/>
          <w:szCs w:val="22"/>
        </w:rPr>
        <w:t>. Ú</w:t>
      </w:r>
      <w:r w:rsidRPr="00891A21">
        <w:rPr>
          <w:rFonts w:ascii="Arial" w:hAnsi="Arial" w:cs="Arial"/>
          <w:sz w:val="22"/>
          <w:szCs w:val="22"/>
        </w:rPr>
        <w:t>hradou smluvní pokuty není dotčeno právo na náhradu škody způsobené porušením povinnosti, na kterou se smluvní pokuta vztahuje.</w:t>
      </w:r>
    </w:p>
    <w:p w14:paraId="06825E7B" w14:textId="77777777" w:rsidR="006E25C2" w:rsidRPr="00891A21" w:rsidRDefault="008B3C3E" w:rsidP="00727C02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Pokud je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Pr="00891A21">
        <w:rPr>
          <w:rFonts w:ascii="Arial" w:hAnsi="Arial" w:cs="Arial"/>
          <w:sz w:val="22"/>
          <w:szCs w:val="22"/>
        </w:rPr>
        <w:t xml:space="preserve"> v prodlení s placením smluvní pokuty, je povinen zaplatit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Pr="00891A21">
        <w:rPr>
          <w:rFonts w:ascii="Arial" w:hAnsi="Arial" w:cs="Arial"/>
          <w:sz w:val="22"/>
          <w:szCs w:val="22"/>
        </w:rPr>
        <w:t xml:space="preserve">mu úrok z prodlení ve výši 0,05 % </w:t>
      </w:r>
      <w:r w:rsidR="005E6EFB">
        <w:rPr>
          <w:rFonts w:ascii="Arial" w:hAnsi="Arial" w:cs="Arial"/>
          <w:sz w:val="22"/>
          <w:szCs w:val="22"/>
        </w:rPr>
        <w:t xml:space="preserve">(slovy: </w:t>
      </w:r>
      <w:proofErr w:type="spellStart"/>
      <w:r w:rsidR="005E6EFB">
        <w:rPr>
          <w:rFonts w:ascii="Arial" w:hAnsi="Arial" w:cs="Arial"/>
          <w:sz w:val="22"/>
          <w:szCs w:val="22"/>
        </w:rPr>
        <w:t>pětsetin</w:t>
      </w:r>
      <w:proofErr w:type="spellEnd"/>
      <w:r w:rsidR="005E6EFB">
        <w:rPr>
          <w:rFonts w:ascii="Arial" w:hAnsi="Arial" w:cs="Arial"/>
          <w:sz w:val="22"/>
          <w:szCs w:val="22"/>
        </w:rPr>
        <w:t xml:space="preserve"> procenta) </w:t>
      </w:r>
      <w:r w:rsidRPr="00891A21">
        <w:rPr>
          <w:rFonts w:ascii="Arial" w:hAnsi="Arial" w:cs="Arial"/>
          <w:sz w:val="22"/>
          <w:szCs w:val="22"/>
        </w:rPr>
        <w:t>z neuhrazené smluvní</w:t>
      </w:r>
      <w:r w:rsidR="006E25C2" w:rsidRPr="00891A21">
        <w:rPr>
          <w:rFonts w:ascii="Arial" w:hAnsi="Arial" w:cs="Arial"/>
          <w:sz w:val="22"/>
          <w:szCs w:val="22"/>
        </w:rPr>
        <w:t xml:space="preserve"> pokuty za každý </w:t>
      </w:r>
      <w:r w:rsidR="00F52239" w:rsidRPr="00891A21">
        <w:rPr>
          <w:rFonts w:ascii="Arial" w:hAnsi="Arial" w:cs="Arial"/>
          <w:sz w:val="22"/>
          <w:szCs w:val="22"/>
        </w:rPr>
        <w:t xml:space="preserve">pracovní </w:t>
      </w:r>
      <w:r w:rsidR="006E25C2" w:rsidRPr="00891A21">
        <w:rPr>
          <w:rFonts w:ascii="Arial" w:hAnsi="Arial" w:cs="Arial"/>
          <w:sz w:val="22"/>
          <w:szCs w:val="22"/>
        </w:rPr>
        <w:t xml:space="preserve">den prodlení. </w:t>
      </w:r>
    </w:p>
    <w:p w14:paraId="526F45E9" w14:textId="77777777" w:rsidR="008B3C3E" w:rsidRDefault="008B3C3E" w:rsidP="00727C02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Smluvní pokuta </w:t>
      </w:r>
      <w:r w:rsidR="002129E6">
        <w:rPr>
          <w:rFonts w:ascii="Arial" w:hAnsi="Arial" w:cs="Arial"/>
          <w:sz w:val="22"/>
          <w:szCs w:val="22"/>
        </w:rPr>
        <w:t xml:space="preserve">nebo úrok z prodlení </w:t>
      </w:r>
      <w:r w:rsidRPr="00891A21">
        <w:rPr>
          <w:rFonts w:ascii="Arial" w:hAnsi="Arial" w:cs="Arial"/>
          <w:sz w:val="22"/>
          <w:szCs w:val="22"/>
        </w:rPr>
        <w:t>j</w:t>
      </w:r>
      <w:r w:rsidR="002129E6">
        <w:rPr>
          <w:rFonts w:ascii="Arial" w:hAnsi="Arial" w:cs="Arial"/>
          <w:sz w:val="22"/>
          <w:szCs w:val="22"/>
        </w:rPr>
        <w:t>sou</w:t>
      </w:r>
      <w:r w:rsidRPr="00891A21">
        <w:rPr>
          <w:rFonts w:ascii="Arial" w:hAnsi="Arial" w:cs="Arial"/>
          <w:sz w:val="22"/>
          <w:szCs w:val="22"/>
        </w:rPr>
        <w:t xml:space="preserve"> splatn</w:t>
      </w:r>
      <w:r w:rsidR="002129E6">
        <w:rPr>
          <w:rFonts w:ascii="Arial" w:hAnsi="Arial" w:cs="Arial"/>
          <w:sz w:val="22"/>
          <w:szCs w:val="22"/>
        </w:rPr>
        <w:t>é</w:t>
      </w:r>
      <w:r w:rsidRPr="00891A21">
        <w:rPr>
          <w:rFonts w:ascii="Arial" w:hAnsi="Arial" w:cs="Arial"/>
          <w:sz w:val="22"/>
          <w:szCs w:val="22"/>
        </w:rPr>
        <w:t xml:space="preserve"> do 30 dnů po doručení oznámení o uložení smluvní pokuty </w:t>
      </w:r>
      <w:r w:rsidR="002129E6">
        <w:rPr>
          <w:rFonts w:ascii="Arial" w:hAnsi="Arial" w:cs="Arial"/>
          <w:sz w:val="22"/>
          <w:szCs w:val="22"/>
        </w:rPr>
        <w:t>nebo úroku z prodlení druhé Smluvní straně</w:t>
      </w:r>
      <w:r w:rsidRPr="00891A21">
        <w:rPr>
          <w:rFonts w:ascii="Arial" w:hAnsi="Arial" w:cs="Arial"/>
          <w:sz w:val="22"/>
          <w:szCs w:val="22"/>
        </w:rPr>
        <w:t xml:space="preserve">. Kupující si vyhrazuje právo na určení způsobu úhrady smluvní pokuty, a to včetně formou zápočtu proti kterékoliv splatné pohledávce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Pr="00891A21">
        <w:rPr>
          <w:rFonts w:ascii="Arial" w:hAnsi="Arial" w:cs="Arial"/>
          <w:sz w:val="22"/>
          <w:szCs w:val="22"/>
        </w:rPr>
        <w:t xml:space="preserve">ho vůči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="000B6CE2">
        <w:rPr>
          <w:rFonts w:ascii="Arial" w:hAnsi="Arial" w:cs="Arial"/>
          <w:sz w:val="22"/>
          <w:szCs w:val="22"/>
        </w:rPr>
        <w:t>mu.</w:t>
      </w:r>
    </w:p>
    <w:p w14:paraId="11D9E273" w14:textId="77777777" w:rsidR="00505133" w:rsidRDefault="00505133" w:rsidP="00727C02">
      <w:pPr>
        <w:keepNext/>
        <w:keepLines/>
        <w:spacing w:after="240"/>
        <w:jc w:val="center"/>
        <w:rPr>
          <w:rFonts w:ascii="Arial" w:hAnsi="Arial" w:cs="Arial"/>
          <w:b/>
          <w:sz w:val="24"/>
        </w:rPr>
      </w:pPr>
    </w:p>
    <w:p w14:paraId="6ED11158" w14:textId="77777777" w:rsidR="008B3C3E" w:rsidRPr="003D2C39" w:rsidRDefault="00804C3D" w:rsidP="00727C02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V</w:t>
      </w:r>
      <w:r w:rsidR="00121DFB">
        <w:rPr>
          <w:rFonts w:ascii="Arial" w:hAnsi="Arial" w:cs="Arial"/>
          <w:b/>
          <w:sz w:val="24"/>
        </w:rPr>
        <w:t>II</w:t>
      </w:r>
      <w:r w:rsidR="006E5F2A" w:rsidRPr="003D2C39">
        <w:rPr>
          <w:rFonts w:ascii="Arial" w:hAnsi="Arial" w:cs="Arial"/>
          <w:b/>
          <w:sz w:val="24"/>
        </w:rPr>
        <w:t>.</w:t>
      </w:r>
    </w:p>
    <w:p w14:paraId="65934651" w14:textId="77777777" w:rsidR="008B3C3E" w:rsidRPr="003D2C39" w:rsidRDefault="00B03187" w:rsidP="00727C02">
      <w:pPr>
        <w:keepNext/>
        <w:keepLines/>
        <w:spacing w:after="24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Doba trvání </w:t>
      </w:r>
      <w:r w:rsidR="00BC0DC7">
        <w:rPr>
          <w:rFonts w:ascii="Arial" w:hAnsi="Arial" w:cs="Arial"/>
          <w:b/>
          <w:sz w:val="24"/>
        </w:rPr>
        <w:t>Smlouvy</w:t>
      </w:r>
      <w:r>
        <w:rPr>
          <w:rFonts w:ascii="Arial" w:hAnsi="Arial" w:cs="Arial"/>
          <w:b/>
          <w:sz w:val="24"/>
        </w:rPr>
        <w:t xml:space="preserve"> a z</w:t>
      </w:r>
      <w:r w:rsidR="00D723CA" w:rsidRPr="003D2C39">
        <w:rPr>
          <w:rFonts w:ascii="Arial" w:hAnsi="Arial" w:cs="Arial"/>
          <w:b/>
          <w:sz w:val="24"/>
        </w:rPr>
        <w:t>ánik závazku</w:t>
      </w:r>
    </w:p>
    <w:p w14:paraId="5DFD7A40" w14:textId="4CC5736A" w:rsidR="000F2EA5" w:rsidRPr="00891A21" w:rsidRDefault="00D723CA" w:rsidP="00727C02">
      <w:pPr>
        <w:keepNext/>
        <w:keepLines/>
        <w:numPr>
          <w:ilvl w:val="0"/>
          <w:numId w:val="6"/>
        </w:numPr>
        <w:tabs>
          <w:tab w:val="left" w:pos="426"/>
        </w:tabs>
        <w:spacing w:after="12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Závazkový vztah založený </w:t>
      </w:r>
      <w:r w:rsidR="000F2EA5" w:rsidRPr="00891A21">
        <w:rPr>
          <w:rFonts w:ascii="Arial" w:hAnsi="Arial" w:cs="Arial"/>
          <w:sz w:val="22"/>
          <w:szCs w:val="22"/>
        </w:rPr>
        <w:t xml:space="preserve">mezi oběma </w:t>
      </w:r>
      <w:r w:rsidR="00B03187">
        <w:rPr>
          <w:rFonts w:ascii="Arial" w:hAnsi="Arial" w:cs="Arial"/>
          <w:sz w:val="22"/>
          <w:szCs w:val="22"/>
        </w:rPr>
        <w:t>S</w:t>
      </w:r>
      <w:r w:rsidR="000F2EA5" w:rsidRPr="00891A21">
        <w:rPr>
          <w:rFonts w:ascii="Arial" w:hAnsi="Arial" w:cs="Arial"/>
          <w:sz w:val="22"/>
          <w:szCs w:val="22"/>
        </w:rPr>
        <w:t xml:space="preserve">mluvními stranami </w:t>
      </w:r>
      <w:r w:rsidRPr="00891A21">
        <w:rPr>
          <w:rFonts w:ascii="Arial" w:hAnsi="Arial" w:cs="Arial"/>
          <w:sz w:val="22"/>
          <w:szCs w:val="22"/>
        </w:rPr>
        <w:t xml:space="preserve">touto </w:t>
      </w:r>
      <w:r w:rsidR="00BC0DC7">
        <w:rPr>
          <w:rFonts w:ascii="Arial" w:hAnsi="Arial" w:cs="Arial"/>
          <w:sz w:val="22"/>
          <w:szCs w:val="22"/>
        </w:rPr>
        <w:t>Smlouvou</w:t>
      </w:r>
      <w:r w:rsidR="008B3C3E" w:rsidRPr="00891A21">
        <w:rPr>
          <w:rFonts w:ascii="Arial" w:hAnsi="Arial" w:cs="Arial"/>
          <w:sz w:val="22"/>
          <w:szCs w:val="22"/>
        </w:rPr>
        <w:t xml:space="preserve"> zaniká</w:t>
      </w:r>
      <w:r w:rsidR="000F2EA5" w:rsidRPr="00891A21">
        <w:rPr>
          <w:rFonts w:ascii="Arial" w:hAnsi="Arial" w:cs="Arial"/>
          <w:sz w:val="22"/>
          <w:szCs w:val="22"/>
        </w:rPr>
        <w:t>:</w:t>
      </w:r>
    </w:p>
    <w:p w14:paraId="6047C782" w14:textId="77777777" w:rsidR="0060643A" w:rsidRPr="00891A21" w:rsidRDefault="008B3C3E" w:rsidP="00727C02">
      <w:pPr>
        <w:pStyle w:val="Odstavecseseznamem"/>
        <w:numPr>
          <w:ilvl w:val="0"/>
          <w:numId w:val="3"/>
        </w:numPr>
        <w:spacing w:after="120"/>
        <w:ind w:left="709"/>
        <w:contextualSpacing w:val="0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písemnou dohodou </w:t>
      </w:r>
      <w:r w:rsidR="0082031E">
        <w:rPr>
          <w:rFonts w:ascii="Arial" w:hAnsi="Arial" w:cs="Arial"/>
          <w:sz w:val="22"/>
        </w:rPr>
        <w:t>S</w:t>
      </w:r>
      <w:r w:rsidRPr="00891A21">
        <w:rPr>
          <w:rFonts w:ascii="Arial" w:hAnsi="Arial" w:cs="Arial"/>
          <w:sz w:val="22"/>
        </w:rPr>
        <w:t>mluvních stran,</w:t>
      </w:r>
    </w:p>
    <w:p w14:paraId="3CBDB366" w14:textId="77777777" w:rsidR="000F2EA5" w:rsidRPr="00891A21" w:rsidRDefault="00C43BEC" w:rsidP="00727C02">
      <w:pPr>
        <w:pStyle w:val="Odstavecseseznamem"/>
        <w:numPr>
          <w:ilvl w:val="0"/>
          <w:numId w:val="3"/>
        </w:numPr>
        <w:spacing w:after="120"/>
        <w:ind w:left="709"/>
        <w:contextualSpacing w:val="0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výpovědí i bez uvedení </w:t>
      </w:r>
      <w:r w:rsidR="000F2EA5" w:rsidRPr="00891A21">
        <w:rPr>
          <w:rFonts w:ascii="Arial" w:hAnsi="Arial" w:cs="Arial"/>
          <w:sz w:val="22"/>
        </w:rPr>
        <w:t xml:space="preserve">důvodů, přičemž výpovědní lhůta činí </w:t>
      </w:r>
      <w:r w:rsidR="00F91F57">
        <w:rPr>
          <w:rFonts w:ascii="Arial" w:hAnsi="Arial" w:cs="Arial"/>
          <w:b/>
          <w:sz w:val="22"/>
        </w:rPr>
        <w:t>jeden</w:t>
      </w:r>
      <w:r w:rsidR="000F2EA5" w:rsidRPr="00F91F57">
        <w:rPr>
          <w:rFonts w:ascii="Arial" w:hAnsi="Arial" w:cs="Arial"/>
          <w:b/>
          <w:sz w:val="22"/>
        </w:rPr>
        <w:t xml:space="preserve"> </w:t>
      </w:r>
      <w:r w:rsidR="00F91F57" w:rsidRPr="00F91F57">
        <w:rPr>
          <w:rFonts w:ascii="Arial" w:hAnsi="Arial" w:cs="Arial"/>
          <w:b/>
          <w:sz w:val="22"/>
        </w:rPr>
        <w:t>(</w:t>
      </w:r>
      <w:r w:rsidR="00F91F57">
        <w:rPr>
          <w:rFonts w:ascii="Arial" w:hAnsi="Arial" w:cs="Arial"/>
          <w:b/>
          <w:sz w:val="22"/>
        </w:rPr>
        <w:t>1</w:t>
      </w:r>
      <w:r w:rsidR="00F91F57" w:rsidRPr="00F91F57">
        <w:rPr>
          <w:rFonts w:ascii="Arial" w:hAnsi="Arial" w:cs="Arial"/>
          <w:b/>
          <w:sz w:val="22"/>
        </w:rPr>
        <w:t xml:space="preserve">) </w:t>
      </w:r>
      <w:r w:rsidR="000F2EA5" w:rsidRPr="00F91F57">
        <w:rPr>
          <w:rFonts w:ascii="Arial" w:hAnsi="Arial" w:cs="Arial"/>
          <w:b/>
          <w:sz w:val="22"/>
        </w:rPr>
        <w:t>měsíc</w:t>
      </w:r>
      <w:r w:rsidR="000F2EA5" w:rsidRPr="00891A21">
        <w:rPr>
          <w:rFonts w:ascii="Arial" w:hAnsi="Arial" w:cs="Arial"/>
          <w:sz w:val="22"/>
        </w:rPr>
        <w:t xml:space="preserve"> a počíná běžet prvním dnem měsíce následujícího po doručení </w:t>
      </w:r>
      <w:r w:rsidR="00F53E6E" w:rsidRPr="00891A21">
        <w:rPr>
          <w:rFonts w:ascii="Arial" w:hAnsi="Arial" w:cs="Arial"/>
          <w:sz w:val="22"/>
        </w:rPr>
        <w:t xml:space="preserve">písemné </w:t>
      </w:r>
      <w:r w:rsidR="0060643A" w:rsidRPr="00891A21">
        <w:rPr>
          <w:rFonts w:ascii="Arial" w:hAnsi="Arial" w:cs="Arial"/>
          <w:sz w:val="22"/>
        </w:rPr>
        <w:t xml:space="preserve">výpovědi druhé </w:t>
      </w:r>
      <w:r w:rsidR="0082031E">
        <w:rPr>
          <w:rFonts w:ascii="Arial" w:hAnsi="Arial" w:cs="Arial"/>
          <w:sz w:val="22"/>
        </w:rPr>
        <w:t>S</w:t>
      </w:r>
      <w:r w:rsidR="0060643A" w:rsidRPr="00891A21">
        <w:rPr>
          <w:rFonts w:ascii="Arial" w:hAnsi="Arial" w:cs="Arial"/>
          <w:sz w:val="22"/>
        </w:rPr>
        <w:t>mluvní straně,</w:t>
      </w:r>
    </w:p>
    <w:p w14:paraId="54981C7B" w14:textId="77777777" w:rsidR="008B3C3E" w:rsidRPr="00891A21" w:rsidRDefault="000F2EA5" w:rsidP="00727C02">
      <w:pPr>
        <w:pStyle w:val="Odstavecseseznamem"/>
        <w:keepNext/>
        <w:keepLines/>
        <w:numPr>
          <w:ilvl w:val="0"/>
          <w:numId w:val="3"/>
        </w:numPr>
        <w:spacing w:after="60"/>
        <w:ind w:left="709" w:hanging="357"/>
        <w:contextualSpacing w:val="0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j</w:t>
      </w:r>
      <w:r w:rsidR="008B3C3E" w:rsidRPr="00891A21">
        <w:rPr>
          <w:rFonts w:ascii="Arial" w:hAnsi="Arial" w:cs="Arial"/>
          <w:sz w:val="22"/>
        </w:rPr>
        <w:t xml:space="preserve">ednostranným </w:t>
      </w:r>
      <w:r w:rsidR="0060643A" w:rsidRPr="00891A21">
        <w:rPr>
          <w:rFonts w:ascii="Arial" w:hAnsi="Arial" w:cs="Arial"/>
          <w:sz w:val="22"/>
        </w:rPr>
        <w:t xml:space="preserve">odstoupením od </w:t>
      </w:r>
      <w:r w:rsidR="00BC0DC7">
        <w:rPr>
          <w:rFonts w:ascii="Arial" w:hAnsi="Arial" w:cs="Arial"/>
          <w:sz w:val="22"/>
        </w:rPr>
        <w:t>Smlouvy</w:t>
      </w:r>
      <w:r w:rsidR="0060643A" w:rsidRPr="00891A21">
        <w:rPr>
          <w:rFonts w:ascii="Arial" w:hAnsi="Arial" w:cs="Arial"/>
          <w:sz w:val="22"/>
        </w:rPr>
        <w:t xml:space="preserve"> pro porušení </w:t>
      </w:r>
      <w:r w:rsidR="005E6EFB">
        <w:rPr>
          <w:rFonts w:ascii="Arial" w:hAnsi="Arial" w:cs="Arial"/>
          <w:sz w:val="22"/>
        </w:rPr>
        <w:t xml:space="preserve">této </w:t>
      </w:r>
      <w:r w:rsidR="00BC0DC7">
        <w:rPr>
          <w:rFonts w:ascii="Arial" w:hAnsi="Arial" w:cs="Arial"/>
          <w:sz w:val="22"/>
        </w:rPr>
        <w:t>Smlouvy</w:t>
      </w:r>
      <w:r w:rsidR="0060643A" w:rsidRPr="00891A21">
        <w:rPr>
          <w:rFonts w:ascii="Arial" w:hAnsi="Arial" w:cs="Arial"/>
          <w:sz w:val="22"/>
        </w:rPr>
        <w:t xml:space="preserve"> </w:t>
      </w:r>
      <w:r w:rsidR="008B3C3E" w:rsidRPr="00891A21">
        <w:rPr>
          <w:rFonts w:ascii="Arial" w:hAnsi="Arial" w:cs="Arial"/>
          <w:sz w:val="22"/>
        </w:rPr>
        <w:t>podstatn</w:t>
      </w:r>
      <w:r w:rsidR="00796D17" w:rsidRPr="00891A21">
        <w:rPr>
          <w:rFonts w:ascii="Arial" w:hAnsi="Arial" w:cs="Arial"/>
          <w:sz w:val="22"/>
        </w:rPr>
        <w:t>ý</w:t>
      </w:r>
      <w:r w:rsidR="0060643A" w:rsidRPr="00891A21">
        <w:rPr>
          <w:rFonts w:ascii="Arial" w:hAnsi="Arial" w:cs="Arial"/>
          <w:sz w:val="22"/>
        </w:rPr>
        <w:t xml:space="preserve">m způsobem </w:t>
      </w:r>
      <w:r w:rsidR="008B3C3E" w:rsidRPr="00891A21">
        <w:rPr>
          <w:rFonts w:ascii="Arial" w:hAnsi="Arial" w:cs="Arial"/>
          <w:sz w:val="22"/>
        </w:rPr>
        <w:t>druhou</w:t>
      </w:r>
      <w:r w:rsidRPr="00891A21">
        <w:rPr>
          <w:rFonts w:ascii="Arial" w:hAnsi="Arial" w:cs="Arial"/>
          <w:sz w:val="22"/>
        </w:rPr>
        <w:t xml:space="preserve"> </w:t>
      </w:r>
      <w:r w:rsidR="0082031E">
        <w:rPr>
          <w:rFonts w:ascii="Arial" w:hAnsi="Arial" w:cs="Arial"/>
          <w:sz w:val="22"/>
        </w:rPr>
        <w:t>S</w:t>
      </w:r>
      <w:r w:rsidR="008B3C3E" w:rsidRPr="00891A21">
        <w:rPr>
          <w:rFonts w:ascii="Arial" w:hAnsi="Arial" w:cs="Arial"/>
          <w:sz w:val="22"/>
        </w:rPr>
        <w:t>mluvn</w:t>
      </w:r>
      <w:r w:rsidR="0060643A" w:rsidRPr="00891A21">
        <w:rPr>
          <w:rFonts w:ascii="Arial" w:hAnsi="Arial" w:cs="Arial"/>
          <w:sz w:val="22"/>
        </w:rPr>
        <w:t xml:space="preserve">í stranou, s tím, že </w:t>
      </w:r>
      <w:r w:rsidR="008B3C3E" w:rsidRPr="00891A21">
        <w:rPr>
          <w:rFonts w:ascii="Arial" w:hAnsi="Arial" w:cs="Arial"/>
          <w:sz w:val="22"/>
        </w:rPr>
        <w:t xml:space="preserve">porušením </w:t>
      </w:r>
      <w:r w:rsidR="00BC0DC7">
        <w:rPr>
          <w:rFonts w:ascii="Arial" w:hAnsi="Arial" w:cs="Arial"/>
          <w:sz w:val="22"/>
        </w:rPr>
        <w:t>Smlouvy</w:t>
      </w:r>
      <w:r w:rsidR="0060643A" w:rsidRPr="00891A21">
        <w:rPr>
          <w:rFonts w:ascii="Arial" w:hAnsi="Arial" w:cs="Arial"/>
          <w:sz w:val="22"/>
        </w:rPr>
        <w:t xml:space="preserve"> podstatným způsobem</w:t>
      </w:r>
      <w:r w:rsidR="008B3C3E" w:rsidRPr="00891A21">
        <w:rPr>
          <w:rFonts w:ascii="Arial" w:hAnsi="Arial" w:cs="Arial"/>
          <w:sz w:val="22"/>
        </w:rPr>
        <w:t xml:space="preserve"> se rozumí</w:t>
      </w:r>
      <w:r w:rsidRPr="00891A21">
        <w:rPr>
          <w:rFonts w:ascii="Arial" w:hAnsi="Arial" w:cs="Arial"/>
          <w:sz w:val="22"/>
        </w:rPr>
        <w:t xml:space="preserve"> </w:t>
      </w:r>
      <w:r w:rsidR="008B3C3E" w:rsidRPr="00891A21">
        <w:rPr>
          <w:rFonts w:ascii="Arial" w:hAnsi="Arial" w:cs="Arial"/>
          <w:sz w:val="22"/>
        </w:rPr>
        <w:t xml:space="preserve">zejména: </w:t>
      </w:r>
    </w:p>
    <w:p w14:paraId="6A897F03" w14:textId="7CDCEFB6" w:rsidR="008B3C3E" w:rsidRPr="00F33CE4" w:rsidRDefault="008B3C3E" w:rsidP="00727C02">
      <w:pPr>
        <w:keepNext/>
        <w:keepLines/>
        <w:numPr>
          <w:ilvl w:val="0"/>
          <w:numId w:val="13"/>
        </w:numPr>
        <w:tabs>
          <w:tab w:val="left" w:pos="993"/>
        </w:tabs>
        <w:spacing w:after="60"/>
        <w:ind w:left="993" w:hanging="284"/>
        <w:jc w:val="both"/>
        <w:rPr>
          <w:rFonts w:ascii="Arial" w:hAnsi="Arial" w:cs="Arial"/>
          <w:sz w:val="22"/>
          <w:szCs w:val="22"/>
        </w:rPr>
      </w:pPr>
      <w:r w:rsidRPr="4559026B">
        <w:rPr>
          <w:rFonts w:ascii="Arial" w:hAnsi="Arial" w:cs="Arial"/>
          <w:sz w:val="22"/>
          <w:szCs w:val="22"/>
        </w:rPr>
        <w:t xml:space="preserve">neposkytnutí dodávky </w:t>
      </w:r>
      <w:r w:rsidR="00A61469" w:rsidRPr="4559026B">
        <w:rPr>
          <w:rFonts w:ascii="Arial" w:hAnsi="Arial" w:cs="Arial"/>
          <w:sz w:val="22"/>
          <w:szCs w:val="22"/>
        </w:rPr>
        <w:t>Zboží</w:t>
      </w:r>
      <w:r w:rsidR="00792041" w:rsidRPr="4559026B">
        <w:rPr>
          <w:rFonts w:ascii="Arial" w:hAnsi="Arial" w:cs="Arial"/>
          <w:sz w:val="22"/>
          <w:szCs w:val="22"/>
        </w:rPr>
        <w:t xml:space="preserve"> </w:t>
      </w:r>
      <w:r w:rsidR="2B20C3EC" w:rsidRPr="4559026B">
        <w:rPr>
          <w:rFonts w:ascii="Arial" w:hAnsi="Arial" w:cs="Arial"/>
          <w:sz w:val="22"/>
          <w:szCs w:val="22"/>
        </w:rPr>
        <w:t xml:space="preserve">nejpozději </w:t>
      </w:r>
      <w:r w:rsidR="09EF0463" w:rsidRPr="4559026B">
        <w:rPr>
          <w:rFonts w:ascii="Arial" w:hAnsi="Arial" w:cs="Arial"/>
          <w:sz w:val="22"/>
          <w:szCs w:val="22"/>
        </w:rPr>
        <w:t xml:space="preserve">do </w:t>
      </w:r>
      <w:r w:rsidR="00792041" w:rsidRPr="4559026B">
        <w:rPr>
          <w:rFonts w:ascii="Arial" w:hAnsi="Arial" w:cs="Arial"/>
          <w:sz w:val="22"/>
          <w:szCs w:val="22"/>
        </w:rPr>
        <w:t>30 kalendářních dnů po sjednané době plnění dle</w:t>
      </w:r>
      <w:r w:rsidR="00F76BE7" w:rsidRPr="4559026B">
        <w:rPr>
          <w:rFonts w:ascii="Arial" w:hAnsi="Arial" w:cs="Arial"/>
          <w:sz w:val="22"/>
          <w:szCs w:val="22"/>
        </w:rPr>
        <w:t xml:space="preserve"> </w:t>
      </w:r>
      <w:r w:rsidR="00792041" w:rsidRPr="4559026B">
        <w:rPr>
          <w:rFonts w:ascii="Arial" w:hAnsi="Arial" w:cs="Arial"/>
          <w:sz w:val="22"/>
          <w:szCs w:val="22"/>
        </w:rPr>
        <w:t>čl. II odst. 1</w:t>
      </w:r>
      <w:r w:rsidR="00F76BE7" w:rsidRPr="4559026B">
        <w:rPr>
          <w:rFonts w:ascii="Arial" w:hAnsi="Arial" w:cs="Arial"/>
          <w:sz w:val="22"/>
          <w:szCs w:val="22"/>
        </w:rPr>
        <w:t xml:space="preserve"> </w:t>
      </w:r>
      <w:r w:rsidR="0087006A" w:rsidRPr="4559026B">
        <w:rPr>
          <w:rFonts w:ascii="Arial" w:hAnsi="Arial" w:cs="Arial"/>
          <w:sz w:val="22"/>
          <w:szCs w:val="22"/>
        </w:rPr>
        <w:t xml:space="preserve">této </w:t>
      </w:r>
      <w:r w:rsidR="00792041" w:rsidRPr="4559026B">
        <w:rPr>
          <w:rFonts w:ascii="Arial" w:hAnsi="Arial" w:cs="Arial"/>
          <w:sz w:val="22"/>
          <w:szCs w:val="22"/>
        </w:rPr>
        <w:t>Smlouvy</w:t>
      </w:r>
      <w:r w:rsidR="00C472E7" w:rsidRPr="4559026B">
        <w:rPr>
          <w:rFonts w:ascii="Arial" w:hAnsi="Arial" w:cs="Arial"/>
          <w:sz w:val="22"/>
          <w:szCs w:val="22"/>
        </w:rPr>
        <w:t>,</w:t>
      </w:r>
    </w:p>
    <w:p w14:paraId="37DA783F" w14:textId="77777777" w:rsidR="00F91F57" w:rsidRDefault="00F91F57" w:rsidP="00727C02">
      <w:pPr>
        <w:numPr>
          <w:ilvl w:val="0"/>
          <w:numId w:val="13"/>
        </w:numPr>
        <w:tabs>
          <w:tab w:val="left" w:pos="993"/>
        </w:tabs>
        <w:spacing w:after="60"/>
        <w:ind w:left="993" w:hanging="284"/>
        <w:jc w:val="both"/>
        <w:rPr>
          <w:rFonts w:ascii="Arial" w:hAnsi="Arial" w:cs="Arial"/>
          <w:sz w:val="22"/>
        </w:rPr>
      </w:pPr>
      <w:r w:rsidRPr="00F91F57">
        <w:rPr>
          <w:rFonts w:ascii="Arial" w:hAnsi="Arial" w:cs="Arial"/>
          <w:sz w:val="22"/>
        </w:rPr>
        <w:t>Prodávající neplní povinnosti spojené s poskytováním servisní péče v rozsahu a za podmínek dle čl. I odst. 2 této Smlouvy po dobu delší než 3 (tři) kalendářní měsíce příp. Prodávající byl Kupujícím nejméně 5x (pětkrát) za uplynulé 3 (tři) po sobě jdoucí kalendářní měsíce písemně vyzván k plnění svých shora uvedených povinností</w:t>
      </w:r>
      <w:r>
        <w:rPr>
          <w:rFonts w:ascii="Arial" w:hAnsi="Arial" w:cs="Arial"/>
          <w:sz w:val="22"/>
        </w:rPr>
        <w:t>,</w:t>
      </w:r>
    </w:p>
    <w:p w14:paraId="5343E0C7" w14:textId="77777777" w:rsidR="00BF20E2" w:rsidRPr="00891A21" w:rsidRDefault="00BF20E2" w:rsidP="00727C02">
      <w:pPr>
        <w:numPr>
          <w:ilvl w:val="0"/>
          <w:numId w:val="13"/>
        </w:numPr>
        <w:tabs>
          <w:tab w:val="left" w:pos="993"/>
        </w:tabs>
        <w:spacing w:after="60"/>
        <w:ind w:left="993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porušení povinností Prodávajícího jako zpracovatele podle </w:t>
      </w:r>
      <w:r w:rsidR="00804C3D">
        <w:rPr>
          <w:rFonts w:ascii="Arial" w:hAnsi="Arial" w:cs="Arial"/>
          <w:sz w:val="22"/>
        </w:rPr>
        <w:t xml:space="preserve">čl. V </w:t>
      </w:r>
      <w:r>
        <w:rPr>
          <w:rFonts w:ascii="Arial" w:hAnsi="Arial" w:cs="Arial"/>
          <w:sz w:val="22"/>
        </w:rPr>
        <w:t xml:space="preserve">této </w:t>
      </w:r>
      <w:r w:rsidR="00BC0DC7">
        <w:rPr>
          <w:rFonts w:ascii="Arial" w:hAnsi="Arial" w:cs="Arial"/>
          <w:sz w:val="22"/>
        </w:rPr>
        <w:t>Smlouvy</w:t>
      </w:r>
      <w:r>
        <w:rPr>
          <w:rFonts w:ascii="Arial" w:hAnsi="Arial" w:cs="Arial"/>
          <w:sz w:val="22"/>
        </w:rPr>
        <w:t>,</w:t>
      </w:r>
    </w:p>
    <w:p w14:paraId="6E130E9A" w14:textId="77777777" w:rsidR="000F2EA5" w:rsidRDefault="008B3C3E" w:rsidP="00727C02">
      <w:pPr>
        <w:numPr>
          <w:ilvl w:val="0"/>
          <w:numId w:val="13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neuhrazení kupní ceny </w:t>
      </w:r>
      <w:r w:rsidR="00F25044" w:rsidRPr="00891A21">
        <w:rPr>
          <w:rFonts w:ascii="Arial" w:hAnsi="Arial" w:cs="Arial"/>
          <w:sz w:val="22"/>
        </w:rPr>
        <w:t>Kupující</w:t>
      </w:r>
      <w:r w:rsidRPr="00891A21">
        <w:rPr>
          <w:rFonts w:ascii="Arial" w:hAnsi="Arial" w:cs="Arial"/>
          <w:sz w:val="22"/>
        </w:rPr>
        <w:t xml:space="preserve">m ani po druhé výzvě </w:t>
      </w:r>
      <w:r w:rsidR="00F25044" w:rsidRPr="00891A21">
        <w:rPr>
          <w:rFonts w:ascii="Arial" w:hAnsi="Arial" w:cs="Arial"/>
          <w:sz w:val="22"/>
        </w:rPr>
        <w:t>Prodávající</w:t>
      </w:r>
      <w:r w:rsidRPr="00891A21">
        <w:rPr>
          <w:rFonts w:ascii="Arial" w:hAnsi="Arial" w:cs="Arial"/>
          <w:sz w:val="22"/>
        </w:rPr>
        <w:t>ho k uhrazení dlužné částky, přičemž druhá výzva nesmí následovat dříve než</w:t>
      </w:r>
      <w:r w:rsidR="00C472E7" w:rsidRPr="00891A21">
        <w:rPr>
          <w:rFonts w:ascii="Arial" w:hAnsi="Arial" w:cs="Arial"/>
          <w:sz w:val="22"/>
        </w:rPr>
        <w:t xml:space="preserve"> 30 dnů po doručení první výzvy,</w:t>
      </w:r>
    </w:p>
    <w:p w14:paraId="6C2421C1" w14:textId="77777777" w:rsidR="008959E8" w:rsidRPr="00891A21" w:rsidRDefault="0060643A" w:rsidP="00727C02">
      <w:pPr>
        <w:pStyle w:val="Odstavecseseznamem"/>
        <w:numPr>
          <w:ilvl w:val="0"/>
          <w:numId w:val="3"/>
        </w:numPr>
        <w:spacing w:after="120"/>
        <w:ind w:left="709"/>
        <w:contextualSpacing w:val="0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o</w:t>
      </w:r>
      <w:r w:rsidR="000F2EA5" w:rsidRPr="00891A21">
        <w:rPr>
          <w:rFonts w:ascii="Arial" w:hAnsi="Arial" w:cs="Arial"/>
          <w:sz w:val="22"/>
        </w:rPr>
        <w:t xml:space="preserve">dstoupením </w:t>
      </w:r>
      <w:r w:rsidR="00F25044" w:rsidRPr="00891A21">
        <w:rPr>
          <w:rFonts w:ascii="Arial" w:hAnsi="Arial" w:cs="Arial"/>
          <w:sz w:val="22"/>
        </w:rPr>
        <w:t>Kupující</w:t>
      </w:r>
      <w:r w:rsidR="000F2EA5" w:rsidRPr="00891A21">
        <w:rPr>
          <w:rFonts w:ascii="Arial" w:hAnsi="Arial" w:cs="Arial"/>
          <w:sz w:val="22"/>
        </w:rPr>
        <w:t xml:space="preserve">ho v případě, že </w:t>
      </w:r>
      <w:r w:rsidR="00F25044" w:rsidRPr="00891A21">
        <w:rPr>
          <w:rFonts w:ascii="Arial" w:hAnsi="Arial" w:cs="Arial"/>
          <w:sz w:val="22"/>
        </w:rPr>
        <w:t>Prodávající</w:t>
      </w:r>
      <w:r w:rsidR="008959E8" w:rsidRPr="00891A21">
        <w:rPr>
          <w:rFonts w:ascii="Arial" w:hAnsi="Arial" w:cs="Arial"/>
          <w:sz w:val="22"/>
        </w:rPr>
        <w:t>mu bude rozhodnutím správce daně přidělen status nespolehlivého plátce,</w:t>
      </w:r>
    </w:p>
    <w:p w14:paraId="05C11B09" w14:textId="41464FFF" w:rsidR="00987188" w:rsidRPr="00DA199B" w:rsidRDefault="0060643A" w:rsidP="00727C02">
      <w:pPr>
        <w:pStyle w:val="Odstavecseseznamem"/>
        <w:numPr>
          <w:ilvl w:val="0"/>
          <w:numId w:val="3"/>
        </w:numPr>
        <w:spacing w:after="120"/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4559026B">
        <w:rPr>
          <w:rFonts w:ascii="Arial" w:hAnsi="Arial" w:cs="Arial"/>
          <w:sz w:val="22"/>
          <w:szCs w:val="22"/>
        </w:rPr>
        <w:t>o</w:t>
      </w:r>
      <w:r w:rsidR="000F2EA5" w:rsidRPr="4559026B">
        <w:rPr>
          <w:rFonts w:ascii="Arial" w:hAnsi="Arial" w:cs="Arial"/>
          <w:sz w:val="22"/>
          <w:szCs w:val="22"/>
        </w:rPr>
        <w:t xml:space="preserve">dstoupením </w:t>
      </w:r>
      <w:r w:rsidR="00F25044" w:rsidRPr="4559026B">
        <w:rPr>
          <w:rFonts w:ascii="Arial" w:hAnsi="Arial" w:cs="Arial"/>
          <w:sz w:val="22"/>
          <w:szCs w:val="22"/>
        </w:rPr>
        <w:t>Kupující</w:t>
      </w:r>
      <w:r w:rsidR="000F2EA5" w:rsidRPr="4559026B">
        <w:rPr>
          <w:rFonts w:ascii="Arial" w:hAnsi="Arial" w:cs="Arial"/>
          <w:sz w:val="22"/>
          <w:szCs w:val="22"/>
        </w:rPr>
        <w:t xml:space="preserve">ho v případě, že </w:t>
      </w:r>
      <w:r w:rsidR="003168A9" w:rsidRPr="4559026B">
        <w:rPr>
          <w:rFonts w:ascii="Arial" w:hAnsi="Arial" w:cs="Arial"/>
          <w:sz w:val="22"/>
          <w:szCs w:val="22"/>
        </w:rPr>
        <w:t xml:space="preserve">je vůči </w:t>
      </w:r>
      <w:r w:rsidR="00F25044" w:rsidRPr="4559026B">
        <w:rPr>
          <w:rFonts w:ascii="Arial" w:hAnsi="Arial" w:cs="Arial"/>
          <w:sz w:val="22"/>
          <w:szCs w:val="22"/>
        </w:rPr>
        <w:t>Prodávající</w:t>
      </w:r>
      <w:r w:rsidR="003168A9" w:rsidRPr="4559026B">
        <w:rPr>
          <w:rFonts w:ascii="Arial" w:hAnsi="Arial" w:cs="Arial"/>
          <w:sz w:val="22"/>
          <w:szCs w:val="22"/>
        </w:rPr>
        <w:t>mu zahájeno insolvenční řízení nebo vstoupil do likvidace</w:t>
      </w:r>
      <w:r w:rsidR="0575EA0C" w:rsidRPr="4559026B">
        <w:rPr>
          <w:rFonts w:ascii="Arial" w:hAnsi="Arial" w:cs="Arial"/>
          <w:sz w:val="22"/>
          <w:szCs w:val="22"/>
        </w:rPr>
        <w:t>,</w:t>
      </w:r>
    </w:p>
    <w:p w14:paraId="62E63EE6" w14:textId="643DC2AC" w:rsidR="00987188" w:rsidRPr="00DA199B" w:rsidRDefault="00943BA4" w:rsidP="00727C02">
      <w:pPr>
        <w:pStyle w:val="Odstavecseseznamem"/>
        <w:numPr>
          <w:ilvl w:val="0"/>
          <w:numId w:val="3"/>
        </w:numPr>
        <w:spacing w:after="240"/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</w:t>
      </w:r>
      <w:r w:rsidR="0575EA0C" w:rsidRPr="4559026B">
        <w:rPr>
          <w:rFonts w:ascii="Arial" w:hAnsi="Arial" w:cs="Arial"/>
          <w:sz w:val="22"/>
          <w:szCs w:val="22"/>
        </w:rPr>
        <w:t>dstoupením</w:t>
      </w:r>
      <w:r>
        <w:rPr>
          <w:rFonts w:ascii="Arial" w:hAnsi="Arial" w:cs="Arial"/>
          <w:sz w:val="22"/>
          <w:szCs w:val="22"/>
        </w:rPr>
        <w:t xml:space="preserve"> </w:t>
      </w:r>
      <w:r w:rsidR="5EE5F862" w:rsidRPr="4559026B">
        <w:rPr>
          <w:rFonts w:ascii="Arial" w:hAnsi="Arial" w:cs="Arial"/>
          <w:sz w:val="22"/>
          <w:szCs w:val="22"/>
        </w:rPr>
        <w:t xml:space="preserve">Kupujícího </w:t>
      </w:r>
      <w:r w:rsidR="459B0C83" w:rsidRPr="4559026B">
        <w:rPr>
          <w:rFonts w:ascii="Arial" w:hAnsi="Arial" w:cs="Arial"/>
          <w:sz w:val="22"/>
          <w:szCs w:val="22"/>
        </w:rPr>
        <w:t>v případě, že Prodávající poruší povinnosti uvedené v čl. I. odst. 5 této Smlouvy.</w:t>
      </w:r>
    </w:p>
    <w:p w14:paraId="3607F165" w14:textId="77777777" w:rsidR="008B3C3E" w:rsidRPr="00891A21" w:rsidRDefault="008B3C3E" w:rsidP="00727C02">
      <w:pPr>
        <w:numPr>
          <w:ilvl w:val="0"/>
          <w:numId w:val="6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Pro účely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891A21">
        <w:rPr>
          <w:rFonts w:ascii="Arial" w:hAnsi="Arial" w:cs="Arial"/>
          <w:sz w:val="22"/>
          <w:szCs w:val="22"/>
        </w:rPr>
        <w:t xml:space="preserve"> se pod pojmem „bez zbytečného odkladu“ uvedeným</w:t>
      </w:r>
      <w:r w:rsidR="00797FAE" w:rsidRPr="00891A21">
        <w:rPr>
          <w:rFonts w:ascii="Arial" w:hAnsi="Arial" w:cs="Arial"/>
          <w:sz w:val="22"/>
          <w:szCs w:val="22"/>
        </w:rPr>
        <w:t xml:space="preserve"> v § 2002 odst. 2 občanského</w:t>
      </w:r>
      <w:r w:rsidRPr="00891A21">
        <w:rPr>
          <w:rFonts w:ascii="Arial" w:hAnsi="Arial" w:cs="Arial"/>
          <w:sz w:val="22"/>
          <w:szCs w:val="22"/>
        </w:rPr>
        <w:t xml:space="preserve"> zákoníku rozumí </w:t>
      </w:r>
      <w:r w:rsidRPr="00F33CE4">
        <w:rPr>
          <w:rFonts w:ascii="Arial" w:hAnsi="Arial" w:cs="Arial"/>
          <w:sz w:val="22"/>
          <w:szCs w:val="22"/>
        </w:rPr>
        <w:t>„nejpozději do 30 dnů“.</w:t>
      </w:r>
    </w:p>
    <w:p w14:paraId="69C4827C" w14:textId="77777777" w:rsidR="001342E2" w:rsidRPr="001342E2" w:rsidRDefault="001342E2" w:rsidP="00727C02">
      <w:pPr>
        <w:numPr>
          <w:ilvl w:val="0"/>
          <w:numId w:val="6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1342E2">
        <w:rPr>
          <w:rFonts w:ascii="Arial" w:hAnsi="Arial" w:cs="Arial"/>
          <w:sz w:val="22"/>
          <w:szCs w:val="22"/>
        </w:rPr>
        <w:t>Pokud dojde k odstoupení od Smlouvy z výše uvedených důvodů, mají Smluvní strany nárok na vypořádání vzájemných pohledávek vzniklých do dne odstoupení od Smlouvy.</w:t>
      </w:r>
    </w:p>
    <w:p w14:paraId="32CEC43C" w14:textId="77777777" w:rsidR="0060643A" w:rsidRDefault="0060643A" w:rsidP="00727C02">
      <w:pPr>
        <w:numPr>
          <w:ilvl w:val="0"/>
          <w:numId w:val="6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Odstoupením od </w:t>
      </w:r>
      <w:r w:rsidR="00BC0DC7">
        <w:rPr>
          <w:rFonts w:ascii="Arial" w:hAnsi="Arial" w:cs="Arial"/>
          <w:sz w:val="22"/>
          <w:szCs w:val="22"/>
        </w:rPr>
        <w:t>Smlouvy</w:t>
      </w:r>
      <w:r w:rsidRPr="00891A21">
        <w:rPr>
          <w:rFonts w:ascii="Arial" w:hAnsi="Arial" w:cs="Arial"/>
          <w:sz w:val="22"/>
          <w:szCs w:val="22"/>
        </w:rPr>
        <w:t xml:space="preserve"> závazek zaniká ke dni doručení projevu</w:t>
      </w:r>
      <w:r w:rsidR="001F678F" w:rsidRPr="00891A21">
        <w:rPr>
          <w:rFonts w:ascii="Arial" w:hAnsi="Arial" w:cs="Arial"/>
          <w:sz w:val="22"/>
          <w:szCs w:val="22"/>
        </w:rPr>
        <w:t xml:space="preserve"> vůle jedné </w:t>
      </w:r>
      <w:r w:rsidR="0082031E">
        <w:rPr>
          <w:rFonts w:ascii="Arial" w:hAnsi="Arial" w:cs="Arial"/>
          <w:sz w:val="22"/>
          <w:szCs w:val="22"/>
        </w:rPr>
        <w:t>S</w:t>
      </w:r>
      <w:r w:rsidRPr="00891A21">
        <w:rPr>
          <w:rFonts w:ascii="Arial" w:hAnsi="Arial" w:cs="Arial"/>
          <w:sz w:val="22"/>
          <w:szCs w:val="22"/>
        </w:rPr>
        <w:t>mluvní strany směřujícího</w:t>
      </w:r>
      <w:r w:rsidR="001F678F" w:rsidRPr="00891A21">
        <w:rPr>
          <w:rFonts w:ascii="Arial" w:hAnsi="Arial" w:cs="Arial"/>
          <w:sz w:val="22"/>
          <w:szCs w:val="22"/>
        </w:rPr>
        <w:t xml:space="preserve"> k odstoupení od </w:t>
      </w:r>
      <w:r w:rsidR="00BC0DC7">
        <w:rPr>
          <w:rFonts w:ascii="Arial" w:hAnsi="Arial" w:cs="Arial"/>
          <w:sz w:val="22"/>
          <w:szCs w:val="22"/>
        </w:rPr>
        <w:t>Smlouvy</w:t>
      </w:r>
      <w:r w:rsidR="001F678F" w:rsidRPr="00891A21">
        <w:rPr>
          <w:rFonts w:ascii="Arial" w:hAnsi="Arial" w:cs="Arial"/>
          <w:sz w:val="22"/>
          <w:szCs w:val="22"/>
        </w:rPr>
        <w:t xml:space="preserve"> druhé </w:t>
      </w:r>
      <w:r w:rsidR="0082031E">
        <w:rPr>
          <w:rFonts w:ascii="Arial" w:hAnsi="Arial" w:cs="Arial"/>
          <w:sz w:val="22"/>
          <w:szCs w:val="22"/>
        </w:rPr>
        <w:t>S</w:t>
      </w:r>
      <w:r w:rsidRPr="00891A21">
        <w:rPr>
          <w:rFonts w:ascii="Arial" w:hAnsi="Arial" w:cs="Arial"/>
          <w:sz w:val="22"/>
          <w:szCs w:val="22"/>
        </w:rPr>
        <w:t>mluvní straně. Účinky odstoupení se řídí příslušnými ustanoveními občanského zákoníku.</w:t>
      </w:r>
    </w:p>
    <w:p w14:paraId="414B0EEF" w14:textId="77777777" w:rsidR="001342E2" w:rsidRPr="001342E2" w:rsidRDefault="001342E2" w:rsidP="00727C02">
      <w:pPr>
        <w:numPr>
          <w:ilvl w:val="0"/>
          <w:numId w:val="6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1342E2">
        <w:rPr>
          <w:rFonts w:ascii="Arial" w:hAnsi="Arial" w:cs="Arial"/>
          <w:sz w:val="22"/>
          <w:szCs w:val="22"/>
        </w:rPr>
        <w:t xml:space="preserve">Odstoupení od této Smlouvy musí mít vždy písemnou formu. Odstoupení od této Smlouvy nabývá účinnosti dnem doručení oznámení o odstoupení druhé Smluvní straně. Odstoupení se považuje za doručené 3. (třetím) pracovním dnem po jeho prokazatelném odeslání. </w:t>
      </w:r>
    </w:p>
    <w:p w14:paraId="7788B831" w14:textId="77777777" w:rsidR="001342E2" w:rsidRDefault="001342E2" w:rsidP="00727C02">
      <w:pPr>
        <w:numPr>
          <w:ilvl w:val="0"/>
          <w:numId w:val="6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1342E2">
        <w:rPr>
          <w:rFonts w:ascii="Arial" w:hAnsi="Arial" w:cs="Arial"/>
          <w:sz w:val="22"/>
          <w:szCs w:val="22"/>
        </w:rPr>
        <w:t>Odstoupením od této Smlouvy nejsou dotčena ustanovení týkající se smluvních pokut, náhrady škody a dále ochrany informací a řešení sporů.</w:t>
      </w:r>
    </w:p>
    <w:p w14:paraId="2D846500" w14:textId="77777777" w:rsidR="00727C02" w:rsidRDefault="00727C02" w:rsidP="00727C02">
      <w:pPr>
        <w:tabs>
          <w:tab w:val="left" w:pos="426"/>
        </w:tabs>
        <w:spacing w:after="240"/>
        <w:ind w:left="69"/>
        <w:jc w:val="both"/>
        <w:rPr>
          <w:rFonts w:ascii="Arial" w:hAnsi="Arial" w:cs="Arial"/>
          <w:sz w:val="22"/>
          <w:szCs w:val="22"/>
        </w:rPr>
      </w:pPr>
    </w:p>
    <w:p w14:paraId="530F3A0B" w14:textId="77777777" w:rsidR="009B073A" w:rsidRDefault="00804C3D" w:rsidP="00727C02">
      <w:pPr>
        <w:pStyle w:val="Odstavecseseznamem"/>
        <w:keepNext/>
        <w:keepLines/>
        <w:ind w:left="0"/>
        <w:contextualSpacing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VIII</w:t>
      </w:r>
      <w:r w:rsidR="0082031E" w:rsidRPr="0082031E">
        <w:rPr>
          <w:rFonts w:ascii="Arial" w:hAnsi="Arial" w:cs="Arial"/>
          <w:b/>
          <w:sz w:val="24"/>
        </w:rPr>
        <w:t>.</w:t>
      </w:r>
    </w:p>
    <w:p w14:paraId="0A3296C9" w14:textId="77777777" w:rsidR="009B073A" w:rsidRDefault="0082031E" w:rsidP="00727C02">
      <w:pPr>
        <w:pStyle w:val="Odstavecseseznamem"/>
        <w:keepNext/>
        <w:keepLines/>
        <w:spacing w:after="240"/>
        <w:ind w:left="0"/>
        <w:contextualSpacing w:val="0"/>
        <w:jc w:val="center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Uveřejňovací</w:t>
      </w:r>
      <w:proofErr w:type="spellEnd"/>
      <w:r>
        <w:rPr>
          <w:rFonts w:ascii="Arial" w:hAnsi="Arial" w:cs="Arial"/>
          <w:b/>
          <w:sz w:val="24"/>
        </w:rPr>
        <w:t xml:space="preserve"> povinnost</w:t>
      </w:r>
    </w:p>
    <w:p w14:paraId="51CF47E1" w14:textId="77777777" w:rsidR="001342E2" w:rsidRPr="001342E2" w:rsidRDefault="001342E2" w:rsidP="00727C02">
      <w:pPr>
        <w:numPr>
          <w:ilvl w:val="0"/>
          <w:numId w:val="35"/>
        </w:numPr>
        <w:suppressAutoHyphens/>
        <w:spacing w:after="240"/>
        <w:ind w:left="426"/>
        <w:jc w:val="both"/>
        <w:outlineLvl w:val="1"/>
        <w:rPr>
          <w:rFonts w:ascii="Arial" w:eastAsia="Calibri" w:hAnsi="Arial" w:cs="Courier New"/>
          <w:sz w:val="22"/>
          <w:szCs w:val="22"/>
          <w:lang w:eastAsia="zh-CN"/>
        </w:rPr>
      </w:pPr>
      <w:r w:rsidRPr="4559026B">
        <w:rPr>
          <w:rFonts w:ascii="Arial" w:eastAsia="Calibri" w:hAnsi="Arial" w:cs="Courier New"/>
          <w:sz w:val="22"/>
          <w:szCs w:val="22"/>
          <w:lang w:eastAsia="zh-CN"/>
        </w:rPr>
        <w:t>Prodávající prohlašuje, že si je vědom toho, že Kupující jako povinný subjekt podle zákona č. 340/2015 Sb., o zvláštních podmínkách účinnosti některých smluv, uveřejňování těchto smluv a o registru smluv (zákon o registru smluv), ve znění pozdějších předpisů (dále jen „</w:t>
      </w:r>
      <w:r w:rsidRPr="4559026B">
        <w:rPr>
          <w:rFonts w:ascii="Arial" w:eastAsia="Calibri" w:hAnsi="Arial" w:cs="Courier New"/>
          <w:b/>
          <w:bCs/>
          <w:i/>
          <w:iCs/>
          <w:sz w:val="22"/>
          <w:szCs w:val="22"/>
          <w:lang w:eastAsia="zh-CN"/>
        </w:rPr>
        <w:t>zákon o registru smluv</w:t>
      </w:r>
      <w:r w:rsidRPr="4559026B">
        <w:rPr>
          <w:rFonts w:ascii="Arial" w:eastAsia="Calibri" w:hAnsi="Arial" w:cs="Courier New"/>
          <w:sz w:val="22"/>
          <w:szCs w:val="22"/>
          <w:lang w:eastAsia="zh-CN"/>
        </w:rPr>
        <w:t>“), je povinen uveřejnit v Registru smluv, jehož správcem je Ministerstvo vnitra, tuto Smlouvu včetně jejích případných změn a dodatků, za splnění podmínek k uveřejnění podle zákona o registru smluv a s uveřejněním této Smlouvy v plném znění, souhlasí.</w:t>
      </w:r>
    </w:p>
    <w:p w14:paraId="180558AF" w14:textId="77777777" w:rsidR="001342E2" w:rsidRPr="00727C02" w:rsidRDefault="001342E2" w:rsidP="00727C02">
      <w:pPr>
        <w:pStyle w:val="Odstavecseseznamem"/>
        <w:numPr>
          <w:ilvl w:val="0"/>
          <w:numId w:val="35"/>
        </w:numPr>
        <w:tabs>
          <w:tab w:val="left" w:pos="426"/>
        </w:tabs>
        <w:spacing w:after="240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727C02">
        <w:rPr>
          <w:rFonts w:ascii="Arial" w:hAnsi="Arial" w:cs="Arial"/>
          <w:sz w:val="22"/>
          <w:szCs w:val="22"/>
        </w:rPr>
        <w:t>Kupující se zavazuje Smlouvu uveřejnit ve lhůtě do 15 dnů od jejího uzavření v Registru smluv. Prodávající je povinen po uplynutí této lhůty, nejpozději do 20 dnů ode dne, kdy byla Smlouva uzavřena, v Registru smluv ověřit, zda Kupující řádně uveřejnil a pokud se tak nestalo, je povinen Smlouvu uveřejnit sám a o této skutečnosti informovat Kupujícího.</w:t>
      </w:r>
    </w:p>
    <w:p w14:paraId="2027F22A" w14:textId="73F58D59" w:rsidR="001342E2" w:rsidRDefault="001342E2" w:rsidP="00727C02">
      <w:pPr>
        <w:pStyle w:val="Odstavecseseznamem"/>
        <w:numPr>
          <w:ilvl w:val="0"/>
          <w:numId w:val="35"/>
        </w:numPr>
        <w:tabs>
          <w:tab w:val="left" w:pos="426"/>
        </w:tabs>
        <w:spacing w:after="240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727C02">
        <w:rPr>
          <w:rFonts w:ascii="Arial" w:hAnsi="Arial" w:cs="Arial"/>
          <w:sz w:val="22"/>
          <w:szCs w:val="22"/>
        </w:rPr>
        <w:t xml:space="preserve">Prodávající prohlašuje, že si je vědom toho, že Kupující, jako zadavatel veřejné zakázky, jež je předmětem této Smlouvy, je povinen, v souladu s ustanovením § 219 odst. 3 </w:t>
      </w:r>
      <w:r w:rsidR="00792041" w:rsidRPr="00727C02">
        <w:rPr>
          <w:rFonts w:ascii="Arial" w:hAnsi="Arial" w:cs="Arial"/>
          <w:sz w:val="22"/>
          <w:szCs w:val="22"/>
        </w:rPr>
        <w:t>ZZVZ</w:t>
      </w:r>
      <w:r w:rsidRPr="00727C02">
        <w:rPr>
          <w:rFonts w:ascii="Arial" w:hAnsi="Arial" w:cs="Arial"/>
          <w:sz w:val="22"/>
          <w:szCs w:val="22"/>
        </w:rPr>
        <w:t xml:space="preserve"> uveřejnit na svém profilu výši skutečně uhrazené ceny za plnění Smlouvy, v souladu s podmínkami a ve lhůtách stanovených ZZVZ, včetně všech případně dalších povinností zadavatele stanovených tímto zákonem.</w:t>
      </w:r>
    </w:p>
    <w:p w14:paraId="6679AC2A" w14:textId="77777777" w:rsidR="00727C02" w:rsidRPr="00727C02" w:rsidRDefault="00727C02" w:rsidP="00943BA4">
      <w:pPr>
        <w:tabs>
          <w:tab w:val="left" w:pos="426"/>
        </w:tabs>
        <w:spacing w:after="240"/>
        <w:ind w:left="69"/>
        <w:jc w:val="both"/>
        <w:rPr>
          <w:rFonts w:ascii="Arial" w:hAnsi="Arial" w:cs="Arial"/>
          <w:sz w:val="22"/>
          <w:szCs w:val="22"/>
        </w:rPr>
      </w:pPr>
    </w:p>
    <w:p w14:paraId="11175FF3" w14:textId="77777777" w:rsidR="008B3C3E" w:rsidRPr="003D2C39" w:rsidRDefault="00804C3D" w:rsidP="00727C02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IX</w:t>
      </w:r>
      <w:r w:rsidR="008B3C3E" w:rsidRPr="003D2C39">
        <w:rPr>
          <w:rFonts w:ascii="Arial" w:hAnsi="Arial" w:cs="Arial"/>
          <w:b/>
          <w:sz w:val="24"/>
        </w:rPr>
        <w:t>.</w:t>
      </w:r>
    </w:p>
    <w:p w14:paraId="48C8B057" w14:textId="77777777" w:rsidR="008B3C3E" w:rsidRPr="003D2C39" w:rsidRDefault="008B3C3E" w:rsidP="00727C02">
      <w:pPr>
        <w:spacing w:after="240"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>Závěrečná ustanovení</w:t>
      </w:r>
    </w:p>
    <w:p w14:paraId="5621C2E2" w14:textId="77777777" w:rsidR="00823D96" w:rsidRPr="00891A21" w:rsidRDefault="00823D96" w:rsidP="00727C02">
      <w:pPr>
        <w:numPr>
          <w:ilvl w:val="0"/>
          <w:numId w:val="28"/>
        </w:numPr>
        <w:tabs>
          <w:tab w:val="clear" w:pos="720"/>
        </w:tabs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Tato </w:t>
      </w:r>
      <w:r w:rsidR="00BC0DC7">
        <w:rPr>
          <w:rFonts w:ascii="Arial" w:hAnsi="Arial" w:cs="Arial"/>
          <w:sz w:val="22"/>
          <w:szCs w:val="22"/>
        </w:rPr>
        <w:t>Smlouva</w:t>
      </w:r>
      <w:r w:rsidRPr="00891A21">
        <w:rPr>
          <w:rFonts w:ascii="Arial" w:hAnsi="Arial" w:cs="Arial"/>
          <w:sz w:val="22"/>
          <w:szCs w:val="22"/>
        </w:rPr>
        <w:t xml:space="preserve"> nabývá platnosti dnem podpisu poslední ze </w:t>
      </w:r>
      <w:r w:rsidR="0082031E">
        <w:rPr>
          <w:rFonts w:ascii="Arial" w:hAnsi="Arial" w:cs="Arial"/>
          <w:sz w:val="22"/>
          <w:szCs w:val="22"/>
        </w:rPr>
        <w:t>S</w:t>
      </w:r>
      <w:r w:rsidRPr="00891A21">
        <w:rPr>
          <w:rFonts w:ascii="Arial" w:hAnsi="Arial" w:cs="Arial"/>
          <w:sz w:val="22"/>
          <w:szCs w:val="22"/>
        </w:rPr>
        <w:t xml:space="preserve">mluvních stran a účinnosti dnem uveřejnění v Registru smluv dle </w:t>
      </w:r>
      <w:r w:rsidR="00804C3D">
        <w:rPr>
          <w:rFonts w:ascii="Arial" w:hAnsi="Arial" w:cs="Arial"/>
          <w:sz w:val="22"/>
          <w:szCs w:val="22"/>
        </w:rPr>
        <w:t xml:space="preserve">čl. VIII </w:t>
      </w:r>
      <w:r w:rsidRPr="00891A21">
        <w:rPr>
          <w:rFonts w:ascii="Arial" w:hAnsi="Arial" w:cs="Arial"/>
          <w:sz w:val="22"/>
          <w:szCs w:val="22"/>
        </w:rPr>
        <w:t xml:space="preserve">odst. 2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891A21">
        <w:rPr>
          <w:rFonts w:ascii="Arial" w:hAnsi="Arial" w:cs="Arial"/>
          <w:sz w:val="22"/>
          <w:szCs w:val="22"/>
        </w:rPr>
        <w:t xml:space="preserve">. Za datum uzavření </w:t>
      </w:r>
      <w:r w:rsidR="00BC0DC7">
        <w:rPr>
          <w:rFonts w:ascii="Arial" w:hAnsi="Arial" w:cs="Arial"/>
          <w:sz w:val="22"/>
          <w:szCs w:val="22"/>
        </w:rPr>
        <w:t>Smlouvy</w:t>
      </w:r>
      <w:r w:rsidRPr="00891A21">
        <w:rPr>
          <w:rFonts w:ascii="Arial" w:hAnsi="Arial" w:cs="Arial"/>
          <w:sz w:val="22"/>
          <w:szCs w:val="22"/>
        </w:rPr>
        <w:t xml:space="preserve"> se považuje podpis </w:t>
      </w:r>
      <w:r w:rsidR="00BC0DC7">
        <w:rPr>
          <w:rFonts w:ascii="Arial" w:hAnsi="Arial" w:cs="Arial"/>
          <w:sz w:val="22"/>
          <w:szCs w:val="22"/>
        </w:rPr>
        <w:t>Smlouvy</w:t>
      </w:r>
      <w:r w:rsidRPr="00891A21">
        <w:rPr>
          <w:rFonts w:ascii="Arial" w:hAnsi="Arial" w:cs="Arial"/>
          <w:sz w:val="22"/>
          <w:szCs w:val="22"/>
        </w:rPr>
        <w:t xml:space="preserve"> druhou </w:t>
      </w:r>
      <w:r w:rsidR="0082031E">
        <w:rPr>
          <w:rFonts w:ascii="Arial" w:hAnsi="Arial" w:cs="Arial"/>
          <w:sz w:val="22"/>
          <w:szCs w:val="22"/>
        </w:rPr>
        <w:t>S</w:t>
      </w:r>
      <w:r w:rsidRPr="00891A21">
        <w:rPr>
          <w:rFonts w:ascii="Arial" w:hAnsi="Arial" w:cs="Arial"/>
          <w:sz w:val="22"/>
          <w:szCs w:val="22"/>
        </w:rPr>
        <w:t xml:space="preserve">mluvní stranou. </w:t>
      </w:r>
      <w:r w:rsidR="00282775" w:rsidRPr="00891A21">
        <w:rPr>
          <w:rFonts w:ascii="Arial" w:hAnsi="Arial" w:cs="Arial"/>
          <w:sz w:val="22"/>
          <w:szCs w:val="22"/>
        </w:rPr>
        <w:t>Prodávající</w:t>
      </w:r>
      <w:r w:rsidRPr="00891A21">
        <w:rPr>
          <w:rFonts w:ascii="Arial" w:hAnsi="Arial" w:cs="Arial"/>
          <w:sz w:val="22"/>
          <w:szCs w:val="22"/>
        </w:rPr>
        <w:t xml:space="preserve"> je oprávněn zahájit plnění dle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891A21">
        <w:rPr>
          <w:rFonts w:ascii="Arial" w:hAnsi="Arial" w:cs="Arial"/>
          <w:sz w:val="22"/>
          <w:szCs w:val="22"/>
        </w:rPr>
        <w:t xml:space="preserve"> až po jejím uveřejnění v Registru smluv.</w:t>
      </w:r>
    </w:p>
    <w:p w14:paraId="683E4AAA" w14:textId="77777777" w:rsidR="000B6CE2" w:rsidRPr="000B6CE2" w:rsidRDefault="000B6CE2" w:rsidP="00727C02">
      <w:pPr>
        <w:numPr>
          <w:ilvl w:val="0"/>
          <w:numId w:val="28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 xml:space="preserve">Smluvní strany určují pro vzájemný styk a zabezpečování povinností vyplývajících z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0B6CE2">
        <w:rPr>
          <w:rFonts w:ascii="Arial" w:hAnsi="Arial" w:cs="Arial"/>
          <w:sz w:val="22"/>
          <w:szCs w:val="22"/>
        </w:rPr>
        <w:t xml:space="preserve"> tyto pověřené osoby: </w:t>
      </w:r>
    </w:p>
    <w:p w14:paraId="38C3518C" w14:textId="77777777" w:rsidR="000B6CE2" w:rsidRPr="000B6CE2" w:rsidRDefault="000B6CE2" w:rsidP="00727C02">
      <w:pPr>
        <w:numPr>
          <w:ilvl w:val="1"/>
          <w:numId w:val="29"/>
        </w:numPr>
        <w:tabs>
          <w:tab w:val="left" w:pos="993"/>
        </w:tabs>
        <w:spacing w:after="120"/>
        <w:ind w:left="993" w:hanging="567"/>
        <w:jc w:val="both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v záležitostech smluvních:</w:t>
      </w:r>
    </w:p>
    <w:p w14:paraId="381C3004" w14:textId="77777777" w:rsidR="000B6CE2" w:rsidRPr="000B6CE2" w:rsidRDefault="000B6CE2" w:rsidP="00727C02">
      <w:pPr>
        <w:numPr>
          <w:ilvl w:val="0"/>
          <w:numId w:val="10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lastRenderedPageBreak/>
        <w:t>za Kupujícího:</w:t>
      </w:r>
    </w:p>
    <w:p w14:paraId="2C6AE039" w14:textId="77777777" w:rsidR="000B6CE2" w:rsidRPr="000B6CE2" w:rsidRDefault="000B6CE2" w:rsidP="00727C02">
      <w:pPr>
        <w:spacing w:after="120"/>
        <w:ind w:left="1134"/>
        <w:rPr>
          <w:rFonts w:ascii="Arial" w:hAnsi="Arial" w:cs="Arial"/>
          <w:sz w:val="22"/>
        </w:rPr>
      </w:pPr>
      <w:r w:rsidRPr="000B6CE2">
        <w:rPr>
          <w:rFonts w:ascii="Arial" w:hAnsi="Arial" w:cs="Arial"/>
          <w:sz w:val="22"/>
        </w:rPr>
        <w:t xml:space="preserve">jméno: Ing. </w:t>
      </w:r>
      <w:r w:rsidR="00DA3D3F">
        <w:rPr>
          <w:rFonts w:ascii="Arial" w:hAnsi="Arial" w:cs="Arial"/>
          <w:sz w:val="22"/>
        </w:rPr>
        <w:t>Jan Chmelík</w:t>
      </w:r>
      <w:r w:rsidRPr="000B6CE2">
        <w:rPr>
          <w:rFonts w:ascii="Arial" w:hAnsi="Arial" w:cs="Arial"/>
          <w:sz w:val="22"/>
        </w:rPr>
        <w:t xml:space="preserve">, e-mail: </w:t>
      </w:r>
      <w:hyperlink r:id="rId12" w:history="1">
        <w:r w:rsidR="00DA3D3F" w:rsidRPr="009C6F4E">
          <w:rPr>
            <w:rStyle w:val="Hypertextovodkaz"/>
            <w:rFonts w:ascii="Arial" w:hAnsi="Arial" w:cs="Arial"/>
            <w:sz w:val="22"/>
          </w:rPr>
          <w:t>jchmelik</w:t>
        </w:r>
        <w:r w:rsidR="00DA3D3F" w:rsidRPr="009C6F4E">
          <w:rPr>
            <w:rStyle w:val="Hypertextovodkaz"/>
            <w:rFonts w:ascii="Arial" w:hAnsi="Arial" w:cs="Arial"/>
            <w:sz w:val="22"/>
            <w:lang w:val="en-US"/>
          </w:rPr>
          <w:t>@zpmvcr.cz</w:t>
        </w:r>
      </w:hyperlink>
      <w:r w:rsidRPr="000B6CE2">
        <w:rPr>
          <w:rFonts w:ascii="Arial" w:hAnsi="Arial" w:cs="Arial"/>
          <w:sz w:val="22"/>
          <w:lang w:val="en-US"/>
        </w:rPr>
        <w:t xml:space="preserve">, </w:t>
      </w:r>
      <w:r w:rsidRPr="000B6CE2">
        <w:rPr>
          <w:rFonts w:ascii="Arial" w:hAnsi="Arial" w:cs="Arial"/>
          <w:sz w:val="22"/>
        </w:rPr>
        <w:t>tel: 272 095 128</w:t>
      </w:r>
    </w:p>
    <w:p w14:paraId="1B28AB39" w14:textId="77777777" w:rsidR="000B6CE2" w:rsidRPr="000B6CE2" w:rsidRDefault="000B6CE2" w:rsidP="00727C02">
      <w:pPr>
        <w:numPr>
          <w:ilvl w:val="0"/>
          <w:numId w:val="10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za Prodávajícího:</w:t>
      </w:r>
    </w:p>
    <w:p w14:paraId="023D6C3F" w14:textId="77777777" w:rsidR="000B6CE2" w:rsidRPr="000B6CE2" w:rsidRDefault="000B6CE2" w:rsidP="00727C02">
      <w:pPr>
        <w:spacing w:after="240"/>
        <w:ind w:left="1134"/>
        <w:rPr>
          <w:rFonts w:ascii="Arial" w:hAnsi="Arial" w:cs="Arial"/>
          <w:sz w:val="22"/>
        </w:rPr>
      </w:pPr>
      <w:r w:rsidRPr="000B6CE2">
        <w:rPr>
          <w:rFonts w:ascii="Arial" w:hAnsi="Arial" w:cs="Arial"/>
          <w:sz w:val="22"/>
        </w:rPr>
        <w:t xml:space="preserve">jméno: </w:t>
      </w:r>
      <w:r w:rsidRPr="000B6CE2">
        <w:rPr>
          <w:rFonts w:ascii="Arial" w:hAnsi="Arial" w:cs="Arial"/>
          <w:sz w:val="22"/>
          <w:highlight w:val="green"/>
        </w:rPr>
        <w:t>……………………………………,</w:t>
      </w:r>
      <w:r w:rsidRPr="000B6CE2">
        <w:rPr>
          <w:rFonts w:ascii="Arial" w:hAnsi="Arial" w:cs="Arial"/>
          <w:sz w:val="22"/>
        </w:rPr>
        <w:t xml:space="preserve"> </w:t>
      </w:r>
      <w:proofErr w:type="gramStart"/>
      <w:r w:rsidRPr="000B6CE2">
        <w:rPr>
          <w:rFonts w:ascii="Arial" w:hAnsi="Arial" w:cs="Arial"/>
          <w:sz w:val="22"/>
        </w:rPr>
        <w:t>e-mail</w:t>
      </w:r>
      <w:r w:rsidRPr="000B6CE2">
        <w:rPr>
          <w:rFonts w:ascii="Arial" w:hAnsi="Arial" w:cs="Arial"/>
          <w:sz w:val="22"/>
          <w:highlight w:val="green"/>
        </w:rPr>
        <w:t>:…</w:t>
      </w:r>
      <w:proofErr w:type="gramEnd"/>
      <w:r w:rsidRPr="000B6CE2">
        <w:rPr>
          <w:rFonts w:ascii="Arial" w:hAnsi="Arial" w:cs="Arial"/>
          <w:sz w:val="22"/>
          <w:highlight w:val="green"/>
        </w:rPr>
        <w:t>………….…………..,</w:t>
      </w:r>
      <w:r w:rsidRPr="000B6CE2">
        <w:rPr>
          <w:rFonts w:ascii="Arial" w:hAnsi="Arial" w:cs="Arial"/>
          <w:sz w:val="22"/>
        </w:rPr>
        <w:t xml:space="preserve"> tel</w:t>
      </w:r>
      <w:r w:rsidRPr="000B6CE2">
        <w:rPr>
          <w:rFonts w:ascii="Arial" w:hAnsi="Arial" w:cs="Arial"/>
          <w:sz w:val="22"/>
          <w:highlight w:val="green"/>
        </w:rPr>
        <w:t>:…………......</w:t>
      </w:r>
    </w:p>
    <w:p w14:paraId="096E6BC1" w14:textId="77777777" w:rsidR="000B6CE2" w:rsidRPr="000B6CE2" w:rsidRDefault="000B6CE2" w:rsidP="00727C02">
      <w:pPr>
        <w:numPr>
          <w:ilvl w:val="1"/>
          <w:numId w:val="29"/>
        </w:numPr>
        <w:tabs>
          <w:tab w:val="left" w:pos="993"/>
        </w:tabs>
        <w:spacing w:after="120"/>
        <w:ind w:left="993" w:hanging="567"/>
        <w:jc w:val="both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v záležitostech reklamací:</w:t>
      </w:r>
    </w:p>
    <w:p w14:paraId="6C288DCD" w14:textId="77777777" w:rsidR="000B6CE2" w:rsidRPr="000B6CE2" w:rsidRDefault="000B6CE2" w:rsidP="00727C02">
      <w:pPr>
        <w:numPr>
          <w:ilvl w:val="0"/>
          <w:numId w:val="17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za Kupujícího:</w:t>
      </w:r>
    </w:p>
    <w:p w14:paraId="6AD4D544" w14:textId="77777777" w:rsidR="000B6CE2" w:rsidRPr="000B6CE2" w:rsidRDefault="000B6CE2" w:rsidP="00727C02">
      <w:pPr>
        <w:spacing w:after="120"/>
        <w:ind w:left="1134"/>
        <w:rPr>
          <w:rFonts w:ascii="Arial" w:hAnsi="Arial" w:cs="Arial"/>
          <w:sz w:val="22"/>
          <w:szCs w:val="22"/>
        </w:rPr>
      </w:pPr>
      <w:r w:rsidRPr="00CB5F62">
        <w:rPr>
          <w:rFonts w:ascii="Arial" w:hAnsi="Arial" w:cs="Arial"/>
          <w:sz w:val="22"/>
          <w:szCs w:val="22"/>
        </w:rPr>
        <w:t xml:space="preserve">jméno: </w:t>
      </w:r>
      <w:r w:rsidR="00DA3D3F" w:rsidRPr="00CB5F62">
        <w:rPr>
          <w:rFonts w:ascii="Arial" w:hAnsi="Arial" w:cs="Arial"/>
          <w:sz w:val="22"/>
          <w:szCs w:val="22"/>
        </w:rPr>
        <w:t xml:space="preserve">Michal </w:t>
      </w:r>
      <w:proofErr w:type="spellStart"/>
      <w:r w:rsidR="00DA3D3F" w:rsidRPr="00CB5F62">
        <w:rPr>
          <w:rFonts w:ascii="Arial" w:hAnsi="Arial" w:cs="Arial"/>
          <w:sz w:val="22"/>
          <w:szCs w:val="22"/>
        </w:rPr>
        <w:t>Kocan</w:t>
      </w:r>
      <w:proofErr w:type="spellEnd"/>
      <w:r w:rsidRPr="00CB5F62">
        <w:rPr>
          <w:rFonts w:ascii="Arial" w:hAnsi="Arial" w:cs="Arial"/>
          <w:sz w:val="22"/>
          <w:szCs w:val="22"/>
        </w:rPr>
        <w:t xml:space="preserve">, e-mail: </w:t>
      </w:r>
      <w:hyperlink r:id="rId13" w:history="1">
        <w:r w:rsidR="00DA3D3F" w:rsidRPr="00CB5F62">
          <w:rPr>
            <w:rFonts w:ascii="Arial" w:hAnsi="Arial" w:cs="Arial"/>
            <w:color w:val="0000FF"/>
            <w:sz w:val="22"/>
            <w:szCs w:val="22"/>
            <w:u w:val="single"/>
          </w:rPr>
          <w:t>mkocan</w:t>
        </w:r>
        <w:r w:rsidRPr="00CB5F62">
          <w:rPr>
            <w:rFonts w:ascii="Arial" w:hAnsi="Arial" w:cs="Arial"/>
            <w:color w:val="0000FF"/>
            <w:sz w:val="22"/>
            <w:szCs w:val="22"/>
            <w:u w:val="single"/>
          </w:rPr>
          <w:t>@zpmvcr.cz</w:t>
        </w:r>
      </w:hyperlink>
      <w:r w:rsidRPr="00CB5F62">
        <w:rPr>
          <w:rFonts w:ascii="Arial" w:hAnsi="Arial" w:cs="Arial"/>
          <w:sz w:val="22"/>
          <w:szCs w:val="22"/>
        </w:rPr>
        <w:t>, tel: 272 095 </w:t>
      </w:r>
      <w:r w:rsidR="00DA3D3F" w:rsidRPr="00CB5F62">
        <w:rPr>
          <w:rFonts w:ascii="Arial" w:hAnsi="Arial" w:cs="Arial"/>
          <w:sz w:val="22"/>
          <w:szCs w:val="22"/>
        </w:rPr>
        <w:t>132</w:t>
      </w:r>
    </w:p>
    <w:p w14:paraId="020680AD" w14:textId="77777777" w:rsidR="000B6CE2" w:rsidRPr="000B6CE2" w:rsidRDefault="000B6CE2" w:rsidP="00727C02">
      <w:pPr>
        <w:numPr>
          <w:ilvl w:val="0"/>
          <w:numId w:val="17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za Prodávajícího:</w:t>
      </w:r>
    </w:p>
    <w:p w14:paraId="4E8320C6" w14:textId="77777777" w:rsidR="000B6CE2" w:rsidRPr="000B6CE2" w:rsidRDefault="000B6CE2" w:rsidP="00727C02">
      <w:pPr>
        <w:spacing w:after="240"/>
        <w:ind w:left="1134"/>
        <w:rPr>
          <w:rFonts w:ascii="Arial" w:hAnsi="Arial" w:cs="Arial"/>
          <w:sz w:val="22"/>
        </w:rPr>
      </w:pPr>
      <w:r w:rsidRPr="000B6CE2">
        <w:rPr>
          <w:rFonts w:ascii="Arial" w:hAnsi="Arial" w:cs="Arial"/>
          <w:sz w:val="22"/>
        </w:rPr>
        <w:t xml:space="preserve">jméno: </w:t>
      </w:r>
      <w:r w:rsidRPr="000B6CE2">
        <w:rPr>
          <w:rFonts w:ascii="Arial" w:hAnsi="Arial" w:cs="Arial"/>
          <w:sz w:val="22"/>
          <w:highlight w:val="green"/>
        </w:rPr>
        <w:t>……………………………………,</w:t>
      </w:r>
      <w:r w:rsidRPr="000B6CE2">
        <w:rPr>
          <w:rFonts w:ascii="Arial" w:hAnsi="Arial" w:cs="Arial"/>
          <w:sz w:val="22"/>
        </w:rPr>
        <w:t xml:space="preserve"> </w:t>
      </w:r>
      <w:proofErr w:type="gramStart"/>
      <w:r w:rsidRPr="000B6CE2">
        <w:rPr>
          <w:rFonts w:ascii="Arial" w:hAnsi="Arial" w:cs="Arial"/>
          <w:sz w:val="22"/>
        </w:rPr>
        <w:t>e-mail</w:t>
      </w:r>
      <w:r w:rsidRPr="000B6CE2">
        <w:rPr>
          <w:rFonts w:ascii="Arial" w:hAnsi="Arial" w:cs="Arial"/>
          <w:sz w:val="22"/>
          <w:highlight w:val="green"/>
        </w:rPr>
        <w:t>:…</w:t>
      </w:r>
      <w:proofErr w:type="gramEnd"/>
      <w:r w:rsidRPr="000B6CE2">
        <w:rPr>
          <w:rFonts w:ascii="Arial" w:hAnsi="Arial" w:cs="Arial"/>
          <w:sz w:val="22"/>
          <w:highlight w:val="green"/>
        </w:rPr>
        <w:t>………….…………..,</w:t>
      </w:r>
      <w:r w:rsidRPr="000B6CE2">
        <w:rPr>
          <w:rFonts w:ascii="Arial" w:hAnsi="Arial" w:cs="Arial"/>
          <w:sz w:val="22"/>
        </w:rPr>
        <w:t xml:space="preserve"> tel</w:t>
      </w:r>
      <w:r w:rsidRPr="000B6CE2">
        <w:rPr>
          <w:rFonts w:ascii="Arial" w:hAnsi="Arial" w:cs="Arial"/>
          <w:sz w:val="22"/>
          <w:highlight w:val="green"/>
        </w:rPr>
        <w:t>:…………......</w:t>
      </w:r>
    </w:p>
    <w:p w14:paraId="178D210E" w14:textId="77777777" w:rsidR="000B6CE2" w:rsidRPr="000B6CE2" w:rsidRDefault="000B6CE2" w:rsidP="00727C02">
      <w:pPr>
        <w:numPr>
          <w:ilvl w:val="1"/>
          <w:numId w:val="29"/>
        </w:numPr>
        <w:tabs>
          <w:tab w:val="left" w:pos="993"/>
        </w:tabs>
        <w:spacing w:after="120"/>
        <w:ind w:left="993" w:hanging="567"/>
        <w:jc w:val="both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v technických záležitostech:</w:t>
      </w:r>
    </w:p>
    <w:p w14:paraId="1C39C764" w14:textId="77777777" w:rsidR="000B6CE2" w:rsidRPr="000B6CE2" w:rsidRDefault="000B6CE2" w:rsidP="00727C02">
      <w:pPr>
        <w:numPr>
          <w:ilvl w:val="0"/>
          <w:numId w:val="20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za Kupujícího:</w:t>
      </w:r>
    </w:p>
    <w:p w14:paraId="6FA30EBB" w14:textId="77777777" w:rsidR="00CB5F62" w:rsidRPr="000B6CE2" w:rsidRDefault="00CB5F62" w:rsidP="00727C02">
      <w:pPr>
        <w:spacing w:after="120"/>
        <w:ind w:left="1134"/>
        <w:rPr>
          <w:rFonts w:ascii="Arial" w:hAnsi="Arial" w:cs="Arial"/>
          <w:sz w:val="22"/>
          <w:szCs w:val="22"/>
        </w:rPr>
      </w:pPr>
      <w:r w:rsidRPr="00CB5F62">
        <w:rPr>
          <w:rFonts w:ascii="Arial" w:hAnsi="Arial" w:cs="Arial"/>
          <w:sz w:val="22"/>
          <w:szCs w:val="22"/>
        </w:rPr>
        <w:t xml:space="preserve">jméno: Michal </w:t>
      </w:r>
      <w:proofErr w:type="spellStart"/>
      <w:r w:rsidRPr="00CB5F62">
        <w:rPr>
          <w:rFonts w:ascii="Arial" w:hAnsi="Arial" w:cs="Arial"/>
          <w:sz w:val="22"/>
          <w:szCs w:val="22"/>
        </w:rPr>
        <w:t>Kocan</w:t>
      </w:r>
      <w:proofErr w:type="spellEnd"/>
      <w:r w:rsidRPr="00CB5F62">
        <w:rPr>
          <w:rFonts w:ascii="Arial" w:hAnsi="Arial" w:cs="Arial"/>
          <w:sz w:val="22"/>
          <w:szCs w:val="22"/>
        </w:rPr>
        <w:t xml:space="preserve">, e-mail: </w:t>
      </w:r>
      <w:hyperlink r:id="rId14" w:history="1">
        <w:r w:rsidRPr="00CB5F62">
          <w:rPr>
            <w:rFonts w:ascii="Arial" w:hAnsi="Arial" w:cs="Arial"/>
            <w:color w:val="0000FF"/>
            <w:sz w:val="22"/>
            <w:szCs w:val="22"/>
            <w:u w:val="single"/>
          </w:rPr>
          <w:t>mkocan@zpmvcr.cz</w:t>
        </w:r>
      </w:hyperlink>
      <w:r w:rsidRPr="00CB5F62">
        <w:rPr>
          <w:rFonts w:ascii="Arial" w:hAnsi="Arial" w:cs="Arial"/>
          <w:sz w:val="22"/>
          <w:szCs w:val="22"/>
        </w:rPr>
        <w:t>, tel: 272 095</w:t>
      </w:r>
      <w:r>
        <w:rPr>
          <w:rFonts w:ascii="Arial" w:hAnsi="Arial" w:cs="Arial"/>
          <w:sz w:val="22"/>
          <w:szCs w:val="22"/>
        </w:rPr>
        <w:t> </w:t>
      </w:r>
      <w:r w:rsidRPr="00CB5F62">
        <w:rPr>
          <w:rFonts w:ascii="Arial" w:hAnsi="Arial" w:cs="Arial"/>
          <w:sz w:val="22"/>
          <w:szCs w:val="22"/>
        </w:rPr>
        <w:t>132</w:t>
      </w:r>
    </w:p>
    <w:p w14:paraId="5D79201B" w14:textId="77777777" w:rsidR="000B6CE2" w:rsidRPr="000B6CE2" w:rsidRDefault="000B6CE2" w:rsidP="00727C02">
      <w:pPr>
        <w:numPr>
          <w:ilvl w:val="0"/>
          <w:numId w:val="20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za Prodávajícího:</w:t>
      </w:r>
    </w:p>
    <w:p w14:paraId="0AD19589" w14:textId="77777777" w:rsidR="000B6CE2" w:rsidRPr="000B6CE2" w:rsidRDefault="000B6CE2" w:rsidP="00727C02">
      <w:pPr>
        <w:spacing w:after="240"/>
        <w:ind w:left="1134"/>
        <w:rPr>
          <w:rFonts w:ascii="Arial" w:hAnsi="Arial" w:cs="Arial"/>
          <w:sz w:val="22"/>
        </w:rPr>
      </w:pPr>
      <w:r w:rsidRPr="000B6CE2">
        <w:rPr>
          <w:rFonts w:ascii="Arial" w:hAnsi="Arial" w:cs="Arial"/>
          <w:sz w:val="22"/>
        </w:rPr>
        <w:t xml:space="preserve">jméno: </w:t>
      </w:r>
      <w:r w:rsidRPr="000B6CE2">
        <w:rPr>
          <w:rFonts w:ascii="Arial" w:hAnsi="Arial" w:cs="Arial"/>
          <w:sz w:val="22"/>
          <w:highlight w:val="green"/>
        </w:rPr>
        <w:t>……………………………………,</w:t>
      </w:r>
      <w:r w:rsidRPr="000B6CE2">
        <w:rPr>
          <w:rFonts w:ascii="Arial" w:hAnsi="Arial" w:cs="Arial"/>
          <w:sz w:val="22"/>
        </w:rPr>
        <w:t xml:space="preserve"> </w:t>
      </w:r>
      <w:proofErr w:type="gramStart"/>
      <w:r w:rsidRPr="000B6CE2">
        <w:rPr>
          <w:rFonts w:ascii="Arial" w:hAnsi="Arial" w:cs="Arial"/>
          <w:sz w:val="22"/>
        </w:rPr>
        <w:t>e-mail</w:t>
      </w:r>
      <w:r w:rsidRPr="000B6CE2">
        <w:rPr>
          <w:rFonts w:ascii="Arial" w:hAnsi="Arial" w:cs="Arial"/>
          <w:sz w:val="22"/>
          <w:highlight w:val="green"/>
        </w:rPr>
        <w:t>:…</w:t>
      </w:r>
      <w:proofErr w:type="gramEnd"/>
      <w:r w:rsidRPr="000B6CE2">
        <w:rPr>
          <w:rFonts w:ascii="Arial" w:hAnsi="Arial" w:cs="Arial"/>
          <w:sz w:val="22"/>
          <w:highlight w:val="green"/>
        </w:rPr>
        <w:t>………….…………..,</w:t>
      </w:r>
      <w:r w:rsidRPr="000B6CE2">
        <w:rPr>
          <w:rFonts w:ascii="Arial" w:hAnsi="Arial" w:cs="Arial"/>
          <w:sz w:val="22"/>
        </w:rPr>
        <w:t xml:space="preserve"> tel</w:t>
      </w:r>
      <w:r w:rsidRPr="000B6CE2">
        <w:rPr>
          <w:rFonts w:ascii="Arial" w:hAnsi="Arial" w:cs="Arial"/>
          <w:sz w:val="22"/>
          <w:highlight w:val="green"/>
        </w:rPr>
        <w:t>:…………......</w:t>
      </w:r>
    </w:p>
    <w:p w14:paraId="25626790" w14:textId="55D6E22D" w:rsidR="009B073A" w:rsidRDefault="00823D96" w:rsidP="00727C02">
      <w:pPr>
        <w:numPr>
          <w:ilvl w:val="0"/>
          <w:numId w:val="28"/>
        </w:numPr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Smluvní strany se dohodly, že jejich práva a povinnosti založené touto </w:t>
      </w:r>
      <w:r w:rsidR="00BC0DC7">
        <w:rPr>
          <w:rFonts w:ascii="Arial" w:hAnsi="Arial" w:cs="Arial"/>
          <w:sz w:val="22"/>
          <w:szCs w:val="22"/>
        </w:rPr>
        <w:t>Smlouvou</w:t>
      </w:r>
      <w:r w:rsidRPr="00891A21">
        <w:rPr>
          <w:rFonts w:ascii="Arial" w:hAnsi="Arial" w:cs="Arial"/>
          <w:sz w:val="22"/>
          <w:szCs w:val="22"/>
        </w:rPr>
        <w:t xml:space="preserve"> se řídí obsahem </w:t>
      </w:r>
      <w:r w:rsidR="00BC0DC7">
        <w:rPr>
          <w:rFonts w:ascii="Arial" w:hAnsi="Arial" w:cs="Arial"/>
          <w:sz w:val="22"/>
          <w:szCs w:val="22"/>
        </w:rPr>
        <w:t>Smlouvy</w:t>
      </w:r>
      <w:r w:rsidRPr="00891A21">
        <w:rPr>
          <w:rFonts w:ascii="Arial" w:hAnsi="Arial" w:cs="Arial"/>
          <w:sz w:val="22"/>
          <w:szCs w:val="22"/>
        </w:rPr>
        <w:t xml:space="preserve">. V otázkách neupravených touto </w:t>
      </w:r>
      <w:r w:rsidR="00BC0DC7">
        <w:rPr>
          <w:rFonts w:ascii="Arial" w:hAnsi="Arial" w:cs="Arial"/>
          <w:sz w:val="22"/>
          <w:szCs w:val="22"/>
        </w:rPr>
        <w:t>Smlouvou</w:t>
      </w:r>
      <w:r w:rsidRPr="00891A21">
        <w:rPr>
          <w:rFonts w:ascii="Arial" w:hAnsi="Arial" w:cs="Arial"/>
          <w:sz w:val="22"/>
          <w:szCs w:val="22"/>
        </w:rPr>
        <w:t xml:space="preserve"> se řídí obecně závaznými právními předpisy, zejména pak občanským zákoníkem. Smluvní strany se ve smyslu § 1 odst.</w:t>
      </w:r>
      <w:r w:rsidR="000D322C">
        <w:rPr>
          <w:rFonts w:ascii="Arial" w:hAnsi="Arial" w:cs="Arial"/>
          <w:sz w:val="22"/>
          <w:szCs w:val="22"/>
        </w:rPr>
        <w:t> </w:t>
      </w:r>
      <w:r w:rsidRPr="00891A21">
        <w:rPr>
          <w:rFonts w:ascii="Arial" w:hAnsi="Arial" w:cs="Arial"/>
          <w:sz w:val="22"/>
          <w:szCs w:val="22"/>
        </w:rPr>
        <w:t xml:space="preserve">2 občanského zákoníku odchylují od ustanovení § 2050 občanského zákoníku, jehož režim se pro vztahy </w:t>
      </w:r>
      <w:r w:rsidR="00282775" w:rsidRPr="00891A21">
        <w:rPr>
          <w:rFonts w:ascii="Arial" w:hAnsi="Arial" w:cs="Arial"/>
          <w:sz w:val="22"/>
          <w:szCs w:val="22"/>
        </w:rPr>
        <w:t>Prodávajícího</w:t>
      </w:r>
      <w:r w:rsidRPr="00891A21">
        <w:rPr>
          <w:rFonts w:ascii="Arial" w:hAnsi="Arial" w:cs="Arial"/>
          <w:sz w:val="22"/>
          <w:szCs w:val="22"/>
        </w:rPr>
        <w:t xml:space="preserve"> a </w:t>
      </w:r>
      <w:r w:rsidR="00282775" w:rsidRPr="00891A21">
        <w:rPr>
          <w:rFonts w:ascii="Arial" w:hAnsi="Arial" w:cs="Arial"/>
          <w:sz w:val="22"/>
          <w:szCs w:val="22"/>
        </w:rPr>
        <w:t>Kupujícího</w:t>
      </w:r>
      <w:r w:rsidRPr="00891A21">
        <w:rPr>
          <w:rFonts w:ascii="Arial" w:hAnsi="Arial" w:cs="Arial"/>
          <w:sz w:val="22"/>
          <w:szCs w:val="22"/>
        </w:rPr>
        <w:t xml:space="preserve"> dle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891A21">
        <w:rPr>
          <w:rFonts w:ascii="Arial" w:hAnsi="Arial" w:cs="Arial"/>
          <w:sz w:val="22"/>
          <w:szCs w:val="22"/>
        </w:rPr>
        <w:t xml:space="preserve"> nepoužije. </w:t>
      </w:r>
    </w:p>
    <w:p w14:paraId="4B2BBB08" w14:textId="77777777" w:rsidR="009B073A" w:rsidRDefault="00823D96" w:rsidP="00727C02">
      <w:pPr>
        <w:numPr>
          <w:ilvl w:val="0"/>
          <w:numId w:val="28"/>
        </w:numPr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Je-li anebo stane-li se některé z ustanovení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891A21">
        <w:rPr>
          <w:rFonts w:ascii="Arial" w:hAnsi="Arial" w:cs="Arial"/>
          <w:sz w:val="22"/>
          <w:szCs w:val="22"/>
        </w:rPr>
        <w:t xml:space="preserve"> částečně nebo zcela právně neplatným, neúčinným nebo nesrozumitelným, není tím porušena platnost a účinnost ostatních ustanovení </w:t>
      </w:r>
      <w:r w:rsidR="00BC0DC7">
        <w:rPr>
          <w:rFonts w:ascii="Arial" w:hAnsi="Arial" w:cs="Arial"/>
          <w:sz w:val="22"/>
          <w:szCs w:val="22"/>
        </w:rPr>
        <w:t>Smlouvy</w:t>
      </w:r>
      <w:r w:rsidRPr="00891A21">
        <w:rPr>
          <w:rFonts w:ascii="Arial" w:hAnsi="Arial" w:cs="Arial"/>
          <w:sz w:val="22"/>
          <w:szCs w:val="22"/>
        </w:rPr>
        <w:t>. Smluvní strany se zavazují takové ust</w:t>
      </w:r>
      <w:r w:rsidR="00F33CE4">
        <w:rPr>
          <w:rFonts w:ascii="Arial" w:hAnsi="Arial" w:cs="Arial"/>
          <w:sz w:val="22"/>
          <w:szCs w:val="22"/>
        </w:rPr>
        <w:t>anovení bez zbytečného odkladu</w:t>
      </w:r>
      <w:r w:rsidRPr="00891A21">
        <w:rPr>
          <w:rFonts w:ascii="Arial" w:hAnsi="Arial" w:cs="Arial"/>
          <w:sz w:val="22"/>
          <w:szCs w:val="22"/>
        </w:rPr>
        <w:t xml:space="preserve"> nahradit jiným ustanovením nejblíže odpovídajícím právnímu a ekonomickému účelu původního ustanovení.</w:t>
      </w:r>
    </w:p>
    <w:p w14:paraId="67B2F2D4" w14:textId="77777777" w:rsidR="009B073A" w:rsidRDefault="00823D96" w:rsidP="00727C02">
      <w:pPr>
        <w:numPr>
          <w:ilvl w:val="0"/>
          <w:numId w:val="28"/>
        </w:numPr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Tato </w:t>
      </w:r>
      <w:r w:rsidR="00BC0DC7">
        <w:rPr>
          <w:rFonts w:ascii="Arial" w:hAnsi="Arial" w:cs="Arial"/>
          <w:sz w:val="22"/>
          <w:szCs w:val="22"/>
        </w:rPr>
        <w:t>Smlouva</w:t>
      </w:r>
      <w:r w:rsidRPr="00891A21">
        <w:rPr>
          <w:rFonts w:ascii="Arial" w:hAnsi="Arial" w:cs="Arial"/>
          <w:sz w:val="22"/>
          <w:szCs w:val="22"/>
        </w:rPr>
        <w:t xml:space="preserve"> může být měněna nebo doplňována pouze na základě písemných očíslovaných dodatků podepsaných oběma smluvními stranami.</w:t>
      </w:r>
    </w:p>
    <w:p w14:paraId="571A8F72" w14:textId="77777777" w:rsidR="00C8667E" w:rsidRDefault="00C8667E" w:rsidP="00727C02">
      <w:pPr>
        <w:numPr>
          <w:ilvl w:val="0"/>
          <w:numId w:val="28"/>
        </w:numPr>
        <w:tabs>
          <w:tab w:val="clear" w:pos="720"/>
        </w:tabs>
        <w:spacing w:after="240" w:line="264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C8667E">
        <w:rPr>
          <w:rFonts w:ascii="Arial" w:hAnsi="Arial" w:cs="Arial"/>
          <w:color w:val="000000"/>
          <w:sz w:val="22"/>
          <w:szCs w:val="22"/>
        </w:rPr>
        <w:t>Veškerá oznámení vyplývající z této Smlouvy budou, pokud není v této Smlouvě výslovně sjednáno jinak, předána osobně proti podpisu, potvrzujícímu jejich převzetí nebo zaslána doporučeně poštou na adresu druhé Smluvní strany uvedenou v záhlaví této Smlouvy.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p w14:paraId="1B4D1634" w14:textId="77777777" w:rsidR="009B073A" w:rsidRDefault="00823D96" w:rsidP="00727C02">
      <w:pPr>
        <w:numPr>
          <w:ilvl w:val="0"/>
          <w:numId w:val="28"/>
        </w:numPr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Tato </w:t>
      </w:r>
      <w:r w:rsidR="00BC0DC7">
        <w:rPr>
          <w:rFonts w:ascii="Arial" w:hAnsi="Arial" w:cs="Arial"/>
          <w:sz w:val="22"/>
          <w:szCs w:val="22"/>
        </w:rPr>
        <w:t>Smlouva</w:t>
      </w:r>
      <w:r w:rsidRPr="00891A21">
        <w:rPr>
          <w:rFonts w:ascii="Arial" w:hAnsi="Arial" w:cs="Arial"/>
          <w:sz w:val="22"/>
          <w:szCs w:val="22"/>
        </w:rPr>
        <w:t xml:space="preserve"> je sepsána ve 2 (dvou) stejnopisech stejné právní síly. Každé smluvní straně náleží 1 (jeden) stejnopis s platností originálu.</w:t>
      </w:r>
    </w:p>
    <w:p w14:paraId="775991B8" w14:textId="77777777" w:rsidR="009B073A" w:rsidRDefault="00823D96" w:rsidP="00727C02">
      <w:pPr>
        <w:numPr>
          <w:ilvl w:val="0"/>
          <w:numId w:val="28"/>
        </w:numPr>
        <w:tabs>
          <w:tab w:val="clear" w:pos="720"/>
          <w:tab w:val="num" w:pos="426"/>
        </w:tabs>
        <w:spacing w:after="60"/>
        <w:ind w:left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Nedílnou součástí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891A21">
        <w:rPr>
          <w:rFonts w:ascii="Arial" w:hAnsi="Arial" w:cs="Arial"/>
          <w:sz w:val="22"/>
          <w:szCs w:val="22"/>
        </w:rPr>
        <w:t xml:space="preserve"> jsou tyto přílohy: </w:t>
      </w:r>
    </w:p>
    <w:p w14:paraId="42382EF6" w14:textId="77777777" w:rsidR="000B6CE2" w:rsidRPr="000B6CE2" w:rsidRDefault="000B6CE2" w:rsidP="00727C02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left="993" w:hanging="142"/>
        <w:contextualSpacing w:val="0"/>
        <w:jc w:val="both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Příloha č. 1 – Specifikace předmět</w:t>
      </w:r>
      <w:r w:rsidR="001342E2">
        <w:rPr>
          <w:rFonts w:ascii="Arial" w:hAnsi="Arial" w:cs="Arial"/>
          <w:sz w:val="22"/>
          <w:szCs w:val="22"/>
        </w:rPr>
        <w:t>u</w:t>
      </w:r>
      <w:r w:rsidRPr="000B6CE2">
        <w:rPr>
          <w:rFonts w:ascii="Arial" w:hAnsi="Arial" w:cs="Arial"/>
          <w:sz w:val="22"/>
          <w:szCs w:val="22"/>
        </w:rPr>
        <w:t xml:space="preserve"> plnění</w:t>
      </w:r>
    </w:p>
    <w:p w14:paraId="006E7B99" w14:textId="77777777" w:rsidR="000B6CE2" w:rsidRPr="000B6CE2" w:rsidRDefault="000B6CE2" w:rsidP="00727C02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left="993" w:hanging="142"/>
        <w:contextualSpacing w:val="0"/>
        <w:jc w:val="both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Příloha č. 2 – Ceník předmět</w:t>
      </w:r>
      <w:r w:rsidR="001342E2">
        <w:rPr>
          <w:rFonts w:ascii="Arial" w:hAnsi="Arial" w:cs="Arial"/>
          <w:sz w:val="22"/>
          <w:szCs w:val="22"/>
        </w:rPr>
        <w:t>u</w:t>
      </w:r>
      <w:r w:rsidRPr="000B6CE2">
        <w:rPr>
          <w:rFonts w:ascii="Arial" w:hAnsi="Arial" w:cs="Arial"/>
          <w:sz w:val="22"/>
          <w:szCs w:val="22"/>
        </w:rPr>
        <w:t xml:space="preserve"> plnění</w:t>
      </w:r>
    </w:p>
    <w:p w14:paraId="29884319" w14:textId="2FAFC332" w:rsidR="00673856" w:rsidRDefault="00673856" w:rsidP="00727C02">
      <w:pPr>
        <w:pStyle w:val="Seznam"/>
        <w:spacing w:after="0"/>
        <w:rPr>
          <w:rFonts w:ascii="Arial" w:hAnsi="Arial" w:cs="Arial"/>
        </w:rPr>
      </w:pPr>
    </w:p>
    <w:p w14:paraId="04E02FC2" w14:textId="2794C9BE" w:rsidR="000D322C" w:rsidRDefault="000D322C" w:rsidP="00727C02">
      <w:pPr>
        <w:pStyle w:val="Seznam"/>
        <w:spacing w:after="0"/>
        <w:rPr>
          <w:rFonts w:ascii="Arial" w:hAnsi="Arial" w:cs="Arial"/>
        </w:rPr>
      </w:pPr>
    </w:p>
    <w:p w14:paraId="120C5492" w14:textId="7E1510A5" w:rsidR="000D322C" w:rsidRDefault="000D322C" w:rsidP="00727C02">
      <w:pPr>
        <w:pStyle w:val="Seznam"/>
        <w:spacing w:after="0"/>
        <w:rPr>
          <w:rFonts w:ascii="Arial" w:hAnsi="Arial" w:cs="Arial"/>
        </w:rPr>
      </w:pPr>
    </w:p>
    <w:p w14:paraId="092C7F35" w14:textId="77777777" w:rsidR="000D322C" w:rsidRPr="00891A21" w:rsidRDefault="000D322C" w:rsidP="00727C02">
      <w:pPr>
        <w:pStyle w:val="Seznam"/>
        <w:spacing w:after="0"/>
        <w:rPr>
          <w:rFonts w:ascii="Arial" w:hAnsi="Arial" w:cs="Arial"/>
        </w:rPr>
      </w:pPr>
    </w:p>
    <w:p w14:paraId="6B82D77E" w14:textId="77777777" w:rsidR="00847B11" w:rsidRDefault="00847B11" w:rsidP="00727C02">
      <w:pPr>
        <w:numPr>
          <w:ilvl w:val="0"/>
          <w:numId w:val="28"/>
        </w:numPr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lastRenderedPageBreak/>
        <w:t xml:space="preserve">Smluvní strany po přečtení této </w:t>
      </w:r>
      <w:r w:rsidR="00BC0DC7">
        <w:rPr>
          <w:rFonts w:ascii="Arial" w:hAnsi="Arial" w:cs="Arial"/>
          <w:sz w:val="22"/>
          <w:szCs w:val="22"/>
        </w:rPr>
        <w:t>Smlouvy</w:t>
      </w:r>
      <w:r w:rsidRPr="00891A21">
        <w:rPr>
          <w:rFonts w:ascii="Arial" w:hAnsi="Arial" w:cs="Arial"/>
          <w:sz w:val="22"/>
          <w:szCs w:val="22"/>
        </w:rPr>
        <w:t xml:space="preserve"> prohlašují, že jejímu obsahu porozuměly a že uzavření </w:t>
      </w:r>
      <w:r w:rsidR="00BC0DC7">
        <w:rPr>
          <w:rFonts w:ascii="Arial" w:hAnsi="Arial" w:cs="Arial"/>
          <w:sz w:val="22"/>
          <w:szCs w:val="22"/>
        </w:rPr>
        <w:t>Smlouvy</w:t>
      </w:r>
      <w:r w:rsidRPr="00891A21">
        <w:rPr>
          <w:rFonts w:ascii="Arial" w:hAnsi="Arial" w:cs="Arial"/>
          <w:sz w:val="22"/>
          <w:szCs w:val="22"/>
        </w:rPr>
        <w:t xml:space="preserve"> tohoto znění je projevem jejich pravé, svobodné a vážné vůle, a na důkaz toho připojují své podpisy.</w:t>
      </w:r>
    </w:p>
    <w:p w14:paraId="1591F812" w14:textId="77777777" w:rsidR="002C2C2A" w:rsidRPr="00891A21" w:rsidRDefault="002C2C2A" w:rsidP="00727C02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</w:rPr>
      </w:pPr>
    </w:p>
    <w:p w14:paraId="1BE68D01" w14:textId="77777777" w:rsidR="002C2C2A" w:rsidRPr="00891A21" w:rsidRDefault="002C2C2A" w:rsidP="00727C02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  <w:gridCol w:w="4670"/>
      </w:tblGrid>
      <w:tr w:rsidR="003D2C39" w:rsidRPr="003D2C39" w14:paraId="150B7A4F" w14:textId="77777777" w:rsidTr="00C14EB6">
        <w:tc>
          <w:tcPr>
            <w:tcW w:w="5070" w:type="dxa"/>
            <w:shd w:val="clear" w:color="auto" w:fill="auto"/>
          </w:tcPr>
          <w:p w14:paraId="76BC1742" w14:textId="77777777" w:rsidR="003D2C39" w:rsidRPr="003D2C39" w:rsidRDefault="003D2C39" w:rsidP="00727C02">
            <w:pPr>
              <w:suppressAutoHyphens/>
              <w:spacing w:after="120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sz w:val="22"/>
                <w:szCs w:val="24"/>
              </w:rPr>
              <w:t xml:space="preserve">V Praze dne …………………… </w:t>
            </w:r>
          </w:p>
        </w:tc>
        <w:tc>
          <w:tcPr>
            <w:tcW w:w="4677" w:type="dxa"/>
            <w:shd w:val="clear" w:color="auto" w:fill="auto"/>
          </w:tcPr>
          <w:p w14:paraId="28D52C26" w14:textId="77777777" w:rsidR="003D2C39" w:rsidRPr="003D2C39" w:rsidRDefault="003D2C39" w:rsidP="00727C02">
            <w:pPr>
              <w:suppressAutoHyphens/>
              <w:spacing w:after="120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3D2C39" w:rsidRPr="003D2C39" w14:paraId="7F4F05CD" w14:textId="77777777" w:rsidTr="00C14EB6">
        <w:tc>
          <w:tcPr>
            <w:tcW w:w="5070" w:type="dxa"/>
            <w:shd w:val="clear" w:color="auto" w:fill="auto"/>
          </w:tcPr>
          <w:p w14:paraId="745FEDA1" w14:textId="77777777" w:rsidR="003D2C39" w:rsidRPr="003D2C39" w:rsidRDefault="003D2C39" w:rsidP="00727C02">
            <w:pPr>
              <w:suppressAutoHyphens/>
              <w:jc w:val="right"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b/>
                <w:bCs/>
                <w:sz w:val="22"/>
              </w:rPr>
              <w:t>Kupující</w:t>
            </w:r>
            <w:r w:rsidRPr="003D2C39">
              <w:rPr>
                <w:rFonts w:ascii="Arial" w:hAnsi="Arial" w:cs="Arial"/>
                <w:bCs/>
                <w:sz w:val="22"/>
              </w:rPr>
              <w:t>:</w:t>
            </w:r>
          </w:p>
        </w:tc>
        <w:tc>
          <w:tcPr>
            <w:tcW w:w="4677" w:type="dxa"/>
            <w:shd w:val="clear" w:color="auto" w:fill="auto"/>
          </w:tcPr>
          <w:p w14:paraId="1F2C3DE4" w14:textId="77777777" w:rsidR="003D2C39" w:rsidRPr="003D2C39" w:rsidRDefault="003D2C39" w:rsidP="00727C02">
            <w:pPr>
              <w:suppressAutoHyphens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3D2C39" w:rsidRPr="003D2C39" w14:paraId="1485A7EF" w14:textId="77777777" w:rsidTr="00C14EB6">
        <w:tc>
          <w:tcPr>
            <w:tcW w:w="5070" w:type="dxa"/>
            <w:shd w:val="clear" w:color="auto" w:fill="auto"/>
          </w:tcPr>
          <w:p w14:paraId="159E8F99" w14:textId="77777777" w:rsidR="003D2C39" w:rsidRPr="003D2C39" w:rsidRDefault="003D2C39" w:rsidP="00727C02">
            <w:pPr>
              <w:suppressAutoHyphens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14:paraId="7EF79973" w14:textId="77777777" w:rsidR="003D2C39" w:rsidRPr="003D2C39" w:rsidRDefault="003D2C39" w:rsidP="00727C02">
            <w:pPr>
              <w:tabs>
                <w:tab w:val="left" w:pos="-1701"/>
                <w:tab w:val="left" w:pos="-1560"/>
                <w:tab w:val="left" w:pos="0"/>
              </w:tabs>
              <w:suppressAutoHyphens/>
              <w:spacing w:after="120"/>
              <w:jc w:val="both"/>
              <w:rPr>
                <w:rFonts w:ascii="Arial" w:hAnsi="Arial" w:cs="Arial"/>
                <w:bCs/>
                <w:sz w:val="22"/>
              </w:rPr>
            </w:pPr>
            <w:r w:rsidRPr="003D2C39">
              <w:rPr>
                <w:rFonts w:ascii="Arial" w:hAnsi="Arial" w:cs="Arial"/>
                <w:sz w:val="22"/>
                <w:szCs w:val="24"/>
              </w:rPr>
              <w:t>…………………………………………….……</w:t>
            </w:r>
          </w:p>
          <w:p w14:paraId="7BC6CBCE" w14:textId="77777777" w:rsidR="003D2C39" w:rsidRPr="003D2C39" w:rsidRDefault="003D2C39" w:rsidP="00727C02">
            <w:pPr>
              <w:tabs>
                <w:tab w:val="left" w:pos="-1701"/>
                <w:tab w:val="left" w:pos="-1560"/>
                <w:tab w:val="left" w:pos="0"/>
              </w:tabs>
              <w:suppressAutoHyphens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b/>
                <w:bCs/>
                <w:sz w:val="22"/>
                <w:szCs w:val="24"/>
              </w:rPr>
              <w:t>Zdravotní pojišťovna ministerstva vnitra České republiky</w:t>
            </w:r>
            <w:r w:rsidRPr="003D2C39">
              <w:rPr>
                <w:rFonts w:ascii="Arial" w:hAnsi="Arial" w:cs="Arial"/>
                <w:bCs/>
                <w:sz w:val="22"/>
                <w:szCs w:val="24"/>
              </w:rPr>
              <w:t>,</w:t>
            </w:r>
          </w:p>
        </w:tc>
      </w:tr>
      <w:tr w:rsidR="003D2C39" w:rsidRPr="003D2C39" w14:paraId="487BB7C6" w14:textId="77777777" w:rsidTr="00C14EB6">
        <w:tc>
          <w:tcPr>
            <w:tcW w:w="5070" w:type="dxa"/>
            <w:shd w:val="clear" w:color="auto" w:fill="auto"/>
          </w:tcPr>
          <w:p w14:paraId="6688264E" w14:textId="77777777" w:rsidR="003D2C39" w:rsidRPr="003D2C39" w:rsidRDefault="003D2C39" w:rsidP="00727C02">
            <w:pPr>
              <w:suppressAutoHyphens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14:paraId="10327E2B" w14:textId="77777777" w:rsidR="003D2C39" w:rsidRPr="003D2C39" w:rsidRDefault="003D2C39" w:rsidP="00727C02">
            <w:pPr>
              <w:tabs>
                <w:tab w:val="left" w:pos="-1701"/>
                <w:tab w:val="left" w:pos="-1560"/>
                <w:tab w:val="left" w:pos="0"/>
              </w:tabs>
              <w:suppressAutoHyphens/>
              <w:rPr>
                <w:rFonts w:ascii="Arial" w:hAnsi="Arial" w:cs="Arial"/>
                <w:bCs/>
                <w:sz w:val="22"/>
                <w:szCs w:val="24"/>
              </w:rPr>
            </w:pPr>
            <w:r w:rsidRPr="003D2C39">
              <w:rPr>
                <w:rFonts w:ascii="Arial" w:hAnsi="Arial" w:cs="Arial"/>
                <w:bCs/>
                <w:sz w:val="22"/>
                <w:szCs w:val="24"/>
              </w:rPr>
              <w:t xml:space="preserve">MUDr. David Kostka, </w:t>
            </w:r>
            <w:r w:rsidR="00DA3D3F">
              <w:rPr>
                <w:rFonts w:ascii="Arial" w:hAnsi="Arial" w:cs="Arial"/>
                <w:bCs/>
                <w:sz w:val="22"/>
                <w:szCs w:val="24"/>
              </w:rPr>
              <w:t>MBA,</w:t>
            </w:r>
          </w:p>
          <w:p w14:paraId="7C1EE673" w14:textId="77777777" w:rsidR="003D2C39" w:rsidRPr="003D2C39" w:rsidRDefault="003D2C39" w:rsidP="00727C02">
            <w:pPr>
              <w:tabs>
                <w:tab w:val="left" w:pos="-1701"/>
                <w:tab w:val="left" w:pos="-1560"/>
                <w:tab w:val="left" w:pos="0"/>
              </w:tabs>
              <w:suppressAutoHyphens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bCs/>
                <w:sz w:val="22"/>
                <w:szCs w:val="24"/>
              </w:rPr>
              <w:t>generální ředitel</w:t>
            </w:r>
          </w:p>
        </w:tc>
      </w:tr>
      <w:tr w:rsidR="003D2C39" w:rsidRPr="003D2C39" w14:paraId="15DBC2F4" w14:textId="77777777" w:rsidTr="00C14EB6">
        <w:tc>
          <w:tcPr>
            <w:tcW w:w="9747" w:type="dxa"/>
            <w:gridSpan w:val="2"/>
            <w:shd w:val="clear" w:color="auto" w:fill="auto"/>
          </w:tcPr>
          <w:p w14:paraId="4D45F348" w14:textId="77777777" w:rsidR="003D2C39" w:rsidRDefault="003D2C39" w:rsidP="00727C02">
            <w:pPr>
              <w:tabs>
                <w:tab w:val="left" w:pos="-1701"/>
                <w:tab w:val="left" w:pos="-1560"/>
                <w:tab w:val="left" w:pos="0"/>
              </w:tabs>
              <w:suppressAutoHyphens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0F92EE85" w14:textId="77777777" w:rsidR="00505133" w:rsidRDefault="00505133" w:rsidP="00727C02">
            <w:pPr>
              <w:tabs>
                <w:tab w:val="left" w:pos="-1701"/>
                <w:tab w:val="left" w:pos="-1560"/>
                <w:tab w:val="left" w:pos="0"/>
              </w:tabs>
              <w:suppressAutoHyphens/>
              <w:rPr>
                <w:rFonts w:ascii="Arial" w:hAnsi="Arial" w:cs="Arial"/>
                <w:bCs/>
                <w:sz w:val="22"/>
                <w:szCs w:val="24"/>
              </w:rPr>
            </w:pPr>
          </w:p>
          <w:p w14:paraId="12D5243C" w14:textId="77777777" w:rsidR="00505133" w:rsidRPr="003D2C39" w:rsidRDefault="00505133" w:rsidP="00727C02">
            <w:pPr>
              <w:tabs>
                <w:tab w:val="left" w:pos="-1701"/>
                <w:tab w:val="left" w:pos="-1560"/>
                <w:tab w:val="left" w:pos="0"/>
              </w:tabs>
              <w:suppressAutoHyphens/>
              <w:rPr>
                <w:rFonts w:ascii="Arial" w:hAnsi="Arial" w:cs="Arial"/>
                <w:bCs/>
                <w:sz w:val="22"/>
                <w:szCs w:val="24"/>
              </w:rPr>
            </w:pPr>
          </w:p>
        </w:tc>
      </w:tr>
      <w:tr w:rsidR="003D2C39" w:rsidRPr="003D2C39" w14:paraId="700B0FAE" w14:textId="77777777" w:rsidTr="00C14EB6">
        <w:tc>
          <w:tcPr>
            <w:tcW w:w="5070" w:type="dxa"/>
            <w:shd w:val="clear" w:color="auto" w:fill="auto"/>
          </w:tcPr>
          <w:p w14:paraId="2AD2C41D" w14:textId="77777777" w:rsidR="003D2C39" w:rsidRPr="003D2C39" w:rsidRDefault="003D2C39" w:rsidP="00727C02">
            <w:pPr>
              <w:suppressAutoHyphens/>
              <w:spacing w:after="120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sz w:val="22"/>
                <w:szCs w:val="24"/>
              </w:rPr>
              <w:t xml:space="preserve">V </w:t>
            </w:r>
            <w:r w:rsidRPr="003D2C39">
              <w:rPr>
                <w:rFonts w:ascii="Arial" w:hAnsi="Arial" w:cs="Arial"/>
                <w:sz w:val="22"/>
                <w:szCs w:val="24"/>
                <w:highlight w:val="green"/>
              </w:rPr>
              <w:t>……………………</w:t>
            </w:r>
            <w:r w:rsidRPr="003D2C39">
              <w:rPr>
                <w:rFonts w:ascii="Arial" w:hAnsi="Arial" w:cs="Arial"/>
                <w:sz w:val="22"/>
                <w:szCs w:val="24"/>
              </w:rPr>
              <w:t xml:space="preserve"> dne …………………… </w:t>
            </w:r>
          </w:p>
        </w:tc>
        <w:tc>
          <w:tcPr>
            <w:tcW w:w="4677" w:type="dxa"/>
            <w:shd w:val="clear" w:color="auto" w:fill="auto"/>
          </w:tcPr>
          <w:p w14:paraId="72BA4C39" w14:textId="77777777" w:rsidR="003D2C39" w:rsidRPr="003D2C39" w:rsidRDefault="003D2C39" w:rsidP="00727C02">
            <w:pPr>
              <w:suppressAutoHyphens/>
              <w:spacing w:after="120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3D2C39" w:rsidRPr="003D2C39" w14:paraId="2AB63122" w14:textId="77777777" w:rsidTr="00C14EB6">
        <w:tc>
          <w:tcPr>
            <w:tcW w:w="5070" w:type="dxa"/>
            <w:shd w:val="clear" w:color="auto" w:fill="auto"/>
          </w:tcPr>
          <w:p w14:paraId="7365727B" w14:textId="77777777" w:rsidR="003D2C39" w:rsidRPr="003D2C39" w:rsidRDefault="003D2C39" w:rsidP="00727C02">
            <w:pPr>
              <w:suppressAutoHyphens/>
              <w:jc w:val="right"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b/>
                <w:bCs/>
                <w:sz w:val="22"/>
              </w:rPr>
              <w:t>Prodávající:</w:t>
            </w:r>
          </w:p>
        </w:tc>
        <w:tc>
          <w:tcPr>
            <w:tcW w:w="4677" w:type="dxa"/>
            <w:shd w:val="clear" w:color="auto" w:fill="auto"/>
          </w:tcPr>
          <w:p w14:paraId="15E5C4A8" w14:textId="77777777" w:rsidR="003D2C39" w:rsidRPr="003D2C39" w:rsidRDefault="003D2C39" w:rsidP="00727C02">
            <w:pPr>
              <w:suppressAutoHyphens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3D2C39" w:rsidRPr="003D2C39" w14:paraId="267CB9CA" w14:textId="77777777" w:rsidTr="00C14EB6">
        <w:tc>
          <w:tcPr>
            <w:tcW w:w="5070" w:type="dxa"/>
            <w:shd w:val="clear" w:color="auto" w:fill="auto"/>
          </w:tcPr>
          <w:p w14:paraId="2A879F7F" w14:textId="77777777" w:rsidR="003D2C39" w:rsidRPr="003D2C39" w:rsidRDefault="003D2C39" w:rsidP="00727C02">
            <w:pPr>
              <w:suppressAutoHyphens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14:paraId="2FFEA32E" w14:textId="77777777" w:rsidR="003D2C39" w:rsidRPr="003D2C39" w:rsidRDefault="003D2C39" w:rsidP="00727C02">
            <w:pPr>
              <w:tabs>
                <w:tab w:val="left" w:pos="-1701"/>
                <w:tab w:val="left" w:pos="-1560"/>
                <w:tab w:val="left" w:pos="0"/>
              </w:tabs>
              <w:suppressAutoHyphens/>
              <w:spacing w:after="120"/>
              <w:jc w:val="both"/>
              <w:rPr>
                <w:rFonts w:ascii="Arial" w:hAnsi="Arial" w:cs="Arial"/>
                <w:bCs/>
                <w:sz w:val="22"/>
              </w:rPr>
            </w:pPr>
            <w:r w:rsidRPr="003D2C39">
              <w:rPr>
                <w:rFonts w:ascii="Arial" w:hAnsi="Arial" w:cs="Arial"/>
                <w:sz w:val="22"/>
                <w:szCs w:val="24"/>
              </w:rPr>
              <w:t>…………………………………………….……</w:t>
            </w:r>
          </w:p>
          <w:p w14:paraId="56C6DF98" w14:textId="77777777" w:rsidR="003D2C39" w:rsidRPr="003D2C39" w:rsidRDefault="003D2C39" w:rsidP="00727C02">
            <w:pPr>
              <w:tabs>
                <w:tab w:val="left" w:pos="-1701"/>
                <w:tab w:val="left" w:pos="-1560"/>
                <w:tab w:val="left" w:pos="0"/>
              </w:tabs>
              <w:suppressAutoHyphens/>
              <w:rPr>
                <w:rFonts w:ascii="Arial" w:hAnsi="Arial" w:cs="Arial"/>
                <w:bCs/>
                <w:sz w:val="22"/>
              </w:rPr>
            </w:pPr>
            <w:r w:rsidRPr="003D2C39">
              <w:rPr>
                <w:rFonts w:ascii="Arial" w:hAnsi="Arial" w:cs="Arial"/>
                <w:b/>
                <w:bCs/>
                <w:sz w:val="22"/>
                <w:highlight w:val="green"/>
              </w:rPr>
              <w:t>Název společnosti…………………</w:t>
            </w:r>
            <w:proofErr w:type="gramStart"/>
            <w:r w:rsidRPr="003D2C39">
              <w:rPr>
                <w:rFonts w:ascii="Arial" w:hAnsi="Arial" w:cs="Arial"/>
                <w:b/>
                <w:bCs/>
                <w:sz w:val="22"/>
                <w:highlight w:val="green"/>
              </w:rPr>
              <w:t>…….</w:t>
            </w:r>
            <w:proofErr w:type="gramEnd"/>
            <w:r w:rsidRPr="003D2C39">
              <w:rPr>
                <w:rFonts w:ascii="Arial" w:hAnsi="Arial" w:cs="Arial"/>
                <w:b/>
                <w:bCs/>
                <w:sz w:val="22"/>
                <w:highlight w:val="green"/>
              </w:rPr>
              <w:t>.…</w:t>
            </w:r>
          </w:p>
        </w:tc>
      </w:tr>
      <w:tr w:rsidR="003D2C39" w:rsidRPr="003D2C39" w14:paraId="1F9802B3" w14:textId="77777777" w:rsidTr="00C14EB6">
        <w:tc>
          <w:tcPr>
            <w:tcW w:w="5070" w:type="dxa"/>
            <w:shd w:val="clear" w:color="auto" w:fill="auto"/>
          </w:tcPr>
          <w:p w14:paraId="19F03F9F" w14:textId="77777777" w:rsidR="003D2C39" w:rsidRPr="003D2C39" w:rsidRDefault="003D2C39" w:rsidP="00727C02">
            <w:pPr>
              <w:suppressAutoHyphens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14:paraId="30C563F2" w14:textId="77777777" w:rsidR="003D2C39" w:rsidRPr="003D2C39" w:rsidRDefault="003D2C39" w:rsidP="00727C02">
            <w:pPr>
              <w:suppressAutoHyphens/>
              <w:jc w:val="both"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bCs/>
                <w:sz w:val="22"/>
                <w:highlight w:val="green"/>
              </w:rPr>
              <w:t>statutární zástupce…………</w:t>
            </w:r>
            <w:proofErr w:type="gramStart"/>
            <w:r w:rsidRPr="003D2C39">
              <w:rPr>
                <w:rFonts w:ascii="Arial" w:hAnsi="Arial" w:cs="Arial"/>
                <w:bCs/>
                <w:sz w:val="22"/>
                <w:highlight w:val="green"/>
              </w:rPr>
              <w:t>…….</w:t>
            </w:r>
            <w:proofErr w:type="gramEnd"/>
            <w:r w:rsidRPr="003D2C39">
              <w:rPr>
                <w:rFonts w:ascii="Arial" w:hAnsi="Arial" w:cs="Arial"/>
                <w:bCs/>
                <w:sz w:val="22"/>
                <w:highlight w:val="green"/>
              </w:rPr>
              <w:t xml:space="preserve">.…………. </w:t>
            </w:r>
          </w:p>
        </w:tc>
      </w:tr>
    </w:tbl>
    <w:p w14:paraId="25AC40F4" w14:textId="77777777" w:rsidR="006D36CB" w:rsidRPr="004F3ECA" w:rsidRDefault="00C472E7" w:rsidP="00727C02">
      <w:pPr>
        <w:pStyle w:val="Default"/>
        <w:pBdr>
          <w:bottom w:val="single" w:sz="4" w:space="1" w:color="auto"/>
        </w:pBdr>
        <w:suppressAutoHyphens w:val="0"/>
        <w:autoSpaceDN w:val="0"/>
        <w:adjustRightInd w:val="0"/>
        <w:spacing w:after="240"/>
        <w:jc w:val="both"/>
        <w:rPr>
          <w:rFonts w:ascii="Arial" w:hAnsi="Arial" w:cs="Arial"/>
          <w:b/>
          <w:kern w:val="0"/>
          <w:szCs w:val="22"/>
        </w:rPr>
      </w:pPr>
      <w:r w:rsidRPr="00891A21">
        <w:rPr>
          <w:rFonts w:ascii="Arial" w:hAnsi="Arial" w:cs="Arial"/>
          <w:b/>
          <w:kern w:val="0"/>
          <w:sz w:val="22"/>
          <w:szCs w:val="22"/>
        </w:rPr>
        <w:br w:type="page"/>
      </w:r>
      <w:r w:rsidR="006D36CB" w:rsidRPr="004F3ECA">
        <w:rPr>
          <w:rFonts w:ascii="Arial" w:hAnsi="Arial" w:cs="Arial"/>
          <w:b/>
          <w:kern w:val="0"/>
          <w:szCs w:val="22"/>
        </w:rPr>
        <w:lastRenderedPageBreak/>
        <w:t>Příloha č. 1 k</w:t>
      </w:r>
      <w:r w:rsidR="00BC0DC7" w:rsidRPr="004F3ECA">
        <w:rPr>
          <w:rFonts w:ascii="Arial" w:hAnsi="Arial" w:cs="Arial"/>
          <w:b/>
          <w:kern w:val="0"/>
          <w:szCs w:val="22"/>
        </w:rPr>
        <w:t>e</w:t>
      </w:r>
      <w:r w:rsidR="006D36CB" w:rsidRPr="004F3ECA">
        <w:rPr>
          <w:rFonts w:ascii="Arial" w:hAnsi="Arial" w:cs="Arial"/>
          <w:b/>
          <w:kern w:val="0"/>
          <w:szCs w:val="22"/>
        </w:rPr>
        <w:t> </w:t>
      </w:r>
      <w:r w:rsidR="00BC0DC7" w:rsidRPr="004F3ECA">
        <w:rPr>
          <w:rFonts w:ascii="Arial" w:hAnsi="Arial" w:cs="Arial"/>
          <w:b/>
          <w:kern w:val="0"/>
          <w:szCs w:val="22"/>
        </w:rPr>
        <w:t>K</w:t>
      </w:r>
      <w:r w:rsidR="006D36CB" w:rsidRPr="004F3ECA">
        <w:rPr>
          <w:rFonts w:ascii="Arial" w:hAnsi="Arial" w:cs="Arial"/>
          <w:b/>
          <w:kern w:val="0"/>
          <w:szCs w:val="22"/>
        </w:rPr>
        <w:t xml:space="preserve">upní smlouvě – </w:t>
      </w:r>
      <w:r w:rsidR="00AD5729" w:rsidRPr="004F3ECA">
        <w:rPr>
          <w:rFonts w:ascii="Arial" w:hAnsi="Arial" w:cs="Arial"/>
          <w:b/>
          <w:kern w:val="0"/>
          <w:szCs w:val="22"/>
        </w:rPr>
        <w:t>S</w:t>
      </w:r>
      <w:r w:rsidR="00A65E0A" w:rsidRPr="004F3ECA">
        <w:rPr>
          <w:rFonts w:ascii="Arial" w:hAnsi="Arial" w:cs="Arial"/>
          <w:b/>
          <w:kern w:val="0"/>
          <w:szCs w:val="22"/>
        </w:rPr>
        <w:t>pecifikace</w:t>
      </w:r>
      <w:r w:rsidR="00AD5729" w:rsidRPr="004F3ECA">
        <w:rPr>
          <w:rFonts w:ascii="Arial" w:hAnsi="Arial" w:cs="Arial"/>
          <w:b/>
          <w:kern w:val="0"/>
          <w:szCs w:val="22"/>
        </w:rPr>
        <w:t xml:space="preserve"> </w:t>
      </w:r>
      <w:r w:rsidR="00A65E0A" w:rsidRPr="004F3ECA">
        <w:rPr>
          <w:rFonts w:ascii="Arial" w:hAnsi="Arial" w:cs="Arial"/>
          <w:b/>
          <w:kern w:val="0"/>
          <w:szCs w:val="22"/>
        </w:rPr>
        <w:t>předmětu</w:t>
      </w:r>
      <w:r w:rsidR="006D36CB" w:rsidRPr="004F3ECA">
        <w:rPr>
          <w:rFonts w:ascii="Arial" w:hAnsi="Arial" w:cs="Arial"/>
          <w:b/>
          <w:kern w:val="0"/>
          <w:szCs w:val="22"/>
        </w:rPr>
        <w:t xml:space="preserve"> plnění:</w:t>
      </w:r>
    </w:p>
    <w:p w14:paraId="7A1ED9C9" w14:textId="77777777" w:rsidR="008B6489" w:rsidRPr="008B6489" w:rsidRDefault="008B6489" w:rsidP="00727C02">
      <w:pPr>
        <w:pStyle w:val="Default"/>
        <w:suppressAutoHyphens w:val="0"/>
        <w:autoSpaceDN w:val="0"/>
        <w:adjustRightInd w:val="0"/>
        <w:jc w:val="both"/>
        <w:rPr>
          <w:rFonts w:ascii="Arial" w:hAnsi="Arial" w:cs="Arial"/>
          <w:b/>
          <w:kern w:val="0"/>
          <w:sz w:val="22"/>
          <w:szCs w:val="22"/>
        </w:rPr>
      </w:pPr>
    </w:p>
    <w:p w14:paraId="5C44A5C2" w14:textId="2E61591D" w:rsidR="00276671" w:rsidRPr="008B6489" w:rsidRDefault="00276671" w:rsidP="00943BA4">
      <w:pPr>
        <w:pStyle w:val="Default"/>
        <w:suppressAutoHyphens w:val="0"/>
        <w:autoSpaceDN w:val="0"/>
        <w:adjustRightInd w:val="0"/>
        <w:jc w:val="both"/>
        <w:rPr>
          <w:rFonts w:ascii="Arial" w:hAnsi="Arial" w:cs="Arial"/>
          <w:kern w:val="0"/>
          <w:sz w:val="22"/>
          <w:szCs w:val="22"/>
        </w:rPr>
      </w:pPr>
    </w:p>
    <w:p w14:paraId="5097EA81" w14:textId="77777777" w:rsidR="004B062A" w:rsidRPr="008B6489" w:rsidRDefault="004B062A" w:rsidP="00727C02">
      <w:pPr>
        <w:pStyle w:val="Default"/>
        <w:suppressAutoHyphens w:val="0"/>
        <w:autoSpaceDN w:val="0"/>
        <w:adjustRightInd w:val="0"/>
        <w:ind w:left="354"/>
        <w:jc w:val="both"/>
        <w:rPr>
          <w:rFonts w:ascii="Arial" w:hAnsi="Arial" w:cs="Arial"/>
          <w:b/>
          <w:kern w:val="0"/>
          <w:sz w:val="22"/>
          <w:szCs w:val="22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217"/>
        <w:gridCol w:w="2030"/>
      </w:tblGrid>
      <w:tr w:rsidR="00931CB0" w:rsidRPr="00891A21" w14:paraId="7F9285A3" w14:textId="77777777" w:rsidTr="00931CB0">
        <w:trPr>
          <w:trHeight w:val="593"/>
          <w:jc w:val="center"/>
        </w:trPr>
        <w:tc>
          <w:tcPr>
            <w:tcW w:w="7217" w:type="dxa"/>
            <w:shd w:val="clear" w:color="auto" w:fill="BFBFBF"/>
            <w:vAlign w:val="center"/>
          </w:tcPr>
          <w:p w14:paraId="6F0C2755" w14:textId="77777777" w:rsidR="00931CB0" w:rsidRDefault="00931CB0" w:rsidP="00727C02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bCs/>
                <w:sz w:val="20"/>
                <w:szCs w:val="20"/>
              </w:rPr>
              <w:t>Název Zboží</w:t>
            </w:r>
            <w:r w:rsidR="00022C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</w:p>
          <w:p w14:paraId="404DEB3A" w14:textId="77777777" w:rsidR="00931CB0" w:rsidRPr="00891A21" w:rsidRDefault="00022C4B" w:rsidP="00727C0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r w:rsidR="00931CB0">
              <w:rPr>
                <w:rFonts w:ascii="Arial" w:hAnsi="Arial" w:cs="Arial"/>
                <w:b/>
                <w:bCs/>
                <w:sz w:val="20"/>
                <w:szCs w:val="20"/>
              </w:rPr>
              <w:t>Požadovaná hodnota parametru</w:t>
            </w:r>
          </w:p>
        </w:tc>
        <w:tc>
          <w:tcPr>
            <w:tcW w:w="2030" w:type="dxa"/>
            <w:shd w:val="clear" w:color="auto" w:fill="BFBFBF"/>
            <w:vAlign w:val="center"/>
          </w:tcPr>
          <w:p w14:paraId="0845F9F3" w14:textId="77777777" w:rsidR="00931CB0" w:rsidRPr="00891A21" w:rsidRDefault="00931CB0" w:rsidP="00727C02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bCs/>
                <w:sz w:val="20"/>
                <w:szCs w:val="20"/>
              </w:rPr>
              <w:t>Nabízená hodnota parametru</w:t>
            </w:r>
          </w:p>
        </w:tc>
      </w:tr>
      <w:tr w:rsidR="00931CB0" w:rsidRPr="00891A21" w14:paraId="171EE09F" w14:textId="77777777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D9D9D9"/>
            <w:vAlign w:val="center"/>
          </w:tcPr>
          <w:p w14:paraId="331DBE6B" w14:textId="77777777" w:rsidR="00931CB0" w:rsidRPr="00891A21" w:rsidRDefault="00931CB0" w:rsidP="00727C02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>I. Notebook typu A</w:t>
            </w:r>
          </w:p>
        </w:tc>
      </w:tr>
      <w:tr w:rsidR="00931CB0" w:rsidRPr="00891A21" w14:paraId="76FCF594" w14:textId="77777777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auto"/>
            <w:vAlign w:val="bottom"/>
          </w:tcPr>
          <w:p w14:paraId="169BEDC2" w14:textId="77777777" w:rsidR="00931CB0" w:rsidRPr="00891A21" w:rsidRDefault="00931CB0" w:rsidP="00727C02">
            <w:pPr>
              <w:pStyle w:val="Default"/>
              <w:rPr>
                <w:rFonts w:ascii="Arial" w:hAnsi="Arial" w:cs="Arial"/>
                <w:b/>
                <w:szCs w:val="20"/>
              </w:rPr>
            </w:pPr>
            <w:r w:rsidRPr="00891A21">
              <w:rPr>
                <w:rFonts w:ascii="Arial" w:eastAsia="Calibri" w:hAnsi="Arial" w:cs="Arial"/>
                <w:sz w:val="22"/>
                <w:szCs w:val="22"/>
              </w:rPr>
              <w:t xml:space="preserve">Model: </w:t>
            </w:r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……………………………………...…………………………………………………………</w:t>
            </w:r>
          </w:p>
        </w:tc>
      </w:tr>
      <w:tr w:rsidR="005B10A1" w:rsidRPr="00891A21" w14:paraId="4E6ED39A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1662141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Display: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2616A96F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14:paraId="36E9BCB8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0CB89157" w14:textId="183A8372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Úhlopříčka: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13“ – 13,3“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1FAC7AA5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58BF4964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FF9C233" w14:textId="5780922E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Rozlišení: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min. Full HD, matný, IPS</w:t>
            </w:r>
            <w:r>
              <w:rPr>
                <w:rFonts w:ascii="Arial" w:eastAsia="Calibri" w:hAnsi="Arial" w:cs="Arial"/>
              </w:rPr>
              <w:t xml:space="preserve">, </w:t>
            </w:r>
            <w:r w:rsidRPr="00FF7054">
              <w:rPr>
                <w:rFonts w:ascii="Arial" w:eastAsia="Calibri" w:hAnsi="Arial" w:cs="Arial"/>
              </w:rPr>
              <w:t xml:space="preserve">min. </w:t>
            </w:r>
            <w:proofErr w:type="gramStart"/>
            <w:r w:rsidRPr="00FF7054">
              <w:rPr>
                <w:rFonts w:ascii="Arial" w:eastAsia="Calibri" w:hAnsi="Arial" w:cs="Arial"/>
              </w:rPr>
              <w:t>300cd</w:t>
            </w:r>
            <w:proofErr w:type="gramEnd"/>
            <w:r w:rsidRPr="00FF7054">
              <w:rPr>
                <w:rFonts w:ascii="Arial" w:eastAsia="Calibri" w:hAnsi="Arial" w:cs="Arial"/>
              </w:rPr>
              <w:t>/m</w:t>
            </w:r>
            <w:r w:rsidRPr="00FF7054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6B9BF2D2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5BD9A422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D6F58C5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Záruka 0 vadných bodů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73AD566E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481EFCB3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477A9507" w14:textId="6CCE7FF0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Procesor: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91A21">
              <w:rPr>
                <w:rFonts w:ascii="Arial" w:eastAsia="Calibri" w:hAnsi="Arial" w:cs="Arial"/>
              </w:rPr>
              <w:t>Passmark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CPU (</w:t>
            </w:r>
            <w:hyperlink r:id="rId15" w:history="1">
              <w:r w:rsidRPr="00891A21">
                <w:rPr>
                  <w:rStyle w:val="Hypertextovodkaz"/>
                  <w:rFonts w:ascii="Arial" w:eastAsia="Calibri" w:hAnsi="Arial" w:cs="Arial"/>
                </w:rPr>
                <w:t>www.passmark.com</w:t>
              </w:r>
            </w:hyperlink>
            <w:r w:rsidRPr="00891A21">
              <w:rPr>
                <w:rFonts w:ascii="Arial" w:eastAsia="Calibri" w:hAnsi="Arial" w:cs="Arial"/>
              </w:rPr>
              <w:t xml:space="preserve">): min. </w:t>
            </w:r>
            <w:r>
              <w:rPr>
                <w:rFonts w:ascii="Arial" w:eastAsia="Calibri" w:hAnsi="Arial" w:cs="Arial"/>
                <w:b/>
              </w:rPr>
              <w:t>- 7000</w:t>
            </w:r>
            <w:r w:rsidRPr="00891A21">
              <w:rPr>
                <w:rFonts w:ascii="Arial" w:eastAsia="Calibri" w:hAnsi="Arial" w:cs="Arial"/>
              </w:rPr>
              <w:t xml:space="preserve"> bodů</w:t>
            </w:r>
            <w:r>
              <w:rPr>
                <w:rFonts w:ascii="Arial" w:eastAsia="Calibri" w:hAnsi="Arial" w:cs="Arial"/>
              </w:rPr>
              <w:t xml:space="preserve">, min. 4 jádra, 8 vláken, </w:t>
            </w:r>
            <w:r w:rsidRPr="00FF7054">
              <w:rPr>
                <w:rFonts w:ascii="Arial" w:eastAsia="Calibri" w:hAnsi="Arial" w:cs="Arial"/>
              </w:rPr>
              <w:t>požadován procesor nejnovější generace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44B3FDDE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29BBEBD8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7D12AB4" w14:textId="5EBCF664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Disk: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 xml:space="preserve">SSD - min. </w:t>
            </w:r>
            <w:r>
              <w:rPr>
                <w:rFonts w:ascii="Arial" w:eastAsia="Calibri" w:hAnsi="Arial" w:cs="Arial"/>
              </w:rPr>
              <w:t>500</w:t>
            </w:r>
            <w:r w:rsidRPr="00891A21">
              <w:rPr>
                <w:rFonts w:ascii="Arial" w:eastAsia="Calibri" w:hAnsi="Arial" w:cs="Arial"/>
              </w:rPr>
              <w:t xml:space="preserve"> GB, interní</w:t>
            </w:r>
            <w:r>
              <w:rPr>
                <w:rFonts w:ascii="Arial" w:eastAsia="Calibri" w:hAnsi="Arial" w:cs="Arial"/>
              </w:rPr>
              <w:t xml:space="preserve">, M 2 </w:t>
            </w:r>
            <w:proofErr w:type="spellStart"/>
            <w:r w:rsidRPr="00FF7054">
              <w:rPr>
                <w:rFonts w:ascii="Arial" w:eastAsia="Calibri" w:hAnsi="Arial" w:cs="Arial"/>
              </w:rPr>
              <w:t>PCIe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NVMe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14:paraId="5E6026C3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31353D36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2953919D" w14:textId="0595B449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RAM: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16</w:t>
            </w:r>
            <w:r w:rsidRPr="00891A21">
              <w:rPr>
                <w:rFonts w:ascii="Arial" w:eastAsia="Calibri" w:hAnsi="Arial" w:cs="Arial"/>
              </w:rPr>
              <w:t xml:space="preserve"> GB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06060D34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6B333040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27A18BB" w14:textId="2A8BE640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Komunikace: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FF7054">
              <w:rPr>
                <w:rFonts w:ascii="Arial" w:eastAsia="Calibri" w:hAnsi="Arial" w:cs="Arial"/>
              </w:rPr>
              <w:t xml:space="preserve">min. </w:t>
            </w:r>
            <w:proofErr w:type="spellStart"/>
            <w:r w:rsidRPr="00FF7054">
              <w:rPr>
                <w:rFonts w:ascii="Arial" w:eastAsia="Calibri" w:hAnsi="Arial" w:cs="Arial"/>
              </w:rPr>
              <w:t>WiFi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6 AX, BT ver.5, modul LTE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0113AF28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64E7E86D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25CEF33A" w14:textId="0CAF4010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Zabezpečení: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šifrovací chip TPM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0F55AD59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3DEE0DB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2FCC872C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Čtečka kontaktních </w:t>
            </w:r>
            <w:proofErr w:type="spellStart"/>
            <w:r w:rsidRPr="00891A21">
              <w:rPr>
                <w:rFonts w:ascii="Arial" w:eastAsia="Calibri" w:hAnsi="Arial" w:cs="Arial"/>
              </w:rPr>
              <w:t>chipových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karet typu </w:t>
            </w:r>
            <w:proofErr w:type="spellStart"/>
            <w:r w:rsidRPr="00891A21">
              <w:rPr>
                <w:rFonts w:ascii="Arial" w:eastAsia="Calibri" w:hAnsi="Arial" w:cs="Arial"/>
              </w:rPr>
              <w:t>SmartCard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(integrovaná) – kompatibilita s</w:t>
            </w:r>
            <w:r w:rsidR="00C66854">
              <w:rPr>
                <w:rFonts w:ascii="Arial" w:eastAsia="Calibri" w:hAnsi="Arial" w:cs="Arial"/>
              </w:rPr>
              <w:t> </w:t>
            </w:r>
            <w:proofErr w:type="spellStart"/>
            <w:r w:rsidRPr="00891A21">
              <w:rPr>
                <w:rFonts w:ascii="Arial" w:eastAsia="Calibri" w:hAnsi="Arial" w:cs="Arial"/>
              </w:rPr>
              <w:t>CardOS</w:t>
            </w:r>
            <w:proofErr w:type="spellEnd"/>
            <w:r w:rsidR="00C66854">
              <w:rPr>
                <w:rFonts w:ascii="Arial" w:eastAsia="Calibri" w:hAnsi="Arial" w:cs="Arial"/>
              </w:rPr>
              <w:t xml:space="preserve"> </w:t>
            </w:r>
            <w:r w:rsidR="005C3437" w:rsidRPr="00276671">
              <w:rPr>
                <w:rFonts w:ascii="Arial" w:eastAsia="Calibri" w:hAnsi="Arial" w:cs="Arial"/>
              </w:rPr>
              <w:t>– čtečka musí být umístěna z</w:t>
            </w:r>
            <w:r w:rsidR="006806E9" w:rsidRPr="00276671">
              <w:rPr>
                <w:rFonts w:ascii="Arial" w:eastAsia="Calibri" w:hAnsi="Arial" w:cs="Arial"/>
              </w:rPr>
              <w:t xml:space="preserve"> </w:t>
            </w:r>
            <w:r w:rsidR="005C3437" w:rsidRPr="00276671">
              <w:rPr>
                <w:rFonts w:ascii="Arial" w:eastAsia="Calibri" w:hAnsi="Arial" w:cs="Arial"/>
              </w:rPr>
              <w:t>boku notebooku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546A7A33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475FAA0B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864DB5E" w14:textId="473705A1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Konference: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mikrofon a kamera (</w:t>
            </w:r>
            <w:proofErr w:type="spellStart"/>
            <w:proofErr w:type="gramStart"/>
            <w:r w:rsidRPr="00891A21">
              <w:rPr>
                <w:rFonts w:ascii="Arial" w:eastAsia="Calibri" w:hAnsi="Arial" w:cs="Arial"/>
              </w:rPr>
              <w:t>min.HD</w:t>
            </w:r>
            <w:proofErr w:type="spellEnd"/>
            <w:proofErr w:type="gramEnd"/>
          </w:p>
        </w:tc>
        <w:tc>
          <w:tcPr>
            <w:tcW w:w="2030" w:type="dxa"/>
            <w:shd w:val="clear" w:color="auto" w:fill="00FF00"/>
            <w:vAlign w:val="center"/>
          </w:tcPr>
          <w:p w14:paraId="00408CA1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6B4CA94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C0B529F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I/O Porty NTB: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196D71D5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14:paraId="1FB12204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0CC4D35" w14:textId="3931BF8F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HDMI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28BAC1FF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B1C7FF6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972A6C7" w14:textId="77777777" w:rsidR="005B10A1" w:rsidRPr="00FF7054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 xml:space="preserve">1x USB </w:t>
            </w:r>
            <w:r>
              <w:rPr>
                <w:rFonts w:ascii="Arial" w:eastAsia="Calibri" w:hAnsi="Arial" w:cs="Arial"/>
              </w:rPr>
              <w:t xml:space="preserve">min. </w:t>
            </w:r>
            <w:r w:rsidRPr="00FF7054">
              <w:rPr>
                <w:rFonts w:ascii="Arial" w:eastAsia="Calibri" w:hAnsi="Arial" w:cs="Arial"/>
              </w:rPr>
              <w:t xml:space="preserve">3.1 s </w:t>
            </w:r>
            <w:proofErr w:type="spellStart"/>
            <w:r w:rsidRPr="00FF7054">
              <w:rPr>
                <w:rFonts w:ascii="Arial" w:eastAsia="Calibri" w:hAnsi="Arial" w:cs="Arial"/>
              </w:rPr>
              <w:t>Power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Delivery</w:t>
            </w:r>
            <w:proofErr w:type="spellEnd"/>
            <w:r w:rsidRPr="00FF7054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6E750A64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70552B6A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2F65CDEB" w14:textId="5101073C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 xml:space="preserve">2x USB </w:t>
            </w:r>
            <w:r>
              <w:rPr>
                <w:rFonts w:ascii="Arial" w:eastAsia="Calibri" w:hAnsi="Arial" w:cs="Arial"/>
              </w:rPr>
              <w:t xml:space="preserve">min. </w:t>
            </w:r>
            <w:r w:rsidRPr="00FF7054">
              <w:rPr>
                <w:rFonts w:ascii="Arial" w:eastAsia="Calibri" w:hAnsi="Arial" w:cs="Arial"/>
              </w:rPr>
              <w:t>3.1 Gen 1</w:t>
            </w:r>
            <w:r w:rsidR="008B6489">
              <w:rPr>
                <w:rFonts w:ascii="Arial" w:eastAsia="Calibri" w:hAnsi="Arial" w:cs="Arial"/>
              </w:rPr>
              <w:t xml:space="preserve"> nebo</w:t>
            </w:r>
            <w:r w:rsidR="00E05520" w:rsidRPr="00E05520">
              <w:rPr>
                <w:rFonts w:ascii="Arial" w:eastAsia="Calibri" w:hAnsi="Arial" w:cs="Arial"/>
              </w:rPr>
              <w:t xml:space="preserve"> USB-C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6F998A22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5CB2512D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0E6F8576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</w:t>
            </w:r>
            <w:proofErr w:type="spellStart"/>
            <w:r w:rsidRPr="00891A21">
              <w:rPr>
                <w:rFonts w:ascii="Arial" w:eastAsia="Calibri" w:hAnsi="Arial" w:cs="Arial"/>
              </w:rPr>
              <w:t>out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675FAE65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74181A6" w14:textId="77777777" w:rsidTr="0091581B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FE1082F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Dokovací stanice nebo </w:t>
            </w:r>
            <w:proofErr w:type="spellStart"/>
            <w:r w:rsidRPr="00891A21">
              <w:rPr>
                <w:rFonts w:ascii="Arial" w:eastAsia="Calibri" w:hAnsi="Arial" w:cs="Arial"/>
              </w:rPr>
              <w:t>portreplikátor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(dále též jen „dock“)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 xml:space="preserve">– </w:t>
            </w:r>
            <w:r>
              <w:rPr>
                <w:rFonts w:ascii="Arial" w:eastAsia="Calibri" w:hAnsi="Arial" w:cs="Arial"/>
              </w:rPr>
              <w:t xml:space="preserve">NTB s </w:t>
            </w:r>
            <w:proofErr w:type="spellStart"/>
            <w:r>
              <w:rPr>
                <w:rFonts w:ascii="Arial" w:eastAsia="Calibri" w:hAnsi="Arial" w:cs="Arial"/>
              </w:rPr>
              <w:t>dockem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propojen</w:t>
            </w:r>
            <w:r>
              <w:rPr>
                <w:rFonts w:ascii="Arial" w:eastAsia="Calibri" w:hAnsi="Arial" w:cs="Arial"/>
              </w:rPr>
              <w:t xml:space="preserve"> buď přímo konektorem nebo </w:t>
            </w:r>
            <w:r w:rsidRPr="00891A21">
              <w:rPr>
                <w:rFonts w:ascii="Arial" w:eastAsia="Calibri" w:hAnsi="Arial" w:cs="Arial"/>
              </w:rPr>
              <w:t>jed</w:t>
            </w:r>
            <w:r>
              <w:rPr>
                <w:rFonts w:ascii="Arial" w:eastAsia="Calibri" w:hAnsi="Arial" w:cs="Arial"/>
              </w:rPr>
              <w:t>iným kabelem (včetně napájení)</w:t>
            </w:r>
          </w:p>
          <w:p w14:paraId="3703CEF0" w14:textId="77777777" w:rsidR="005B10A1" w:rsidRPr="00891A21" w:rsidRDefault="005B10A1" w:rsidP="00727C02">
            <w:pPr>
              <w:ind w:left="426"/>
              <w:rPr>
                <w:rFonts w:ascii="Arial" w:eastAsia="Calibri" w:hAnsi="Arial" w:cs="Arial"/>
              </w:rPr>
            </w:pPr>
          </w:p>
          <w:p w14:paraId="28269B31" w14:textId="77777777" w:rsidR="005B10A1" w:rsidRPr="00891A21" w:rsidRDefault="005B10A1" w:rsidP="00727C02">
            <w:pPr>
              <w:ind w:left="426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Model: </w:t>
            </w:r>
            <w:r w:rsidRPr="009A209F">
              <w:rPr>
                <w:rFonts w:ascii="Arial" w:eastAsia="Calibri" w:hAnsi="Arial" w:cs="Arial"/>
                <w:highlight w:val="green"/>
              </w:rPr>
              <w:t>………………………………………………………………</w:t>
            </w:r>
            <w:proofErr w:type="gramStart"/>
            <w:r w:rsidRPr="009A209F">
              <w:rPr>
                <w:rFonts w:ascii="Arial" w:eastAsia="Calibri" w:hAnsi="Arial" w:cs="Arial"/>
                <w:highlight w:val="green"/>
              </w:rPr>
              <w:t>…….</w:t>
            </w:r>
            <w:proofErr w:type="gramEnd"/>
            <w:r w:rsidRPr="009A209F">
              <w:rPr>
                <w:rFonts w:ascii="Arial" w:eastAsia="Calibri" w:hAnsi="Arial" w:cs="Arial"/>
                <w:highlight w:val="green"/>
              </w:rPr>
              <w:t>.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6C1C5DA5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78B8D928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471776C6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I/O Porty dock: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6A346FFB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14:paraId="74C726AC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66FBFBA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LAN 1Gb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681B277F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758421E6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17239823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2x libovolný výstup pro připojení 2 nezávislých monitorů,</w:t>
            </w:r>
            <w:r w:rsidRPr="00891A21">
              <w:rPr>
                <w:rFonts w:ascii="Arial" w:eastAsia="Calibri" w:hAnsi="Arial" w:cs="Arial"/>
              </w:rPr>
              <w:br/>
              <w:t xml:space="preserve">min. </w:t>
            </w:r>
            <w:r>
              <w:rPr>
                <w:rFonts w:ascii="Arial" w:eastAsia="Calibri" w:hAnsi="Arial" w:cs="Arial"/>
              </w:rPr>
              <w:t>4k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4B902FBC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332198E1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9157641" w14:textId="77777777" w:rsidR="005B10A1" w:rsidRPr="00FF7054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 xml:space="preserve">4x USB </w:t>
            </w:r>
            <w:r>
              <w:rPr>
                <w:rFonts w:ascii="Arial" w:eastAsia="Calibri" w:hAnsi="Arial" w:cs="Arial"/>
              </w:rPr>
              <w:t xml:space="preserve">min. </w:t>
            </w:r>
            <w:r w:rsidRPr="00FF7054">
              <w:rPr>
                <w:rFonts w:ascii="Arial" w:eastAsia="Calibri" w:hAnsi="Arial" w:cs="Arial"/>
              </w:rPr>
              <w:t>3.1 Gen 1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776685A2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0FE69E3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2AF2C17D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</w:t>
            </w:r>
            <w:proofErr w:type="spellStart"/>
            <w:r w:rsidRPr="00891A21">
              <w:rPr>
                <w:rFonts w:ascii="Arial" w:eastAsia="Calibri" w:hAnsi="Arial" w:cs="Arial"/>
              </w:rPr>
              <w:t>out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14:paraId="3DF59268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779D091F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0B30F598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audio-in</w:t>
            </w:r>
            <w:r>
              <w:rPr>
                <w:rFonts w:ascii="Arial" w:eastAsia="Calibri" w:hAnsi="Arial" w:cs="Arial"/>
              </w:rPr>
              <w:t xml:space="preserve"> – nebo sdružené s </w:t>
            </w:r>
            <w:proofErr w:type="spellStart"/>
            <w:r>
              <w:rPr>
                <w:rFonts w:ascii="Arial" w:eastAsia="Calibri" w:hAnsi="Arial" w:cs="Arial"/>
              </w:rPr>
              <w:t>out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14:paraId="704A90AC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60A32BFD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5E73E72A" w14:textId="10864D41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Klávesnice: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CZ</w:t>
            </w:r>
            <w:r>
              <w:rPr>
                <w:rFonts w:ascii="Arial" w:eastAsia="Calibri" w:hAnsi="Arial" w:cs="Arial"/>
              </w:rPr>
              <w:t>, podsvícená, ochrana proti polití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1F782EAB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7CAC0A9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EDB68E4" w14:textId="5AA7A1C2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Výdrž na baterii: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 xml:space="preserve">min. 6 hodin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7253E6D0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88338FA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584DDA0D" w14:textId="43629CBE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Operační systém: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Windows 10 Pro 64bit</w:t>
            </w:r>
            <w:r>
              <w:rPr>
                <w:rFonts w:ascii="Arial" w:eastAsia="Calibri" w:hAnsi="Arial" w:cs="Arial"/>
              </w:rPr>
              <w:t>, bez sw třetích stran (MS Office, Antivirus apod.)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3DB30994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6C3DBD93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7D2D89DC" w14:textId="32B09015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Hmotnost: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max. 1,3 kg</w:t>
            </w:r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570EC238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B7FDADC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179EAB70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Case z kovu nebo slitiny (Al, Mg apod.)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3D23A50E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C0178" w:rsidRPr="00891A21" w14:paraId="4883F644" w14:textId="77777777" w:rsidTr="00CC0178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19C128C" w14:textId="77777777" w:rsidR="00CC0178" w:rsidRPr="00891A21" w:rsidRDefault="00CC0178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Energy </w:t>
            </w:r>
            <w:proofErr w:type="spellStart"/>
            <w:r>
              <w:rPr>
                <w:rFonts w:ascii="Arial" w:eastAsia="Calibri" w:hAnsi="Arial" w:cs="Arial"/>
              </w:rPr>
              <w:t>star</w:t>
            </w:r>
            <w:proofErr w:type="spellEnd"/>
            <w:r>
              <w:rPr>
                <w:rFonts w:ascii="Arial" w:eastAsia="Calibri" w:hAnsi="Arial" w:cs="Arial"/>
              </w:rPr>
              <w:t xml:space="preserve"> minimálně 8.0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3B806A8A" w14:textId="77777777" w:rsidR="00CC0178" w:rsidRPr="00891A21" w:rsidRDefault="00CC0178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931CB0" w:rsidRPr="00891A21" w14:paraId="680F6E2F" w14:textId="77777777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D9D9D9"/>
            <w:vAlign w:val="center"/>
          </w:tcPr>
          <w:p w14:paraId="12FBFC6C" w14:textId="77777777" w:rsidR="00931CB0" w:rsidRPr="00891A21" w:rsidRDefault="00931CB0" w:rsidP="00727C02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>II. Notebook typu B</w:t>
            </w:r>
          </w:p>
        </w:tc>
      </w:tr>
      <w:tr w:rsidR="00931CB0" w:rsidRPr="00891A21" w14:paraId="128BF28A" w14:textId="77777777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auto"/>
            <w:vAlign w:val="bottom"/>
          </w:tcPr>
          <w:p w14:paraId="3302EEB2" w14:textId="77777777" w:rsidR="00931CB0" w:rsidRPr="00891A21" w:rsidRDefault="00931CB0" w:rsidP="00727C02">
            <w:pPr>
              <w:pStyle w:val="Default"/>
              <w:rPr>
                <w:rFonts w:ascii="Arial" w:hAnsi="Arial" w:cs="Arial"/>
                <w:b/>
                <w:szCs w:val="20"/>
              </w:rPr>
            </w:pPr>
            <w:r w:rsidRPr="00891A21">
              <w:rPr>
                <w:rFonts w:ascii="Arial" w:eastAsia="Calibri" w:hAnsi="Arial" w:cs="Arial"/>
                <w:sz w:val="22"/>
                <w:szCs w:val="22"/>
              </w:rPr>
              <w:t xml:space="preserve">Model: </w:t>
            </w:r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……………………………………...…………………………………………………………</w:t>
            </w:r>
          </w:p>
        </w:tc>
      </w:tr>
      <w:tr w:rsidR="005B10A1" w:rsidRPr="00891A21" w14:paraId="03DB4728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1DE463BD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Display: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5DD307B3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14:paraId="41E4AC4D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0E4576F1" w14:textId="64ED94F5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Úhlopříčka: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15“ – 16“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19F0B1E0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2C7EFC96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7CB2DC36" w14:textId="695E6880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Rozlišení: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min. Full HD, matný, IPS</w:t>
            </w:r>
            <w:r>
              <w:rPr>
                <w:rFonts w:ascii="Arial" w:eastAsia="Calibri" w:hAnsi="Arial" w:cs="Arial"/>
              </w:rPr>
              <w:t xml:space="preserve">, </w:t>
            </w:r>
            <w:r w:rsidRPr="00FF7054">
              <w:rPr>
                <w:rFonts w:ascii="Arial" w:eastAsia="Calibri" w:hAnsi="Arial" w:cs="Arial"/>
              </w:rPr>
              <w:t xml:space="preserve">min. </w:t>
            </w:r>
            <w:proofErr w:type="gramStart"/>
            <w:r w:rsidRPr="00FF7054">
              <w:rPr>
                <w:rFonts w:ascii="Arial" w:eastAsia="Calibri" w:hAnsi="Arial" w:cs="Arial"/>
              </w:rPr>
              <w:t>220cd</w:t>
            </w:r>
            <w:proofErr w:type="gramEnd"/>
            <w:r w:rsidRPr="00FF7054">
              <w:rPr>
                <w:rFonts w:ascii="Arial" w:eastAsia="Calibri" w:hAnsi="Arial" w:cs="Arial"/>
              </w:rPr>
              <w:t>/m2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74B70670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7C64675A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1EACD0C0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Záruka 0 vadných bodů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66D10973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73D5B327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2DDDB16" w14:textId="76D4A68D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lastRenderedPageBreak/>
              <w:t>Procesor: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91A21">
              <w:rPr>
                <w:rFonts w:ascii="Arial" w:eastAsia="Calibri" w:hAnsi="Arial" w:cs="Arial"/>
              </w:rPr>
              <w:t>Passmark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CPU (</w:t>
            </w:r>
            <w:hyperlink r:id="rId16" w:history="1">
              <w:r w:rsidRPr="00891A21">
                <w:rPr>
                  <w:rStyle w:val="Hypertextovodkaz"/>
                  <w:rFonts w:ascii="Arial" w:eastAsia="Calibri" w:hAnsi="Arial" w:cs="Arial"/>
                </w:rPr>
                <w:t>www.passmark.com</w:t>
              </w:r>
            </w:hyperlink>
            <w:r w:rsidRPr="00891A21">
              <w:rPr>
                <w:rFonts w:ascii="Arial" w:eastAsia="Calibri" w:hAnsi="Arial" w:cs="Arial"/>
              </w:rPr>
              <w:t>): min.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 xml:space="preserve">6000 </w:t>
            </w:r>
            <w:r w:rsidRPr="00891A21">
              <w:rPr>
                <w:rFonts w:ascii="Arial" w:eastAsia="Calibri" w:hAnsi="Arial" w:cs="Arial"/>
              </w:rPr>
              <w:t>bodů</w:t>
            </w:r>
            <w:r>
              <w:rPr>
                <w:rFonts w:ascii="Arial" w:eastAsia="Calibri" w:hAnsi="Arial" w:cs="Arial"/>
              </w:rPr>
              <w:t xml:space="preserve">, min. 4 jádra, 8 vláken, </w:t>
            </w:r>
            <w:r w:rsidRPr="00FF7054">
              <w:rPr>
                <w:rFonts w:ascii="Arial" w:eastAsia="Calibri" w:hAnsi="Arial" w:cs="Arial"/>
              </w:rPr>
              <w:t>požadován procesor nejnovější generace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042AAA58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320BBCF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846E06B" w14:textId="2A809648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Disk: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SSD - min. 256 GB, interní</w:t>
            </w:r>
            <w:r>
              <w:rPr>
                <w:rFonts w:ascii="Arial" w:eastAsia="Calibri" w:hAnsi="Arial" w:cs="Arial"/>
              </w:rPr>
              <w:t xml:space="preserve">, M 2 </w:t>
            </w:r>
            <w:proofErr w:type="spellStart"/>
            <w:r w:rsidRPr="00FF7054">
              <w:rPr>
                <w:rFonts w:ascii="Arial" w:eastAsia="Calibri" w:hAnsi="Arial" w:cs="Arial"/>
              </w:rPr>
              <w:t>PCIe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NVMe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14:paraId="021C4F74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643F7C4F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9D19D2F" w14:textId="29144ED3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RAM: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16</w:t>
            </w:r>
            <w:r w:rsidRPr="00891A21">
              <w:rPr>
                <w:rFonts w:ascii="Arial" w:eastAsia="Calibri" w:hAnsi="Arial" w:cs="Arial"/>
              </w:rPr>
              <w:t xml:space="preserve"> GB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298812A1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0B22EBB3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7290CA06" w14:textId="01938C7F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Komunikace: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WiFi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6 AX, BT ver.5, LAN 1Gb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37A33487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561B8454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55B8DE89" w14:textId="4B34CD1D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Zabezpečení: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šifrovací chip TPM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303E0390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739ADB47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78B05C42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Čtečka kontaktních </w:t>
            </w:r>
            <w:proofErr w:type="spellStart"/>
            <w:r w:rsidRPr="00891A21">
              <w:rPr>
                <w:rFonts w:ascii="Arial" w:eastAsia="Calibri" w:hAnsi="Arial" w:cs="Arial"/>
              </w:rPr>
              <w:t>chipových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karet typu </w:t>
            </w:r>
            <w:proofErr w:type="spellStart"/>
            <w:r w:rsidRPr="00891A21">
              <w:rPr>
                <w:rFonts w:ascii="Arial" w:eastAsia="Calibri" w:hAnsi="Arial" w:cs="Arial"/>
              </w:rPr>
              <w:t>SmartCard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(integrovaná) – kompatibilita s</w:t>
            </w:r>
            <w:r w:rsidR="00C66854">
              <w:rPr>
                <w:rFonts w:ascii="Arial" w:eastAsia="Calibri" w:hAnsi="Arial" w:cs="Arial"/>
              </w:rPr>
              <w:t> </w:t>
            </w:r>
            <w:proofErr w:type="spellStart"/>
            <w:r w:rsidRPr="00891A21">
              <w:rPr>
                <w:rFonts w:ascii="Arial" w:eastAsia="Calibri" w:hAnsi="Arial" w:cs="Arial"/>
              </w:rPr>
              <w:t>CardOS</w:t>
            </w:r>
            <w:proofErr w:type="spellEnd"/>
            <w:r w:rsidR="00C66854">
              <w:rPr>
                <w:rFonts w:ascii="Arial" w:eastAsia="Calibri" w:hAnsi="Arial" w:cs="Arial"/>
              </w:rPr>
              <w:t xml:space="preserve"> </w:t>
            </w:r>
            <w:r w:rsidR="005C3437" w:rsidRPr="00276671">
              <w:rPr>
                <w:rFonts w:ascii="Arial" w:eastAsia="Calibri" w:hAnsi="Arial" w:cs="Arial"/>
              </w:rPr>
              <w:t>– čtečka musí být umístěna z</w:t>
            </w:r>
            <w:r w:rsidR="006806E9" w:rsidRPr="00276671">
              <w:rPr>
                <w:rFonts w:ascii="Arial" w:eastAsia="Calibri" w:hAnsi="Arial" w:cs="Arial"/>
              </w:rPr>
              <w:t xml:space="preserve"> </w:t>
            </w:r>
            <w:r w:rsidR="005C3437" w:rsidRPr="00276671">
              <w:rPr>
                <w:rFonts w:ascii="Arial" w:eastAsia="Calibri" w:hAnsi="Arial" w:cs="Arial"/>
              </w:rPr>
              <w:t>boku notebooku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20D056B3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6EAFD780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16DB3339" w14:textId="777C101E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Konference: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mikrofon a kamera (</w:t>
            </w:r>
            <w:proofErr w:type="spellStart"/>
            <w:proofErr w:type="gramStart"/>
            <w:r w:rsidRPr="00891A21">
              <w:rPr>
                <w:rFonts w:ascii="Arial" w:eastAsia="Calibri" w:hAnsi="Arial" w:cs="Arial"/>
              </w:rPr>
              <w:t>min.HD</w:t>
            </w:r>
            <w:proofErr w:type="spellEnd"/>
            <w:proofErr w:type="gramEnd"/>
          </w:p>
        </w:tc>
        <w:tc>
          <w:tcPr>
            <w:tcW w:w="2030" w:type="dxa"/>
            <w:shd w:val="clear" w:color="auto" w:fill="00FF00"/>
            <w:vAlign w:val="center"/>
          </w:tcPr>
          <w:p w14:paraId="7248D211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2B139A44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AEB371E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I/O Porty NTB: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5CAE7035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14:paraId="5683B76B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2A11E398" w14:textId="5DE0D3D5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HDMI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0B54FD3D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49EDCDD8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16206ECC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 xml:space="preserve">1x USB min. 3.1 s </w:t>
            </w:r>
            <w:proofErr w:type="spellStart"/>
            <w:r w:rsidRPr="00FF7054">
              <w:rPr>
                <w:rFonts w:ascii="Arial" w:eastAsia="Calibri" w:hAnsi="Arial" w:cs="Arial"/>
              </w:rPr>
              <w:t>Power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Delivery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14:paraId="7547434D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6F325F0E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42FEAE76" w14:textId="06792596" w:rsidR="005B10A1" w:rsidRPr="00FF7054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>2x USB min. 3.1 Gen 1</w:t>
            </w:r>
            <w:r w:rsidR="00E05520">
              <w:rPr>
                <w:rFonts w:ascii="Arial" w:eastAsia="Calibri" w:hAnsi="Arial" w:cs="Arial"/>
              </w:rPr>
              <w:t xml:space="preserve"> nebo USB-C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3F77BA49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40E5F083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7A75826F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</w:t>
            </w:r>
            <w:proofErr w:type="spellStart"/>
            <w:r w:rsidRPr="00891A21">
              <w:rPr>
                <w:rFonts w:ascii="Arial" w:eastAsia="Calibri" w:hAnsi="Arial" w:cs="Arial"/>
              </w:rPr>
              <w:t>out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0919E153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46408E39" w14:textId="77777777" w:rsidTr="0091581B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5048B6BE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Dokovací stanice nebo </w:t>
            </w:r>
            <w:proofErr w:type="spellStart"/>
            <w:r w:rsidRPr="00891A21">
              <w:rPr>
                <w:rFonts w:ascii="Arial" w:eastAsia="Calibri" w:hAnsi="Arial" w:cs="Arial"/>
              </w:rPr>
              <w:t>portreplikátor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(dále též jen „dock“)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 xml:space="preserve">– </w:t>
            </w:r>
            <w:r>
              <w:rPr>
                <w:rFonts w:ascii="Arial" w:eastAsia="Calibri" w:hAnsi="Arial" w:cs="Arial"/>
              </w:rPr>
              <w:t xml:space="preserve">NTB s </w:t>
            </w:r>
            <w:proofErr w:type="spellStart"/>
            <w:r>
              <w:rPr>
                <w:rFonts w:ascii="Arial" w:eastAsia="Calibri" w:hAnsi="Arial" w:cs="Arial"/>
              </w:rPr>
              <w:t>dockem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propojen</w:t>
            </w:r>
            <w:r>
              <w:rPr>
                <w:rFonts w:ascii="Arial" w:eastAsia="Calibri" w:hAnsi="Arial" w:cs="Arial"/>
              </w:rPr>
              <w:t xml:space="preserve"> buď přímo konektorem nebo </w:t>
            </w:r>
            <w:r w:rsidRPr="00891A21">
              <w:rPr>
                <w:rFonts w:ascii="Arial" w:eastAsia="Calibri" w:hAnsi="Arial" w:cs="Arial"/>
              </w:rPr>
              <w:t>jed</w:t>
            </w:r>
            <w:r>
              <w:rPr>
                <w:rFonts w:ascii="Arial" w:eastAsia="Calibri" w:hAnsi="Arial" w:cs="Arial"/>
              </w:rPr>
              <w:t>iným kabelem (včetně napájení)</w:t>
            </w:r>
          </w:p>
          <w:p w14:paraId="1097791C" w14:textId="77777777" w:rsidR="005B10A1" w:rsidRPr="00891A21" w:rsidRDefault="005B10A1" w:rsidP="00727C02">
            <w:pPr>
              <w:ind w:left="426"/>
              <w:rPr>
                <w:rFonts w:ascii="Arial" w:eastAsia="Calibri" w:hAnsi="Arial" w:cs="Arial"/>
              </w:rPr>
            </w:pPr>
          </w:p>
          <w:p w14:paraId="1E0DD1BC" w14:textId="77777777" w:rsidR="005B10A1" w:rsidRPr="00891A21" w:rsidRDefault="005B10A1" w:rsidP="00727C02">
            <w:pPr>
              <w:ind w:left="426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Model: </w:t>
            </w:r>
            <w:r w:rsidRPr="009A209F">
              <w:rPr>
                <w:rFonts w:ascii="Arial" w:eastAsia="Calibri" w:hAnsi="Arial" w:cs="Arial"/>
                <w:highlight w:val="green"/>
              </w:rPr>
              <w:t>………………………………………………………………</w:t>
            </w:r>
            <w:proofErr w:type="gramStart"/>
            <w:r w:rsidRPr="009A209F">
              <w:rPr>
                <w:rFonts w:ascii="Arial" w:eastAsia="Calibri" w:hAnsi="Arial" w:cs="Arial"/>
                <w:highlight w:val="green"/>
              </w:rPr>
              <w:t>…….</w:t>
            </w:r>
            <w:proofErr w:type="gramEnd"/>
            <w:r w:rsidRPr="009A209F">
              <w:rPr>
                <w:rFonts w:ascii="Arial" w:eastAsia="Calibri" w:hAnsi="Arial" w:cs="Arial"/>
                <w:highlight w:val="green"/>
              </w:rPr>
              <w:t>.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1333D35F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780C2ED1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59CE8B7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I/O Porty dock: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5F987D4F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14:paraId="4FCA449F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066CF014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LAN 1Gb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1C42F553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0EBA8154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1DB76EF1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2x libovolný výstup pro připojení 2 nezávislých monitorů,</w:t>
            </w:r>
            <w:r w:rsidRPr="00891A21">
              <w:rPr>
                <w:rFonts w:ascii="Arial" w:eastAsia="Calibri" w:hAnsi="Arial" w:cs="Arial"/>
              </w:rPr>
              <w:br/>
              <w:t>min. Full HD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2127CB99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5394EDEC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240037B4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>4x USB min. 3.1 Gen 1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3765B31B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5DDADE4A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13784BC8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</w:t>
            </w:r>
            <w:proofErr w:type="spellStart"/>
            <w:r w:rsidRPr="00891A21">
              <w:rPr>
                <w:rFonts w:ascii="Arial" w:eastAsia="Calibri" w:hAnsi="Arial" w:cs="Arial"/>
              </w:rPr>
              <w:t>out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14:paraId="08FFF15B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3C43C715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08E997F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audio-in</w:t>
            </w:r>
            <w:r>
              <w:rPr>
                <w:rFonts w:ascii="Arial" w:eastAsia="Calibri" w:hAnsi="Arial" w:cs="Arial"/>
              </w:rPr>
              <w:t xml:space="preserve"> – nebo sdružené s </w:t>
            </w:r>
            <w:proofErr w:type="spellStart"/>
            <w:r>
              <w:rPr>
                <w:rFonts w:ascii="Arial" w:eastAsia="Calibri" w:hAnsi="Arial" w:cs="Arial"/>
              </w:rPr>
              <w:t>out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14:paraId="69A36417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699305CF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0F394CB8" w14:textId="42447F94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Klávesnice: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CZ, numerická</w:t>
            </w:r>
            <w:r>
              <w:rPr>
                <w:rFonts w:ascii="Arial" w:eastAsia="Calibri" w:hAnsi="Arial" w:cs="Arial"/>
              </w:rPr>
              <w:t>, podsvícená, ochrana proti polití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2440EB63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9A1DD4B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4852D607" w14:textId="04FC47C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Výdrž na baterii: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min. 6</w:t>
            </w:r>
            <w:r w:rsidRPr="00891A21">
              <w:rPr>
                <w:rFonts w:ascii="Arial" w:eastAsia="Calibri" w:hAnsi="Arial" w:cs="Arial"/>
              </w:rPr>
              <w:t xml:space="preserve"> hodiny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2CE99FBD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E82C7FB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71B35298" w14:textId="6BE2325C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Operační systém: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Windows 10 Pro 64bit</w:t>
            </w:r>
            <w:r>
              <w:rPr>
                <w:rFonts w:ascii="Arial" w:eastAsia="Calibri" w:hAnsi="Arial" w:cs="Arial"/>
              </w:rPr>
              <w:t>, bez sw třetích stran (MS Office, Antivirus apod.)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077494F2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5EA1A69E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1A3EA747" w14:textId="6AC6C615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Hmotnost: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max. 2,2 kg</w:t>
            </w:r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70A40005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C0178" w:rsidRPr="00891A21" w14:paraId="7D49F7E9" w14:textId="77777777" w:rsidTr="00CC0178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7C05DABF" w14:textId="77777777" w:rsidR="00CC0178" w:rsidRPr="00891A21" w:rsidRDefault="00CC0178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Energy </w:t>
            </w:r>
            <w:proofErr w:type="spellStart"/>
            <w:r>
              <w:rPr>
                <w:rFonts w:ascii="Arial" w:eastAsia="Calibri" w:hAnsi="Arial" w:cs="Arial"/>
              </w:rPr>
              <w:t>star</w:t>
            </w:r>
            <w:proofErr w:type="spellEnd"/>
            <w:r>
              <w:rPr>
                <w:rFonts w:ascii="Arial" w:eastAsia="Calibri" w:hAnsi="Arial" w:cs="Arial"/>
              </w:rPr>
              <w:t xml:space="preserve"> minimálně 8.0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07A5C382" w14:textId="77777777" w:rsidR="00CC0178" w:rsidRPr="00891A21" w:rsidRDefault="00CC0178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931CB0" w:rsidRPr="00891A21" w14:paraId="6314C8DD" w14:textId="77777777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D9D9D9"/>
            <w:vAlign w:val="center"/>
          </w:tcPr>
          <w:p w14:paraId="7A81DD54" w14:textId="77777777" w:rsidR="00931CB0" w:rsidRPr="00891A21" w:rsidRDefault="00931CB0" w:rsidP="00727C02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>III. Notebook typu C</w:t>
            </w:r>
          </w:p>
        </w:tc>
      </w:tr>
      <w:tr w:rsidR="00931CB0" w:rsidRPr="00891A21" w14:paraId="2ACCA36F" w14:textId="77777777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auto"/>
            <w:vAlign w:val="bottom"/>
          </w:tcPr>
          <w:p w14:paraId="2F6AAF1C" w14:textId="77777777" w:rsidR="00931CB0" w:rsidRPr="00891A21" w:rsidRDefault="00931CB0" w:rsidP="00727C02">
            <w:pPr>
              <w:pStyle w:val="Default"/>
              <w:rPr>
                <w:rFonts w:ascii="Arial" w:hAnsi="Arial" w:cs="Arial"/>
                <w:b/>
                <w:szCs w:val="20"/>
              </w:rPr>
            </w:pPr>
            <w:r w:rsidRPr="00891A21">
              <w:rPr>
                <w:rFonts w:ascii="Arial" w:eastAsia="Calibri" w:hAnsi="Arial" w:cs="Arial"/>
                <w:sz w:val="22"/>
                <w:szCs w:val="22"/>
              </w:rPr>
              <w:t xml:space="preserve">Model: </w:t>
            </w:r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……………………………………...…………………………………………………………</w:t>
            </w:r>
          </w:p>
        </w:tc>
      </w:tr>
      <w:tr w:rsidR="005B10A1" w:rsidRPr="00891A21" w14:paraId="7E762A9E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07A6A023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Display: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1E5A04C8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14:paraId="795E0864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164DF7EC" w14:textId="241B5779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Úhlopříčka: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14“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482CCA69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25BF6FCD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2774D3E6" w14:textId="7CAF2C53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Rozlišení: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 xml:space="preserve">min. Full HD, matný, </w:t>
            </w:r>
            <w:r w:rsidRPr="00E250A6">
              <w:rPr>
                <w:rFonts w:ascii="Arial" w:eastAsia="Calibri" w:hAnsi="Arial" w:cs="Arial"/>
              </w:rPr>
              <w:t xml:space="preserve">IPS, min. </w:t>
            </w:r>
            <w:proofErr w:type="gramStart"/>
            <w:r w:rsidRPr="00E250A6">
              <w:rPr>
                <w:rFonts w:ascii="Arial" w:eastAsia="Calibri" w:hAnsi="Arial" w:cs="Arial"/>
              </w:rPr>
              <w:t>220cd</w:t>
            </w:r>
            <w:proofErr w:type="gramEnd"/>
            <w:r w:rsidRPr="00E250A6">
              <w:rPr>
                <w:rFonts w:ascii="Arial" w:eastAsia="Calibri" w:hAnsi="Arial" w:cs="Arial"/>
              </w:rPr>
              <w:t>/m</w:t>
            </w:r>
            <w:r w:rsidRPr="00E250A6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47F1E3DD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56CA390D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C30CF22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Záruka 0 vadných bodů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37872604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7529A3C2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26FB7A25" w14:textId="48E37AE0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Procesor: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91A21">
              <w:rPr>
                <w:rFonts w:ascii="Arial" w:eastAsia="Calibri" w:hAnsi="Arial" w:cs="Arial"/>
              </w:rPr>
              <w:t>Passmark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CPU (</w:t>
            </w:r>
            <w:hyperlink r:id="rId17" w:history="1">
              <w:r w:rsidRPr="00891A21">
                <w:rPr>
                  <w:rStyle w:val="Hypertextovodkaz"/>
                  <w:rFonts w:ascii="Arial" w:eastAsia="Calibri" w:hAnsi="Arial" w:cs="Arial"/>
                </w:rPr>
                <w:t>www.passmark.com</w:t>
              </w:r>
            </w:hyperlink>
            <w:r w:rsidRPr="00891A21">
              <w:rPr>
                <w:rFonts w:ascii="Arial" w:eastAsia="Calibri" w:hAnsi="Arial" w:cs="Arial"/>
              </w:rPr>
              <w:t xml:space="preserve">): min. </w:t>
            </w:r>
            <w:r>
              <w:rPr>
                <w:rFonts w:ascii="Arial" w:eastAsia="Calibri" w:hAnsi="Arial" w:cs="Arial"/>
                <w:b/>
              </w:rPr>
              <w:t>10000</w:t>
            </w:r>
            <w:r w:rsidRPr="00891A21">
              <w:rPr>
                <w:rFonts w:ascii="Arial" w:eastAsia="Calibri" w:hAnsi="Arial" w:cs="Arial"/>
              </w:rPr>
              <w:t xml:space="preserve"> bodů</w:t>
            </w:r>
            <w:r>
              <w:rPr>
                <w:rFonts w:ascii="Arial" w:eastAsia="Calibri" w:hAnsi="Arial" w:cs="Arial"/>
              </w:rPr>
              <w:t xml:space="preserve">, min. 4 jádra, 8 vláken, </w:t>
            </w:r>
            <w:r w:rsidRPr="00FF7054">
              <w:rPr>
                <w:rFonts w:ascii="Arial" w:eastAsia="Calibri" w:hAnsi="Arial" w:cs="Arial"/>
              </w:rPr>
              <w:t>požadován procesor nejnovější generace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1889AFCA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47AFA773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597C3F56" w14:textId="0F8C63A6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Disk: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 xml:space="preserve">SSD - min. </w:t>
            </w:r>
            <w:r>
              <w:rPr>
                <w:rFonts w:ascii="Arial" w:eastAsia="Calibri" w:hAnsi="Arial" w:cs="Arial"/>
              </w:rPr>
              <w:t>1 TB</w:t>
            </w:r>
            <w:r w:rsidRPr="00891A21">
              <w:rPr>
                <w:rFonts w:ascii="Arial" w:eastAsia="Calibri" w:hAnsi="Arial" w:cs="Arial"/>
              </w:rPr>
              <w:t>, interní</w:t>
            </w:r>
            <w:r>
              <w:rPr>
                <w:rFonts w:ascii="Arial" w:eastAsia="Calibri" w:hAnsi="Arial" w:cs="Arial"/>
              </w:rPr>
              <w:t xml:space="preserve">, M 2 </w:t>
            </w:r>
            <w:proofErr w:type="spellStart"/>
            <w:r w:rsidRPr="00FF7054">
              <w:rPr>
                <w:rFonts w:ascii="Arial" w:eastAsia="Calibri" w:hAnsi="Arial" w:cs="Arial"/>
              </w:rPr>
              <w:t>PCIe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NVMe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14:paraId="0E96BBCF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3D4CB95F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8B7C9E9" w14:textId="43A34470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RAM: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16 GB</w:t>
            </w:r>
            <w:r>
              <w:rPr>
                <w:rFonts w:ascii="Arial" w:eastAsia="Calibri" w:hAnsi="Arial" w:cs="Arial"/>
              </w:rPr>
              <w:t xml:space="preserve">, </w:t>
            </w:r>
            <w:r w:rsidRPr="00FF7054">
              <w:rPr>
                <w:rFonts w:ascii="Arial" w:eastAsia="Calibri" w:hAnsi="Arial" w:cs="Arial"/>
              </w:rPr>
              <w:t xml:space="preserve">možno rozšířit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7DC9AF08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5A202191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437047E7" w14:textId="3DD64DE0" w:rsidR="005B10A1" w:rsidRPr="00FF7054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>Komunikace: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WiFi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6 AX, BT ver.5, LAN 1Gb, modul LTE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45835351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5273C9A1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1DB49B08" w14:textId="16204175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Zabezpečení: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šifrovací chip TPM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34AC5634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4ED6CD53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F0AFCEE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Čtečka kontaktních </w:t>
            </w:r>
            <w:proofErr w:type="spellStart"/>
            <w:r w:rsidRPr="00891A21">
              <w:rPr>
                <w:rFonts w:ascii="Arial" w:eastAsia="Calibri" w:hAnsi="Arial" w:cs="Arial"/>
              </w:rPr>
              <w:t>chipových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karet typu </w:t>
            </w:r>
            <w:proofErr w:type="spellStart"/>
            <w:r w:rsidRPr="00891A21">
              <w:rPr>
                <w:rFonts w:ascii="Arial" w:eastAsia="Calibri" w:hAnsi="Arial" w:cs="Arial"/>
              </w:rPr>
              <w:t>SmartCard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(integrovaná) – kompatibilita s</w:t>
            </w:r>
            <w:r w:rsidR="00C66854">
              <w:rPr>
                <w:rFonts w:ascii="Arial" w:eastAsia="Calibri" w:hAnsi="Arial" w:cs="Arial"/>
              </w:rPr>
              <w:t> </w:t>
            </w:r>
            <w:proofErr w:type="spellStart"/>
            <w:r w:rsidRPr="00891A21">
              <w:rPr>
                <w:rFonts w:ascii="Arial" w:eastAsia="Calibri" w:hAnsi="Arial" w:cs="Arial"/>
              </w:rPr>
              <w:t>CardOS</w:t>
            </w:r>
            <w:proofErr w:type="spellEnd"/>
            <w:r w:rsidR="00C66854">
              <w:rPr>
                <w:rFonts w:ascii="Arial" w:eastAsia="Calibri" w:hAnsi="Arial" w:cs="Arial"/>
              </w:rPr>
              <w:t xml:space="preserve"> </w:t>
            </w:r>
            <w:r w:rsidR="00C66854" w:rsidRPr="00276671">
              <w:rPr>
                <w:rFonts w:ascii="Arial" w:eastAsia="Calibri" w:hAnsi="Arial" w:cs="Arial"/>
              </w:rPr>
              <w:t xml:space="preserve">– </w:t>
            </w:r>
            <w:r w:rsidR="005C3437" w:rsidRPr="00276671">
              <w:rPr>
                <w:rFonts w:ascii="Arial" w:eastAsia="Calibri" w:hAnsi="Arial" w:cs="Arial"/>
              </w:rPr>
              <w:t xml:space="preserve">čtečka </w:t>
            </w:r>
            <w:r w:rsidR="00C66854" w:rsidRPr="00276671">
              <w:rPr>
                <w:rFonts w:ascii="Arial" w:eastAsia="Calibri" w:hAnsi="Arial" w:cs="Arial"/>
              </w:rPr>
              <w:t>musí být umístěna z</w:t>
            </w:r>
            <w:r w:rsidR="006806E9" w:rsidRPr="00276671">
              <w:rPr>
                <w:rFonts w:ascii="Arial" w:eastAsia="Calibri" w:hAnsi="Arial" w:cs="Arial"/>
              </w:rPr>
              <w:t xml:space="preserve"> </w:t>
            </w:r>
            <w:r w:rsidR="00C66854" w:rsidRPr="00276671">
              <w:rPr>
                <w:rFonts w:ascii="Arial" w:eastAsia="Calibri" w:hAnsi="Arial" w:cs="Arial"/>
              </w:rPr>
              <w:t>boku notebooku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23960F54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205BA8C4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218FD1C1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Čtečka otisků prstů</w:t>
            </w:r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256EA278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3FFB7EB9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77663281" w14:textId="212E7C20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Konference: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mikrofon a kamera (</w:t>
            </w:r>
            <w:proofErr w:type="spellStart"/>
            <w:proofErr w:type="gramStart"/>
            <w:r w:rsidRPr="00891A21">
              <w:rPr>
                <w:rFonts w:ascii="Arial" w:eastAsia="Calibri" w:hAnsi="Arial" w:cs="Arial"/>
              </w:rPr>
              <w:t>min.HD</w:t>
            </w:r>
            <w:proofErr w:type="spellEnd"/>
            <w:proofErr w:type="gramEnd"/>
            <w:r w:rsidRPr="00891A21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26AC6DC2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21C58C57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2E39517B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I/O Porty NTB: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67F7A017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14:paraId="47A7CF90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2A5B45B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1x </w:t>
            </w:r>
            <w:r>
              <w:rPr>
                <w:rFonts w:ascii="Arial" w:eastAsia="Calibri" w:hAnsi="Arial" w:cs="Arial"/>
              </w:rPr>
              <w:t>HDMI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1A04DD3B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2FC33B64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0BD2AAD2" w14:textId="77777777" w:rsidR="005B10A1" w:rsidRPr="00FF7054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 xml:space="preserve">1x USB min. 3.1 s </w:t>
            </w:r>
            <w:proofErr w:type="spellStart"/>
            <w:r w:rsidRPr="00FF7054">
              <w:rPr>
                <w:rFonts w:ascii="Arial" w:eastAsia="Calibri" w:hAnsi="Arial" w:cs="Arial"/>
              </w:rPr>
              <w:t>Power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Delivery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14:paraId="2BEFF629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68BD810A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FCA4384" w14:textId="2B6ECB01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 xml:space="preserve">2x USB </w:t>
            </w:r>
            <w:r>
              <w:rPr>
                <w:rFonts w:ascii="Arial" w:eastAsia="Calibri" w:hAnsi="Arial" w:cs="Arial"/>
              </w:rPr>
              <w:t xml:space="preserve">min. </w:t>
            </w:r>
            <w:r w:rsidRPr="00FF7054">
              <w:rPr>
                <w:rFonts w:ascii="Arial" w:eastAsia="Calibri" w:hAnsi="Arial" w:cs="Arial"/>
              </w:rPr>
              <w:t>3.1 Gen 1</w:t>
            </w:r>
            <w:r w:rsidR="00E05520">
              <w:rPr>
                <w:rFonts w:ascii="Arial" w:eastAsia="Calibri" w:hAnsi="Arial" w:cs="Arial"/>
              </w:rPr>
              <w:t xml:space="preserve"> nebo USB-C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3D8D1723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BD9D1E0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490C48FB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</w:t>
            </w:r>
            <w:proofErr w:type="spellStart"/>
            <w:r w:rsidRPr="00891A21">
              <w:rPr>
                <w:rFonts w:ascii="Arial" w:eastAsia="Calibri" w:hAnsi="Arial" w:cs="Arial"/>
              </w:rPr>
              <w:t>out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775891AF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2662B436" w14:textId="77777777" w:rsidTr="0091581B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0E55360D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Dokovací stanice nebo </w:t>
            </w:r>
            <w:proofErr w:type="spellStart"/>
            <w:r w:rsidRPr="00891A21">
              <w:rPr>
                <w:rFonts w:ascii="Arial" w:eastAsia="Calibri" w:hAnsi="Arial" w:cs="Arial"/>
              </w:rPr>
              <w:t>portreplikátor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(dále též jen „dock“)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 xml:space="preserve">– </w:t>
            </w:r>
            <w:r>
              <w:rPr>
                <w:rFonts w:ascii="Arial" w:eastAsia="Calibri" w:hAnsi="Arial" w:cs="Arial"/>
              </w:rPr>
              <w:t xml:space="preserve">NTB s </w:t>
            </w:r>
            <w:proofErr w:type="spellStart"/>
            <w:r>
              <w:rPr>
                <w:rFonts w:ascii="Arial" w:eastAsia="Calibri" w:hAnsi="Arial" w:cs="Arial"/>
              </w:rPr>
              <w:t>dockem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propojen</w:t>
            </w:r>
            <w:r>
              <w:rPr>
                <w:rFonts w:ascii="Arial" w:eastAsia="Calibri" w:hAnsi="Arial" w:cs="Arial"/>
              </w:rPr>
              <w:t xml:space="preserve"> buď přímo konektorem nebo </w:t>
            </w:r>
            <w:r w:rsidRPr="00891A21">
              <w:rPr>
                <w:rFonts w:ascii="Arial" w:eastAsia="Calibri" w:hAnsi="Arial" w:cs="Arial"/>
              </w:rPr>
              <w:t>jed</w:t>
            </w:r>
            <w:r>
              <w:rPr>
                <w:rFonts w:ascii="Arial" w:eastAsia="Calibri" w:hAnsi="Arial" w:cs="Arial"/>
              </w:rPr>
              <w:t>iným kabelem (včetně napájení)</w:t>
            </w:r>
          </w:p>
          <w:p w14:paraId="7607429F" w14:textId="77777777" w:rsidR="005B10A1" w:rsidRPr="00891A21" w:rsidRDefault="005B10A1" w:rsidP="00727C02">
            <w:pPr>
              <w:ind w:left="426"/>
              <w:rPr>
                <w:rFonts w:ascii="Arial" w:eastAsia="Calibri" w:hAnsi="Arial" w:cs="Arial"/>
              </w:rPr>
            </w:pPr>
          </w:p>
          <w:p w14:paraId="0F93CCEB" w14:textId="77777777" w:rsidR="005B10A1" w:rsidRPr="00891A21" w:rsidRDefault="005B10A1" w:rsidP="00727C02">
            <w:pPr>
              <w:ind w:left="426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Model: </w:t>
            </w:r>
            <w:r w:rsidRPr="009A209F">
              <w:rPr>
                <w:rFonts w:ascii="Arial" w:eastAsia="Calibri" w:hAnsi="Arial" w:cs="Arial"/>
                <w:highlight w:val="green"/>
              </w:rPr>
              <w:t>………………………………………………………………</w:t>
            </w:r>
            <w:proofErr w:type="gramStart"/>
            <w:r w:rsidRPr="009A209F">
              <w:rPr>
                <w:rFonts w:ascii="Arial" w:eastAsia="Calibri" w:hAnsi="Arial" w:cs="Arial"/>
                <w:highlight w:val="green"/>
              </w:rPr>
              <w:t>…….</w:t>
            </w:r>
            <w:proofErr w:type="gramEnd"/>
          </w:p>
        </w:tc>
        <w:tc>
          <w:tcPr>
            <w:tcW w:w="2030" w:type="dxa"/>
            <w:shd w:val="clear" w:color="auto" w:fill="00FF00"/>
            <w:vAlign w:val="center"/>
          </w:tcPr>
          <w:p w14:paraId="3429104A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A5E355B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3A8407A" w14:textId="77777777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I/O Porty dock: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58BE5F63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14:paraId="69A1D084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2B31961D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LAN 1Gb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285896E6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2E14E39E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7FC9456B" w14:textId="77777777" w:rsidR="005B10A1" w:rsidRPr="00891A21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2x libovolný výstup pro připojení 2 nezávislých monitorů,</w:t>
            </w:r>
            <w:r w:rsidRPr="00891A21">
              <w:rPr>
                <w:rFonts w:ascii="Arial" w:eastAsia="Calibri" w:hAnsi="Arial" w:cs="Arial"/>
              </w:rPr>
              <w:br/>
              <w:t xml:space="preserve">min. </w:t>
            </w:r>
            <w:r>
              <w:rPr>
                <w:rFonts w:ascii="Arial" w:eastAsia="Calibri" w:hAnsi="Arial" w:cs="Arial"/>
              </w:rPr>
              <w:t>4k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67792888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66D29B80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726CE1B0" w14:textId="77777777" w:rsidR="005B10A1" w:rsidRPr="00E250A6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E250A6">
              <w:rPr>
                <w:rFonts w:ascii="Arial" w:eastAsia="Calibri" w:hAnsi="Arial" w:cs="Arial"/>
              </w:rPr>
              <w:t xml:space="preserve">4x USB </w:t>
            </w:r>
            <w:r>
              <w:rPr>
                <w:rFonts w:ascii="Arial" w:eastAsia="Calibri" w:hAnsi="Arial" w:cs="Arial"/>
              </w:rPr>
              <w:t xml:space="preserve">min. </w:t>
            </w:r>
            <w:r w:rsidRPr="00E250A6">
              <w:rPr>
                <w:rFonts w:ascii="Arial" w:eastAsia="Calibri" w:hAnsi="Arial" w:cs="Arial"/>
              </w:rPr>
              <w:t>3.1 Gen 1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561B0D1B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6488DC53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38A45D69" w14:textId="77777777" w:rsidR="005B10A1" w:rsidRPr="00E250A6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E250A6">
              <w:rPr>
                <w:rFonts w:ascii="Arial" w:eastAsia="Calibri" w:hAnsi="Arial" w:cs="Arial"/>
              </w:rPr>
              <w:t>1x audio-</w:t>
            </w:r>
            <w:proofErr w:type="spellStart"/>
            <w:r w:rsidRPr="00E250A6">
              <w:rPr>
                <w:rFonts w:ascii="Arial" w:eastAsia="Calibri" w:hAnsi="Arial" w:cs="Arial"/>
              </w:rPr>
              <w:t>out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14:paraId="14A04BCE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5A21DFF8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717948B9" w14:textId="77777777" w:rsidR="005B10A1" w:rsidRPr="00E250A6" w:rsidRDefault="005B10A1" w:rsidP="00727C02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E250A6">
              <w:rPr>
                <w:rFonts w:ascii="Arial" w:eastAsia="Calibri" w:hAnsi="Arial" w:cs="Arial"/>
              </w:rPr>
              <w:t>1x audio-in – nebo sdružené s </w:t>
            </w:r>
            <w:proofErr w:type="spellStart"/>
            <w:r w:rsidRPr="00E250A6">
              <w:rPr>
                <w:rFonts w:ascii="Arial" w:eastAsia="Calibri" w:hAnsi="Arial" w:cs="Arial"/>
              </w:rPr>
              <w:t>out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14:paraId="54E7C29D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52BACFC3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09A0C40" w14:textId="6CBE7133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Klávesnice: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CZ</w:t>
            </w:r>
            <w:r>
              <w:rPr>
                <w:rFonts w:ascii="Arial" w:eastAsia="Calibri" w:hAnsi="Arial" w:cs="Arial"/>
              </w:rPr>
              <w:t>, podsvícená, ochrana proti polití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10D4E751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62DA729F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63C154AA" w14:textId="4B6A2AE3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Výdrž na baterii: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min. 6</w:t>
            </w:r>
            <w:r w:rsidRPr="00891A21">
              <w:rPr>
                <w:rFonts w:ascii="Arial" w:eastAsia="Calibri" w:hAnsi="Arial" w:cs="Arial"/>
              </w:rPr>
              <w:t xml:space="preserve"> hodiny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0AD9DC05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409D8474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716C308D" w14:textId="5F502C69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Operační systém: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Windows 10 Pro 64bit</w:t>
            </w:r>
            <w:r>
              <w:rPr>
                <w:rFonts w:ascii="Arial" w:eastAsia="Calibri" w:hAnsi="Arial" w:cs="Arial"/>
              </w:rPr>
              <w:t>, bez sw třetích stran (MS Office, Antivirus apod.)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5E8F758D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14C03EB3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75EF34FF" w14:textId="0D691EFD" w:rsidR="005B10A1" w:rsidRPr="00891A21" w:rsidRDefault="005B10A1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Hmotnost:</w:t>
            </w:r>
            <w:r w:rsidR="00F76BE7"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max. 2 kg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74D11930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C0178" w:rsidRPr="00891A21" w14:paraId="1BFF8A68" w14:textId="77777777" w:rsidTr="00CC0178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067EAFCD" w14:textId="77777777" w:rsidR="00CC0178" w:rsidRPr="00891A21" w:rsidRDefault="00CC0178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Case z kovu nebo slitiny (Al, Mg apod.)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452AF4D6" w14:textId="77777777" w:rsidR="00CC0178" w:rsidRPr="00891A21" w:rsidRDefault="00CC0178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14:paraId="6EF7F133" w14:textId="77777777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14:paraId="2E322109" w14:textId="46D24F4F" w:rsidR="005B10A1" w:rsidRPr="00891A21" w:rsidRDefault="00CC0178" w:rsidP="00727C02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Energy </w:t>
            </w:r>
            <w:proofErr w:type="spellStart"/>
            <w:r>
              <w:rPr>
                <w:rFonts w:ascii="Arial" w:eastAsia="Calibri" w:hAnsi="Arial" w:cs="Arial"/>
              </w:rPr>
              <w:t>star</w:t>
            </w:r>
            <w:proofErr w:type="spellEnd"/>
            <w:r>
              <w:rPr>
                <w:rFonts w:ascii="Arial" w:eastAsia="Calibri" w:hAnsi="Arial" w:cs="Arial"/>
              </w:rPr>
              <w:t xml:space="preserve"> minimálně 8.0</w:t>
            </w:r>
          </w:p>
        </w:tc>
        <w:tc>
          <w:tcPr>
            <w:tcW w:w="2030" w:type="dxa"/>
            <w:shd w:val="clear" w:color="auto" w:fill="00FF00"/>
            <w:vAlign w:val="center"/>
          </w:tcPr>
          <w:p w14:paraId="542A1F19" w14:textId="77777777" w:rsidR="005B10A1" w:rsidRPr="00891A21" w:rsidRDefault="005B10A1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14:paraId="38ED19AE" w14:textId="77777777" w:rsidR="00994044" w:rsidRDefault="00994044" w:rsidP="00727C02">
      <w:pPr>
        <w:pStyle w:val="Default"/>
        <w:suppressAutoHyphens w:val="0"/>
        <w:autoSpaceDN w:val="0"/>
        <w:adjustRightInd w:val="0"/>
        <w:jc w:val="both"/>
        <w:rPr>
          <w:rFonts w:ascii="Arial" w:hAnsi="Arial" w:cs="Arial"/>
          <w:kern w:val="0"/>
          <w:sz w:val="22"/>
        </w:rPr>
      </w:pPr>
    </w:p>
    <w:p w14:paraId="7AFEEE44" w14:textId="77777777" w:rsidR="00687222" w:rsidRPr="00891A21" w:rsidRDefault="00687222" w:rsidP="00727C02">
      <w:pPr>
        <w:pStyle w:val="Default"/>
        <w:suppressAutoHyphens w:val="0"/>
        <w:autoSpaceDN w:val="0"/>
        <w:adjustRightInd w:val="0"/>
        <w:jc w:val="both"/>
        <w:rPr>
          <w:rFonts w:ascii="Arial" w:hAnsi="Arial" w:cs="Arial"/>
          <w:kern w:val="0"/>
          <w:sz w:val="22"/>
        </w:rPr>
      </w:pPr>
    </w:p>
    <w:p w14:paraId="431439A1" w14:textId="77777777" w:rsidR="004F3ECA" w:rsidRPr="000D322C" w:rsidRDefault="00834F27" w:rsidP="004F3E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60"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  <w:r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Ke každému notebooku </w:t>
      </w:r>
      <w:r w:rsidR="002110C2"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typu </w:t>
      </w:r>
      <w:proofErr w:type="gramStart"/>
      <w:r w:rsidR="002110C2"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A - </w:t>
      </w:r>
      <w:r w:rsidR="0000689A"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C</w:t>
      </w:r>
      <w:proofErr w:type="gramEnd"/>
      <w:r w:rsidR="002110C2"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a ke každému </w:t>
      </w:r>
      <w:proofErr w:type="spellStart"/>
      <w:r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docku</w:t>
      </w:r>
      <w:proofErr w:type="spellEnd"/>
      <w:r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022C4B"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typu A - </w:t>
      </w:r>
      <w:r w:rsidR="0000689A"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C</w:t>
      </w:r>
      <w:r w:rsidR="00022C4B"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uvedeným výše bude standardně dodáván </w:t>
      </w:r>
      <w:r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  <w:u w:val="single"/>
        </w:rPr>
        <w:t>samostatný napájecí zdroj</w:t>
      </w:r>
      <w:r w:rsidR="00FD32FF" w:rsidRPr="000D322C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.</w:t>
      </w:r>
    </w:p>
    <w:p w14:paraId="206FC8FC" w14:textId="77777777" w:rsidR="004F3ECA" w:rsidRPr="004F3ECA" w:rsidRDefault="004F3ECA" w:rsidP="004F3E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60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3CA68F19" w14:textId="7C4DDD8C" w:rsidR="00BE7A1B" w:rsidRPr="004F3ECA" w:rsidRDefault="00834F27" w:rsidP="48DDD083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60"/>
        <w:rPr>
          <w:rFonts w:ascii="Arial" w:eastAsia="Calibri" w:hAnsi="Arial" w:cs="Arial"/>
          <w:color w:val="000000"/>
          <w:sz w:val="24"/>
          <w:szCs w:val="24"/>
        </w:rPr>
      </w:pPr>
      <w:r w:rsidRPr="48DDD083">
        <w:rPr>
          <w:rFonts w:ascii="Arial" w:hAnsi="Arial" w:cs="Arial"/>
        </w:rPr>
        <w:t xml:space="preserve"> </w:t>
      </w:r>
      <w:r w:rsidRPr="48DDD083">
        <w:rPr>
          <w:rFonts w:ascii="Arial" w:hAnsi="Arial" w:cs="Arial"/>
          <w:b/>
          <w:bCs/>
          <w:sz w:val="22"/>
          <w:szCs w:val="22"/>
        </w:rPr>
        <w:br w:type="page"/>
      </w:r>
      <w:r w:rsidR="00BE7A1B" w:rsidRPr="48DDD083">
        <w:rPr>
          <w:rFonts w:ascii="Arial" w:hAnsi="Arial" w:cs="Arial"/>
          <w:b/>
          <w:bCs/>
          <w:sz w:val="24"/>
          <w:szCs w:val="24"/>
        </w:rPr>
        <w:lastRenderedPageBreak/>
        <w:t>Příloha č. 2 k</w:t>
      </w:r>
      <w:r w:rsidR="00BC0DC7" w:rsidRPr="48DDD083">
        <w:rPr>
          <w:rFonts w:ascii="Arial" w:hAnsi="Arial" w:cs="Arial"/>
          <w:b/>
          <w:bCs/>
          <w:sz w:val="24"/>
          <w:szCs w:val="24"/>
        </w:rPr>
        <w:t>e K</w:t>
      </w:r>
      <w:r w:rsidR="00BE7A1B" w:rsidRPr="48DDD083">
        <w:rPr>
          <w:rFonts w:ascii="Arial" w:hAnsi="Arial" w:cs="Arial"/>
          <w:b/>
          <w:bCs/>
          <w:sz w:val="24"/>
          <w:szCs w:val="24"/>
        </w:rPr>
        <w:t>upní smlouvě – Ceník předmětu plnění:</w:t>
      </w:r>
    </w:p>
    <w:p w14:paraId="5CCC7810" w14:textId="77777777" w:rsidR="00BE7A1B" w:rsidRDefault="00BE7A1B" w:rsidP="004F3ECA">
      <w:pPr>
        <w:pStyle w:val="Default"/>
        <w:suppressAutoHyphens w:val="0"/>
        <w:autoSpaceDN w:val="0"/>
        <w:adjustRightInd w:val="0"/>
        <w:ind w:left="354"/>
        <w:jc w:val="both"/>
        <w:rPr>
          <w:rFonts w:ascii="Arial" w:hAnsi="Arial" w:cs="Arial"/>
          <w:kern w:val="0"/>
          <w:sz w:val="22"/>
        </w:rPr>
      </w:pPr>
    </w:p>
    <w:p w14:paraId="014C47BB" w14:textId="57039A77" w:rsidR="004F3ECA" w:rsidRDefault="004F3ECA" w:rsidP="004F3ECA">
      <w:pPr>
        <w:pStyle w:val="Default"/>
        <w:suppressAutoHyphens w:val="0"/>
        <w:autoSpaceDN w:val="0"/>
        <w:adjustRightInd w:val="0"/>
        <w:ind w:left="354"/>
        <w:jc w:val="both"/>
        <w:rPr>
          <w:rFonts w:ascii="Arial" w:hAnsi="Arial" w:cs="Arial"/>
          <w:kern w:val="0"/>
          <w:sz w:val="22"/>
        </w:rPr>
      </w:pPr>
    </w:p>
    <w:p w14:paraId="0A1EB49D" w14:textId="77777777" w:rsidR="004F3ECA" w:rsidRPr="004F3ECA" w:rsidRDefault="004F3ECA" w:rsidP="004F3ECA">
      <w:pPr>
        <w:pStyle w:val="Default"/>
        <w:suppressAutoHyphens w:val="0"/>
        <w:autoSpaceDN w:val="0"/>
        <w:adjustRightInd w:val="0"/>
        <w:ind w:left="354"/>
        <w:jc w:val="both"/>
        <w:rPr>
          <w:rFonts w:ascii="Arial" w:hAnsi="Arial" w:cs="Arial"/>
          <w:kern w:val="0"/>
          <w:sz w:val="22"/>
        </w:rPr>
      </w:pPr>
    </w:p>
    <w:p w14:paraId="2B26F0AE" w14:textId="77777777" w:rsidR="00F7003F" w:rsidRPr="004F3ECA" w:rsidRDefault="00F7003F" w:rsidP="004F3ECA">
      <w:pPr>
        <w:pStyle w:val="Default"/>
        <w:suppressAutoHyphens w:val="0"/>
        <w:autoSpaceDN w:val="0"/>
        <w:adjustRightInd w:val="0"/>
        <w:ind w:left="354"/>
        <w:jc w:val="both"/>
        <w:rPr>
          <w:rFonts w:ascii="Arial" w:hAnsi="Arial" w:cs="Arial"/>
          <w:kern w:val="0"/>
          <w:sz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722"/>
        <w:gridCol w:w="3780"/>
        <w:gridCol w:w="1786"/>
        <w:gridCol w:w="1295"/>
        <w:gridCol w:w="1910"/>
      </w:tblGrid>
      <w:tr w:rsidR="002110C2" w:rsidRPr="00891A21" w14:paraId="6838A3D3" w14:textId="77777777" w:rsidTr="00C072DD">
        <w:trPr>
          <w:trHeight w:val="593"/>
          <w:jc w:val="center"/>
        </w:trPr>
        <w:tc>
          <w:tcPr>
            <w:tcW w:w="722" w:type="dxa"/>
            <w:shd w:val="clear" w:color="auto" w:fill="BFBFBF"/>
            <w:vAlign w:val="center"/>
          </w:tcPr>
          <w:p w14:paraId="0FEC0826" w14:textId="77777777" w:rsidR="002110C2" w:rsidRPr="00891A21" w:rsidRDefault="002110C2" w:rsidP="00727C02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780" w:type="dxa"/>
            <w:shd w:val="clear" w:color="auto" w:fill="BFBFBF"/>
            <w:vAlign w:val="center"/>
          </w:tcPr>
          <w:p w14:paraId="6D015179" w14:textId="77777777" w:rsidR="002110C2" w:rsidRPr="00891A21" w:rsidRDefault="002110C2" w:rsidP="00727C0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bCs/>
                <w:sz w:val="20"/>
                <w:szCs w:val="20"/>
              </w:rPr>
              <w:t>Název Zboží</w:t>
            </w:r>
          </w:p>
        </w:tc>
        <w:tc>
          <w:tcPr>
            <w:tcW w:w="1786" w:type="dxa"/>
            <w:shd w:val="clear" w:color="auto" w:fill="BFBFBF"/>
            <w:vAlign w:val="center"/>
          </w:tcPr>
          <w:p w14:paraId="669F8D95" w14:textId="77777777" w:rsidR="002110C2" w:rsidRPr="00891A21" w:rsidRDefault="002110C2" w:rsidP="00727C02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bCs/>
                <w:sz w:val="20"/>
                <w:szCs w:val="20"/>
              </w:rPr>
              <w:t>Jednotková cena bez DPH</w:t>
            </w:r>
            <w:r w:rsidR="00505133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95" w:type="dxa"/>
            <w:shd w:val="clear" w:color="auto" w:fill="BFBFBF"/>
            <w:vAlign w:val="center"/>
          </w:tcPr>
          <w:p w14:paraId="12078C6F" w14:textId="77777777" w:rsidR="002110C2" w:rsidRPr="00891A21" w:rsidRDefault="00505133" w:rsidP="00727C02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Počet</w:t>
            </w:r>
            <w:r w:rsidR="002110C2" w:rsidRPr="00891A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910" w:type="dxa"/>
            <w:shd w:val="clear" w:color="auto" w:fill="BFBFBF"/>
            <w:vAlign w:val="center"/>
          </w:tcPr>
          <w:p w14:paraId="46A3491A" w14:textId="77777777" w:rsidR="002110C2" w:rsidRDefault="002110C2" w:rsidP="00727C02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</w:p>
          <w:p w14:paraId="01384EEE" w14:textId="77777777" w:rsidR="002110C2" w:rsidRPr="00891A21" w:rsidRDefault="002110C2" w:rsidP="00727C02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bCs/>
                <w:sz w:val="20"/>
                <w:szCs w:val="20"/>
              </w:rPr>
              <w:t>bez DPH</w:t>
            </w:r>
          </w:p>
        </w:tc>
      </w:tr>
      <w:tr w:rsidR="002110C2" w:rsidRPr="00891A21" w14:paraId="3EF5D0CD" w14:textId="77777777" w:rsidTr="00276671">
        <w:trPr>
          <w:trHeight w:val="567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5FF1CBAA" w14:textId="77777777" w:rsidR="002110C2" w:rsidRPr="00891A21" w:rsidRDefault="002110C2" w:rsidP="00727C02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A2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5A1F2148" w14:textId="77777777" w:rsidR="002110C2" w:rsidRPr="00891A21" w:rsidRDefault="002110C2" w:rsidP="00727C02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ind w:left="85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>Notebook typu A</w:t>
            </w:r>
            <w:r w:rsidR="008A21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A21DF" w:rsidRPr="007B500B">
              <w:rPr>
                <w:rFonts w:ascii="Arial" w:hAnsi="Arial" w:cs="Arial"/>
                <w:sz w:val="20"/>
                <w:szCs w:val="20"/>
              </w:rPr>
              <w:t xml:space="preserve">vč. 1 ks </w:t>
            </w:r>
            <w:proofErr w:type="spellStart"/>
            <w:r w:rsidR="008A21DF" w:rsidRPr="007B500B">
              <w:rPr>
                <w:rFonts w:ascii="Arial" w:hAnsi="Arial" w:cs="Arial"/>
                <w:sz w:val="20"/>
                <w:szCs w:val="20"/>
              </w:rPr>
              <w:t>docku</w:t>
            </w:r>
            <w:proofErr w:type="spellEnd"/>
          </w:p>
        </w:tc>
        <w:tc>
          <w:tcPr>
            <w:tcW w:w="1786" w:type="dxa"/>
            <w:vAlign w:val="center"/>
          </w:tcPr>
          <w:p w14:paraId="774CAFE7" w14:textId="77777777" w:rsidR="002110C2" w:rsidRPr="00550621" w:rsidRDefault="002110C2" w:rsidP="00727C02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4052E92" w14:textId="77777777" w:rsidR="002110C2" w:rsidRPr="00597288" w:rsidRDefault="00C66854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1</w:t>
            </w:r>
            <w:r w:rsidR="002110C2" w:rsidRPr="00597288">
              <w:rPr>
                <w:rFonts w:ascii="Arial" w:hAnsi="Arial" w:cs="Arial"/>
                <w:sz w:val="22"/>
                <w:szCs w:val="20"/>
              </w:rPr>
              <w:t>0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65D88867" w14:textId="77777777" w:rsidR="002110C2" w:rsidRPr="00597288" w:rsidRDefault="002110C2" w:rsidP="00727C02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97288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  <w:tr w:rsidR="00A80BE8" w:rsidRPr="00891A21" w14:paraId="2D353FBF" w14:textId="77777777" w:rsidTr="00276671">
        <w:trPr>
          <w:trHeight w:val="567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06D42530" w14:textId="590461A7" w:rsidR="00A80BE8" w:rsidRPr="00891A21" w:rsidRDefault="00E05520" w:rsidP="00727C02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80BE8" w:rsidRPr="00891A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13A35DA2" w14:textId="77777777" w:rsidR="00A80BE8" w:rsidRPr="00891A21" w:rsidRDefault="00A80BE8" w:rsidP="00727C02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ind w:left="85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>Notebook typu B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500B">
              <w:rPr>
                <w:rFonts w:ascii="Arial" w:hAnsi="Arial" w:cs="Arial"/>
                <w:sz w:val="20"/>
                <w:szCs w:val="20"/>
              </w:rPr>
              <w:t xml:space="preserve">vč. 1 ks </w:t>
            </w:r>
            <w:proofErr w:type="spellStart"/>
            <w:r w:rsidRPr="007B500B">
              <w:rPr>
                <w:rFonts w:ascii="Arial" w:hAnsi="Arial" w:cs="Arial"/>
                <w:sz w:val="20"/>
                <w:szCs w:val="20"/>
              </w:rPr>
              <w:t>docku</w:t>
            </w:r>
            <w:proofErr w:type="spellEnd"/>
          </w:p>
        </w:tc>
        <w:tc>
          <w:tcPr>
            <w:tcW w:w="1786" w:type="dxa"/>
            <w:vAlign w:val="center"/>
          </w:tcPr>
          <w:p w14:paraId="7D4BD65B" w14:textId="77777777" w:rsidR="00A80BE8" w:rsidRPr="00550621" w:rsidRDefault="00A80BE8" w:rsidP="00727C02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616B5E56" w14:textId="77777777" w:rsidR="00A80BE8" w:rsidRPr="00597288" w:rsidRDefault="00C66854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290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6F0EFE0E" w14:textId="77777777" w:rsidR="00A80BE8" w:rsidRPr="00597288" w:rsidRDefault="00A80BE8" w:rsidP="00727C02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97288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  <w:tr w:rsidR="00A80BE8" w:rsidRPr="00891A21" w14:paraId="767DAA04" w14:textId="77777777" w:rsidTr="00276671">
        <w:trPr>
          <w:trHeight w:val="567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1CA8F31A" w14:textId="3A087488" w:rsidR="00A80BE8" w:rsidRPr="00891A21" w:rsidRDefault="00E05520" w:rsidP="00727C02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80BE8" w:rsidRPr="00891A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1882F01C" w14:textId="77777777" w:rsidR="00A80BE8" w:rsidRPr="00891A21" w:rsidRDefault="00A80BE8" w:rsidP="00727C02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ind w:left="85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>Notebook typu 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500B">
              <w:rPr>
                <w:rFonts w:ascii="Arial" w:hAnsi="Arial" w:cs="Arial"/>
                <w:sz w:val="20"/>
                <w:szCs w:val="20"/>
              </w:rPr>
              <w:t xml:space="preserve">vč. 1 ks </w:t>
            </w:r>
            <w:proofErr w:type="spellStart"/>
            <w:r w:rsidRPr="007B500B">
              <w:rPr>
                <w:rFonts w:ascii="Arial" w:hAnsi="Arial" w:cs="Arial"/>
                <w:sz w:val="20"/>
                <w:szCs w:val="20"/>
              </w:rPr>
              <w:t>docku</w:t>
            </w:r>
            <w:proofErr w:type="spellEnd"/>
          </w:p>
        </w:tc>
        <w:tc>
          <w:tcPr>
            <w:tcW w:w="1786" w:type="dxa"/>
            <w:vAlign w:val="center"/>
          </w:tcPr>
          <w:p w14:paraId="72421678" w14:textId="77777777" w:rsidR="00A80BE8" w:rsidRPr="00550621" w:rsidRDefault="00A80BE8" w:rsidP="00727C02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6C64F18D" w14:textId="77777777" w:rsidR="00A80BE8" w:rsidRPr="00597288" w:rsidRDefault="00C66854" w:rsidP="00727C02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7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7793A714" w14:textId="77777777" w:rsidR="00A80BE8" w:rsidRPr="00597288" w:rsidRDefault="00A80BE8" w:rsidP="00727C02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97288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  <w:tr w:rsidR="009E541B" w:rsidRPr="00891A21" w14:paraId="74FEBB88" w14:textId="77777777" w:rsidTr="00C072DD">
        <w:tblPrEx>
          <w:tblCellMar>
            <w:left w:w="57" w:type="dxa"/>
          </w:tblCellMar>
        </w:tblPrEx>
        <w:trPr>
          <w:trHeight w:val="615"/>
          <w:jc w:val="center"/>
        </w:trPr>
        <w:tc>
          <w:tcPr>
            <w:tcW w:w="45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CDF8B7" w14:textId="77777777" w:rsidR="009E541B" w:rsidRPr="00891A21" w:rsidRDefault="009E541B" w:rsidP="00727C02">
            <w:pPr>
              <w:pStyle w:val="Default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CELKOVÁ CENA PLNĚNÍ bez DPH:</w:t>
            </w:r>
          </w:p>
        </w:tc>
        <w:tc>
          <w:tcPr>
            <w:tcW w:w="17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CB4FA3" w14:textId="77777777" w:rsidR="009E541B" w:rsidRPr="00022C4B" w:rsidRDefault="009E541B" w:rsidP="00727C02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  <w:tc>
          <w:tcPr>
            <w:tcW w:w="12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BADACE" w14:textId="77777777" w:rsidR="009E541B" w:rsidRPr="00597288" w:rsidRDefault="009E541B" w:rsidP="00727C02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597288">
              <w:rPr>
                <w:rFonts w:ascii="Arial" w:hAnsi="Arial" w:cs="Arial"/>
                <w:b/>
                <w:sz w:val="22"/>
                <w:szCs w:val="20"/>
              </w:rPr>
              <w:t>---</w:t>
            </w:r>
          </w:p>
        </w:tc>
        <w:tc>
          <w:tcPr>
            <w:tcW w:w="19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912B0" w14:textId="77777777" w:rsidR="009E541B" w:rsidRPr="00550621" w:rsidRDefault="009E541B" w:rsidP="00727C02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</w:tbl>
    <w:p w14:paraId="6B6D4930" w14:textId="77777777" w:rsidR="00BE7A1B" w:rsidRPr="00891A21" w:rsidRDefault="00BE7A1B" w:rsidP="00727C02">
      <w:pPr>
        <w:pStyle w:val="Default"/>
        <w:suppressAutoHyphens w:val="0"/>
        <w:autoSpaceDN w:val="0"/>
        <w:adjustRightInd w:val="0"/>
        <w:jc w:val="both"/>
        <w:rPr>
          <w:rFonts w:ascii="Arial" w:hAnsi="Arial" w:cs="Arial"/>
          <w:kern w:val="0"/>
          <w:sz w:val="22"/>
        </w:rPr>
      </w:pPr>
    </w:p>
    <w:p w14:paraId="5A9DAF25" w14:textId="77777777" w:rsidR="00BE7A1B" w:rsidRPr="00891A21" w:rsidRDefault="00BE7A1B" w:rsidP="00727C02">
      <w:pPr>
        <w:rPr>
          <w:rFonts w:ascii="Arial" w:hAnsi="Arial" w:cs="Arial"/>
        </w:rPr>
      </w:pPr>
    </w:p>
    <w:p w14:paraId="6E551041" w14:textId="107294B2" w:rsidR="00505133" w:rsidRPr="00505133" w:rsidRDefault="00505133" w:rsidP="00727C02">
      <w:pPr>
        <w:pStyle w:val="Default"/>
        <w:suppressAutoHyphens w:val="0"/>
        <w:autoSpaceDN w:val="0"/>
        <w:adjustRightInd w:val="0"/>
        <w:spacing w:after="120"/>
        <w:ind w:left="284" w:hanging="284"/>
        <w:jc w:val="both"/>
        <w:rPr>
          <w:rFonts w:ascii="Arial" w:hAnsi="Arial"/>
          <w:i/>
          <w:color w:val="auto"/>
          <w:kern w:val="0"/>
          <w:sz w:val="22"/>
        </w:rPr>
      </w:pPr>
      <w:r>
        <w:rPr>
          <w:rFonts w:ascii="Arial" w:hAnsi="Arial"/>
          <w:i/>
          <w:color w:val="auto"/>
          <w:kern w:val="0"/>
          <w:sz w:val="22"/>
        </w:rPr>
        <w:t>*)</w:t>
      </w:r>
      <w:r>
        <w:rPr>
          <w:rFonts w:ascii="Arial" w:hAnsi="Arial"/>
          <w:i/>
          <w:color w:val="auto"/>
          <w:kern w:val="0"/>
          <w:sz w:val="22"/>
        </w:rPr>
        <w:tab/>
      </w:r>
      <w:r w:rsidRPr="00505133">
        <w:rPr>
          <w:rFonts w:ascii="Arial" w:hAnsi="Arial"/>
          <w:i/>
          <w:color w:val="auto"/>
          <w:kern w:val="0"/>
          <w:sz w:val="22"/>
        </w:rPr>
        <w:t xml:space="preserve">Napájecí zdroje jsou součástí </w:t>
      </w:r>
      <w:r>
        <w:rPr>
          <w:rFonts w:ascii="Arial" w:hAnsi="Arial"/>
          <w:i/>
          <w:color w:val="auto"/>
          <w:kern w:val="0"/>
          <w:sz w:val="22"/>
        </w:rPr>
        <w:t xml:space="preserve">dodávky a </w:t>
      </w:r>
      <w:r w:rsidRPr="00505133">
        <w:rPr>
          <w:rFonts w:ascii="Arial" w:hAnsi="Arial"/>
          <w:i/>
          <w:color w:val="auto"/>
          <w:kern w:val="0"/>
          <w:sz w:val="22"/>
        </w:rPr>
        <w:t xml:space="preserve">cen všech typů notebooků a </w:t>
      </w:r>
      <w:proofErr w:type="spellStart"/>
      <w:r w:rsidRPr="00505133">
        <w:rPr>
          <w:rFonts w:ascii="Arial" w:hAnsi="Arial"/>
          <w:i/>
          <w:color w:val="auto"/>
          <w:kern w:val="0"/>
          <w:sz w:val="22"/>
        </w:rPr>
        <w:t>docků</w:t>
      </w:r>
      <w:proofErr w:type="spellEnd"/>
      <w:r w:rsidRPr="00505133">
        <w:rPr>
          <w:rFonts w:ascii="Arial" w:hAnsi="Arial"/>
          <w:i/>
          <w:color w:val="auto"/>
          <w:kern w:val="0"/>
          <w:sz w:val="22"/>
        </w:rPr>
        <w:t xml:space="preserve"> uvedených </w:t>
      </w:r>
      <w:r>
        <w:rPr>
          <w:rFonts w:ascii="Arial" w:hAnsi="Arial"/>
          <w:i/>
          <w:color w:val="auto"/>
          <w:kern w:val="0"/>
          <w:sz w:val="22"/>
        </w:rPr>
        <w:t xml:space="preserve">v tabulce </w:t>
      </w:r>
      <w:r w:rsidRPr="00505133">
        <w:rPr>
          <w:rFonts w:ascii="Arial" w:hAnsi="Arial"/>
          <w:i/>
          <w:color w:val="auto"/>
          <w:kern w:val="0"/>
          <w:sz w:val="22"/>
        </w:rPr>
        <w:t>výše</w:t>
      </w:r>
      <w:r w:rsidR="004F3ECA">
        <w:rPr>
          <w:rFonts w:ascii="Arial" w:hAnsi="Arial"/>
          <w:i/>
          <w:color w:val="auto"/>
          <w:kern w:val="0"/>
          <w:sz w:val="22"/>
        </w:rPr>
        <w:t>, ceny jsou uvedeny vč. záručního servisu v délce 48 měsíců</w:t>
      </w:r>
      <w:r w:rsidRPr="00505133">
        <w:rPr>
          <w:rFonts w:ascii="Arial" w:hAnsi="Arial"/>
          <w:i/>
          <w:color w:val="auto"/>
          <w:kern w:val="0"/>
          <w:sz w:val="22"/>
        </w:rPr>
        <w:t>.</w:t>
      </w:r>
    </w:p>
    <w:p w14:paraId="505D8A71" w14:textId="77777777" w:rsidR="008A21DF" w:rsidRPr="00A80BE8" w:rsidRDefault="00505133" w:rsidP="00727C02">
      <w:pPr>
        <w:pStyle w:val="Default"/>
        <w:suppressAutoHyphens w:val="0"/>
        <w:autoSpaceDN w:val="0"/>
        <w:adjustRightInd w:val="0"/>
        <w:spacing w:after="120"/>
        <w:ind w:left="284" w:hanging="284"/>
        <w:jc w:val="both"/>
        <w:rPr>
          <w:rFonts w:ascii="Arial" w:hAnsi="Arial"/>
          <w:i/>
          <w:color w:val="auto"/>
          <w:kern w:val="0"/>
          <w:sz w:val="22"/>
        </w:rPr>
      </w:pPr>
      <w:r>
        <w:rPr>
          <w:rFonts w:ascii="Arial" w:hAnsi="Arial"/>
          <w:i/>
          <w:color w:val="auto"/>
          <w:kern w:val="0"/>
          <w:sz w:val="22"/>
        </w:rPr>
        <w:t>*</w:t>
      </w:r>
      <w:r w:rsidR="008A21DF" w:rsidRPr="00A80BE8">
        <w:rPr>
          <w:rFonts w:ascii="Arial" w:hAnsi="Arial"/>
          <w:i/>
          <w:color w:val="auto"/>
          <w:kern w:val="0"/>
          <w:sz w:val="22"/>
        </w:rPr>
        <w:t>*)</w:t>
      </w:r>
      <w:r w:rsidR="008A21DF" w:rsidRPr="00A80BE8">
        <w:rPr>
          <w:rFonts w:ascii="Arial" w:hAnsi="Arial"/>
          <w:i/>
          <w:color w:val="auto"/>
          <w:kern w:val="0"/>
          <w:sz w:val="22"/>
        </w:rPr>
        <w:tab/>
        <w:t>Ke každému notebooku bude standardně dodán jeden dock.</w:t>
      </w:r>
    </w:p>
    <w:sectPr w:rsidR="008A21DF" w:rsidRPr="00A80BE8" w:rsidSect="00891A21">
      <w:footerReference w:type="default" r:id="rId18"/>
      <w:headerReference w:type="first" r:id="rId19"/>
      <w:footerReference w:type="first" r:id="rId20"/>
      <w:pgSz w:w="11906" w:h="16838" w:code="9"/>
      <w:pgMar w:top="1276" w:right="1134" w:bottom="1276" w:left="1134" w:header="709" w:footer="17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C95FA1" w14:textId="77777777" w:rsidR="00CC0178" w:rsidRDefault="00CC0178" w:rsidP="008B3C3E">
      <w:r>
        <w:separator/>
      </w:r>
    </w:p>
  </w:endnote>
  <w:endnote w:type="continuationSeparator" w:id="0">
    <w:p w14:paraId="0290A583" w14:textId="77777777" w:rsidR="00CC0178" w:rsidRDefault="00CC0178" w:rsidP="008B3C3E">
      <w:r>
        <w:continuationSeparator/>
      </w:r>
    </w:p>
  </w:endnote>
  <w:endnote w:type="continuationNotice" w:id="1">
    <w:p w14:paraId="2AF70A0A" w14:textId="77777777" w:rsidR="00CC0178" w:rsidRDefault="00CC01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___WRD_EMBED_SUB_39">
    <w:altName w:val="Arial"/>
    <w:charset w:val="EE"/>
    <w:family w:val="swiss"/>
    <w:pitch w:val="default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26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575"/>
    </w:tblGrid>
    <w:tr w:rsidR="00CC0178" w:rsidRPr="00891A21" w14:paraId="756C779C" w14:textId="77777777" w:rsidTr="00C14EB6">
      <w:trPr>
        <w:trHeight w:val="227"/>
        <w:jc w:val="center"/>
      </w:trPr>
      <w:tc>
        <w:tcPr>
          <w:tcW w:w="9526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74E7320E" w14:textId="77777777" w:rsidR="00CC0178" w:rsidRPr="00891A21" w:rsidRDefault="00CC0178" w:rsidP="00891A21">
          <w:pPr>
            <w:pStyle w:val="Zpat"/>
            <w:rPr>
              <w:rFonts w:ascii="Arial" w:hAnsi="Arial" w:cs="Arial"/>
            </w:rPr>
          </w:pPr>
        </w:p>
        <w:p w14:paraId="647847EF" w14:textId="77777777" w:rsidR="00CC0178" w:rsidRPr="00891A21" w:rsidRDefault="00CC0178" w:rsidP="00C14EB6">
          <w:pPr>
            <w:pStyle w:val="Zpat"/>
            <w:rPr>
              <w:rFonts w:ascii="Arial" w:hAnsi="Arial" w:cs="Arial"/>
              <w:sz w:val="6"/>
              <w:szCs w:val="6"/>
            </w:rPr>
          </w:pPr>
          <w:r>
            <w:rPr>
              <w:rFonts w:ascii="Arial" w:hAnsi="Arial" w:cs="Arial"/>
              <w:sz w:val="16"/>
              <w:szCs w:val="16"/>
            </w:rPr>
            <w:t>K</w:t>
          </w:r>
          <w:r w:rsidRPr="00891A21">
            <w:rPr>
              <w:rFonts w:ascii="Arial" w:hAnsi="Arial" w:cs="Arial"/>
              <w:sz w:val="16"/>
              <w:szCs w:val="16"/>
            </w:rPr>
            <w:t xml:space="preserve">upní </w:t>
          </w:r>
          <w:r>
            <w:rPr>
              <w:rFonts w:ascii="Arial" w:hAnsi="Arial" w:cs="Arial"/>
              <w:sz w:val="16"/>
              <w:szCs w:val="16"/>
            </w:rPr>
            <w:t>s</w:t>
          </w:r>
          <w:r w:rsidRPr="00891A21">
            <w:rPr>
              <w:rFonts w:ascii="Arial" w:hAnsi="Arial" w:cs="Arial"/>
              <w:sz w:val="16"/>
              <w:szCs w:val="16"/>
            </w:rPr>
            <w:t xml:space="preserve">mlouva – Zdravotní pojišťovna ministerstva vnitra České republiky - </w:t>
          </w:r>
          <w:r w:rsidRPr="00891A21">
            <w:rPr>
              <w:rFonts w:ascii="Arial" w:hAnsi="Arial" w:cs="Arial"/>
              <w:bCs/>
              <w:sz w:val="16"/>
              <w:szCs w:val="16"/>
              <w:highlight w:val="green"/>
            </w:rPr>
            <w:t>…………………...</w:t>
          </w:r>
        </w:p>
      </w:tc>
    </w:tr>
    <w:tr w:rsidR="00CC0178" w:rsidRPr="00891A21" w14:paraId="47CDA415" w14:textId="77777777" w:rsidTr="00C14EB6">
      <w:trPr>
        <w:trHeight w:val="56"/>
        <w:jc w:val="center"/>
      </w:trPr>
      <w:tc>
        <w:tcPr>
          <w:tcW w:w="1004" w:type="dxa"/>
        </w:tcPr>
        <w:p w14:paraId="5D358911" w14:textId="77777777" w:rsidR="00CC0178" w:rsidRPr="00891A21" w:rsidRDefault="00CC0178" w:rsidP="00C14EB6">
          <w:pPr>
            <w:pStyle w:val="Zpat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947" w:type="dxa"/>
        </w:tcPr>
        <w:p w14:paraId="69D83281" w14:textId="77777777" w:rsidR="00CC0178" w:rsidRPr="00891A21" w:rsidRDefault="00CC0178" w:rsidP="00C14EB6">
          <w:pPr>
            <w:pStyle w:val="Zpat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7575" w:type="dxa"/>
        </w:tcPr>
        <w:p w14:paraId="26167D32" w14:textId="77777777" w:rsidR="00CC0178" w:rsidRPr="00891A21" w:rsidRDefault="00CC0178" w:rsidP="00C14EB6">
          <w:pPr>
            <w:pStyle w:val="Zpat"/>
            <w:jc w:val="right"/>
            <w:rPr>
              <w:rFonts w:ascii="Arial" w:hAnsi="Arial" w:cs="Arial"/>
              <w:sz w:val="16"/>
              <w:szCs w:val="16"/>
            </w:rPr>
          </w:pPr>
          <w:r w:rsidRPr="00891A21">
            <w:rPr>
              <w:rFonts w:ascii="Arial" w:hAnsi="Arial" w:cs="Arial"/>
              <w:sz w:val="16"/>
              <w:szCs w:val="16"/>
            </w:rPr>
            <w:fldChar w:fldCharType="begin"/>
          </w:r>
          <w:r w:rsidRPr="00891A21">
            <w:rPr>
              <w:rFonts w:ascii="Arial" w:hAnsi="Arial" w:cs="Arial"/>
              <w:sz w:val="16"/>
              <w:szCs w:val="16"/>
            </w:rPr>
            <w:instrText>PAGE</w:instrText>
          </w:r>
          <w:r w:rsidRPr="00891A21">
            <w:rPr>
              <w:rFonts w:ascii="Arial" w:hAnsi="Arial" w:cs="Arial"/>
              <w:sz w:val="16"/>
              <w:szCs w:val="16"/>
            </w:rPr>
            <w:fldChar w:fldCharType="separate"/>
          </w:r>
          <w:r w:rsidR="0036152C">
            <w:rPr>
              <w:rFonts w:ascii="Arial" w:hAnsi="Arial" w:cs="Arial"/>
              <w:noProof/>
              <w:sz w:val="16"/>
              <w:szCs w:val="16"/>
            </w:rPr>
            <w:t>4</w:t>
          </w:r>
          <w:r w:rsidRPr="00891A21">
            <w:rPr>
              <w:rFonts w:ascii="Arial" w:hAnsi="Arial" w:cs="Arial"/>
              <w:sz w:val="16"/>
              <w:szCs w:val="16"/>
            </w:rPr>
            <w:fldChar w:fldCharType="end"/>
          </w:r>
          <w:r w:rsidRPr="00891A21">
            <w:rPr>
              <w:rFonts w:ascii="Arial" w:hAnsi="Arial" w:cs="Arial"/>
              <w:sz w:val="16"/>
              <w:szCs w:val="16"/>
            </w:rPr>
            <w:t xml:space="preserve"> z </w:t>
          </w:r>
          <w:r w:rsidRPr="00891A21">
            <w:rPr>
              <w:rFonts w:ascii="Arial" w:hAnsi="Arial" w:cs="Arial"/>
              <w:sz w:val="16"/>
              <w:szCs w:val="16"/>
            </w:rPr>
            <w:fldChar w:fldCharType="begin"/>
          </w:r>
          <w:r w:rsidRPr="00891A21">
            <w:rPr>
              <w:rFonts w:ascii="Arial" w:hAnsi="Arial" w:cs="Arial"/>
              <w:sz w:val="16"/>
              <w:szCs w:val="16"/>
            </w:rPr>
            <w:instrText>NUMPAGES</w:instrText>
          </w:r>
          <w:r w:rsidRPr="00891A21">
            <w:rPr>
              <w:rFonts w:ascii="Arial" w:hAnsi="Arial" w:cs="Arial"/>
              <w:sz w:val="16"/>
              <w:szCs w:val="16"/>
            </w:rPr>
            <w:fldChar w:fldCharType="separate"/>
          </w:r>
          <w:r w:rsidR="0036152C">
            <w:rPr>
              <w:rFonts w:ascii="Arial" w:hAnsi="Arial" w:cs="Arial"/>
              <w:noProof/>
              <w:sz w:val="16"/>
              <w:szCs w:val="16"/>
            </w:rPr>
            <w:t>14</w:t>
          </w:r>
          <w:r w:rsidRPr="00891A21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371C86F5" w14:textId="77777777" w:rsidR="00CC0178" w:rsidRDefault="00CC01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480"/>
    </w:tblGrid>
    <w:tr w:rsidR="00CC0178" w:rsidRPr="00891A21" w14:paraId="383D952C" w14:textId="77777777" w:rsidTr="00C14EB6">
      <w:trPr>
        <w:trHeight w:val="227"/>
        <w:jc w:val="center"/>
      </w:trPr>
      <w:tc>
        <w:tcPr>
          <w:tcW w:w="94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36117D0C" w14:textId="77777777" w:rsidR="00CC0178" w:rsidRPr="00891A21" w:rsidRDefault="00CC0178" w:rsidP="00891A21">
          <w:pPr>
            <w:pStyle w:val="Zpat"/>
            <w:rPr>
              <w:rFonts w:ascii="Arial" w:hAnsi="Arial" w:cs="Arial"/>
            </w:rPr>
          </w:pPr>
        </w:p>
        <w:p w14:paraId="57F6F5B9" w14:textId="5D1910CE" w:rsidR="00CC0178" w:rsidRPr="00891A21" w:rsidRDefault="00CC0178" w:rsidP="00C14EB6">
          <w:pPr>
            <w:pStyle w:val="Zpat"/>
            <w:tabs>
              <w:tab w:val="clear" w:pos="9072"/>
            </w:tabs>
            <w:rPr>
              <w:rFonts w:ascii="Arial" w:hAnsi="Arial" w:cs="Arial"/>
              <w:sz w:val="6"/>
              <w:szCs w:val="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K</w:t>
          </w:r>
          <w:r w:rsidRPr="00891A21">
            <w:rPr>
              <w:rFonts w:ascii="Arial" w:hAnsi="Arial" w:cs="Arial"/>
              <w:sz w:val="16"/>
              <w:szCs w:val="16"/>
            </w:rPr>
            <w:t xml:space="preserve">upní </w:t>
          </w:r>
          <w:r>
            <w:rPr>
              <w:rFonts w:ascii="Arial" w:hAnsi="Arial" w:cs="Arial"/>
              <w:sz w:val="16"/>
              <w:szCs w:val="16"/>
            </w:rPr>
            <w:t>s</w:t>
          </w:r>
          <w:r w:rsidRPr="00891A21">
            <w:rPr>
              <w:rFonts w:ascii="Arial" w:hAnsi="Arial" w:cs="Arial"/>
              <w:sz w:val="16"/>
              <w:szCs w:val="16"/>
            </w:rPr>
            <w:t xml:space="preserve">mlouva – Zdravotní pojišťovna ministerstva vnitra České republiky - </w:t>
          </w:r>
          <w:r w:rsidRPr="00891A21">
            <w:rPr>
              <w:rFonts w:ascii="Arial" w:hAnsi="Arial" w:cs="Arial"/>
              <w:bCs/>
              <w:sz w:val="16"/>
              <w:szCs w:val="16"/>
              <w:highlight w:val="green"/>
            </w:rPr>
            <w:t>…………………...</w:t>
          </w:r>
        </w:p>
      </w:tc>
    </w:tr>
    <w:tr w:rsidR="00CC0178" w:rsidRPr="00891A21" w14:paraId="288E9EDA" w14:textId="77777777" w:rsidTr="00C14EB6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2D908018" w14:textId="77777777" w:rsidR="00CC0178" w:rsidRPr="00891A21" w:rsidRDefault="00CC0178" w:rsidP="00C14EB6">
          <w:pPr>
            <w:pStyle w:val="Zpat"/>
            <w:rPr>
              <w:rFonts w:ascii="Arial" w:hAnsi="Arial" w:cs="Arial"/>
              <w:sz w:val="4"/>
              <w:szCs w:val="4"/>
            </w:rPr>
          </w:pPr>
        </w:p>
        <w:p w14:paraId="1B8EDAA8" w14:textId="77777777" w:rsidR="00CC0178" w:rsidRPr="00891A21" w:rsidRDefault="00CC0178" w:rsidP="00C14EB6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4A5678AA" wp14:editId="725FF543">
                <wp:extent cx="491490" cy="491490"/>
                <wp:effectExtent l="19050" t="0" r="3810" b="0"/>
                <wp:docPr id="1" name="Obráze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49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891A21">
            <w:rPr>
              <w:rFonts w:ascii="Arial" w:hAnsi="Arial"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526732E0" w14:textId="77777777" w:rsidR="00CC0178" w:rsidRPr="00891A21" w:rsidRDefault="00CC0178" w:rsidP="00C14EB6">
          <w:pPr>
            <w:pStyle w:val="Zpat"/>
            <w:rPr>
              <w:rFonts w:ascii="Arial" w:hAnsi="Arial" w:cs="Arial"/>
              <w:sz w:val="4"/>
              <w:szCs w:val="4"/>
            </w:rPr>
          </w:pPr>
        </w:p>
        <w:p w14:paraId="5C179F07" w14:textId="77777777" w:rsidR="00CC0178" w:rsidRPr="00891A21" w:rsidRDefault="00CC0178" w:rsidP="00C14EB6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6650F908" wp14:editId="4B6EA51C">
                <wp:extent cx="483235" cy="483235"/>
                <wp:effectExtent l="19050" t="0" r="0" b="0"/>
                <wp:docPr id="2" name="Obráz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891A21">
            <w:rPr>
              <w:rFonts w:ascii="Arial" w:hAnsi="Arial" w:cs="Arial"/>
              <w:sz w:val="16"/>
              <w:szCs w:val="16"/>
            </w:rPr>
            <w:t xml:space="preserve"> ISO 9001</w:t>
          </w:r>
        </w:p>
      </w:tc>
      <w:tc>
        <w:tcPr>
          <w:tcW w:w="7480" w:type="dxa"/>
          <w:tcBorders>
            <w:top w:val="single" w:sz="4" w:space="0" w:color="000000"/>
          </w:tcBorders>
        </w:tcPr>
        <w:p w14:paraId="113CBFB7" w14:textId="77777777" w:rsidR="00CC0178" w:rsidRPr="00891A21" w:rsidRDefault="00CC0178" w:rsidP="00C14EB6">
          <w:pPr>
            <w:pStyle w:val="Zpat"/>
            <w:rPr>
              <w:rFonts w:ascii="Arial" w:hAnsi="Arial" w:cs="Arial"/>
              <w:sz w:val="6"/>
              <w:szCs w:val="6"/>
            </w:rPr>
          </w:pPr>
        </w:p>
        <w:p w14:paraId="62937FBC" w14:textId="77777777" w:rsidR="00CC0178" w:rsidRPr="00891A21" w:rsidRDefault="00CC0178" w:rsidP="00C14EB6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  <w:r w:rsidRPr="00891A21">
            <w:rPr>
              <w:rFonts w:ascii="Arial" w:hAnsi="Arial" w:cs="Arial"/>
              <w:sz w:val="16"/>
              <w:szCs w:val="16"/>
            </w:rPr>
            <w:t>Zdravotní pojišťovna ministerstva vnitra České republiky,</w:t>
          </w:r>
        </w:p>
        <w:p w14:paraId="4F98283C" w14:textId="77777777" w:rsidR="00CC0178" w:rsidRPr="00891A21" w:rsidRDefault="00CC0178" w:rsidP="00C14EB6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  <w:r w:rsidRPr="00891A21">
            <w:rPr>
              <w:rFonts w:ascii="Arial" w:hAnsi="Arial" w:cs="Arial"/>
              <w:sz w:val="16"/>
              <w:szCs w:val="16"/>
            </w:rPr>
            <w:t xml:space="preserve">se sídlem: </w:t>
          </w:r>
          <w:r w:rsidRPr="00891A21">
            <w:rPr>
              <w:rFonts w:ascii="Arial" w:hAnsi="Arial" w:cs="Arial"/>
              <w:color w:val="000000"/>
              <w:sz w:val="16"/>
              <w:szCs w:val="16"/>
            </w:rPr>
            <w:t>Vinohradská 2577/178, 130 00 Praha 3</w:t>
          </w:r>
          <w:r w:rsidRPr="00891A21">
            <w:rPr>
              <w:rFonts w:ascii="Arial" w:hAnsi="Arial" w:cs="Arial"/>
              <w:sz w:val="16"/>
              <w:szCs w:val="16"/>
            </w:rPr>
            <w:t>, IČ 47114304,</w:t>
          </w:r>
        </w:p>
        <w:p w14:paraId="1B4C76F1" w14:textId="77777777" w:rsidR="00CC0178" w:rsidRPr="00891A21" w:rsidRDefault="00CC0178" w:rsidP="00C14EB6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  <w:r w:rsidRPr="00891A21">
            <w:rPr>
              <w:rFonts w:ascii="Arial" w:hAnsi="Arial" w:cs="Arial"/>
              <w:sz w:val="16"/>
              <w:szCs w:val="16"/>
            </w:rPr>
            <w:t>zapsána v obchodním rejstříku, vedeném Městským soudem v Praze oddíl A, vložka 7216</w:t>
          </w:r>
        </w:p>
        <w:p w14:paraId="5F7BB9AA" w14:textId="77777777" w:rsidR="00CC0178" w:rsidRPr="00891A21" w:rsidRDefault="00CC0178" w:rsidP="00C14EB6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  <w:r w:rsidRPr="00891A21">
            <w:rPr>
              <w:rFonts w:ascii="Arial" w:hAnsi="Arial"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CC0178" w:rsidRPr="00891A21" w14:paraId="7DE15633" w14:textId="77777777" w:rsidTr="00C14EB6">
      <w:trPr>
        <w:trHeight w:val="56"/>
        <w:jc w:val="center"/>
      </w:trPr>
      <w:tc>
        <w:tcPr>
          <w:tcW w:w="1004" w:type="dxa"/>
          <w:vMerge/>
        </w:tcPr>
        <w:p w14:paraId="0270E0D9" w14:textId="77777777" w:rsidR="00CC0178" w:rsidRPr="00891A21" w:rsidRDefault="00CC0178" w:rsidP="00C14EB6">
          <w:pPr>
            <w:pStyle w:val="Zpat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947" w:type="dxa"/>
          <w:vMerge/>
        </w:tcPr>
        <w:p w14:paraId="3F6E9B88" w14:textId="77777777" w:rsidR="00CC0178" w:rsidRPr="00891A21" w:rsidRDefault="00CC0178" w:rsidP="00C14EB6">
          <w:pPr>
            <w:pStyle w:val="Zpat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7480" w:type="dxa"/>
        </w:tcPr>
        <w:p w14:paraId="11517AD1" w14:textId="77777777" w:rsidR="00CC0178" w:rsidRPr="00891A21" w:rsidRDefault="00CC0178" w:rsidP="00C14EB6">
          <w:pPr>
            <w:pStyle w:val="Zpat"/>
            <w:jc w:val="right"/>
            <w:rPr>
              <w:rFonts w:ascii="Arial" w:hAnsi="Arial" w:cs="Arial"/>
              <w:sz w:val="16"/>
              <w:szCs w:val="16"/>
            </w:rPr>
          </w:pPr>
          <w:r w:rsidRPr="00891A21">
            <w:rPr>
              <w:rFonts w:ascii="Arial" w:hAnsi="Arial" w:cs="Arial"/>
              <w:sz w:val="16"/>
              <w:szCs w:val="16"/>
            </w:rPr>
            <w:fldChar w:fldCharType="begin"/>
          </w:r>
          <w:r w:rsidRPr="00891A21">
            <w:rPr>
              <w:rFonts w:ascii="Arial" w:hAnsi="Arial" w:cs="Arial"/>
              <w:sz w:val="16"/>
              <w:szCs w:val="16"/>
            </w:rPr>
            <w:instrText>PAGE</w:instrText>
          </w:r>
          <w:r w:rsidRPr="00891A21">
            <w:rPr>
              <w:rFonts w:ascii="Arial" w:hAnsi="Arial" w:cs="Arial"/>
              <w:sz w:val="16"/>
              <w:szCs w:val="16"/>
            </w:rPr>
            <w:fldChar w:fldCharType="separate"/>
          </w:r>
          <w:r w:rsidR="0036152C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891A21">
            <w:rPr>
              <w:rFonts w:ascii="Arial" w:hAnsi="Arial" w:cs="Arial"/>
              <w:sz w:val="16"/>
              <w:szCs w:val="16"/>
            </w:rPr>
            <w:fldChar w:fldCharType="end"/>
          </w:r>
          <w:r w:rsidRPr="00891A21">
            <w:rPr>
              <w:rFonts w:ascii="Arial" w:hAnsi="Arial" w:cs="Arial"/>
              <w:sz w:val="16"/>
              <w:szCs w:val="16"/>
            </w:rPr>
            <w:t xml:space="preserve"> z </w:t>
          </w:r>
          <w:r w:rsidRPr="00891A21">
            <w:rPr>
              <w:rFonts w:ascii="Arial" w:hAnsi="Arial" w:cs="Arial"/>
              <w:sz w:val="16"/>
              <w:szCs w:val="16"/>
            </w:rPr>
            <w:fldChar w:fldCharType="begin"/>
          </w:r>
          <w:r w:rsidRPr="00891A21">
            <w:rPr>
              <w:rFonts w:ascii="Arial" w:hAnsi="Arial" w:cs="Arial"/>
              <w:sz w:val="16"/>
              <w:szCs w:val="16"/>
            </w:rPr>
            <w:instrText>NUMPAGES</w:instrText>
          </w:r>
          <w:r w:rsidRPr="00891A21">
            <w:rPr>
              <w:rFonts w:ascii="Arial" w:hAnsi="Arial" w:cs="Arial"/>
              <w:sz w:val="16"/>
              <w:szCs w:val="16"/>
            </w:rPr>
            <w:fldChar w:fldCharType="separate"/>
          </w:r>
          <w:r w:rsidR="0036152C">
            <w:rPr>
              <w:rFonts w:ascii="Arial" w:hAnsi="Arial" w:cs="Arial"/>
              <w:noProof/>
              <w:sz w:val="16"/>
              <w:szCs w:val="16"/>
            </w:rPr>
            <w:t>14</w:t>
          </w:r>
          <w:r w:rsidRPr="00891A21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8B4DE29" w14:textId="77777777" w:rsidR="00CC0178" w:rsidRDefault="00CC01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5FDA6" w14:textId="77777777" w:rsidR="00CC0178" w:rsidRDefault="00CC0178" w:rsidP="008B3C3E">
      <w:r>
        <w:separator/>
      </w:r>
    </w:p>
  </w:footnote>
  <w:footnote w:type="continuationSeparator" w:id="0">
    <w:p w14:paraId="562104FF" w14:textId="77777777" w:rsidR="00CC0178" w:rsidRDefault="00CC0178" w:rsidP="008B3C3E">
      <w:r>
        <w:continuationSeparator/>
      </w:r>
    </w:p>
  </w:footnote>
  <w:footnote w:type="continuationNotice" w:id="1">
    <w:p w14:paraId="1055E6AE" w14:textId="77777777" w:rsidR="00CC0178" w:rsidRDefault="00CC01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CDA5B" w14:textId="77777777" w:rsidR="00CC0178" w:rsidRPr="00D402A7" w:rsidRDefault="00CC0178" w:rsidP="00025EAA">
    <w:pPr>
      <w:pStyle w:val="Zhlav"/>
      <w:tabs>
        <w:tab w:val="clear" w:pos="9072"/>
      </w:tabs>
      <w:ind w:right="-1"/>
      <w:jc w:val="right"/>
      <w:rPr>
        <w:rFonts w:ascii="Arial" w:hAnsi="Arial" w:cs="Arial"/>
        <w:sz w:val="22"/>
      </w:rPr>
    </w:pPr>
    <w:r w:rsidRPr="00D402A7">
      <w:rPr>
        <w:rFonts w:ascii="Arial" w:hAnsi="Arial" w:cs="Arial"/>
        <w:bCs/>
        <w:sz w:val="22"/>
      </w:rPr>
      <w:t>Příloha č. I k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26A76"/>
    <w:multiLevelType w:val="hybridMultilevel"/>
    <w:tmpl w:val="EA86B3DA"/>
    <w:lvl w:ilvl="0" w:tplc="9AC05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5C2ABB"/>
    <w:multiLevelType w:val="hybridMultilevel"/>
    <w:tmpl w:val="05607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97EB3"/>
    <w:multiLevelType w:val="hybridMultilevel"/>
    <w:tmpl w:val="EA86B3DA"/>
    <w:lvl w:ilvl="0" w:tplc="9AC05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9961D3"/>
    <w:multiLevelType w:val="hybridMultilevel"/>
    <w:tmpl w:val="20943EC0"/>
    <w:lvl w:ilvl="0" w:tplc="20CE062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10577D"/>
    <w:multiLevelType w:val="hybridMultilevel"/>
    <w:tmpl w:val="3866F994"/>
    <w:lvl w:ilvl="0" w:tplc="59D0179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u w:color="0070C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4A4292"/>
    <w:multiLevelType w:val="hybridMultilevel"/>
    <w:tmpl w:val="33AA8CD4"/>
    <w:lvl w:ilvl="0" w:tplc="000000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232818FA">
      <w:start w:val="1"/>
      <w:numFmt w:val="decimal"/>
      <w:lvlText w:val="9.%2."/>
      <w:lvlJc w:val="righ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5501CC"/>
    <w:multiLevelType w:val="hybridMultilevel"/>
    <w:tmpl w:val="3E6AEA70"/>
    <w:lvl w:ilvl="0" w:tplc="1696D3DC">
      <w:start w:val="1"/>
      <w:numFmt w:val="decimal"/>
      <w:lvlText w:val="12.%1."/>
      <w:lvlJc w:val="righ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36D7B"/>
    <w:multiLevelType w:val="multilevel"/>
    <w:tmpl w:val="FC005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right"/>
      <w:pPr>
        <w:ind w:left="1287" w:hanging="720"/>
      </w:pPr>
      <w:rPr>
        <w:rFonts w:ascii="Arial" w:hAnsi="Arial" w:cs="Arial" w:hint="default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2D04312E"/>
    <w:multiLevelType w:val="hybridMultilevel"/>
    <w:tmpl w:val="A830D6BC"/>
    <w:lvl w:ilvl="0" w:tplc="1568B47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9DF67BAE"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2D606A27"/>
    <w:multiLevelType w:val="hybridMultilevel"/>
    <w:tmpl w:val="540E1CF4"/>
    <w:lvl w:ilvl="0" w:tplc="0EB45984">
      <w:start w:val="1"/>
      <w:numFmt w:val="decimal"/>
      <w:lvlText w:val="2.%1."/>
      <w:lvlJc w:val="right"/>
      <w:pPr>
        <w:ind w:left="1429" w:hanging="360"/>
      </w:pPr>
      <w:rPr>
        <w:rFonts w:ascii="Arial" w:hAnsi="Arial" w:cs="Arial" w:hint="default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D752226"/>
    <w:multiLevelType w:val="hybridMultilevel"/>
    <w:tmpl w:val="A38A5B00"/>
    <w:lvl w:ilvl="0" w:tplc="47E0A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BF1BA8"/>
    <w:multiLevelType w:val="hybridMultilevel"/>
    <w:tmpl w:val="65B8D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92169"/>
    <w:multiLevelType w:val="hybridMultilevel"/>
    <w:tmpl w:val="6A780196"/>
    <w:lvl w:ilvl="0" w:tplc="A0FC8DC0">
      <w:start w:val="1"/>
      <w:numFmt w:val="decimal"/>
      <w:lvlText w:val="8.%1."/>
      <w:lvlJc w:val="right"/>
      <w:pPr>
        <w:ind w:left="1145" w:hanging="360"/>
      </w:pPr>
      <w:rPr>
        <w:rFonts w:hint="default"/>
        <w:b w:val="0"/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40070C4F"/>
    <w:multiLevelType w:val="hybridMultilevel"/>
    <w:tmpl w:val="016028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882DF6"/>
    <w:multiLevelType w:val="hybridMultilevel"/>
    <w:tmpl w:val="18B641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8478E"/>
    <w:multiLevelType w:val="hybridMultilevel"/>
    <w:tmpl w:val="65B8D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E643F"/>
    <w:multiLevelType w:val="hybridMultilevel"/>
    <w:tmpl w:val="01602866"/>
    <w:lvl w:ilvl="0" w:tplc="0405000F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7" w15:restartNumberingAfterBreak="0">
    <w:nsid w:val="4AF30B0F"/>
    <w:multiLevelType w:val="hybridMultilevel"/>
    <w:tmpl w:val="EA86B3DA"/>
    <w:lvl w:ilvl="0" w:tplc="9AC05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8B3F8E"/>
    <w:multiLevelType w:val="multilevel"/>
    <w:tmpl w:val="AB8EE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287" w:hanging="720"/>
      </w:pPr>
      <w:rPr>
        <w:rFonts w:ascii="Arial" w:hAnsi="Arial" w:cs="Arial" w:hint="default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50190C04"/>
    <w:multiLevelType w:val="hybridMultilevel"/>
    <w:tmpl w:val="51EA0EB4"/>
    <w:lvl w:ilvl="0" w:tplc="167875B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515F3"/>
    <w:multiLevelType w:val="hybridMultilevel"/>
    <w:tmpl w:val="3AD8D5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EC0C40"/>
    <w:multiLevelType w:val="multilevel"/>
    <w:tmpl w:val="18306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right"/>
      <w:pPr>
        <w:ind w:left="1287" w:hanging="72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 w15:restartNumberingAfterBreak="0">
    <w:nsid w:val="61251D07"/>
    <w:multiLevelType w:val="hybridMultilevel"/>
    <w:tmpl w:val="52C00C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789422">
      <w:start w:val="1"/>
      <w:numFmt w:val="lowerLetter"/>
      <w:lvlText w:val="%3)"/>
      <w:lvlJc w:val="left"/>
      <w:pPr>
        <w:ind w:left="2685" w:hanging="705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550325"/>
    <w:multiLevelType w:val="hybridMultilevel"/>
    <w:tmpl w:val="84A6751E"/>
    <w:lvl w:ilvl="0" w:tplc="20CE062C">
      <w:numFmt w:val="bullet"/>
      <w:lvlText w:val="-"/>
      <w:lvlJc w:val="left"/>
      <w:pPr>
        <w:ind w:left="141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4" w15:restartNumberingAfterBreak="0">
    <w:nsid w:val="63C9649F"/>
    <w:multiLevelType w:val="hybridMultilevel"/>
    <w:tmpl w:val="D22EEC38"/>
    <w:lvl w:ilvl="0" w:tplc="1568B47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9DF67BAE"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 w15:restartNumberingAfterBreak="0">
    <w:nsid w:val="654027E4"/>
    <w:multiLevelType w:val="hybridMultilevel"/>
    <w:tmpl w:val="2D28CFF4"/>
    <w:lvl w:ilvl="0" w:tplc="387AEED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A411EC6"/>
    <w:multiLevelType w:val="hybridMultilevel"/>
    <w:tmpl w:val="EA86B3DA"/>
    <w:lvl w:ilvl="0" w:tplc="9AC05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B47237"/>
    <w:multiLevelType w:val="hybridMultilevel"/>
    <w:tmpl w:val="6DF81A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A64630"/>
    <w:multiLevelType w:val="hybridMultilevel"/>
    <w:tmpl w:val="915AD6A4"/>
    <w:lvl w:ilvl="0" w:tplc="F4621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DD0365"/>
    <w:multiLevelType w:val="hybridMultilevel"/>
    <w:tmpl w:val="F344F9E4"/>
    <w:lvl w:ilvl="0" w:tplc="302A0AA6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A9778E"/>
    <w:multiLevelType w:val="multilevel"/>
    <w:tmpl w:val="CDC80396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0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7C272885"/>
    <w:multiLevelType w:val="hybridMultilevel"/>
    <w:tmpl w:val="70AE3F38"/>
    <w:lvl w:ilvl="0" w:tplc="958CC20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4D1DBC"/>
    <w:multiLevelType w:val="multilevel"/>
    <w:tmpl w:val="18306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right"/>
      <w:pPr>
        <w:ind w:left="1287" w:hanging="72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28"/>
  </w:num>
  <w:num w:numId="2">
    <w:abstractNumId w:val="13"/>
  </w:num>
  <w:num w:numId="3">
    <w:abstractNumId w:val="25"/>
  </w:num>
  <w:num w:numId="4">
    <w:abstractNumId w:val="10"/>
  </w:num>
  <w:num w:numId="5">
    <w:abstractNumId w:val="27"/>
  </w:num>
  <w:num w:numId="6">
    <w:abstractNumId w:val="14"/>
  </w:num>
  <w:num w:numId="7">
    <w:abstractNumId w:val="20"/>
  </w:num>
  <w:num w:numId="8">
    <w:abstractNumId w:val="7"/>
  </w:num>
  <w:num w:numId="9">
    <w:abstractNumId w:val="3"/>
  </w:num>
  <w:num w:numId="10">
    <w:abstractNumId w:val="26"/>
  </w:num>
  <w:num w:numId="11">
    <w:abstractNumId w:val="30"/>
  </w:num>
  <w:num w:numId="12">
    <w:abstractNumId w:val="1"/>
  </w:num>
  <w:num w:numId="13">
    <w:abstractNumId w:val="23"/>
  </w:num>
  <w:num w:numId="14">
    <w:abstractNumId w:val="17"/>
  </w:num>
  <w:num w:numId="15">
    <w:abstractNumId w:val="16"/>
  </w:num>
  <w:num w:numId="16">
    <w:abstractNumId w:val="11"/>
  </w:num>
  <w:num w:numId="17">
    <w:abstractNumId w:val="0"/>
  </w:num>
  <w:num w:numId="18">
    <w:abstractNumId w:val="31"/>
  </w:num>
  <w:num w:numId="19">
    <w:abstractNumId w:val="32"/>
  </w:num>
  <w:num w:numId="20">
    <w:abstractNumId w:val="2"/>
  </w:num>
  <w:num w:numId="21">
    <w:abstractNumId w:val="5"/>
  </w:num>
  <w:num w:numId="22">
    <w:abstractNumId w:val="29"/>
  </w:num>
  <w:num w:numId="23">
    <w:abstractNumId w:val="8"/>
  </w:num>
  <w:num w:numId="24">
    <w:abstractNumId w:val="8"/>
    <w:lvlOverride w:ilvl="0">
      <w:startOverride w:val="1"/>
    </w:lvlOverride>
  </w:num>
  <w:num w:numId="25">
    <w:abstractNumId w:val="29"/>
    <w:lvlOverride w:ilvl="0">
      <w:startOverride w:val="1"/>
    </w:lvlOverride>
  </w:num>
  <w:num w:numId="26">
    <w:abstractNumId w:val="15"/>
  </w:num>
  <w:num w:numId="27">
    <w:abstractNumId w:val="6"/>
  </w:num>
  <w:num w:numId="28">
    <w:abstractNumId w:val="21"/>
  </w:num>
  <w:num w:numId="29">
    <w:abstractNumId w:val="18"/>
  </w:num>
  <w:num w:numId="30">
    <w:abstractNumId w:val="12"/>
  </w:num>
  <w:num w:numId="31">
    <w:abstractNumId w:val="9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4"/>
  </w:num>
  <w:num w:numId="35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C46"/>
    <w:rsid w:val="00000481"/>
    <w:rsid w:val="0000689A"/>
    <w:rsid w:val="000103C1"/>
    <w:rsid w:val="00022C4B"/>
    <w:rsid w:val="00025EAA"/>
    <w:rsid w:val="00027F79"/>
    <w:rsid w:val="00030B17"/>
    <w:rsid w:val="00031C75"/>
    <w:rsid w:val="00042468"/>
    <w:rsid w:val="000447DF"/>
    <w:rsid w:val="0004728E"/>
    <w:rsid w:val="00050335"/>
    <w:rsid w:val="00052744"/>
    <w:rsid w:val="0005394D"/>
    <w:rsid w:val="00055556"/>
    <w:rsid w:val="00056223"/>
    <w:rsid w:val="0007391B"/>
    <w:rsid w:val="00074B9B"/>
    <w:rsid w:val="00091EC0"/>
    <w:rsid w:val="000976F0"/>
    <w:rsid w:val="000A3C58"/>
    <w:rsid w:val="000A4949"/>
    <w:rsid w:val="000B036D"/>
    <w:rsid w:val="000B4C8D"/>
    <w:rsid w:val="000B4C9B"/>
    <w:rsid w:val="000B6CE2"/>
    <w:rsid w:val="000B7C51"/>
    <w:rsid w:val="000C0AF3"/>
    <w:rsid w:val="000C6489"/>
    <w:rsid w:val="000D0656"/>
    <w:rsid w:val="000D2657"/>
    <w:rsid w:val="000D322C"/>
    <w:rsid w:val="000D6FC1"/>
    <w:rsid w:val="000E3597"/>
    <w:rsid w:val="000E4DA2"/>
    <w:rsid w:val="000E7237"/>
    <w:rsid w:val="000F2EA5"/>
    <w:rsid w:val="000F3057"/>
    <w:rsid w:val="000F6EE2"/>
    <w:rsid w:val="001019B9"/>
    <w:rsid w:val="001158F8"/>
    <w:rsid w:val="00121DFB"/>
    <w:rsid w:val="00127964"/>
    <w:rsid w:val="001342E2"/>
    <w:rsid w:val="00135DE9"/>
    <w:rsid w:val="001403EE"/>
    <w:rsid w:val="00140E48"/>
    <w:rsid w:val="001428FF"/>
    <w:rsid w:val="001429A5"/>
    <w:rsid w:val="00144FC5"/>
    <w:rsid w:val="0014513D"/>
    <w:rsid w:val="00145651"/>
    <w:rsid w:val="00155478"/>
    <w:rsid w:val="00157060"/>
    <w:rsid w:val="00164E3C"/>
    <w:rsid w:val="001743EB"/>
    <w:rsid w:val="00174EED"/>
    <w:rsid w:val="00175F47"/>
    <w:rsid w:val="0018247F"/>
    <w:rsid w:val="00182F1A"/>
    <w:rsid w:val="001830CB"/>
    <w:rsid w:val="00184D61"/>
    <w:rsid w:val="00186FEA"/>
    <w:rsid w:val="00190344"/>
    <w:rsid w:val="00191B71"/>
    <w:rsid w:val="0019203A"/>
    <w:rsid w:val="001936A9"/>
    <w:rsid w:val="001949B4"/>
    <w:rsid w:val="001A10CE"/>
    <w:rsid w:val="001A2160"/>
    <w:rsid w:val="001A2202"/>
    <w:rsid w:val="001A4D3A"/>
    <w:rsid w:val="001A5FC5"/>
    <w:rsid w:val="001B01BA"/>
    <w:rsid w:val="001B1B32"/>
    <w:rsid w:val="001B340A"/>
    <w:rsid w:val="001B53C6"/>
    <w:rsid w:val="001B7705"/>
    <w:rsid w:val="001B7EBD"/>
    <w:rsid w:val="001C0510"/>
    <w:rsid w:val="001C326E"/>
    <w:rsid w:val="001C416C"/>
    <w:rsid w:val="001C51AD"/>
    <w:rsid w:val="001C7AA7"/>
    <w:rsid w:val="001D10D9"/>
    <w:rsid w:val="001D2A4E"/>
    <w:rsid w:val="001D3787"/>
    <w:rsid w:val="001D49FD"/>
    <w:rsid w:val="001D7296"/>
    <w:rsid w:val="001E21FE"/>
    <w:rsid w:val="001E593D"/>
    <w:rsid w:val="001E792A"/>
    <w:rsid w:val="001F1078"/>
    <w:rsid w:val="001F678F"/>
    <w:rsid w:val="001F7483"/>
    <w:rsid w:val="001F769A"/>
    <w:rsid w:val="00205114"/>
    <w:rsid w:val="00205358"/>
    <w:rsid w:val="0020735C"/>
    <w:rsid w:val="002110C2"/>
    <w:rsid w:val="002129E6"/>
    <w:rsid w:val="002150B1"/>
    <w:rsid w:val="00215F00"/>
    <w:rsid w:val="00220D05"/>
    <w:rsid w:val="00233E92"/>
    <w:rsid w:val="00240F19"/>
    <w:rsid w:val="002474D0"/>
    <w:rsid w:val="00250891"/>
    <w:rsid w:val="00251190"/>
    <w:rsid w:val="00253E6F"/>
    <w:rsid w:val="00256407"/>
    <w:rsid w:val="0025760A"/>
    <w:rsid w:val="00264FE5"/>
    <w:rsid w:val="00266FFF"/>
    <w:rsid w:val="00270C46"/>
    <w:rsid w:val="00274EBA"/>
    <w:rsid w:val="00274F7C"/>
    <w:rsid w:val="0027624B"/>
    <w:rsid w:val="00276671"/>
    <w:rsid w:val="00281CF4"/>
    <w:rsid w:val="00282775"/>
    <w:rsid w:val="00286558"/>
    <w:rsid w:val="002870F7"/>
    <w:rsid w:val="0029125B"/>
    <w:rsid w:val="00297239"/>
    <w:rsid w:val="002A1931"/>
    <w:rsid w:val="002A2109"/>
    <w:rsid w:val="002B0236"/>
    <w:rsid w:val="002B047A"/>
    <w:rsid w:val="002B1C1A"/>
    <w:rsid w:val="002C2C2A"/>
    <w:rsid w:val="002D3EC8"/>
    <w:rsid w:val="002D4049"/>
    <w:rsid w:val="002D505C"/>
    <w:rsid w:val="002D5087"/>
    <w:rsid w:val="002D72D4"/>
    <w:rsid w:val="002D7710"/>
    <w:rsid w:val="002E0D9B"/>
    <w:rsid w:val="002E20DF"/>
    <w:rsid w:val="002E379E"/>
    <w:rsid w:val="002E70D3"/>
    <w:rsid w:val="003137DA"/>
    <w:rsid w:val="003168A9"/>
    <w:rsid w:val="00325CA1"/>
    <w:rsid w:val="0033018A"/>
    <w:rsid w:val="00332E4A"/>
    <w:rsid w:val="00333200"/>
    <w:rsid w:val="00343889"/>
    <w:rsid w:val="0034644F"/>
    <w:rsid w:val="00350982"/>
    <w:rsid w:val="00353AD0"/>
    <w:rsid w:val="00353DB5"/>
    <w:rsid w:val="00354CB5"/>
    <w:rsid w:val="00354E80"/>
    <w:rsid w:val="0036152C"/>
    <w:rsid w:val="0036756B"/>
    <w:rsid w:val="0037238D"/>
    <w:rsid w:val="00373CF3"/>
    <w:rsid w:val="00387C39"/>
    <w:rsid w:val="00393580"/>
    <w:rsid w:val="00394069"/>
    <w:rsid w:val="003A5B66"/>
    <w:rsid w:val="003B1A89"/>
    <w:rsid w:val="003B4EE5"/>
    <w:rsid w:val="003B7E8B"/>
    <w:rsid w:val="003C215B"/>
    <w:rsid w:val="003C22BB"/>
    <w:rsid w:val="003D2C39"/>
    <w:rsid w:val="003D4195"/>
    <w:rsid w:val="003D6D4D"/>
    <w:rsid w:val="003E7067"/>
    <w:rsid w:val="003F63AA"/>
    <w:rsid w:val="00403909"/>
    <w:rsid w:val="00415405"/>
    <w:rsid w:val="00416238"/>
    <w:rsid w:val="00417F96"/>
    <w:rsid w:val="004202B9"/>
    <w:rsid w:val="00420476"/>
    <w:rsid w:val="00423B4F"/>
    <w:rsid w:val="00424BAF"/>
    <w:rsid w:val="004254A3"/>
    <w:rsid w:val="00426345"/>
    <w:rsid w:val="004266EE"/>
    <w:rsid w:val="00426975"/>
    <w:rsid w:val="00432C79"/>
    <w:rsid w:val="0043355B"/>
    <w:rsid w:val="00436BC2"/>
    <w:rsid w:val="00450AA7"/>
    <w:rsid w:val="00453F60"/>
    <w:rsid w:val="0045780D"/>
    <w:rsid w:val="00464C7C"/>
    <w:rsid w:val="004768EB"/>
    <w:rsid w:val="004811DA"/>
    <w:rsid w:val="004847CC"/>
    <w:rsid w:val="00487FCC"/>
    <w:rsid w:val="004924C3"/>
    <w:rsid w:val="004A47F8"/>
    <w:rsid w:val="004A4C22"/>
    <w:rsid w:val="004A7128"/>
    <w:rsid w:val="004B062A"/>
    <w:rsid w:val="004C2524"/>
    <w:rsid w:val="004D07D8"/>
    <w:rsid w:val="004D0FD5"/>
    <w:rsid w:val="004D5131"/>
    <w:rsid w:val="004E2F59"/>
    <w:rsid w:val="004F1EA9"/>
    <w:rsid w:val="004F3ECA"/>
    <w:rsid w:val="004F6E7A"/>
    <w:rsid w:val="00505133"/>
    <w:rsid w:val="00514A05"/>
    <w:rsid w:val="00515404"/>
    <w:rsid w:val="00516B85"/>
    <w:rsid w:val="005172C0"/>
    <w:rsid w:val="00521A0E"/>
    <w:rsid w:val="00527215"/>
    <w:rsid w:val="00537404"/>
    <w:rsid w:val="00541895"/>
    <w:rsid w:val="00542879"/>
    <w:rsid w:val="00550621"/>
    <w:rsid w:val="00561AFA"/>
    <w:rsid w:val="00562FCA"/>
    <w:rsid w:val="005640AF"/>
    <w:rsid w:val="00567A21"/>
    <w:rsid w:val="00567B7B"/>
    <w:rsid w:val="0057675D"/>
    <w:rsid w:val="00580223"/>
    <w:rsid w:val="005825ED"/>
    <w:rsid w:val="00584C7B"/>
    <w:rsid w:val="00586B15"/>
    <w:rsid w:val="0058746D"/>
    <w:rsid w:val="00590A8A"/>
    <w:rsid w:val="00596845"/>
    <w:rsid w:val="00597288"/>
    <w:rsid w:val="0059748F"/>
    <w:rsid w:val="005A3B31"/>
    <w:rsid w:val="005A47D3"/>
    <w:rsid w:val="005A6DA0"/>
    <w:rsid w:val="005B0B7A"/>
    <w:rsid w:val="005B10A1"/>
    <w:rsid w:val="005B2DFF"/>
    <w:rsid w:val="005C2153"/>
    <w:rsid w:val="005C3437"/>
    <w:rsid w:val="005C3FA0"/>
    <w:rsid w:val="005C4680"/>
    <w:rsid w:val="005C4CE8"/>
    <w:rsid w:val="005C4E22"/>
    <w:rsid w:val="005C6AF7"/>
    <w:rsid w:val="005D0B89"/>
    <w:rsid w:val="005E3212"/>
    <w:rsid w:val="005E626D"/>
    <w:rsid w:val="005E6EFB"/>
    <w:rsid w:val="005F299D"/>
    <w:rsid w:val="005F39EE"/>
    <w:rsid w:val="0060314E"/>
    <w:rsid w:val="0060643A"/>
    <w:rsid w:val="006074B3"/>
    <w:rsid w:val="00615FD3"/>
    <w:rsid w:val="00620E17"/>
    <w:rsid w:val="00621609"/>
    <w:rsid w:val="00621E50"/>
    <w:rsid w:val="006262A7"/>
    <w:rsid w:val="00626EA6"/>
    <w:rsid w:val="0062714D"/>
    <w:rsid w:val="00633187"/>
    <w:rsid w:val="006377A1"/>
    <w:rsid w:val="00640373"/>
    <w:rsid w:val="00643729"/>
    <w:rsid w:val="00643E0A"/>
    <w:rsid w:val="0064549F"/>
    <w:rsid w:val="00645558"/>
    <w:rsid w:val="0064559C"/>
    <w:rsid w:val="00646325"/>
    <w:rsid w:val="006473C7"/>
    <w:rsid w:val="00652E5E"/>
    <w:rsid w:val="0066048E"/>
    <w:rsid w:val="006621BD"/>
    <w:rsid w:val="00664859"/>
    <w:rsid w:val="006702FE"/>
    <w:rsid w:val="00670A6F"/>
    <w:rsid w:val="006733CF"/>
    <w:rsid w:val="00673856"/>
    <w:rsid w:val="00675B6E"/>
    <w:rsid w:val="00676C25"/>
    <w:rsid w:val="006806E9"/>
    <w:rsid w:val="00680BCF"/>
    <w:rsid w:val="006858B9"/>
    <w:rsid w:val="00687222"/>
    <w:rsid w:val="0068762F"/>
    <w:rsid w:val="006921A3"/>
    <w:rsid w:val="00692447"/>
    <w:rsid w:val="00693F7E"/>
    <w:rsid w:val="00695C02"/>
    <w:rsid w:val="0069666B"/>
    <w:rsid w:val="006A074F"/>
    <w:rsid w:val="006A1097"/>
    <w:rsid w:val="006A2119"/>
    <w:rsid w:val="006A28DC"/>
    <w:rsid w:val="006A65A9"/>
    <w:rsid w:val="006A7D54"/>
    <w:rsid w:val="006B11C2"/>
    <w:rsid w:val="006B542F"/>
    <w:rsid w:val="006B6DE4"/>
    <w:rsid w:val="006C1F4D"/>
    <w:rsid w:val="006C595F"/>
    <w:rsid w:val="006C5AC0"/>
    <w:rsid w:val="006C7B54"/>
    <w:rsid w:val="006D36CB"/>
    <w:rsid w:val="006D6521"/>
    <w:rsid w:val="006E031C"/>
    <w:rsid w:val="006E25C2"/>
    <w:rsid w:val="006E4143"/>
    <w:rsid w:val="006E47DB"/>
    <w:rsid w:val="006E5F2A"/>
    <w:rsid w:val="006F44C0"/>
    <w:rsid w:val="006F534C"/>
    <w:rsid w:val="0070209F"/>
    <w:rsid w:val="00702593"/>
    <w:rsid w:val="00704424"/>
    <w:rsid w:val="00704852"/>
    <w:rsid w:val="0070657B"/>
    <w:rsid w:val="007071C5"/>
    <w:rsid w:val="00710290"/>
    <w:rsid w:val="00714699"/>
    <w:rsid w:val="007176E5"/>
    <w:rsid w:val="00717739"/>
    <w:rsid w:val="00720D33"/>
    <w:rsid w:val="00725074"/>
    <w:rsid w:val="00727C02"/>
    <w:rsid w:val="007334DE"/>
    <w:rsid w:val="00733CC2"/>
    <w:rsid w:val="00742E18"/>
    <w:rsid w:val="00750FF0"/>
    <w:rsid w:val="00751742"/>
    <w:rsid w:val="0075345A"/>
    <w:rsid w:val="00756B2D"/>
    <w:rsid w:val="007576B0"/>
    <w:rsid w:val="00762962"/>
    <w:rsid w:val="00773CFC"/>
    <w:rsid w:val="007840B5"/>
    <w:rsid w:val="00786D45"/>
    <w:rsid w:val="00787102"/>
    <w:rsid w:val="00787321"/>
    <w:rsid w:val="00792041"/>
    <w:rsid w:val="007930AD"/>
    <w:rsid w:val="0079431E"/>
    <w:rsid w:val="00796D17"/>
    <w:rsid w:val="00797FAE"/>
    <w:rsid w:val="007A0A04"/>
    <w:rsid w:val="007A365F"/>
    <w:rsid w:val="007A72FE"/>
    <w:rsid w:val="007A7543"/>
    <w:rsid w:val="007B19CF"/>
    <w:rsid w:val="007B2463"/>
    <w:rsid w:val="007B43CB"/>
    <w:rsid w:val="007B500B"/>
    <w:rsid w:val="007C1F63"/>
    <w:rsid w:val="007D1D67"/>
    <w:rsid w:val="007D25F2"/>
    <w:rsid w:val="007D3043"/>
    <w:rsid w:val="007D31C7"/>
    <w:rsid w:val="007D517A"/>
    <w:rsid w:val="007D5C2A"/>
    <w:rsid w:val="007D6BA7"/>
    <w:rsid w:val="007D7855"/>
    <w:rsid w:val="007E1936"/>
    <w:rsid w:val="007E1BA0"/>
    <w:rsid w:val="007E5692"/>
    <w:rsid w:val="007E7034"/>
    <w:rsid w:val="007E7F56"/>
    <w:rsid w:val="007F4B47"/>
    <w:rsid w:val="007F7DA4"/>
    <w:rsid w:val="0080097C"/>
    <w:rsid w:val="0080481E"/>
    <w:rsid w:val="00804C3D"/>
    <w:rsid w:val="00805266"/>
    <w:rsid w:val="0081228E"/>
    <w:rsid w:val="00820093"/>
    <w:rsid w:val="0082031E"/>
    <w:rsid w:val="0082049B"/>
    <w:rsid w:val="00822E71"/>
    <w:rsid w:val="0082321C"/>
    <w:rsid w:val="00823D96"/>
    <w:rsid w:val="00832E47"/>
    <w:rsid w:val="00834F27"/>
    <w:rsid w:val="00836908"/>
    <w:rsid w:val="00847B11"/>
    <w:rsid w:val="0085446B"/>
    <w:rsid w:val="00856427"/>
    <w:rsid w:val="00857346"/>
    <w:rsid w:val="00860540"/>
    <w:rsid w:val="0086642F"/>
    <w:rsid w:val="008672F8"/>
    <w:rsid w:val="0086751A"/>
    <w:rsid w:val="0087006A"/>
    <w:rsid w:val="008715B3"/>
    <w:rsid w:val="00877E16"/>
    <w:rsid w:val="008802F9"/>
    <w:rsid w:val="00891A21"/>
    <w:rsid w:val="008959E8"/>
    <w:rsid w:val="00897F83"/>
    <w:rsid w:val="008A21DF"/>
    <w:rsid w:val="008A6629"/>
    <w:rsid w:val="008A7A22"/>
    <w:rsid w:val="008B27A2"/>
    <w:rsid w:val="008B2892"/>
    <w:rsid w:val="008B3C3E"/>
    <w:rsid w:val="008B47CE"/>
    <w:rsid w:val="008B4EA9"/>
    <w:rsid w:val="008B5C15"/>
    <w:rsid w:val="008B6489"/>
    <w:rsid w:val="008B6BA5"/>
    <w:rsid w:val="008C5286"/>
    <w:rsid w:val="008C5E56"/>
    <w:rsid w:val="008D247E"/>
    <w:rsid w:val="008D2A7D"/>
    <w:rsid w:val="008E7EAF"/>
    <w:rsid w:val="00906D86"/>
    <w:rsid w:val="00911022"/>
    <w:rsid w:val="009125D8"/>
    <w:rsid w:val="00912EF5"/>
    <w:rsid w:val="00913ECA"/>
    <w:rsid w:val="00915644"/>
    <w:rsid w:val="0091581B"/>
    <w:rsid w:val="00917238"/>
    <w:rsid w:val="00930D1D"/>
    <w:rsid w:val="00931238"/>
    <w:rsid w:val="00931CB0"/>
    <w:rsid w:val="00931E6F"/>
    <w:rsid w:val="00932711"/>
    <w:rsid w:val="009332D6"/>
    <w:rsid w:val="009356D3"/>
    <w:rsid w:val="00940621"/>
    <w:rsid w:val="00940C7E"/>
    <w:rsid w:val="00943BA4"/>
    <w:rsid w:val="00944E5C"/>
    <w:rsid w:val="0096086F"/>
    <w:rsid w:val="009628FC"/>
    <w:rsid w:val="009634D0"/>
    <w:rsid w:val="00967419"/>
    <w:rsid w:val="00967AFE"/>
    <w:rsid w:val="00967D99"/>
    <w:rsid w:val="009707C7"/>
    <w:rsid w:val="009720CE"/>
    <w:rsid w:val="009729C5"/>
    <w:rsid w:val="009750D0"/>
    <w:rsid w:val="00981F78"/>
    <w:rsid w:val="00982983"/>
    <w:rsid w:val="00982E81"/>
    <w:rsid w:val="00984918"/>
    <w:rsid w:val="0098636F"/>
    <w:rsid w:val="00987188"/>
    <w:rsid w:val="00993367"/>
    <w:rsid w:val="00993D87"/>
    <w:rsid w:val="00994044"/>
    <w:rsid w:val="00996D2C"/>
    <w:rsid w:val="009A209F"/>
    <w:rsid w:val="009A6918"/>
    <w:rsid w:val="009B073A"/>
    <w:rsid w:val="009B0C53"/>
    <w:rsid w:val="009C49EE"/>
    <w:rsid w:val="009D141F"/>
    <w:rsid w:val="009D6191"/>
    <w:rsid w:val="009E2706"/>
    <w:rsid w:val="009E5163"/>
    <w:rsid w:val="009E541B"/>
    <w:rsid w:val="009F05AD"/>
    <w:rsid w:val="009F0D42"/>
    <w:rsid w:val="009F28F9"/>
    <w:rsid w:val="009F5124"/>
    <w:rsid w:val="009F5E0F"/>
    <w:rsid w:val="00A14567"/>
    <w:rsid w:val="00A16494"/>
    <w:rsid w:val="00A25815"/>
    <w:rsid w:val="00A40F04"/>
    <w:rsid w:val="00A4582B"/>
    <w:rsid w:val="00A46703"/>
    <w:rsid w:val="00A51D39"/>
    <w:rsid w:val="00A51E0E"/>
    <w:rsid w:val="00A52C50"/>
    <w:rsid w:val="00A57684"/>
    <w:rsid w:val="00A61469"/>
    <w:rsid w:val="00A62AFD"/>
    <w:rsid w:val="00A6310C"/>
    <w:rsid w:val="00A65CA5"/>
    <w:rsid w:val="00A65E0A"/>
    <w:rsid w:val="00A6641E"/>
    <w:rsid w:val="00A71DAC"/>
    <w:rsid w:val="00A73304"/>
    <w:rsid w:val="00A80BE8"/>
    <w:rsid w:val="00A8365B"/>
    <w:rsid w:val="00A8452E"/>
    <w:rsid w:val="00A869FB"/>
    <w:rsid w:val="00A924DA"/>
    <w:rsid w:val="00A964A3"/>
    <w:rsid w:val="00AA0064"/>
    <w:rsid w:val="00AA1814"/>
    <w:rsid w:val="00AA3358"/>
    <w:rsid w:val="00AA53AA"/>
    <w:rsid w:val="00AA581F"/>
    <w:rsid w:val="00AA6DED"/>
    <w:rsid w:val="00AB3657"/>
    <w:rsid w:val="00AB52E6"/>
    <w:rsid w:val="00AB6227"/>
    <w:rsid w:val="00AC0E2A"/>
    <w:rsid w:val="00AC1E5F"/>
    <w:rsid w:val="00AC260B"/>
    <w:rsid w:val="00AC5C51"/>
    <w:rsid w:val="00AD2E7A"/>
    <w:rsid w:val="00AD3ED6"/>
    <w:rsid w:val="00AD5729"/>
    <w:rsid w:val="00AD5802"/>
    <w:rsid w:val="00AD6C51"/>
    <w:rsid w:val="00AE0615"/>
    <w:rsid w:val="00AE7FFE"/>
    <w:rsid w:val="00AF51F5"/>
    <w:rsid w:val="00AF53A5"/>
    <w:rsid w:val="00B03187"/>
    <w:rsid w:val="00B07991"/>
    <w:rsid w:val="00B11403"/>
    <w:rsid w:val="00B167CB"/>
    <w:rsid w:val="00B25087"/>
    <w:rsid w:val="00B253B6"/>
    <w:rsid w:val="00B423BD"/>
    <w:rsid w:val="00B54601"/>
    <w:rsid w:val="00B574B0"/>
    <w:rsid w:val="00B60AF0"/>
    <w:rsid w:val="00B73A25"/>
    <w:rsid w:val="00B853B1"/>
    <w:rsid w:val="00B92AC4"/>
    <w:rsid w:val="00B95BD8"/>
    <w:rsid w:val="00BA3B26"/>
    <w:rsid w:val="00BB2D0C"/>
    <w:rsid w:val="00BB3604"/>
    <w:rsid w:val="00BC0DC7"/>
    <w:rsid w:val="00BC333D"/>
    <w:rsid w:val="00BC3472"/>
    <w:rsid w:val="00BC4F2A"/>
    <w:rsid w:val="00BD7EC8"/>
    <w:rsid w:val="00BE5311"/>
    <w:rsid w:val="00BE6105"/>
    <w:rsid w:val="00BE7A1B"/>
    <w:rsid w:val="00BF20E2"/>
    <w:rsid w:val="00BF550D"/>
    <w:rsid w:val="00BF6205"/>
    <w:rsid w:val="00BF7F5A"/>
    <w:rsid w:val="00C00FCE"/>
    <w:rsid w:val="00C072DD"/>
    <w:rsid w:val="00C12B1D"/>
    <w:rsid w:val="00C13780"/>
    <w:rsid w:val="00C14EB6"/>
    <w:rsid w:val="00C16285"/>
    <w:rsid w:val="00C21C43"/>
    <w:rsid w:val="00C22AF1"/>
    <w:rsid w:val="00C25121"/>
    <w:rsid w:val="00C33996"/>
    <w:rsid w:val="00C35551"/>
    <w:rsid w:val="00C36F5C"/>
    <w:rsid w:val="00C4071A"/>
    <w:rsid w:val="00C41726"/>
    <w:rsid w:val="00C427CA"/>
    <w:rsid w:val="00C43BEC"/>
    <w:rsid w:val="00C472E7"/>
    <w:rsid w:val="00C47707"/>
    <w:rsid w:val="00C53A3D"/>
    <w:rsid w:val="00C53B3F"/>
    <w:rsid w:val="00C53E13"/>
    <w:rsid w:val="00C55E04"/>
    <w:rsid w:val="00C6077D"/>
    <w:rsid w:val="00C65869"/>
    <w:rsid w:val="00C66854"/>
    <w:rsid w:val="00C817D3"/>
    <w:rsid w:val="00C82C75"/>
    <w:rsid w:val="00C83472"/>
    <w:rsid w:val="00C83A7F"/>
    <w:rsid w:val="00C8667E"/>
    <w:rsid w:val="00C871C5"/>
    <w:rsid w:val="00C9383B"/>
    <w:rsid w:val="00C96241"/>
    <w:rsid w:val="00C96461"/>
    <w:rsid w:val="00CA16C1"/>
    <w:rsid w:val="00CA45BA"/>
    <w:rsid w:val="00CB098E"/>
    <w:rsid w:val="00CB2DC1"/>
    <w:rsid w:val="00CB312D"/>
    <w:rsid w:val="00CB3FDA"/>
    <w:rsid w:val="00CB4283"/>
    <w:rsid w:val="00CB5F62"/>
    <w:rsid w:val="00CB696E"/>
    <w:rsid w:val="00CC0178"/>
    <w:rsid w:val="00CC1397"/>
    <w:rsid w:val="00CC7B41"/>
    <w:rsid w:val="00CE0E9E"/>
    <w:rsid w:val="00CE23C5"/>
    <w:rsid w:val="00CE4BD1"/>
    <w:rsid w:val="00CE67CD"/>
    <w:rsid w:val="00CE7202"/>
    <w:rsid w:val="00CE782E"/>
    <w:rsid w:val="00CE7EBC"/>
    <w:rsid w:val="00CF0710"/>
    <w:rsid w:val="00CF3EC0"/>
    <w:rsid w:val="00CF6DDE"/>
    <w:rsid w:val="00D05E62"/>
    <w:rsid w:val="00D07A5C"/>
    <w:rsid w:val="00D11A8E"/>
    <w:rsid w:val="00D215DC"/>
    <w:rsid w:val="00D248A6"/>
    <w:rsid w:val="00D320AC"/>
    <w:rsid w:val="00D32B85"/>
    <w:rsid w:val="00D402A7"/>
    <w:rsid w:val="00D41FF9"/>
    <w:rsid w:val="00D441A4"/>
    <w:rsid w:val="00D54590"/>
    <w:rsid w:val="00D556D8"/>
    <w:rsid w:val="00D57BD1"/>
    <w:rsid w:val="00D63C5E"/>
    <w:rsid w:val="00D7168B"/>
    <w:rsid w:val="00D71DA3"/>
    <w:rsid w:val="00D723CA"/>
    <w:rsid w:val="00D72EA3"/>
    <w:rsid w:val="00D75942"/>
    <w:rsid w:val="00D779A5"/>
    <w:rsid w:val="00D846CC"/>
    <w:rsid w:val="00D8481F"/>
    <w:rsid w:val="00D91B84"/>
    <w:rsid w:val="00D94C16"/>
    <w:rsid w:val="00DA199B"/>
    <w:rsid w:val="00DA2EF0"/>
    <w:rsid w:val="00DA3D3F"/>
    <w:rsid w:val="00DA4839"/>
    <w:rsid w:val="00DB280D"/>
    <w:rsid w:val="00DB5400"/>
    <w:rsid w:val="00DB59ED"/>
    <w:rsid w:val="00DC7616"/>
    <w:rsid w:val="00DC7752"/>
    <w:rsid w:val="00DD03B3"/>
    <w:rsid w:val="00DD1367"/>
    <w:rsid w:val="00DD1D79"/>
    <w:rsid w:val="00DD23D0"/>
    <w:rsid w:val="00DD325B"/>
    <w:rsid w:val="00DD56C8"/>
    <w:rsid w:val="00DE180C"/>
    <w:rsid w:val="00DE453C"/>
    <w:rsid w:val="00DE7BAB"/>
    <w:rsid w:val="00DF5813"/>
    <w:rsid w:val="00DF6DF3"/>
    <w:rsid w:val="00DF7F5F"/>
    <w:rsid w:val="00E00E04"/>
    <w:rsid w:val="00E05520"/>
    <w:rsid w:val="00E1270C"/>
    <w:rsid w:val="00E1504A"/>
    <w:rsid w:val="00E17282"/>
    <w:rsid w:val="00E21451"/>
    <w:rsid w:val="00E263AB"/>
    <w:rsid w:val="00E3234B"/>
    <w:rsid w:val="00E371D9"/>
    <w:rsid w:val="00E5409A"/>
    <w:rsid w:val="00E54EEA"/>
    <w:rsid w:val="00E56786"/>
    <w:rsid w:val="00E57D62"/>
    <w:rsid w:val="00E60191"/>
    <w:rsid w:val="00E602AF"/>
    <w:rsid w:val="00E71292"/>
    <w:rsid w:val="00E751AB"/>
    <w:rsid w:val="00E9221A"/>
    <w:rsid w:val="00E97373"/>
    <w:rsid w:val="00EA7A28"/>
    <w:rsid w:val="00EB1AE4"/>
    <w:rsid w:val="00EB22D9"/>
    <w:rsid w:val="00EB2359"/>
    <w:rsid w:val="00EB4411"/>
    <w:rsid w:val="00EC0F89"/>
    <w:rsid w:val="00EC34C5"/>
    <w:rsid w:val="00EC35FD"/>
    <w:rsid w:val="00EC4D44"/>
    <w:rsid w:val="00EC5469"/>
    <w:rsid w:val="00EC6515"/>
    <w:rsid w:val="00EC6A1E"/>
    <w:rsid w:val="00ED1A59"/>
    <w:rsid w:val="00ED6E12"/>
    <w:rsid w:val="00EF1A93"/>
    <w:rsid w:val="00EF30AC"/>
    <w:rsid w:val="00EF505B"/>
    <w:rsid w:val="00EF6732"/>
    <w:rsid w:val="00F002BD"/>
    <w:rsid w:val="00F00762"/>
    <w:rsid w:val="00F00D81"/>
    <w:rsid w:val="00F13B05"/>
    <w:rsid w:val="00F13B41"/>
    <w:rsid w:val="00F17296"/>
    <w:rsid w:val="00F176CE"/>
    <w:rsid w:val="00F21DCF"/>
    <w:rsid w:val="00F25044"/>
    <w:rsid w:val="00F25C5D"/>
    <w:rsid w:val="00F33CE4"/>
    <w:rsid w:val="00F45BDE"/>
    <w:rsid w:val="00F467DD"/>
    <w:rsid w:val="00F52239"/>
    <w:rsid w:val="00F53E6E"/>
    <w:rsid w:val="00F67413"/>
    <w:rsid w:val="00F7003F"/>
    <w:rsid w:val="00F76BE7"/>
    <w:rsid w:val="00F77527"/>
    <w:rsid w:val="00F84B6C"/>
    <w:rsid w:val="00F87416"/>
    <w:rsid w:val="00F91F57"/>
    <w:rsid w:val="00F92EED"/>
    <w:rsid w:val="00F96C97"/>
    <w:rsid w:val="00FA73FC"/>
    <w:rsid w:val="00FC2246"/>
    <w:rsid w:val="00FD0390"/>
    <w:rsid w:val="00FD32FF"/>
    <w:rsid w:val="00FD5FE9"/>
    <w:rsid w:val="00FE304E"/>
    <w:rsid w:val="00FE703A"/>
    <w:rsid w:val="00FE7174"/>
    <w:rsid w:val="00FF433A"/>
    <w:rsid w:val="00FF43C8"/>
    <w:rsid w:val="00FF74D4"/>
    <w:rsid w:val="01A99074"/>
    <w:rsid w:val="0464A0A2"/>
    <w:rsid w:val="0575EA0C"/>
    <w:rsid w:val="060E50C1"/>
    <w:rsid w:val="0640B509"/>
    <w:rsid w:val="08D1B15D"/>
    <w:rsid w:val="09EF0463"/>
    <w:rsid w:val="0CA76996"/>
    <w:rsid w:val="1852B5CF"/>
    <w:rsid w:val="1C87CD44"/>
    <w:rsid w:val="1F6DA61D"/>
    <w:rsid w:val="24286571"/>
    <w:rsid w:val="25D00D80"/>
    <w:rsid w:val="28E0B2D6"/>
    <w:rsid w:val="2A149992"/>
    <w:rsid w:val="2B20C3EC"/>
    <w:rsid w:val="2E97F47A"/>
    <w:rsid w:val="2F43C7D2"/>
    <w:rsid w:val="31FBC970"/>
    <w:rsid w:val="32C3582F"/>
    <w:rsid w:val="3B078301"/>
    <w:rsid w:val="3E42F1CB"/>
    <w:rsid w:val="445BBF56"/>
    <w:rsid w:val="445C23FD"/>
    <w:rsid w:val="4559026B"/>
    <w:rsid w:val="459B0C83"/>
    <w:rsid w:val="48DDD083"/>
    <w:rsid w:val="4D1409A8"/>
    <w:rsid w:val="4DB3D511"/>
    <w:rsid w:val="4E899A22"/>
    <w:rsid w:val="4EAFDA09"/>
    <w:rsid w:val="51211A01"/>
    <w:rsid w:val="559F23A7"/>
    <w:rsid w:val="5A07FFAF"/>
    <w:rsid w:val="5A130A20"/>
    <w:rsid w:val="5AA60B62"/>
    <w:rsid w:val="5C8D452C"/>
    <w:rsid w:val="5DA0C1DD"/>
    <w:rsid w:val="5EE5F862"/>
    <w:rsid w:val="5EF3C4A3"/>
    <w:rsid w:val="6361DDC1"/>
    <w:rsid w:val="6383FDD1"/>
    <w:rsid w:val="675C7567"/>
    <w:rsid w:val="6F11D5F3"/>
    <w:rsid w:val="7036C44D"/>
    <w:rsid w:val="737010F2"/>
    <w:rsid w:val="73F73C91"/>
    <w:rsid w:val="7495F08D"/>
    <w:rsid w:val="7990FE7E"/>
    <w:rsid w:val="7E2307E0"/>
    <w:rsid w:val="7F23A39F"/>
    <w:rsid w:val="7F2D8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FB6AB3A"/>
  <w15:docId w15:val="{5CE36A93-595F-4779-A1E6-3227C8C8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3C3E"/>
    <w:rPr>
      <w:rFonts w:ascii="Times New Roman" w:eastAsia="Times New Roman" w:hAnsi="Times New Roman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891A21"/>
    <w:pPr>
      <w:suppressAutoHyphens/>
      <w:spacing w:after="120" w:line="264" w:lineRule="auto"/>
      <w:ind w:left="221" w:hanging="221"/>
      <w:jc w:val="center"/>
      <w:outlineLvl w:val="0"/>
    </w:pPr>
    <w:rPr>
      <w:rFonts w:ascii="Arial" w:eastAsia="Arial" w:hAnsi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ormln"/>
    <w:next w:val="Normln"/>
    <w:link w:val="Nadpis2Char"/>
    <w:unhideWhenUsed/>
    <w:qFormat/>
    <w:rsid w:val="00891A2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8B3C3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B3C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8B3C3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B3C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eznam">
    <w:name w:val="List"/>
    <w:basedOn w:val="Zkladntext"/>
    <w:semiHidden/>
    <w:rsid w:val="008B3C3E"/>
    <w:pPr>
      <w:suppressAutoHyphens/>
    </w:pPr>
    <w:rPr>
      <w:rFonts w:ascii="Calibri" w:eastAsia="Calibri" w:hAnsi="Calibri" w:cs="Tahoma"/>
      <w:sz w:val="22"/>
      <w:szCs w:val="22"/>
      <w:lang w:eastAsia="ar-SA"/>
    </w:rPr>
  </w:style>
  <w:style w:type="paragraph" w:styleId="Zkladntext3">
    <w:name w:val="Body Text 3"/>
    <w:basedOn w:val="Normln"/>
    <w:link w:val="Zkladntext3Char"/>
    <w:semiHidden/>
    <w:rsid w:val="008B3C3E"/>
    <w:pPr>
      <w:suppressAutoHyphens/>
    </w:pPr>
    <w:rPr>
      <w:rFonts w:ascii="Arial" w:eastAsia="Calibri" w:hAnsi="Arial"/>
      <w:lang w:eastAsia="ar-SA"/>
    </w:rPr>
  </w:style>
  <w:style w:type="character" w:customStyle="1" w:styleId="Zkladntext3Char">
    <w:name w:val="Základní text 3 Char"/>
    <w:link w:val="Zkladntext3"/>
    <w:semiHidden/>
    <w:rsid w:val="008B3C3E"/>
    <w:rPr>
      <w:rFonts w:ascii="Arial" w:eastAsia="Calibri" w:hAnsi="Arial" w:cs="Arial"/>
      <w:sz w:val="20"/>
      <w:lang w:eastAsia="ar-SA"/>
    </w:rPr>
  </w:style>
  <w:style w:type="character" w:customStyle="1" w:styleId="apple-style-span">
    <w:name w:val="apple-style-span"/>
    <w:basedOn w:val="Standardnpsmoodstavce"/>
    <w:rsid w:val="008B3C3E"/>
  </w:style>
  <w:style w:type="paragraph" w:styleId="Zkladntext">
    <w:name w:val="Body Text"/>
    <w:basedOn w:val="Normln"/>
    <w:link w:val="ZkladntextChar"/>
    <w:uiPriority w:val="99"/>
    <w:semiHidden/>
    <w:unhideWhenUsed/>
    <w:rsid w:val="008B3C3E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8B3C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C3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3C3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aliases w:val="Odstavec se seznamem a odrážkou,1 úroveň Odstavec se seznamem,Odrazky,Bullet List,lp1,Puce,Use Case List Paragraph,Heading2,Bullet for no #'s,Body Bullet,List bullet,List Paragraph 1,Ref,List Bullet1,Figure_name,Aufzählungszeichen1"/>
    <w:basedOn w:val="Normln"/>
    <w:link w:val="OdstavecseseznamemChar"/>
    <w:uiPriority w:val="34"/>
    <w:qFormat/>
    <w:rsid w:val="00EC34C5"/>
    <w:pPr>
      <w:ind w:left="720"/>
      <w:contextualSpacing/>
    </w:pPr>
  </w:style>
  <w:style w:type="character" w:styleId="Odkaznakoment">
    <w:name w:val="annotation reference"/>
    <w:uiPriority w:val="99"/>
    <w:unhideWhenUsed/>
    <w:rsid w:val="00981F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1F78"/>
  </w:style>
  <w:style w:type="character" w:customStyle="1" w:styleId="TextkomenteChar">
    <w:name w:val="Text komentáře Char"/>
    <w:link w:val="Textkomente"/>
    <w:uiPriority w:val="99"/>
    <w:rsid w:val="00981F7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1F7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81F7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-HEAD-WBULLETS">
    <w:name w:val="ČP-HEAD-WBULLETS"/>
    <w:basedOn w:val="Normln"/>
    <w:link w:val="P-HEAD-WBULLETSChar1"/>
    <w:rsid w:val="00F25044"/>
    <w:pPr>
      <w:tabs>
        <w:tab w:val="left" w:pos="2835"/>
      </w:tabs>
      <w:ind w:left="340"/>
    </w:pPr>
    <w:rPr>
      <w:rFonts w:ascii="Tahoma" w:hAnsi="Tahoma"/>
    </w:rPr>
  </w:style>
  <w:style w:type="character" w:customStyle="1" w:styleId="P-HEAD-WBULLETSChar1">
    <w:name w:val="ČP-HEAD-WBULLETS Char1"/>
    <w:link w:val="P-HEAD-WBULLETS"/>
    <w:locked/>
    <w:rsid w:val="00F25044"/>
    <w:rPr>
      <w:rFonts w:ascii="Tahoma" w:eastAsia="Times New Roman" w:hAnsi="Tahoma"/>
    </w:rPr>
  </w:style>
  <w:style w:type="paragraph" w:customStyle="1" w:styleId="cpTabulkasmluvnistrany">
    <w:name w:val="cp_Tabulka smluvni strany"/>
    <w:basedOn w:val="Normln"/>
    <w:uiPriority w:val="99"/>
    <w:rsid w:val="00F25044"/>
    <w:pPr>
      <w:framePr w:hSpace="141" w:wrap="around" w:vAnchor="text" w:hAnchor="margin" w:y="501"/>
      <w:spacing w:after="120" w:line="260" w:lineRule="exact"/>
    </w:pPr>
    <w:rPr>
      <w:bCs/>
      <w:sz w:val="22"/>
      <w:szCs w:val="22"/>
      <w:lang w:eastAsia="en-US"/>
    </w:rPr>
  </w:style>
  <w:style w:type="paragraph" w:customStyle="1" w:styleId="cplnekslovan">
    <w:name w:val="cp_Článek číslovaný"/>
    <w:basedOn w:val="Normln"/>
    <w:next w:val="cpodstavecslovan1"/>
    <w:uiPriority w:val="99"/>
    <w:qFormat/>
    <w:rsid w:val="002C2C2A"/>
    <w:pPr>
      <w:keepNext/>
      <w:numPr>
        <w:numId w:val="11"/>
      </w:numPr>
      <w:spacing w:before="480" w:after="120" w:line="260" w:lineRule="exact"/>
      <w:jc w:val="center"/>
      <w:outlineLvl w:val="0"/>
    </w:pPr>
    <w:rPr>
      <w:b/>
      <w:bCs/>
      <w:kern w:val="32"/>
      <w:sz w:val="22"/>
      <w:szCs w:val="22"/>
    </w:rPr>
  </w:style>
  <w:style w:type="paragraph" w:customStyle="1" w:styleId="cpodstavecslovan1">
    <w:name w:val="cp_odstavec číslovaný 1"/>
    <w:basedOn w:val="Normln"/>
    <w:uiPriority w:val="99"/>
    <w:qFormat/>
    <w:rsid w:val="002C2C2A"/>
    <w:pPr>
      <w:numPr>
        <w:ilvl w:val="1"/>
        <w:numId w:val="11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uiPriority w:val="99"/>
    <w:qFormat/>
    <w:rsid w:val="002C2C2A"/>
    <w:pPr>
      <w:numPr>
        <w:ilvl w:val="2"/>
        <w:numId w:val="11"/>
      </w:numPr>
      <w:spacing w:after="120" w:line="260" w:lineRule="exact"/>
      <w:jc w:val="both"/>
    </w:pPr>
    <w:rPr>
      <w:sz w:val="22"/>
      <w:szCs w:val="24"/>
    </w:rPr>
  </w:style>
  <w:style w:type="character" w:customStyle="1" w:styleId="Absatz-Standardschriftart">
    <w:name w:val="Absatz-Standardschriftart"/>
    <w:rsid w:val="006D36CB"/>
  </w:style>
  <w:style w:type="paragraph" w:customStyle="1" w:styleId="Default">
    <w:name w:val="Default"/>
    <w:basedOn w:val="Normln"/>
    <w:rsid w:val="006D36CB"/>
    <w:pPr>
      <w:suppressAutoHyphens/>
      <w:autoSpaceDE w:val="0"/>
    </w:pPr>
    <w:rPr>
      <w:rFonts w:ascii="___WRD_EMBED_SUB_39" w:eastAsia="___WRD_EMBED_SUB_39" w:hAnsi="___WRD_EMBED_SUB_39"/>
      <w:color w:val="000000"/>
      <w:kern w:val="1"/>
      <w:sz w:val="24"/>
      <w:szCs w:val="24"/>
    </w:rPr>
  </w:style>
  <w:style w:type="character" w:styleId="Hypertextovodkaz">
    <w:name w:val="Hyperlink"/>
    <w:rsid w:val="006D36CB"/>
    <w:rPr>
      <w:color w:val="0000FF"/>
      <w:u w:val="single"/>
    </w:rPr>
  </w:style>
  <w:style w:type="paragraph" w:styleId="Revize">
    <w:name w:val="Revision"/>
    <w:hidden/>
    <w:uiPriority w:val="99"/>
    <w:semiHidden/>
    <w:rsid w:val="0029125B"/>
    <w:rPr>
      <w:rFonts w:ascii="Times New Roman" w:eastAsia="Times New Roman" w:hAnsi="Times New Roman"/>
    </w:rPr>
  </w:style>
  <w:style w:type="character" w:customStyle="1" w:styleId="Nadpis1Char">
    <w:name w:val="Nadpis 1 Char"/>
    <w:aliases w:val="1. Název článku Char"/>
    <w:link w:val="Nadpis1"/>
    <w:rsid w:val="00891A21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styleId="Nzev">
    <w:name w:val="Title"/>
    <w:aliases w:val="5. Název 2"/>
    <w:basedOn w:val="Normln"/>
    <w:next w:val="Normln"/>
    <w:link w:val="NzevChar"/>
    <w:qFormat/>
    <w:rsid w:val="00891A21"/>
    <w:pPr>
      <w:suppressAutoHyphens/>
      <w:spacing w:line="264" w:lineRule="auto"/>
      <w:jc w:val="center"/>
    </w:pPr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character" w:customStyle="1" w:styleId="NzevChar">
    <w:name w:val="Název Char"/>
    <w:aliases w:val="5. Název 2 Char"/>
    <w:link w:val="Nzev"/>
    <w:rsid w:val="00891A21"/>
    <w:rPr>
      <w:rFonts w:ascii="Arial" w:eastAsia="Times New Roman" w:hAnsi="Arial" w:cs="Arial"/>
      <w:b/>
      <w:bCs/>
      <w:smallCaps/>
      <w:spacing w:val="20"/>
      <w:sz w:val="36"/>
      <w:szCs w:val="40"/>
      <w:lang w:eastAsia="ar-SA"/>
    </w:rPr>
  </w:style>
  <w:style w:type="paragraph" w:customStyle="1" w:styleId="1lnky">
    <w:name w:val="1. Články č."/>
    <w:basedOn w:val="Nadpis1"/>
    <w:next w:val="Nadpis1"/>
    <w:link w:val="1lnkyChar"/>
    <w:qFormat/>
    <w:rsid w:val="00891A21"/>
    <w:pPr>
      <w:spacing w:after="0"/>
    </w:pPr>
  </w:style>
  <w:style w:type="character" w:customStyle="1" w:styleId="1lnkyChar">
    <w:name w:val="1. Články č. Char"/>
    <w:link w:val="1lnky"/>
    <w:rsid w:val="00891A21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891A21"/>
    <w:pPr>
      <w:suppressAutoHyphens/>
      <w:spacing w:line="264" w:lineRule="auto"/>
    </w:pPr>
    <w:rPr>
      <w:rFonts w:ascii="Arial" w:hAnsi="Arial" w:cs="Arial"/>
      <w:sz w:val="22"/>
      <w:szCs w:val="24"/>
      <w:lang w:eastAsia="ar-SA"/>
    </w:rPr>
  </w:style>
  <w:style w:type="character" w:customStyle="1" w:styleId="4textChar">
    <w:name w:val="4. text Char"/>
    <w:link w:val="4text"/>
    <w:rsid w:val="00891A21"/>
    <w:rPr>
      <w:rFonts w:ascii="Arial" w:eastAsia="Times New Roman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891A2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uppressAutoHyphens/>
      <w:spacing w:line="22" w:lineRule="atLeast"/>
      <w:jc w:val="center"/>
    </w:pPr>
    <w:rPr>
      <w:rFonts w:ascii="Arial" w:hAnsi="Arial" w:cs="Arial"/>
      <w:b/>
      <w:bCs/>
      <w:smallCaps/>
      <w:spacing w:val="20"/>
      <w:sz w:val="36"/>
    </w:rPr>
  </w:style>
  <w:style w:type="character" w:customStyle="1" w:styleId="5NzevprvnstrChar">
    <w:name w:val="5. Název první str Char"/>
    <w:link w:val="5Nzevprvnstr"/>
    <w:rsid w:val="00891A21"/>
    <w:rPr>
      <w:rFonts w:ascii="Arial" w:eastAsia="Times New Roman" w:hAnsi="Arial" w:cs="Arial"/>
      <w:b/>
      <w:bCs/>
      <w:smallCaps/>
      <w:spacing w:val="20"/>
      <w:sz w:val="36"/>
      <w:shd w:val="pct20" w:color="auto" w:fill="FFFFFF"/>
    </w:rPr>
  </w:style>
  <w:style w:type="paragraph" w:customStyle="1" w:styleId="4malmezera">
    <w:name w:val="4.  malá mezera"/>
    <w:basedOn w:val="4text"/>
    <w:link w:val="4malmezeraChar"/>
    <w:rsid w:val="00891A21"/>
    <w:pPr>
      <w:spacing w:line="120" w:lineRule="exact"/>
    </w:pPr>
  </w:style>
  <w:style w:type="character" w:customStyle="1" w:styleId="4malmezeraChar">
    <w:name w:val="4.  malá mezera Char"/>
    <w:link w:val="4malmezera"/>
    <w:rsid w:val="00891A21"/>
    <w:rPr>
      <w:rFonts w:ascii="Arial" w:eastAsia="Times New Roman" w:hAnsi="Arial" w:cs="Arial"/>
      <w:sz w:val="22"/>
      <w:szCs w:val="24"/>
      <w:lang w:eastAsia="ar-SA"/>
    </w:rPr>
  </w:style>
  <w:style w:type="paragraph" w:customStyle="1" w:styleId="Bedingungenoben">
    <w:name w:val="Bedingungen oben"/>
    <w:basedOn w:val="Normln"/>
    <w:next w:val="Normln"/>
    <w:rsid w:val="00891A21"/>
    <w:pPr>
      <w:tabs>
        <w:tab w:val="left" w:pos="1134"/>
        <w:tab w:val="left" w:pos="2835"/>
      </w:tabs>
      <w:suppressAutoHyphens/>
      <w:spacing w:before="360" w:after="120"/>
    </w:pPr>
    <w:rPr>
      <w:rFonts w:ascii="Optimum" w:hAnsi="Optimum"/>
      <w:sz w:val="22"/>
      <w:lang w:val="de-DE"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891A21"/>
    <w:pPr>
      <w:ind w:left="1000"/>
    </w:pPr>
  </w:style>
  <w:style w:type="character" w:customStyle="1" w:styleId="Nadpis2Char">
    <w:name w:val="Nadpis 2 Char"/>
    <w:aliases w:val="2. Body článků Char"/>
    <w:link w:val="Nadpis2"/>
    <w:rsid w:val="00891A21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Mkatabulky">
    <w:name w:val="Table Grid"/>
    <w:basedOn w:val="Normlntabulka"/>
    <w:uiPriority w:val="59"/>
    <w:rsid w:val="003D2C3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odrkypsmena">
    <w:name w:val="3. odrážky písmena"/>
    <w:basedOn w:val="Normln"/>
    <w:link w:val="3odrkypsmenaChar"/>
    <w:qFormat/>
    <w:rsid w:val="001428FF"/>
    <w:pPr>
      <w:numPr>
        <w:numId w:val="22"/>
      </w:numPr>
      <w:suppressAutoHyphens/>
      <w:spacing w:after="120" w:line="264" w:lineRule="auto"/>
      <w:jc w:val="both"/>
      <w:outlineLvl w:val="1"/>
    </w:pPr>
    <w:rPr>
      <w:rFonts w:ascii="Arial" w:eastAsia="Arial" w:hAnsi="Arial" w:cs="Arial"/>
      <w:color w:val="000000"/>
      <w:sz w:val="22"/>
      <w:szCs w:val="24"/>
      <w:lang w:eastAsia="zh-CN"/>
    </w:rPr>
  </w:style>
  <w:style w:type="character" w:customStyle="1" w:styleId="3odrkypsmenaChar">
    <w:name w:val="3. odrážky písmena Char"/>
    <w:link w:val="3odrkypsmena"/>
    <w:rsid w:val="001428FF"/>
    <w:rPr>
      <w:rFonts w:ascii="Arial" w:eastAsia="Arial" w:hAnsi="Arial" w:cs="Arial"/>
      <w:color w:val="000000"/>
      <w:sz w:val="22"/>
      <w:szCs w:val="24"/>
      <w:lang w:eastAsia="zh-CN"/>
    </w:rPr>
  </w:style>
  <w:style w:type="character" w:styleId="Sledovanodkaz">
    <w:name w:val="FollowedHyperlink"/>
    <w:basedOn w:val="Standardnpsmoodstavce"/>
    <w:uiPriority w:val="99"/>
    <w:semiHidden/>
    <w:unhideWhenUsed/>
    <w:rsid w:val="00464C7C"/>
    <w:rPr>
      <w:color w:val="800080" w:themeColor="followedHyperlink"/>
      <w:u w:val="single"/>
    </w:rPr>
  </w:style>
  <w:style w:type="character" w:customStyle="1" w:styleId="OdstavecseseznamemChar">
    <w:name w:val="Odstavec se seznamem Char"/>
    <w:aliases w:val="Odstavec se seznamem a odrážkou Char,1 úroveň Odstavec se seznamem Char,Odrazky Char,Bullet List Char,lp1 Char,Puce Char,Use Case List Paragraph Char,Heading2 Char,Bullet for no #'s Char,Body Bullet Char,List bullet Char"/>
    <w:link w:val="Odstavecseseznamem"/>
    <w:uiPriority w:val="34"/>
    <w:locked/>
    <w:rsid w:val="00F67413"/>
    <w:rPr>
      <w:rFonts w:ascii="Times New Roman" w:eastAsia="Times New Roman" w:hAnsi="Times New Roman"/>
    </w:rPr>
  </w:style>
  <w:style w:type="character" w:customStyle="1" w:styleId="normaltextrun">
    <w:name w:val="normaltextrun"/>
    <w:basedOn w:val="Standardnpsmoodstavce"/>
    <w:rsid w:val="00266FFF"/>
  </w:style>
  <w:style w:type="character" w:customStyle="1" w:styleId="spellingerror">
    <w:name w:val="spellingerror"/>
    <w:basedOn w:val="Standardnpsmoodstavce"/>
    <w:rsid w:val="00266FFF"/>
  </w:style>
  <w:style w:type="character" w:customStyle="1" w:styleId="eop">
    <w:name w:val="eop"/>
    <w:basedOn w:val="Standardnpsmoodstavce"/>
    <w:rsid w:val="00266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68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tauber@zpmvcr.c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jchmelik@zpmvcr.cz" TargetMode="External"/><Relationship Id="rId17" Type="http://schemas.openxmlformats.org/officeDocument/2006/relationships/hyperlink" Target="http://www.passmark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assmark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passmark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tauber@zpmvcr.cz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6" ma:contentTypeDescription="Vytvoří nový dokument" ma:contentTypeScope="" ma:versionID="bcff614d4edc570f12e038ad40699365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2d98e6b147b03b3aadc3faee9f8f2ba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79C16-E316-4710-B2D6-26D1D2ECC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E44AD4-DD18-4C08-995B-195A619D96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CB8147-668C-4D73-BC22-9C701F0FDF6F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e9501182-107b-4b07-82cc-bbdeb171ea5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34F847B-881A-4BD0-B854-9C2D719828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4666</Words>
  <Characters>27534</Characters>
  <Application>Microsoft Office Word</Application>
  <DocSecurity>0</DocSecurity>
  <Lines>229</Lines>
  <Paragraphs>64</Paragraphs>
  <ScaleCrop>false</ScaleCrop>
  <Company>ZP MV ČR</Company>
  <LinksUpToDate>false</LinksUpToDate>
  <CharactersWithSpaces>32136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Hejhalova</dc:creator>
  <cp:lastModifiedBy>Aneta Stepnickova</cp:lastModifiedBy>
  <cp:revision>3</cp:revision>
  <cp:lastPrinted>2021-08-05T11:11:00Z</cp:lastPrinted>
  <dcterms:created xsi:type="dcterms:W3CDTF">2021-08-26T12:34:00Z</dcterms:created>
  <dcterms:modified xsi:type="dcterms:W3CDTF">2021-08-26T12:38:00Z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