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D5B9" w14:textId="7B264D97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Příloha </w:t>
      </w:r>
      <w:r w:rsidR="002D53CE">
        <w:rPr>
          <w:b/>
          <w:sz w:val="22"/>
          <w:szCs w:val="22"/>
        </w:rPr>
        <w:t>1</w:t>
      </w:r>
      <w:r w:rsidR="00D02D7E">
        <w:rPr>
          <w:b/>
          <w:sz w:val="22"/>
          <w:szCs w:val="22"/>
        </w:rPr>
        <w:t>7</w:t>
      </w:r>
      <w:r w:rsidR="002D53CE">
        <w:rPr>
          <w:b/>
          <w:sz w:val="22"/>
          <w:szCs w:val="22"/>
        </w:rPr>
        <w:t>.</w:t>
      </w:r>
      <w:r w:rsidR="00D02D7E">
        <w:rPr>
          <w:b/>
          <w:sz w:val="22"/>
          <w:szCs w:val="22"/>
        </w:rPr>
        <w:t>4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>–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 xml:space="preserve">Prohlášení </w:t>
      </w:r>
      <w:r w:rsidR="00CD6AB1">
        <w:rPr>
          <w:b/>
          <w:sz w:val="22"/>
          <w:szCs w:val="22"/>
        </w:rPr>
        <w:t>účastníka</w:t>
      </w:r>
      <w:r w:rsidR="002E3D95">
        <w:rPr>
          <w:b/>
          <w:sz w:val="22"/>
          <w:szCs w:val="22"/>
        </w:rPr>
        <w:t xml:space="preserve"> o splnění </w:t>
      </w:r>
      <w:r w:rsidR="00265E01">
        <w:rPr>
          <w:b/>
          <w:sz w:val="22"/>
          <w:szCs w:val="22"/>
        </w:rPr>
        <w:t>základní způsobilosti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043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14:paraId="3564D72F" w14:textId="6C5B0237" w:rsidR="00002A59" w:rsidRPr="00EA2808" w:rsidRDefault="00E222F7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Prohlášení o splnění základní způsobilosti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vMerge w:val="restart"/>
            <w:shd w:val="clear" w:color="auto" w:fill="auto"/>
            <w:vAlign w:val="center"/>
          </w:tcPr>
          <w:p w14:paraId="7C209732" w14:textId="3B327A99" w:rsidR="00C07C2E" w:rsidRPr="0078675F" w:rsidRDefault="0078675F" w:rsidP="0078675F">
            <w:pPr>
              <w:pStyle w:val="Zkladntext"/>
              <w:tabs>
                <w:tab w:val="left" w:pos="360"/>
                <w:tab w:val="left" w:pos="2268"/>
                <w:tab w:val="center" w:pos="4838"/>
                <w:tab w:val="left" w:pos="8475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 w:rsidRPr="0078675F">
              <w:rPr>
                <w:b/>
                <w:sz w:val="28"/>
                <w:szCs w:val="28"/>
              </w:rPr>
              <w:t>Vlksice</w:t>
            </w:r>
            <w:r w:rsidR="00227242" w:rsidRPr="0078675F">
              <w:rPr>
                <w:b/>
                <w:sz w:val="28"/>
                <w:szCs w:val="28"/>
              </w:rPr>
              <w:t xml:space="preserve"> – Dopravní automobil</w:t>
            </w:r>
          </w:p>
        </w:tc>
      </w:tr>
      <w:tr w:rsidR="00002A59" w:rsidRPr="00063B37" w14:paraId="39705292" w14:textId="77777777" w:rsidTr="00A62DAF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</w:tbl>
    <w:p w14:paraId="262CE562" w14:textId="17216527" w:rsidR="00E222F7" w:rsidRPr="00E222F7" w:rsidRDefault="00CD6AB1" w:rsidP="00E222F7">
      <w:pPr>
        <w:autoSpaceDE w:val="0"/>
        <w:autoSpaceDN w:val="0"/>
        <w:adjustRightInd w:val="0"/>
        <w:spacing w:before="480" w:after="180"/>
        <w:jc w:val="both"/>
        <w:rPr>
          <w:sz w:val="20"/>
          <w:szCs w:val="20"/>
        </w:rPr>
      </w:pPr>
      <w:r>
        <w:rPr>
          <w:sz w:val="20"/>
          <w:szCs w:val="20"/>
        </w:rPr>
        <w:t>Účastník výběrového řízení</w:t>
      </w:r>
      <w:r w:rsidR="00E222F7" w:rsidRPr="00E222F7">
        <w:rPr>
          <w:sz w:val="20"/>
          <w:szCs w:val="20"/>
        </w:rPr>
        <w:t xml:space="preserve"> </w:t>
      </w:r>
      <w:r w:rsidR="00E222F7">
        <w:rPr>
          <w:sz w:val="20"/>
          <w:szCs w:val="20"/>
        </w:rPr>
        <w:t>………</w:t>
      </w:r>
      <w:proofErr w:type="gramStart"/>
      <w:r w:rsidR="00E222F7">
        <w:rPr>
          <w:sz w:val="20"/>
          <w:szCs w:val="20"/>
        </w:rPr>
        <w:t>…….</w:t>
      </w:r>
      <w:proofErr w:type="gramEnd"/>
      <w:r w:rsidR="00E222F7">
        <w:rPr>
          <w:sz w:val="20"/>
          <w:szCs w:val="20"/>
        </w:rPr>
        <w:t>. zastoupený ……………. tímto prohlašuje, že</w:t>
      </w:r>
    </w:p>
    <w:p w14:paraId="2368B1C0" w14:textId="74D1E1B2" w:rsidR="00E222F7" w:rsidRPr="00E222F7" w:rsidRDefault="00E222F7" w:rsidP="00E222F7">
      <w:pPr>
        <w:numPr>
          <w:ilvl w:val="0"/>
          <w:numId w:val="1"/>
        </w:numPr>
        <w:tabs>
          <w:tab w:val="left" w:pos="20"/>
          <w:tab w:val="left" w:pos="360"/>
          <w:tab w:val="left" w:pos="567"/>
        </w:tabs>
        <w:autoSpaceDE w:val="0"/>
        <w:autoSpaceDN w:val="0"/>
        <w:adjustRightInd w:val="0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právnická osoba ani žádný z členů statutárního orgánu nebo vedoucí pobočky závodu nebyl v zemi svého sídla v posledních 5 letech před zahájením </w:t>
      </w:r>
      <w:r w:rsidR="00D02D7E">
        <w:rPr>
          <w:sz w:val="20"/>
          <w:szCs w:val="20"/>
        </w:rPr>
        <w:t>výběrového</w:t>
      </w:r>
      <w:r w:rsidRPr="00E222F7">
        <w:rPr>
          <w:sz w:val="20"/>
          <w:szCs w:val="20"/>
        </w:rPr>
        <w:t xml:space="preserve"> řízení pravomocně odsouzen pro trestný čin uvedený v příloze č. 3 zákona č. 134/20</w:t>
      </w:r>
      <w:r w:rsidR="001C39E8">
        <w:rPr>
          <w:sz w:val="20"/>
          <w:szCs w:val="20"/>
        </w:rPr>
        <w:t>1</w:t>
      </w:r>
      <w:r w:rsidRPr="00E222F7">
        <w:rPr>
          <w:sz w:val="20"/>
          <w:szCs w:val="20"/>
        </w:rPr>
        <w:t xml:space="preserve">6 Sb. nebo obdobný trestný čin podle právního řádu země sídla </w:t>
      </w:r>
      <w:r w:rsidR="00CD6AB1">
        <w:rPr>
          <w:sz w:val="20"/>
          <w:szCs w:val="20"/>
        </w:rPr>
        <w:t>účastníka</w:t>
      </w:r>
      <w:r w:rsidRPr="00E222F7">
        <w:rPr>
          <w:sz w:val="20"/>
          <w:szCs w:val="20"/>
        </w:rPr>
        <w:t>; k zahlazeným odsouzením se nepřihlíží,</w:t>
      </w:r>
    </w:p>
    <w:p w14:paraId="0277E1BA" w14:textId="159F2FAC" w:rsidR="00E222F7" w:rsidRPr="00E222F7" w:rsidRDefault="00E222F7" w:rsidP="00E222F7">
      <w:pPr>
        <w:numPr>
          <w:ilvl w:val="0"/>
          <w:numId w:val="1"/>
        </w:numPr>
        <w:tabs>
          <w:tab w:val="left" w:pos="20"/>
          <w:tab w:val="left" w:pos="360"/>
          <w:tab w:val="left" w:pos="567"/>
        </w:tabs>
        <w:autoSpaceDE w:val="0"/>
        <w:autoSpaceDN w:val="0"/>
        <w:adjustRightInd w:val="0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účastník </w:t>
      </w:r>
      <w:r w:rsidR="00D02D7E">
        <w:rPr>
          <w:sz w:val="20"/>
          <w:szCs w:val="20"/>
        </w:rPr>
        <w:t>výběrového</w:t>
      </w:r>
      <w:r w:rsidRPr="00E222F7">
        <w:rPr>
          <w:sz w:val="20"/>
          <w:szCs w:val="20"/>
        </w:rPr>
        <w:t xml:space="preserve"> řízení nemá v České republice nebo v zemi svého sídla v evidenci daní zachycen splatný daňový nedoplatek,</w:t>
      </w:r>
    </w:p>
    <w:p w14:paraId="4C1B6147" w14:textId="13239650" w:rsidR="00E222F7" w:rsidRPr="00E222F7" w:rsidRDefault="00E222F7" w:rsidP="00E222F7">
      <w:pPr>
        <w:numPr>
          <w:ilvl w:val="0"/>
          <w:numId w:val="1"/>
        </w:numPr>
        <w:tabs>
          <w:tab w:val="left" w:pos="20"/>
          <w:tab w:val="left" w:pos="360"/>
          <w:tab w:val="left" w:pos="426"/>
        </w:tabs>
        <w:autoSpaceDE w:val="0"/>
        <w:autoSpaceDN w:val="0"/>
        <w:adjustRightInd w:val="0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účastník </w:t>
      </w:r>
      <w:r w:rsidR="00D02D7E">
        <w:rPr>
          <w:sz w:val="20"/>
          <w:szCs w:val="20"/>
        </w:rPr>
        <w:t>výběrového</w:t>
      </w:r>
      <w:r w:rsidRPr="00E222F7">
        <w:rPr>
          <w:sz w:val="20"/>
          <w:szCs w:val="20"/>
        </w:rPr>
        <w:t xml:space="preserve"> řízení nemá v České republice nebo v zemi svého sídla splatný nedoplatek na</w:t>
      </w:r>
      <w:r w:rsidR="00D02D7E">
        <w:rPr>
          <w:sz w:val="20"/>
          <w:szCs w:val="20"/>
        </w:rPr>
        <w:t> </w:t>
      </w:r>
      <w:r w:rsidRPr="00E222F7">
        <w:rPr>
          <w:sz w:val="20"/>
          <w:szCs w:val="20"/>
        </w:rPr>
        <w:t>pojistném nebo na penále na veřejné zdravotní pojištění,</w:t>
      </w:r>
    </w:p>
    <w:p w14:paraId="516FD04A" w14:textId="5DDF54B8" w:rsidR="00E222F7" w:rsidRPr="00E222F7" w:rsidRDefault="00E222F7" w:rsidP="00E222F7">
      <w:pPr>
        <w:numPr>
          <w:ilvl w:val="0"/>
          <w:numId w:val="1"/>
        </w:numPr>
        <w:tabs>
          <w:tab w:val="left" w:pos="20"/>
          <w:tab w:val="left" w:pos="360"/>
          <w:tab w:val="left" w:pos="426"/>
        </w:tabs>
        <w:autoSpaceDE w:val="0"/>
        <w:autoSpaceDN w:val="0"/>
        <w:adjustRightInd w:val="0"/>
        <w:spacing w:after="60"/>
        <w:ind w:left="360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účastník </w:t>
      </w:r>
      <w:r w:rsidR="00D02D7E">
        <w:rPr>
          <w:sz w:val="20"/>
          <w:szCs w:val="20"/>
        </w:rPr>
        <w:t>výběrového</w:t>
      </w:r>
      <w:r w:rsidRPr="00E222F7">
        <w:rPr>
          <w:sz w:val="20"/>
          <w:szCs w:val="20"/>
        </w:rPr>
        <w:t xml:space="preserve"> řízení nemá v České republice nebo v zemi svého sídla splatný nedoplatek na</w:t>
      </w:r>
      <w:r w:rsidR="00D02D7E">
        <w:rPr>
          <w:sz w:val="20"/>
          <w:szCs w:val="20"/>
        </w:rPr>
        <w:t> </w:t>
      </w:r>
      <w:r w:rsidRPr="00E222F7">
        <w:rPr>
          <w:sz w:val="20"/>
          <w:szCs w:val="20"/>
        </w:rPr>
        <w:t>pojistném nebo na penále na sociální zabezpečení a příspěvku na státní politiku zaměstnanosti,</w:t>
      </w:r>
    </w:p>
    <w:p w14:paraId="49967C27" w14:textId="55222F2A" w:rsidR="00E222F7" w:rsidRDefault="00E222F7" w:rsidP="00E222F7">
      <w:pPr>
        <w:numPr>
          <w:ilvl w:val="0"/>
          <w:numId w:val="1"/>
        </w:num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27" w:hanging="328"/>
        <w:jc w:val="both"/>
        <w:rPr>
          <w:sz w:val="20"/>
          <w:szCs w:val="20"/>
        </w:rPr>
      </w:pPr>
      <w:r w:rsidRPr="00E222F7">
        <w:rPr>
          <w:sz w:val="20"/>
          <w:szCs w:val="20"/>
        </w:rPr>
        <w:t xml:space="preserve">účastník </w:t>
      </w:r>
      <w:r w:rsidR="00D02D7E">
        <w:rPr>
          <w:sz w:val="20"/>
          <w:szCs w:val="20"/>
        </w:rPr>
        <w:t>výběrového</w:t>
      </w:r>
      <w:r w:rsidRPr="00E222F7">
        <w:rPr>
          <w:sz w:val="20"/>
          <w:szCs w:val="20"/>
        </w:rPr>
        <w:t xml:space="preserve"> řízení není v likvidaci (§ 187 občanského zákoníku), nebylo </w:t>
      </w:r>
      <w:r>
        <w:rPr>
          <w:sz w:val="20"/>
          <w:szCs w:val="20"/>
        </w:rPr>
        <w:t xml:space="preserve">proti němu </w:t>
      </w:r>
      <w:r w:rsidRPr="00E222F7">
        <w:rPr>
          <w:sz w:val="20"/>
          <w:szCs w:val="20"/>
        </w:rPr>
        <w:t xml:space="preserve">vydáno rozhodnutí o úpadku (§ 136 zákona č. 182/2006 Sb., o úpadku a způsobech jeho řešení (insolvenční zákon), ve znění pozdějších předpisů), nebyla </w:t>
      </w:r>
      <w:r>
        <w:rPr>
          <w:sz w:val="20"/>
          <w:szCs w:val="20"/>
        </w:rPr>
        <w:t xml:space="preserve">vůči němu </w:t>
      </w:r>
      <w:r w:rsidRPr="00E222F7">
        <w:rPr>
          <w:sz w:val="20"/>
          <w:szCs w:val="20"/>
        </w:rPr>
        <w:t>nařízena nucená správa podle jiného právního předpisu (např. zákon č. 21/1992 Sb., o bankách, ve znění pozdějších předpisů, zákon č. 87/1995 Sb., o spořitelních a</w:t>
      </w:r>
      <w:r w:rsidR="00D02D7E">
        <w:rPr>
          <w:sz w:val="20"/>
          <w:szCs w:val="20"/>
        </w:rPr>
        <w:t> </w:t>
      </w:r>
      <w:r w:rsidRPr="00E222F7">
        <w:rPr>
          <w:sz w:val="20"/>
          <w:szCs w:val="20"/>
        </w:rPr>
        <w:t>úvěrních družstvech a některých opatřeních s tím souvisejících a o doplnění zákona České národní rady č.</w:t>
      </w:r>
      <w:r w:rsidR="00D02D7E">
        <w:rPr>
          <w:sz w:val="20"/>
          <w:szCs w:val="20"/>
        </w:rPr>
        <w:t> </w:t>
      </w:r>
      <w:r w:rsidRPr="00E222F7">
        <w:rPr>
          <w:sz w:val="20"/>
          <w:szCs w:val="20"/>
        </w:rPr>
        <w:t>586/1992 Sb., o daních z příjmů, ve znění pozdějších předpisů, zákon č. 363/1999 Sb., o pojišťovnictví a</w:t>
      </w:r>
      <w:r w:rsidR="00D02D7E">
        <w:rPr>
          <w:sz w:val="20"/>
          <w:szCs w:val="20"/>
        </w:rPr>
        <w:t> </w:t>
      </w:r>
      <w:r w:rsidRPr="00E222F7">
        <w:rPr>
          <w:sz w:val="20"/>
          <w:szCs w:val="20"/>
        </w:rPr>
        <w:t>o</w:t>
      </w:r>
      <w:r w:rsidR="00D02D7E">
        <w:rPr>
          <w:sz w:val="20"/>
          <w:szCs w:val="20"/>
        </w:rPr>
        <w:t> </w:t>
      </w:r>
      <w:r w:rsidRPr="00E222F7">
        <w:rPr>
          <w:sz w:val="20"/>
          <w:szCs w:val="20"/>
        </w:rPr>
        <w:t xml:space="preserve">změně některých souvisejících zákonů) nebo </w:t>
      </w:r>
      <w:r>
        <w:rPr>
          <w:sz w:val="20"/>
          <w:szCs w:val="20"/>
        </w:rPr>
        <w:t xml:space="preserve">není </w:t>
      </w:r>
      <w:r w:rsidRPr="00E222F7">
        <w:rPr>
          <w:sz w:val="20"/>
          <w:szCs w:val="20"/>
        </w:rPr>
        <w:t xml:space="preserve">v obdobné situaci podle právního řádu země sídla </w:t>
      </w:r>
      <w:r w:rsidR="00CD6AB1">
        <w:rPr>
          <w:sz w:val="20"/>
          <w:szCs w:val="20"/>
        </w:rPr>
        <w:t>účastníka</w:t>
      </w:r>
      <w:r w:rsidRPr="00E222F7">
        <w:rPr>
          <w:sz w:val="20"/>
          <w:szCs w:val="20"/>
        </w:rPr>
        <w:t>.</w:t>
      </w:r>
    </w:p>
    <w:p w14:paraId="05569200" w14:textId="77777777" w:rsidR="00237D90" w:rsidRDefault="00237D90" w:rsidP="00237D90">
      <w:pPr>
        <w:rPr>
          <w:sz w:val="20"/>
          <w:szCs w:val="20"/>
        </w:rPr>
      </w:pPr>
    </w:p>
    <w:p w14:paraId="652BB289" w14:textId="77777777" w:rsidR="00237D90" w:rsidRDefault="00237D90" w:rsidP="008C6385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jc w:val="center"/>
        <w:rPr>
          <w:sz w:val="20"/>
          <w:szCs w:val="20"/>
        </w:rPr>
      </w:pPr>
    </w:p>
    <w:p w14:paraId="586D15DF" w14:textId="77777777" w:rsidR="00237D90" w:rsidRDefault="00237D90" w:rsidP="00237D90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</w:p>
    <w:p w14:paraId="6BECFFA0" w14:textId="77777777" w:rsidR="00237D90" w:rsidRPr="00E222F7" w:rsidRDefault="00237D90" w:rsidP="00237D90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</w:p>
    <w:p w14:paraId="7E178160" w14:textId="77777777" w:rsidR="00237D90" w:rsidRDefault="00237D90" w:rsidP="00237D90">
      <w:pPr>
        <w:rPr>
          <w:sz w:val="20"/>
          <w:szCs w:val="20"/>
        </w:rPr>
      </w:pPr>
    </w:p>
    <w:p w14:paraId="66CB4193" w14:textId="77777777" w:rsidR="00237D90" w:rsidRDefault="00237D90" w:rsidP="00237D90">
      <w:pPr>
        <w:tabs>
          <w:tab w:val="left" w:pos="2835"/>
          <w:tab w:val="right" w:leader="dot" w:pos="6521"/>
        </w:tabs>
      </w:pPr>
      <w:r>
        <w:tab/>
      </w:r>
      <w:r w:rsidRPr="0052632B">
        <w:rPr>
          <w:sz w:val="20"/>
          <w:szCs w:val="20"/>
        </w:rPr>
        <w:tab/>
      </w:r>
    </w:p>
    <w:p w14:paraId="1E9F8E6E" w14:textId="77777777" w:rsidR="00237D90" w:rsidRPr="0052632B" w:rsidRDefault="00237D90" w:rsidP="00237D90">
      <w:pPr>
        <w:spacing w:after="60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p</w:t>
      </w:r>
      <w:r w:rsidRPr="0052632B">
        <w:rPr>
          <w:rFonts w:cs="Arial"/>
          <w:sz w:val="20"/>
        </w:rPr>
        <w:t>odpis oprávněné osoby</w:t>
      </w:r>
    </w:p>
    <w:p w14:paraId="12EDC9F1" w14:textId="640336EA" w:rsidR="00237D90" w:rsidRDefault="00237D90" w:rsidP="00D169CB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Pr="004A387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podpis osoby oprávněné jednat za </w:t>
      </w:r>
      <w:r w:rsidR="00CD6AB1" w:rsidRPr="00CD6AB1">
        <w:rPr>
          <w:i/>
          <w:sz w:val="16"/>
          <w:szCs w:val="16"/>
        </w:rPr>
        <w:t>účastníka</w:t>
      </w:r>
      <w:r w:rsidRPr="004A3873">
        <w:rPr>
          <w:i/>
          <w:sz w:val="16"/>
          <w:szCs w:val="16"/>
        </w:rPr>
        <w:t>)</w:t>
      </w:r>
    </w:p>
    <w:p w14:paraId="30C096A2" w14:textId="77777777" w:rsidR="00E222F7" w:rsidRDefault="00E222F7" w:rsidP="000752E1"/>
    <w:sectPr w:rsidR="00E222F7" w:rsidSect="00203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7317" w14:textId="77777777" w:rsidR="00A07C02" w:rsidRDefault="00A07C02" w:rsidP="00002A59">
      <w:r>
        <w:separator/>
      </w:r>
    </w:p>
  </w:endnote>
  <w:endnote w:type="continuationSeparator" w:id="0">
    <w:p w14:paraId="0957447A" w14:textId="77777777" w:rsidR="00A07C02" w:rsidRDefault="00A07C02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D4D3" w14:textId="77777777" w:rsidR="00A07C02" w:rsidRDefault="00A07C02" w:rsidP="00002A59">
      <w:r>
        <w:separator/>
      </w:r>
    </w:p>
  </w:footnote>
  <w:footnote w:type="continuationSeparator" w:id="0">
    <w:p w14:paraId="5E5DACB5" w14:textId="77777777" w:rsidR="00A07C02" w:rsidRDefault="00A07C02" w:rsidP="00002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3578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377E9"/>
    <w:rsid w:val="000434FB"/>
    <w:rsid w:val="00064488"/>
    <w:rsid w:val="00064851"/>
    <w:rsid w:val="000752E1"/>
    <w:rsid w:val="000979E1"/>
    <w:rsid w:val="000A54EE"/>
    <w:rsid w:val="000D155B"/>
    <w:rsid w:val="000E16D3"/>
    <w:rsid w:val="000E656B"/>
    <w:rsid w:val="0010553E"/>
    <w:rsid w:val="00124A0A"/>
    <w:rsid w:val="00126469"/>
    <w:rsid w:val="001435C7"/>
    <w:rsid w:val="00163BE1"/>
    <w:rsid w:val="00174600"/>
    <w:rsid w:val="0017614C"/>
    <w:rsid w:val="00197153"/>
    <w:rsid w:val="001B2B35"/>
    <w:rsid w:val="001B33A4"/>
    <w:rsid w:val="001C2281"/>
    <w:rsid w:val="001C39E8"/>
    <w:rsid w:val="001C5ED0"/>
    <w:rsid w:val="001D3875"/>
    <w:rsid w:val="001E1DAC"/>
    <w:rsid w:val="001F7EE6"/>
    <w:rsid w:val="00200A4D"/>
    <w:rsid w:val="002032B2"/>
    <w:rsid w:val="00206C4C"/>
    <w:rsid w:val="00222808"/>
    <w:rsid w:val="002238A5"/>
    <w:rsid w:val="00227242"/>
    <w:rsid w:val="00237D90"/>
    <w:rsid w:val="0025364D"/>
    <w:rsid w:val="00263D64"/>
    <w:rsid w:val="00264086"/>
    <w:rsid w:val="00265E01"/>
    <w:rsid w:val="002836F8"/>
    <w:rsid w:val="00284719"/>
    <w:rsid w:val="002A4764"/>
    <w:rsid w:val="002C69F9"/>
    <w:rsid w:val="002D20A8"/>
    <w:rsid w:val="002D53CE"/>
    <w:rsid w:val="002E088E"/>
    <w:rsid w:val="002E3082"/>
    <w:rsid w:val="002E3D95"/>
    <w:rsid w:val="00322592"/>
    <w:rsid w:val="00323F31"/>
    <w:rsid w:val="003260B1"/>
    <w:rsid w:val="00342EBD"/>
    <w:rsid w:val="00350D03"/>
    <w:rsid w:val="00351819"/>
    <w:rsid w:val="00363310"/>
    <w:rsid w:val="003644C5"/>
    <w:rsid w:val="00372C1C"/>
    <w:rsid w:val="003856D9"/>
    <w:rsid w:val="003866BF"/>
    <w:rsid w:val="003925E9"/>
    <w:rsid w:val="003D684B"/>
    <w:rsid w:val="003E389C"/>
    <w:rsid w:val="003E6891"/>
    <w:rsid w:val="003F399C"/>
    <w:rsid w:val="003F59B3"/>
    <w:rsid w:val="00417E0B"/>
    <w:rsid w:val="004222F8"/>
    <w:rsid w:val="0043346E"/>
    <w:rsid w:val="004626B3"/>
    <w:rsid w:val="00465646"/>
    <w:rsid w:val="00490C46"/>
    <w:rsid w:val="004B4267"/>
    <w:rsid w:val="004C03F5"/>
    <w:rsid w:val="004E1699"/>
    <w:rsid w:val="004E1E2D"/>
    <w:rsid w:val="00510D31"/>
    <w:rsid w:val="0052571F"/>
    <w:rsid w:val="00532A21"/>
    <w:rsid w:val="005369ED"/>
    <w:rsid w:val="005417B4"/>
    <w:rsid w:val="005639E6"/>
    <w:rsid w:val="00566BC0"/>
    <w:rsid w:val="00574191"/>
    <w:rsid w:val="00574A28"/>
    <w:rsid w:val="00575440"/>
    <w:rsid w:val="00577C15"/>
    <w:rsid w:val="0058198D"/>
    <w:rsid w:val="00584DEC"/>
    <w:rsid w:val="00590459"/>
    <w:rsid w:val="005A21E5"/>
    <w:rsid w:val="005C5CC3"/>
    <w:rsid w:val="005C69ED"/>
    <w:rsid w:val="005D1C30"/>
    <w:rsid w:val="00603FD1"/>
    <w:rsid w:val="00604843"/>
    <w:rsid w:val="00631D7E"/>
    <w:rsid w:val="00641B39"/>
    <w:rsid w:val="00661CAC"/>
    <w:rsid w:val="00666A55"/>
    <w:rsid w:val="006708AB"/>
    <w:rsid w:val="00673BCF"/>
    <w:rsid w:val="006904F7"/>
    <w:rsid w:val="00695F3C"/>
    <w:rsid w:val="006B4DB7"/>
    <w:rsid w:val="006E557E"/>
    <w:rsid w:val="006E7DD4"/>
    <w:rsid w:val="006F4D17"/>
    <w:rsid w:val="006F54C1"/>
    <w:rsid w:val="0070348C"/>
    <w:rsid w:val="00707602"/>
    <w:rsid w:val="007169D3"/>
    <w:rsid w:val="00756D59"/>
    <w:rsid w:val="00756F89"/>
    <w:rsid w:val="007623EC"/>
    <w:rsid w:val="007647E2"/>
    <w:rsid w:val="00766229"/>
    <w:rsid w:val="007775D2"/>
    <w:rsid w:val="0078675F"/>
    <w:rsid w:val="00796446"/>
    <w:rsid w:val="007A0B65"/>
    <w:rsid w:val="007A610E"/>
    <w:rsid w:val="007A6A55"/>
    <w:rsid w:val="007B2BC8"/>
    <w:rsid w:val="007B34B2"/>
    <w:rsid w:val="007B62E7"/>
    <w:rsid w:val="007C08A1"/>
    <w:rsid w:val="0080341C"/>
    <w:rsid w:val="008317DA"/>
    <w:rsid w:val="00862DA4"/>
    <w:rsid w:val="00872C5E"/>
    <w:rsid w:val="008740E7"/>
    <w:rsid w:val="00880968"/>
    <w:rsid w:val="00882413"/>
    <w:rsid w:val="00883718"/>
    <w:rsid w:val="008B2CF0"/>
    <w:rsid w:val="008C6385"/>
    <w:rsid w:val="008E5F59"/>
    <w:rsid w:val="008F3B42"/>
    <w:rsid w:val="008F67F2"/>
    <w:rsid w:val="008F7476"/>
    <w:rsid w:val="009131E9"/>
    <w:rsid w:val="00931A8C"/>
    <w:rsid w:val="00934A9F"/>
    <w:rsid w:val="00944F51"/>
    <w:rsid w:val="009619B1"/>
    <w:rsid w:val="00970487"/>
    <w:rsid w:val="0099095E"/>
    <w:rsid w:val="00991450"/>
    <w:rsid w:val="009A7771"/>
    <w:rsid w:val="009E3ECA"/>
    <w:rsid w:val="009F2413"/>
    <w:rsid w:val="00A07C02"/>
    <w:rsid w:val="00A12E80"/>
    <w:rsid w:val="00A333D9"/>
    <w:rsid w:val="00A37BF4"/>
    <w:rsid w:val="00A62DAF"/>
    <w:rsid w:val="00AA7D4F"/>
    <w:rsid w:val="00AB29FB"/>
    <w:rsid w:val="00AC6659"/>
    <w:rsid w:val="00B01D48"/>
    <w:rsid w:val="00B25772"/>
    <w:rsid w:val="00B30878"/>
    <w:rsid w:val="00B34B78"/>
    <w:rsid w:val="00B4071A"/>
    <w:rsid w:val="00B43081"/>
    <w:rsid w:val="00B93B66"/>
    <w:rsid w:val="00B93E9E"/>
    <w:rsid w:val="00BA6912"/>
    <w:rsid w:val="00BC7412"/>
    <w:rsid w:val="00C015FD"/>
    <w:rsid w:val="00C038D6"/>
    <w:rsid w:val="00C07C2E"/>
    <w:rsid w:val="00C32A35"/>
    <w:rsid w:val="00C53AEF"/>
    <w:rsid w:val="00C735FC"/>
    <w:rsid w:val="00C82BF5"/>
    <w:rsid w:val="00C9076C"/>
    <w:rsid w:val="00C95B29"/>
    <w:rsid w:val="00C95B9D"/>
    <w:rsid w:val="00CC3EFF"/>
    <w:rsid w:val="00CD1074"/>
    <w:rsid w:val="00CD6AB1"/>
    <w:rsid w:val="00CE118B"/>
    <w:rsid w:val="00CF3B6A"/>
    <w:rsid w:val="00CF79AF"/>
    <w:rsid w:val="00D0186F"/>
    <w:rsid w:val="00D02D7E"/>
    <w:rsid w:val="00D0402F"/>
    <w:rsid w:val="00D11117"/>
    <w:rsid w:val="00D169CB"/>
    <w:rsid w:val="00D55FCB"/>
    <w:rsid w:val="00D62764"/>
    <w:rsid w:val="00D72E51"/>
    <w:rsid w:val="00D87003"/>
    <w:rsid w:val="00D96A55"/>
    <w:rsid w:val="00DB61E4"/>
    <w:rsid w:val="00DB7CCF"/>
    <w:rsid w:val="00DC76F1"/>
    <w:rsid w:val="00DD5D06"/>
    <w:rsid w:val="00DD74FE"/>
    <w:rsid w:val="00E222F7"/>
    <w:rsid w:val="00E51C84"/>
    <w:rsid w:val="00E6254E"/>
    <w:rsid w:val="00E6352E"/>
    <w:rsid w:val="00E652BF"/>
    <w:rsid w:val="00E66D6E"/>
    <w:rsid w:val="00E76057"/>
    <w:rsid w:val="00E907CE"/>
    <w:rsid w:val="00EA16AE"/>
    <w:rsid w:val="00EA2808"/>
    <w:rsid w:val="00EB65CD"/>
    <w:rsid w:val="00EC2CAA"/>
    <w:rsid w:val="00F26FC1"/>
    <w:rsid w:val="00F439BB"/>
    <w:rsid w:val="00F460D1"/>
    <w:rsid w:val="00F64F02"/>
    <w:rsid w:val="00F6573C"/>
    <w:rsid w:val="00F91969"/>
    <w:rsid w:val="00F96A79"/>
    <w:rsid w:val="00FB163E"/>
    <w:rsid w:val="00FC73A7"/>
    <w:rsid w:val="00FD28E2"/>
    <w:rsid w:val="00FE3151"/>
    <w:rsid w:val="00FE7434"/>
    <w:rsid w:val="00FF2DD4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1594</Characters>
  <Application>Microsoft Office Word</Application>
  <DocSecurity>0</DocSecurity>
  <Lines>35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účastníka o splnění základní způsobilosti</vt:lpstr>
    </vt:vector>
  </TitlesOfParts>
  <Manager/>
  <Company/>
  <LinksUpToDate>false</LinksUpToDate>
  <CharactersWithSpaces>1915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účastníka o splnění základní způsobilosti</dc:title>
  <dc:subject/>
  <dc:creator/>
  <cp:keywords/>
  <dc:description/>
  <cp:lastModifiedBy>Kamil Rucký</cp:lastModifiedBy>
  <cp:revision>11</cp:revision>
  <cp:lastPrinted>2012-10-24T09:36:00Z</cp:lastPrinted>
  <dcterms:created xsi:type="dcterms:W3CDTF">2019-01-09T08:32:00Z</dcterms:created>
  <dcterms:modified xsi:type="dcterms:W3CDTF">2024-06-26T05:18:00Z</dcterms:modified>
  <cp:category/>
</cp:coreProperties>
</file>