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11" w:rsidRDefault="00777211" w:rsidP="00777211">
      <w:pPr>
        <w:rPr>
          <w:rFonts w:ascii="Verdana" w:hAnsi="Verdana"/>
          <w:b/>
          <w:sz w:val="20"/>
          <w:szCs w:val="20"/>
        </w:rPr>
      </w:pPr>
      <w:r w:rsidRPr="00D45967">
        <w:rPr>
          <w:rFonts w:ascii="Verdana" w:hAnsi="Verdana"/>
          <w:b/>
          <w:sz w:val="20"/>
          <w:szCs w:val="20"/>
        </w:rPr>
        <w:t>Příloha č. 2</w:t>
      </w:r>
    </w:p>
    <w:p w:rsidR="00777211" w:rsidRPr="00D45967" w:rsidRDefault="00777211" w:rsidP="00777211">
      <w:pPr>
        <w:rPr>
          <w:rFonts w:ascii="Verdana" w:hAnsi="Verdana"/>
          <w:b/>
          <w:sz w:val="20"/>
          <w:szCs w:val="20"/>
        </w:rPr>
      </w:pPr>
    </w:p>
    <w:p w:rsidR="00777211" w:rsidRDefault="00777211" w:rsidP="00777211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36"/>
          <w:szCs w:val="36"/>
        </w:rPr>
      </w:pPr>
      <w:r w:rsidRPr="006861E8">
        <w:rPr>
          <w:rFonts w:ascii="Verdana" w:hAnsi="Verdana"/>
          <w:b/>
          <w:sz w:val="36"/>
          <w:szCs w:val="36"/>
        </w:rPr>
        <w:t xml:space="preserve">Čestné prohlášení ke splnění kvalifikačních předpokladů </w:t>
      </w:r>
    </w:p>
    <w:p w:rsidR="00777211" w:rsidRDefault="00777211" w:rsidP="00777211">
      <w:pPr>
        <w:widowControl w:val="0"/>
        <w:adjustRightInd w:val="0"/>
        <w:jc w:val="center"/>
        <w:textAlignment w:val="baseline"/>
        <w:rPr>
          <w:rFonts w:ascii="Verdana" w:hAnsi="Verdana"/>
          <w:sz w:val="20"/>
          <w:szCs w:val="18"/>
        </w:rPr>
      </w:pPr>
    </w:p>
    <w:p w:rsidR="00777211" w:rsidRPr="006861E8" w:rsidRDefault="00777211" w:rsidP="00777211">
      <w:pPr>
        <w:widowControl w:val="0"/>
        <w:adjustRightInd w:val="0"/>
        <w:jc w:val="center"/>
        <w:textAlignment w:val="baseline"/>
        <w:rPr>
          <w:rFonts w:ascii="Verdana" w:hAnsi="Verdana"/>
          <w:sz w:val="20"/>
          <w:szCs w:val="18"/>
        </w:rPr>
      </w:pPr>
      <w:r w:rsidRPr="006861E8">
        <w:rPr>
          <w:rFonts w:ascii="Verdana" w:hAnsi="Verdana"/>
          <w:sz w:val="20"/>
          <w:szCs w:val="18"/>
        </w:rPr>
        <w:t>ve smyslu §</w:t>
      </w:r>
      <w:r>
        <w:rPr>
          <w:rFonts w:ascii="Verdana" w:hAnsi="Verdana"/>
          <w:sz w:val="20"/>
          <w:szCs w:val="18"/>
        </w:rPr>
        <w:t xml:space="preserve"> </w:t>
      </w:r>
      <w:r w:rsidRPr="006861E8">
        <w:rPr>
          <w:rFonts w:ascii="Verdana" w:hAnsi="Verdana"/>
          <w:sz w:val="20"/>
          <w:szCs w:val="18"/>
        </w:rPr>
        <w:t>62 odst. 3 zákona</w:t>
      </w:r>
      <w:r>
        <w:rPr>
          <w:rFonts w:ascii="Verdana" w:hAnsi="Verdana"/>
          <w:sz w:val="20"/>
          <w:szCs w:val="18"/>
        </w:rPr>
        <w:t xml:space="preserve"> </w:t>
      </w:r>
      <w:r w:rsidRPr="00C45ECD">
        <w:rPr>
          <w:rFonts w:ascii="Verdana" w:hAnsi="Verdana"/>
          <w:sz w:val="20"/>
          <w:szCs w:val="18"/>
        </w:rPr>
        <w:t>č. 137/2006 Sb., o veřejných zakázkách (dále jen „zákon“)</w:t>
      </w:r>
    </w:p>
    <w:p w:rsidR="00777211" w:rsidRDefault="00777211" w:rsidP="00777211">
      <w:pPr>
        <w:jc w:val="both"/>
      </w:pPr>
    </w:p>
    <w:p w:rsidR="00777211" w:rsidRDefault="00777211" w:rsidP="00777211">
      <w:pPr>
        <w:widowControl w:val="0"/>
        <w:adjustRightInd w:val="0"/>
        <w:jc w:val="both"/>
        <w:textAlignment w:val="baseline"/>
        <w:rPr>
          <w:rFonts w:ascii="Verdana" w:hAnsi="Verdana"/>
          <w:sz w:val="20"/>
          <w:szCs w:val="18"/>
        </w:rPr>
      </w:pPr>
    </w:p>
    <w:p w:rsidR="00777211" w:rsidRDefault="00777211" w:rsidP="00777211">
      <w:pPr>
        <w:widowControl w:val="0"/>
        <w:adjustRightInd w:val="0"/>
        <w:jc w:val="both"/>
        <w:textAlignment w:val="baseline"/>
        <w:rPr>
          <w:rFonts w:ascii="Verdana" w:hAnsi="Verdana"/>
          <w:sz w:val="20"/>
          <w:szCs w:val="18"/>
        </w:rPr>
      </w:pPr>
    </w:p>
    <w:p w:rsidR="00777211" w:rsidRPr="00C45ECD" w:rsidRDefault="00777211" w:rsidP="00777211">
      <w:pPr>
        <w:widowControl w:val="0"/>
        <w:adjustRightInd w:val="0"/>
        <w:jc w:val="both"/>
        <w:textAlignment w:val="baseline"/>
        <w:rPr>
          <w:rFonts w:ascii="Verdana" w:hAnsi="Verdana"/>
          <w:sz w:val="20"/>
          <w:szCs w:val="18"/>
        </w:rPr>
      </w:pPr>
      <w:r w:rsidRPr="00C45ECD">
        <w:rPr>
          <w:rFonts w:ascii="Verdana" w:hAnsi="Verdana"/>
          <w:sz w:val="20"/>
          <w:szCs w:val="18"/>
        </w:rPr>
        <w:t>Prohlašuji tímto čestně, že:</w:t>
      </w:r>
    </w:p>
    <w:p w:rsidR="00777211" w:rsidRDefault="00777211" w:rsidP="00777211">
      <w:pPr>
        <w:jc w:val="both"/>
        <w:rPr>
          <w:rFonts w:ascii="Verdana" w:hAnsi="Verdana"/>
          <w:sz w:val="20"/>
          <w:szCs w:val="20"/>
        </w:rPr>
      </w:pPr>
    </w:p>
    <w:p w:rsidR="00777211" w:rsidRPr="006861E8" w:rsidRDefault="00777211" w:rsidP="00777211">
      <w:pPr>
        <w:jc w:val="both"/>
        <w:rPr>
          <w:rFonts w:ascii="Verdana" w:hAnsi="Verdana"/>
          <w:sz w:val="20"/>
          <w:szCs w:val="20"/>
        </w:rPr>
      </w:pPr>
      <w:r w:rsidRPr="006861E8">
        <w:rPr>
          <w:rFonts w:ascii="Verdana" w:hAnsi="Verdana"/>
          <w:sz w:val="20"/>
          <w:szCs w:val="20"/>
        </w:rPr>
        <w:t>1.  Čestně prohlašuji, že jako uchazeč o předmětnou veřejnou zakázku</w:t>
      </w:r>
      <w:r>
        <w:rPr>
          <w:rFonts w:ascii="Verdana" w:hAnsi="Verdana"/>
          <w:sz w:val="20"/>
          <w:szCs w:val="20"/>
        </w:rPr>
        <w:t xml:space="preserve"> s názvem „</w:t>
      </w:r>
      <w:r w:rsidRPr="00777211">
        <w:rPr>
          <w:rFonts w:ascii="Verdana" w:hAnsi="Verdana"/>
          <w:sz w:val="20"/>
          <w:szCs w:val="20"/>
        </w:rPr>
        <w:t>ODSTRANĚNÍ NEBO VYUŽITÍ ODPADŮ Z PROVOZOVEN SPOLEČNOSTI SLOVÁCKÉ VODÁRNY A KANALIZACE, A. S. VČETNĚ PŘEPRAVY ODPADŮ PRO OBDOBÍ OD 1. 1. 2015 DO 31. 12. 2015</w:t>
      </w:r>
      <w:r>
        <w:rPr>
          <w:rFonts w:ascii="Verdana" w:hAnsi="Verdana"/>
          <w:sz w:val="20"/>
          <w:szCs w:val="20"/>
        </w:rPr>
        <w:t>“</w:t>
      </w:r>
      <w:r w:rsidRPr="006861E8">
        <w:rPr>
          <w:rFonts w:ascii="Verdana" w:hAnsi="Verdana"/>
          <w:sz w:val="20"/>
          <w:szCs w:val="20"/>
        </w:rPr>
        <w:t xml:space="preserve"> splňuji v plném rozsahu kvalifikační předpoklady specifikované zadavatelem v</w:t>
      </w:r>
      <w:r>
        <w:rPr>
          <w:rFonts w:ascii="Verdana" w:hAnsi="Verdana"/>
          <w:sz w:val="20"/>
          <w:szCs w:val="20"/>
        </w:rPr>
        <w:t> bodě 3 zadávací</w:t>
      </w:r>
      <w:r w:rsidRPr="006861E8">
        <w:rPr>
          <w:rFonts w:ascii="Verdana" w:hAnsi="Verdana"/>
          <w:sz w:val="20"/>
          <w:szCs w:val="20"/>
        </w:rPr>
        <w:t xml:space="preserve"> dokumentaci</w:t>
      </w:r>
      <w:r>
        <w:rPr>
          <w:rFonts w:ascii="Verdana" w:hAnsi="Verdana"/>
          <w:sz w:val="20"/>
          <w:szCs w:val="20"/>
        </w:rPr>
        <w:t xml:space="preserve"> v rámci dané části veřejné zakázky zadávané ve zjednodušeném podlimitním řízení.</w:t>
      </w:r>
    </w:p>
    <w:p w:rsidR="00777211" w:rsidRPr="006861E8" w:rsidRDefault="00777211" w:rsidP="00777211">
      <w:pPr>
        <w:jc w:val="both"/>
        <w:rPr>
          <w:rFonts w:ascii="Verdana" w:hAnsi="Verdana"/>
          <w:sz w:val="20"/>
          <w:szCs w:val="20"/>
        </w:rPr>
      </w:pPr>
    </w:p>
    <w:p w:rsidR="00777211" w:rsidRPr="006861E8" w:rsidRDefault="00777211" w:rsidP="00777211">
      <w:pPr>
        <w:jc w:val="both"/>
        <w:rPr>
          <w:rFonts w:ascii="Verdana" w:hAnsi="Verdana"/>
          <w:sz w:val="20"/>
          <w:szCs w:val="20"/>
        </w:rPr>
      </w:pPr>
      <w:r w:rsidRPr="006861E8">
        <w:rPr>
          <w:rFonts w:ascii="Verdana" w:hAnsi="Verdana"/>
          <w:sz w:val="20"/>
          <w:szCs w:val="20"/>
        </w:rPr>
        <w:t>2.  Čestně prohlašuji, že jsem připraven v případě, že má nabídka bude zadavatelem vybrána jako nejvhodnější</w:t>
      </w:r>
      <w:r>
        <w:rPr>
          <w:rFonts w:ascii="Verdana" w:hAnsi="Verdana"/>
          <w:sz w:val="20"/>
          <w:szCs w:val="20"/>
        </w:rPr>
        <w:t>,</w:t>
      </w:r>
      <w:r w:rsidRPr="006861E8">
        <w:rPr>
          <w:rFonts w:ascii="Verdana" w:hAnsi="Verdana"/>
          <w:sz w:val="20"/>
          <w:szCs w:val="20"/>
        </w:rPr>
        <w:t xml:space="preserve"> doložit před uzavřením smlouvy ve smyslu §</w:t>
      </w:r>
      <w:r>
        <w:rPr>
          <w:rFonts w:ascii="Verdana" w:hAnsi="Verdana"/>
          <w:sz w:val="20"/>
          <w:szCs w:val="20"/>
        </w:rPr>
        <w:t xml:space="preserve"> </w:t>
      </w:r>
      <w:r w:rsidRPr="006861E8">
        <w:rPr>
          <w:rFonts w:ascii="Verdana" w:hAnsi="Verdana"/>
          <w:sz w:val="20"/>
          <w:szCs w:val="20"/>
        </w:rPr>
        <w:t>82 zákona originály nebo úředně ověřené kopie dokladů prokazujících splnění kvalifikace.</w:t>
      </w:r>
    </w:p>
    <w:p w:rsidR="00777211" w:rsidRPr="006861E8" w:rsidRDefault="00777211" w:rsidP="00777211">
      <w:pPr>
        <w:jc w:val="both"/>
        <w:rPr>
          <w:rFonts w:ascii="Verdana" w:hAnsi="Verdana"/>
          <w:sz w:val="20"/>
          <w:szCs w:val="20"/>
        </w:rPr>
      </w:pPr>
    </w:p>
    <w:p w:rsidR="00777211" w:rsidRPr="006861E8" w:rsidRDefault="00777211" w:rsidP="00777211">
      <w:pPr>
        <w:jc w:val="both"/>
        <w:rPr>
          <w:rFonts w:ascii="Verdana" w:hAnsi="Verdana"/>
          <w:sz w:val="20"/>
          <w:szCs w:val="20"/>
        </w:rPr>
      </w:pPr>
      <w:r w:rsidRPr="006861E8">
        <w:rPr>
          <w:rFonts w:ascii="Verdana" w:hAnsi="Verdana"/>
          <w:sz w:val="20"/>
          <w:szCs w:val="20"/>
        </w:rPr>
        <w:t>3. Čestně prohlašuji, že jako uchazeč o předmětnou veřejnou zakázku jsem si vědom důsledků plynoucích z nesplnění povinnost</w:t>
      </w:r>
      <w:r>
        <w:rPr>
          <w:rFonts w:ascii="Verdana" w:hAnsi="Verdana"/>
          <w:sz w:val="20"/>
          <w:szCs w:val="20"/>
        </w:rPr>
        <w:t>i dle odst. 2 tohoto prohlášení, tj. že nesplnění této povinnosti se považuje za neposkytnutí součinnosti k uzavření smlouvy ve smyslu ustanovení § 82 odst. 4 zákona.</w:t>
      </w:r>
    </w:p>
    <w:p w:rsidR="00777211" w:rsidRDefault="00777211" w:rsidP="00777211">
      <w:pPr>
        <w:widowControl w:val="0"/>
        <w:adjustRightInd w:val="0"/>
        <w:spacing w:line="360" w:lineRule="atLeast"/>
        <w:jc w:val="both"/>
        <w:textAlignment w:val="baseline"/>
        <w:rPr>
          <w:rFonts w:ascii="Verdana" w:hAnsi="Verdana"/>
          <w:b/>
          <w:sz w:val="36"/>
          <w:szCs w:val="36"/>
        </w:rPr>
      </w:pPr>
    </w:p>
    <w:p w:rsidR="00777211" w:rsidRDefault="00777211" w:rsidP="00777211">
      <w:pPr>
        <w:widowControl w:val="0"/>
        <w:adjustRightInd w:val="0"/>
        <w:spacing w:line="360" w:lineRule="atLeast"/>
        <w:jc w:val="both"/>
        <w:textAlignment w:val="baseline"/>
        <w:rPr>
          <w:rFonts w:ascii="Verdana" w:hAnsi="Verdana"/>
          <w:b/>
          <w:sz w:val="36"/>
          <w:szCs w:val="36"/>
        </w:rPr>
      </w:pPr>
    </w:p>
    <w:p w:rsidR="00777211" w:rsidRDefault="00777211" w:rsidP="00777211">
      <w:pPr>
        <w:widowControl w:val="0"/>
        <w:adjustRightInd w:val="0"/>
        <w:spacing w:line="360" w:lineRule="atLeast"/>
        <w:jc w:val="both"/>
        <w:textAlignment w:val="baseline"/>
        <w:rPr>
          <w:rFonts w:ascii="Verdana" w:hAnsi="Verdana"/>
          <w:sz w:val="20"/>
          <w:szCs w:val="18"/>
        </w:rPr>
      </w:pPr>
      <w:r w:rsidRPr="002C0995">
        <w:rPr>
          <w:rFonts w:ascii="Verdana" w:hAnsi="Verdana"/>
          <w:sz w:val="20"/>
          <w:szCs w:val="18"/>
        </w:rPr>
        <w:t xml:space="preserve">V </w:t>
      </w:r>
      <w:r w:rsidRPr="00852D39">
        <w:rPr>
          <w:rFonts w:ascii="Verdana" w:hAnsi="Verdana"/>
          <w:sz w:val="20"/>
          <w:szCs w:val="18"/>
          <w:highlight w:val="yellow"/>
        </w:rPr>
        <w:t>…………</w:t>
      </w:r>
      <w:r w:rsidRPr="002C0995">
        <w:rPr>
          <w:rFonts w:ascii="Verdana" w:hAnsi="Verdana"/>
          <w:sz w:val="20"/>
          <w:szCs w:val="18"/>
        </w:rPr>
        <w:t xml:space="preserve"> </w:t>
      </w:r>
      <w:r>
        <w:rPr>
          <w:rFonts w:ascii="Verdana" w:hAnsi="Verdana"/>
          <w:sz w:val="20"/>
          <w:szCs w:val="18"/>
        </w:rPr>
        <w:t>d</w:t>
      </w:r>
      <w:r w:rsidRPr="002C0995">
        <w:rPr>
          <w:rFonts w:ascii="Verdana" w:hAnsi="Verdana"/>
          <w:sz w:val="20"/>
          <w:szCs w:val="18"/>
        </w:rPr>
        <w:t>ne</w:t>
      </w:r>
      <w:r w:rsidRPr="00852D39">
        <w:rPr>
          <w:rFonts w:ascii="Verdana" w:hAnsi="Verdana"/>
          <w:sz w:val="20"/>
          <w:szCs w:val="18"/>
          <w:highlight w:val="yellow"/>
        </w:rPr>
        <w:t>…………</w:t>
      </w:r>
    </w:p>
    <w:p w:rsidR="00777211" w:rsidRDefault="00777211" w:rsidP="00777211">
      <w:pPr>
        <w:widowControl w:val="0"/>
        <w:adjustRightInd w:val="0"/>
        <w:spacing w:line="360" w:lineRule="atLeast"/>
        <w:ind w:left="6380" w:hanging="2835"/>
        <w:jc w:val="both"/>
        <w:textAlignment w:val="baseline"/>
        <w:rPr>
          <w:rFonts w:ascii="Verdana" w:hAnsi="Verdana"/>
          <w:sz w:val="20"/>
          <w:szCs w:val="18"/>
        </w:rPr>
      </w:pPr>
    </w:p>
    <w:p w:rsidR="00777211" w:rsidRDefault="00777211" w:rsidP="00777211">
      <w:pPr>
        <w:widowControl w:val="0"/>
        <w:adjustRightInd w:val="0"/>
        <w:spacing w:line="360" w:lineRule="atLeast"/>
        <w:ind w:left="6380" w:hanging="2835"/>
        <w:jc w:val="both"/>
        <w:textAlignment w:val="baseline"/>
        <w:rPr>
          <w:rFonts w:ascii="Verdana" w:hAnsi="Verdana"/>
          <w:sz w:val="20"/>
          <w:szCs w:val="18"/>
        </w:rPr>
      </w:pPr>
    </w:p>
    <w:tbl>
      <w:tblPr>
        <w:tblpPr w:leftFromText="141" w:rightFromText="141" w:vertAnchor="text" w:horzAnchor="margin" w:tblpXSpec="right" w:tblpY="1318"/>
        <w:tblW w:w="0" w:type="auto"/>
        <w:tblLook w:val="04A0" w:firstRow="1" w:lastRow="0" w:firstColumn="1" w:lastColumn="0" w:noHBand="0" w:noVBand="1"/>
      </w:tblPr>
      <w:tblGrid>
        <w:gridCol w:w="6110"/>
      </w:tblGrid>
      <w:tr w:rsidR="00777211" w:rsidTr="001B774C">
        <w:tc>
          <w:tcPr>
            <w:tcW w:w="0" w:type="auto"/>
            <w:shd w:val="clear" w:color="auto" w:fill="auto"/>
          </w:tcPr>
          <w:p w:rsidR="00777211" w:rsidRPr="00C55E79" w:rsidRDefault="00777211" w:rsidP="001B774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C55E79">
              <w:rPr>
                <w:rFonts w:ascii="Verdana" w:hAnsi="Verdana"/>
                <w:i/>
                <w:highlight w:val="yellow"/>
              </w:rPr>
              <w:t>…………………</w:t>
            </w:r>
            <w:r>
              <w:rPr>
                <w:rFonts w:ascii="Verdana" w:hAnsi="Verdana"/>
                <w:i/>
                <w:highlight w:val="yellow"/>
              </w:rPr>
              <w:t>………</w:t>
            </w:r>
            <w:r w:rsidRPr="00C55E79">
              <w:rPr>
                <w:rFonts w:ascii="Verdana" w:hAnsi="Verdana"/>
                <w:i/>
                <w:highlight w:val="yellow"/>
              </w:rPr>
              <w:t>………………………………………</w:t>
            </w:r>
            <w:r>
              <w:rPr>
                <w:rFonts w:ascii="Verdana" w:hAnsi="Verdana"/>
                <w:i/>
                <w:highlight w:val="yellow"/>
              </w:rPr>
              <w:t>…</w:t>
            </w:r>
            <w:r w:rsidRPr="00C55E79">
              <w:rPr>
                <w:rFonts w:ascii="Verdana" w:hAnsi="Verdana"/>
                <w:i/>
                <w:highlight w:val="yellow"/>
              </w:rPr>
              <w:t>…</w:t>
            </w:r>
          </w:p>
        </w:tc>
      </w:tr>
      <w:tr w:rsidR="00777211" w:rsidTr="001B774C">
        <w:tc>
          <w:tcPr>
            <w:tcW w:w="0" w:type="auto"/>
            <w:shd w:val="clear" w:color="auto" w:fill="auto"/>
          </w:tcPr>
          <w:p w:rsidR="00777211" w:rsidRPr="00C55E79" w:rsidRDefault="00777211" w:rsidP="001B774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  <w:highlight w:val="yellow"/>
              </w:rPr>
            </w:pPr>
            <w:r w:rsidRPr="00C55E79">
              <w:rPr>
                <w:rFonts w:ascii="Verdana" w:hAnsi="Verdana"/>
                <w:i/>
                <w:sz w:val="20"/>
                <w:szCs w:val="20"/>
                <w:highlight w:val="yellow"/>
              </w:rPr>
              <w:t>(Obchodní firma, jméno a podpis oprávněné osoby</w:t>
            </w:r>
          </w:p>
        </w:tc>
      </w:tr>
      <w:tr w:rsidR="00777211" w:rsidTr="001B774C">
        <w:trPr>
          <w:trHeight w:val="80"/>
        </w:trPr>
        <w:tc>
          <w:tcPr>
            <w:tcW w:w="0" w:type="auto"/>
            <w:shd w:val="clear" w:color="auto" w:fill="auto"/>
          </w:tcPr>
          <w:p w:rsidR="00777211" w:rsidRPr="00C55E79" w:rsidRDefault="00777211" w:rsidP="00777211">
            <w:pPr>
              <w:pStyle w:val="Zkladntext2"/>
              <w:numPr>
                <w:ilvl w:val="2"/>
                <w:numId w:val="1"/>
              </w:numPr>
              <w:jc w:val="center"/>
              <w:rPr>
                <w:b/>
                <w:bCs/>
                <w:i/>
                <w:szCs w:val="20"/>
                <w:highlight w:val="yellow"/>
              </w:rPr>
            </w:pPr>
            <w:r w:rsidRPr="00C55E79">
              <w:rPr>
                <w:i/>
                <w:szCs w:val="20"/>
                <w:highlight w:val="yellow"/>
              </w:rPr>
              <w:t>doplní uchazeč)</w:t>
            </w:r>
          </w:p>
        </w:tc>
      </w:tr>
    </w:tbl>
    <w:p w:rsidR="00777211" w:rsidRDefault="00777211" w:rsidP="00777211">
      <w:pPr>
        <w:rPr>
          <w:rFonts w:ascii="Verdana" w:hAnsi="Verdana"/>
          <w:b/>
          <w:sz w:val="36"/>
          <w:szCs w:val="36"/>
        </w:rPr>
      </w:pPr>
    </w:p>
    <w:p w:rsidR="00777211" w:rsidRDefault="00777211" w:rsidP="00777211">
      <w:pPr>
        <w:jc w:val="center"/>
        <w:rPr>
          <w:rFonts w:ascii="Verdana" w:hAnsi="Verdana"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br w:type="page"/>
      </w:r>
      <w:r>
        <w:rPr>
          <w:rFonts w:ascii="Verdana" w:hAnsi="Verdana"/>
          <w:b/>
          <w:sz w:val="28"/>
          <w:szCs w:val="28"/>
        </w:rPr>
        <w:lastRenderedPageBreak/>
        <w:t>Čestné prohlášení o splnění náležitostí dle § 68 odst. 3 zákona</w:t>
      </w:r>
    </w:p>
    <w:p w:rsidR="00777211" w:rsidRDefault="00777211" w:rsidP="00777211">
      <w:pPr>
        <w:jc w:val="center"/>
        <w:rPr>
          <w:rFonts w:ascii="Verdana" w:hAnsi="Verdana"/>
          <w:sz w:val="20"/>
          <w:szCs w:val="20"/>
        </w:rPr>
      </w:pPr>
    </w:p>
    <w:p w:rsidR="00777211" w:rsidRPr="004C45E8" w:rsidRDefault="00777211" w:rsidP="00777211">
      <w:pPr>
        <w:jc w:val="center"/>
        <w:rPr>
          <w:rFonts w:ascii="Verdana" w:hAnsi="Verdana"/>
          <w:sz w:val="20"/>
          <w:szCs w:val="20"/>
        </w:rPr>
      </w:pPr>
      <w:r w:rsidRPr="004C45E8">
        <w:rPr>
          <w:rFonts w:ascii="Verdana" w:hAnsi="Verdana"/>
          <w:sz w:val="20"/>
          <w:szCs w:val="20"/>
        </w:rPr>
        <w:t>dle zákona č. 137/2006 Sb., o veřejných zakázkách, ve znění pozdějších předpisů</w:t>
      </w:r>
    </w:p>
    <w:p w:rsidR="00777211" w:rsidRPr="004C45E8" w:rsidRDefault="00777211" w:rsidP="00777211">
      <w:pPr>
        <w:jc w:val="center"/>
        <w:rPr>
          <w:rFonts w:ascii="Verdana" w:hAnsi="Verdana"/>
          <w:sz w:val="20"/>
          <w:szCs w:val="20"/>
        </w:rPr>
      </w:pPr>
      <w:r w:rsidRPr="004C45E8">
        <w:rPr>
          <w:rFonts w:ascii="Verdana" w:hAnsi="Verdana"/>
          <w:sz w:val="20"/>
          <w:szCs w:val="20"/>
        </w:rPr>
        <w:t>(dále jen „zákon“)</w:t>
      </w:r>
    </w:p>
    <w:p w:rsidR="00777211" w:rsidRDefault="00777211" w:rsidP="00777211">
      <w:pPr>
        <w:rPr>
          <w:rFonts w:ascii="Verdana" w:hAnsi="Verdana" w:cs="Andalus"/>
          <w:b/>
          <w:bCs/>
          <w:sz w:val="20"/>
          <w:szCs w:val="20"/>
        </w:rPr>
      </w:pPr>
    </w:p>
    <w:p w:rsidR="00777211" w:rsidRDefault="00777211" w:rsidP="007772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pict>
          <v:rect id="_x0000_i1025" style="width:453.6pt;height:1pt" o:hralign="center" o:hrstd="t" o:hrnoshade="t" o:hr="t" fillcolor="black" stroked="f"/>
        </w:pict>
      </w:r>
    </w:p>
    <w:p w:rsidR="00777211" w:rsidRDefault="00777211" w:rsidP="00777211">
      <w:pPr>
        <w:rPr>
          <w:rFonts w:ascii="Verdana" w:hAnsi="Verdana" w:cs="Andalus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4"/>
        <w:gridCol w:w="4624"/>
      </w:tblGrid>
      <w:tr w:rsidR="00777211" w:rsidRPr="00D45967" w:rsidTr="001B774C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77211" w:rsidRPr="00D45967" w:rsidRDefault="00777211" w:rsidP="001B774C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D45967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11" w:rsidRPr="00B80F29" w:rsidRDefault="00777211" w:rsidP="001B774C">
            <w:pPr>
              <w:spacing w:after="60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proofErr w:type="gramStart"/>
            <w:r w:rsidRPr="00B80F29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  <w:proofErr w:type="gramEnd"/>
          </w:p>
        </w:tc>
      </w:tr>
      <w:tr w:rsidR="00777211" w:rsidRPr="00D45967" w:rsidTr="001B774C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77211" w:rsidRPr="00D45967" w:rsidRDefault="00777211" w:rsidP="001B774C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D45967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11" w:rsidRPr="00B80F29" w:rsidRDefault="00777211" w:rsidP="001B774C">
            <w:pPr>
              <w:spacing w:after="60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proofErr w:type="gramStart"/>
            <w:r w:rsidRPr="00B80F29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  <w:proofErr w:type="gramEnd"/>
          </w:p>
        </w:tc>
      </w:tr>
      <w:tr w:rsidR="00777211" w:rsidRPr="00D45967" w:rsidTr="001B774C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77211" w:rsidRPr="00D45967" w:rsidRDefault="00777211" w:rsidP="001B774C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D45967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11" w:rsidRPr="00B80F29" w:rsidRDefault="00777211" w:rsidP="001B774C">
            <w:pPr>
              <w:spacing w:after="60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proofErr w:type="gramStart"/>
            <w:r w:rsidRPr="00B80F29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  <w:proofErr w:type="gramEnd"/>
          </w:p>
        </w:tc>
      </w:tr>
      <w:tr w:rsidR="00777211" w:rsidRPr="00D45967" w:rsidTr="001B774C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77211" w:rsidRPr="00D45967" w:rsidRDefault="00777211" w:rsidP="001B774C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D45967"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11" w:rsidRPr="00B80F29" w:rsidRDefault="00777211" w:rsidP="001B774C">
            <w:pPr>
              <w:spacing w:after="60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proofErr w:type="gramStart"/>
            <w:r w:rsidRPr="00B80F29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B80F29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  <w:proofErr w:type="gramEnd"/>
          </w:p>
        </w:tc>
      </w:tr>
    </w:tbl>
    <w:p w:rsidR="00777211" w:rsidRDefault="00777211" w:rsidP="00777211">
      <w:pPr>
        <w:tabs>
          <w:tab w:val="left" w:pos="1870"/>
        </w:tabs>
        <w:rPr>
          <w:rFonts w:ascii="Verdana" w:hAnsi="Verdana"/>
          <w:sz w:val="20"/>
          <w:szCs w:val="20"/>
        </w:rPr>
      </w:pPr>
    </w:p>
    <w:p w:rsidR="00777211" w:rsidRPr="004C45E8" w:rsidRDefault="00777211" w:rsidP="0077721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</w:p>
    <w:p w:rsidR="00777211" w:rsidRPr="00551906" w:rsidRDefault="00777211" w:rsidP="00777211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551906">
        <w:rPr>
          <w:rFonts w:ascii="Verdana" w:hAnsi="Verdana"/>
          <w:sz w:val="20"/>
          <w:szCs w:val="20"/>
        </w:rPr>
        <w:t>dle</w:t>
      </w:r>
      <w:r w:rsidRPr="004C45E8">
        <w:rPr>
          <w:rFonts w:ascii="Verdana" w:hAnsi="Verdana"/>
          <w:sz w:val="20"/>
          <w:szCs w:val="20"/>
        </w:rPr>
        <w:t xml:space="preserve"> § 68 odst. 3 písm. a) zákona tímto předkládáme seznam statutárních orgánů nebo členů </w:t>
      </w:r>
      <w:r w:rsidRPr="00551906">
        <w:rPr>
          <w:rFonts w:ascii="Verdana" w:hAnsi="Verdana"/>
          <w:sz w:val="20"/>
          <w:szCs w:val="20"/>
        </w:rPr>
        <w:t>statutárních orgánů, kteří v posledních 3 letech od konce lhůty pro podání nabídek byli v pracovněprávním, funkčním či obdobném poměru u zadavatele:</w:t>
      </w:r>
    </w:p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936"/>
      </w:tblGrid>
      <w:tr w:rsidR="00777211" w:rsidRPr="00551906" w:rsidTr="001B774C">
        <w:trPr>
          <w:trHeight w:val="256"/>
        </w:trPr>
        <w:tc>
          <w:tcPr>
            <w:tcW w:w="3936" w:type="dxa"/>
            <w:shd w:val="clear" w:color="auto" w:fill="auto"/>
          </w:tcPr>
          <w:p w:rsidR="00777211" w:rsidRPr="00551906" w:rsidRDefault="00777211" w:rsidP="001B774C">
            <w:pPr>
              <w:spacing w:after="6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5190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  <w:shd w:val="clear" w:color="auto" w:fill="auto"/>
          </w:tcPr>
          <w:p w:rsidR="00777211" w:rsidRPr="00551906" w:rsidRDefault="00777211" w:rsidP="001B774C">
            <w:pPr>
              <w:spacing w:after="6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5190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777211" w:rsidRPr="00551906" w:rsidTr="001B774C">
        <w:trPr>
          <w:trHeight w:val="256"/>
        </w:trPr>
        <w:tc>
          <w:tcPr>
            <w:tcW w:w="3936" w:type="dxa"/>
            <w:shd w:val="clear" w:color="auto" w:fill="auto"/>
          </w:tcPr>
          <w:p w:rsidR="00777211" w:rsidRPr="00551906" w:rsidRDefault="00777211" w:rsidP="001B774C">
            <w:pPr>
              <w:spacing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  <w:shd w:val="clear" w:color="auto" w:fill="auto"/>
          </w:tcPr>
          <w:p w:rsidR="00777211" w:rsidRPr="00551906" w:rsidRDefault="00777211" w:rsidP="001B774C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7211" w:rsidRPr="00551906" w:rsidTr="001B774C">
        <w:trPr>
          <w:trHeight w:val="278"/>
        </w:trPr>
        <w:tc>
          <w:tcPr>
            <w:tcW w:w="3936" w:type="dxa"/>
            <w:shd w:val="clear" w:color="auto" w:fill="auto"/>
          </w:tcPr>
          <w:p w:rsidR="00777211" w:rsidRPr="00551906" w:rsidRDefault="00777211" w:rsidP="001B774C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  <w:shd w:val="clear" w:color="auto" w:fill="auto"/>
          </w:tcPr>
          <w:p w:rsidR="00777211" w:rsidRPr="00551906" w:rsidRDefault="00777211" w:rsidP="001B774C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7211" w:rsidRPr="00551906" w:rsidTr="001B774C">
        <w:trPr>
          <w:trHeight w:val="278"/>
        </w:trPr>
        <w:tc>
          <w:tcPr>
            <w:tcW w:w="3936" w:type="dxa"/>
            <w:shd w:val="clear" w:color="auto" w:fill="auto"/>
          </w:tcPr>
          <w:p w:rsidR="00777211" w:rsidRPr="00551906" w:rsidRDefault="00777211" w:rsidP="001B774C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  <w:shd w:val="clear" w:color="auto" w:fill="auto"/>
          </w:tcPr>
          <w:p w:rsidR="00777211" w:rsidRPr="00551906" w:rsidRDefault="00777211" w:rsidP="001B774C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  <w:r w:rsidRPr="00551906">
        <w:rPr>
          <w:rFonts w:ascii="Verdana" w:hAnsi="Verdana"/>
          <w:sz w:val="20"/>
          <w:szCs w:val="20"/>
        </w:rPr>
        <w:tab/>
      </w:r>
    </w:p>
    <w:p w:rsidR="00777211" w:rsidRPr="00551906" w:rsidRDefault="00777211" w:rsidP="00777211">
      <w:pPr>
        <w:rPr>
          <w:rFonts w:ascii="Verdana" w:hAnsi="Verdana"/>
          <w:i/>
          <w:sz w:val="20"/>
          <w:szCs w:val="20"/>
        </w:rPr>
      </w:pPr>
      <w:r w:rsidRPr="00551906">
        <w:rPr>
          <w:rFonts w:ascii="Verdana" w:hAnsi="Verdana"/>
          <w:sz w:val="20"/>
          <w:szCs w:val="20"/>
        </w:rPr>
        <w:tab/>
      </w:r>
      <w:r w:rsidRPr="00551906">
        <w:rPr>
          <w:rFonts w:ascii="Verdana" w:hAnsi="Verdana"/>
          <w:i/>
          <w:sz w:val="20"/>
          <w:szCs w:val="20"/>
        </w:rPr>
        <w:t>nebo</w:t>
      </w:r>
    </w:p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551906" w:rsidRDefault="00777211" w:rsidP="00777211">
      <w:pPr>
        <w:ind w:left="708"/>
        <w:jc w:val="both"/>
        <w:rPr>
          <w:rFonts w:ascii="Verdana" w:hAnsi="Verdana"/>
          <w:sz w:val="20"/>
          <w:szCs w:val="20"/>
        </w:rPr>
      </w:pPr>
      <w:r w:rsidRPr="00551906">
        <w:rPr>
          <w:rFonts w:ascii="Verdana" w:hAnsi="Verdana"/>
          <w:sz w:val="20"/>
          <w:szCs w:val="20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551906" w:rsidRDefault="00777211" w:rsidP="00777211">
      <w:pPr>
        <w:ind w:firstLine="708"/>
        <w:rPr>
          <w:rFonts w:ascii="Verdana" w:hAnsi="Verdana"/>
          <w:i/>
          <w:sz w:val="20"/>
          <w:szCs w:val="20"/>
          <w:u w:val="single"/>
        </w:rPr>
      </w:pPr>
      <w:r w:rsidRPr="00551906">
        <w:rPr>
          <w:rFonts w:ascii="Verdana" w:hAnsi="Verdana"/>
          <w:i/>
          <w:sz w:val="20"/>
          <w:szCs w:val="20"/>
          <w:u w:val="single"/>
        </w:rPr>
        <w:t>(uchazeč ponechá tu variantu, která je pravdivá)</w:t>
      </w:r>
    </w:p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551906" w:rsidRDefault="00777211" w:rsidP="00777211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551906">
        <w:rPr>
          <w:rFonts w:ascii="Verdana" w:hAnsi="Verdana"/>
          <w:sz w:val="20"/>
          <w:szCs w:val="20"/>
        </w:rPr>
        <w:t>dle § 68 odst. 3 písm. b) zákona tímto poskytujeme seznam vlastníků akcií, jejichž souhrnná jmenovitá hodnota přesahuje 10 % základního kapitálu, vyhotovený ve lhůtě pro podání nabídek:</w:t>
      </w:r>
    </w:p>
    <w:p w:rsidR="00777211" w:rsidRPr="00551906" w:rsidRDefault="00777211" w:rsidP="00777211">
      <w:pPr>
        <w:ind w:firstLine="708"/>
        <w:rPr>
          <w:rFonts w:ascii="Verdana" w:hAnsi="Verdana"/>
          <w:sz w:val="20"/>
          <w:szCs w:val="20"/>
        </w:rPr>
      </w:pPr>
    </w:p>
    <w:p w:rsidR="00777211" w:rsidRPr="00551906" w:rsidRDefault="00777211" w:rsidP="00777211">
      <w:pPr>
        <w:ind w:firstLine="708"/>
        <w:rPr>
          <w:rFonts w:ascii="Verdana" w:hAnsi="Verdana"/>
          <w:i/>
          <w:sz w:val="20"/>
          <w:szCs w:val="20"/>
        </w:rPr>
      </w:pPr>
      <w:r w:rsidRPr="00551906">
        <w:rPr>
          <w:rFonts w:ascii="Verdana" w:hAnsi="Verdana"/>
          <w:i/>
          <w:sz w:val="20"/>
          <w:szCs w:val="20"/>
        </w:rPr>
        <w:t>(uchazeč, je-li akciovou společností, připojí požadovaný seznam)</w:t>
      </w:r>
    </w:p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551906" w:rsidRDefault="00777211" w:rsidP="00777211">
      <w:pPr>
        <w:ind w:firstLine="708"/>
        <w:rPr>
          <w:rFonts w:ascii="Verdana" w:hAnsi="Verdana"/>
          <w:i/>
          <w:sz w:val="20"/>
          <w:szCs w:val="20"/>
        </w:rPr>
      </w:pPr>
      <w:r w:rsidRPr="00551906">
        <w:rPr>
          <w:rFonts w:ascii="Verdana" w:hAnsi="Verdana"/>
          <w:i/>
          <w:sz w:val="20"/>
          <w:szCs w:val="20"/>
        </w:rPr>
        <w:t>Nebo není-li uchazeč akciovou společností:</w:t>
      </w:r>
    </w:p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551906" w:rsidRDefault="00777211" w:rsidP="00777211">
      <w:pPr>
        <w:ind w:left="708"/>
        <w:jc w:val="both"/>
        <w:rPr>
          <w:rFonts w:ascii="Verdana" w:hAnsi="Verdana"/>
          <w:sz w:val="20"/>
          <w:szCs w:val="20"/>
        </w:rPr>
      </w:pPr>
      <w:r w:rsidRPr="00551906">
        <w:rPr>
          <w:rFonts w:ascii="Verdana" w:hAnsi="Verdana"/>
          <w:sz w:val="20"/>
          <w:szCs w:val="20"/>
        </w:rPr>
        <w:t>Čestně prohlašujeme, že nepředkládáme aktuální seznam vlastníků akcií, neboť nejsme akciovou společností.</w:t>
      </w:r>
    </w:p>
    <w:p w:rsidR="00777211" w:rsidRPr="00551906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F14629" w:rsidRDefault="00777211" w:rsidP="00777211">
      <w:pPr>
        <w:ind w:firstLine="708"/>
        <w:rPr>
          <w:rFonts w:ascii="Verdana" w:hAnsi="Verdana"/>
          <w:i/>
          <w:sz w:val="20"/>
          <w:szCs w:val="20"/>
          <w:u w:val="single"/>
        </w:rPr>
      </w:pPr>
      <w:r w:rsidRPr="00551906">
        <w:rPr>
          <w:rFonts w:ascii="Verdana" w:hAnsi="Verdana"/>
          <w:i/>
          <w:sz w:val="20"/>
          <w:szCs w:val="20"/>
          <w:u w:val="single"/>
        </w:rPr>
        <w:t>(uchazeč ponechá tu variantu, která odpovídá skutečnosti)</w:t>
      </w:r>
    </w:p>
    <w:p w:rsidR="00777211" w:rsidRPr="004C45E8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4C45E8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4C45E8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4C45E8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4C45E8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4C45E8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4C45E8" w:rsidRDefault="00777211" w:rsidP="00777211">
      <w:pPr>
        <w:rPr>
          <w:rFonts w:ascii="Verdana" w:hAnsi="Verdana"/>
          <w:sz w:val="20"/>
          <w:szCs w:val="20"/>
        </w:rPr>
      </w:pPr>
    </w:p>
    <w:p w:rsidR="00777211" w:rsidRPr="00F14629" w:rsidRDefault="00777211" w:rsidP="00777211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F14629">
        <w:rPr>
          <w:rFonts w:ascii="Verdana" w:hAnsi="Verdana"/>
          <w:sz w:val="20"/>
          <w:szCs w:val="20"/>
        </w:rPr>
        <w:lastRenderedPageBreak/>
        <w:t>Čestně tímto prohlašujeme v souladu s § 68 odst. 3 písm. c) zákona, že uchazeč neuzavřel a neuzavře zakázanou dohodu podle zákona č. 143/2001 Sb., o ochraně hospodářské soutěže a o změně některých zákonů v souvislosti s touto veřejnou zakázkou.</w:t>
      </w:r>
    </w:p>
    <w:p w:rsidR="00777211" w:rsidRDefault="00777211" w:rsidP="00777211"/>
    <w:p w:rsidR="00777211" w:rsidRDefault="00777211" w:rsidP="00777211"/>
    <w:p w:rsidR="00777211" w:rsidRPr="0007462B" w:rsidRDefault="00777211" w:rsidP="00777211">
      <w:pPr>
        <w:rPr>
          <w:rFonts w:ascii="Verdana" w:hAnsi="Verdana"/>
          <w:sz w:val="20"/>
          <w:szCs w:val="20"/>
        </w:rPr>
      </w:pPr>
      <w:r w:rsidRPr="0007462B">
        <w:rPr>
          <w:rFonts w:ascii="Verdana" w:hAnsi="Verdana"/>
          <w:sz w:val="20"/>
          <w:szCs w:val="20"/>
        </w:rPr>
        <w:t xml:space="preserve">V </w:t>
      </w:r>
      <w:r w:rsidRPr="00551906">
        <w:rPr>
          <w:rFonts w:ascii="Verdana" w:hAnsi="Verdana"/>
          <w:sz w:val="20"/>
          <w:szCs w:val="20"/>
          <w:highlight w:val="yellow"/>
        </w:rPr>
        <w:t>…………………</w:t>
      </w:r>
      <w:r w:rsidRPr="0007462B">
        <w:rPr>
          <w:rFonts w:ascii="Verdana" w:hAnsi="Verdana"/>
          <w:sz w:val="20"/>
          <w:szCs w:val="20"/>
        </w:rPr>
        <w:t xml:space="preserve"> dne </w:t>
      </w:r>
      <w:r w:rsidRPr="00551906">
        <w:rPr>
          <w:rFonts w:ascii="Verdana" w:hAnsi="Verdana"/>
          <w:sz w:val="20"/>
          <w:szCs w:val="20"/>
          <w:highlight w:val="yellow"/>
        </w:rPr>
        <w:t>…………………………</w:t>
      </w:r>
    </w:p>
    <w:p w:rsidR="00777211" w:rsidRPr="0007462B" w:rsidRDefault="00777211" w:rsidP="00777211">
      <w:pPr>
        <w:ind w:left="2835" w:hanging="2835"/>
        <w:rPr>
          <w:rFonts w:ascii="Verdana" w:hAnsi="Verdana"/>
          <w:sz w:val="20"/>
          <w:szCs w:val="20"/>
        </w:rPr>
      </w:pPr>
      <w:r w:rsidRPr="0007462B">
        <w:rPr>
          <w:rFonts w:ascii="Verdana" w:hAnsi="Verdana"/>
          <w:sz w:val="20"/>
          <w:szCs w:val="20"/>
        </w:rPr>
        <w:tab/>
      </w:r>
      <w:r w:rsidRPr="0007462B">
        <w:rPr>
          <w:rFonts w:ascii="Verdana" w:hAnsi="Verdana"/>
          <w:sz w:val="20"/>
          <w:szCs w:val="20"/>
        </w:rPr>
        <w:tab/>
      </w:r>
      <w:r w:rsidRPr="0007462B">
        <w:rPr>
          <w:rFonts w:ascii="Verdana" w:hAnsi="Verdana"/>
          <w:sz w:val="20"/>
          <w:szCs w:val="20"/>
        </w:rPr>
        <w:tab/>
      </w:r>
    </w:p>
    <w:tbl>
      <w:tblPr>
        <w:tblpPr w:leftFromText="141" w:rightFromText="141" w:vertAnchor="text" w:horzAnchor="margin" w:tblpXSpec="right" w:tblpY="1318"/>
        <w:tblW w:w="0" w:type="auto"/>
        <w:tblLook w:val="04A0" w:firstRow="1" w:lastRow="0" w:firstColumn="1" w:lastColumn="0" w:noHBand="0" w:noVBand="1"/>
      </w:tblPr>
      <w:tblGrid>
        <w:gridCol w:w="6110"/>
      </w:tblGrid>
      <w:tr w:rsidR="00777211" w:rsidTr="001B774C">
        <w:tc>
          <w:tcPr>
            <w:tcW w:w="0" w:type="auto"/>
            <w:shd w:val="clear" w:color="auto" w:fill="auto"/>
          </w:tcPr>
          <w:p w:rsidR="00777211" w:rsidRPr="00C55E79" w:rsidRDefault="00777211" w:rsidP="001B774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C55E79">
              <w:rPr>
                <w:rFonts w:ascii="Verdana" w:hAnsi="Verdana"/>
                <w:i/>
                <w:highlight w:val="yellow"/>
              </w:rPr>
              <w:t>…………………</w:t>
            </w:r>
            <w:r>
              <w:rPr>
                <w:rFonts w:ascii="Verdana" w:hAnsi="Verdana"/>
                <w:i/>
                <w:highlight w:val="yellow"/>
              </w:rPr>
              <w:t>………</w:t>
            </w:r>
            <w:r w:rsidRPr="00C55E79">
              <w:rPr>
                <w:rFonts w:ascii="Verdana" w:hAnsi="Verdana"/>
                <w:i/>
                <w:highlight w:val="yellow"/>
              </w:rPr>
              <w:t>………………………………………</w:t>
            </w:r>
            <w:r>
              <w:rPr>
                <w:rFonts w:ascii="Verdana" w:hAnsi="Verdana"/>
                <w:i/>
                <w:highlight w:val="yellow"/>
              </w:rPr>
              <w:t>…</w:t>
            </w:r>
            <w:r w:rsidRPr="00C55E79">
              <w:rPr>
                <w:rFonts w:ascii="Verdana" w:hAnsi="Verdana"/>
                <w:i/>
                <w:highlight w:val="yellow"/>
              </w:rPr>
              <w:t>…</w:t>
            </w:r>
          </w:p>
        </w:tc>
      </w:tr>
      <w:tr w:rsidR="00777211" w:rsidTr="001B774C">
        <w:tc>
          <w:tcPr>
            <w:tcW w:w="0" w:type="auto"/>
            <w:shd w:val="clear" w:color="auto" w:fill="auto"/>
          </w:tcPr>
          <w:p w:rsidR="00777211" w:rsidRPr="00C55E79" w:rsidRDefault="00777211" w:rsidP="001B774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  <w:highlight w:val="yellow"/>
              </w:rPr>
            </w:pPr>
            <w:r w:rsidRPr="00C55E79">
              <w:rPr>
                <w:rFonts w:ascii="Verdana" w:hAnsi="Verdana"/>
                <w:i/>
                <w:sz w:val="20"/>
                <w:szCs w:val="20"/>
                <w:highlight w:val="yellow"/>
              </w:rPr>
              <w:t>(Obchodní firma, jméno a podpis oprávněné osoby</w:t>
            </w:r>
          </w:p>
        </w:tc>
      </w:tr>
      <w:tr w:rsidR="00777211" w:rsidTr="001B774C">
        <w:trPr>
          <w:trHeight w:val="80"/>
        </w:trPr>
        <w:tc>
          <w:tcPr>
            <w:tcW w:w="0" w:type="auto"/>
            <w:shd w:val="clear" w:color="auto" w:fill="auto"/>
          </w:tcPr>
          <w:p w:rsidR="00777211" w:rsidRPr="00C55E79" w:rsidRDefault="00777211" w:rsidP="00777211">
            <w:pPr>
              <w:pStyle w:val="Zkladntext2"/>
              <w:numPr>
                <w:ilvl w:val="2"/>
                <w:numId w:val="1"/>
              </w:numPr>
              <w:jc w:val="center"/>
              <w:rPr>
                <w:b/>
                <w:bCs/>
                <w:i/>
                <w:szCs w:val="20"/>
                <w:highlight w:val="yellow"/>
              </w:rPr>
            </w:pPr>
            <w:r w:rsidRPr="00C55E79">
              <w:rPr>
                <w:i/>
                <w:szCs w:val="20"/>
                <w:highlight w:val="yellow"/>
              </w:rPr>
              <w:t>doplní uchazeč)</w:t>
            </w:r>
          </w:p>
        </w:tc>
      </w:tr>
    </w:tbl>
    <w:p w:rsidR="00777211" w:rsidRDefault="00777211" w:rsidP="00777211">
      <w:pPr>
        <w:rPr>
          <w:rFonts w:ascii="Verdana" w:hAnsi="Verdana"/>
          <w:sz w:val="20"/>
          <w:szCs w:val="20"/>
        </w:rPr>
      </w:pPr>
    </w:p>
    <w:p w:rsidR="00840D40" w:rsidRDefault="00777211" w:rsidP="00777211">
      <w:r>
        <w:rPr>
          <w:rFonts w:ascii="Verdana" w:hAnsi="Verdana"/>
          <w:sz w:val="20"/>
          <w:szCs w:val="20"/>
        </w:rPr>
        <w:br w:type="page"/>
      </w:r>
    </w:p>
    <w:sectPr w:rsidR="00840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A716B"/>
    <w:multiLevelType w:val="hybridMultilevel"/>
    <w:tmpl w:val="B2F87C6E"/>
    <w:lvl w:ilvl="0" w:tplc="0E563C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D0E28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11"/>
    <w:rsid w:val="00777211"/>
    <w:rsid w:val="0084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777211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777211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7721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772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777211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777211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7721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772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Koláčková</dc:creator>
  <cp:lastModifiedBy>Kateřina Koláčková</cp:lastModifiedBy>
  <cp:revision>1</cp:revision>
  <cp:lastPrinted>2014-09-10T13:14:00Z</cp:lastPrinted>
  <dcterms:created xsi:type="dcterms:W3CDTF">2014-09-10T13:13:00Z</dcterms:created>
  <dcterms:modified xsi:type="dcterms:W3CDTF">2014-09-10T13:15:00Z</dcterms:modified>
</cp:coreProperties>
</file>