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2E3C07">
        <w:rPr>
          <w:b/>
          <w:sz w:val="28"/>
          <w:szCs w:val="28"/>
        </w:rPr>
        <w:t>Výměna oken a dveří</w:t>
      </w:r>
      <w:r w:rsidR="00441C4C">
        <w:rPr>
          <w:b/>
          <w:sz w:val="28"/>
          <w:szCs w:val="28"/>
        </w:rPr>
        <w:t xml:space="preserve"> zimního stadionu</w:t>
      </w:r>
      <w:r w:rsidR="002E3C07">
        <w:rPr>
          <w:b/>
          <w:sz w:val="28"/>
          <w:szCs w:val="28"/>
        </w:rPr>
        <w:t xml:space="preserve"> Havlíčkův Brod</w:t>
      </w:r>
      <w:r w:rsidR="00CA48EE">
        <w:rPr>
          <w:b/>
          <w:sz w:val="28"/>
          <w:szCs w:val="28"/>
        </w:rPr>
        <w:t>,</w:t>
      </w:r>
      <w:r w:rsidR="00441C4C">
        <w:rPr>
          <w:b/>
          <w:sz w:val="28"/>
          <w:szCs w:val="28"/>
        </w:rPr>
        <w:t xml:space="preserve"> U Stadionu 2777, </w:t>
      </w:r>
      <w:r w:rsidR="00CA48EE">
        <w:rPr>
          <w:b/>
          <w:sz w:val="28"/>
          <w:szCs w:val="28"/>
        </w:rPr>
        <w:t xml:space="preserve"> 580 01 Havlíčkův Brod</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Zastoupené PhDr. Václavem Lacinou LL.M. - ředitelem</w:t>
      </w:r>
    </w:p>
    <w:p w:rsidR="002B511D" w:rsidRPr="001168FF" w:rsidRDefault="002B511D" w:rsidP="002B511D"/>
    <w:p w:rsidR="002B511D" w:rsidRDefault="002B511D" w:rsidP="002B511D">
      <w:r w:rsidRPr="001168FF">
        <w:rPr>
          <w:u w:val="single"/>
        </w:rPr>
        <w:t>Zástupce oprávněný jednat ve věcech technických</w:t>
      </w:r>
      <w:r w:rsidRPr="001168FF">
        <w:t xml:space="preserve">: </w:t>
      </w:r>
    </w:p>
    <w:p w:rsidR="00EF1B8C" w:rsidRPr="001168FF" w:rsidRDefault="00EF1B8C" w:rsidP="002B511D">
      <w:r>
        <w:t xml:space="preserve">Lucie Melounová, vedoucí střediska (737 206 922, </w:t>
      </w:r>
      <w:hyperlink r:id="rId8" w:history="1">
        <w:r w:rsidRPr="00FF6B4D">
          <w:rPr>
            <w:rStyle w:val="Hypertextovodkaz"/>
          </w:rPr>
          <w:t>lmelounova@tshb.cz</w:t>
        </w:r>
      </w:hyperlink>
      <w:r>
        <w:t xml:space="preserve"> )</w:t>
      </w:r>
    </w:p>
    <w:p w:rsidR="008E538B" w:rsidRPr="00A07A4B" w:rsidRDefault="00CA48EE" w:rsidP="008E538B">
      <w:r>
        <w:t>Ondřej Kotěra</w:t>
      </w:r>
      <w:r w:rsidR="00D73111">
        <w:t>,</w:t>
      </w:r>
      <w:r>
        <w:t xml:space="preserve"> vedoucí provozního úseku</w:t>
      </w:r>
      <w:r w:rsidR="008E538B" w:rsidRPr="001168FF">
        <w:t xml:space="preserve"> </w:t>
      </w:r>
      <w:r w:rsidR="008E538B">
        <w:t>(</w:t>
      </w:r>
      <w:r>
        <w:t>724 069 206</w:t>
      </w:r>
      <w:r w:rsidR="00D73111">
        <w:t xml:space="preserve">, </w:t>
      </w:r>
      <w:r w:rsidR="008E538B" w:rsidRPr="001168FF">
        <w:t xml:space="preserve"> </w:t>
      </w:r>
      <w:hyperlink r:id="rId9" w:history="1">
        <w:r w:rsidRPr="00FF6B4D">
          <w:rPr>
            <w:rStyle w:val="Hypertextovodkaz"/>
          </w:rPr>
          <w:t>okotera@tshb.cz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2B511D" w:rsidRPr="001168FF" w:rsidRDefault="008E538B" w:rsidP="002B511D">
      <w:r w:rsidRPr="001168FF">
        <w:t xml:space="preserve">Předmětem veřejné zakázky </w:t>
      </w:r>
      <w:r>
        <w:t xml:space="preserve">je </w:t>
      </w:r>
      <w:r w:rsidR="005D0345">
        <w:rPr>
          <w:rFonts w:cs="Calibri"/>
          <w:snapToGrid w:val="0"/>
        </w:rPr>
        <w:t xml:space="preserve"> dodání a výměna vybraných výplní stavebních otvorů západní tribuny zimního stadionu Havlíčkův Brod U Stadionu 2777, 580 02 Havlíčkův Brod</w:t>
      </w:r>
      <w:r w:rsidR="00CA48EE" w:rsidRPr="001168FF">
        <w:t xml:space="preserve"> </w:t>
      </w: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F3DE8"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2E3C07" w:rsidRPr="002E3C07" w:rsidRDefault="002E3C07" w:rsidP="002E3C07">
      <w:pPr>
        <w:pStyle w:val="Odstavecseseznamem"/>
        <w:numPr>
          <w:ilvl w:val="0"/>
          <w:numId w:val="20"/>
        </w:numPr>
        <w:rPr>
          <w:rFonts w:asciiTheme="minorHAnsi" w:hAnsiTheme="minorHAnsi"/>
          <w:spacing w:val="0"/>
        </w:rPr>
      </w:pPr>
      <w:r w:rsidRPr="002E3C07">
        <w:t>Technická specifikace výplní stavebních otvorů</w:t>
      </w:r>
    </w:p>
    <w:p w:rsidR="002E3C07" w:rsidRPr="00962CA3" w:rsidRDefault="002E3C07" w:rsidP="002E3C07">
      <w:pPr>
        <w:numPr>
          <w:ilvl w:val="0"/>
          <w:numId w:val="20"/>
        </w:numPr>
        <w:spacing w:after="120"/>
      </w:pPr>
      <w:r>
        <w:t xml:space="preserve"> S</w:t>
      </w:r>
      <w:r w:rsidRPr="00962CA3">
        <w:t>oupis prací, dodáve</w:t>
      </w:r>
      <w:r w:rsidR="009A1908">
        <w:t xml:space="preserve">k a  služeb s výkazem výměr </w:t>
      </w:r>
    </w:p>
    <w:p w:rsidR="002B511D" w:rsidRPr="001168FF" w:rsidRDefault="009A5FC5" w:rsidP="002E3C07">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A55CC0">
        <w:rPr>
          <w:rFonts w:cs="Arial"/>
        </w:rPr>
        <w:t xml:space="preserve">do </w:t>
      </w:r>
      <w:r w:rsidR="002E3C07" w:rsidRPr="009A1908">
        <w:rPr>
          <w:rFonts w:cs="Arial"/>
          <w:b/>
        </w:rPr>
        <w:t>30.9.2025</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w:t>
      </w:r>
      <w:r w:rsidR="00CA48EE">
        <w:rPr>
          <w:rFonts w:cs="Arial"/>
        </w:rPr>
        <w:t>–</w:t>
      </w:r>
      <w:r w:rsidR="00D73111">
        <w:rPr>
          <w:rFonts w:cs="Arial"/>
        </w:rPr>
        <w:t xml:space="preserve"> </w:t>
      </w:r>
      <w:r w:rsidR="00870A5F">
        <w:rPr>
          <w:rFonts w:cs="Arial"/>
        </w:rPr>
        <w:t>budova zimního stadionu U Stadionu 2777</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údaje</w:t>
      </w:r>
      <w:r w:rsidR="00870A5F">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0F3DE8">
        <w:rPr>
          <w:b/>
        </w:rPr>
        <w:t xml:space="preserve">do </w:t>
      </w:r>
      <w:r w:rsidR="000F3DE8" w:rsidRPr="000F3DE8">
        <w:rPr>
          <w:b/>
        </w:rPr>
        <w:t>28.5.</w:t>
      </w:r>
      <w:r w:rsidR="00F80E35" w:rsidRPr="000F3DE8">
        <w:rPr>
          <w:b/>
        </w:rPr>
        <w:t xml:space="preserve"> 2025 </w:t>
      </w:r>
      <w:r w:rsidR="00FE52A6" w:rsidRPr="000F3DE8">
        <w:rPr>
          <w:b/>
        </w:rPr>
        <w:t xml:space="preserve">do </w:t>
      </w:r>
      <w:r w:rsidR="000F2FF8" w:rsidRPr="000F3DE8">
        <w:rPr>
          <w:b/>
        </w:rPr>
        <w:t>10</w:t>
      </w:r>
      <w:r w:rsidR="00514ACA" w:rsidRPr="000F3DE8">
        <w:rPr>
          <w:b/>
        </w:rPr>
        <w:t>:00</w:t>
      </w:r>
      <w:r w:rsidR="00FE52A6" w:rsidRPr="000F3DE8">
        <w:rPr>
          <w:b/>
        </w:rPr>
        <w:t xml:space="preserve"> hodin</w:t>
      </w:r>
      <w:r w:rsidRPr="000F3DE8">
        <w:t>.</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5A1D2C" w:rsidRPr="005A1D2C" w:rsidRDefault="005A1D2C" w:rsidP="005A1D2C">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(scan nabídky).</w:t>
      </w:r>
      <w:r w:rsidRPr="005A1D2C">
        <w:tab/>
      </w:r>
    </w:p>
    <w:p w:rsidR="005A1D2C" w:rsidRPr="005A1D2C" w:rsidRDefault="005A1D2C" w:rsidP="005A1D2C">
      <w:r w:rsidRPr="005A1D2C">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5D0345">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Default="00962CA3" w:rsidP="00962CA3">
      <w:pPr>
        <w:numPr>
          <w:ilvl w:val="0"/>
          <w:numId w:val="21"/>
        </w:numPr>
        <w:spacing w:after="120"/>
        <w:ind w:left="714" w:hanging="357"/>
      </w:pPr>
      <w:r w:rsidRPr="00962CA3">
        <w:t>Doklad o prokázání poskytnutí jistoty, je-li požadována.</w:t>
      </w:r>
    </w:p>
    <w:p w:rsidR="009A1908" w:rsidRPr="009A1908" w:rsidRDefault="009A1908" w:rsidP="009A1908">
      <w:pPr>
        <w:pStyle w:val="Odstavecseseznamem"/>
        <w:numPr>
          <w:ilvl w:val="0"/>
          <w:numId w:val="21"/>
        </w:numPr>
        <w:rPr>
          <w:rFonts w:asciiTheme="minorHAnsi" w:hAnsiTheme="minorHAnsi"/>
          <w:spacing w:val="0"/>
        </w:rPr>
      </w:pPr>
      <w:r w:rsidRPr="002E3C07">
        <w:t>Technická specifikace výplní stavebních otvorů</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962CA3" w:rsidRPr="009A1908" w:rsidRDefault="00870A5F" w:rsidP="00CA3BEF">
      <w:pPr>
        <w:numPr>
          <w:ilvl w:val="0"/>
          <w:numId w:val="21"/>
        </w:numPr>
        <w:spacing w:after="120"/>
        <w:ind w:left="714" w:hanging="357"/>
        <w:rPr>
          <w:szCs w:val="22"/>
        </w:rPr>
      </w:pPr>
      <w:r>
        <w:t xml:space="preserve">Ostatní </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w:t>
      </w:r>
      <w:r w:rsidR="00EF1B8C">
        <w:rPr>
          <w:rFonts w:cs="Arial"/>
        </w:rPr>
        <w:t>výkaz výměr</w:t>
      </w:r>
      <w:r w:rsidRPr="00B4455E">
        <w:rPr>
          <w:rFonts w:cs="Arial"/>
        </w:rPr>
        <w:t xml:space="preserve"> dle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PhDr. Václav Lacina LL.M.</w:t>
      </w:r>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9A1908">
        <w:rPr>
          <w:sz w:val="16"/>
          <w:szCs w:val="16"/>
        </w:rPr>
        <w:t>Lucie Melounová</w:t>
      </w:r>
      <w:r w:rsidRPr="00D5606C">
        <w:rPr>
          <w:sz w:val="16"/>
          <w:szCs w:val="16"/>
        </w:rPr>
        <w:t xml:space="preserve"> </w:t>
      </w:r>
      <w:r w:rsidR="00034BA5">
        <w:rPr>
          <w:sz w:val="16"/>
          <w:szCs w:val="16"/>
        </w:rPr>
        <w:t>–</w:t>
      </w:r>
      <w:r w:rsidRPr="00D5606C">
        <w:rPr>
          <w:sz w:val="16"/>
          <w:szCs w:val="16"/>
        </w:rPr>
        <w:t xml:space="preserve"> </w:t>
      </w:r>
      <w:r w:rsidR="00EF1B8C">
        <w:rPr>
          <w:sz w:val="16"/>
          <w:szCs w:val="16"/>
        </w:rPr>
        <w:t xml:space="preserve">vedoucí </w:t>
      </w:r>
      <w:r w:rsidR="009A1908">
        <w:rPr>
          <w:sz w:val="16"/>
          <w:szCs w:val="16"/>
        </w:rPr>
        <w:t>střediska</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0F2FF8"/>
    <w:rsid w:val="000F3DE8"/>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2E3C0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41C4C"/>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357E1"/>
    <w:rsid w:val="005443A3"/>
    <w:rsid w:val="00553490"/>
    <w:rsid w:val="00565F05"/>
    <w:rsid w:val="00577BED"/>
    <w:rsid w:val="00594DAC"/>
    <w:rsid w:val="005A1D2C"/>
    <w:rsid w:val="005A7CDF"/>
    <w:rsid w:val="005B7DDD"/>
    <w:rsid w:val="005D0345"/>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70A5F"/>
    <w:rsid w:val="008944CD"/>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1908"/>
    <w:rsid w:val="009A5FC5"/>
    <w:rsid w:val="009A6E7A"/>
    <w:rsid w:val="009C2531"/>
    <w:rsid w:val="00A04B92"/>
    <w:rsid w:val="00A175AD"/>
    <w:rsid w:val="00A3179B"/>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41317"/>
    <w:rsid w:val="00C67140"/>
    <w:rsid w:val="00C70D45"/>
    <w:rsid w:val="00C7681B"/>
    <w:rsid w:val="00C87777"/>
    <w:rsid w:val="00CA48EE"/>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EF1B8C"/>
    <w:rsid w:val="00F00069"/>
    <w:rsid w:val="00F26EC1"/>
    <w:rsid w:val="00F63310"/>
    <w:rsid w:val="00F65BFC"/>
    <w:rsid w:val="00F72AFE"/>
    <w:rsid w:val="00F741DA"/>
    <w:rsid w:val="00F80E35"/>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3178A"/>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973023957">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70E2C7-4C06-479D-B393-B9C28D11C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6</TotalTime>
  <Pages>1</Pages>
  <Words>1198</Words>
  <Characters>7073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Kotěra Ondřej</cp:lastModifiedBy>
  <cp:revision>4</cp:revision>
  <cp:lastPrinted>2020-03-31T06:53:00Z</cp:lastPrinted>
  <dcterms:created xsi:type="dcterms:W3CDTF">2025-05-07T13:38:00Z</dcterms:created>
  <dcterms:modified xsi:type="dcterms:W3CDTF">2025-05-13T10:05:00Z</dcterms:modified>
</cp:coreProperties>
</file>