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>Struktura nabídkové ceny</w:t>
      </w:r>
    </w:p>
    <w:p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122"/>
      </w:tblGrid>
      <w:tr w:rsidR="00C21839" w:rsidRPr="006C38B4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616FFB" w:rsidRDefault="00552598" w:rsidP="00A15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Oprava fasády uliční části budovy (k římse 1. nadzemního podlaží) Archeologického ústavu AV ČR, v. v. i.</w:t>
            </w:r>
            <w:bookmarkStart w:id="0" w:name="_GoBack"/>
            <w:bookmarkEnd w:id="0"/>
            <w:r>
              <w:rPr>
                <w:b/>
                <w:sz w:val="28"/>
              </w:rPr>
              <w:t>, Letenská 4, 118 01 Praha 1 - II</w:t>
            </w: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DPH 21%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39"/>
    <w:rsid w:val="000B60E4"/>
    <w:rsid w:val="000C62C5"/>
    <w:rsid w:val="001C0989"/>
    <w:rsid w:val="002077A7"/>
    <w:rsid w:val="00224941"/>
    <w:rsid w:val="003950DC"/>
    <w:rsid w:val="003B2F07"/>
    <w:rsid w:val="003D70BA"/>
    <w:rsid w:val="00417332"/>
    <w:rsid w:val="00422A9E"/>
    <w:rsid w:val="00455124"/>
    <w:rsid w:val="00463165"/>
    <w:rsid w:val="004966E9"/>
    <w:rsid w:val="004B4CFE"/>
    <w:rsid w:val="00533307"/>
    <w:rsid w:val="00552598"/>
    <w:rsid w:val="00576C78"/>
    <w:rsid w:val="005822EA"/>
    <w:rsid w:val="005C2CF1"/>
    <w:rsid w:val="005C4BB6"/>
    <w:rsid w:val="005F21BB"/>
    <w:rsid w:val="00616FFB"/>
    <w:rsid w:val="00655A3F"/>
    <w:rsid w:val="00657D13"/>
    <w:rsid w:val="00691243"/>
    <w:rsid w:val="006C38B4"/>
    <w:rsid w:val="006E4873"/>
    <w:rsid w:val="007005A7"/>
    <w:rsid w:val="007C426D"/>
    <w:rsid w:val="007E54EE"/>
    <w:rsid w:val="008610D4"/>
    <w:rsid w:val="00967D99"/>
    <w:rsid w:val="009A345F"/>
    <w:rsid w:val="00A15925"/>
    <w:rsid w:val="00A37769"/>
    <w:rsid w:val="00A747CD"/>
    <w:rsid w:val="00AB352E"/>
    <w:rsid w:val="00B22BEA"/>
    <w:rsid w:val="00BC78AC"/>
    <w:rsid w:val="00C21839"/>
    <w:rsid w:val="00C273B3"/>
    <w:rsid w:val="00C75143"/>
    <w:rsid w:val="00C77B27"/>
    <w:rsid w:val="00C9389E"/>
    <w:rsid w:val="00CA7259"/>
    <w:rsid w:val="00CE1DD6"/>
    <w:rsid w:val="00D2119B"/>
    <w:rsid w:val="00D355CF"/>
    <w:rsid w:val="00DC4312"/>
    <w:rsid w:val="00DC6341"/>
    <w:rsid w:val="00E15B9D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Jana Nečadová</cp:lastModifiedBy>
  <cp:revision>3</cp:revision>
  <dcterms:created xsi:type="dcterms:W3CDTF">2020-09-18T16:08:00Z</dcterms:created>
  <dcterms:modified xsi:type="dcterms:W3CDTF">2020-10-09T09:21:00Z</dcterms:modified>
</cp:coreProperties>
</file>