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3753" w14:textId="5464878F" w:rsidR="006F2A58" w:rsidRPr="002231CA" w:rsidRDefault="003E3392" w:rsidP="013E3097">
      <w:pPr>
        <w:pStyle w:val="Zkladntext2"/>
        <w:spacing w:line="240" w:lineRule="auto"/>
        <w:rPr>
          <w:rFonts w:ascii="Arial" w:hAnsi="Arial" w:cs="Arial"/>
          <w:b/>
          <w:bCs/>
          <w:spacing w:val="40"/>
          <w:sz w:val="24"/>
          <w:lang w:eastAsia="ar-SA"/>
        </w:rPr>
      </w:pPr>
      <w:r w:rsidRPr="013E3097">
        <w:rPr>
          <w:rFonts w:ascii="Arial" w:hAnsi="Arial" w:cs="Arial"/>
          <w:b/>
          <w:bCs/>
          <w:spacing w:val="40"/>
          <w:sz w:val="24"/>
          <w:lang w:val="en-GB" w:eastAsia="ar-SA"/>
        </w:rPr>
        <w:t xml:space="preserve">Annex No. </w:t>
      </w:r>
      <w:r w:rsidR="005579CC">
        <w:rPr>
          <w:rFonts w:ascii="Arial" w:hAnsi="Arial" w:cs="Arial"/>
          <w:b/>
          <w:bCs/>
          <w:spacing w:val="40"/>
          <w:sz w:val="24"/>
          <w:lang w:eastAsia="ar-SA"/>
        </w:rPr>
        <w:t>3</w:t>
      </w:r>
    </w:p>
    <w:p w14:paraId="3FB85DB8" w14:textId="044AD2B1" w:rsidR="00AF78B5" w:rsidRPr="002231CA" w:rsidRDefault="00E27498" w:rsidP="302F430E">
      <w:pPr>
        <w:spacing w:line="240" w:lineRule="auto"/>
        <w:jc w:val="center"/>
        <w:rPr>
          <w:rFonts w:ascii="Arial" w:hAnsi="Arial" w:cs="Arial"/>
          <w:b/>
          <w:bCs/>
          <w:spacing w:val="40"/>
          <w:sz w:val="36"/>
          <w:szCs w:val="36"/>
        </w:rPr>
      </w:pPr>
      <w:r w:rsidRPr="302F430E">
        <w:rPr>
          <w:rFonts w:ascii="Arial" w:hAnsi="Arial" w:cs="Arial"/>
          <w:b/>
          <w:bCs/>
          <w:sz w:val="36"/>
          <w:szCs w:val="36"/>
        </w:rPr>
        <w:t>Form</w:t>
      </w:r>
      <w:r w:rsidR="00F946E3" w:rsidRPr="302F430E">
        <w:rPr>
          <w:rFonts w:ascii="Arial" w:hAnsi="Arial" w:cs="Arial"/>
          <w:b/>
          <w:bCs/>
          <w:sz w:val="36"/>
          <w:szCs w:val="36"/>
        </w:rPr>
        <w:t xml:space="preserve"> for </w:t>
      </w:r>
      <w:r w:rsidR="006A4402" w:rsidRPr="302F430E">
        <w:rPr>
          <w:rFonts w:ascii="Arial" w:hAnsi="Arial" w:cs="Arial"/>
          <w:b/>
          <w:bCs/>
          <w:sz w:val="36"/>
          <w:szCs w:val="36"/>
        </w:rPr>
        <w:t>proving fulfilment of the technical qualification</w:t>
      </w:r>
    </w:p>
    <w:p w14:paraId="1EF02B45" w14:textId="77777777" w:rsidR="00EA019F" w:rsidRPr="002231CA" w:rsidRDefault="00EA019F" w:rsidP="00EA019F">
      <w:pPr>
        <w:widowControl/>
        <w:adjustRightInd/>
        <w:spacing w:line="240" w:lineRule="auto"/>
        <w:textAlignment w:val="auto"/>
        <w:rPr>
          <w:rFonts w:ascii="Arial" w:hAnsi="Arial" w:cs="Arial"/>
        </w:rPr>
      </w:pP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4"/>
        <w:gridCol w:w="8307"/>
      </w:tblGrid>
      <w:tr w:rsidR="00AF78B5" w:rsidRPr="002231CA" w14:paraId="1066677A" w14:textId="77777777" w:rsidTr="2850D304">
        <w:trPr>
          <w:trHeight w:val="510"/>
        </w:trPr>
        <w:tc>
          <w:tcPr>
            <w:tcW w:w="13921" w:type="dxa"/>
            <w:gridSpan w:val="2"/>
            <w:vAlign w:val="center"/>
          </w:tcPr>
          <w:p w14:paraId="7EB8BE38" w14:textId="5668CCA6" w:rsidR="00AF78B5" w:rsidRPr="002231CA" w:rsidRDefault="00F423CB" w:rsidP="002D607B">
            <w:pPr>
              <w:spacing w:before="60" w:after="60" w:line="240" w:lineRule="auto"/>
              <w:rPr>
                <w:rFonts w:ascii="Arial" w:hAnsi="Arial" w:cs="Arial"/>
                <w:b/>
                <w:color w:val="000000"/>
              </w:rPr>
            </w:pPr>
            <w:r w:rsidRPr="00F423CB">
              <w:rPr>
                <w:rFonts w:ascii="Arial" w:hAnsi="Arial" w:cs="Arial"/>
                <w:b/>
                <w:color w:val="000000"/>
              </w:rPr>
              <w:t xml:space="preserve">List of </w:t>
            </w:r>
            <w:r w:rsidR="00F946E3" w:rsidRPr="00F946E3">
              <w:rPr>
                <w:rFonts w:ascii="Arial" w:hAnsi="Arial" w:cs="Arial"/>
                <w:b/>
                <w:color w:val="000000"/>
              </w:rPr>
              <w:t xml:space="preserve">significant </w:t>
            </w:r>
            <w:r w:rsidRPr="00F423CB">
              <w:rPr>
                <w:rFonts w:ascii="Arial" w:hAnsi="Arial" w:cs="Arial"/>
                <w:b/>
                <w:color w:val="000000"/>
              </w:rPr>
              <w:t>supplies</w:t>
            </w:r>
          </w:p>
        </w:tc>
      </w:tr>
      <w:tr w:rsidR="00AF78B5" w:rsidRPr="002231CA" w14:paraId="6222ABCD" w14:textId="77777777" w:rsidTr="2850D304">
        <w:trPr>
          <w:trHeight w:val="510"/>
        </w:trPr>
        <w:tc>
          <w:tcPr>
            <w:tcW w:w="5614" w:type="dxa"/>
            <w:vAlign w:val="center"/>
          </w:tcPr>
          <w:p w14:paraId="439C73FC" w14:textId="23E49909" w:rsidR="00AF78B5" w:rsidRPr="002231CA" w:rsidRDefault="00F8176F" w:rsidP="00AF78B5">
            <w:pPr>
              <w:spacing w:before="60" w:after="60" w:line="240" w:lineRule="auto"/>
              <w:jc w:val="left"/>
              <w:rPr>
                <w:rFonts w:ascii="Arial" w:hAnsi="Arial" w:cs="Arial"/>
              </w:rPr>
            </w:pPr>
            <w:r w:rsidRPr="00F8176F">
              <w:rPr>
                <w:rFonts w:ascii="Arial" w:hAnsi="Arial" w:cs="Arial"/>
              </w:rPr>
              <w:t>Name of the Public Contract</w:t>
            </w:r>
          </w:p>
        </w:tc>
        <w:tc>
          <w:tcPr>
            <w:tcW w:w="8307" w:type="dxa"/>
            <w:vAlign w:val="center"/>
          </w:tcPr>
          <w:p w14:paraId="641A5B05" w14:textId="684634BC" w:rsidR="00AF78B5" w:rsidRPr="002231CA" w:rsidRDefault="005579CC" w:rsidP="2850D304">
            <w:pPr>
              <w:spacing w:before="60" w:after="60" w:line="240" w:lineRule="auto"/>
              <w:jc w:val="left"/>
              <w:rPr>
                <w:rFonts w:ascii="Open Sans" w:eastAsia="Open Sans" w:hAnsi="Open Sans" w:cs="Open Sans"/>
                <w:b/>
                <w:bCs/>
                <w:color w:val="000000"/>
                <w:sz w:val="19"/>
                <w:szCs w:val="19"/>
                <w:highlight w:val="cyan"/>
                <w:lang w:val="en-US"/>
              </w:rPr>
            </w:pPr>
            <w:r w:rsidRPr="005579CC">
              <w:rPr>
                <w:rFonts w:ascii="Open Sans" w:eastAsia="Open Sans" w:hAnsi="Open Sans" w:cs="Open Sans"/>
                <w:b/>
                <w:bCs/>
                <w:color w:val="000000" w:themeColor="text1"/>
                <w:sz w:val="19"/>
                <w:szCs w:val="19"/>
                <w:lang w:val="en-GB"/>
              </w:rPr>
              <w:t>Benchtop NMR Spectrometer</w:t>
            </w:r>
          </w:p>
        </w:tc>
      </w:tr>
      <w:tr w:rsidR="00AF78B5" w:rsidRPr="002231CA" w14:paraId="419AEF66" w14:textId="77777777" w:rsidTr="2850D304">
        <w:trPr>
          <w:trHeight w:val="510"/>
        </w:trPr>
        <w:tc>
          <w:tcPr>
            <w:tcW w:w="5614" w:type="dxa"/>
            <w:vAlign w:val="center"/>
          </w:tcPr>
          <w:p w14:paraId="6725C145" w14:textId="5AA0C000" w:rsidR="00AF78B5" w:rsidRPr="002231CA" w:rsidRDefault="00AB254A" w:rsidP="00AF78B5">
            <w:pPr>
              <w:spacing w:before="60" w:after="60" w:line="240" w:lineRule="auto"/>
              <w:jc w:val="left"/>
              <w:rPr>
                <w:rFonts w:ascii="Arial" w:hAnsi="Arial" w:cs="Arial"/>
              </w:rPr>
            </w:pPr>
            <w:r w:rsidRPr="00AB254A">
              <w:rPr>
                <w:rFonts w:ascii="Arial" w:hAnsi="Arial" w:cs="Arial"/>
              </w:rPr>
              <w:t>Business name of the Bidder</w:t>
            </w:r>
          </w:p>
        </w:tc>
        <w:tc>
          <w:tcPr>
            <w:tcW w:w="8307" w:type="dxa"/>
            <w:vAlign w:val="center"/>
          </w:tcPr>
          <w:p w14:paraId="2E746030" w14:textId="77777777" w:rsidR="00AF78B5" w:rsidRPr="002231CA" w:rsidRDefault="00AF78B5" w:rsidP="00AF78B5">
            <w:pPr>
              <w:spacing w:before="60" w:after="60" w:line="240" w:lineRule="auto"/>
              <w:jc w:val="left"/>
              <w:rPr>
                <w:rFonts w:ascii="Arial" w:hAnsi="Arial" w:cs="Arial"/>
              </w:rPr>
            </w:pPr>
          </w:p>
        </w:tc>
      </w:tr>
    </w:tbl>
    <w:p w14:paraId="6FDEED59" w14:textId="77777777" w:rsidR="00EA019F" w:rsidRPr="002231CA" w:rsidRDefault="00EA019F" w:rsidP="00EA019F">
      <w:pPr>
        <w:autoSpaceDN w:val="0"/>
        <w:rPr>
          <w:rFonts w:ascii="Arial" w:hAnsi="Arial" w:cs="Arial"/>
          <w:kern w:val="3"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402"/>
        <w:gridCol w:w="4536"/>
        <w:gridCol w:w="1701"/>
        <w:gridCol w:w="1559"/>
      </w:tblGrid>
      <w:tr w:rsidR="00A91A86" w:rsidRPr="002231CA" w14:paraId="2D1E8A01" w14:textId="6D8AC37C" w:rsidTr="00A91A86">
        <w:trPr>
          <w:trHeight w:val="1545"/>
        </w:trPr>
        <w:tc>
          <w:tcPr>
            <w:tcW w:w="2694" w:type="dxa"/>
            <w:vAlign w:val="center"/>
          </w:tcPr>
          <w:p w14:paraId="5644729B" w14:textId="1B850062" w:rsidR="00A91A86" w:rsidRPr="002231CA" w:rsidRDefault="00A91A86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  <w:r w:rsidRPr="002E098C">
              <w:rPr>
                <w:rFonts w:ascii="Arial" w:hAnsi="Arial" w:cs="Arial"/>
                <w:b/>
              </w:rPr>
              <w:t xml:space="preserve"> of significant suppl</w:t>
            </w:r>
            <w:r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3402" w:type="dxa"/>
            <w:vAlign w:val="center"/>
          </w:tcPr>
          <w:p w14:paraId="68791621" w14:textId="77777777" w:rsidR="00A91A86" w:rsidRDefault="00A91A86" w:rsidP="00926EA9">
            <w:pPr>
              <w:spacing w:line="24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214C26">
              <w:rPr>
                <w:rFonts w:ascii="Arial" w:hAnsi="Arial" w:cs="Arial"/>
                <w:b/>
                <w:lang w:val="en-GB"/>
              </w:rPr>
              <w:t xml:space="preserve">Customer </w:t>
            </w:r>
          </w:p>
          <w:p w14:paraId="1AED8724" w14:textId="70F4554B" w:rsidR="00A91A86" w:rsidRPr="002231CA" w:rsidRDefault="00A91A86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214C26">
              <w:rPr>
                <w:rFonts w:ascii="Arial" w:hAnsi="Arial" w:cs="Arial"/>
                <w:bCs/>
                <w:lang w:val="en-GB"/>
              </w:rPr>
              <w:t>(Name, Address, Contact person, telephone, e-mail)</w:t>
            </w:r>
          </w:p>
        </w:tc>
        <w:tc>
          <w:tcPr>
            <w:tcW w:w="4536" w:type="dxa"/>
            <w:vAlign w:val="center"/>
          </w:tcPr>
          <w:p w14:paraId="256639F6" w14:textId="664D4A61" w:rsidR="00A91A86" w:rsidRPr="002231CA" w:rsidRDefault="00A91A86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804BD1">
              <w:rPr>
                <w:rFonts w:ascii="Arial" w:hAnsi="Arial" w:cs="Arial"/>
                <w:b/>
                <w:lang w:val="en-GB"/>
              </w:rPr>
              <w:t>Brief description of the supply</w:t>
            </w:r>
          </w:p>
        </w:tc>
        <w:tc>
          <w:tcPr>
            <w:tcW w:w="1701" w:type="dxa"/>
            <w:vAlign w:val="center"/>
          </w:tcPr>
          <w:p w14:paraId="3475FAAD" w14:textId="5F16D6BC" w:rsidR="00A91A86" w:rsidRPr="002231CA" w:rsidRDefault="00A91A86" w:rsidP="00A02ED0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19575D">
              <w:rPr>
                <w:rFonts w:ascii="Arial" w:hAnsi="Arial" w:cs="Arial"/>
                <w:b/>
                <w:lang w:val="en-GB"/>
              </w:rPr>
              <w:t>Date of delivery</w:t>
            </w:r>
            <w:r w:rsidRPr="0019575D">
              <w:rPr>
                <w:rFonts w:ascii="Arial" w:hAnsi="Arial" w:cs="Arial"/>
                <w:b/>
              </w:rPr>
              <w:t xml:space="preserve"> </w:t>
            </w:r>
            <w:r w:rsidRPr="002231CA">
              <w:rPr>
                <w:rFonts w:ascii="Arial" w:hAnsi="Arial" w:cs="Arial"/>
              </w:rPr>
              <w:t>(MM.RRRR)</w:t>
            </w:r>
          </w:p>
        </w:tc>
        <w:tc>
          <w:tcPr>
            <w:tcW w:w="1559" w:type="dxa"/>
          </w:tcPr>
          <w:p w14:paraId="39777128" w14:textId="77777777" w:rsidR="00CC2A1B" w:rsidRPr="00CC2A1B" w:rsidRDefault="00CC2A1B" w:rsidP="00CC2A1B">
            <w:pPr>
              <w:spacing w:line="24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CC2A1B">
              <w:rPr>
                <w:rFonts w:ascii="Arial" w:hAnsi="Arial" w:cs="Arial"/>
                <w:b/>
                <w:lang w:val="en-GB"/>
              </w:rPr>
              <w:t xml:space="preserve">Financial value of the supply </w:t>
            </w:r>
          </w:p>
          <w:p w14:paraId="7F7A6427" w14:textId="363CD197" w:rsidR="00A91A86" w:rsidRPr="00A91A86" w:rsidRDefault="00CC2A1B" w:rsidP="00CC2A1B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CC2A1B">
              <w:rPr>
                <w:rFonts w:ascii="Arial" w:hAnsi="Arial" w:cs="Arial"/>
                <w:b/>
              </w:rPr>
              <w:t>(€ excl. VAT)</w:t>
            </w:r>
          </w:p>
        </w:tc>
      </w:tr>
      <w:tr w:rsidR="00A91A86" w:rsidRPr="00EA019F" w14:paraId="476BD329" w14:textId="3AFACCB7" w:rsidTr="00A91A86">
        <w:trPr>
          <w:trHeight w:val="1345"/>
        </w:trPr>
        <w:tc>
          <w:tcPr>
            <w:tcW w:w="2694" w:type="dxa"/>
            <w:vAlign w:val="center"/>
          </w:tcPr>
          <w:p w14:paraId="07A102F6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6FB4C7E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31B24F4C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4255648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28C4D31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A86" w:rsidRPr="00EA019F" w14:paraId="30C05346" w14:textId="0F40DE06" w:rsidTr="00A91A86">
        <w:trPr>
          <w:trHeight w:val="1345"/>
        </w:trPr>
        <w:tc>
          <w:tcPr>
            <w:tcW w:w="2694" w:type="dxa"/>
            <w:vAlign w:val="center"/>
          </w:tcPr>
          <w:p w14:paraId="37CDD5F7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E96325B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1316ADCB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160B67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925396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A86" w:rsidRPr="00EA019F" w14:paraId="2ED7911B" w14:textId="3D870FE5" w:rsidTr="00A91A86">
        <w:trPr>
          <w:trHeight w:val="1345"/>
        </w:trPr>
        <w:tc>
          <w:tcPr>
            <w:tcW w:w="2694" w:type="dxa"/>
            <w:vAlign w:val="center"/>
          </w:tcPr>
          <w:p w14:paraId="260EC8BE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037DA0C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19B4BA9B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5678148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17986E2" w14:textId="77777777" w:rsidR="00A91A86" w:rsidRPr="002231CA" w:rsidRDefault="00A91A8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1AFBAC" w14:textId="77777777" w:rsidR="00711586" w:rsidRDefault="00711586" w:rsidP="00EF25E0">
      <w:pPr>
        <w:pStyle w:val="Zkladntext2"/>
        <w:spacing w:line="240" w:lineRule="auto"/>
        <w:rPr>
          <w:rFonts w:asciiTheme="minorHAnsi" w:hAnsiTheme="minorHAnsi" w:cstheme="minorHAnsi"/>
          <w:b/>
          <w:spacing w:val="40"/>
          <w:sz w:val="24"/>
        </w:rPr>
      </w:pPr>
    </w:p>
    <w:sectPr w:rsidR="00711586" w:rsidSect="001C2B8F">
      <w:headerReference w:type="first" r:id="rId7"/>
      <w:pgSz w:w="16838" w:h="11906" w:orient="landscape" w:code="9"/>
      <w:pgMar w:top="851" w:right="1418" w:bottom="851" w:left="1418" w:header="709" w:footer="314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E1375" w14:textId="77777777" w:rsidR="00F251B3" w:rsidRDefault="00F251B3" w:rsidP="006F2A58">
      <w:pPr>
        <w:spacing w:line="240" w:lineRule="auto"/>
      </w:pPr>
      <w:r>
        <w:separator/>
      </w:r>
    </w:p>
  </w:endnote>
  <w:endnote w:type="continuationSeparator" w:id="0">
    <w:p w14:paraId="7374FBC6" w14:textId="77777777" w:rsidR="00F251B3" w:rsidRDefault="00F251B3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1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8170A" w14:textId="77777777" w:rsidR="00F251B3" w:rsidRDefault="00F251B3" w:rsidP="006F2A58">
      <w:pPr>
        <w:spacing w:line="240" w:lineRule="auto"/>
      </w:pPr>
      <w:r>
        <w:separator/>
      </w:r>
    </w:p>
  </w:footnote>
  <w:footnote w:type="continuationSeparator" w:id="0">
    <w:p w14:paraId="231509D0" w14:textId="77777777" w:rsidR="00F251B3" w:rsidRDefault="00F251B3" w:rsidP="006F2A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F116" w14:textId="77777777" w:rsidR="00EA019F" w:rsidRPr="00795A47" w:rsidRDefault="00EA019F" w:rsidP="00795A4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D21C1"/>
    <w:multiLevelType w:val="hybridMultilevel"/>
    <w:tmpl w:val="AB6037E2"/>
    <w:lvl w:ilvl="0" w:tplc="0409000B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5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3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4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74166206">
    <w:abstractNumId w:val="25"/>
  </w:num>
  <w:num w:numId="2" w16cid:durableId="987588111">
    <w:abstractNumId w:val="26"/>
  </w:num>
  <w:num w:numId="3" w16cid:durableId="1053576111">
    <w:abstractNumId w:val="7"/>
  </w:num>
  <w:num w:numId="4" w16cid:durableId="1676692680">
    <w:abstractNumId w:val="31"/>
  </w:num>
  <w:num w:numId="5" w16cid:durableId="1573738328">
    <w:abstractNumId w:val="10"/>
  </w:num>
  <w:num w:numId="6" w16cid:durableId="1560437504">
    <w:abstractNumId w:val="18"/>
  </w:num>
  <w:num w:numId="7" w16cid:durableId="1492717067">
    <w:abstractNumId w:val="21"/>
  </w:num>
  <w:num w:numId="8" w16cid:durableId="731580641">
    <w:abstractNumId w:val="30"/>
  </w:num>
  <w:num w:numId="9" w16cid:durableId="975643743">
    <w:abstractNumId w:val="14"/>
  </w:num>
  <w:num w:numId="10" w16cid:durableId="1634554397">
    <w:abstractNumId w:val="16"/>
  </w:num>
  <w:num w:numId="11" w16cid:durableId="1085956693">
    <w:abstractNumId w:val="33"/>
  </w:num>
  <w:num w:numId="12" w16cid:durableId="1900507238">
    <w:abstractNumId w:val="32"/>
  </w:num>
  <w:num w:numId="13" w16cid:durableId="1879123045">
    <w:abstractNumId w:val="20"/>
  </w:num>
  <w:num w:numId="14" w16cid:durableId="48039545">
    <w:abstractNumId w:val="19"/>
  </w:num>
  <w:num w:numId="15" w16cid:durableId="1788163498">
    <w:abstractNumId w:val="28"/>
  </w:num>
  <w:num w:numId="16" w16cid:durableId="1811243927">
    <w:abstractNumId w:val="22"/>
  </w:num>
  <w:num w:numId="17" w16cid:durableId="302736161">
    <w:abstractNumId w:val="5"/>
  </w:num>
  <w:num w:numId="18" w16cid:durableId="228273738">
    <w:abstractNumId w:val="1"/>
  </w:num>
  <w:num w:numId="19" w16cid:durableId="626203709">
    <w:abstractNumId w:val="2"/>
  </w:num>
  <w:num w:numId="20" w16cid:durableId="1517382997">
    <w:abstractNumId w:val="4"/>
  </w:num>
  <w:num w:numId="21" w16cid:durableId="2002855632">
    <w:abstractNumId w:val="27"/>
  </w:num>
  <w:num w:numId="22" w16cid:durableId="2043899946">
    <w:abstractNumId w:val="11"/>
  </w:num>
  <w:num w:numId="23" w16cid:durableId="1307853534">
    <w:abstractNumId w:val="23"/>
  </w:num>
  <w:num w:numId="24" w16cid:durableId="1511406090">
    <w:abstractNumId w:val="8"/>
  </w:num>
  <w:num w:numId="25" w16cid:durableId="1278441961">
    <w:abstractNumId w:val="34"/>
  </w:num>
  <w:num w:numId="26" w16cid:durableId="1762484161">
    <w:abstractNumId w:val="12"/>
  </w:num>
  <w:num w:numId="27" w16cid:durableId="476651441">
    <w:abstractNumId w:val="6"/>
  </w:num>
  <w:num w:numId="28" w16cid:durableId="1584755911">
    <w:abstractNumId w:val="15"/>
  </w:num>
  <w:num w:numId="29" w16cid:durableId="1244922744">
    <w:abstractNumId w:val="29"/>
  </w:num>
  <w:num w:numId="30" w16cid:durableId="1158036842">
    <w:abstractNumId w:val="9"/>
  </w:num>
  <w:num w:numId="31" w16cid:durableId="1252082129">
    <w:abstractNumId w:val="24"/>
  </w:num>
  <w:num w:numId="32" w16cid:durableId="1888294795">
    <w:abstractNumId w:val="35"/>
  </w:num>
  <w:num w:numId="33" w16cid:durableId="574778853">
    <w:abstractNumId w:val="17"/>
  </w:num>
  <w:num w:numId="34" w16cid:durableId="7412216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2A58"/>
    <w:rsid w:val="00014B54"/>
    <w:rsid w:val="00016C91"/>
    <w:rsid w:val="00021374"/>
    <w:rsid w:val="000255BD"/>
    <w:rsid w:val="00025C2E"/>
    <w:rsid w:val="00032AF4"/>
    <w:rsid w:val="00035F89"/>
    <w:rsid w:val="00052ADD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F36FE"/>
    <w:rsid w:val="000F6994"/>
    <w:rsid w:val="001039A4"/>
    <w:rsid w:val="00111E93"/>
    <w:rsid w:val="001126F3"/>
    <w:rsid w:val="00121260"/>
    <w:rsid w:val="00145E56"/>
    <w:rsid w:val="00163201"/>
    <w:rsid w:val="00163528"/>
    <w:rsid w:val="00172904"/>
    <w:rsid w:val="001806FF"/>
    <w:rsid w:val="0019020E"/>
    <w:rsid w:val="00190D02"/>
    <w:rsid w:val="0019575D"/>
    <w:rsid w:val="001A26BC"/>
    <w:rsid w:val="001B035C"/>
    <w:rsid w:val="001C2B8F"/>
    <w:rsid w:val="001D154E"/>
    <w:rsid w:val="001D316E"/>
    <w:rsid w:val="001E30E8"/>
    <w:rsid w:val="001F0E15"/>
    <w:rsid w:val="00214C26"/>
    <w:rsid w:val="00215A4E"/>
    <w:rsid w:val="00217A15"/>
    <w:rsid w:val="002231CA"/>
    <w:rsid w:val="00235CE7"/>
    <w:rsid w:val="0023602C"/>
    <w:rsid w:val="00236B22"/>
    <w:rsid w:val="00243347"/>
    <w:rsid w:val="00260EC8"/>
    <w:rsid w:val="00261828"/>
    <w:rsid w:val="0028539F"/>
    <w:rsid w:val="002A2917"/>
    <w:rsid w:val="002A2F01"/>
    <w:rsid w:val="002A2F32"/>
    <w:rsid w:val="002B3FF4"/>
    <w:rsid w:val="002B41C2"/>
    <w:rsid w:val="002B4A29"/>
    <w:rsid w:val="002D3DEC"/>
    <w:rsid w:val="002D607B"/>
    <w:rsid w:val="002E04D4"/>
    <w:rsid w:val="002E098C"/>
    <w:rsid w:val="00310749"/>
    <w:rsid w:val="0032451E"/>
    <w:rsid w:val="0033670E"/>
    <w:rsid w:val="003553B7"/>
    <w:rsid w:val="00360E1E"/>
    <w:rsid w:val="003612F4"/>
    <w:rsid w:val="00363B81"/>
    <w:rsid w:val="00366529"/>
    <w:rsid w:val="00393DE4"/>
    <w:rsid w:val="00393F10"/>
    <w:rsid w:val="003A785E"/>
    <w:rsid w:val="003B1158"/>
    <w:rsid w:val="003B1A76"/>
    <w:rsid w:val="003B21D5"/>
    <w:rsid w:val="003C3DF4"/>
    <w:rsid w:val="003C3EF4"/>
    <w:rsid w:val="003E3392"/>
    <w:rsid w:val="003F195B"/>
    <w:rsid w:val="004003BC"/>
    <w:rsid w:val="00400A58"/>
    <w:rsid w:val="00402CE3"/>
    <w:rsid w:val="00423DE6"/>
    <w:rsid w:val="00435900"/>
    <w:rsid w:val="004400A4"/>
    <w:rsid w:val="00440BAE"/>
    <w:rsid w:val="004414A2"/>
    <w:rsid w:val="004511C4"/>
    <w:rsid w:val="004739E0"/>
    <w:rsid w:val="00474A5D"/>
    <w:rsid w:val="004758EE"/>
    <w:rsid w:val="00483D6A"/>
    <w:rsid w:val="00485F3B"/>
    <w:rsid w:val="00494301"/>
    <w:rsid w:val="004957C0"/>
    <w:rsid w:val="00496FC5"/>
    <w:rsid w:val="004B310A"/>
    <w:rsid w:val="004B34A2"/>
    <w:rsid w:val="004D098D"/>
    <w:rsid w:val="004D2AE6"/>
    <w:rsid w:val="004D466E"/>
    <w:rsid w:val="004E1472"/>
    <w:rsid w:val="004F5EB6"/>
    <w:rsid w:val="00500CB3"/>
    <w:rsid w:val="00505906"/>
    <w:rsid w:val="00512897"/>
    <w:rsid w:val="00516A68"/>
    <w:rsid w:val="00536800"/>
    <w:rsid w:val="00545D81"/>
    <w:rsid w:val="00547C2B"/>
    <w:rsid w:val="00557211"/>
    <w:rsid w:val="005579CC"/>
    <w:rsid w:val="00561E2B"/>
    <w:rsid w:val="005917B2"/>
    <w:rsid w:val="005A0913"/>
    <w:rsid w:val="005A432F"/>
    <w:rsid w:val="005B6109"/>
    <w:rsid w:val="005C2CE2"/>
    <w:rsid w:val="005C7665"/>
    <w:rsid w:val="005D662E"/>
    <w:rsid w:val="005E17C9"/>
    <w:rsid w:val="005E202B"/>
    <w:rsid w:val="005F4E4A"/>
    <w:rsid w:val="0060272D"/>
    <w:rsid w:val="00604E30"/>
    <w:rsid w:val="00606E71"/>
    <w:rsid w:val="00611451"/>
    <w:rsid w:val="00623750"/>
    <w:rsid w:val="006246AF"/>
    <w:rsid w:val="0064051C"/>
    <w:rsid w:val="00646926"/>
    <w:rsid w:val="00660F37"/>
    <w:rsid w:val="00667F1F"/>
    <w:rsid w:val="00672B82"/>
    <w:rsid w:val="00674872"/>
    <w:rsid w:val="0068013D"/>
    <w:rsid w:val="00695C5F"/>
    <w:rsid w:val="006A4402"/>
    <w:rsid w:val="006B4A6D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1586"/>
    <w:rsid w:val="007143E5"/>
    <w:rsid w:val="00714B49"/>
    <w:rsid w:val="00734253"/>
    <w:rsid w:val="00760722"/>
    <w:rsid w:val="00763A7F"/>
    <w:rsid w:val="0076661C"/>
    <w:rsid w:val="00771430"/>
    <w:rsid w:val="007723BA"/>
    <w:rsid w:val="00774315"/>
    <w:rsid w:val="00781082"/>
    <w:rsid w:val="007818B2"/>
    <w:rsid w:val="00794681"/>
    <w:rsid w:val="00795A47"/>
    <w:rsid w:val="00795BB3"/>
    <w:rsid w:val="007A339C"/>
    <w:rsid w:val="007B77B0"/>
    <w:rsid w:val="007B7B32"/>
    <w:rsid w:val="007C7883"/>
    <w:rsid w:val="007D25A0"/>
    <w:rsid w:val="007E20F9"/>
    <w:rsid w:val="007E6433"/>
    <w:rsid w:val="007E7CEC"/>
    <w:rsid w:val="00804BD1"/>
    <w:rsid w:val="008077B6"/>
    <w:rsid w:val="008140C0"/>
    <w:rsid w:val="00816102"/>
    <w:rsid w:val="00820CF7"/>
    <w:rsid w:val="00830A06"/>
    <w:rsid w:val="00831974"/>
    <w:rsid w:val="0083367F"/>
    <w:rsid w:val="00835774"/>
    <w:rsid w:val="00851C14"/>
    <w:rsid w:val="00853E97"/>
    <w:rsid w:val="00856C25"/>
    <w:rsid w:val="008601B0"/>
    <w:rsid w:val="00865C88"/>
    <w:rsid w:val="008711F6"/>
    <w:rsid w:val="00887790"/>
    <w:rsid w:val="008A48A7"/>
    <w:rsid w:val="008B321A"/>
    <w:rsid w:val="008B5945"/>
    <w:rsid w:val="008B7B1B"/>
    <w:rsid w:val="008C6B17"/>
    <w:rsid w:val="008C77E7"/>
    <w:rsid w:val="008D13B2"/>
    <w:rsid w:val="008D7124"/>
    <w:rsid w:val="008F2149"/>
    <w:rsid w:val="00900CDE"/>
    <w:rsid w:val="00900DE3"/>
    <w:rsid w:val="0091304D"/>
    <w:rsid w:val="00920DE9"/>
    <w:rsid w:val="00921D1A"/>
    <w:rsid w:val="00926EA9"/>
    <w:rsid w:val="009370F8"/>
    <w:rsid w:val="00941C19"/>
    <w:rsid w:val="00953DA2"/>
    <w:rsid w:val="0095466E"/>
    <w:rsid w:val="009570A4"/>
    <w:rsid w:val="0096547C"/>
    <w:rsid w:val="009B450A"/>
    <w:rsid w:val="009D13DC"/>
    <w:rsid w:val="009D481E"/>
    <w:rsid w:val="009D64AD"/>
    <w:rsid w:val="009E0362"/>
    <w:rsid w:val="009E6236"/>
    <w:rsid w:val="009F24BC"/>
    <w:rsid w:val="009F4559"/>
    <w:rsid w:val="009F5490"/>
    <w:rsid w:val="00A02ED0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6EC"/>
    <w:rsid w:val="00A749A2"/>
    <w:rsid w:val="00A83F8C"/>
    <w:rsid w:val="00A83FF1"/>
    <w:rsid w:val="00A8612D"/>
    <w:rsid w:val="00A86D5D"/>
    <w:rsid w:val="00A87714"/>
    <w:rsid w:val="00A90978"/>
    <w:rsid w:val="00A90C7D"/>
    <w:rsid w:val="00A91A86"/>
    <w:rsid w:val="00A93CDA"/>
    <w:rsid w:val="00A9544B"/>
    <w:rsid w:val="00AA67B2"/>
    <w:rsid w:val="00AB09BF"/>
    <w:rsid w:val="00AB254A"/>
    <w:rsid w:val="00AB2FEE"/>
    <w:rsid w:val="00AF047D"/>
    <w:rsid w:val="00AF78B5"/>
    <w:rsid w:val="00B03743"/>
    <w:rsid w:val="00B17C73"/>
    <w:rsid w:val="00B17D82"/>
    <w:rsid w:val="00B254A3"/>
    <w:rsid w:val="00B43531"/>
    <w:rsid w:val="00B466BA"/>
    <w:rsid w:val="00B52AB4"/>
    <w:rsid w:val="00B63E7D"/>
    <w:rsid w:val="00B654AD"/>
    <w:rsid w:val="00B81545"/>
    <w:rsid w:val="00B81EAD"/>
    <w:rsid w:val="00B851DD"/>
    <w:rsid w:val="00BD2228"/>
    <w:rsid w:val="00BE154B"/>
    <w:rsid w:val="00BE313F"/>
    <w:rsid w:val="00BF7B75"/>
    <w:rsid w:val="00BF7F61"/>
    <w:rsid w:val="00C102DE"/>
    <w:rsid w:val="00C2050B"/>
    <w:rsid w:val="00C2469D"/>
    <w:rsid w:val="00C31E5D"/>
    <w:rsid w:val="00C455D3"/>
    <w:rsid w:val="00C52B00"/>
    <w:rsid w:val="00C579E5"/>
    <w:rsid w:val="00C57B79"/>
    <w:rsid w:val="00C57FD2"/>
    <w:rsid w:val="00C63D55"/>
    <w:rsid w:val="00C65576"/>
    <w:rsid w:val="00C6657A"/>
    <w:rsid w:val="00C66F12"/>
    <w:rsid w:val="00C741F0"/>
    <w:rsid w:val="00CC164F"/>
    <w:rsid w:val="00CC2A1B"/>
    <w:rsid w:val="00CC6C33"/>
    <w:rsid w:val="00CD7800"/>
    <w:rsid w:val="00CE1DA8"/>
    <w:rsid w:val="00CF0AFD"/>
    <w:rsid w:val="00CF3558"/>
    <w:rsid w:val="00CF7789"/>
    <w:rsid w:val="00D03076"/>
    <w:rsid w:val="00D050E9"/>
    <w:rsid w:val="00D0605F"/>
    <w:rsid w:val="00D15CE6"/>
    <w:rsid w:val="00D1695E"/>
    <w:rsid w:val="00D224EE"/>
    <w:rsid w:val="00D27E71"/>
    <w:rsid w:val="00D44CC1"/>
    <w:rsid w:val="00D44FDD"/>
    <w:rsid w:val="00D50E08"/>
    <w:rsid w:val="00D5488D"/>
    <w:rsid w:val="00D66435"/>
    <w:rsid w:val="00D73242"/>
    <w:rsid w:val="00D923AB"/>
    <w:rsid w:val="00D94AC7"/>
    <w:rsid w:val="00DA4A87"/>
    <w:rsid w:val="00DA5C8D"/>
    <w:rsid w:val="00DD1359"/>
    <w:rsid w:val="00DD1ED3"/>
    <w:rsid w:val="00DD41C4"/>
    <w:rsid w:val="00DE0DB2"/>
    <w:rsid w:val="00DE1C35"/>
    <w:rsid w:val="00DF6046"/>
    <w:rsid w:val="00E0421A"/>
    <w:rsid w:val="00E05AD4"/>
    <w:rsid w:val="00E077FA"/>
    <w:rsid w:val="00E14C6E"/>
    <w:rsid w:val="00E14F15"/>
    <w:rsid w:val="00E27498"/>
    <w:rsid w:val="00E41D40"/>
    <w:rsid w:val="00E439DA"/>
    <w:rsid w:val="00E503FB"/>
    <w:rsid w:val="00E6367F"/>
    <w:rsid w:val="00E81715"/>
    <w:rsid w:val="00E8733A"/>
    <w:rsid w:val="00E91E7E"/>
    <w:rsid w:val="00E91F6E"/>
    <w:rsid w:val="00EA019F"/>
    <w:rsid w:val="00EA14EB"/>
    <w:rsid w:val="00EA208E"/>
    <w:rsid w:val="00EA2742"/>
    <w:rsid w:val="00EA62B4"/>
    <w:rsid w:val="00EB2893"/>
    <w:rsid w:val="00EC42DB"/>
    <w:rsid w:val="00EC5246"/>
    <w:rsid w:val="00EC68EB"/>
    <w:rsid w:val="00ED1B0D"/>
    <w:rsid w:val="00EE3099"/>
    <w:rsid w:val="00EE3C55"/>
    <w:rsid w:val="00EE491F"/>
    <w:rsid w:val="00EF1A13"/>
    <w:rsid w:val="00EF25E0"/>
    <w:rsid w:val="00EF392B"/>
    <w:rsid w:val="00F036A4"/>
    <w:rsid w:val="00F13030"/>
    <w:rsid w:val="00F14445"/>
    <w:rsid w:val="00F21683"/>
    <w:rsid w:val="00F251B3"/>
    <w:rsid w:val="00F3438D"/>
    <w:rsid w:val="00F35DD8"/>
    <w:rsid w:val="00F423CB"/>
    <w:rsid w:val="00F45667"/>
    <w:rsid w:val="00F46E16"/>
    <w:rsid w:val="00F534C4"/>
    <w:rsid w:val="00F53C27"/>
    <w:rsid w:val="00F65652"/>
    <w:rsid w:val="00F70EBA"/>
    <w:rsid w:val="00F7348A"/>
    <w:rsid w:val="00F76EFA"/>
    <w:rsid w:val="00F8176F"/>
    <w:rsid w:val="00F81CBD"/>
    <w:rsid w:val="00F81E34"/>
    <w:rsid w:val="00F83704"/>
    <w:rsid w:val="00F946E3"/>
    <w:rsid w:val="00FA2FAA"/>
    <w:rsid w:val="00FB6AA2"/>
    <w:rsid w:val="00FC6C8F"/>
    <w:rsid w:val="00FD006A"/>
    <w:rsid w:val="00FF60C3"/>
    <w:rsid w:val="013E3097"/>
    <w:rsid w:val="2850D304"/>
    <w:rsid w:val="302F430E"/>
    <w:rsid w:val="344AA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9D2CC"/>
  <w15:docId w15:val="{87C8DAEC-104F-4B4C-A35A-E83A564E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Vladimír Levandovský</cp:lastModifiedBy>
  <cp:revision>30</cp:revision>
  <cp:lastPrinted>2018-10-18T09:25:00Z</cp:lastPrinted>
  <dcterms:created xsi:type="dcterms:W3CDTF">2024-04-12T10:57:00Z</dcterms:created>
  <dcterms:modified xsi:type="dcterms:W3CDTF">2026-07-23T11:27:00Z</dcterms:modified>
</cp:coreProperties>
</file>