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CB7" w:rsidRPr="00736DF9" w:rsidRDefault="00E03CB7" w:rsidP="00E03CB7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E03CB7" w:rsidRPr="00736DF9" w:rsidTr="00D24D1F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E03CB7" w:rsidRPr="00A120DF" w:rsidRDefault="00E03CB7" w:rsidP="00D24D1F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E03CB7" w:rsidRPr="00F5087F" w:rsidRDefault="00E03CB7" w:rsidP="00D24D1F">
            <w:pPr>
              <w:tabs>
                <w:tab w:val="left" w:pos="4395"/>
              </w:tabs>
              <w:spacing w:before="60" w:line="276" w:lineRule="auto"/>
              <w:jc w:val="center"/>
              <w:rPr>
                <w:rFonts w:ascii="Cambria" w:hAnsi="Cambria"/>
                <w:sz w:val="20"/>
                <w:szCs w:val="40"/>
              </w:rPr>
            </w:pPr>
            <w:r w:rsidRPr="00F5087F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E03CB7" w:rsidRPr="00F5087F" w:rsidRDefault="00E03CB7" w:rsidP="00D24D1F">
            <w:pPr>
              <w:tabs>
                <w:tab w:val="left" w:pos="4395"/>
              </w:tabs>
              <w:spacing w:line="276" w:lineRule="auto"/>
              <w:jc w:val="center"/>
              <w:rPr>
                <w:rFonts w:ascii="Cambria" w:hAnsi="Cambria"/>
                <w:sz w:val="20"/>
              </w:rPr>
            </w:pPr>
            <w:r w:rsidRPr="00F5087F">
              <w:rPr>
                <w:rFonts w:ascii="Cambria" w:hAnsi="Cambria"/>
                <w:sz w:val="20"/>
                <w:szCs w:val="40"/>
              </w:rPr>
              <w:t>zadávanou dle § 53 zákona č</w:t>
            </w:r>
            <w:r w:rsidRPr="00F5087F">
              <w:rPr>
                <w:rFonts w:ascii="Cambria" w:hAnsi="Cambria"/>
                <w:sz w:val="20"/>
              </w:rPr>
              <w:t xml:space="preserve">. 134/2016 Sb., o zadávání veřejných zakázek (dále jen „ZZVZ“) </w:t>
            </w:r>
          </w:p>
          <w:p w:rsidR="00E03CB7" w:rsidRPr="00736DF9" w:rsidRDefault="00E03CB7" w:rsidP="00D24D1F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</w:rPr>
            </w:pPr>
            <w:r w:rsidRPr="00F5087F">
              <w:rPr>
                <w:rFonts w:ascii="Cambria" w:hAnsi="Cambria"/>
                <w:sz w:val="20"/>
              </w:rPr>
              <w:t>ve zjednodušeném podlimitním řízení</w:t>
            </w:r>
          </w:p>
        </w:tc>
      </w:tr>
    </w:tbl>
    <w:p w:rsidR="00E03CB7" w:rsidRPr="00736DF9" w:rsidRDefault="00E03CB7" w:rsidP="00E03CB7">
      <w:pPr>
        <w:rPr>
          <w:rFonts w:ascii="Cambria" w:hAnsi="Cambria"/>
          <w:sz w:val="20"/>
          <w:u w:val="single"/>
        </w:rPr>
      </w:pPr>
    </w:p>
    <w:p w:rsidR="00E03CB7" w:rsidRPr="00736DF9" w:rsidRDefault="00E03CB7" w:rsidP="00E03CB7">
      <w:pPr>
        <w:rPr>
          <w:rFonts w:ascii="Cambria" w:hAnsi="Cambria"/>
          <w:sz w:val="20"/>
          <w:u w:val="single"/>
        </w:rPr>
      </w:pPr>
    </w:p>
    <w:p w:rsidR="00E03CB7" w:rsidRPr="00A120DF" w:rsidRDefault="00E03CB7" w:rsidP="00E03CB7">
      <w:pPr>
        <w:tabs>
          <w:tab w:val="left" w:pos="4395"/>
        </w:tabs>
        <w:rPr>
          <w:rFonts w:ascii="Cambria" w:hAnsi="Cambria"/>
        </w:rPr>
      </w:pPr>
    </w:p>
    <w:p w:rsidR="00E03CB7" w:rsidRPr="00A120DF" w:rsidRDefault="00E03CB7" w:rsidP="00E03CB7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 („</w:t>
      </w:r>
      <w:r>
        <w:rPr>
          <w:rFonts w:ascii="Cambria" w:hAnsi="Cambria"/>
        </w:rPr>
        <w:t>VZ</w:t>
      </w:r>
      <w:r w:rsidRPr="00A120DF">
        <w:rPr>
          <w:rFonts w:ascii="Cambria" w:hAnsi="Cambria"/>
        </w:rPr>
        <w:t>“):</w:t>
      </w:r>
    </w:p>
    <w:p w:rsidR="00E03CB7" w:rsidRPr="00A120DF" w:rsidRDefault="00E03CB7" w:rsidP="00E03CB7">
      <w:pPr>
        <w:tabs>
          <w:tab w:val="left" w:pos="4395"/>
        </w:tabs>
        <w:rPr>
          <w:rFonts w:ascii="Cambria" w:hAnsi="Cambria"/>
        </w:rPr>
      </w:pPr>
    </w:p>
    <w:p w:rsidR="00272A14" w:rsidRDefault="00272A14" w:rsidP="00272A14">
      <w:pPr>
        <w:tabs>
          <w:tab w:val="left" w:pos="4395"/>
        </w:tabs>
        <w:jc w:val="center"/>
        <w:rPr>
          <w:rFonts w:ascii="Cambria" w:hAnsi="Cambria"/>
          <w:b/>
        </w:rPr>
      </w:pPr>
    </w:p>
    <w:p w:rsidR="00D83721" w:rsidRPr="00DE1F09" w:rsidRDefault="00D83721" w:rsidP="00D83721">
      <w:pPr>
        <w:tabs>
          <w:tab w:val="left" w:pos="4395"/>
        </w:tabs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Přestavba objektu č. 1 obecní farmy Loučka v Dambořicích</w:t>
      </w:r>
    </w:p>
    <w:p w:rsidR="00D83721" w:rsidRPr="00A120DF" w:rsidRDefault="00D83721" w:rsidP="00D83721">
      <w:pPr>
        <w:tabs>
          <w:tab w:val="left" w:pos="4395"/>
        </w:tabs>
        <w:rPr>
          <w:rFonts w:ascii="Cambria" w:hAnsi="Cambria"/>
        </w:rPr>
      </w:pPr>
    </w:p>
    <w:p w:rsidR="00D83721" w:rsidRDefault="00D83721" w:rsidP="00D83721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</w:p>
    <w:p w:rsidR="00D83721" w:rsidRPr="00A120DF" w:rsidRDefault="00D83721" w:rsidP="00D83721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D83721" w:rsidRPr="00957224" w:rsidRDefault="00D83721" w:rsidP="00D83721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 w:rsidRPr="00957224">
        <w:rPr>
          <w:rFonts w:ascii="Cambria" w:hAnsi="Cambria"/>
          <w:b/>
          <w:color w:val="323E4F" w:themeColor="text2" w:themeShade="BF"/>
          <w:sz w:val="28"/>
        </w:rPr>
        <w:t>Obec Dambořice</w:t>
      </w:r>
    </w:p>
    <w:p w:rsidR="00D83721" w:rsidRDefault="00D83721" w:rsidP="00D83721">
      <w:pPr>
        <w:tabs>
          <w:tab w:val="left" w:pos="4395"/>
        </w:tabs>
        <w:jc w:val="center"/>
        <w:rPr>
          <w:rFonts w:asciiTheme="majorHAnsi" w:hAnsiTheme="majorHAnsi"/>
        </w:rPr>
      </w:pPr>
    </w:p>
    <w:p w:rsidR="00D83721" w:rsidRDefault="00C92A92" w:rsidP="00D83721">
      <w:pPr>
        <w:tabs>
          <w:tab w:val="left" w:pos="4395"/>
        </w:tabs>
        <w:jc w:val="center"/>
        <w:rPr>
          <w:rFonts w:asciiTheme="majorHAnsi" w:hAnsiTheme="majorHAnsi"/>
        </w:rPr>
      </w:pPr>
      <w:r w:rsidRPr="00060118">
        <w:rPr>
          <w:rFonts w:ascii="Cambria" w:hAnsi="Cambria"/>
          <w:noProof/>
        </w:rPr>
        <w:drawing>
          <wp:inline distT="0" distB="0" distL="0" distR="0" wp14:anchorId="4BEE9B44" wp14:editId="1BC74E01">
            <wp:extent cx="1400783" cy="15907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1382" cy="161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721" w:rsidRDefault="00D83721" w:rsidP="00D83721">
      <w:pPr>
        <w:tabs>
          <w:tab w:val="left" w:pos="4395"/>
        </w:tabs>
        <w:rPr>
          <w:rFonts w:asciiTheme="majorHAnsi" w:hAnsiTheme="majorHAnsi"/>
        </w:rPr>
      </w:pPr>
    </w:p>
    <w:p w:rsidR="00D83721" w:rsidRDefault="00D83721" w:rsidP="00272A14">
      <w:pPr>
        <w:tabs>
          <w:tab w:val="left" w:pos="4395"/>
        </w:tabs>
        <w:jc w:val="center"/>
        <w:rPr>
          <w:rFonts w:ascii="Cambria" w:hAnsi="Cambria"/>
          <w:b/>
          <w:color w:val="2F5496" w:themeColor="accent1" w:themeShade="BF"/>
          <w:sz w:val="22"/>
        </w:rPr>
      </w:pPr>
    </w:p>
    <w:p w:rsidR="00272A14" w:rsidRPr="00272A14" w:rsidRDefault="00272A14" w:rsidP="00272A14">
      <w:pPr>
        <w:tabs>
          <w:tab w:val="left" w:pos="4395"/>
        </w:tabs>
        <w:jc w:val="center"/>
        <w:rPr>
          <w:rFonts w:ascii="Cambria" w:hAnsi="Cambria"/>
          <w:b/>
          <w:color w:val="2F5496" w:themeColor="accent1" w:themeShade="BF"/>
          <w:sz w:val="22"/>
        </w:rPr>
      </w:pPr>
      <w:r w:rsidRPr="00E72C1C">
        <w:rPr>
          <w:rFonts w:ascii="Cambria" w:hAnsi="Cambria"/>
          <w:b/>
          <w:color w:val="2F5496" w:themeColor="accent1" w:themeShade="BF"/>
          <w:sz w:val="22"/>
        </w:rPr>
        <w:t>Zadávací dokumentace (</w:t>
      </w:r>
      <w:r>
        <w:rPr>
          <w:rFonts w:ascii="Cambria" w:hAnsi="Cambria"/>
          <w:b/>
          <w:color w:val="2F5496" w:themeColor="accent1" w:themeShade="BF"/>
          <w:sz w:val="22"/>
        </w:rPr>
        <w:t>4</w:t>
      </w:r>
      <w:r w:rsidRPr="00E72C1C">
        <w:rPr>
          <w:rFonts w:ascii="Cambria" w:hAnsi="Cambria"/>
          <w:b/>
          <w:color w:val="2F5496" w:themeColor="accent1" w:themeShade="BF"/>
          <w:sz w:val="22"/>
        </w:rPr>
        <w:t>)</w:t>
      </w:r>
      <w:r>
        <w:rPr>
          <w:rFonts w:ascii="Cambria" w:hAnsi="Cambria"/>
          <w:b/>
          <w:color w:val="2F5496" w:themeColor="accent1" w:themeShade="BF"/>
          <w:sz w:val="22"/>
        </w:rPr>
        <w:t xml:space="preserve"> Přílohy</w:t>
      </w:r>
    </w:p>
    <w:p w:rsidR="00272A14" w:rsidRDefault="00272A14" w:rsidP="00272A14">
      <w:pPr>
        <w:tabs>
          <w:tab w:val="left" w:pos="4395"/>
        </w:tabs>
        <w:rPr>
          <w:rFonts w:ascii="Cambria" w:hAnsi="Cambria"/>
        </w:rPr>
      </w:pPr>
    </w:p>
    <w:p w:rsidR="00272A14" w:rsidRDefault="00272A14" w:rsidP="00272A14">
      <w:pPr>
        <w:tabs>
          <w:tab w:val="left" w:pos="4395"/>
        </w:tabs>
        <w:rPr>
          <w:rFonts w:ascii="Cambria" w:hAnsi="Cambria"/>
        </w:rPr>
      </w:pPr>
    </w:p>
    <w:p w:rsidR="00272A14" w:rsidRDefault="00272A14" w:rsidP="00272A14">
      <w:pPr>
        <w:tabs>
          <w:tab w:val="left" w:pos="4395"/>
        </w:tabs>
        <w:jc w:val="center"/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0424B3" w:rsidRPr="00736DF9" w:rsidRDefault="000424B3" w:rsidP="000424B3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0424B3" w:rsidRPr="00736DF9" w:rsidRDefault="000424B3" w:rsidP="000424B3">
      <w:pPr>
        <w:jc w:val="center"/>
        <w:rPr>
          <w:rFonts w:ascii="Cambria" w:hAnsi="Cambria"/>
          <w:b/>
          <w:szCs w:val="18"/>
        </w:rPr>
      </w:pP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0424B3" w:rsidRPr="00736DF9" w:rsidRDefault="00D83721" w:rsidP="000424B3">
      <w:pPr>
        <w:tabs>
          <w:tab w:val="left" w:pos="4395"/>
        </w:tabs>
        <w:jc w:val="center"/>
        <w:rPr>
          <w:rFonts w:ascii="Cambria" w:hAnsi="Cambria"/>
          <w:b/>
          <w:sz w:val="21"/>
          <w:szCs w:val="20"/>
        </w:rPr>
      </w:pPr>
      <w:r>
        <w:rPr>
          <w:rFonts w:ascii="Cambria" w:hAnsi="Cambria"/>
          <w:b/>
          <w:sz w:val="21"/>
          <w:szCs w:val="20"/>
        </w:rPr>
        <w:t>Přestavba objektu č. 1 obecní farmy Loučka v Dambořicích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D83721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83721" w:rsidRPr="005F3AF2" w:rsidRDefault="00D83721" w:rsidP="00D83721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D83721" w:rsidRPr="003F5175" w:rsidRDefault="00D83721" w:rsidP="00D83721">
            <w:pPr>
              <w:rPr>
                <w:rFonts w:ascii="Cambria" w:hAnsi="Cambria"/>
                <w:b/>
                <w:sz w:val="20"/>
              </w:rPr>
            </w:pPr>
            <w:r w:rsidRPr="003F5175">
              <w:rPr>
                <w:rFonts w:ascii="Cambria" w:hAnsi="Cambria"/>
                <w:b/>
                <w:sz w:val="20"/>
              </w:rPr>
              <w:t>Obec Dambořice</w:t>
            </w:r>
          </w:p>
        </w:tc>
      </w:tr>
      <w:tr w:rsidR="00D83721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83721" w:rsidRPr="005F3AF2" w:rsidRDefault="00D83721" w:rsidP="00D83721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D83721" w:rsidRPr="003F5175" w:rsidRDefault="00D83721" w:rsidP="00D83721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Pod Kostelem 69, 696 35 Dambořice</w:t>
            </w:r>
          </w:p>
        </w:tc>
      </w:tr>
      <w:tr w:rsidR="00D83721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83721" w:rsidRPr="005F3AF2" w:rsidRDefault="00D83721" w:rsidP="00D83721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D83721" w:rsidRPr="003F5175" w:rsidRDefault="00D83721" w:rsidP="00D83721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bCs/>
                <w:sz w:val="20"/>
                <w:szCs w:val="20"/>
              </w:rPr>
              <w:t>00284840</w:t>
            </w:r>
          </w:p>
        </w:tc>
      </w:tr>
      <w:tr w:rsidR="00D83721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83721" w:rsidRPr="005F3AF2" w:rsidRDefault="00D83721" w:rsidP="00D83721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D83721" w:rsidRPr="003F5175" w:rsidRDefault="00D83721" w:rsidP="00D83721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Ing. Zbyněk Pastyřík</w:t>
            </w:r>
          </w:p>
        </w:tc>
      </w:tr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 w:rsidR="00115FE7">
        <w:rPr>
          <w:rFonts w:ascii="Cambria" w:hAnsi="Cambria"/>
          <w:sz w:val="20"/>
          <w:szCs w:val="40"/>
        </w:rPr>
        <w:br/>
      </w:r>
      <w:r w:rsidR="00115FE7"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 w:rsidR="00115FE7"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461915944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2064084528" w:edGrp="everyone" w:colFirst="1" w:colLast="1"/>
            <w:permEnd w:id="461915944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9996239" w:edGrp="everyone" w:colFirst="1" w:colLast="1"/>
            <w:permEnd w:id="2064084528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704274722" w:edGrp="everyone" w:colFirst="1" w:colLast="1"/>
            <w:permEnd w:id="19996239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747586474" w:edGrp="everyone" w:colFirst="1" w:colLast="1"/>
            <w:permEnd w:id="704274722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600019978" w:edGrp="everyone" w:colFirst="1" w:colLast="1"/>
            <w:permEnd w:id="1747586474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244683341" w:edGrp="everyone" w:colFirst="1" w:colLast="1"/>
            <w:permEnd w:id="1600019978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948987645" w:edGrp="everyone" w:colFirst="1" w:colLast="1"/>
            <w:permEnd w:id="1244683341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948987645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B2AF3">
      <w:pPr>
        <w:spacing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080114201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380523428" w:edGrp="everyone" w:colFirst="1" w:colLast="1"/>
            <w:permEnd w:id="1080114201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207847365" w:edGrp="everyone" w:colFirst="1" w:colLast="1"/>
            <w:permEnd w:id="1380523428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207847365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2077585401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2077585401"/>
      <w:r w:rsidRPr="00736DF9">
        <w:rPr>
          <w:rFonts w:ascii="Cambria" w:hAnsi="Cambria"/>
          <w:sz w:val="20"/>
          <w:szCs w:val="20"/>
        </w:rPr>
        <w:t xml:space="preserve">dne </w:t>
      </w:r>
      <w:permStart w:id="925073187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925073187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567095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71673008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716730086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39198709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391987090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567095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216936297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16936297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039616739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039616739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  <w:r w:rsidRPr="00736DF9">
        <w:rPr>
          <w:rFonts w:ascii="Cambria" w:hAnsi="Cambria"/>
          <w:b/>
          <w:sz w:val="18"/>
          <w:szCs w:val="18"/>
        </w:rPr>
        <w:br w:type="page"/>
      </w:r>
    </w:p>
    <w:p w:rsidR="00B92B1D" w:rsidRPr="00736DF9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736DF9" w:rsidTr="00451DF7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736DF9" w:rsidRDefault="00B92B1D" w:rsidP="00736DF9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736DF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736DF9">
              <w:rPr>
                <w:rFonts w:ascii="Cambria" w:hAnsi="Cambria"/>
                <w:b/>
                <w:sz w:val="22"/>
              </w:rPr>
              <w:t>dle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</w:tc>
      </w:tr>
    </w:tbl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736DF9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 w:rsidRPr="00736DF9">
        <w:rPr>
          <w:rFonts w:ascii="Cambria" w:hAnsi="Cambria"/>
          <w:sz w:val="22"/>
          <w:szCs w:val="22"/>
        </w:rPr>
        <w:t>Veřejná z</w:t>
      </w:r>
      <w:r w:rsidR="00B92B1D" w:rsidRPr="00736DF9">
        <w:rPr>
          <w:rFonts w:ascii="Cambria" w:hAnsi="Cambria"/>
          <w:sz w:val="22"/>
          <w:szCs w:val="22"/>
        </w:rPr>
        <w:t>akázka:</w:t>
      </w:r>
    </w:p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DF3D8A" w:rsidRPr="00736DF9" w:rsidRDefault="00D83721" w:rsidP="0051692B">
      <w:pPr>
        <w:tabs>
          <w:tab w:val="left" w:pos="4395"/>
        </w:tabs>
        <w:jc w:val="center"/>
        <w:outlineLvl w:val="0"/>
        <w:rPr>
          <w:rFonts w:ascii="Cambria" w:hAnsi="Cambria"/>
          <w:sz w:val="20"/>
        </w:rPr>
      </w:pPr>
      <w:r>
        <w:rPr>
          <w:rFonts w:ascii="Cambria" w:hAnsi="Cambria"/>
          <w:b/>
        </w:rPr>
        <w:t>Přestavba objektu č. 1 obecní farmy Loučka v Dambořicích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736DF9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736DF9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736DF9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338780350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638417064" w:edGrp="everyone" w:colFirst="1" w:colLast="1"/>
            <w:permEnd w:id="338780350"/>
            <w:r w:rsidRPr="00736DF9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487404654" w:edGrp="everyone" w:colFirst="1" w:colLast="1"/>
            <w:permEnd w:id="1638417064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638481599" w:edGrp="everyone" w:colFirst="1" w:colLast="1"/>
            <w:permEnd w:id="487404654"/>
            <w:r w:rsidRPr="00736DF9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B92B1D" w:rsidRPr="00736DF9" w:rsidRDefault="00B92B1D" w:rsidP="00537B1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2010670409" w:edGrp="everyone" w:colFirst="1" w:colLast="1"/>
            <w:permEnd w:id="1638481599"/>
            <w:r w:rsidRPr="00736DF9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883976597" w:edGrp="everyone" w:colFirst="1" w:colLast="1"/>
            <w:permEnd w:id="2010670409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2034175533" w:edGrp="everyone" w:colFirst="1" w:colLast="1"/>
            <w:permEnd w:id="88397659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914450356" w:edGrp="everyone" w:colFirst="1" w:colLast="1"/>
            <w:permEnd w:id="2034175533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78875749" w:edGrp="everyone" w:colFirst="1" w:colLast="1"/>
            <w:permEnd w:id="191445035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</w:p>
        </w:tc>
      </w:tr>
      <w:permEnd w:id="178875749"/>
    </w:tbl>
    <w:p w:rsidR="0051692B" w:rsidRPr="00736DF9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736DF9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736DF9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</w:t>
      </w:r>
      <w:r w:rsidR="00736DF9">
        <w:rPr>
          <w:rFonts w:ascii="Cambria" w:hAnsi="Cambria"/>
          <w:sz w:val="21"/>
          <w:szCs w:val="20"/>
        </w:rPr>
        <w:t xml:space="preserve"> osoba</w:t>
      </w:r>
      <w:r w:rsidR="006D15BF">
        <w:rPr>
          <w:rFonts w:ascii="Cambria" w:hAnsi="Cambria"/>
          <w:sz w:val="21"/>
          <w:szCs w:val="20"/>
        </w:rPr>
        <w:t>/osoby</w:t>
      </w:r>
      <w:r w:rsidR="00736DF9">
        <w:rPr>
          <w:rFonts w:ascii="Cambria" w:hAnsi="Cambria"/>
          <w:sz w:val="21"/>
          <w:szCs w:val="20"/>
        </w:rPr>
        <w:t xml:space="preserve"> oprávněn</w:t>
      </w:r>
      <w:r w:rsidR="006D15BF">
        <w:rPr>
          <w:rFonts w:ascii="Cambria" w:hAnsi="Cambria"/>
          <w:sz w:val="21"/>
          <w:szCs w:val="20"/>
        </w:rPr>
        <w:t>é</w:t>
      </w:r>
      <w:r w:rsidR="00736DF9">
        <w:rPr>
          <w:rFonts w:ascii="Cambria" w:hAnsi="Cambria"/>
          <w:sz w:val="21"/>
          <w:szCs w:val="20"/>
        </w:rPr>
        <w:t xml:space="preserve"> za</w:t>
      </w:r>
      <w:r w:rsidRPr="00736DF9">
        <w:rPr>
          <w:rFonts w:ascii="Cambria" w:hAnsi="Cambria"/>
          <w:sz w:val="21"/>
          <w:szCs w:val="20"/>
        </w:rPr>
        <w:t xml:space="preserve"> účastník</w:t>
      </w:r>
      <w:r w:rsidR="00736DF9">
        <w:rPr>
          <w:rFonts w:ascii="Cambria" w:hAnsi="Cambria"/>
          <w:sz w:val="21"/>
          <w:szCs w:val="20"/>
        </w:rPr>
        <w:t>a jednat</w:t>
      </w:r>
      <w:r w:rsidRPr="00736DF9">
        <w:rPr>
          <w:rFonts w:ascii="Cambria" w:hAnsi="Cambria"/>
          <w:sz w:val="21"/>
          <w:szCs w:val="20"/>
        </w:rPr>
        <w:t xml:space="preserve"> splnění</w:t>
      </w:r>
      <w:r w:rsidR="00736DF9">
        <w:rPr>
          <w:rFonts w:ascii="Cambria" w:hAnsi="Cambria"/>
          <w:sz w:val="21"/>
          <w:szCs w:val="20"/>
        </w:rPr>
        <w:t xml:space="preserve"> </w:t>
      </w:r>
      <w:r w:rsidR="00490CC9" w:rsidRPr="00736DF9">
        <w:rPr>
          <w:rFonts w:ascii="Cambria" w:hAnsi="Cambria"/>
          <w:sz w:val="21"/>
          <w:szCs w:val="20"/>
        </w:rPr>
        <w:t xml:space="preserve">základní </w:t>
      </w:r>
      <w:r w:rsidR="006D15BF">
        <w:rPr>
          <w:rFonts w:ascii="Cambria" w:hAnsi="Cambria"/>
          <w:sz w:val="21"/>
          <w:szCs w:val="20"/>
        </w:rPr>
        <w:br/>
      </w:r>
      <w:r w:rsidR="00490CC9" w:rsidRPr="00736DF9">
        <w:rPr>
          <w:rFonts w:ascii="Cambria" w:hAnsi="Cambria"/>
          <w:sz w:val="21"/>
          <w:szCs w:val="20"/>
        </w:rPr>
        <w:t>a profesní způsobilosti</w:t>
      </w:r>
      <w:r w:rsidRPr="00736DF9">
        <w:rPr>
          <w:rFonts w:ascii="Cambria" w:hAnsi="Cambria"/>
          <w:sz w:val="21"/>
          <w:szCs w:val="20"/>
        </w:rPr>
        <w:t xml:space="preserve"> </w:t>
      </w:r>
      <w:r w:rsidR="00736DF9">
        <w:rPr>
          <w:rFonts w:ascii="Cambria" w:hAnsi="Cambria"/>
          <w:sz w:val="21"/>
          <w:szCs w:val="20"/>
        </w:rPr>
        <w:t xml:space="preserve">a </w:t>
      </w:r>
      <w:r w:rsidR="006D15BF">
        <w:rPr>
          <w:rFonts w:ascii="Cambria" w:hAnsi="Cambria"/>
          <w:sz w:val="21"/>
          <w:szCs w:val="20"/>
        </w:rPr>
        <w:t xml:space="preserve">technické kvalifikace </w:t>
      </w:r>
      <w:r w:rsidRPr="00736DF9">
        <w:rPr>
          <w:rFonts w:ascii="Cambria" w:hAnsi="Cambria"/>
          <w:sz w:val="21"/>
          <w:szCs w:val="20"/>
        </w:rPr>
        <w:t xml:space="preserve">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736DF9" w:rsidTr="00C6459B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736DF9" w:rsidRDefault="0051692B" w:rsidP="00C6459B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b/>
                <w:sz w:val="18"/>
                <w:szCs w:val="20"/>
              </w:rPr>
              <w:t>Základní způsobilost dle § 74 odst. 1 ZZVZ: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736DF9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51692B" w:rsidRPr="00736DF9" w:rsidRDefault="0051692B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BD30DA" w:rsidRPr="00736DF9" w:rsidTr="001A2D9D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D30DA" w:rsidRPr="00736DF9" w:rsidRDefault="00BD30DA" w:rsidP="001A2D9D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b/>
                <w:sz w:val="18"/>
              </w:rPr>
              <w:lastRenderedPageBreak/>
              <w:t>Profesní způsobilost dle § 77 ZZVZ:</w:t>
            </w:r>
          </w:p>
        </w:tc>
      </w:tr>
      <w:tr w:rsidR="00BD30DA" w:rsidRPr="00736DF9" w:rsidTr="00272A14">
        <w:trPr>
          <w:trHeight w:val="633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0DA" w:rsidRPr="00272A14" w:rsidRDefault="00BD30DA" w:rsidP="00272A14">
            <w:pPr>
              <w:pStyle w:val="Zhlav"/>
              <w:tabs>
                <w:tab w:val="clear" w:pos="4536"/>
                <w:tab w:val="clear" w:pos="9072"/>
              </w:tabs>
              <w:spacing w:before="60" w:line="360" w:lineRule="auto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sz w:val="20"/>
              </w:rPr>
              <w:t xml:space="preserve">Účastník prohlašuje, že splňuje profesní způsobilost </w:t>
            </w:r>
            <w:r w:rsidR="00211AE7">
              <w:rPr>
                <w:rFonts w:ascii="Cambria" w:hAnsi="Cambria"/>
                <w:sz w:val="20"/>
              </w:rPr>
              <w:t xml:space="preserve">předmětné </w:t>
            </w:r>
            <w:r w:rsidR="00745239">
              <w:rPr>
                <w:rFonts w:ascii="Cambria" w:hAnsi="Cambria"/>
                <w:sz w:val="20"/>
              </w:rPr>
              <w:t>VZ</w:t>
            </w:r>
            <w:r w:rsidR="00211AE7">
              <w:rPr>
                <w:rFonts w:ascii="Cambria" w:hAnsi="Cambria"/>
                <w:sz w:val="20"/>
              </w:rPr>
              <w:t xml:space="preserve"> </w:t>
            </w:r>
            <w:r w:rsidRPr="00736DF9">
              <w:rPr>
                <w:rFonts w:ascii="Cambria" w:hAnsi="Cambria"/>
                <w:sz w:val="20"/>
              </w:rPr>
              <w:t>ve smyslu ust. § 77 odst. 1 ZZVZ.</w:t>
            </w:r>
          </w:p>
        </w:tc>
      </w:tr>
      <w:tr w:rsidR="00115FE7" w:rsidRPr="00736DF9" w:rsidTr="00272A14">
        <w:trPr>
          <w:trHeight w:val="1681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FE7" w:rsidRPr="00BD30DA" w:rsidRDefault="00115FE7" w:rsidP="00295C7D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color w:val="000000"/>
                <w:sz w:val="20"/>
                <w:szCs w:val="20"/>
                <w:lang w:eastAsia="en-US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  <w:r w:rsidRPr="00BD30DA">
              <w:rPr>
                <w:rFonts w:ascii="Cambria" w:hAnsi="Cambria"/>
                <w:sz w:val="20"/>
              </w:rPr>
              <w:br/>
              <w:t xml:space="preserve">Účastník </w:t>
            </w:r>
            <w:r w:rsidRPr="00BD30DA">
              <w:rPr>
                <w:rFonts w:ascii="Cambria" w:hAnsi="Cambria"/>
                <w:color w:val="000000"/>
                <w:sz w:val="20"/>
                <w:szCs w:val="20"/>
                <w:lang w:eastAsia="en-US"/>
              </w:rPr>
              <w:t xml:space="preserve">je odborně způsobilý nebo disponuje osobou, jejímž prostřednictvím odbornou způsobilost zabezpečuje dle zákona č. 360/1992 Sb., </w:t>
            </w:r>
            <w:r w:rsidRPr="00BD30DA">
              <w:rPr>
                <w:rFonts w:ascii="Cambria" w:hAnsi="Cambria"/>
                <w:i/>
                <w:color w:val="000000"/>
                <w:sz w:val="20"/>
                <w:szCs w:val="20"/>
                <w:lang w:eastAsia="en-US"/>
              </w:rPr>
              <w:t>o výkonu povolání autorizovaných architektů a o výkonu povolání autorizovaných inženýrů a techniků činných ve výstavbě, ve znění pozdějších předpisů</w:t>
            </w:r>
            <w:r w:rsidRPr="00BD30DA">
              <w:rPr>
                <w:rFonts w:ascii="Cambria" w:hAnsi="Cambri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D30D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eastAsia="en-US"/>
              </w:rPr>
              <w:t> </w:t>
            </w:r>
          </w:p>
          <w:p w:rsidR="00E03CB7" w:rsidRPr="00272A14" w:rsidRDefault="00E03CB7" w:rsidP="00272A14">
            <w:pPr>
              <w:pStyle w:val="Zhlav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spacing w:before="120" w:line="360" w:lineRule="auto"/>
              <w:ind w:left="426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 xml:space="preserve">autorizace v oboru </w:t>
            </w:r>
            <w:r w:rsidR="00272A14"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>pozemní</w:t>
            </w:r>
            <w:r w:rsidRPr="00BD30DA"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 xml:space="preserve"> stavby</w:t>
            </w:r>
          </w:p>
        </w:tc>
      </w:tr>
    </w:tbl>
    <w:p w:rsidR="00BC3135" w:rsidRPr="00016A75" w:rsidRDefault="00BC3135" w:rsidP="00BC3135">
      <w:pPr>
        <w:spacing w:line="276" w:lineRule="auto"/>
        <w:rPr>
          <w:rFonts w:ascii="Cambria" w:hAnsi="Cambria"/>
          <w:sz w:val="1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C3135" w:rsidRPr="00736DF9" w:rsidTr="00567095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C3135" w:rsidRPr="00736DF9" w:rsidRDefault="00BC3135" w:rsidP="00484A7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ZZVZ:</w:t>
            </w:r>
          </w:p>
        </w:tc>
      </w:tr>
      <w:tr w:rsidR="00BC3135" w:rsidRPr="00736DF9" w:rsidTr="00167866">
        <w:trPr>
          <w:trHeight w:val="9198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135" w:rsidRPr="005602BE" w:rsidRDefault="00BC3135" w:rsidP="00295C7D">
            <w:pPr>
              <w:pStyle w:val="Zhlav"/>
              <w:tabs>
                <w:tab w:val="clear" w:pos="4536"/>
                <w:tab w:val="clear" w:pos="9072"/>
              </w:tabs>
              <w:spacing w:before="120" w:line="360" w:lineRule="auto"/>
              <w:rPr>
                <w:rFonts w:ascii="Cambria" w:hAnsi="Cambria"/>
                <w:sz w:val="19"/>
                <w:szCs w:val="19"/>
              </w:rPr>
            </w:pPr>
            <w:r w:rsidRPr="005602BE">
              <w:rPr>
                <w:rFonts w:ascii="Cambria" w:hAnsi="Cambria"/>
                <w:sz w:val="19"/>
                <w:szCs w:val="19"/>
              </w:rPr>
              <w:t>Účastník prohlašuje, že splňuje technickou kvalifikaci dle § 79 odst. 2 písm. a) ZZVZ v níže uvedeném rozsahu:</w:t>
            </w:r>
          </w:p>
          <w:p w:rsidR="00E03CB7" w:rsidRPr="00B06358" w:rsidRDefault="004373FD" w:rsidP="00E03CB7">
            <w:pPr>
              <w:pStyle w:val="Nadpis3"/>
              <w:numPr>
                <w:ilvl w:val="0"/>
                <w:numId w:val="0"/>
              </w:numPr>
              <w:spacing w:after="0"/>
              <w:outlineLvl w:val="2"/>
              <w:rPr>
                <w:color w:val="000000"/>
                <w:szCs w:val="18"/>
              </w:rPr>
            </w:pPr>
            <w:r w:rsidRPr="00272A14">
              <w:rPr>
                <w:szCs w:val="18"/>
              </w:rPr>
              <w:t>Účastník realizoval za posledních 5 let před zahájením zadávacího řízení alespoň</w:t>
            </w:r>
            <w:r w:rsidR="00E03CB7" w:rsidRPr="00272A14">
              <w:rPr>
                <w:color w:val="000000"/>
                <w:szCs w:val="18"/>
              </w:rPr>
              <w:t xml:space="preserve"> </w:t>
            </w:r>
            <w:r w:rsidR="00D83721">
              <w:rPr>
                <w:b/>
              </w:rPr>
              <w:t>1</w:t>
            </w:r>
            <w:r w:rsidR="00272A14" w:rsidRPr="00272A14">
              <w:t xml:space="preserve"> novostavb</w:t>
            </w:r>
            <w:r w:rsidR="00D83721">
              <w:t>u</w:t>
            </w:r>
            <w:r w:rsidR="00272A14" w:rsidRPr="00272A14">
              <w:t xml:space="preserve"> nebo rekonstrukc</w:t>
            </w:r>
            <w:r w:rsidR="00D83721">
              <w:t>i</w:t>
            </w:r>
            <w:r w:rsidR="00272A14" w:rsidRPr="00272A14">
              <w:rPr>
                <w:b/>
              </w:rPr>
              <w:t xml:space="preserve"> </w:t>
            </w:r>
            <w:r w:rsidR="00272A14" w:rsidRPr="00272A14">
              <w:rPr>
                <w:b/>
              </w:rPr>
              <w:br/>
            </w:r>
            <w:r w:rsidR="00D83721" w:rsidRPr="00013543">
              <w:t>stavby</w:t>
            </w:r>
            <w:r w:rsidR="00D83721">
              <w:rPr>
                <w:b/>
              </w:rPr>
              <w:t xml:space="preserve"> </w:t>
            </w:r>
            <w:r w:rsidR="00D83721" w:rsidRPr="00C0271F">
              <w:t>(dle třídníku JKSO)</w:t>
            </w:r>
            <w:r w:rsidR="00D83721">
              <w:rPr>
                <w:b/>
              </w:rPr>
              <w:t xml:space="preserve">: </w:t>
            </w:r>
            <w:r w:rsidR="00D83721" w:rsidRPr="00C0271F">
              <w:rPr>
                <w:rFonts w:cs="Arial"/>
                <w:color w:val="000000"/>
                <w:szCs w:val="17"/>
              </w:rPr>
              <w:t>801 Budovy občanské výstavby</w:t>
            </w:r>
            <w:r w:rsidR="00D83721">
              <w:rPr>
                <w:rFonts w:cs="Arial"/>
                <w:color w:val="000000"/>
                <w:szCs w:val="17"/>
              </w:rPr>
              <w:t xml:space="preserve"> nebo </w:t>
            </w:r>
            <w:r w:rsidR="00D83721" w:rsidRPr="00C0271F">
              <w:rPr>
                <w:rFonts w:cs="Arial"/>
                <w:color w:val="000000"/>
                <w:szCs w:val="17"/>
              </w:rPr>
              <w:t>802 Haly občanské výstavby</w:t>
            </w:r>
            <w:r w:rsidR="00D83721">
              <w:rPr>
                <w:rFonts w:cs="Arial"/>
                <w:color w:val="000000"/>
                <w:szCs w:val="17"/>
              </w:rPr>
              <w:t xml:space="preserve"> nebo </w:t>
            </w:r>
            <w:r w:rsidR="00D83721" w:rsidRPr="00C0271F">
              <w:rPr>
                <w:rFonts w:cs="Arial"/>
                <w:color w:val="000000"/>
                <w:szCs w:val="17"/>
              </w:rPr>
              <w:t>803 Budovy pro bydlení</w:t>
            </w:r>
            <w:r w:rsidR="00D83721">
              <w:rPr>
                <w:rFonts w:cs="Arial"/>
                <w:color w:val="000000"/>
                <w:szCs w:val="17"/>
              </w:rPr>
              <w:t xml:space="preserve">, nebo </w:t>
            </w:r>
            <w:r w:rsidR="00D83721" w:rsidRPr="00C0271F">
              <w:rPr>
                <w:rFonts w:cs="Arial"/>
                <w:color w:val="000000"/>
                <w:szCs w:val="17"/>
              </w:rPr>
              <w:t>811 Haly pro výrobu a služby</w:t>
            </w:r>
            <w:r w:rsidR="00D83721">
              <w:rPr>
                <w:rFonts w:cs="Arial"/>
                <w:color w:val="000000"/>
                <w:szCs w:val="17"/>
              </w:rPr>
              <w:t xml:space="preserve"> nebo </w:t>
            </w:r>
            <w:r w:rsidR="00D83721" w:rsidRPr="00C0271F">
              <w:rPr>
                <w:rFonts w:cs="Arial"/>
                <w:color w:val="000000"/>
                <w:szCs w:val="17"/>
              </w:rPr>
              <w:t>812 Budovy pro výrobu a služby</w:t>
            </w:r>
            <w:r w:rsidR="00D83721" w:rsidRPr="005C4979">
              <w:t>, splňující níže uvedené</w:t>
            </w:r>
            <w:r w:rsidR="00E03CB7" w:rsidRPr="00272A14">
              <w:rPr>
                <w:color w:val="000000"/>
                <w:szCs w:val="18"/>
              </w:rPr>
              <w:t>:</w:t>
            </w:r>
          </w:p>
          <w:p w:rsidR="00D83721" w:rsidRPr="00D83721" w:rsidRDefault="00D83721" w:rsidP="00D83721">
            <w:pPr>
              <w:pStyle w:val="Odstavecseseznamem"/>
              <w:numPr>
                <w:ilvl w:val="0"/>
                <w:numId w:val="3"/>
              </w:numPr>
              <w:spacing w:before="60"/>
              <w:ind w:left="0" w:firstLine="0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D83721">
              <w:rPr>
                <w:rFonts w:ascii="Cambria" w:hAnsi="Cambria"/>
                <w:sz w:val="18"/>
                <w:szCs w:val="18"/>
              </w:rPr>
              <w:t>minimální finanční objem 6 000 000 Kč bez DPH</w:t>
            </w:r>
          </w:p>
          <w:p w:rsidR="00D83721" w:rsidRPr="00D83721" w:rsidRDefault="00D83721" w:rsidP="00D83721">
            <w:pPr>
              <w:pStyle w:val="Odstavecseseznamem"/>
              <w:numPr>
                <w:ilvl w:val="0"/>
                <w:numId w:val="3"/>
              </w:numPr>
              <w:spacing w:before="60"/>
              <w:ind w:left="0" w:firstLine="0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D83721">
              <w:rPr>
                <w:rFonts w:ascii="Cambria" w:hAnsi="Cambria"/>
                <w:sz w:val="18"/>
                <w:szCs w:val="18"/>
              </w:rPr>
              <w:t>realizace zahrnovala bourací práce, stavební práce, realizaci zpevněných ploch</w:t>
            </w:r>
          </w:p>
          <w:p w:rsidR="00E03CB7" w:rsidRDefault="00E03CB7" w:rsidP="00E03CB7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0"/>
              <w:contextualSpacing w:val="0"/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</w:pPr>
            <w:r w:rsidRPr="00314258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t xml:space="preserve">Prováděl-li dodavatel stavební práce obdobného charakteru definované výše za pomoci poddodavatelů, </w:t>
            </w:r>
            <w:r w:rsidRPr="00314258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br/>
              <w:t xml:space="preserve">jako poddodavatel nebo ve společnosti, minimální rozsah stavebních prací obdobného charakteru definovaný výše, prováděný samotným dodavatelem musel dosáhnout nejméně výše uvedených parametrů u každé z těchto zakázek. </w:t>
            </w:r>
          </w:p>
          <w:p w:rsidR="00272A14" w:rsidRPr="00272A14" w:rsidRDefault="00272A14" w:rsidP="00272A14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0"/>
              <w:contextualSpacing w:val="0"/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</w:pPr>
            <w:r w:rsidRPr="00272A14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t xml:space="preserve">Za relevantní prokázání výše uvedené technické kvalifikace je považována pouze faktická realizace výše specifikovaných stavebních prací provedená dodavatelem. Za faktickou realizaci dle předchozí věty se nepovažuje manažerský dohled </w:t>
            </w:r>
            <w:r w:rsidR="00446FDD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br/>
            </w:r>
            <w:r w:rsidRPr="00272A14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t>či poskytnutí svého know-how apod.</w:t>
            </w:r>
          </w:p>
          <w:p w:rsidR="00D83721" w:rsidRPr="00295C7D" w:rsidRDefault="00E03CB7" w:rsidP="00D83721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 xml:space="preserve">Požadovanou technickou kvalifikaci účastník prokazuje předložením níže uvedeného seznamu </w:t>
            </w:r>
            <w:r>
              <w:rPr>
                <w:rFonts w:ascii="Cambria" w:hAnsi="Cambria"/>
                <w:sz w:val="18"/>
                <w:szCs w:val="18"/>
              </w:rPr>
              <w:br/>
            </w:r>
            <w:r w:rsidRPr="00295C7D">
              <w:rPr>
                <w:rFonts w:ascii="Cambria" w:hAnsi="Cambria"/>
                <w:sz w:val="18"/>
                <w:szCs w:val="18"/>
              </w:rPr>
              <w:t>realizovaných - dokončených stavebních prací.</w:t>
            </w:r>
          </w:p>
          <w:p w:rsidR="00BC3135" w:rsidRPr="006D15BF" w:rsidRDefault="00BC3135" w:rsidP="00567095">
            <w:pPr>
              <w:pStyle w:val="Zkladntextodsazen3"/>
              <w:spacing w:before="240"/>
              <w:rPr>
                <w:rFonts w:ascii="Cambria" w:hAnsi="Cambria"/>
                <w:sz w:val="18"/>
                <w:szCs w:val="18"/>
                <w:u w:val="single"/>
              </w:rPr>
            </w:pPr>
            <w:r w:rsidRPr="006D15BF">
              <w:rPr>
                <w:rFonts w:ascii="Cambria" w:hAnsi="Cambria"/>
                <w:sz w:val="18"/>
                <w:szCs w:val="18"/>
                <w:u w:val="single"/>
              </w:rPr>
              <w:t>Seznam stavebních prací:</w:t>
            </w: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BC3135" w:rsidRPr="006D15BF" w:rsidTr="00567095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1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51292957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D83721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D83721" w:rsidRPr="006D15BF" w:rsidTr="00FD6604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D83721" w:rsidRPr="006D15BF" w:rsidRDefault="00D83721" w:rsidP="00D83721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24725120" w:edGrp="everyone" w:colFirst="1" w:colLast="1"/>
                  <w:permEnd w:id="451292957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D83721" w:rsidRPr="00D83721" w:rsidRDefault="00D83721" w:rsidP="00D83721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D83721" w:rsidRPr="006D15BF" w:rsidTr="00FD6604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D83721" w:rsidRPr="00272A14" w:rsidRDefault="00D83721" w:rsidP="00D83721">
                  <w:pPr>
                    <w:rPr>
                      <w:rFonts w:ascii="Cambria" w:hAnsi="Cambria"/>
                      <w:sz w:val="16"/>
                      <w:szCs w:val="16"/>
                    </w:rPr>
                  </w:pPr>
                  <w:permStart w:id="1281445871" w:edGrp="everyone" w:colFirst="1" w:colLast="1"/>
                  <w:permEnd w:id="124725120"/>
                  <w:r>
                    <w:rPr>
                      <w:rFonts w:ascii="Cambria" w:hAnsi="Cambria"/>
                      <w:sz w:val="16"/>
                      <w:szCs w:val="16"/>
                    </w:rPr>
                    <w:t xml:space="preserve">Předmětem SP byla novostavba/rekonstrukce stavby </w:t>
                  </w:r>
                  <w:r w:rsidRPr="00272A14">
                    <w:rPr>
                      <w:rFonts w:ascii="Cambria" w:hAnsi="Cambria"/>
                      <w:sz w:val="16"/>
                      <w:szCs w:val="16"/>
                    </w:rPr>
                    <w:t>dle třídníku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 xml:space="preserve"> JKSO:</w:t>
                  </w:r>
                </w:p>
              </w:tc>
              <w:tc>
                <w:tcPr>
                  <w:tcW w:w="5345" w:type="dxa"/>
                  <w:vAlign w:val="center"/>
                </w:tcPr>
                <w:p w:rsidR="00D83721" w:rsidRPr="00D83721" w:rsidRDefault="00D83721" w:rsidP="00D83721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801 / 802 / 803 / 811 / 812 (účastník vybere jednu z možností)</w:t>
                  </w:r>
                </w:p>
              </w:tc>
            </w:tr>
            <w:permEnd w:id="1281445871"/>
            <w:tr w:rsidR="00167866" w:rsidRPr="006D15BF" w:rsidTr="00FD6604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167866" w:rsidRDefault="00167866" w:rsidP="00D83721">
                  <w:pPr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sz w:val="16"/>
                      <w:szCs w:val="16"/>
                    </w:rPr>
                    <w:t>R</w:t>
                  </w:r>
                  <w:r w:rsidRPr="00844388">
                    <w:rPr>
                      <w:rFonts w:ascii="Cambria" w:hAnsi="Cambria"/>
                      <w:sz w:val="16"/>
                      <w:szCs w:val="16"/>
                    </w:rPr>
                    <w:t>ealizace zahrnovala bourací práce, stavební práce, realizaci zpevněných ploch</w:t>
                  </w:r>
                </w:p>
              </w:tc>
              <w:tc>
                <w:tcPr>
                  <w:tcW w:w="5345" w:type="dxa"/>
                  <w:vAlign w:val="center"/>
                </w:tcPr>
                <w:p w:rsidR="00167866" w:rsidRPr="00167866" w:rsidRDefault="00167866" w:rsidP="00D83721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167866"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43491019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D83721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98388998" w:edGrp="everyone" w:colFirst="1" w:colLast="1"/>
                  <w:permEnd w:id="184349101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D83721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950551213" w:edGrp="everyone" w:colFirst="1" w:colLast="1"/>
                  <w:permEnd w:id="198388998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 w:rsid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D83721" w:rsidRDefault="00F6433D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="00BC3135" w:rsidRPr="00D83721">
                    <w:rPr>
                      <w:rFonts w:ascii="Cambria" w:hAnsi="Cambria"/>
                      <w:sz w:val="18"/>
                      <w:szCs w:val="18"/>
                    </w:rPr>
                    <w:br/>
                    <w:t>(účastník vybere jednu z možností)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</w:pPr>
                  <w:permStart w:id="898318100" w:edGrp="everyone" w:colFirst="1" w:colLast="1"/>
                  <w:permEnd w:id="95055121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 xml:space="preserve">Fin. objem </w:t>
                  </w:r>
                  <w:r w:rsidRPr="006D15BF">
                    <w:rPr>
                      <w:rFonts w:ascii="Cambria" w:hAnsi="Cambria" w:cs="Arial"/>
                      <w:sz w:val="18"/>
                      <w:szCs w:val="18"/>
                    </w:rPr>
                    <w:t xml:space="preserve">prováděný účastníkem v rámci </w:t>
                  </w: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D83721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254907394" w:edGrp="everyone" w:colFirst="1" w:colLast="1"/>
                  <w:permEnd w:id="898318100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D83721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254907394"/>
          </w:tbl>
          <w:p w:rsidR="00BC3135" w:rsidRPr="00736DF9" w:rsidRDefault="00BC3135" w:rsidP="00567095">
            <w:pPr>
              <w:pStyle w:val="Zkladntextodsazen3"/>
              <w:spacing w:before="120"/>
              <w:rPr>
                <w:rFonts w:ascii="Cambria" w:hAnsi="Cambria"/>
                <w:b/>
                <w:sz w:val="20"/>
              </w:rPr>
            </w:pPr>
          </w:p>
        </w:tc>
      </w:tr>
    </w:tbl>
    <w:p w:rsidR="00BC3135" w:rsidRPr="00736DF9" w:rsidRDefault="00BC3135" w:rsidP="00BC3135">
      <w:pPr>
        <w:jc w:val="both"/>
        <w:rPr>
          <w:rFonts w:ascii="Cambria" w:hAnsi="Cambria"/>
          <w:sz w:val="20"/>
          <w:szCs w:val="20"/>
        </w:rPr>
      </w:pPr>
    </w:p>
    <w:p w:rsidR="005602BE" w:rsidRPr="005602BE" w:rsidRDefault="005602BE" w:rsidP="005602BE">
      <w:pPr>
        <w:spacing w:before="120" w:line="360" w:lineRule="auto"/>
        <w:ind w:left="-142" w:right="-144"/>
        <w:jc w:val="center"/>
        <w:rPr>
          <w:rFonts w:ascii="Cambria" w:hAnsi="Cambria"/>
          <w:i/>
          <w:sz w:val="20"/>
          <w:szCs w:val="20"/>
        </w:rPr>
      </w:pPr>
      <w:r w:rsidRPr="005602BE">
        <w:rPr>
          <w:rFonts w:ascii="Cambria" w:hAnsi="Cambria"/>
          <w:i/>
          <w:sz w:val="20"/>
          <w:szCs w:val="20"/>
        </w:rPr>
        <w:t>-----------------------------následuje podpisová strana-----------------------------</w:t>
      </w:r>
    </w:p>
    <w:p w:rsidR="005602BE" w:rsidRDefault="005602BE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 w:type="page"/>
      </w:r>
    </w:p>
    <w:p w:rsidR="0051692B" w:rsidRPr="00736DF9" w:rsidRDefault="0051692B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736DF9">
        <w:rPr>
          <w:rFonts w:ascii="Cambria" w:hAnsi="Cambria"/>
          <w:b/>
          <w:sz w:val="20"/>
          <w:szCs w:val="20"/>
        </w:rPr>
        <w:lastRenderedPageBreak/>
        <w:t>Na důkaz pravdivosti výše uvedených skutečností připojují své podpisy</w:t>
      </w:r>
      <w:r w:rsidR="00465448" w:rsidRPr="00736DF9">
        <w:rPr>
          <w:rFonts w:ascii="Cambria" w:hAnsi="Cambria"/>
          <w:b/>
          <w:sz w:val="20"/>
          <w:szCs w:val="20"/>
        </w:rPr>
        <w:t xml:space="preserve"> </w:t>
      </w:r>
      <w:r w:rsidR="000424B3" w:rsidRPr="00736DF9">
        <w:rPr>
          <w:rFonts w:ascii="Cambria" w:hAnsi="Cambria"/>
          <w:b/>
          <w:sz w:val="20"/>
          <w:szCs w:val="20"/>
        </w:rPr>
        <w:t>osoby</w:t>
      </w:r>
      <w:r w:rsidR="00465448" w:rsidRPr="00736DF9">
        <w:rPr>
          <w:rFonts w:ascii="Cambria" w:hAnsi="Cambria"/>
          <w:b/>
          <w:sz w:val="20"/>
          <w:szCs w:val="20"/>
        </w:rPr>
        <w:t xml:space="preserve">/osoba </w:t>
      </w:r>
      <w:r w:rsidR="000424B3" w:rsidRPr="00736DF9">
        <w:rPr>
          <w:rFonts w:ascii="Cambria" w:hAnsi="Cambria"/>
          <w:b/>
          <w:sz w:val="20"/>
          <w:szCs w:val="20"/>
        </w:rPr>
        <w:t>oprávněn</w:t>
      </w:r>
      <w:r w:rsidR="00465448" w:rsidRPr="00736DF9">
        <w:rPr>
          <w:rFonts w:ascii="Cambria" w:hAnsi="Cambria"/>
          <w:b/>
          <w:sz w:val="20"/>
          <w:szCs w:val="20"/>
        </w:rPr>
        <w:t>í</w:t>
      </w:r>
      <w:r w:rsidR="000424B3" w:rsidRPr="00736DF9">
        <w:rPr>
          <w:rFonts w:ascii="Cambria" w:hAnsi="Cambria"/>
          <w:b/>
          <w:sz w:val="20"/>
          <w:szCs w:val="20"/>
        </w:rPr>
        <w:t xml:space="preserve"> za účastníka jednat</w:t>
      </w:r>
      <w:r w:rsidRPr="00736DF9">
        <w:rPr>
          <w:rFonts w:ascii="Cambria" w:hAnsi="Cambria"/>
          <w:b/>
          <w:sz w:val="20"/>
          <w:szCs w:val="20"/>
        </w:rPr>
        <w:t>:</w:t>
      </w:r>
    </w:p>
    <w:p w:rsidR="00B92B1D" w:rsidRPr="00736DF9" w:rsidRDefault="00B92B1D" w:rsidP="00B92B1D">
      <w:pPr>
        <w:spacing w:line="360" w:lineRule="auto"/>
        <w:ind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736DF9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bCs/>
          <w:sz w:val="20"/>
          <w:szCs w:val="20"/>
        </w:rPr>
        <w:t xml:space="preserve">V </w:t>
      </w:r>
      <w:permStart w:id="307381065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307381065"/>
      <w:r w:rsidRPr="00736DF9">
        <w:rPr>
          <w:rFonts w:ascii="Cambria" w:hAnsi="Cambria"/>
          <w:sz w:val="20"/>
          <w:szCs w:val="20"/>
        </w:rPr>
        <w:t xml:space="preserve"> d</w:t>
      </w:r>
      <w:r w:rsidRPr="00736DF9">
        <w:rPr>
          <w:rFonts w:ascii="Cambria" w:hAnsi="Cambria"/>
          <w:bCs/>
          <w:sz w:val="20"/>
          <w:szCs w:val="20"/>
        </w:rPr>
        <w:t xml:space="preserve">ne: </w:t>
      </w:r>
      <w:permStart w:id="1735619814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1735619814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736DF9" w:rsidTr="00123253">
        <w:trPr>
          <w:trHeight w:val="1997"/>
          <w:jc w:val="center"/>
        </w:trPr>
        <w:tc>
          <w:tcPr>
            <w:tcW w:w="4605" w:type="dxa"/>
            <w:vAlign w:val="bottom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736DF9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23294673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32946736"/>
          </w:p>
        </w:tc>
        <w:tc>
          <w:tcPr>
            <w:tcW w:w="4605" w:type="dxa"/>
            <w:vAlign w:val="center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786516173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786516173"/>
          </w:p>
        </w:tc>
      </w:tr>
      <w:tr w:rsidR="00B92B1D" w:rsidRPr="00736DF9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465448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B92B1D" w:rsidRPr="00736DF9" w:rsidRDefault="00465448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8F1F82" w:rsidRDefault="008F1F82" w:rsidP="008F1F82">
      <w:pPr>
        <w:pStyle w:val="Nadpis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5602BE" w:rsidRPr="00736DF9" w:rsidTr="007C6F5A">
        <w:trPr>
          <w:trHeight w:val="1997"/>
          <w:jc w:val="center"/>
        </w:trPr>
        <w:tc>
          <w:tcPr>
            <w:tcW w:w="4605" w:type="dxa"/>
            <w:vAlign w:val="bottom"/>
          </w:tcPr>
          <w:p w:rsidR="005602BE" w:rsidRPr="00736DF9" w:rsidRDefault="005602BE" w:rsidP="007C6F5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5602BE" w:rsidRPr="00736DF9" w:rsidRDefault="005602BE" w:rsidP="007C6F5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5602BE" w:rsidRPr="00736DF9" w:rsidTr="007C6F5A">
        <w:trPr>
          <w:trHeight w:val="322"/>
          <w:jc w:val="center"/>
        </w:trPr>
        <w:tc>
          <w:tcPr>
            <w:tcW w:w="4605" w:type="dxa"/>
            <w:vAlign w:val="center"/>
          </w:tcPr>
          <w:p w:rsidR="005602BE" w:rsidRPr="00736DF9" w:rsidRDefault="005602BE" w:rsidP="007C6F5A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467685698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467685698"/>
          </w:p>
        </w:tc>
        <w:tc>
          <w:tcPr>
            <w:tcW w:w="4605" w:type="dxa"/>
            <w:vAlign w:val="center"/>
          </w:tcPr>
          <w:p w:rsidR="005602BE" w:rsidRPr="00736DF9" w:rsidRDefault="005602BE" w:rsidP="007C6F5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67610175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676101752"/>
          </w:p>
        </w:tc>
      </w:tr>
      <w:tr w:rsidR="005602BE" w:rsidRPr="00736DF9" w:rsidTr="007C6F5A">
        <w:trPr>
          <w:trHeight w:val="322"/>
          <w:jc w:val="center"/>
        </w:trPr>
        <w:tc>
          <w:tcPr>
            <w:tcW w:w="4605" w:type="dxa"/>
            <w:vAlign w:val="center"/>
          </w:tcPr>
          <w:p w:rsidR="005602BE" w:rsidRPr="00736DF9" w:rsidRDefault="005602BE" w:rsidP="007C6F5A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5602BE" w:rsidRPr="00736DF9" w:rsidRDefault="005602BE" w:rsidP="007C6F5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5602BE" w:rsidRPr="005602BE" w:rsidRDefault="005602BE" w:rsidP="005602BE">
      <w:pPr>
        <w:rPr>
          <w:lang w:eastAsia="en-US"/>
        </w:rPr>
      </w:pPr>
    </w:p>
    <w:sectPr w:rsidR="005602BE" w:rsidRPr="005602BE" w:rsidSect="00C82909">
      <w:headerReference w:type="even" r:id="rId8"/>
      <w:pgSz w:w="11906" w:h="16838" w:code="9"/>
      <w:pgMar w:top="1134" w:right="1418" w:bottom="750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037" w:rsidRDefault="00B77037">
      <w:r>
        <w:separator/>
      </w:r>
    </w:p>
  </w:endnote>
  <w:endnote w:type="continuationSeparator" w:id="0">
    <w:p w:rsidR="00B77037" w:rsidRDefault="00B7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037" w:rsidRDefault="00B77037">
      <w:r>
        <w:separator/>
      </w:r>
    </w:p>
  </w:footnote>
  <w:footnote w:type="continuationSeparator" w:id="0">
    <w:p w:rsidR="00B77037" w:rsidRDefault="00B77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D0" w:rsidRDefault="001401FC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92B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71BD0" w:rsidRDefault="00B77037" w:rsidP="007214DC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CA26402"/>
    <w:multiLevelType w:val="hybridMultilevel"/>
    <w:tmpl w:val="BCC43382"/>
    <w:lvl w:ilvl="0" w:tplc="67DCD23C">
      <w:start w:val="1"/>
      <w:numFmt w:val="lowerLetter"/>
      <w:pStyle w:val="slovna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228F73DB"/>
    <w:multiLevelType w:val="hybridMultilevel"/>
    <w:tmpl w:val="569AECEE"/>
    <w:lvl w:ilvl="0" w:tplc="F202E2D2">
      <w:start w:val="1"/>
      <w:numFmt w:val="lowerLetter"/>
      <w:lvlText w:val="%1)"/>
      <w:lvlJc w:val="left"/>
      <w:pPr>
        <w:ind w:left="216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5BF3C58"/>
    <w:multiLevelType w:val="hybridMultilevel"/>
    <w:tmpl w:val="839208F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F84CC2"/>
    <w:multiLevelType w:val="hybridMultilevel"/>
    <w:tmpl w:val="C6449A8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13917"/>
    <w:multiLevelType w:val="hybridMultilevel"/>
    <w:tmpl w:val="810A010E"/>
    <w:lvl w:ilvl="0" w:tplc="DDC2E694">
      <w:start w:val="4"/>
      <w:numFmt w:val="bullet"/>
      <w:lvlText w:val="-"/>
      <w:lvlJc w:val="left"/>
      <w:pPr>
        <w:ind w:left="19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4"/>
  </w:num>
  <w:num w:numId="10">
    <w:abstractNumId w:val="1"/>
  </w:num>
  <w:num w:numId="11">
    <w:abstractNumId w:val="1"/>
    <w:lvlOverride w:ilvl="0">
      <w:startOverride w:val="1"/>
    </w:lvlOverride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Jr5ZnjtlcRfX4OeR9bgmCSGUyjMy0K4sjQh0kFKf7Wholf1btj1DpSx2xk5XBpi+dI35TXeuv6bY/kMuHwD3qw==" w:salt="PvKiKhkHcIT+Pmmt6gJx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16A75"/>
    <w:rsid w:val="000424B3"/>
    <w:rsid w:val="00074B88"/>
    <w:rsid w:val="00096A1C"/>
    <w:rsid w:val="000B2AF3"/>
    <w:rsid w:val="000B6235"/>
    <w:rsid w:val="00115FE7"/>
    <w:rsid w:val="00123253"/>
    <w:rsid w:val="00134019"/>
    <w:rsid w:val="001401FC"/>
    <w:rsid w:val="00167866"/>
    <w:rsid w:val="001C5AD9"/>
    <w:rsid w:val="001E097C"/>
    <w:rsid w:val="001E3553"/>
    <w:rsid w:val="00203F8C"/>
    <w:rsid w:val="00211AE7"/>
    <w:rsid w:val="00266F91"/>
    <w:rsid w:val="00267720"/>
    <w:rsid w:val="00272A14"/>
    <w:rsid w:val="002810EB"/>
    <w:rsid w:val="00286C4E"/>
    <w:rsid w:val="00295C7D"/>
    <w:rsid w:val="00314258"/>
    <w:rsid w:val="00341CF7"/>
    <w:rsid w:val="00342DDE"/>
    <w:rsid w:val="003B065C"/>
    <w:rsid w:val="003D2412"/>
    <w:rsid w:val="004330BA"/>
    <w:rsid w:val="004373FD"/>
    <w:rsid w:val="00446FDD"/>
    <w:rsid w:val="00451DF7"/>
    <w:rsid w:val="00465448"/>
    <w:rsid w:val="00484A7B"/>
    <w:rsid w:val="004901D1"/>
    <w:rsid w:val="00490CC9"/>
    <w:rsid w:val="004A24F4"/>
    <w:rsid w:val="004C7390"/>
    <w:rsid w:val="004E5DDE"/>
    <w:rsid w:val="0051692B"/>
    <w:rsid w:val="0053393B"/>
    <w:rsid w:val="0054215F"/>
    <w:rsid w:val="005602BE"/>
    <w:rsid w:val="005A0928"/>
    <w:rsid w:val="005C06C3"/>
    <w:rsid w:val="005E172C"/>
    <w:rsid w:val="0062161B"/>
    <w:rsid w:val="00660B0B"/>
    <w:rsid w:val="00667BAE"/>
    <w:rsid w:val="00670666"/>
    <w:rsid w:val="00691844"/>
    <w:rsid w:val="006D15BF"/>
    <w:rsid w:val="00736DF9"/>
    <w:rsid w:val="00745239"/>
    <w:rsid w:val="0077209D"/>
    <w:rsid w:val="007D2405"/>
    <w:rsid w:val="007E15F4"/>
    <w:rsid w:val="007F0DD2"/>
    <w:rsid w:val="00830300"/>
    <w:rsid w:val="00844388"/>
    <w:rsid w:val="008B3ED9"/>
    <w:rsid w:val="008C2832"/>
    <w:rsid w:val="008F13E6"/>
    <w:rsid w:val="008F1F82"/>
    <w:rsid w:val="00905821"/>
    <w:rsid w:val="0094292C"/>
    <w:rsid w:val="00946036"/>
    <w:rsid w:val="00965DAC"/>
    <w:rsid w:val="009B5C47"/>
    <w:rsid w:val="009C5C67"/>
    <w:rsid w:val="00A11522"/>
    <w:rsid w:val="00A24CFD"/>
    <w:rsid w:val="00AF540D"/>
    <w:rsid w:val="00B07EED"/>
    <w:rsid w:val="00B20D98"/>
    <w:rsid w:val="00B22CED"/>
    <w:rsid w:val="00B47602"/>
    <w:rsid w:val="00B77037"/>
    <w:rsid w:val="00B85AD8"/>
    <w:rsid w:val="00B92B1D"/>
    <w:rsid w:val="00BC3135"/>
    <w:rsid w:val="00BD30DA"/>
    <w:rsid w:val="00BE2E69"/>
    <w:rsid w:val="00BE50AF"/>
    <w:rsid w:val="00C2652A"/>
    <w:rsid w:val="00C33D85"/>
    <w:rsid w:val="00C60BFA"/>
    <w:rsid w:val="00C75E7D"/>
    <w:rsid w:val="00C76BA8"/>
    <w:rsid w:val="00C82909"/>
    <w:rsid w:val="00C92A92"/>
    <w:rsid w:val="00C97B0D"/>
    <w:rsid w:val="00CE30DA"/>
    <w:rsid w:val="00CF4E6C"/>
    <w:rsid w:val="00D111E2"/>
    <w:rsid w:val="00D83721"/>
    <w:rsid w:val="00DC1C88"/>
    <w:rsid w:val="00DF3D8A"/>
    <w:rsid w:val="00E03CB7"/>
    <w:rsid w:val="00E06799"/>
    <w:rsid w:val="00E13FD1"/>
    <w:rsid w:val="00E65FDA"/>
    <w:rsid w:val="00E77A92"/>
    <w:rsid w:val="00E9635F"/>
    <w:rsid w:val="00EE4F26"/>
    <w:rsid w:val="00EF1AA3"/>
    <w:rsid w:val="00F46144"/>
    <w:rsid w:val="00F47DD0"/>
    <w:rsid w:val="00F6433D"/>
    <w:rsid w:val="00F90151"/>
    <w:rsid w:val="00F9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39D0"/>
  <w15:docId w15:val="{D04D84F6-BC37-C644-A47E-4A2565CD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2810EB"/>
    <w:pPr>
      <w:keepNext/>
      <w:keepLines/>
      <w:tabs>
        <w:tab w:val="left" w:pos="3402"/>
      </w:tabs>
      <w:spacing w:before="120"/>
      <w:ind w:left="-142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736DF9"/>
    <w:pPr>
      <w:keepNext/>
      <w:keepLines/>
      <w:numPr>
        <w:ilvl w:val="2"/>
        <w:numId w:val="5"/>
      </w:numPr>
      <w:spacing w:before="120" w:after="120"/>
      <w:ind w:left="1276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uiPriority w:val="59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2810EB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736DF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ovna">
    <w:name w:val="Číslování a)"/>
    <w:aliases w:val="b),c).."/>
    <w:basedOn w:val="Normln"/>
    <w:autoRedefine/>
    <w:qFormat/>
    <w:rsid w:val="00CE30DA"/>
    <w:pPr>
      <w:numPr>
        <w:numId w:val="10"/>
      </w:numPr>
      <w:spacing w:before="120" w:after="120"/>
      <w:jc w:val="both"/>
    </w:pPr>
    <w:rPr>
      <w:rFonts w:ascii="Cambria" w:hAnsi="Cambria"/>
      <w:sz w:val="18"/>
    </w:rPr>
  </w:style>
  <w:style w:type="paragraph" w:customStyle="1" w:styleId="notindent">
    <w:name w:val="not_indent"/>
    <w:basedOn w:val="Normln"/>
    <w:rsid w:val="00272A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899</Words>
  <Characters>5306</Characters>
  <Application>Microsoft Office Word</Application>
  <DocSecurity>8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10</cp:revision>
  <cp:lastPrinted>2018-03-31T23:46:00Z</cp:lastPrinted>
  <dcterms:created xsi:type="dcterms:W3CDTF">2020-02-12T16:48:00Z</dcterms:created>
  <dcterms:modified xsi:type="dcterms:W3CDTF">2020-02-13T20:54:00Z</dcterms:modified>
</cp:coreProperties>
</file>