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DE9" w:rsidRPr="004860FA" w:rsidRDefault="000C31FA" w:rsidP="00582F73">
      <w:pPr>
        <w:keepNext/>
        <w:pBdr>
          <w:bottom w:val="single" w:sz="48" w:space="1" w:color="4F6228"/>
        </w:pBdr>
        <w:spacing w:line="276" w:lineRule="auto"/>
        <w:jc w:val="center"/>
        <w:outlineLvl w:val="0"/>
        <w:rPr>
          <w:rFonts w:ascii="Cambria" w:hAnsi="Cambria"/>
          <w:b/>
          <w:bCs/>
          <w:smallCaps/>
          <w:kern w:val="32"/>
          <w:sz w:val="72"/>
          <w:szCs w:val="22"/>
          <w:lang w:eastAsia="en-US"/>
        </w:rPr>
      </w:pPr>
      <w:r w:rsidRPr="004860FA">
        <w:rPr>
          <w:rFonts w:ascii="Cambria" w:hAnsi="Cambria"/>
          <w:b/>
          <w:smallCaps/>
          <w:kern w:val="32"/>
          <w:sz w:val="72"/>
          <w:szCs w:val="22"/>
          <w:lang w:eastAsia="en-US"/>
        </w:rPr>
        <w:t>Krycí list nabídky</w:t>
      </w:r>
    </w:p>
    <w:p w:rsidR="002857A5" w:rsidRPr="004860FA" w:rsidRDefault="002857A5" w:rsidP="002857A5">
      <w:pPr>
        <w:keepNext/>
        <w:jc w:val="center"/>
        <w:outlineLvl w:val="1"/>
        <w:rPr>
          <w:rFonts w:ascii="Cambria" w:hAnsi="Cambria"/>
          <w:bCs/>
          <w:iCs/>
          <w:sz w:val="22"/>
          <w:szCs w:val="22"/>
          <w:lang w:eastAsia="en-US"/>
        </w:rPr>
      </w:pPr>
      <w:r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pro zadání veřejné zakázky na </w:t>
      </w:r>
      <w:r w:rsidR="002A121F">
        <w:rPr>
          <w:rFonts w:ascii="Cambria" w:hAnsi="Cambria"/>
          <w:bCs/>
          <w:iCs/>
          <w:sz w:val="22"/>
          <w:szCs w:val="22"/>
          <w:lang w:eastAsia="en-US"/>
        </w:rPr>
        <w:t>stavební práce</w:t>
      </w:r>
      <w:r w:rsidR="00105B2C"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zadávané jako </w:t>
      </w:r>
      <w:r w:rsidR="002A121F">
        <w:rPr>
          <w:rFonts w:ascii="Cambria" w:hAnsi="Cambria"/>
          <w:bCs/>
          <w:iCs/>
          <w:sz w:val="22"/>
          <w:szCs w:val="22"/>
          <w:lang w:eastAsia="en-US"/>
        </w:rPr>
        <w:t>veřejná zakázka malého rozsahu mimo režim</w:t>
      </w:r>
      <w:r w:rsidR="00C31F1F"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Pr="004860FA">
        <w:rPr>
          <w:rFonts w:ascii="Cambria" w:hAnsi="Cambria"/>
          <w:bCs/>
          <w:iCs/>
          <w:sz w:val="22"/>
          <w:szCs w:val="22"/>
          <w:lang w:eastAsia="en-US"/>
        </w:rPr>
        <w:t>zákona č. 134/2016 Sb., o zadávání veřejných zakázek</w:t>
      </w:r>
      <w:r w:rsidR="000C3B15"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Pr="004860FA">
        <w:rPr>
          <w:rFonts w:ascii="Cambria" w:hAnsi="Cambria"/>
          <w:bCs/>
          <w:iCs/>
          <w:sz w:val="22"/>
          <w:szCs w:val="22"/>
          <w:lang w:eastAsia="en-US"/>
        </w:rPr>
        <w:t>(dále jen „zákon“) s</w:t>
      </w:r>
      <w:r w:rsidR="006B3409" w:rsidRPr="004860FA">
        <w:rPr>
          <w:rFonts w:ascii="Cambria" w:hAnsi="Cambria"/>
          <w:bCs/>
          <w:iCs/>
          <w:sz w:val="22"/>
          <w:szCs w:val="22"/>
          <w:lang w:eastAsia="en-US"/>
        </w:rPr>
        <w:t> </w:t>
      </w:r>
      <w:r w:rsidRPr="004860FA">
        <w:rPr>
          <w:rFonts w:ascii="Cambria" w:hAnsi="Cambria"/>
          <w:bCs/>
          <w:iCs/>
          <w:sz w:val="22"/>
          <w:szCs w:val="22"/>
          <w:lang w:eastAsia="en-US"/>
        </w:rPr>
        <w:t>názvem</w:t>
      </w:r>
    </w:p>
    <w:p w:rsidR="00D30B65" w:rsidRDefault="00D30B65" w:rsidP="00D30B65">
      <w:pPr>
        <w:jc w:val="center"/>
        <w:rPr>
          <w:rFonts w:ascii="Cambria" w:hAnsi="Cambria" w:cstheme="minorHAnsi"/>
          <w:sz w:val="32"/>
          <w:szCs w:val="32"/>
        </w:rPr>
      </w:pPr>
    </w:p>
    <w:p w:rsidR="00D30B65" w:rsidRPr="00D30B65" w:rsidRDefault="00D30B65" w:rsidP="00D30B65">
      <w:pPr>
        <w:jc w:val="center"/>
        <w:rPr>
          <w:rFonts w:ascii="Cambria" w:hAnsi="Cambria" w:cs="Cambria"/>
          <w:b/>
          <w:sz w:val="36"/>
          <w:szCs w:val="36"/>
        </w:rPr>
      </w:pPr>
      <w:r w:rsidRPr="00D30B65">
        <w:rPr>
          <w:rFonts w:ascii="Cambria" w:hAnsi="Cambria" w:cstheme="minorHAnsi"/>
          <w:sz w:val="36"/>
          <w:szCs w:val="36"/>
        </w:rPr>
        <w:t>„</w:t>
      </w:r>
      <w:r w:rsidRPr="00D30B65">
        <w:rPr>
          <w:rFonts w:ascii="Cambria" w:hAnsi="Cambria"/>
          <w:b/>
          <w:sz w:val="36"/>
          <w:szCs w:val="36"/>
        </w:rPr>
        <w:t>Zkvalitnění infrastruktury výuky na ZŠ a MŠ Kpt. Otakara Jaroše Louny – výstavba venkovní učebny“</w:t>
      </w:r>
    </w:p>
    <w:p w:rsidR="00716DE9" w:rsidRPr="004860FA" w:rsidRDefault="00716DE9" w:rsidP="000C31FA">
      <w:pPr>
        <w:pBdr>
          <w:bottom w:val="single" w:sz="18" w:space="1" w:color="4F6228"/>
        </w:pBdr>
        <w:spacing w:before="240" w:line="276" w:lineRule="auto"/>
        <w:jc w:val="center"/>
        <w:rPr>
          <w:rFonts w:ascii="Cambria" w:eastAsia="Calibri" w:hAnsi="Cambria"/>
          <w:b/>
          <w:szCs w:val="22"/>
          <w:lang w:eastAsia="en-US"/>
        </w:rPr>
      </w:pPr>
      <w:r w:rsidRPr="004860FA">
        <w:rPr>
          <w:rFonts w:ascii="Cambria" w:eastAsia="Calibri" w:hAnsi="Cambria"/>
          <w:b/>
          <w:szCs w:val="22"/>
          <w:lang w:eastAsia="en-US"/>
        </w:rPr>
        <w:t>Identifikační údaje zadavatele</w:t>
      </w:r>
    </w:p>
    <w:tbl>
      <w:tblPr>
        <w:tblpPr w:leftFromText="141" w:rightFromText="141" w:vertAnchor="text" w:horzAnchor="margin" w:tblpX="108" w:tblpY="245"/>
        <w:tblW w:w="9039" w:type="dxa"/>
        <w:tblBorders>
          <w:top w:val="thinThickSmallGap" w:sz="18" w:space="0" w:color="4F6228"/>
          <w:left w:val="thinThickSmallGap" w:sz="18" w:space="0" w:color="4F6228"/>
          <w:bottom w:val="thinThickSmallGap" w:sz="18" w:space="0" w:color="4F6228"/>
          <w:right w:val="thinThickSmallGap" w:sz="18" w:space="0" w:color="4F6228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7"/>
        <w:gridCol w:w="5812"/>
      </w:tblGrid>
      <w:tr w:rsidR="006C0EBF" w:rsidRPr="004860FA" w:rsidTr="008B5FC0">
        <w:trPr>
          <w:cantSplit/>
          <w:trHeight w:val="67"/>
        </w:trPr>
        <w:tc>
          <w:tcPr>
            <w:tcW w:w="3227" w:type="dxa"/>
            <w:shd w:val="clear" w:color="auto" w:fill="D6E3BC"/>
            <w:vAlign w:val="center"/>
          </w:tcPr>
          <w:p w:rsidR="006C0EBF" w:rsidRPr="006C0EBF" w:rsidRDefault="006C0EBF" w:rsidP="006C0EBF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b/>
                <w:sz w:val="22"/>
                <w:szCs w:val="22"/>
              </w:rPr>
            </w:pPr>
            <w:r w:rsidRPr="006C0EBF">
              <w:rPr>
                <w:rFonts w:ascii="Cambria" w:hAnsi="Cambria"/>
                <w:b/>
                <w:sz w:val="22"/>
                <w:szCs w:val="22"/>
              </w:rPr>
              <w:t>Název zadavatele:</w:t>
            </w:r>
          </w:p>
        </w:tc>
        <w:tc>
          <w:tcPr>
            <w:tcW w:w="5812" w:type="dxa"/>
            <w:vAlign w:val="center"/>
          </w:tcPr>
          <w:p w:rsidR="006C0EBF" w:rsidRPr="00CF45A6" w:rsidRDefault="004A4C95" w:rsidP="0023733D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b/>
                <w:sz w:val="22"/>
                <w:szCs w:val="22"/>
              </w:rPr>
            </w:pPr>
            <w:r w:rsidRPr="004A4C95">
              <w:rPr>
                <w:rFonts w:ascii="Cambria" w:hAnsi="Cambria"/>
                <w:sz w:val="22"/>
                <w:szCs w:val="22"/>
              </w:rPr>
              <w:t xml:space="preserve">Základní škola </w:t>
            </w:r>
            <w:r w:rsidR="0023733D">
              <w:rPr>
                <w:rFonts w:ascii="Cambria" w:hAnsi="Cambria"/>
                <w:sz w:val="22"/>
                <w:szCs w:val="22"/>
              </w:rPr>
              <w:t xml:space="preserve">a Mateřská škola Kpt. Otakara Jaroše Louny, 28. Října 2173, příspěvková organizace  </w:t>
            </w:r>
          </w:p>
        </w:tc>
      </w:tr>
      <w:tr w:rsidR="006C0EBF" w:rsidRPr="004860FA" w:rsidTr="008B5FC0">
        <w:trPr>
          <w:cantSplit/>
          <w:trHeight w:val="70"/>
        </w:trPr>
        <w:tc>
          <w:tcPr>
            <w:tcW w:w="3227" w:type="dxa"/>
            <w:shd w:val="clear" w:color="auto" w:fill="D6E3BC"/>
            <w:vAlign w:val="center"/>
          </w:tcPr>
          <w:p w:rsidR="006C0EBF" w:rsidRPr="006C0EBF" w:rsidRDefault="006C0EBF" w:rsidP="006C0EBF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b/>
                <w:sz w:val="22"/>
                <w:szCs w:val="22"/>
              </w:rPr>
            </w:pPr>
            <w:r w:rsidRPr="006C0EBF">
              <w:rPr>
                <w:rFonts w:ascii="Cambria" w:hAnsi="Cambria"/>
                <w:b/>
                <w:sz w:val="22"/>
                <w:szCs w:val="22"/>
              </w:rPr>
              <w:t>Sídlo zadavatele:</w:t>
            </w:r>
          </w:p>
        </w:tc>
        <w:tc>
          <w:tcPr>
            <w:tcW w:w="5812" w:type="dxa"/>
            <w:vAlign w:val="center"/>
          </w:tcPr>
          <w:p w:rsidR="006C0EBF" w:rsidRPr="0023733D" w:rsidRDefault="0023733D" w:rsidP="006C0EBF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23733D">
              <w:rPr>
                <w:rFonts w:ascii="Cambria" w:hAnsi="Cambria" w:cstheme="minorHAnsi"/>
                <w:sz w:val="22"/>
                <w:szCs w:val="22"/>
              </w:rPr>
              <w:t>28. října 2173, 44001 Louny</w:t>
            </w:r>
          </w:p>
        </w:tc>
      </w:tr>
      <w:tr w:rsidR="006C0EBF" w:rsidRPr="004860FA" w:rsidTr="008B5FC0">
        <w:trPr>
          <w:cantSplit/>
          <w:trHeight w:val="70"/>
        </w:trPr>
        <w:tc>
          <w:tcPr>
            <w:tcW w:w="3227" w:type="dxa"/>
            <w:shd w:val="clear" w:color="auto" w:fill="D6E3BC"/>
            <w:vAlign w:val="center"/>
          </w:tcPr>
          <w:p w:rsidR="006C0EBF" w:rsidRPr="006C0EBF" w:rsidRDefault="00D40008" w:rsidP="006C0EBF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Zastoupen</w:t>
            </w:r>
            <w:r w:rsidR="006C0EBF" w:rsidRPr="006C0EBF">
              <w:rPr>
                <w:rFonts w:ascii="Cambria" w:hAnsi="Cambria"/>
                <w:b/>
                <w:sz w:val="22"/>
                <w:szCs w:val="22"/>
              </w:rPr>
              <w:t>:</w:t>
            </w:r>
          </w:p>
        </w:tc>
        <w:tc>
          <w:tcPr>
            <w:tcW w:w="5812" w:type="dxa"/>
            <w:vAlign w:val="center"/>
          </w:tcPr>
          <w:p w:rsidR="006C0EBF" w:rsidRPr="0023733D" w:rsidRDefault="0023733D" w:rsidP="006C0EBF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23733D">
              <w:rPr>
                <w:rFonts w:ascii="Cambria" w:hAnsi="Cambria"/>
                <w:bCs/>
                <w:sz w:val="22"/>
                <w:szCs w:val="22"/>
              </w:rPr>
              <w:t xml:space="preserve">Mgr. Vlastimil </w:t>
            </w:r>
            <w:proofErr w:type="spellStart"/>
            <w:r w:rsidRPr="0023733D">
              <w:rPr>
                <w:rFonts w:ascii="Cambria" w:hAnsi="Cambria"/>
                <w:bCs/>
                <w:sz w:val="22"/>
                <w:szCs w:val="22"/>
              </w:rPr>
              <w:t>Lisse</w:t>
            </w:r>
            <w:proofErr w:type="spellEnd"/>
            <w:r w:rsidRPr="0023733D">
              <w:rPr>
                <w:rFonts w:ascii="Cambria" w:hAnsi="Cambria"/>
                <w:bCs/>
                <w:sz w:val="22"/>
                <w:szCs w:val="22"/>
              </w:rPr>
              <w:t>, ředitel</w:t>
            </w:r>
          </w:p>
        </w:tc>
      </w:tr>
      <w:tr w:rsidR="006C0EBF" w:rsidRPr="004860FA" w:rsidTr="008B5FC0">
        <w:trPr>
          <w:cantSplit/>
          <w:trHeight w:val="70"/>
        </w:trPr>
        <w:tc>
          <w:tcPr>
            <w:tcW w:w="3227" w:type="dxa"/>
            <w:shd w:val="clear" w:color="auto" w:fill="D6E3BC"/>
            <w:vAlign w:val="center"/>
          </w:tcPr>
          <w:p w:rsidR="006C0EBF" w:rsidRPr="006C0EBF" w:rsidRDefault="00773121" w:rsidP="006C0EBF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="006C0EBF" w:rsidRPr="006C0EBF">
              <w:rPr>
                <w:rFonts w:ascii="Cambria" w:hAnsi="Cambria"/>
                <w:b/>
                <w:sz w:val="22"/>
                <w:szCs w:val="22"/>
              </w:rPr>
              <w:t>IČ zadavatele:</w:t>
            </w:r>
          </w:p>
        </w:tc>
        <w:tc>
          <w:tcPr>
            <w:tcW w:w="5812" w:type="dxa"/>
            <w:vAlign w:val="center"/>
          </w:tcPr>
          <w:p w:rsidR="006C0EBF" w:rsidRPr="0023733D" w:rsidRDefault="0023733D" w:rsidP="006C0EBF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23733D">
              <w:rPr>
                <w:rFonts w:ascii="Cambria" w:hAnsi="Cambria"/>
                <w:sz w:val="22"/>
                <w:szCs w:val="22"/>
              </w:rPr>
              <w:t>49123866</w:t>
            </w:r>
          </w:p>
        </w:tc>
      </w:tr>
    </w:tbl>
    <w:p w:rsidR="000C31FA" w:rsidRPr="004860FA" w:rsidRDefault="000C31FA" w:rsidP="000C31FA">
      <w:pPr>
        <w:pBdr>
          <w:bottom w:val="single" w:sz="18" w:space="1" w:color="4F6228"/>
        </w:pBdr>
        <w:tabs>
          <w:tab w:val="left" w:pos="3366"/>
        </w:tabs>
        <w:rPr>
          <w:rFonts w:ascii="Cambria" w:eastAsia="Calibri" w:hAnsi="Cambria"/>
          <w:b/>
          <w:szCs w:val="22"/>
          <w:lang w:eastAsia="en-US"/>
        </w:rPr>
      </w:pPr>
      <w:r w:rsidRPr="004860FA">
        <w:rPr>
          <w:rFonts w:ascii="Cambria" w:eastAsia="Calibri" w:hAnsi="Cambria"/>
          <w:b/>
          <w:szCs w:val="22"/>
          <w:lang w:eastAsia="en-US"/>
        </w:rPr>
        <w:tab/>
      </w:r>
    </w:p>
    <w:p w:rsidR="00716DE9" w:rsidRPr="004860FA" w:rsidRDefault="00716DE9" w:rsidP="000C31FA">
      <w:pPr>
        <w:pBdr>
          <w:bottom w:val="single" w:sz="18" w:space="1" w:color="4F6228"/>
        </w:pBdr>
        <w:spacing w:after="200" w:line="276" w:lineRule="auto"/>
        <w:jc w:val="center"/>
        <w:rPr>
          <w:rFonts w:ascii="Cambria" w:eastAsia="Calibri" w:hAnsi="Cambria"/>
          <w:b/>
          <w:szCs w:val="22"/>
          <w:lang w:eastAsia="en-US"/>
        </w:rPr>
      </w:pPr>
      <w:r w:rsidRPr="004860FA">
        <w:rPr>
          <w:rFonts w:ascii="Cambria" w:eastAsia="Calibri" w:hAnsi="Cambria"/>
          <w:b/>
          <w:szCs w:val="22"/>
          <w:lang w:eastAsia="en-US"/>
        </w:rPr>
        <w:t>Dodavatel - (případně reprezentant sdružení)</w:t>
      </w:r>
    </w:p>
    <w:tbl>
      <w:tblPr>
        <w:tblW w:w="9072" w:type="dxa"/>
        <w:tblInd w:w="108" w:type="dxa"/>
        <w:tblBorders>
          <w:top w:val="thinThickSmallGap" w:sz="18" w:space="0" w:color="4F6228"/>
          <w:left w:val="thinThickSmallGap" w:sz="18" w:space="0" w:color="4F6228"/>
          <w:bottom w:val="thinThickSmallGap" w:sz="18" w:space="0" w:color="4F6228"/>
          <w:right w:val="thinThickSmallGap" w:sz="18" w:space="0" w:color="4F6228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5845"/>
      </w:tblGrid>
      <w:tr w:rsidR="00716DE9" w:rsidRPr="004860FA" w:rsidTr="00436EFF">
        <w:tc>
          <w:tcPr>
            <w:tcW w:w="3227" w:type="dxa"/>
            <w:shd w:val="clear" w:color="auto" w:fill="D6E3BC"/>
            <w:vAlign w:val="center"/>
          </w:tcPr>
          <w:p w:rsidR="00716DE9" w:rsidRPr="004860FA" w:rsidRDefault="00716DE9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845" w:type="dxa"/>
            <w:vAlign w:val="center"/>
          </w:tcPr>
          <w:p w:rsidR="00716DE9" w:rsidRPr="004860FA" w:rsidRDefault="009F5A60" w:rsidP="000C31FA">
            <w:pPr>
              <w:spacing w:before="120" w:after="120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0"/>
          </w:p>
        </w:tc>
      </w:tr>
      <w:tr w:rsidR="00456006" w:rsidRPr="004860FA" w:rsidTr="00436EFF">
        <w:tc>
          <w:tcPr>
            <w:tcW w:w="3227" w:type="dxa"/>
            <w:shd w:val="clear" w:color="auto" w:fill="D6E3BC"/>
            <w:vAlign w:val="center"/>
          </w:tcPr>
          <w:p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845" w:type="dxa"/>
            <w:vAlign w:val="center"/>
          </w:tcPr>
          <w:p w:rsidR="00456006" w:rsidRPr="004860FA" w:rsidRDefault="009F5A60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:rsidTr="00436EFF">
        <w:tc>
          <w:tcPr>
            <w:tcW w:w="3227" w:type="dxa"/>
            <w:shd w:val="clear" w:color="auto" w:fill="D6E3BC"/>
            <w:vAlign w:val="center"/>
          </w:tcPr>
          <w:p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845" w:type="dxa"/>
            <w:vAlign w:val="center"/>
          </w:tcPr>
          <w:p w:rsidR="00456006" w:rsidRPr="004860FA" w:rsidRDefault="009F5A60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:rsidTr="00436EFF">
        <w:tc>
          <w:tcPr>
            <w:tcW w:w="3227" w:type="dxa"/>
            <w:shd w:val="clear" w:color="auto" w:fill="D6E3BC"/>
            <w:vAlign w:val="center"/>
          </w:tcPr>
          <w:p w:rsidR="00456006" w:rsidRPr="004860FA" w:rsidRDefault="000551A7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Telefon</w:t>
            </w:r>
            <w:r w:rsidR="00456006"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845" w:type="dxa"/>
            <w:vAlign w:val="center"/>
          </w:tcPr>
          <w:p w:rsidR="00456006" w:rsidRPr="004860FA" w:rsidRDefault="009F5A60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:rsidTr="00436EFF">
        <w:tc>
          <w:tcPr>
            <w:tcW w:w="3227" w:type="dxa"/>
            <w:shd w:val="clear" w:color="auto" w:fill="D6E3BC"/>
            <w:vAlign w:val="center"/>
          </w:tcPr>
          <w:p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845" w:type="dxa"/>
            <w:vAlign w:val="center"/>
          </w:tcPr>
          <w:p w:rsidR="00456006" w:rsidRPr="004860FA" w:rsidRDefault="009F5A60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:rsidTr="00436EFF">
        <w:tc>
          <w:tcPr>
            <w:tcW w:w="3227" w:type="dxa"/>
            <w:shd w:val="clear" w:color="auto" w:fill="D6E3BC"/>
            <w:vAlign w:val="center"/>
          </w:tcPr>
          <w:p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845" w:type="dxa"/>
            <w:vAlign w:val="center"/>
          </w:tcPr>
          <w:p w:rsidR="00456006" w:rsidRPr="004860FA" w:rsidRDefault="009F5A60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:rsidTr="00436EFF">
        <w:tc>
          <w:tcPr>
            <w:tcW w:w="3227" w:type="dxa"/>
            <w:shd w:val="clear" w:color="auto" w:fill="D6E3BC"/>
            <w:vAlign w:val="center"/>
          </w:tcPr>
          <w:p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845" w:type="dxa"/>
            <w:vAlign w:val="center"/>
          </w:tcPr>
          <w:p w:rsidR="00456006" w:rsidRPr="004860FA" w:rsidRDefault="009F5A60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:rsidTr="00436EFF">
        <w:tc>
          <w:tcPr>
            <w:tcW w:w="3227" w:type="dxa"/>
            <w:shd w:val="clear" w:color="auto" w:fill="D6E3BC"/>
            <w:vAlign w:val="center"/>
          </w:tcPr>
          <w:p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845" w:type="dxa"/>
            <w:vAlign w:val="center"/>
          </w:tcPr>
          <w:p w:rsidR="00456006" w:rsidRPr="004860FA" w:rsidRDefault="009F5A60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:rsidTr="00436EFF">
        <w:tc>
          <w:tcPr>
            <w:tcW w:w="3227" w:type="dxa"/>
            <w:shd w:val="clear" w:color="auto" w:fill="D6E3BC"/>
            <w:vAlign w:val="center"/>
          </w:tcPr>
          <w:p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845" w:type="dxa"/>
            <w:vAlign w:val="center"/>
          </w:tcPr>
          <w:p w:rsidR="00456006" w:rsidRPr="004860FA" w:rsidRDefault="009F5A60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:rsidTr="00436EFF">
        <w:tc>
          <w:tcPr>
            <w:tcW w:w="3227" w:type="dxa"/>
            <w:shd w:val="clear" w:color="auto" w:fill="D6E3BC"/>
            <w:vAlign w:val="center"/>
          </w:tcPr>
          <w:p w:rsidR="00456006" w:rsidRPr="004860FA" w:rsidRDefault="000551A7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Telefon</w:t>
            </w:r>
            <w:r w:rsidR="00456006"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845" w:type="dxa"/>
            <w:vAlign w:val="center"/>
          </w:tcPr>
          <w:p w:rsidR="00456006" w:rsidRPr="004860FA" w:rsidRDefault="009F5A60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:rsidTr="00436EFF">
        <w:tc>
          <w:tcPr>
            <w:tcW w:w="3227" w:type="dxa"/>
            <w:shd w:val="clear" w:color="auto" w:fill="D6E3BC"/>
            <w:vAlign w:val="center"/>
          </w:tcPr>
          <w:p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845" w:type="dxa"/>
            <w:vAlign w:val="center"/>
          </w:tcPr>
          <w:p w:rsidR="00456006" w:rsidRPr="004860FA" w:rsidRDefault="009F5A60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:rsidTr="00436EFF">
        <w:tc>
          <w:tcPr>
            <w:tcW w:w="3227" w:type="dxa"/>
            <w:shd w:val="clear" w:color="auto" w:fill="D6E3BC"/>
            <w:vAlign w:val="center"/>
          </w:tcPr>
          <w:p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845" w:type="dxa"/>
            <w:vAlign w:val="center"/>
          </w:tcPr>
          <w:p w:rsidR="00456006" w:rsidRPr="004860FA" w:rsidRDefault="009F5A60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716DE9" w:rsidRPr="004860FA" w:rsidRDefault="00716DE9" w:rsidP="000551A7">
      <w:pPr>
        <w:spacing w:after="200" w:line="276" w:lineRule="auto"/>
        <w:ind w:left="-142" w:right="-142"/>
        <w:jc w:val="both"/>
        <w:rPr>
          <w:rFonts w:ascii="Cambria" w:eastAsia="Calibri" w:hAnsi="Cambria"/>
          <w:i/>
          <w:sz w:val="20"/>
          <w:szCs w:val="22"/>
          <w:lang w:eastAsia="en-US"/>
        </w:rPr>
      </w:pPr>
      <w:r w:rsidRPr="004860FA">
        <w:rPr>
          <w:rFonts w:ascii="Cambria" w:eastAsia="Calibri" w:hAnsi="Cambria"/>
          <w:i/>
          <w:sz w:val="20"/>
          <w:szCs w:val="22"/>
          <w:lang w:eastAsia="en-US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:rsidR="00716DE9" w:rsidRPr="004860FA" w:rsidRDefault="00716DE9" w:rsidP="00716DE9">
      <w:pPr>
        <w:spacing w:after="200" w:line="276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</w:p>
    <w:p w:rsidR="00C7767D" w:rsidRPr="004860FA" w:rsidRDefault="00C7767D" w:rsidP="00582F73">
      <w:pPr>
        <w:spacing w:line="276" w:lineRule="auto"/>
        <w:rPr>
          <w:rFonts w:ascii="Cambria" w:eastAsia="Calibri" w:hAnsi="Cambria"/>
          <w:b/>
          <w:sz w:val="22"/>
          <w:szCs w:val="22"/>
          <w:lang w:eastAsia="en-US"/>
        </w:rPr>
      </w:pPr>
    </w:p>
    <w:p w:rsidR="00716DE9" w:rsidRPr="004860FA" w:rsidRDefault="00716DE9" w:rsidP="00582F73">
      <w:pPr>
        <w:pBdr>
          <w:bottom w:val="single" w:sz="18" w:space="1" w:color="4F6228"/>
        </w:pBdr>
        <w:spacing w:after="200" w:line="276" w:lineRule="auto"/>
        <w:jc w:val="center"/>
        <w:rPr>
          <w:rFonts w:ascii="Cambria" w:eastAsia="Calibri" w:hAnsi="Cambria"/>
          <w:b/>
          <w:szCs w:val="22"/>
          <w:lang w:eastAsia="en-US"/>
        </w:rPr>
      </w:pPr>
      <w:r w:rsidRPr="004860FA">
        <w:rPr>
          <w:rFonts w:ascii="Cambria" w:eastAsia="Calibri" w:hAnsi="Cambria"/>
          <w:b/>
          <w:szCs w:val="22"/>
          <w:lang w:eastAsia="en-US"/>
        </w:rPr>
        <w:lastRenderedPageBreak/>
        <w:t xml:space="preserve">Oprávněná osoba k podání nabídky za dodavatele </w:t>
      </w:r>
    </w:p>
    <w:tbl>
      <w:tblPr>
        <w:tblW w:w="9176" w:type="dxa"/>
        <w:tblBorders>
          <w:top w:val="thinThickSmallGap" w:sz="18" w:space="0" w:color="4F6228"/>
          <w:left w:val="thinThickSmallGap" w:sz="18" w:space="0" w:color="4F6228"/>
          <w:bottom w:val="thinThickSmallGap" w:sz="18" w:space="0" w:color="4F6228"/>
          <w:right w:val="thinThickSmallGap" w:sz="18" w:space="0" w:color="4F6228"/>
          <w:insideH w:val="single" w:sz="4" w:space="0" w:color="auto"/>
          <w:insideV w:val="single" w:sz="4" w:space="0" w:color="auto"/>
        </w:tblBorders>
        <w:tblLook w:val="04A0"/>
      </w:tblPr>
      <w:tblGrid>
        <w:gridCol w:w="2757"/>
        <w:gridCol w:w="6419"/>
      </w:tblGrid>
      <w:tr w:rsidR="00456006" w:rsidRPr="004860FA" w:rsidTr="00327567">
        <w:tc>
          <w:tcPr>
            <w:tcW w:w="2757" w:type="dxa"/>
            <w:shd w:val="clear" w:color="auto" w:fill="D6E3BC"/>
            <w:vAlign w:val="center"/>
          </w:tcPr>
          <w:p w:rsidR="00456006" w:rsidRPr="004860FA" w:rsidRDefault="00456006" w:rsidP="00786B51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6419" w:type="dxa"/>
            <w:vAlign w:val="center"/>
          </w:tcPr>
          <w:p w:rsidR="00456006" w:rsidRPr="004860FA" w:rsidRDefault="009F5A60" w:rsidP="00582F73">
            <w:pPr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:rsidTr="00327567">
        <w:tc>
          <w:tcPr>
            <w:tcW w:w="2757" w:type="dxa"/>
            <w:shd w:val="clear" w:color="auto" w:fill="D6E3BC"/>
            <w:vAlign w:val="center"/>
          </w:tcPr>
          <w:p w:rsidR="00456006" w:rsidRPr="004860FA" w:rsidRDefault="00456006" w:rsidP="00786B51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6419" w:type="dxa"/>
            <w:vAlign w:val="center"/>
          </w:tcPr>
          <w:p w:rsidR="00456006" w:rsidRPr="004860FA" w:rsidRDefault="009F5A60" w:rsidP="00582F73">
            <w:pPr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:rsidTr="00327567">
        <w:tc>
          <w:tcPr>
            <w:tcW w:w="2757" w:type="dxa"/>
            <w:shd w:val="clear" w:color="auto" w:fill="D6E3BC"/>
            <w:vAlign w:val="center"/>
          </w:tcPr>
          <w:p w:rsidR="00456006" w:rsidRPr="004860FA" w:rsidRDefault="00456006" w:rsidP="00786B51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6419" w:type="dxa"/>
            <w:vAlign w:val="center"/>
          </w:tcPr>
          <w:p w:rsidR="00456006" w:rsidRPr="004860FA" w:rsidRDefault="009F5A60" w:rsidP="00582F73">
            <w:pPr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16DE9" w:rsidRPr="004860FA" w:rsidTr="00327567">
        <w:trPr>
          <w:trHeight w:val="1839"/>
        </w:trPr>
        <w:tc>
          <w:tcPr>
            <w:tcW w:w="2757" w:type="dxa"/>
            <w:shd w:val="clear" w:color="auto" w:fill="D6E3BC"/>
            <w:vAlign w:val="center"/>
          </w:tcPr>
          <w:p w:rsidR="00716DE9" w:rsidRPr="004860FA" w:rsidRDefault="00716DE9" w:rsidP="00786B51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6419" w:type="dxa"/>
            <w:vAlign w:val="center"/>
          </w:tcPr>
          <w:p w:rsidR="00716DE9" w:rsidRPr="004860FA" w:rsidRDefault="00716DE9" w:rsidP="00582F73">
            <w:pPr>
              <w:spacing w:after="200" w:line="276" w:lineRule="auto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</w:p>
        </w:tc>
      </w:tr>
    </w:tbl>
    <w:p w:rsidR="00FD0495" w:rsidRPr="004860FA" w:rsidRDefault="00FD0495">
      <w:pPr>
        <w:rPr>
          <w:rFonts w:ascii="Cambria" w:hAnsi="Cambria"/>
          <w:sz w:val="22"/>
          <w:szCs w:val="22"/>
        </w:rPr>
      </w:pPr>
    </w:p>
    <w:sectPr w:rsidR="00FD0495" w:rsidRPr="004860FA" w:rsidSect="008D3267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6BD" w:rsidRDefault="00FF06BD" w:rsidP="00C7767D">
      <w:r>
        <w:separator/>
      </w:r>
    </w:p>
  </w:endnote>
  <w:endnote w:type="continuationSeparator" w:id="0">
    <w:p w:rsidR="00FF06BD" w:rsidRDefault="00FF06BD" w:rsidP="00C776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6BD" w:rsidRDefault="00FF06BD" w:rsidP="00C7767D">
      <w:r>
        <w:separator/>
      </w:r>
    </w:p>
  </w:footnote>
  <w:footnote w:type="continuationSeparator" w:id="0">
    <w:p w:rsidR="00FF06BD" w:rsidRDefault="00FF06BD" w:rsidP="00C776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6DE9"/>
    <w:rsid w:val="000009F6"/>
    <w:rsid w:val="000045D4"/>
    <w:rsid w:val="000156B0"/>
    <w:rsid w:val="000401B2"/>
    <w:rsid w:val="00043747"/>
    <w:rsid w:val="00054CAF"/>
    <w:rsid w:val="000551A7"/>
    <w:rsid w:val="000C23F6"/>
    <w:rsid w:val="000C31FA"/>
    <w:rsid w:val="000C3B15"/>
    <w:rsid w:val="000E1378"/>
    <w:rsid w:val="000E14B0"/>
    <w:rsid w:val="001028C3"/>
    <w:rsid w:val="00105370"/>
    <w:rsid w:val="00105B2C"/>
    <w:rsid w:val="001065E8"/>
    <w:rsid w:val="00106961"/>
    <w:rsid w:val="00116068"/>
    <w:rsid w:val="001D7113"/>
    <w:rsid w:val="001E0396"/>
    <w:rsid w:val="001E6260"/>
    <w:rsid w:val="002015DD"/>
    <w:rsid w:val="00222308"/>
    <w:rsid w:val="0023733D"/>
    <w:rsid w:val="00242772"/>
    <w:rsid w:val="00270B7E"/>
    <w:rsid w:val="00277DD9"/>
    <w:rsid w:val="002814C3"/>
    <w:rsid w:val="002857A5"/>
    <w:rsid w:val="0029799D"/>
    <w:rsid w:val="002A121F"/>
    <w:rsid w:val="002B7324"/>
    <w:rsid w:val="002D361E"/>
    <w:rsid w:val="002D4B55"/>
    <w:rsid w:val="002D5632"/>
    <w:rsid w:val="002E6F5B"/>
    <w:rsid w:val="002F1B30"/>
    <w:rsid w:val="00310E07"/>
    <w:rsid w:val="00323898"/>
    <w:rsid w:val="00327567"/>
    <w:rsid w:val="0037041B"/>
    <w:rsid w:val="00384C16"/>
    <w:rsid w:val="003B4FCE"/>
    <w:rsid w:val="003D5A8A"/>
    <w:rsid w:val="00407686"/>
    <w:rsid w:val="004128E5"/>
    <w:rsid w:val="00436EFF"/>
    <w:rsid w:val="004372CE"/>
    <w:rsid w:val="0045175B"/>
    <w:rsid w:val="00456006"/>
    <w:rsid w:val="004823EE"/>
    <w:rsid w:val="004837BB"/>
    <w:rsid w:val="004860FA"/>
    <w:rsid w:val="004A4C95"/>
    <w:rsid w:val="004B06D9"/>
    <w:rsid w:val="004D4B51"/>
    <w:rsid w:val="004F0697"/>
    <w:rsid w:val="00507856"/>
    <w:rsid w:val="005364A9"/>
    <w:rsid w:val="00547DD6"/>
    <w:rsid w:val="00550903"/>
    <w:rsid w:val="00552513"/>
    <w:rsid w:val="00562EAA"/>
    <w:rsid w:val="00571CF1"/>
    <w:rsid w:val="00582F73"/>
    <w:rsid w:val="005D25CF"/>
    <w:rsid w:val="005D5409"/>
    <w:rsid w:val="005E3CDA"/>
    <w:rsid w:val="005F2247"/>
    <w:rsid w:val="0063049B"/>
    <w:rsid w:val="0063697F"/>
    <w:rsid w:val="00640812"/>
    <w:rsid w:val="00644493"/>
    <w:rsid w:val="006724F8"/>
    <w:rsid w:val="006A0D24"/>
    <w:rsid w:val="006B3409"/>
    <w:rsid w:val="006C0EBF"/>
    <w:rsid w:val="00711A42"/>
    <w:rsid w:val="00716DE9"/>
    <w:rsid w:val="00731B4C"/>
    <w:rsid w:val="0074010F"/>
    <w:rsid w:val="00773121"/>
    <w:rsid w:val="0077330E"/>
    <w:rsid w:val="0078235E"/>
    <w:rsid w:val="00786B51"/>
    <w:rsid w:val="007C7882"/>
    <w:rsid w:val="007F070E"/>
    <w:rsid w:val="007F18EF"/>
    <w:rsid w:val="008179E0"/>
    <w:rsid w:val="00850482"/>
    <w:rsid w:val="00865C98"/>
    <w:rsid w:val="0089357E"/>
    <w:rsid w:val="008A2AF8"/>
    <w:rsid w:val="008B5FC0"/>
    <w:rsid w:val="008D3267"/>
    <w:rsid w:val="008E285F"/>
    <w:rsid w:val="009162E6"/>
    <w:rsid w:val="00916A9A"/>
    <w:rsid w:val="0092188B"/>
    <w:rsid w:val="00922770"/>
    <w:rsid w:val="009333C1"/>
    <w:rsid w:val="009362C6"/>
    <w:rsid w:val="00945B9F"/>
    <w:rsid w:val="009472EF"/>
    <w:rsid w:val="00962521"/>
    <w:rsid w:val="009741D2"/>
    <w:rsid w:val="00983365"/>
    <w:rsid w:val="00984F28"/>
    <w:rsid w:val="0098543A"/>
    <w:rsid w:val="009B1564"/>
    <w:rsid w:val="009C5862"/>
    <w:rsid w:val="009E2656"/>
    <w:rsid w:val="009F33E7"/>
    <w:rsid w:val="009F3FAA"/>
    <w:rsid w:val="009F5A60"/>
    <w:rsid w:val="00A029BD"/>
    <w:rsid w:val="00A12C7B"/>
    <w:rsid w:val="00A367ED"/>
    <w:rsid w:val="00A82082"/>
    <w:rsid w:val="00A85070"/>
    <w:rsid w:val="00A85B26"/>
    <w:rsid w:val="00AA0EFE"/>
    <w:rsid w:val="00AA2CBF"/>
    <w:rsid w:val="00AC2468"/>
    <w:rsid w:val="00B2639E"/>
    <w:rsid w:val="00B356E8"/>
    <w:rsid w:val="00B3701A"/>
    <w:rsid w:val="00B60D6F"/>
    <w:rsid w:val="00B87E9E"/>
    <w:rsid w:val="00BB07BE"/>
    <w:rsid w:val="00C31F1F"/>
    <w:rsid w:val="00C44601"/>
    <w:rsid w:val="00C53353"/>
    <w:rsid w:val="00C56D36"/>
    <w:rsid w:val="00C57C1F"/>
    <w:rsid w:val="00C71501"/>
    <w:rsid w:val="00C7767D"/>
    <w:rsid w:val="00CC2149"/>
    <w:rsid w:val="00CE26C5"/>
    <w:rsid w:val="00CF45A6"/>
    <w:rsid w:val="00D00E06"/>
    <w:rsid w:val="00D03041"/>
    <w:rsid w:val="00D122AB"/>
    <w:rsid w:val="00D30B65"/>
    <w:rsid w:val="00D40008"/>
    <w:rsid w:val="00D626B0"/>
    <w:rsid w:val="00D633C3"/>
    <w:rsid w:val="00DB3E55"/>
    <w:rsid w:val="00DB6086"/>
    <w:rsid w:val="00DC49FF"/>
    <w:rsid w:val="00DD3DB7"/>
    <w:rsid w:val="00E234FB"/>
    <w:rsid w:val="00E56FEF"/>
    <w:rsid w:val="00E64C4D"/>
    <w:rsid w:val="00E657F5"/>
    <w:rsid w:val="00E8141A"/>
    <w:rsid w:val="00E92719"/>
    <w:rsid w:val="00E94647"/>
    <w:rsid w:val="00E9668D"/>
    <w:rsid w:val="00ED7D70"/>
    <w:rsid w:val="00EE63CC"/>
    <w:rsid w:val="00EF0FF0"/>
    <w:rsid w:val="00F02724"/>
    <w:rsid w:val="00F20682"/>
    <w:rsid w:val="00F25A8E"/>
    <w:rsid w:val="00F44107"/>
    <w:rsid w:val="00F53264"/>
    <w:rsid w:val="00F54B80"/>
    <w:rsid w:val="00F67648"/>
    <w:rsid w:val="00FD0495"/>
    <w:rsid w:val="00FF0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ze">
    <w:name w:val="Revision"/>
    <w:hidden/>
    <w:uiPriority w:val="99"/>
    <w:semiHidden/>
    <w:rsid w:val="00D00E06"/>
    <w:rPr>
      <w:rFonts w:ascii="Times New Roman" w:eastAsia="Times New Roman" w:hAnsi="Times New Roman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5E3CDA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E4F408-6CF8-4F3E-A368-7420B51F3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224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RPA, s.r.o.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budzak</dc:creator>
  <cp:lastModifiedBy>selesova</cp:lastModifiedBy>
  <cp:revision>14</cp:revision>
  <dcterms:created xsi:type="dcterms:W3CDTF">2023-03-14T09:17:00Z</dcterms:created>
  <dcterms:modified xsi:type="dcterms:W3CDTF">2024-07-26T10:29:00Z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etDate">
    <vt:lpwstr>2022-06-16T15:08:58Z</vt:lpwstr>
  </property>
  <property fmtid="{D5CDD505-2E9C-101B-9397-08002B2CF9AE}" pid="4" name="MSIP_Label_690ebb53-23a2-471a-9c6e-17bd0d11311e_Method">
    <vt:lpwstr>Standard</vt:lpwstr>
  </property>
  <property fmtid="{D5CDD505-2E9C-101B-9397-08002B2CF9AE}" pid="5" name="MSIP_Label_690ebb53-23a2-471a-9c6e-17bd0d11311e_Name">
    <vt:lpwstr>690ebb53-23a2-471a-9c6e-17bd0d11311e</vt:lpwstr>
  </property>
  <property fmtid="{D5CDD505-2E9C-101B-9397-08002B2CF9AE}" pid="6" name="MSIP_Label_690ebb53-23a2-471a-9c6e-17bd0d11311e_SiteId">
    <vt:lpwstr>418bc066-1b00-4aad-ad98-9ead95bb26a9</vt:lpwstr>
  </property>
  <property fmtid="{D5CDD505-2E9C-101B-9397-08002B2CF9AE}" pid="7" name="MSIP_Label_690ebb53-23a2-471a-9c6e-17bd0d11311e_ActionId">
    <vt:lpwstr>7a318d6a-f942-492e-a7ea-0000d7175624</vt:lpwstr>
  </property>
  <property fmtid="{D5CDD505-2E9C-101B-9397-08002B2CF9AE}" pid="8" name="MSIP_Label_690ebb53-23a2-471a-9c6e-17bd0d11311e_ContentBits">
    <vt:lpwstr>0</vt:lpwstr>
  </property>
</Properties>
</file>