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16EDFE" w14:textId="513385E4" w:rsidR="003A7D1C" w:rsidRPr="00FC29F1" w:rsidRDefault="003A7D1C" w:rsidP="00FC29F1">
      <w:pPr>
        <w:jc w:val="both"/>
        <w:rPr>
          <w:rFonts w:cstheme="minorHAnsi"/>
          <w:b/>
          <w:bCs/>
        </w:rPr>
      </w:pPr>
      <w:r w:rsidRPr="00FC29F1">
        <w:rPr>
          <w:rFonts w:cstheme="minorHAnsi"/>
          <w:b/>
          <w:bCs/>
        </w:rPr>
        <w:t>Příloha k položkám 48. – 53. rozpočtu</w:t>
      </w:r>
    </w:p>
    <w:p w14:paraId="40A45E0F" w14:textId="7CB9444E" w:rsidR="003A7D1C" w:rsidRPr="00FC29F1" w:rsidRDefault="003A7D1C" w:rsidP="00FC29F1">
      <w:pPr>
        <w:jc w:val="both"/>
        <w:rPr>
          <w:rFonts w:cstheme="minorHAnsi"/>
        </w:rPr>
      </w:pPr>
    </w:p>
    <w:p w14:paraId="6A7E62E3" w14:textId="2E37AE59" w:rsidR="003A7D1C" w:rsidRPr="00FC29F1" w:rsidRDefault="003A7D1C" w:rsidP="00FC29F1">
      <w:pPr>
        <w:jc w:val="both"/>
        <w:rPr>
          <w:rFonts w:cstheme="minorHAnsi"/>
        </w:rPr>
      </w:pPr>
      <w:r w:rsidRPr="00FC29F1">
        <w:rPr>
          <w:rFonts w:cstheme="minorHAnsi"/>
        </w:rPr>
        <w:t>Požadované interaktivní prohlídky bu</w:t>
      </w:r>
      <w:r w:rsidR="00FC29F1">
        <w:rPr>
          <w:rFonts w:cstheme="minorHAnsi"/>
        </w:rPr>
        <w:t xml:space="preserve">dou v celkovém rozsahu cca </w:t>
      </w:r>
      <w:proofErr w:type="gramStart"/>
      <w:r w:rsidR="00FC29F1">
        <w:rPr>
          <w:rFonts w:cstheme="minorHAnsi"/>
        </w:rPr>
        <w:t xml:space="preserve">110  </w:t>
      </w:r>
      <w:r w:rsidRPr="00FC29F1">
        <w:rPr>
          <w:rFonts w:cstheme="minorHAnsi"/>
        </w:rPr>
        <w:t>normostran</w:t>
      </w:r>
      <w:proofErr w:type="gramEnd"/>
      <w:r w:rsidRPr="00FC29F1">
        <w:rPr>
          <w:rFonts w:cstheme="minorHAnsi"/>
        </w:rPr>
        <w:t xml:space="preserve">. </w:t>
      </w:r>
    </w:p>
    <w:p w14:paraId="73F8DCEC" w14:textId="292853E4" w:rsidR="003A7D1C" w:rsidRPr="00FC29F1" w:rsidRDefault="00B13CD6" w:rsidP="00FC29F1">
      <w:pPr>
        <w:jc w:val="both"/>
        <w:rPr>
          <w:rFonts w:cstheme="minorHAnsi"/>
        </w:rPr>
      </w:pPr>
      <w:r w:rsidRPr="00FC29F1">
        <w:rPr>
          <w:rFonts w:cstheme="minorHAnsi"/>
        </w:rPr>
        <w:t xml:space="preserve">Většina </w:t>
      </w:r>
      <w:r w:rsidR="003A7D1C" w:rsidRPr="00FC29F1">
        <w:rPr>
          <w:rFonts w:cstheme="minorHAnsi"/>
        </w:rPr>
        <w:t xml:space="preserve">normostran bude mít 2 – </w:t>
      </w:r>
      <w:r w:rsidRPr="00FC29F1">
        <w:rPr>
          <w:rFonts w:cstheme="minorHAnsi"/>
        </w:rPr>
        <w:t>5</w:t>
      </w:r>
      <w:r w:rsidR="003A7D1C" w:rsidRPr="00FC29F1">
        <w:rPr>
          <w:rFonts w:cstheme="minorHAnsi"/>
        </w:rPr>
        <w:t xml:space="preserve"> odkazů na další </w:t>
      </w:r>
      <w:r w:rsidR="00913AAD" w:rsidRPr="00FC29F1">
        <w:rPr>
          <w:rFonts w:cstheme="minorHAnsi"/>
        </w:rPr>
        <w:t xml:space="preserve">– např. </w:t>
      </w:r>
      <w:r w:rsidR="003A7D1C" w:rsidRPr="00FC29F1">
        <w:rPr>
          <w:rFonts w:cstheme="minorHAnsi"/>
        </w:rPr>
        <w:t xml:space="preserve">text, fotografie, </w:t>
      </w:r>
      <w:r w:rsidR="00913AAD" w:rsidRPr="00FC29F1">
        <w:rPr>
          <w:rFonts w:cstheme="minorHAnsi"/>
        </w:rPr>
        <w:t>ukázku z</w:t>
      </w:r>
      <w:r w:rsidR="003A7D1C" w:rsidRPr="00FC29F1">
        <w:rPr>
          <w:rFonts w:cstheme="minorHAnsi"/>
        </w:rPr>
        <w:t xml:space="preserve"> historický</w:t>
      </w:r>
      <w:r w:rsidR="00913AAD" w:rsidRPr="00FC29F1">
        <w:rPr>
          <w:rFonts w:cstheme="minorHAnsi"/>
        </w:rPr>
        <w:t>ch</w:t>
      </w:r>
      <w:r w:rsidR="003A7D1C" w:rsidRPr="00FC29F1">
        <w:rPr>
          <w:rFonts w:cstheme="minorHAnsi"/>
        </w:rPr>
        <w:t xml:space="preserve"> knih</w:t>
      </w:r>
      <w:r w:rsidRPr="00FC29F1">
        <w:rPr>
          <w:rFonts w:cstheme="minorHAnsi"/>
        </w:rPr>
        <w:t>, ukázky ze stávajících filmových dokument</w:t>
      </w:r>
      <w:r w:rsidR="00913AAD" w:rsidRPr="00FC29F1">
        <w:rPr>
          <w:rFonts w:cstheme="minorHAnsi"/>
        </w:rPr>
        <w:t>…</w:t>
      </w:r>
      <w:r w:rsidR="003A7D1C" w:rsidRPr="00FC29F1">
        <w:rPr>
          <w:rFonts w:cstheme="minorHAnsi"/>
        </w:rPr>
        <w:t xml:space="preserve">. </w:t>
      </w:r>
      <w:bookmarkStart w:id="0" w:name="_GoBack"/>
      <w:bookmarkEnd w:id="0"/>
    </w:p>
    <w:p w14:paraId="227C1A87" w14:textId="680C9F6D" w:rsidR="003A7D1C" w:rsidRPr="00FC29F1" w:rsidRDefault="003A7D1C" w:rsidP="00FC29F1">
      <w:pPr>
        <w:jc w:val="both"/>
        <w:rPr>
          <w:rFonts w:cstheme="minorHAnsi"/>
        </w:rPr>
      </w:pPr>
      <w:r w:rsidRPr="00FC29F1">
        <w:rPr>
          <w:rFonts w:cstheme="minorHAnsi"/>
        </w:rPr>
        <w:t xml:space="preserve">Úvodní texty budou opatřeny kreslenými obrázky </w:t>
      </w:r>
      <w:r w:rsidR="00B13CD6" w:rsidRPr="00FC29F1">
        <w:rPr>
          <w:rFonts w:cstheme="minorHAnsi"/>
        </w:rPr>
        <w:t xml:space="preserve">ve stejné grafice </w:t>
      </w:r>
      <w:r w:rsidRPr="00FC29F1">
        <w:rPr>
          <w:rFonts w:cstheme="minorHAnsi"/>
        </w:rPr>
        <w:t xml:space="preserve">jako již stávající prezentace </w:t>
      </w:r>
      <w:r w:rsidR="00B13CD6" w:rsidRPr="00FC29F1">
        <w:rPr>
          <w:rFonts w:cstheme="minorHAnsi"/>
        </w:rPr>
        <w:t xml:space="preserve">hudby </w:t>
      </w:r>
      <w:r w:rsidRPr="00FC29F1">
        <w:rPr>
          <w:rFonts w:cstheme="minorHAnsi"/>
        </w:rPr>
        <w:t xml:space="preserve">v expozici, cca 30 obrázků </w:t>
      </w:r>
    </w:p>
    <w:p w14:paraId="02EEDAF8" w14:textId="5CB1B352" w:rsidR="003A7D1C" w:rsidRPr="00FC29F1" w:rsidRDefault="003A7D1C" w:rsidP="00FC29F1">
      <w:pPr>
        <w:jc w:val="both"/>
        <w:rPr>
          <w:rFonts w:cstheme="minorHAnsi"/>
        </w:rPr>
      </w:pPr>
      <w:r w:rsidRPr="00FC29F1">
        <w:rPr>
          <w:rFonts w:cstheme="minorHAnsi"/>
        </w:rPr>
        <w:t xml:space="preserve">V textu budou označena slova, která budou mít po rozkliknutí vysvětlivku v bublině. </w:t>
      </w:r>
    </w:p>
    <w:p w14:paraId="31156D06" w14:textId="5D1CF2EA" w:rsidR="003A7D1C" w:rsidRPr="00FC29F1" w:rsidRDefault="00B13CD6" w:rsidP="00FC29F1">
      <w:pPr>
        <w:jc w:val="both"/>
        <w:rPr>
          <w:rFonts w:cstheme="minorHAnsi"/>
        </w:rPr>
      </w:pPr>
      <w:r w:rsidRPr="00FC29F1">
        <w:rPr>
          <w:rFonts w:cstheme="minorHAnsi"/>
        </w:rPr>
        <w:t>Stávající prezentace historické mapy bude doplněna o další body – místa, kde se zobrazí po rozkliknutí krátký text</w:t>
      </w:r>
      <w:r w:rsidR="00FC29F1">
        <w:rPr>
          <w:rFonts w:cstheme="minorHAnsi"/>
        </w:rPr>
        <w:t>, cca 40 míst</w:t>
      </w:r>
      <w:r w:rsidRPr="00FC29F1">
        <w:rPr>
          <w:rFonts w:cstheme="minorHAnsi"/>
        </w:rPr>
        <w:t xml:space="preserve">. </w:t>
      </w:r>
    </w:p>
    <w:p w14:paraId="24DE28C3" w14:textId="77777777" w:rsidR="003A7D1C" w:rsidRPr="00FC29F1" w:rsidRDefault="003A7D1C" w:rsidP="00FC29F1">
      <w:pPr>
        <w:jc w:val="both"/>
        <w:rPr>
          <w:rFonts w:cstheme="minorHAnsi"/>
        </w:rPr>
      </w:pPr>
    </w:p>
    <w:p w14:paraId="52F62874" w14:textId="28054E22" w:rsidR="003A7D1C" w:rsidRPr="00FC29F1" w:rsidRDefault="003A7D1C" w:rsidP="00FC29F1">
      <w:pPr>
        <w:jc w:val="both"/>
        <w:rPr>
          <w:rFonts w:cstheme="minorHAnsi"/>
        </w:rPr>
      </w:pPr>
    </w:p>
    <w:sectPr w:rsidR="003A7D1C" w:rsidRPr="00FC29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D1C"/>
    <w:rsid w:val="003A7D1C"/>
    <w:rsid w:val="004726CB"/>
    <w:rsid w:val="004A52BC"/>
    <w:rsid w:val="006721F8"/>
    <w:rsid w:val="00913AAD"/>
    <w:rsid w:val="00B13CD6"/>
    <w:rsid w:val="00C76E85"/>
    <w:rsid w:val="00FC2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403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88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 . Jiřina Adámková</dc:creator>
  <cp:keywords/>
  <dc:description/>
  <cp:lastModifiedBy>Hilscher Pavla</cp:lastModifiedBy>
  <cp:revision>4</cp:revision>
  <dcterms:created xsi:type="dcterms:W3CDTF">2021-04-25T17:53:00Z</dcterms:created>
  <dcterms:modified xsi:type="dcterms:W3CDTF">2021-07-16T11:06:00Z</dcterms:modified>
</cp:coreProperties>
</file>