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227" w:rsidRPr="00D102BF" w:rsidRDefault="00E11227" w:rsidP="00E11227">
      <w:pPr>
        <w:jc w:val="center"/>
        <w:rPr>
          <w:b/>
          <w:caps/>
          <w:kern w:val="32"/>
          <w:sz w:val="40"/>
          <w:szCs w:val="40"/>
        </w:rPr>
      </w:pPr>
    </w:p>
    <w:p w:rsidR="00E11227" w:rsidRPr="00D102BF" w:rsidRDefault="00E11227" w:rsidP="00E11227">
      <w:pPr>
        <w:jc w:val="center"/>
        <w:rPr>
          <w:b/>
          <w:caps/>
          <w:kern w:val="32"/>
          <w:sz w:val="40"/>
          <w:szCs w:val="40"/>
        </w:rPr>
      </w:pPr>
    </w:p>
    <w:p w:rsidR="00E11227" w:rsidRPr="00D102BF" w:rsidRDefault="00E11227" w:rsidP="00E11227">
      <w:pPr>
        <w:jc w:val="center"/>
        <w:rPr>
          <w:b/>
          <w:caps/>
          <w:kern w:val="32"/>
          <w:sz w:val="40"/>
          <w:szCs w:val="40"/>
        </w:rPr>
      </w:pPr>
    </w:p>
    <w:p w:rsidR="00E11227" w:rsidRPr="00D102BF" w:rsidRDefault="00E11227" w:rsidP="00E11227">
      <w:pPr>
        <w:jc w:val="center"/>
        <w:rPr>
          <w:b/>
          <w:caps/>
          <w:kern w:val="32"/>
          <w:sz w:val="40"/>
          <w:szCs w:val="40"/>
        </w:rPr>
      </w:pPr>
    </w:p>
    <w:p w:rsidR="00E11227" w:rsidRPr="00D102BF" w:rsidRDefault="00E11227" w:rsidP="00E11227">
      <w:pPr>
        <w:jc w:val="center"/>
        <w:rPr>
          <w:b/>
          <w:caps/>
          <w:kern w:val="32"/>
          <w:sz w:val="40"/>
          <w:szCs w:val="40"/>
        </w:rPr>
      </w:pPr>
    </w:p>
    <w:p w:rsidR="00E11227" w:rsidRPr="00D102BF" w:rsidRDefault="00E11227" w:rsidP="00E11227">
      <w:pPr>
        <w:jc w:val="center"/>
        <w:rPr>
          <w:b/>
          <w:caps/>
          <w:kern w:val="32"/>
          <w:sz w:val="40"/>
          <w:szCs w:val="40"/>
        </w:rPr>
      </w:pPr>
    </w:p>
    <w:p w:rsidR="00E11227" w:rsidRPr="00D102BF" w:rsidRDefault="00E11227" w:rsidP="00E11227">
      <w:pPr>
        <w:jc w:val="center"/>
        <w:rPr>
          <w:b/>
          <w:caps/>
          <w:kern w:val="32"/>
          <w:sz w:val="40"/>
          <w:szCs w:val="40"/>
        </w:rPr>
      </w:pPr>
    </w:p>
    <w:p w:rsidR="00E11227" w:rsidRPr="00D102BF" w:rsidRDefault="00E11227" w:rsidP="00E11227">
      <w:pPr>
        <w:jc w:val="center"/>
        <w:rPr>
          <w:b/>
          <w:caps/>
          <w:kern w:val="32"/>
          <w:sz w:val="40"/>
          <w:szCs w:val="40"/>
        </w:rPr>
      </w:pPr>
    </w:p>
    <w:p w:rsidR="00E11227" w:rsidRPr="00D102BF" w:rsidRDefault="00E11227" w:rsidP="00E11227">
      <w:pPr>
        <w:jc w:val="center"/>
        <w:rPr>
          <w:b/>
          <w:caps/>
          <w:kern w:val="32"/>
          <w:sz w:val="40"/>
          <w:szCs w:val="40"/>
        </w:rPr>
      </w:pPr>
    </w:p>
    <w:p w:rsidR="00E11227" w:rsidRPr="00D102BF" w:rsidRDefault="00E11227" w:rsidP="00E11227">
      <w:pPr>
        <w:jc w:val="center"/>
        <w:rPr>
          <w:b/>
          <w:caps/>
          <w:kern w:val="32"/>
          <w:sz w:val="40"/>
          <w:szCs w:val="40"/>
        </w:rPr>
      </w:pPr>
    </w:p>
    <w:p w:rsidR="00E11227" w:rsidRDefault="00E11227" w:rsidP="00356BAD">
      <w:pPr>
        <w:ind w:firstLine="0"/>
        <w:jc w:val="center"/>
        <w:rPr>
          <w:b/>
          <w:caps/>
          <w:kern w:val="32"/>
          <w:sz w:val="40"/>
          <w:szCs w:val="40"/>
        </w:rPr>
      </w:pPr>
      <w:r w:rsidRPr="00D102BF">
        <w:rPr>
          <w:b/>
          <w:caps/>
          <w:kern w:val="32"/>
          <w:sz w:val="40"/>
          <w:szCs w:val="40"/>
        </w:rPr>
        <w:t>editovatelné přílohy zadávací dokumentace</w:t>
      </w:r>
    </w:p>
    <w:p w:rsidR="006C69B2" w:rsidRDefault="006C69B2" w:rsidP="00356BAD">
      <w:pPr>
        <w:ind w:firstLine="0"/>
        <w:jc w:val="center"/>
        <w:rPr>
          <w:b/>
          <w:caps/>
          <w:kern w:val="32"/>
          <w:sz w:val="40"/>
          <w:szCs w:val="40"/>
        </w:rPr>
      </w:pPr>
    </w:p>
    <w:p w:rsidR="006C69B2" w:rsidRDefault="006C69B2" w:rsidP="00356BAD">
      <w:pPr>
        <w:ind w:firstLine="0"/>
        <w:jc w:val="center"/>
        <w:rPr>
          <w:b/>
          <w:caps/>
          <w:kern w:val="32"/>
          <w:sz w:val="40"/>
          <w:szCs w:val="40"/>
        </w:rPr>
      </w:pPr>
    </w:p>
    <w:p w:rsidR="00B329F6" w:rsidRPr="00C644B5" w:rsidRDefault="00B329F6" w:rsidP="00B329F6">
      <w:pPr>
        <w:spacing w:before="120"/>
        <w:ind w:firstLine="0"/>
        <w:jc w:val="center"/>
        <w:rPr>
          <w:rFonts w:cstheme="minorHAnsi"/>
          <w:b/>
          <w:bCs/>
          <w:sz w:val="32"/>
          <w:szCs w:val="32"/>
        </w:rPr>
      </w:pPr>
      <w:bookmarkStart w:id="0" w:name="_Hlk44318988"/>
      <w:r w:rsidRPr="00C644B5">
        <w:rPr>
          <w:rFonts w:cstheme="minorHAnsi"/>
          <w:b/>
          <w:bCs/>
          <w:sz w:val="32"/>
          <w:szCs w:val="32"/>
        </w:rPr>
        <w:t>„Rámcová dohoda na provádění stavební prací – vyspravení výtluků a velkoplošných oprav komunikací“</w:t>
      </w:r>
    </w:p>
    <w:p w:rsidR="00B329F6" w:rsidRPr="00331BA7" w:rsidRDefault="00B329F6" w:rsidP="00B329F6">
      <w:pPr>
        <w:spacing w:before="120"/>
        <w:ind w:firstLine="0"/>
        <w:jc w:val="center"/>
        <w:rPr>
          <w:rFonts w:ascii="Calibri" w:hAnsi="Calibri" w:cs="Calibri"/>
        </w:rPr>
      </w:pPr>
      <w:r w:rsidRPr="00331BA7">
        <w:rPr>
          <w:rFonts w:ascii="Calibri" w:hAnsi="Calibri" w:cs="Calibri"/>
        </w:rPr>
        <w:t>dle zákona č. 134/2016 Sb., o zadávání veřejných zakázek (dále jen „zákon“)</w:t>
      </w:r>
      <w:bookmarkEnd w:id="0"/>
      <w:r w:rsidRPr="00331BA7">
        <w:rPr>
          <w:rFonts w:ascii="Calibri" w:hAnsi="Calibri" w:cs="Calibri"/>
        </w:rPr>
        <w:t xml:space="preserve"> </w:t>
      </w:r>
      <w:bookmarkStart w:id="1" w:name="_Hlk44318939"/>
    </w:p>
    <w:p w:rsidR="00B329F6" w:rsidRPr="00331BA7" w:rsidRDefault="00B329F6" w:rsidP="00B329F6">
      <w:pPr>
        <w:spacing w:before="120"/>
        <w:ind w:firstLine="0"/>
        <w:jc w:val="center"/>
        <w:rPr>
          <w:rFonts w:ascii="Calibri" w:hAnsi="Calibri" w:cs="Calibri"/>
          <w:b/>
        </w:rPr>
      </w:pPr>
      <w:r w:rsidRPr="006B720B">
        <w:rPr>
          <w:rFonts w:ascii="Calibri" w:hAnsi="Calibri" w:cs="Calibri"/>
          <w:b/>
        </w:rPr>
        <w:t>podlimitní veřejná zakázka na stavební práce ve smyslu ustanovení § 26 zákona</w:t>
      </w:r>
    </w:p>
    <w:p w:rsidR="00B329F6" w:rsidRDefault="00B329F6" w:rsidP="00B329F6">
      <w:pPr>
        <w:ind w:firstLine="0"/>
        <w:jc w:val="center"/>
        <w:rPr>
          <w:rFonts w:ascii="Calibri" w:hAnsi="Calibri" w:cs="Calibri"/>
          <w:b/>
        </w:rPr>
      </w:pPr>
      <w:r w:rsidRPr="00331BA7">
        <w:rPr>
          <w:rFonts w:ascii="Calibri" w:hAnsi="Calibri" w:cs="Calibri"/>
          <w:b/>
        </w:rPr>
        <w:t xml:space="preserve">zadávaná </w:t>
      </w:r>
      <w:r>
        <w:rPr>
          <w:rFonts w:ascii="Calibri" w:hAnsi="Calibri" w:cs="Calibri"/>
          <w:b/>
        </w:rPr>
        <w:t>ve zjednodušeném podlimitním řízení dle § 53 zákona</w:t>
      </w:r>
    </w:p>
    <w:p w:rsidR="00B329F6" w:rsidRPr="00F632A2" w:rsidRDefault="00B329F6" w:rsidP="00B329F6">
      <w:pPr>
        <w:ind w:firstLine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výsledkem zadávacího řízení je uzavření rámcové dohody dle § 131 a n. zákona</w:t>
      </w:r>
    </w:p>
    <w:bookmarkEnd w:id="1"/>
    <w:p w:rsidR="0053574D" w:rsidRDefault="0053574D" w:rsidP="005D4D4F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:rsidR="0053574D" w:rsidRDefault="0053574D" w:rsidP="005D4D4F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:rsidR="0053574D" w:rsidRDefault="0053574D" w:rsidP="005D4D4F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:rsidR="0053574D" w:rsidRDefault="0053574D" w:rsidP="005D4D4F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:rsidR="0053574D" w:rsidRDefault="0053574D" w:rsidP="005D4D4F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:rsidR="0053574D" w:rsidRDefault="0053574D" w:rsidP="005D4D4F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:rsidR="0053574D" w:rsidRDefault="0053574D" w:rsidP="00B329F6">
      <w:pPr>
        <w:spacing w:after="240"/>
        <w:ind w:firstLine="0"/>
        <w:rPr>
          <w:b/>
          <w:caps/>
          <w:kern w:val="32"/>
          <w:sz w:val="40"/>
          <w:szCs w:val="40"/>
        </w:rPr>
      </w:pPr>
    </w:p>
    <w:p w:rsidR="005D4D4F" w:rsidRPr="00D102BF" w:rsidRDefault="005D4D4F" w:rsidP="005D4D4F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  <w:r w:rsidRPr="00D102BF">
        <w:rPr>
          <w:b/>
          <w:caps/>
          <w:kern w:val="32"/>
          <w:sz w:val="40"/>
          <w:szCs w:val="40"/>
        </w:rPr>
        <w:lastRenderedPageBreak/>
        <w:t>krycí list nabídky</w:t>
      </w:r>
    </w:p>
    <w:p w:rsidR="00B329F6" w:rsidRPr="00C644B5" w:rsidRDefault="00B329F6" w:rsidP="00B329F6">
      <w:pPr>
        <w:spacing w:before="120"/>
        <w:ind w:firstLine="0"/>
        <w:jc w:val="center"/>
        <w:rPr>
          <w:rFonts w:cstheme="minorHAnsi"/>
          <w:b/>
          <w:bCs/>
          <w:sz w:val="32"/>
          <w:szCs w:val="32"/>
        </w:rPr>
      </w:pPr>
      <w:r w:rsidRPr="00C644B5">
        <w:rPr>
          <w:rFonts w:cstheme="minorHAnsi"/>
          <w:b/>
          <w:bCs/>
          <w:sz w:val="32"/>
          <w:szCs w:val="32"/>
        </w:rPr>
        <w:t>„Rámcová dohoda na provádění stavební prací – vyspravení výtluků a velkoplošných oprav komunikací“</w:t>
      </w:r>
    </w:p>
    <w:p w:rsidR="00B329F6" w:rsidRPr="00331BA7" w:rsidRDefault="00B329F6" w:rsidP="00B329F6">
      <w:pPr>
        <w:spacing w:before="120"/>
        <w:ind w:firstLine="0"/>
        <w:jc w:val="center"/>
        <w:rPr>
          <w:rFonts w:ascii="Calibri" w:hAnsi="Calibri" w:cs="Calibri"/>
        </w:rPr>
      </w:pPr>
      <w:r w:rsidRPr="00331BA7">
        <w:rPr>
          <w:rFonts w:ascii="Calibri" w:hAnsi="Calibri" w:cs="Calibri"/>
        </w:rPr>
        <w:t xml:space="preserve">dle zákona č. 134/2016 Sb., o zadávání veřejných zakázek (dále jen „zákon“) </w:t>
      </w:r>
    </w:p>
    <w:p w:rsidR="00B329F6" w:rsidRPr="00331BA7" w:rsidRDefault="00B329F6" w:rsidP="00B329F6">
      <w:pPr>
        <w:spacing w:before="120"/>
        <w:ind w:firstLine="0"/>
        <w:jc w:val="center"/>
        <w:rPr>
          <w:rFonts w:ascii="Calibri" w:hAnsi="Calibri" w:cs="Calibri"/>
          <w:b/>
        </w:rPr>
      </w:pPr>
      <w:r w:rsidRPr="006B720B">
        <w:rPr>
          <w:rFonts w:ascii="Calibri" w:hAnsi="Calibri" w:cs="Calibri"/>
          <w:b/>
        </w:rPr>
        <w:t>podlimitní veřejná zakázka na stavební práce ve smyslu ustanovení § 26 zákona</w:t>
      </w:r>
    </w:p>
    <w:p w:rsidR="00B329F6" w:rsidRDefault="00B329F6" w:rsidP="00B329F6">
      <w:pPr>
        <w:ind w:firstLine="0"/>
        <w:jc w:val="center"/>
        <w:rPr>
          <w:rFonts w:ascii="Calibri" w:hAnsi="Calibri" w:cs="Calibri"/>
          <w:b/>
        </w:rPr>
      </w:pPr>
      <w:r w:rsidRPr="00331BA7">
        <w:rPr>
          <w:rFonts w:ascii="Calibri" w:hAnsi="Calibri" w:cs="Calibri"/>
          <w:b/>
        </w:rPr>
        <w:t xml:space="preserve">zadávaná </w:t>
      </w:r>
      <w:r>
        <w:rPr>
          <w:rFonts w:ascii="Calibri" w:hAnsi="Calibri" w:cs="Calibri"/>
          <w:b/>
        </w:rPr>
        <w:t>ve zjednodušeném podlimitním řízení dle § 53 zákona</w:t>
      </w:r>
    </w:p>
    <w:p w:rsidR="00B329F6" w:rsidRPr="00F632A2" w:rsidRDefault="00B329F6" w:rsidP="00B329F6">
      <w:pPr>
        <w:ind w:firstLine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výsledkem zadávacího řízení je uzavření rámcové dohody dle § 131 a n. zákona</w:t>
      </w:r>
    </w:p>
    <w:p w:rsidR="00B329F6" w:rsidRDefault="00B329F6" w:rsidP="005D4D4F">
      <w:pPr>
        <w:spacing w:before="120"/>
        <w:ind w:firstLine="0"/>
      </w:pPr>
    </w:p>
    <w:p w:rsidR="005D4D4F" w:rsidRPr="00D102BF" w:rsidRDefault="005D4D4F" w:rsidP="005D4D4F">
      <w:pPr>
        <w:spacing w:before="120"/>
        <w:ind w:firstLine="0"/>
        <w:rPr>
          <w:i/>
        </w:rPr>
      </w:pPr>
      <w:r w:rsidRPr="00D102BF">
        <w:t xml:space="preserve">Identifikační údaje – </w:t>
      </w:r>
      <w:r>
        <w:rPr>
          <w:i/>
        </w:rPr>
        <w:t>dodavatel</w:t>
      </w:r>
      <w:r w:rsidRPr="00D102BF">
        <w:rPr>
          <w:i/>
        </w:rPr>
        <w:t xml:space="preserve"> vyplní níže uvedenou tabulku údaji platnými ke dni podání nabídky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2977"/>
        <w:gridCol w:w="2693"/>
      </w:tblGrid>
      <w:tr w:rsidR="005D4D4F" w:rsidRPr="00D102BF" w:rsidTr="006C69B2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:rsidR="005D4D4F" w:rsidRPr="00D102BF" w:rsidRDefault="005D4D4F" w:rsidP="00C35B29">
            <w:pPr>
              <w:ind w:left="139" w:firstLine="0"/>
            </w:pPr>
            <w:r w:rsidRPr="00D102BF">
              <w:t xml:space="preserve">Název </w:t>
            </w:r>
            <w:r>
              <w:t>dodavatele</w:t>
            </w:r>
          </w:p>
        </w:tc>
        <w:tc>
          <w:tcPr>
            <w:tcW w:w="5670" w:type="dxa"/>
            <w:gridSpan w:val="2"/>
            <w:vAlign w:val="center"/>
          </w:tcPr>
          <w:p w:rsidR="005D4D4F" w:rsidRPr="00D102BF" w:rsidRDefault="00B329F6" w:rsidP="00B329F6">
            <w:pPr>
              <w:ind w:firstLine="0"/>
            </w:pPr>
            <w:r w:rsidRPr="003438DA">
              <w:rPr>
                <w:rFonts w:cstheme="minorHAnsi"/>
                <w:highlight w:val="yellow"/>
              </w:rPr>
              <w:t>K doplnění</w:t>
            </w:r>
          </w:p>
        </w:tc>
      </w:tr>
      <w:tr w:rsidR="005D4D4F" w:rsidRPr="00D102BF" w:rsidTr="006C69B2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:rsidR="005D4D4F" w:rsidRPr="00D102BF" w:rsidRDefault="005D4D4F" w:rsidP="00C35B29">
            <w:pPr>
              <w:ind w:left="139" w:firstLine="0"/>
            </w:pPr>
            <w:r w:rsidRPr="00D102BF">
              <w:t>Sídlo</w:t>
            </w:r>
          </w:p>
        </w:tc>
        <w:tc>
          <w:tcPr>
            <w:tcW w:w="5670" w:type="dxa"/>
            <w:gridSpan w:val="2"/>
            <w:vAlign w:val="center"/>
          </w:tcPr>
          <w:p w:rsidR="005D4D4F" w:rsidRPr="00D102BF" w:rsidRDefault="00B329F6" w:rsidP="00B329F6">
            <w:pPr>
              <w:ind w:firstLine="0"/>
            </w:pPr>
            <w:r w:rsidRPr="003438DA">
              <w:rPr>
                <w:rFonts w:cstheme="minorHAnsi"/>
                <w:highlight w:val="yellow"/>
              </w:rPr>
              <w:t>K doplnění</w:t>
            </w:r>
          </w:p>
        </w:tc>
      </w:tr>
      <w:tr w:rsidR="005D4D4F" w:rsidRPr="00D102BF" w:rsidTr="006C69B2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:rsidR="005D4D4F" w:rsidRPr="00D102BF" w:rsidRDefault="005D4D4F" w:rsidP="00C35B29">
            <w:pPr>
              <w:ind w:left="139" w:firstLine="0"/>
            </w:pPr>
            <w:r w:rsidRPr="00D102BF">
              <w:t>Kontaktní adresa</w:t>
            </w:r>
          </w:p>
        </w:tc>
        <w:tc>
          <w:tcPr>
            <w:tcW w:w="5670" w:type="dxa"/>
            <w:gridSpan w:val="2"/>
            <w:vAlign w:val="center"/>
          </w:tcPr>
          <w:p w:rsidR="005D4D4F" w:rsidRPr="00D102BF" w:rsidRDefault="00B329F6" w:rsidP="00B329F6">
            <w:pPr>
              <w:ind w:firstLine="0"/>
            </w:pPr>
            <w:r w:rsidRPr="003438DA">
              <w:rPr>
                <w:rFonts w:cstheme="minorHAnsi"/>
                <w:highlight w:val="yellow"/>
              </w:rPr>
              <w:t>K doplnění</w:t>
            </w:r>
          </w:p>
        </w:tc>
      </w:tr>
      <w:tr w:rsidR="005D4D4F" w:rsidRPr="00D102BF" w:rsidTr="006C69B2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:rsidR="005D4D4F" w:rsidRPr="00D102BF" w:rsidRDefault="005D4D4F" w:rsidP="00C35B29">
            <w:pPr>
              <w:ind w:left="139" w:firstLine="0"/>
            </w:pPr>
            <w:r w:rsidRPr="00D102BF">
              <w:t>IČ</w:t>
            </w:r>
            <w:r w:rsidR="00355E9E">
              <w:t>O</w:t>
            </w:r>
            <w:r w:rsidRPr="00D102BF">
              <w:t xml:space="preserve"> / DIČ</w:t>
            </w:r>
          </w:p>
        </w:tc>
        <w:tc>
          <w:tcPr>
            <w:tcW w:w="2977" w:type="dxa"/>
            <w:vAlign w:val="center"/>
          </w:tcPr>
          <w:p w:rsidR="005D4D4F" w:rsidRPr="00D102BF" w:rsidRDefault="00B329F6" w:rsidP="00B329F6">
            <w:pPr>
              <w:ind w:firstLine="0"/>
            </w:pPr>
            <w:r w:rsidRPr="003438DA">
              <w:rPr>
                <w:rFonts w:cstheme="minorHAnsi"/>
                <w:highlight w:val="yellow"/>
              </w:rPr>
              <w:t>K doplnění</w:t>
            </w:r>
          </w:p>
        </w:tc>
        <w:tc>
          <w:tcPr>
            <w:tcW w:w="2693" w:type="dxa"/>
            <w:vAlign w:val="center"/>
          </w:tcPr>
          <w:p w:rsidR="005D4D4F" w:rsidRPr="00D102BF" w:rsidRDefault="00B329F6" w:rsidP="00B329F6">
            <w:pPr>
              <w:ind w:firstLine="0"/>
            </w:pPr>
            <w:r w:rsidRPr="003438DA">
              <w:rPr>
                <w:rFonts w:cstheme="minorHAnsi"/>
                <w:highlight w:val="yellow"/>
              </w:rPr>
              <w:t>K doplnění</w:t>
            </w:r>
          </w:p>
        </w:tc>
      </w:tr>
      <w:tr w:rsidR="005D4D4F" w:rsidRPr="00D102BF" w:rsidTr="006C69B2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:rsidR="005D4D4F" w:rsidRPr="00D102BF" w:rsidRDefault="005D4D4F" w:rsidP="00C35B29">
            <w:pPr>
              <w:ind w:left="139" w:firstLine="0"/>
            </w:pPr>
            <w:r w:rsidRPr="00D102BF">
              <w:t xml:space="preserve">Osoba oprávněná zastupovat </w:t>
            </w:r>
            <w:r>
              <w:t>dodavatel</w:t>
            </w:r>
            <w:r w:rsidRPr="00D102BF">
              <w:t>e</w:t>
            </w:r>
          </w:p>
        </w:tc>
        <w:tc>
          <w:tcPr>
            <w:tcW w:w="5670" w:type="dxa"/>
            <w:gridSpan w:val="2"/>
            <w:vAlign w:val="center"/>
          </w:tcPr>
          <w:p w:rsidR="005D4D4F" w:rsidRPr="00D102BF" w:rsidRDefault="00B329F6" w:rsidP="00B329F6">
            <w:pPr>
              <w:ind w:firstLine="0"/>
            </w:pPr>
            <w:r w:rsidRPr="003438DA">
              <w:rPr>
                <w:rFonts w:cstheme="minorHAnsi"/>
                <w:highlight w:val="yellow"/>
              </w:rPr>
              <w:t>K doplnění</w:t>
            </w:r>
          </w:p>
        </w:tc>
      </w:tr>
      <w:tr w:rsidR="005D4D4F" w:rsidRPr="00D102BF" w:rsidTr="006C69B2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:rsidR="005D4D4F" w:rsidRPr="00D102BF" w:rsidRDefault="005D4D4F" w:rsidP="00C35B29">
            <w:pPr>
              <w:ind w:left="139" w:firstLine="0"/>
            </w:pPr>
            <w:r w:rsidRPr="00D102BF">
              <w:t>Kontaktní osoba</w:t>
            </w:r>
          </w:p>
        </w:tc>
        <w:tc>
          <w:tcPr>
            <w:tcW w:w="5670" w:type="dxa"/>
            <w:gridSpan w:val="2"/>
            <w:vAlign w:val="center"/>
          </w:tcPr>
          <w:p w:rsidR="005D4D4F" w:rsidRPr="00D102BF" w:rsidRDefault="00B329F6" w:rsidP="00B329F6">
            <w:pPr>
              <w:ind w:firstLine="0"/>
            </w:pPr>
            <w:r w:rsidRPr="003438DA">
              <w:rPr>
                <w:rFonts w:cstheme="minorHAnsi"/>
                <w:highlight w:val="yellow"/>
              </w:rPr>
              <w:t>K doplnění</w:t>
            </w:r>
          </w:p>
        </w:tc>
      </w:tr>
      <w:tr w:rsidR="005D4D4F" w:rsidRPr="00D102BF" w:rsidTr="006C69B2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:rsidR="005D4D4F" w:rsidRPr="00D102BF" w:rsidRDefault="005D4D4F" w:rsidP="00C35B29">
            <w:pPr>
              <w:ind w:left="139" w:firstLine="0"/>
            </w:pPr>
            <w:r w:rsidRPr="00D102BF">
              <w:t>Telefon, www</w:t>
            </w:r>
          </w:p>
        </w:tc>
        <w:tc>
          <w:tcPr>
            <w:tcW w:w="2977" w:type="dxa"/>
            <w:vAlign w:val="center"/>
          </w:tcPr>
          <w:p w:rsidR="005D4D4F" w:rsidRPr="00D102BF" w:rsidRDefault="00B329F6" w:rsidP="00B329F6">
            <w:pPr>
              <w:ind w:firstLine="0"/>
            </w:pPr>
            <w:r w:rsidRPr="003438DA">
              <w:rPr>
                <w:rFonts w:cstheme="minorHAnsi"/>
                <w:highlight w:val="yellow"/>
              </w:rPr>
              <w:t>K doplnění</w:t>
            </w:r>
          </w:p>
        </w:tc>
        <w:tc>
          <w:tcPr>
            <w:tcW w:w="2693" w:type="dxa"/>
            <w:vAlign w:val="center"/>
          </w:tcPr>
          <w:p w:rsidR="005D4D4F" w:rsidRPr="00D102BF" w:rsidRDefault="00B329F6" w:rsidP="00B329F6">
            <w:pPr>
              <w:ind w:firstLine="0"/>
            </w:pPr>
            <w:r w:rsidRPr="003438DA">
              <w:rPr>
                <w:rFonts w:cstheme="minorHAnsi"/>
                <w:highlight w:val="yellow"/>
              </w:rPr>
              <w:t>K doplnění</w:t>
            </w:r>
          </w:p>
        </w:tc>
      </w:tr>
      <w:tr w:rsidR="005D4D4F" w:rsidRPr="00D102BF" w:rsidTr="006C69B2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:rsidR="005D4D4F" w:rsidRPr="00D102BF" w:rsidRDefault="005D4D4F" w:rsidP="00C35B29">
            <w:pPr>
              <w:ind w:left="139" w:firstLine="0"/>
            </w:pPr>
            <w:r>
              <w:t>E</w:t>
            </w:r>
            <w:r w:rsidRPr="00D102BF">
              <w:t>-mail 1, e-mail 2</w:t>
            </w:r>
            <w:r w:rsidRPr="00D102BF">
              <w:rPr>
                <w:rStyle w:val="Znakapoznpodarou"/>
              </w:rPr>
              <w:footnoteReference w:id="1"/>
            </w:r>
          </w:p>
        </w:tc>
        <w:tc>
          <w:tcPr>
            <w:tcW w:w="2977" w:type="dxa"/>
            <w:vAlign w:val="center"/>
          </w:tcPr>
          <w:p w:rsidR="005D4D4F" w:rsidRPr="00D102BF" w:rsidRDefault="00B329F6" w:rsidP="00B329F6">
            <w:pPr>
              <w:ind w:firstLine="0"/>
            </w:pPr>
            <w:r w:rsidRPr="003438DA">
              <w:rPr>
                <w:rFonts w:cstheme="minorHAnsi"/>
                <w:highlight w:val="yellow"/>
              </w:rPr>
              <w:t>K doplnění</w:t>
            </w:r>
          </w:p>
        </w:tc>
        <w:tc>
          <w:tcPr>
            <w:tcW w:w="2693" w:type="dxa"/>
            <w:vAlign w:val="center"/>
          </w:tcPr>
          <w:p w:rsidR="005D4D4F" w:rsidRPr="00D102BF" w:rsidRDefault="00B329F6" w:rsidP="00B329F6">
            <w:pPr>
              <w:ind w:firstLine="0"/>
            </w:pPr>
            <w:r w:rsidRPr="003438DA">
              <w:rPr>
                <w:rFonts w:cstheme="minorHAnsi"/>
                <w:highlight w:val="yellow"/>
              </w:rPr>
              <w:t>K doplnění</w:t>
            </w:r>
          </w:p>
        </w:tc>
      </w:tr>
    </w:tbl>
    <w:p w:rsidR="00B329F6" w:rsidRDefault="00B329F6" w:rsidP="0053574D">
      <w:pPr>
        <w:spacing w:before="120" w:after="120"/>
        <w:ind w:firstLine="0"/>
      </w:pPr>
    </w:p>
    <w:p w:rsidR="005D4D4F" w:rsidRPr="00D102BF" w:rsidRDefault="005D4D4F" w:rsidP="0053574D">
      <w:pPr>
        <w:spacing w:before="120" w:after="120"/>
        <w:ind w:firstLine="0"/>
        <w:rPr>
          <w:i/>
        </w:rPr>
      </w:pPr>
      <w:r w:rsidRPr="00D102BF">
        <w:t xml:space="preserve">Údaje k hodnotícím kritériím – </w:t>
      </w:r>
      <w:r>
        <w:rPr>
          <w:i/>
        </w:rPr>
        <w:t>dodavatel</w:t>
      </w:r>
      <w:r w:rsidRPr="00D102BF">
        <w:rPr>
          <w:i/>
        </w:rPr>
        <w:t xml:space="preserve"> uvede požadované údaje k hodnot</w:t>
      </w:r>
      <w:r>
        <w:rPr>
          <w:i/>
        </w:rPr>
        <w:t>i</w:t>
      </w:r>
      <w:r w:rsidRPr="00D102BF">
        <w:rPr>
          <w:i/>
        </w:rPr>
        <w:t>cím kritériím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7"/>
        <w:gridCol w:w="3477"/>
      </w:tblGrid>
      <w:tr w:rsidR="005D4D4F" w:rsidRPr="00A861A9" w:rsidTr="0053574D">
        <w:trPr>
          <w:trHeight w:val="454"/>
        </w:trPr>
        <w:tc>
          <w:tcPr>
            <w:tcW w:w="5737" w:type="dxa"/>
            <w:vAlign w:val="center"/>
          </w:tcPr>
          <w:p w:rsidR="005D4D4F" w:rsidRPr="00A861A9" w:rsidRDefault="005D4D4F" w:rsidP="00C35B29">
            <w:pPr>
              <w:jc w:val="center"/>
            </w:pPr>
            <w:r w:rsidRPr="00A861A9">
              <w:t>Název kritéria</w:t>
            </w:r>
          </w:p>
        </w:tc>
        <w:tc>
          <w:tcPr>
            <w:tcW w:w="3477" w:type="dxa"/>
            <w:vAlign w:val="center"/>
          </w:tcPr>
          <w:p w:rsidR="005D4D4F" w:rsidRPr="00A861A9" w:rsidRDefault="005D4D4F" w:rsidP="00C35B29">
            <w:pPr>
              <w:jc w:val="center"/>
            </w:pPr>
            <w:r w:rsidRPr="00A861A9">
              <w:t>Nabízená hodnota</w:t>
            </w:r>
          </w:p>
        </w:tc>
      </w:tr>
      <w:tr w:rsidR="005D4D4F" w:rsidRPr="00D102BF" w:rsidTr="0053574D">
        <w:trPr>
          <w:trHeight w:val="454"/>
        </w:trPr>
        <w:tc>
          <w:tcPr>
            <w:tcW w:w="5737" w:type="dxa"/>
            <w:shd w:val="clear" w:color="auto" w:fill="FFFFFF" w:themeFill="background1"/>
            <w:vAlign w:val="center"/>
          </w:tcPr>
          <w:p w:rsidR="0053574D" w:rsidRPr="00A861A9" w:rsidRDefault="00B329F6" w:rsidP="00C35B29">
            <w:pPr>
              <w:ind w:firstLine="0"/>
              <w:rPr>
                <w:b/>
              </w:rPr>
            </w:pPr>
            <w:r>
              <w:rPr>
                <w:b/>
              </w:rPr>
              <w:t>Celková nabídková cena v Kč bez DPH dle cenového výkazu</w:t>
            </w:r>
          </w:p>
        </w:tc>
        <w:tc>
          <w:tcPr>
            <w:tcW w:w="3477" w:type="dxa"/>
            <w:vAlign w:val="center"/>
          </w:tcPr>
          <w:p w:rsidR="005D4D4F" w:rsidRPr="00D102BF" w:rsidRDefault="00B329F6" w:rsidP="00B329F6">
            <w:pPr>
              <w:ind w:firstLine="5"/>
            </w:pPr>
            <w:r w:rsidRPr="003438DA">
              <w:rPr>
                <w:rFonts w:cstheme="minorHAnsi"/>
                <w:highlight w:val="yellow"/>
              </w:rPr>
              <w:t>K doplnění</w:t>
            </w:r>
          </w:p>
        </w:tc>
      </w:tr>
      <w:tr w:rsidR="0053574D" w:rsidRPr="00D102BF" w:rsidTr="0053574D">
        <w:trPr>
          <w:trHeight w:val="454"/>
        </w:trPr>
        <w:tc>
          <w:tcPr>
            <w:tcW w:w="5737" w:type="dxa"/>
            <w:shd w:val="clear" w:color="auto" w:fill="FFFFFF" w:themeFill="background1"/>
            <w:vAlign w:val="center"/>
          </w:tcPr>
          <w:p w:rsidR="0053574D" w:rsidRPr="00A861A9" w:rsidRDefault="0053574D" w:rsidP="00B329F6">
            <w:pPr>
              <w:ind w:left="281" w:firstLine="0"/>
              <w:rPr>
                <w:i/>
              </w:rPr>
            </w:pPr>
            <w:r w:rsidRPr="00A861A9">
              <w:rPr>
                <w:i/>
              </w:rPr>
              <w:t>DPH samostatně v</w:t>
            </w:r>
            <w:r>
              <w:rPr>
                <w:i/>
              </w:rPr>
              <w:t> </w:t>
            </w:r>
            <w:r w:rsidRPr="00A861A9">
              <w:rPr>
                <w:i/>
              </w:rPr>
              <w:t>Kč</w:t>
            </w:r>
            <w:r>
              <w:rPr>
                <w:i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53574D" w:rsidRPr="00D102BF" w:rsidRDefault="00B329F6" w:rsidP="00B329F6">
            <w:pPr>
              <w:ind w:firstLine="5"/>
            </w:pPr>
            <w:r w:rsidRPr="003438DA">
              <w:rPr>
                <w:rFonts w:cstheme="minorHAnsi"/>
                <w:highlight w:val="yellow"/>
              </w:rPr>
              <w:t>K doplnění</w:t>
            </w:r>
          </w:p>
        </w:tc>
      </w:tr>
      <w:tr w:rsidR="0053574D" w:rsidRPr="00D102BF" w:rsidTr="0053574D">
        <w:trPr>
          <w:trHeight w:val="454"/>
        </w:trPr>
        <w:tc>
          <w:tcPr>
            <w:tcW w:w="5737" w:type="dxa"/>
            <w:shd w:val="clear" w:color="auto" w:fill="FFFFFF" w:themeFill="background1"/>
            <w:vAlign w:val="center"/>
          </w:tcPr>
          <w:p w:rsidR="0053574D" w:rsidRPr="00A861A9" w:rsidRDefault="0053574D" w:rsidP="00B329F6">
            <w:pPr>
              <w:ind w:left="281" w:firstLine="0"/>
              <w:rPr>
                <w:i/>
              </w:rPr>
            </w:pPr>
            <w:r>
              <w:rPr>
                <w:i/>
              </w:rPr>
              <w:t>Nabídková</w:t>
            </w:r>
            <w:r w:rsidRPr="00A861A9">
              <w:rPr>
                <w:i/>
              </w:rPr>
              <w:t xml:space="preserve"> cena v Kč včetně DPH</w:t>
            </w:r>
            <w:r>
              <w:rPr>
                <w:i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53574D" w:rsidRPr="00D102BF" w:rsidRDefault="00B329F6" w:rsidP="00B329F6">
            <w:pPr>
              <w:ind w:firstLine="5"/>
            </w:pPr>
            <w:r w:rsidRPr="003438DA">
              <w:rPr>
                <w:rFonts w:cstheme="minorHAnsi"/>
                <w:highlight w:val="yellow"/>
              </w:rPr>
              <w:t>K doplnění</w:t>
            </w:r>
          </w:p>
        </w:tc>
      </w:tr>
    </w:tbl>
    <w:p w:rsidR="0053574D" w:rsidRDefault="0053574D" w:rsidP="005D4D4F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:rsidR="00B329F6" w:rsidRDefault="00B329F6" w:rsidP="005D4D4F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:rsidR="005D4D4F" w:rsidRPr="0053574D" w:rsidRDefault="005D4D4F" w:rsidP="005D4D4F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  <w:r w:rsidRPr="0053574D">
        <w:rPr>
          <w:highlight w:val="yellow"/>
          <w:lang w:eastAsia="cs-CZ"/>
        </w:rPr>
        <w:t>V __________ dne __. __. 20</w:t>
      </w:r>
      <w:r w:rsidR="00B329F6">
        <w:rPr>
          <w:highlight w:val="yellow"/>
          <w:lang w:eastAsia="cs-CZ"/>
        </w:rPr>
        <w:t>22</w:t>
      </w:r>
    </w:p>
    <w:p w:rsidR="005D4D4F" w:rsidRPr="0053574D" w:rsidRDefault="005D4D4F" w:rsidP="005D4D4F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:rsidR="005D4D4F" w:rsidRPr="0053574D" w:rsidRDefault="005D4D4F" w:rsidP="005D4D4F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:rsidR="005D4D4F" w:rsidRPr="0053574D" w:rsidRDefault="005D4D4F" w:rsidP="005D4D4F">
      <w:pPr>
        <w:keepNext/>
        <w:tabs>
          <w:tab w:val="left" w:pos="851"/>
          <w:tab w:val="left" w:pos="1021"/>
        </w:tabs>
        <w:ind w:firstLine="0"/>
        <w:jc w:val="right"/>
        <w:rPr>
          <w:highlight w:val="yellow"/>
          <w:lang w:eastAsia="cs-CZ"/>
        </w:rPr>
      </w:pPr>
      <w:r w:rsidRPr="0053574D">
        <w:rPr>
          <w:highlight w:val="yellow"/>
          <w:lang w:eastAsia="cs-CZ"/>
        </w:rPr>
        <w:t>__________________________________</w:t>
      </w:r>
    </w:p>
    <w:p w:rsidR="005D4D4F" w:rsidRPr="00D102BF" w:rsidRDefault="005D4D4F" w:rsidP="005D4D4F">
      <w:pPr>
        <w:jc w:val="right"/>
      </w:pPr>
      <w:r w:rsidRPr="0053574D">
        <w:rPr>
          <w:highlight w:val="yellow"/>
          <w:lang w:eastAsia="cs-CZ"/>
        </w:rPr>
        <w:t>Jméno, funkce a podpis oprávněné osoby</w:t>
      </w:r>
    </w:p>
    <w:p w:rsidR="005D4D4F" w:rsidRPr="00D102BF" w:rsidRDefault="005D4D4F" w:rsidP="005D4D4F">
      <w:pPr>
        <w:jc w:val="right"/>
        <w:sectPr w:rsidR="005D4D4F" w:rsidRPr="00D102BF" w:rsidSect="0053574D">
          <w:footerReference w:type="default" r:id="rId13"/>
          <w:pgSz w:w="11906" w:h="16838" w:code="9"/>
          <w:pgMar w:top="1383" w:right="1418" w:bottom="1418" w:left="1418" w:header="567" w:footer="567" w:gutter="0"/>
          <w:cols w:space="708"/>
          <w:titlePg/>
          <w:docGrid w:linePitch="360"/>
        </w:sectPr>
      </w:pPr>
    </w:p>
    <w:p w:rsidR="006B43A5" w:rsidRPr="006B43A5" w:rsidRDefault="006B43A5" w:rsidP="006B43A5">
      <w:pPr>
        <w:ind w:firstLine="357"/>
        <w:jc w:val="center"/>
        <w:outlineLvl w:val="0"/>
        <w:rPr>
          <w:rFonts w:ascii="Calibri" w:eastAsia="Times New Roman" w:hAnsi="Calibri" w:cs="Calibri"/>
          <w:b/>
          <w:bCs/>
          <w:caps/>
          <w:kern w:val="32"/>
          <w:sz w:val="44"/>
          <w:szCs w:val="44"/>
          <w:lang w:eastAsia="cs-CZ"/>
        </w:rPr>
      </w:pPr>
      <w:r w:rsidRPr="005C2B3E">
        <w:rPr>
          <w:rFonts w:ascii="Calibri" w:eastAsia="Times New Roman" w:hAnsi="Calibri" w:cs="Calibri"/>
          <w:b/>
          <w:bCs/>
          <w:caps/>
          <w:kern w:val="32"/>
          <w:sz w:val="44"/>
          <w:szCs w:val="44"/>
          <w:lang w:eastAsia="cs-CZ"/>
        </w:rPr>
        <w:lastRenderedPageBreak/>
        <w:t xml:space="preserve">Čestné prohlášení o splnění základní </w:t>
      </w:r>
      <w:r w:rsidRPr="006B43A5">
        <w:rPr>
          <w:rFonts w:ascii="Calibri" w:eastAsia="Times New Roman" w:hAnsi="Calibri" w:cs="Calibri"/>
          <w:b/>
          <w:bCs/>
          <w:caps/>
          <w:kern w:val="32"/>
          <w:sz w:val="44"/>
          <w:szCs w:val="44"/>
          <w:lang w:eastAsia="cs-CZ"/>
        </w:rPr>
        <w:t xml:space="preserve">způsobilosti </w:t>
      </w:r>
      <w:r w:rsidRPr="006B43A5">
        <w:rPr>
          <w:rFonts w:ascii="Calibri" w:eastAsia="Times New Roman" w:hAnsi="Calibri" w:cs="Calibri"/>
          <w:b/>
          <w:caps/>
          <w:sz w:val="44"/>
          <w:szCs w:val="44"/>
          <w:lang w:eastAsia="cs-CZ"/>
        </w:rPr>
        <w:t>dle § 74 zákona</w:t>
      </w:r>
    </w:p>
    <w:p w:rsidR="006B43A5" w:rsidRPr="005C2B3E" w:rsidRDefault="006B43A5" w:rsidP="006B43A5">
      <w:pPr>
        <w:jc w:val="center"/>
        <w:rPr>
          <w:rFonts w:ascii="Calibri" w:eastAsia="Times New Roman" w:hAnsi="Calibri" w:cs="Calibri"/>
          <w:lang w:eastAsia="cs-CZ"/>
        </w:rPr>
      </w:pPr>
    </w:p>
    <w:p w:rsidR="00B329F6" w:rsidRPr="00C644B5" w:rsidRDefault="00B329F6" w:rsidP="00B329F6">
      <w:pPr>
        <w:spacing w:before="120"/>
        <w:ind w:firstLine="0"/>
        <w:jc w:val="center"/>
        <w:rPr>
          <w:rFonts w:cstheme="minorHAnsi"/>
          <w:b/>
          <w:bCs/>
          <w:sz w:val="32"/>
          <w:szCs w:val="32"/>
        </w:rPr>
      </w:pPr>
      <w:r w:rsidRPr="00C644B5">
        <w:rPr>
          <w:rFonts w:cstheme="minorHAnsi"/>
          <w:b/>
          <w:bCs/>
          <w:sz w:val="32"/>
          <w:szCs w:val="32"/>
        </w:rPr>
        <w:t>„Rámcová dohoda na provádění stavební prací – vyspravení výtluků a velkoplošných oprav komunikací“</w:t>
      </w:r>
    </w:p>
    <w:p w:rsidR="00B329F6" w:rsidRPr="00331BA7" w:rsidRDefault="00B329F6" w:rsidP="00B329F6">
      <w:pPr>
        <w:spacing w:before="120"/>
        <w:ind w:firstLine="0"/>
        <w:jc w:val="center"/>
        <w:rPr>
          <w:rFonts w:ascii="Calibri" w:hAnsi="Calibri" w:cs="Calibri"/>
        </w:rPr>
      </w:pPr>
      <w:r w:rsidRPr="00331BA7">
        <w:rPr>
          <w:rFonts w:ascii="Calibri" w:hAnsi="Calibri" w:cs="Calibri"/>
        </w:rPr>
        <w:t xml:space="preserve">dle zákona č. 134/2016 Sb., o zadávání veřejných zakázek (dále jen „zákon“) </w:t>
      </w:r>
    </w:p>
    <w:p w:rsidR="00B329F6" w:rsidRPr="00331BA7" w:rsidRDefault="00B329F6" w:rsidP="00B329F6">
      <w:pPr>
        <w:spacing w:before="120"/>
        <w:ind w:firstLine="0"/>
        <w:jc w:val="center"/>
        <w:rPr>
          <w:rFonts w:ascii="Calibri" w:hAnsi="Calibri" w:cs="Calibri"/>
          <w:b/>
        </w:rPr>
      </w:pPr>
      <w:r w:rsidRPr="006B720B">
        <w:rPr>
          <w:rFonts w:ascii="Calibri" w:hAnsi="Calibri" w:cs="Calibri"/>
          <w:b/>
        </w:rPr>
        <w:t>podlimitní veřejná zakázka na stavební práce ve smyslu ustanovení § 26 zákona</w:t>
      </w:r>
    </w:p>
    <w:p w:rsidR="00B329F6" w:rsidRDefault="00B329F6" w:rsidP="00B329F6">
      <w:pPr>
        <w:ind w:firstLine="0"/>
        <w:jc w:val="center"/>
        <w:rPr>
          <w:rFonts w:ascii="Calibri" w:hAnsi="Calibri" w:cs="Calibri"/>
          <w:b/>
        </w:rPr>
      </w:pPr>
      <w:r w:rsidRPr="00331BA7">
        <w:rPr>
          <w:rFonts w:ascii="Calibri" w:hAnsi="Calibri" w:cs="Calibri"/>
          <w:b/>
        </w:rPr>
        <w:t xml:space="preserve">zadávaná </w:t>
      </w:r>
      <w:r>
        <w:rPr>
          <w:rFonts w:ascii="Calibri" w:hAnsi="Calibri" w:cs="Calibri"/>
          <w:b/>
        </w:rPr>
        <w:t>ve zjednodušeném podlimitním řízení dle § 53 zákona</w:t>
      </w:r>
    </w:p>
    <w:p w:rsidR="00B329F6" w:rsidRPr="00F632A2" w:rsidRDefault="00B329F6" w:rsidP="00B329F6">
      <w:pPr>
        <w:ind w:firstLine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výsledkem zadávacího řízení je uzavření rámcové dohody dle § 131 a n. zákona</w:t>
      </w:r>
    </w:p>
    <w:p w:rsidR="006B43A5" w:rsidRPr="005C2B3E" w:rsidRDefault="006B43A5" w:rsidP="008A7AC6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i/>
          <w:lang w:eastAsia="cs-CZ"/>
        </w:rPr>
      </w:pPr>
      <w:r w:rsidRPr="005C2B3E">
        <w:rPr>
          <w:rFonts w:ascii="Calibri" w:eastAsia="Times New Roman" w:hAnsi="Calibri" w:cs="Calibri"/>
          <w:b/>
          <w:bCs/>
          <w:lang w:eastAsia="cs-CZ"/>
        </w:rPr>
        <w:t xml:space="preserve">Identifikační údaje – </w:t>
      </w:r>
      <w:r w:rsidRPr="005C2B3E">
        <w:rPr>
          <w:rFonts w:ascii="Calibri" w:eastAsia="Times New Roman" w:hAnsi="Calibri" w:cs="Calibri"/>
          <w:i/>
          <w:lang w:eastAsia="cs-CZ"/>
        </w:rPr>
        <w:t>dodavatel vyplní níže uvedenou tabulku údaji platnými ke dni podání nabídky</w:t>
      </w:r>
    </w:p>
    <w:p w:rsidR="006B43A5" w:rsidRPr="005C2B3E" w:rsidRDefault="006B43A5" w:rsidP="006B43A5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  <w:i/>
          <w:lang w:eastAsia="cs-CZ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118"/>
        <w:gridCol w:w="3119"/>
      </w:tblGrid>
      <w:tr w:rsidR="006B43A5" w:rsidRPr="005C2B3E" w:rsidTr="00103791">
        <w:trPr>
          <w:trHeight w:val="537"/>
        </w:trPr>
        <w:tc>
          <w:tcPr>
            <w:tcW w:w="2977" w:type="dxa"/>
            <w:vAlign w:val="center"/>
          </w:tcPr>
          <w:p w:rsidR="006B43A5" w:rsidRPr="005C2B3E" w:rsidRDefault="006B43A5" w:rsidP="006B43A5">
            <w:pPr>
              <w:ind w:left="139" w:firstLine="0"/>
              <w:rPr>
                <w:rFonts w:ascii="Calibri" w:eastAsia="Times New Roman" w:hAnsi="Calibri" w:cs="Calibri"/>
                <w:b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b/>
                <w:lang w:eastAsia="cs-CZ"/>
              </w:rPr>
              <w:t>Název dodavatele</w:t>
            </w:r>
          </w:p>
        </w:tc>
        <w:tc>
          <w:tcPr>
            <w:tcW w:w="6237" w:type="dxa"/>
            <w:gridSpan w:val="2"/>
            <w:vAlign w:val="center"/>
          </w:tcPr>
          <w:p w:rsidR="006B43A5" w:rsidRPr="00FE1FA4" w:rsidRDefault="00B329F6" w:rsidP="00B329F6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 w:rsidRPr="003438DA">
              <w:rPr>
                <w:rFonts w:cstheme="minorHAnsi"/>
                <w:highlight w:val="yellow"/>
              </w:rPr>
              <w:t>K doplnění</w:t>
            </w:r>
          </w:p>
        </w:tc>
      </w:tr>
      <w:tr w:rsidR="006B43A5" w:rsidRPr="005C2B3E" w:rsidTr="00103791">
        <w:trPr>
          <w:trHeight w:val="537"/>
        </w:trPr>
        <w:tc>
          <w:tcPr>
            <w:tcW w:w="2977" w:type="dxa"/>
            <w:vAlign w:val="center"/>
          </w:tcPr>
          <w:p w:rsidR="006B43A5" w:rsidRPr="005C2B3E" w:rsidRDefault="006B43A5" w:rsidP="006B43A5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:rsidR="006B43A5" w:rsidRPr="00FE1FA4" w:rsidRDefault="00B329F6" w:rsidP="00B329F6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 w:rsidRPr="003438DA">
              <w:rPr>
                <w:rFonts w:cstheme="minorHAnsi"/>
                <w:highlight w:val="yellow"/>
              </w:rPr>
              <w:t>K doplnění</w:t>
            </w:r>
          </w:p>
        </w:tc>
      </w:tr>
      <w:tr w:rsidR="006B43A5" w:rsidRPr="005C2B3E" w:rsidTr="00103791">
        <w:trPr>
          <w:trHeight w:val="537"/>
        </w:trPr>
        <w:tc>
          <w:tcPr>
            <w:tcW w:w="2977" w:type="dxa"/>
            <w:vAlign w:val="center"/>
          </w:tcPr>
          <w:p w:rsidR="006B43A5" w:rsidRPr="005C2B3E" w:rsidRDefault="006B43A5" w:rsidP="006B43A5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:rsidR="006B43A5" w:rsidRPr="00FE1FA4" w:rsidRDefault="00B329F6" w:rsidP="00B329F6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 w:rsidRPr="003438DA">
              <w:rPr>
                <w:rFonts w:cstheme="minorHAnsi"/>
                <w:highlight w:val="yellow"/>
              </w:rPr>
              <w:t>K doplnění</w:t>
            </w:r>
          </w:p>
        </w:tc>
      </w:tr>
      <w:tr w:rsidR="006B43A5" w:rsidRPr="005C2B3E" w:rsidTr="00103791">
        <w:trPr>
          <w:trHeight w:val="537"/>
        </w:trPr>
        <w:tc>
          <w:tcPr>
            <w:tcW w:w="2977" w:type="dxa"/>
            <w:vAlign w:val="center"/>
          </w:tcPr>
          <w:p w:rsidR="006B43A5" w:rsidRPr="005C2B3E" w:rsidRDefault="006B43A5" w:rsidP="006B43A5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IČ</w:t>
            </w:r>
            <w:r w:rsidR="00355E9E">
              <w:rPr>
                <w:rFonts w:ascii="Calibri" w:eastAsia="Times New Roman" w:hAnsi="Calibri" w:cs="Calibri"/>
                <w:lang w:eastAsia="cs-CZ"/>
              </w:rPr>
              <w:t>O</w:t>
            </w:r>
            <w:r w:rsidRPr="005C2B3E">
              <w:rPr>
                <w:rFonts w:ascii="Calibri" w:eastAsia="Times New Roman" w:hAnsi="Calibri" w:cs="Calibri"/>
                <w:lang w:eastAsia="cs-CZ"/>
              </w:rPr>
              <w:t xml:space="preserve"> / DIČ</w:t>
            </w:r>
          </w:p>
        </w:tc>
        <w:tc>
          <w:tcPr>
            <w:tcW w:w="3118" w:type="dxa"/>
            <w:vAlign w:val="center"/>
          </w:tcPr>
          <w:p w:rsidR="006B43A5" w:rsidRPr="00FE1FA4" w:rsidRDefault="00B329F6" w:rsidP="00B329F6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 w:rsidRPr="003438DA">
              <w:rPr>
                <w:rFonts w:cstheme="minorHAnsi"/>
                <w:highlight w:val="yellow"/>
              </w:rPr>
              <w:t>K doplnění</w:t>
            </w:r>
          </w:p>
        </w:tc>
        <w:tc>
          <w:tcPr>
            <w:tcW w:w="3119" w:type="dxa"/>
            <w:vAlign w:val="center"/>
          </w:tcPr>
          <w:p w:rsidR="006B43A5" w:rsidRPr="00FE1FA4" w:rsidRDefault="00B329F6" w:rsidP="00B329F6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 w:rsidRPr="003438DA">
              <w:rPr>
                <w:rFonts w:cstheme="minorHAnsi"/>
                <w:highlight w:val="yellow"/>
              </w:rPr>
              <w:t>K doplnění</w:t>
            </w:r>
          </w:p>
        </w:tc>
      </w:tr>
      <w:tr w:rsidR="006B43A5" w:rsidRPr="005C2B3E" w:rsidTr="00103791">
        <w:trPr>
          <w:trHeight w:val="537"/>
        </w:trPr>
        <w:tc>
          <w:tcPr>
            <w:tcW w:w="2977" w:type="dxa"/>
            <w:vAlign w:val="center"/>
          </w:tcPr>
          <w:p w:rsidR="006B43A5" w:rsidRPr="00D102BF" w:rsidRDefault="006B43A5" w:rsidP="006B43A5">
            <w:pPr>
              <w:ind w:left="139" w:firstLine="0"/>
            </w:pPr>
            <w:r w:rsidRPr="00D102BF">
              <w:t xml:space="preserve">Osoba oprávněná zastupovat </w:t>
            </w:r>
            <w:r>
              <w:t>dodavatel</w:t>
            </w:r>
            <w:r w:rsidRPr="00D102BF">
              <w:t>e</w:t>
            </w:r>
          </w:p>
        </w:tc>
        <w:tc>
          <w:tcPr>
            <w:tcW w:w="6237" w:type="dxa"/>
            <w:gridSpan w:val="2"/>
            <w:vAlign w:val="center"/>
          </w:tcPr>
          <w:p w:rsidR="006B43A5" w:rsidRPr="00FE1FA4" w:rsidRDefault="00B329F6" w:rsidP="00B329F6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 w:rsidRPr="003438DA">
              <w:rPr>
                <w:rFonts w:cstheme="minorHAnsi"/>
                <w:highlight w:val="yellow"/>
              </w:rPr>
              <w:t>K doplnění</w:t>
            </w:r>
          </w:p>
        </w:tc>
      </w:tr>
    </w:tbl>
    <w:p w:rsidR="006B43A5" w:rsidRPr="005C2B3E" w:rsidRDefault="006B43A5" w:rsidP="006B43A5">
      <w:pPr>
        <w:overflowPunct w:val="0"/>
        <w:autoSpaceDE w:val="0"/>
        <w:autoSpaceDN w:val="0"/>
        <w:adjustRightInd w:val="0"/>
        <w:spacing w:before="360"/>
        <w:textAlignment w:val="baseline"/>
        <w:rPr>
          <w:rFonts w:ascii="Calibri" w:eastAsia="Times New Roman" w:hAnsi="Calibri" w:cs="Calibri"/>
          <w:lang w:eastAsia="cs-CZ"/>
        </w:rPr>
      </w:pPr>
      <w:r w:rsidRPr="005C2B3E">
        <w:rPr>
          <w:rFonts w:ascii="Calibri" w:eastAsia="Times New Roman" w:hAnsi="Calibri" w:cs="Calibri"/>
          <w:lang w:eastAsia="cs-CZ"/>
        </w:rPr>
        <w:t>Dodavatel</w:t>
      </w:r>
      <w:r w:rsidRPr="005C2B3E">
        <w:rPr>
          <w:rFonts w:ascii="Calibri" w:eastAsia="Times New Roman" w:hAnsi="Calibri" w:cs="Calibri"/>
          <w:b/>
          <w:lang w:eastAsia="cs-CZ"/>
        </w:rPr>
        <w:t xml:space="preserve"> </w:t>
      </w:r>
      <w:r w:rsidRPr="005C2B3E">
        <w:rPr>
          <w:rFonts w:ascii="Calibri" w:eastAsia="Times New Roman" w:hAnsi="Calibri" w:cs="Calibri"/>
          <w:lang w:eastAsia="cs-CZ"/>
        </w:rPr>
        <w:t>tímto čestně prohlašuje, že</w:t>
      </w:r>
    </w:p>
    <w:p w:rsidR="006B43A5" w:rsidRPr="005C2B3E" w:rsidRDefault="006B43A5" w:rsidP="006B43A5">
      <w:pPr>
        <w:widowControl w:val="0"/>
        <w:tabs>
          <w:tab w:val="left" w:pos="851"/>
          <w:tab w:val="left" w:pos="1021"/>
        </w:tabs>
        <w:spacing w:before="120"/>
        <w:ind w:left="567" w:hanging="567"/>
        <w:jc w:val="both"/>
        <w:rPr>
          <w:rFonts w:ascii="Calibri" w:eastAsia="Times New Roman" w:hAnsi="Calibri" w:cs="Calibri"/>
          <w:lang w:eastAsia="cs-CZ"/>
        </w:rPr>
      </w:pPr>
      <w:r w:rsidRPr="005C2B3E">
        <w:rPr>
          <w:rFonts w:ascii="Calibri" w:eastAsia="Times New Roman" w:hAnsi="Calibri" w:cs="Calibri"/>
          <w:lang w:eastAsia="cs-CZ"/>
        </w:rPr>
        <w:t>a)</w:t>
      </w:r>
      <w:r w:rsidRPr="005C2B3E">
        <w:rPr>
          <w:rFonts w:ascii="Calibri" w:eastAsia="Times New Roman" w:hAnsi="Calibri" w:cs="Calibri"/>
          <w:lang w:eastAsia="cs-CZ"/>
        </w:rPr>
        <w:tab/>
        <w:t>nebyl v zemi svého sídla v posledních 5 letech p</w:t>
      </w:r>
      <w:r w:rsidRPr="005C2B3E">
        <w:rPr>
          <w:rFonts w:ascii="Calibri" w:eastAsia="Times New Roman" w:hAnsi="Calibri" w:cs="Calibri" w:hint="eastAsia"/>
          <w:lang w:eastAsia="cs-CZ"/>
        </w:rPr>
        <w:t>ř</w:t>
      </w:r>
      <w:r w:rsidRPr="005C2B3E">
        <w:rPr>
          <w:rFonts w:ascii="Calibri" w:eastAsia="Times New Roman" w:hAnsi="Calibri" w:cs="Calibri"/>
          <w:lang w:eastAsia="cs-CZ"/>
        </w:rPr>
        <w:t xml:space="preserve">ed zahájením zadávacího </w:t>
      </w:r>
      <w:r w:rsidRPr="005C2B3E">
        <w:rPr>
          <w:rFonts w:ascii="Calibri" w:eastAsia="Times New Roman" w:hAnsi="Calibri" w:cs="Calibri" w:hint="eastAsia"/>
          <w:lang w:eastAsia="cs-CZ"/>
        </w:rPr>
        <w:t>ří</w:t>
      </w:r>
      <w:r w:rsidRPr="005C2B3E">
        <w:rPr>
          <w:rFonts w:ascii="Calibri" w:eastAsia="Times New Roman" w:hAnsi="Calibri" w:cs="Calibri"/>
          <w:lang w:eastAsia="cs-CZ"/>
        </w:rPr>
        <w:t>zení pravomocn</w:t>
      </w:r>
      <w:r w:rsidRPr="005C2B3E">
        <w:rPr>
          <w:rFonts w:ascii="Calibri" w:eastAsia="Times New Roman" w:hAnsi="Calibri" w:cs="Calibri" w:hint="eastAsia"/>
          <w:lang w:eastAsia="cs-CZ"/>
        </w:rPr>
        <w:t>ě</w:t>
      </w:r>
      <w:r w:rsidRPr="005C2B3E">
        <w:rPr>
          <w:rFonts w:ascii="Calibri" w:eastAsia="Times New Roman" w:hAnsi="Calibri" w:cs="Calibri"/>
          <w:lang w:eastAsia="cs-CZ"/>
        </w:rPr>
        <w:t xml:space="preserve"> odsouzen pro trestný </w:t>
      </w:r>
      <w:r w:rsidRPr="005C2B3E">
        <w:rPr>
          <w:rFonts w:ascii="Calibri" w:eastAsia="Times New Roman" w:hAnsi="Calibri" w:cs="Calibri" w:hint="eastAsia"/>
          <w:lang w:eastAsia="cs-CZ"/>
        </w:rPr>
        <w:t>č</w:t>
      </w:r>
      <w:r w:rsidRPr="005C2B3E">
        <w:rPr>
          <w:rFonts w:ascii="Calibri" w:eastAsia="Times New Roman" w:hAnsi="Calibri" w:cs="Calibri"/>
          <w:lang w:eastAsia="cs-CZ"/>
        </w:rPr>
        <w:t>in uvedený v p</w:t>
      </w:r>
      <w:r w:rsidRPr="005C2B3E">
        <w:rPr>
          <w:rFonts w:ascii="Calibri" w:eastAsia="Times New Roman" w:hAnsi="Calibri" w:cs="Calibri" w:hint="eastAsia"/>
          <w:lang w:eastAsia="cs-CZ"/>
        </w:rPr>
        <w:t>ří</w:t>
      </w:r>
      <w:r w:rsidRPr="005C2B3E">
        <w:rPr>
          <w:rFonts w:ascii="Calibri" w:eastAsia="Times New Roman" w:hAnsi="Calibri" w:cs="Calibri"/>
          <w:lang w:eastAsia="cs-CZ"/>
        </w:rPr>
        <w:t xml:space="preserve">loze </w:t>
      </w:r>
      <w:r w:rsidRPr="005C2B3E">
        <w:rPr>
          <w:rFonts w:ascii="Calibri" w:eastAsia="Times New Roman" w:hAnsi="Calibri" w:cs="Calibri" w:hint="eastAsia"/>
          <w:lang w:eastAsia="cs-CZ"/>
        </w:rPr>
        <w:t>č</w:t>
      </w:r>
      <w:r w:rsidRPr="005C2B3E">
        <w:rPr>
          <w:rFonts w:ascii="Calibri" w:eastAsia="Times New Roman" w:hAnsi="Calibri" w:cs="Calibri"/>
          <w:lang w:eastAsia="cs-CZ"/>
        </w:rPr>
        <w:t xml:space="preserve">. 3 k zákonu nebo obdobný trestný </w:t>
      </w:r>
      <w:r w:rsidRPr="005C2B3E">
        <w:rPr>
          <w:rFonts w:ascii="Calibri" w:eastAsia="Times New Roman" w:hAnsi="Calibri" w:cs="Calibri" w:hint="eastAsia"/>
          <w:lang w:eastAsia="cs-CZ"/>
        </w:rPr>
        <w:t>č</w:t>
      </w:r>
      <w:r w:rsidRPr="005C2B3E">
        <w:rPr>
          <w:rFonts w:ascii="Calibri" w:eastAsia="Times New Roman" w:hAnsi="Calibri" w:cs="Calibri"/>
          <w:lang w:eastAsia="cs-CZ"/>
        </w:rPr>
        <w:t xml:space="preserve">in podle právního </w:t>
      </w:r>
      <w:r w:rsidRPr="005C2B3E">
        <w:rPr>
          <w:rFonts w:ascii="Calibri" w:eastAsia="Times New Roman" w:hAnsi="Calibri" w:cs="Calibri" w:hint="eastAsia"/>
          <w:lang w:eastAsia="cs-CZ"/>
        </w:rPr>
        <w:t>řá</w:t>
      </w:r>
      <w:r w:rsidRPr="005C2B3E">
        <w:rPr>
          <w:rFonts w:ascii="Calibri" w:eastAsia="Times New Roman" w:hAnsi="Calibri" w:cs="Calibri"/>
          <w:lang w:eastAsia="cs-CZ"/>
        </w:rPr>
        <w:t>du zem</w:t>
      </w:r>
      <w:r w:rsidRPr="005C2B3E">
        <w:rPr>
          <w:rFonts w:ascii="Calibri" w:eastAsia="Times New Roman" w:hAnsi="Calibri" w:cs="Calibri" w:hint="eastAsia"/>
          <w:lang w:eastAsia="cs-CZ"/>
        </w:rPr>
        <w:t>ě</w:t>
      </w:r>
      <w:r w:rsidRPr="005C2B3E">
        <w:rPr>
          <w:rFonts w:ascii="Calibri" w:eastAsia="Times New Roman" w:hAnsi="Calibri" w:cs="Calibri"/>
          <w:lang w:eastAsia="cs-CZ"/>
        </w:rPr>
        <w:t xml:space="preserve"> sídla dodavatele; k zahlazeným odsouzením se nep</w:t>
      </w:r>
      <w:r w:rsidRPr="005C2B3E">
        <w:rPr>
          <w:rFonts w:ascii="Calibri" w:eastAsia="Times New Roman" w:hAnsi="Calibri" w:cs="Calibri" w:hint="eastAsia"/>
          <w:lang w:eastAsia="cs-CZ"/>
        </w:rPr>
        <w:t>ř</w:t>
      </w:r>
      <w:r w:rsidRPr="005C2B3E">
        <w:rPr>
          <w:rFonts w:ascii="Calibri" w:eastAsia="Times New Roman" w:hAnsi="Calibri" w:cs="Calibri"/>
          <w:lang w:eastAsia="cs-CZ"/>
        </w:rPr>
        <w:t>ihlí</w:t>
      </w:r>
      <w:r w:rsidRPr="005C2B3E">
        <w:rPr>
          <w:rFonts w:ascii="Calibri" w:eastAsia="Times New Roman" w:hAnsi="Calibri" w:cs="Calibri" w:hint="eastAsia"/>
          <w:lang w:eastAsia="cs-CZ"/>
        </w:rPr>
        <w:t>ží</w:t>
      </w:r>
      <w:r w:rsidRPr="005C2B3E">
        <w:rPr>
          <w:rFonts w:ascii="Calibri" w:eastAsia="Times New Roman" w:hAnsi="Calibri" w:cs="Calibri"/>
          <w:lang w:eastAsia="cs-CZ"/>
        </w:rPr>
        <w:t>,</w:t>
      </w:r>
    </w:p>
    <w:p w:rsidR="006B43A5" w:rsidRPr="005C2B3E" w:rsidRDefault="006B43A5" w:rsidP="006B43A5">
      <w:pPr>
        <w:widowControl w:val="0"/>
        <w:tabs>
          <w:tab w:val="left" w:pos="851"/>
          <w:tab w:val="left" w:pos="1021"/>
        </w:tabs>
        <w:spacing w:before="120"/>
        <w:ind w:left="567" w:hanging="567"/>
        <w:jc w:val="both"/>
        <w:rPr>
          <w:rFonts w:ascii="Calibri" w:eastAsia="Times New Roman" w:hAnsi="Calibri" w:cs="Calibri"/>
          <w:lang w:eastAsia="cs-CZ"/>
        </w:rPr>
      </w:pPr>
      <w:r w:rsidRPr="005C2B3E">
        <w:rPr>
          <w:rFonts w:ascii="Calibri" w:eastAsia="Times New Roman" w:hAnsi="Calibri" w:cs="Calibri"/>
          <w:lang w:eastAsia="cs-CZ"/>
        </w:rPr>
        <w:t>b)</w:t>
      </w:r>
      <w:r w:rsidRPr="005C2B3E">
        <w:rPr>
          <w:rFonts w:ascii="Calibri" w:eastAsia="Times New Roman" w:hAnsi="Calibri" w:cs="Calibri"/>
          <w:lang w:eastAsia="cs-CZ"/>
        </w:rPr>
        <w:tab/>
        <w:t xml:space="preserve">nemá v </w:t>
      </w:r>
      <w:r w:rsidRPr="005C2B3E">
        <w:rPr>
          <w:rFonts w:ascii="Calibri" w:eastAsia="Times New Roman" w:hAnsi="Calibri" w:cs="Calibri" w:hint="eastAsia"/>
          <w:lang w:eastAsia="cs-CZ"/>
        </w:rPr>
        <w:t>Č</w:t>
      </w:r>
      <w:r w:rsidRPr="005C2B3E">
        <w:rPr>
          <w:rFonts w:ascii="Calibri" w:eastAsia="Times New Roman" w:hAnsi="Calibri" w:cs="Calibri"/>
          <w:lang w:eastAsia="cs-CZ"/>
        </w:rPr>
        <w:t>eské republice nebo v zemi svého sídla v evidenci daní zachycen splatný da</w:t>
      </w:r>
      <w:r w:rsidRPr="005C2B3E">
        <w:rPr>
          <w:rFonts w:ascii="Calibri" w:eastAsia="Times New Roman" w:hAnsi="Calibri" w:cs="Calibri" w:hint="eastAsia"/>
          <w:lang w:eastAsia="cs-CZ"/>
        </w:rPr>
        <w:t>ň</w:t>
      </w:r>
      <w:r w:rsidRPr="005C2B3E">
        <w:rPr>
          <w:rFonts w:ascii="Calibri" w:eastAsia="Times New Roman" w:hAnsi="Calibri" w:cs="Calibri"/>
          <w:lang w:eastAsia="cs-CZ"/>
        </w:rPr>
        <w:t>ový nedoplatek,</w:t>
      </w:r>
    </w:p>
    <w:p w:rsidR="006B43A5" w:rsidRPr="005C2B3E" w:rsidRDefault="006B43A5" w:rsidP="006B43A5">
      <w:pPr>
        <w:widowControl w:val="0"/>
        <w:tabs>
          <w:tab w:val="left" w:pos="851"/>
          <w:tab w:val="left" w:pos="1021"/>
        </w:tabs>
        <w:spacing w:before="120"/>
        <w:ind w:left="567" w:hanging="567"/>
        <w:jc w:val="both"/>
        <w:rPr>
          <w:rFonts w:ascii="Calibri" w:eastAsia="Times New Roman" w:hAnsi="Calibri" w:cs="Calibri"/>
          <w:lang w:eastAsia="cs-CZ"/>
        </w:rPr>
      </w:pPr>
      <w:r w:rsidRPr="005C2B3E">
        <w:rPr>
          <w:rFonts w:ascii="Calibri" w:eastAsia="Times New Roman" w:hAnsi="Calibri" w:cs="Calibri"/>
          <w:lang w:eastAsia="cs-CZ"/>
        </w:rPr>
        <w:t>c)</w:t>
      </w:r>
      <w:r w:rsidRPr="005C2B3E">
        <w:rPr>
          <w:rFonts w:ascii="Calibri" w:eastAsia="Times New Roman" w:hAnsi="Calibri" w:cs="Calibri"/>
          <w:lang w:eastAsia="cs-CZ"/>
        </w:rPr>
        <w:tab/>
        <w:t xml:space="preserve">nemá v </w:t>
      </w:r>
      <w:r w:rsidRPr="005C2B3E">
        <w:rPr>
          <w:rFonts w:ascii="Calibri" w:eastAsia="Times New Roman" w:hAnsi="Calibri" w:cs="Calibri" w:hint="eastAsia"/>
          <w:lang w:eastAsia="cs-CZ"/>
        </w:rPr>
        <w:t>Č</w:t>
      </w:r>
      <w:r w:rsidRPr="005C2B3E">
        <w:rPr>
          <w:rFonts w:ascii="Calibri" w:eastAsia="Times New Roman" w:hAnsi="Calibri" w:cs="Calibri"/>
          <w:lang w:eastAsia="cs-CZ"/>
        </w:rPr>
        <w:t>eské republice nebo v zemi svého sídla splatný nedoplatek na pojistném nebo na penále na ve</w:t>
      </w:r>
      <w:r w:rsidRPr="005C2B3E">
        <w:rPr>
          <w:rFonts w:ascii="Calibri" w:eastAsia="Times New Roman" w:hAnsi="Calibri" w:cs="Calibri" w:hint="eastAsia"/>
          <w:lang w:eastAsia="cs-CZ"/>
        </w:rPr>
        <w:t>ř</w:t>
      </w:r>
      <w:r w:rsidRPr="005C2B3E">
        <w:rPr>
          <w:rFonts w:ascii="Calibri" w:eastAsia="Times New Roman" w:hAnsi="Calibri" w:cs="Calibri"/>
          <w:lang w:eastAsia="cs-CZ"/>
        </w:rPr>
        <w:t>ejné zdravotní pojišt</w:t>
      </w:r>
      <w:r w:rsidRPr="005C2B3E">
        <w:rPr>
          <w:rFonts w:ascii="Calibri" w:eastAsia="Times New Roman" w:hAnsi="Calibri" w:cs="Calibri" w:hint="eastAsia"/>
          <w:lang w:eastAsia="cs-CZ"/>
        </w:rPr>
        <w:t>ě</w:t>
      </w:r>
      <w:r w:rsidRPr="005C2B3E">
        <w:rPr>
          <w:rFonts w:ascii="Calibri" w:eastAsia="Times New Roman" w:hAnsi="Calibri" w:cs="Calibri"/>
          <w:lang w:eastAsia="cs-CZ"/>
        </w:rPr>
        <w:t>ní,</w:t>
      </w:r>
    </w:p>
    <w:p w:rsidR="006B43A5" w:rsidRPr="005C2B3E" w:rsidRDefault="006B43A5" w:rsidP="006B43A5">
      <w:pPr>
        <w:widowControl w:val="0"/>
        <w:tabs>
          <w:tab w:val="left" w:pos="851"/>
          <w:tab w:val="left" w:pos="1021"/>
        </w:tabs>
        <w:spacing w:before="120"/>
        <w:ind w:left="567" w:hanging="567"/>
        <w:jc w:val="both"/>
        <w:rPr>
          <w:rFonts w:ascii="Calibri" w:eastAsia="Times New Roman" w:hAnsi="Calibri" w:cs="Calibri"/>
          <w:lang w:eastAsia="cs-CZ"/>
        </w:rPr>
      </w:pPr>
      <w:r w:rsidRPr="005C2B3E">
        <w:rPr>
          <w:rFonts w:ascii="Calibri" w:eastAsia="Times New Roman" w:hAnsi="Calibri" w:cs="Calibri"/>
          <w:lang w:eastAsia="cs-CZ"/>
        </w:rPr>
        <w:t>d)</w:t>
      </w:r>
      <w:r w:rsidRPr="005C2B3E">
        <w:rPr>
          <w:rFonts w:ascii="Calibri" w:eastAsia="Times New Roman" w:hAnsi="Calibri" w:cs="Calibri"/>
          <w:lang w:eastAsia="cs-CZ"/>
        </w:rPr>
        <w:tab/>
        <w:t xml:space="preserve">nemá v </w:t>
      </w:r>
      <w:r w:rsidRPr="005C2B3E">
        <w:rPr>
          <w:rFonts w:ascii="Calibri" w:eastAsia="Times New Roman" w:hAnsi="Calibri" w:cs="Calibri" w:hint="eastAsia"/>
          <w:lang w:eastAsia="cs-CZ"/>
        </w:rPr>
        <w:t>Č</w:t>
      </w:r>
      <w:r w:rsidRPr="005C2B3E">
        <w:rPr>
          <w:rFonts w:ascii="Calibri" w:eastAsia="Times New Roman" w:hAnsi="Calibri" w:cs="Calibri"/>
          <w:lang w:eastAsia="cs-CZ"/>
        </w:rPr>
        <w:t>eské republice nebo v zemi svého sídla splatný nedoplatek na pojistném nebo na penále na sociální zabezpe</w:t>
      </w:r>
      <w:r w:rsidRPr="005C2B3E">
        <w:rPr>
          <w:rFonts w:ascii="Calibri" w:eastAsia="Times New Roman" w:hAnsi="Calibri" w:cs="Calibri" w:hint="eastAsia"/>
          <w:lang w:eastAsia="cs-CZ"/>
        </w:rPr>
        <w:t>č</w:t>
      </w:r>
      <w:r w:rsidRPr="005C2B3E">
        <w:rPr>
          <w:rFonts w:ascii="Calibri" w:eastAsia="Times New Roman" w:hAnsi="Calibri" w:cs="Calibri"/>
          <w:lang w:eastAsia="cs-CZ"/>
        </w:rPr>
        <w:t>ení a p</w:t>
      </w:r>
      <w:r w:rsidRPr="005C2B3E">
        <w:rPr>
          <w:rFonts w:ascii="Calibri" w:eastAsia="Times New Roman" w:hAnsi="Calibri" w:cs="Calibri" w:hint="eastAsia"/>
          <w:lang w:eastAsia="cs-CZ"/>
        </w:rPr>
        <w:t>ří</w:t>
      </w:r>
      <w:r w:rsidRPr="005C2B3E">
        <w:rPr>
          <w:rFonts w:ascii="Calibri" w:eastAsia="Times New Roman" w:hAnsi="Calibri" w:cs="Calibri"/>
          <w:lang w:eastAsia="cs-CZ"/>
        </w:rPr>
        <w:t>sp</w:t>
      </w:r>
      <w:r w:rsidRPr="005C2B3E">
        <w:rPr>
          <w:rFonts w:ascii="Calibri" w:eastAsia="Times New Roman" w:hAnsi="Calibri" w:cs="Calibri" w:hint="eastAsia"/>
          <w:lang w:eastAsia="cs-CZ"/>
        </w:rPr>
        <w:t>ě</w:t>
      </w:r>
      <w:r w:rsidRPr="005C2B3E">
        <w:rPr>
          <w:rFonts w:ascii="Calibri" w:eastAsia="Times New Roman" w:hAnsi="Calibri" w:cs="Calibri"/>
          <w:lang w:eastAsia="cs-CZ"/>
        </w:rPr>
        <w:t>vku na státní politiku zam</w:t>
      </w:r>
      <w:r w:rsidRPr="005C2B3E">
        <w:rPr>
          <w:rFonts w:ascii="Calibri" w:eastAsia="Times New Roman" w:hAnsi="Calibri" w:cs="Calibri" w:hint="eastAsia"/>
          <w:lang w:eastAsia="cs-CZ"/>
        </w:rPr>
        <w:t>ě</w:t>
      </w:r>
      <w:r w:rsidRPr="005C2B3E">
        <w:rPr>
          <w:rFonts w:ascii="Calibri" w:eastAsia="Times New Roman" w:hAnsi="Calibri" w:cs="Calibri"/>
          <w:lang w:eastAsia="cs-CZ"/>
        </w:rPr>
        <w:t>stnanosti,</w:t>
      </w:r>
    </w:p>
    <w:p w:rsidR="006B43A5" w:rsidRPr="005C2B3E" w:rsidRDefault="006B43A5" w:rsidP="006B43A5">
      <w:pPr>
        <w:widowControl w:val="0"/>
        <w:tabs>
          <w:tab w:val="left" w:pos="851"/>
          <w:tab w:val="left" w:pos="1021"/>
        </w:tabs>
        <w:spacing w:before="120"/>
        <w:ind w:left="567" w:hanging="567"/>
        <w:jc w:val="both"/>
        <w:rPr>
          <w:rFonts w:ascii="Calibri" w:eastAsia="Times New Roman" w:hAnsi="Calibri" w:cs="Calibri"/>
          <w:highlight w:val="red"/>
          <w:lang w:eastAsia="cs-CZ"/>
        </w:rPr>
      </w:pPr>
      <w:r w:rsidRPr="005C2B3E">
        <w:rPr>
          <w:rFonts w:ascii="Calibri" w:eastAsia="Times New Roman" w:hAnsi="Calibri" w:cs="Calibri"/>
          <w:lang w:eastAsia="cs-CZ"/>
        </w:rPr>
        <w:t>e)</w:t>
      </w:r>
      <w:r w:rsidRPr="005C2B3E">
        <w:rPr>
          <w:rFonts w:ascii="Calibri" w:eastAsia="Times New Roman" w:hAnsi="Calibri" w:cs="Calibri"/>
          <w:lang w:eastAsia="cs-CZ"/>
        </w:rPr>
        <w:tab/>
        <w:t>není v likvidaci, nebylo proti n</w:t>
      </w:r>
      <w:r w:rsidRPr="005C2B3E">
        <w:rPr>
          <w:rFonts w:ascii="Calibri" w:eastAsia="Times New Roman" w:hAnsi="Calibri" w:cs="Calibri" w:hint="eastAsia"/>
          <w:lang w:eastAsia="cs-CZ"/>
        </w:rPr>
        <w:t>ě</w:t>
      </w:r>
      <w:r w:rsidRPr="005C2B3E">
        <w:rPr>
          <w:rFonts w:ascii="Calibri" w:eastAsia="Times New Roman" w:hAnsi="Calibri" w:cs="Calibri"/>
          <w:lang w:eastAsia="cs-CZ"/>
        </w:rPr>
        <w:t>mu vydáno rozhodnutí o úpadku, nebyla v</w:t>
      </w:r>
      <w:r w:rsidRPr="005C2B3E">
        <w:rPr>
          <w:rFonts w:ascii="Calibri" w:eastAsia="Times New Roman" w:hAnsi="Calibri" w:cs="Calibri" w:hint="eastAsia"/>
          <w:lang w:eastAsia="cs-CZ"/>
        </w:rPr>
        <w:t>ůč</w:t>
      </w:r>
      <w:r w:rsidRPr="005C2B3E">
        <w:rPr>
          <w:rFonts w:ascii="Calibri" w:eastAsia="Times New Roman" w:hAnsi="Calibri" w:cs="Calibri"/>
          <w:lang w:eastAsia="cs-CZ"/>
        </w:rPr>
        <w:t>i n</w:t>
      </w:r>
      <w:r w:rsidRPr="005C2B3E">
        <w:rPr>
          <w:rFonts w:ascii="Calibri" w:eastAsia="Times New Roman" w:hAnsi="Calibri" w:cs="Calibri" w:hint="eastAsia"/>
          <w:lang w:eastAsia="cs-CZ"/>
        </w:rPr>
        <w:t>ě</w:t>
      </w:r>
      <w:r w:rsidRPr="005C2B3E">
        <w:rPr>
          <w:rFonts w:ascii="Calibri" w:eastAsia="Times New Roman" w:hAnsi="Calibri" w:cs="Calibri"/>
          <w:lang w:eastAsia="cs-CZ"/>
        </w:rPr>
        <w:t>mu na</w:t>
      </w:r>
      <w:r w:rsidRPr="005C2B3E">
        <w:rPr>
          <w:rFonts w:ascii="Calibri" w:eastAsia="Times New Roman" w:hAnsi="Calibri" w:cs="Calibri" w:hint="eastAsia"/>
          <w:lang w:eastAsia="cs-CZ"/>
        </w:rPr>
        <w:t>ří</w:t>
      </w:r>
      <w:r w:rsidRPr="005C2B3E">
        <w:rPr>
          <w:rFonts w:ascii="Calibri" w:eastAsia="Times New Roman" w:hAnsi="Calibri" w:cs="Calibri"/>
          <w:lang w:eastAsia="cs-CZ"/>
        </w:rPr>
        <w:t>zena nucená správa podle jiného právního p</w:t>
      </w:r>
      <w:r w:rsidRPr="005C2B3E">
        <w:rPr>
          <w:rFonts w:ascii="Calibri" w:eastAsia="Times New Roman" w:hAnsi="Calibri" w:cs="Calibri" w:hint="eastAsia"/>
          <w:lang w:eastAsia="cs-CZ"/>
        </w:rPr>
        <w:t>ř</w:t>
      </w:r>
      <w:r w:rsidRPr="005C2B3E">
        <w:rPr>
          <w:rFonts w:ascii="Calibri" w:eastAsia="Times New Roman" w:hAnsi="Calibri" w:cs="Calibri"/>
          <w:lang w:eastAsia="cs-CZ"/>
        </w:rPr>
        <w:t xml:space="preserve">edpisu nebo v obdobné situaci podle právního </w:t>
      </w:r>
      <w:r w:rsidRPr="005C2B3E">
        <w:rPr>
          <w:rFonts w:ascii="Calibri" w:eastAsia="Times New Roman" w:hAnsi="Calibri" w:cs="Calibri" w:hint="eastAsia"/>
          <w:lang w:eastAsia="cs-CZ"/>
        </w:rPr>
        <w:t>řá</w:t>
      </w:r>
      <w:r w:rsidRPr="005C2B3E">
        <w:rPr>
          <w:rFonts w:ascii="Calibri" w:eastAsia="Times New Roman" w:hAnsi="Calibri" w:cs="Calibri"/>
          <w:lang w:eastAsia="cs-CZ"/>
        </w:rPr>
        <w:t>du zem</w:t>
      </w:r>
      <w:r w:rsidRPr="005C2B3E">
        <w:rPr>
          <w:rFonts w:ascii="Calibri" w:eastAsia="Times New Roman" w:hAnsi="Calibri" w:cs="Calibri" w:hint="eastAsia"/>
          <w:lang w:eastAsia="cs-CZ"/>
        </w:rPr>
        <w:t>ě</w:t>
      </w:r>
      <w:r w:rsidRPr="005C2B3E">
        <w:rPr>
          <w:rFonts w:ascii="Calibri" w:eastAsia="Times New Roman" w:hAnsi="Calibri" w:cs="Calibri"/>
          <w:lang w:eastAsia="cs-CZ"/>
        </w:rPr>
        <w:t xml:space="preserve"> sídla dodavatele.</w:t>
      </w:r>
    </w:p>
    <w:p w:rsidR="006B43A5" w:rsidRPr="005C2B3E" w:rsidRDefault="006B43A5" w:rsidP="006B43A5">
      <w:pPr>
        <w:tabs>
          <w:tab w:val="left" w:pos="851"/>
          <w:tab w:val="left" w:pos="1021"/>
        </w:tabs>
        <w:rPr>
          <w:rFonts w:ascii="Calibri" w:eastAsia="Times New Roman" w:hAnsi="Calibri" w:cs="Calibri"/>
          <w:lang w:eastAsia="cs-CZ"/>
        </w:rPr>
      </w:pPr>
    </w:p>
    <w:p w:rsidR="0053574D" w:rsidRPr="0053574D" w:rsidRDefault="00B329F6" w:rsidP="0053574D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  <w:r>
        <w:rPr>
          <w:highlight w:val="yellow"/>
          <w:lang w:eastAsia="cs-CZ"/>
        </w:rPr>
        <w:t>V __________ dne __. __. 2022</w:t>
      </w:r>
    </w:p>
    <w:p w:rsidR="0053574D" w:rsidRPr="0053574D" w:rsidRDefault="0053574D" w:rsidP="0053574D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:rsidR="0053574D" w:rsidRPr="0053574D" w:rsidRDefault="0053574D" w:rsidP="0053574D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:rsidR="0053574D" w:rsidRPr="0053574D" w:rsidRDefault="0053574D" w:rsidP="0053574D">
      <w:pPr>
        <w:keepNext/>
        <w:tabs>
          <w:tab w:val="left" w:pos="851"/>
          <w:tab w:val="left" w:pos="1021"/>
        </w:tabs>
        <w:ind w:firstLine="0"/>
        <w:jc w:val="right"/>
        <w:rPr>
          <w:highlight w:val="yellow"/>
          <w:lang w:eastAsia="cs-CZ"/>
        </w:rPr>
      </w:pPr>
      <w:r w:rsidRPr="0053574D">
        <w:rPr>
          <w:highlight w:val="yellow"/>
          <w:lang w:eastAsia="cs-CZ"/>
        </w:rPr>
        <w:t>__________________________________</w:t>
      </w:r>
    </w:p>
    <w:p w:rsidR="0053574D" w:rsidRPr="00D102BF" w:rsidRDefault="0053574D" w:rsidP="0053574D">
      <w:pPr>
        <w:jc w:val="right"/>
      </w:pPr>
      <w:r w:rsidRPr="0053574D">
        <w:rPr>
          <w:highlight w:val="yellow"/>
          <w:lang w:eastAsia="cs-CZ"/>
        </w:rPr>
        <w:t>Jméno, funkce a podpis oprávněné osoby</w:t>
      </w:r>
    </w:p>
    <w:p w:rsidR="0053574D" w:rsidRPr="00D102BF" w:rsidRDefault="0053574D" w:rsidP="0053574D">
      <w:pPr>
        <w:jc w:val="right"/>
        <w:sectPr w:rsidR="0053574D" w:rsidRPr="00D102BF" w:rsidSect="0053574D">
          <w:footerReference w:type="default" r:id="rId14"/>
          <w:pgSz w:w="11906" w:h="16838" w:code="9"/>
          <w:pgMar w:top="1383" w:right="1418" w:bottom="1418" w:left="1418" w:header="567" w:footer="567" w:gutter="0"/>
          <w:cols w:space="708"/>
          <w:titlePg/>
          <w:docGrid w:linePitch="360"/>
        </w:sectPr>
      </w:pPr>
    </w:p>
    <w:p w:rsidR="003250BC" w:rsidRDefault="003250BC" w:rsidP="00FE35F6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lastRenderedPageBreak/>
        <w:t>sEZNAM stavebních prací</w:t>
      </w:r>
    </w:p>
    <w:p w:rsidR="00B329F6" w:rsidRPr="00C644B5" w:rsidRDefault="00B329F6" w:rsidP="00B329F6">
      <w:pPr>
        <w:spacing w:before="120"/>
        <w:ind w:firstLine="0"/>
        <w:jc w:val="center"/>
        <w:rPr>
          <w:rFonts w:cstheme="minorHAnsi"/>
          <w:b/>
          <w:bCs/>
          <w:sz w:val="32"/>
          <w:szCs w:val="32"/>
        </w:rPr>
      </w:pPr>
      <w:r w:rsidRPr="00C644B5">
        <w:rPr>
          <w:rFonts w:cstheme="minorHAnsi"/>
          <w:b/>
          <w:bCs/>
          <w:sz w:val="32"/>
          <w:szCs w:val="32"/>
        </w:rPr>
        <w:t>„Rámcová dohoda na provádění stavební prací – vyspravení výtluků a velkoplošných oprav komunikací“</w:t>
      </w:r>
    </w:p>
    <w:p w:rsidR="00B329F6" w:rsidRPr="00331BA7" w:rsidRDefault="00B329F6" w:rsidP="00B329F6">
      <w:pPr>
        <w:spacing w:before="120"/>
        <w:ind w:firstLine="0"/>
        <w:jc w:val="center"/>
        <w:rPr>
          <w:rFonts w:ascii="Calibri" w:hAnsi="Calibri" w:cs="Calibri"/>
        </w:rPr>
      </w:pPr>
      <w:r w:rsidRPr="00331BA7">
        <w:rPr>
          <w:rFonts w:ascii="Calibri" w:hAnsi="Calibri" w:cs="Calibri"/>
        </w:rPr>
        <w:t xml:space="preserve">dle zákona č. 134/2016 Sb., o zadávání veřejných zakázek (dále jen „zákon“) </w:t>
      </w:r>
    </w:p>
    <w:p w:rsidR="00B329F6" w:rsidRPr="00331BA7" w:rsidRDefault="00B329F6" w:rsidP="00B329F6">
      <w:pPr>
        <w:spacing w:before="120"/>
        <w:ind w:firstLine="0"/>
        <w:jc w:val="center"/>
        <w:rPr>
          <w:rFonts w:ascii="Calibri" w:hAnsi="Calibri" w:cs="Calibri"/>
          <w:b/>
        </w:rPr>
      </w:pPr>
      <w:r w:rsidRPr="006B720B">
        <w:rPr>
          <w:rFonts w:ascii="Calibri" w:hAnsi="Calibri" w:cs="Calibri"/>
          <w:b/>
        </w:rPr>
        <w:t>podlimitní veřejná zakázka na stavební práce ve smyslu ustanovení § 26 zákona</w:t>
      </w:r>
    </w:p>
    <w:p w:rsidR="00B329F6" w:rsidRDefault="00B329F6" w:rsidP="00B329F6">
      <w:pPr>
        <w:ind w:firstLine="0"/>
        <w:jc w:val="center"/>
        <w:rPr>
          <w:rFonts w:ascii="Calibri" w:hAnsi="Calibri" w:cs="Calibri"/>
          <w:b/>
        </w:rPr>
      </w:pPr>
      <w:r w:rsidRPr="00331BA7">
        <w:rPr>
          <w:rFonts w:ascii="Calibri" w:hAnsi="Calibri" w:cs="Calibri"/>
          <w:b/>
        </w:rPr>
        <w:t xml:space="preserve">zadávaná </w:t>
      </w:r>
      <w:r>
        <w:rPr>
          <w:rFonts w:ascii="Calibri" w:hAnsi="Calibri" w:cs="Calibri"/>
          <w:b/>
        </w:rPr>
        <w:t>ve zjednodušeném podlimitním řízení dle § 53 zákona</w:t>
      </w:r>
    </w:p>
    <w:p w:rsidR="00B329F6" w:rsidRPr="00F632A2" w:rsidRDefault="00B329F6" w:rsidP="00B329F6">
      <w:pPr>
        <w:ind w:firstLine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výsledkem zadávacího řízení je uzavření rámcové dohody dle § 131 a n. zákona</w:t>
      </w:r>
    </w:p>
    <w:p w:rsidR="003250BC" w:rsidRPr="00CE6BF9" w:rsidRDefault="003250BC" w:rsidP="003250BC">
      <w:pPr>
        <w:spacing w:before="240"/>
        <w:ind w:left="2829" w:hanging="2829"/>
        <w:rPr>
          <w:b/>
        </w:rPr>
      </w:pPr>
      <w:r>
        <w:rPr>
          <w:b/>
        </w:rPr>
        <w:t>Stavební práce</w:t>
      </w:r>
      <w:r w:rsidRPr="00CE6BF9">
        <w:rPr>
          <w:b/>
        </w:rPr>
        <w:t xml:space="preserve"> č. 1</w:t>
      </w:r>
      <w:r w:rsidR="004B0406">
        <w:rPr>
          <w:b/>
        </w:rPr>
        <w:t xml:space="preserve"> *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5154"/>
        <w:gridCol w:w="3856"/>
      </w:tblGrid>
      <w:tr w:rsidR="007779A7" w:rsidRPr="00D575F1" w:rsidTr="005D2E60">
        <w:tc>
          <w:tcPr>
            <w:tcW w:w="5154" w:type="dxa"/>
          </w:tcPr>
          <w:p w:rsidR="007779A7" w:rsidRPr="00D575F1" w:rsidRDefault="007779A7" w:rsidP="007779A7">
            <w:pPr>
              <w:ind w:firstLine="0"/>
              <w:rPr>
                <w:b/>
              </w:rPr>
            </w:pPr>
            <w:r w:rsidRPr="00D575F1">
              <w:rPr>
                <w:b/>
              </w:rPr>
              <w:t>Název stavby</w:t>
            </w:r>
          </w:p>
        </w:tc>
        <w:tc>
          <w:tcPr>
            <w:tcW w:w="3856" w:type="dxa"/>
            <w:vAlign w:val="center"/>
          </w:tcPr>
          <w:p w:rsidR="007779A7" w:rsidRPr="006277D5" w:rsidRDefault="008D60EF" w:rsidP="005D2E60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7779A7" w:rsidRPr="00CE6BF9" w:rsidTr="005D2E60">
        <w:tc>
          <w:tcPr>
            <w:tcW w:w="5154" w:type="dxa"/>
          </w:tcPr>
          <w:p w:rsidR="007779A7" w:rsidRPr="00CE6BF9" w:rsidRDefault="007779A7" w:rsidP="007779A7">
            <w:pPr>
              <w:ind w:firstLine="0"/>
            </w:pPr>
            <w:r w:rsidRPr="00CE6BF9">
              <w:t>Objednatel</w:t>
            </w:r>
          </w:p>
        </w:tc>
        <w:tc>
          <w:tcPr>
            <w:tcW w:w="3856" w:type="dxa"/>
            <w:vAlign w:val="center"/>
          </w:tcPr>
          <w:p w:rsidR="007779A7" w:rsidRPr="006277D5" w:rsidRDefault="008D60EF" w:rsidP="005D2E60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5D2E60" w:rsidRPr="00CE6BF9" w:rsidTr="00390E97">
        <w:tc>
          <w:tcPr>
            <w:tcW w:w="5154" w:type="dxa"/>
          </w:tcPr>
          <w:p w:rsidR="005D2E60" w:rsidRPr="00CE6BF9" w:rsidRDefault="005D2E60" w:rsidP="00390E97">
            <w:pPr>
              <w:ind w:firstLine="0"/>
            </w:pPr>
            <w:r w:rsidRPr="00CE6BF9">
              <w:t>Kontaktní osoba</w:t>
            </w:r>
            <w:r>
              <w:t xml:space="preserve"> objednatele (jméno, tel., e-mail)</w:t>
            </w:r>
          </w:p>
        </w:tc>
        <w:tc>
          <w:tcPr>
            <w:tcW w:w="3856" w:type="dxa"/>
            <w:vAlign w:val="center"/>
          </w:tcPr>
          <w:p w:rsidR="005D2E60" w:rsidRPr="006277D5" w:rsidRDefault="005D2E60" w:rsidP="00390E97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7779A7" w:rsidRPr="00CE6BF9" w:rsidTr="005D2E60">
        <w:tc>
          <w:tcPr>
            <w:tcW w:w="5154" w:type="dxa"/>
          </w:tcPr>
          <w:p w:rsidR="007779A7" w:rsidRPr="00CE6BF9" w:rsidRDefault="007779A7" w:rsidP="007779A7">
            <w:pPr>
              <w:ind w:firstLine="0"/>
            </w:pPr>
            <w:r w:rsidRPr="00CE6BF9">
              <w:t xml:space="preserve">Stručný popis </w:t>
            </w:r>
            <w:r>
              <w:t>stavby</w:t>
            </w:r>
          </w:p>
        </w:tc>
        <w:tc>
          <w:tcPr>
            <w:tcW w:w="3856" w:type="dxa"/>
            <w:vAlign w:val="center"/>
          </w:tcPr>
          <w:p w:rsidR="007779A7" w:rsidRPr="006277D5" w:rsidRDefault="008D60EF" w:rsidP="005D2E60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D575F1" w:rsidRPr="00CE6BF9" w:rsidTr="005D2E60">
        <w:tc>
          <w:tcPr>
            <w:tcW w:w="5154" w:type="dxa"/>
          </w:tcPr>
          <w:p w:rsidR="00D575F1" w:rsidRDefault="00D575F1" w:rsidP="00D575F1">
            <w:pPr>
              <w:ind w:firstLine="0"/>
            </w:pPr>
            <w:r>
              <w:t>Finanční hodnota stavby v Kč bez DPH</w:t>
            </w:r>
          </w:p>
          <w:p w:rsidR="00B329F6" w:rsidRPr="00B329F6" w:rsidRDefault="00B329F6" w:rsidP="00D575F1">
            <w:pPr>
              <w:ind w:firstLine="0"/>
              <w:rPr>
                <w:i/>
              </w:rPr>
            </w:pPr>
            <w:r>
              <w:rPr>
                <w:i/>
              </w:rPr>
              <w:t>V případě, že byla tato referenční zakázka plněna na základě rámcové smlouvy formou dílčích objednávek, uvede účastník finanční hodnotu celé rámcové smlouvy</w:t>
            </w:r>
          </w:p>
        </w:tc>
        <w:tc>
          <w:tcPr>
            <w:tcW w:w="3856" w:type="dxa"/>
            <w:vAlign w:val="center"/>
          </w:tcPr>
          <w:p w:rsidR="00D575F1" w:rsidRPr="006277D5" w:rsidRDefault="008D60EF" w:rsidP="005D2E60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3250BC" w:rsidRPr="00CE6BF9" w:rsidTr="005D2E60">
        <w:tc>
          <w:tcPr>
            <w:tcW w:w="5154" w:type="dxa"/>
          </w:tcPr>
          <w:p w:rsidR="00B329F6" w:rsidRDefault="00FE35F6" w:rsidP="00FE35F6">
            <w:pPr>
              <w:ind w:firstLine="0"/>
            </w:pPr>
            <w:r>
              <w:t>Termín</w:t>
            </w:r>
            <w:r w:rsidR="003250BC">
              <w:t xml:space="preserve"> realizace </w:t>
            </w:r>
            <w:r>
              <w:t>(měsíc/rok, od - do)</w:t>
            </w:r>
          </w:p>
          <w:p w:rsidR="00B329F6" w:rsidRPr="00CE6BF9" w:rsidRDefault="00B329F6" w:rsidP="00B329F6">
            <w:pPr>
              <w:ind w:firstLine="0"/>
            </w:pPr>
            <w:r>
              <w:rPr>
                <w:i/>
              </w:rPr>
              <w:t>V případě, že byla tato referenční zakázka plněna na základě rámcové smlouvy formou dílčích objednávek, uvede účastník dobu trávní rámcové smlouvy</w:t>
            </w:r>
          </w:p>
        </w:tc>
        <w:tc>
          <w:tcPr>
            <w:tcW w:w="3856" w:type="dxa"/>
            <w:vAlign w:val="center"/>
          </w:tcPr>
          <w:p w:rsidR="003250BC" w:rsidRPr="006277D5" w:rsidRDefault="008D60EF" w:rsidP="005D2E60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37399D" w:rsidRPr="00CE6BF9" w:rsidTr="005D2E60">
        <w:tc>
          <w:tcPr>
            <w:tcW w:w="5154" w:type="dxa"/>
          </w:tcPr>
          <w:p w:rsidR="0037399D" w:rsidRDefault="0037399D" w:rsidP="0037399D">
            <w:pPr>
              <w:ind w:firstLine="0"/>
            </w:pPr>
            <w:r>
              <w:t>Místo realizace stavby</w:t>
            </w:r>
          </w:p>
        </w:tc>
        <w:tc>
          <w:tcPr>
            <w:tcW w:w="3856" w:type="dxa"/>
            <w:vAlign w:val="center"/>
          </w:tcPr>
          <w:p w:rsidR="0037399D" w:rsidRPr="006277D5" w:rsidRDefault="008D60EF" w:rsidP="005D2E60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6E6262" w:rsidRPr="00CE6BF9" w:rsidTr="005D2E60">
        <w:tc>
          <w:tcPr>
            <w:tcW w:w="5154" w:type="dxa"/>
          </w:tcPr>
          <w:p w:rsidR="006E6262" w:rsidRPr="006E6262" w:rsidRDefault="00355E9E" w:rsidP="006277D5">
            <w:pPr>
              <w:ind w:firstLine="0"/>
              <w:rPr>
                <w:highlight w:val="yellow"/>
              </w:rPr>
            </w:pPr>
            <w:r>
              <w:t xml:space="preserve">Předmětem stavebních prací </w:t>
            </w:r>
            <w:r w:rsidR="00B329F6">
              <w:t>byly rekonstrukce či opravy komunikací</w:t>
            </w:r>
          </w:p>
        </w:tc>
        <w:tc>
          <w:tcPr>
            <w:tcW w:w="3856" w:type="dxa"/>
            <w:vAlign w:val="center"/>
          </w:tcPr>
          <w:p w:rsidR="006E6262" w:rsidRPr="006277D5" w:rsidRDefault="006E6262" w:rsidP="005D2E60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ANO / NE</w:t>
            </w:r>
          </w:p>
        </w:tc>
      </w:tr>
    </w:tbl>
    <w:p w:rsidR="005D2E60" w:rsidRPr="00CE6BF9" w:rsidRDefault="005D2E60" w:rsidP="005D2E60">
      <w:pPr>
        <w:spacing w:before="240"/>
        <w:ind w:left="2829" w:hanging="2829"/>
        <w:rPr>
          <w:b/>
        </w:rPr>
      </w:pPr>
      <w:r>
        <w:rPr>
          <w:b/>
        </w:rPr>
        <w:t>Stavební práce č. 2 *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5154"/>
        <w:gridCol w:w="3856"/>
      </w:tblGrid>
      <w:tr w:rsidR="00B329F6" w:rsidRPr="00D575F1" w:rsidTr="001464A5">
        <w:tc>
          <w:tcPr>
            <w:tcW w:w="5154" w:type="dxa"/>
          </w:tcPr>
          <w:p w:rsidR="00B329F6" w:rsidRPr="00D575F1" w:rsidRDefault="00B329F6" w:rsidP="001464A5">
            <w:pPr>
              <w:ind w:firstLine="0"/>
              <w:rPr>
                <w:b/>
              </w:rPr>
            </w:pPr>
            <w:r w:rsidRPr="00D575F1">
              <w:rPr>
                <w:b/>
              </w:rPr>
              <w:t>Název stavby</w:t>
            </w:r>
          </w:p>
        </w:tc>
        <w:tc>
          <w:tcPr>
            <w:tcW w:w="3856" w:type="dxa"/>
            <w:vAlign w:val="center"/>
          </w:tcPr>
          <w:p w:rsidR="00B329F6" w:rsidRPr="006277D5" w:rsidRDefault="00B329F6" w:rsidP="001464A5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B329F6" w:rsidRPr="00CE6BF9" w:rsidTr="001464A5">
        <w:tc>
          <w:tcPr>
            <w:tcW w:w="5154" w:type="dxa"/>
          </w:tcPr>
          <w:p w:rsidR="00B329F6" w:rsidRPr="00CE6BF9" w:rsidRDefault="00B329F6" w:rsidP="001464A5">
            <w:pPr>
              <w:ind w:firstLine="0"/>
            </w:pPr>
            <w:r w:rsidRPr="00CE6BF9">
              <w:t>Objednatel</w:t>
            </w:r>
          </w:p>
        </w:tc>
        <w:tc>
          <w:tcPr>
            <w:tcW w:w="3856" w:type="dxa"/>
            <w:vAlign w:val="center"/>
          </w:tcPr>
          <w:p w:rsidR="00B329F6" w:rsidRPr="006277D5" w:rsidRDefault="00B329F6" w:rsidP="001464A5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B329F6" w:rsidRPr="00CE6BF9" w:rsidTr="001464A5">
        <w:tc>
          <w:tcPr>
            <w:tcW w:w="5154" w:type="dxa"/>
          </w:tcPr>
          <w:p w:rsidR="00B329F6" w:rsidRPr="00CE6BF9" w:rsidRDefault="00B329F6" w:rsidP="001464A5">
            <w:pPr>
              <w:ind w:firstLine="0"/>
            </w:pPr>
            <w:r w:rsidRPr="00CE6BF9">
              <w:t>Kontaktní osoba</w:t>
            </w:r>
            <w:r>
              <w:t xml:space="preserve"> objednatele (jméno, tel., e-mail)</w:t>
            </w:r>
          </w:p>
        </w:tc>
        <w:tc>
          <w:tcPr>
            <w:tcW w:w="3856" w:type="dxa"/>
            <w:vAlign w:val="center"/>
          </w:tcPr>
          <w:p w:rsidR="00B329F6" w:rsidRPr="006277D5" w:rsidRDefault="00B329F6" w:rsidP="001464A5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B329F6" w:rsidRPr="00CE6BF9" w:rsidTr="001464A5">
        <w:tc>
          <w:tcPr>
            <w:tcW w:w="5154" w:type="dxa"/>
          </w:tcPr>
          <w:p w:rsidR="00B329F6" w:rsidRPr="00CE6BF9" w:rsidRDefault="00B329F6" w:rsidP="001464A5">
            <w:pPr>
              <w:ind w:firstLine="0"/>
            </w:pPr>
            <w:r w:rsidRPr="00CE6BF9">
              <w:t xml:space="preserve">Stručný popis </w:t>
            </w:r>
            <w:r>
              <w:t>stavby</w:t>
            </w:r>
          </w:p>
        </w:tc>
        <w:tc>
          <w:tcPr>
            <w:tcW w:w="3856" w:type="dxa"/>
            <w:vAlign w:val="center"/>
          </w:tcPr>
          <w:p w:rsidR="00B329F6" w:rsidRPr="006277D5" w:rsidRDefault="00B329F6" w:rsidP="001464A5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B329F6" w:rsidRPr="00CE6BF9" w:rsidTr="001464A5">
        <w:tc>
          <w:tcPr>
            <w:tcW w:w="5154" w:type="dxa"/>
          </w:tcPr>
          <w:p w:rsidR="00B329F6" w:rsidRDefault="00B329F6" w:rsidP="001464A5">
            <w:pPr>
              <w:ind w:firstLine="0"/>
            </w:pPr>
            <w:r>
              <w:t>Finanční hodnota stavby v Kč bez DPH</w:t>
            </w:r>
          </w:p>
          <w:p w:rsidR="00B329F6" w:rsidRPr="00B329F6" w:rsidRDefault="00B329F6" w:rsidP="001464A5">
            <w:pPr>
              <w:ind w:firstLine="0"/>
              <w:rPr>
                <w:i/>
              </w:rPr>
            </w:pPr>
            <w:r>
              <w:rPr>
                <w:i/>
              </w:rPr>
              <w:t>V případě, že byla tato referenční zakázka plněna na základě rámcové smlouvy formou dílčích objednávek, uvede účastník finanční hodnotu celé rámcové smlouvy</w:t>
            </w:r>
          </w:p>
        </w:tc>
        <w:tc>
          <w:tcPr>
            <w:tcW w:w="3856" w:type="dxa"/>
            <w:vAlign w:val="center"/>
          </w:tcPr>
          <w:p w:rsidR="00B329F6" w:rsidRPr="006277D5" w:rsidRDefault="00B329F6" w:rsidP="001464A5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B329F6" w:rsidRPr="00CE6BF9" w:rsidTr="001464A5">
        <w:tc>
          <w:tcPr>
            <w:tcW w:w="5154" w:type="dxa"/>
          </w:tcPr>
          <w:p w:rsidR="00B329F6" w:rsidRDefault="00B329F6" w:rsidP="001464A5">
            <w:pPr>
              <w:ind w:firstLine="0"/>
            </w:pPr>
            <w:r>
              <w:t>Termín realizace (měsíc/rok, od - do)</w:t>
            </w:r>
          </w:p>
          <w:p w:rsidR="00B329F6" w:rsidRPr="00CE6BF9" w:rsidRDefault="00B329F6" w:rsidP="001464A5">
            <w:pPr>
              <w:ind w:firstLine="0"/>
            </w:pPr>
            <w:r>
              <w:rPr>
                <w:i/>
              </w:rPr>
              <w:t>V případě, že byla tato referenční zakázka plněna na základě rámcové smlouvy formou dílčích objednávek, uvede účastník dobu trávní rámcové smlouvy</w:t>
            </w:r>
          </w:p>
        </w:tc>
        <w:tc>
          <w:tcPr>
            <w:tcW w:w="3856" w:type="dxa"/>
            <w:vAlign w:val="center"/>
          </w:tcPr>
          <w:p w:rsidR="00B329F6" w:rsidRPr="006277D5" w:rsidRDefault="00B329F6" w:rsidP="001464A5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B329F6" w:rsidRPr="00CE6BF9" w:rsidTr="001464A5">
        <w:tc>
          <w:tcPr>
            <w:tcW w:w="5154" w:type="dxa"/>
          </w:tcPr>
          <w:p w:rsidR="00B329F6" w:rsidRDefault="00B329F6" w:rsidP="001464A5">
            <w:pPr>
              <w:ind w:firstLine="0"/>
            </w:pPr>
            <w:r>
              <w:t>Místo realizace stavby</w:t>
            </w:r>
          </w:p>
        </w:tc>
        <w:tc>
          <w:tcPr>
            <w:tcW w:w="3856" w:type="dxa"/>
            <w:vAlign w:val="center"/>
          </w:tcPr>
          <w:p w:rsidR="00B329F6" w:rsidRPr="006277D5" w:rsidRDefault="00B329F6" w:rsidP="001464A5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B329F6" w:rsidRPr="00CE6BF9" w:rsidTr="001464A5">
        <w:tc>
          <w:tcPr>
            <w:tcW w:w="5154" w:type="dxa"/>
          </w:tcPr>
          <w:p w:rsidR="00B329F6" w:rsidRPr="006E6262" w:rsidRDefault="00B329F6" w:rsidP="001464A5">
            <w:pPr>
              <w:ind w:firstLine="0"/>
              <w:rPr>
                <w:highlight w:val="yellow"/>
              </w:rPr>
            </w:pPr>
            <w:r>
              <w:t>Předmětem stavebních prací byly rekonstrukce či opravy komunikací</w:t>
            </w:r>
          </w:p>
        </w:tc>
        <w:tc>
          <w:tcPr>
            <w:tcW w:w="3856" w:type="dxa"/>
            <w:vAlign w:val="center"/>
          </w:tcPr>
          <w:p w:rsidR="00B329F6" w:rsidRPr="006277D5" w:rsidRDefault="00B329F6" w:rsidP="001464A5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ANO / NE</w:t>
            </w:r>
          </w:p>
        </w:tc>
      </w:tr>
    </w:tbl>
    <w:p w:rsidR="005D2E60" w:rsidRPr="00CE6BF9" w:rsidRDefault="005D2E60" w:rsidP="005D2E60">
      <w:pPr>
        <w:spacing w:before="240"/>
        <w:ind w:left="2829" w:hanging="2829"/>
        <w:rPr>
          <w:b/>
        </w:rPr>
      </w:pPr>
      <w:r>
        <w:rPr>
          <w:b/>
        </w:rPr>
        <w:t>Stavební práce č. 3 *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5154"/>
        <w:gridCol w:w="3856"/>
      </w:tblGrid>
      <w:tr w:rsidR="00B329F6" w:rsidRPr="00D575F1" w:rsidTr="001464A5">
        <w:tc>
          <w:tcPr>
            <w:tcW w:w="5154" w:type="dxa"/>
          </w:tcPr>
          <w:p w:rsidR="00B329F6" w:rsidRPr="00D575F1" w:rsidRDefault="00B329F6" w:rsidP="001464A5">
            <w:pPr>
              <w:ind w:firstLine="0"/>
              <w:rPr>
                <w:b/>
              </w:rPr>
            </w:pPr>
            <w:r w:rsidRPr="00D575F1">
              <w:rPr>
                <w:b/>
              </w:rPr>
              <w:t>Název stavby</w:t>
            </w:r>
          </w:p>
        </w:tc>
        <w:tc>
          <w:tcPr>
            <w:tcW w:w="3856" w:type="dxa"/>
            <w:vAlign w:val="center"/>
          </w:tcPr>
          <w:p w:rsidR="00B329F6" w:rsidRPr="006277D5" w:rsidRDefault="00B329F6" w:rsidP="001464A5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B329F6" w:rsidRPr="00CE6BF9" w:rsidTr="001464A5">
        <w:tc>
          <w:tcPr>
            <w:tcW w:w="5154" w:type="dxa"/>
          </w:tcPr>
          <w:p w:rsidR="00B329F6" w:rsidRPr="00CE6BF9" w:rsidRDefault="00B329F6" w:rsidP="001464A5">
            <w:pPr>
              <w:ind w:firstLine="0"/>
            </w:pPr>
            <w:r w:rsidRPr="00CE6BF9">
              <w:t>Objednatel</w:t>
            </w:r>
          </w:p>
        </w:tc>
        <w:tc>
          <w:tcPr>
            <w:tcW w:w="3856" w:type="dxa"/>
            <w:vAlign w:val="center"/>
          </w:tcPr>
          <w:p w:rsidR="00B329F6" w:rsidRPr="006277D5" w:rsidRDefault="00B329F6" w:rsidP="001464A5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B329F6" w:rsidRPr="00CE6BF9" w:rsidTr="001464A5">
        <w:tc>
          <w:tcPr>
            <w:tcW w:w="5154" w:type="dxa"/>
          </w:tcPr>
          <w:p w:rsidR="00B329F6" w:rsidRPr="00CE6BF9" w:rsidRDefault="00B329F6" w:rsidP="001464A5">
            <w:pPr>
              <w:ind w:firstLine="0"/>
            </w:pPr>
            <w:r w:rsidRPr="00CE6BF9">
              <w:t>Kontaktní osoba</w:t>
            </w:r>
            <w:r>
              <w:t xml:space="preserve"> objednatele (jméno, tel., e-mail)</w:t>
            </w:r>
          </w:p>
        </w:tc>
        <w:tc>
          <w:tcPr>
            <w:tcW w:w="3856" w:type="dxa"/>
            <w:vAlign w:val="center"/>
          </w:tcPr>
          <w:p w:rsidR="00B329F6" w:rsidRPr="006277D5" w:rsidRDefault="00B329F6" w:rsidP="001464A5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B329F6" w:rsidRPr="00CE6BF9" w:rsidTr="001464A5">
        <w:tc>
          <w:tcPr>
            <w:tcW w:w="5154" w:type="dxa"/>
          </w:tcPr>
          <w:p w:rsidR="00B329F6" w:rsidRPr="00CE6BF9" w:rsidRDefault="00B329F6" w:rsidP="001464A5">
            <w:pPr>
              <w:ind w:firstLine="0"/>
            </w:pPr>
            <w:r w:rsidRPr="00CE6BF9">
              <w:t xml:space="preserve">Stručný popis </w:t>
            </w:r>
            <w:r>
              <w:t>stavby</w:t>
            </w:r>
          </w:p>
        </w:tc>
        <w:tc>
          <w:tcPr>
            <w:tcW w:w="3856" w:type="dxa"/>
            <w:vAlign w:val="center"/>
          </w:tcPr>
          <w:p w:rsidR="00B329F6" w:rsidRPr="006277D5" w:rsidRDefault="00B329F6" w:rsidP="001464A5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B329F6" w:rsidRPr="00CE6BF9" w:rsidTr="001464A5">
        <w:tc>
          <w:tcPr>
            <w:tcW w:w="5154" w:type="dxa"/>
          </w:tcPr>
          <w:p w:rsidR="00B329F6" w:rsidRDefault="00B329F6" w:rsidP="001464A5">
            <w:pPr>
              <w:ind w:firstLine="0"/>
            </w:pPr>
            <w:r>
              <w:t>Finanční hodnota stavby v Kč bez DPH</w:t>
            </w:r>
          </w:p>
          <w:p w:rsidR="00B329F6" w:rsidRPr="00B329F6" w:rsidRDefault="00B329F6" w:rsidP="001464A5">
            <w:pPr>
              <w:ind w:firstLine="0"/>
              <w:rPr>
                <w:i/>
              </w:rPr>
            </w:pPr>
            <w:r>
              <w:rPr>
                <w:i/>
              </w:rPr>
              <w:t xml:space="preserve">V případě, že byla tato referenční zakázka plněna na </w:t>
            </w:r>
            <w:r>
              <w:rPr>
                <w:i/>
              </w:rPr>
              <w:lastRenderedPageBreak/>
              <w:t>základě rámcové smlouvy formou dílčích objednávek, uvede účastník finanční hodnotu celé rámcové smlouvy</w:t>
            </w:r>
          </w:p>
        </w:tc>
        <w:tc>
          <w:tcPr>
            <w:tcW w:w="3856" w:type="dxa"/>
            <w:vAlign w:val="center"/>
          </w:tcPr>
          <w:p w:rsidR="00B329F6" w:rsidRPr="006277D5" w:rsidRDefault="00B329F6" w:rsidP="001464A5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lastRenderedPageBreak/>
              <w:t>K doplnění</w:t>
            </w:r>
          </w:p>
        </w:tc>
      </w:tr>
      <w:tr w:rsidR="00B329F6" w:rsidRPr="00CE6BF9" w:rsidTr="001464A5">
        <w:tc>
          <w:tcPr>
            <w:tcW w:w="5154" w:type="dxa"/>
          </w:tcPr>
          <w:p w:rsidR="00B329F6" w:rsidRDefault="00B329F6" w:rsidP="001464A5">
            <w:pPr>
              <w:ind w:firstLine="0"/>
            </w:pPr>
            <w:r>
              <w:lastRenderedPageBreak/>
              <w:t>Termín realizace (měsíc/rok, od - do)</w:t>
            </w:r>
          </w:p>
          <w:p w:rsidR="00B329F6" w:rsidRPr="00CE6BF9" w:rsidRDefault="00B329F6" w:rsidP="001464A5">
            <w:pPr>
              <w:ind w:firstLine="0"/>
            </w:pPr>
            <w:r>
              <w:rPr>
                <w:i/>
              </w:rPr>
              <w:t>V případě, že byla tato referenční zakázka plněna na základě rámcové smlouvy formou dílčích objednávek, uvede účastník dobu trávní rámcové smlouvy</w:t>
            </w:r>
          </w:p>
        </w:tc>
        <w:tc>
          <w:tcPr>
            <w:tcW w:w="3856" w:type="dxa"/>
            <w:vAlign w:val="center"/>
          </w:tcPr>
          <w:p w:rsidR="00B329F6" w:rsidRPr="006277D5" w:rsidRDefault="00B329F6" w:rsidP="001464A5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B329F6" w:rsidRPr="00CE6BF9" w:rsidTr="001464A5">
        <w:tc>
          <w:tcPr>
            <w:tcW w:w="5154" w:type="dxa"/>
          </w:tcPr>
          <w:p w:rsidR="00B329F6" w:rsidRDefault="00B329F6" w:rsidP="001464A5">
            <w:pPr>
              <w:ind w:firstLine="0"/>
            </w:pPr>
            <w:r>
              <w:t>Místo realizace stavby</w:t>
            </w:r>
          </w:p>
        </w:tc>
        <w:tc>
          <w:tcPr>
            <w:tcW w:w="3856" w:type="dxa"/>
            <w:vAlign w:val="center"/>
          </w:tcPr>
          <w:p w:rsidR="00B329F6" w:rsidRPr="006277D5" w:rsidRDefault="00B329F6" w:rsidP="001464A5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K doplnění</w:t>
            </w:r>
          </w:p>
        </w:tc>
      </w:tr>
      <w:tr w:rsidR="00B329F6" w:rsidRPr="00CE6BF9" w:rsidTr="001464A5">
        <w:tc>
          <w:tcPr>
            <w:tcW w:w="5154" w:type="dxa"/>
          </w:tcPr>
          <w:p w:rsidR="00B329F6" w:rsidRPr="006E6262" w:rsidRDefault="00B329F6" w:rsidP="001464A5">
            <w:pPr>
              <w:ind w:firstLine="0"/>
              <w:rPr>
                <w:highlight w:val="yellow"/>
              </w:rPr>
            </w:pPr>
            <w:r>
              <w:t>Předmětem stavebních prací byly rekonstrukce či opravy komunikací</w:t>
            </w:r>
          </w:p>
        </w:tc>
        <w:tc>
          <w:tcPr>
            <w:tcW w:w="3856" w:type="dxa"/>
            <w:vAlign w:val="center"/>
          </w:tcPr>
          <w:p w:rsidR="00B329F6" w:rsidRPr="006277D5" w:rsidRDefault="00B329F6" w:rsidP="001464A5">
            <w:pPr>
              <w:ind w:firstLine="34"/>
              <w:rPr>
                <w:highlight w:val="yellow"/>
              </w:rPr>
            </w:pPr>
            <w:r w:rsidRPr="006277D5">
              <w:rPr>
                <w:highlight w:val="yellow"/>
              </w:rPr>
              <w:t>ANO / NE</w:t>
            </w:r>
          </w:p>
        </w:tc>
      </w:tr>
    </w:tbl>
    <w:p w:rsidR="005D2E60" w:rsidRDefault="005D2E60" w:rsidP="00B329F6">
      <w:pPr>
        <w:ind w:firstLine="0"/>
        <w:rPr>
          <w:b/>
        </w:rPr>
      </w:pPr>
    </w:p>
    <w:p w:rsidR="008A6744" w:rsidRDefault="008A6744" w:rsidP="006E6262">
      <w:pPr>
        <w:rPr>
          <w:b/>
        </w:rPr>
      </w:pPr>
    </w:p>
    <w:p w:rsidR="007F7DB9" w:rsidRPr="00172A8A" w:rsidRDefault="004B0406" w:rsidP="006E6262">
      <w:pPr>
        <w:ind w:firstLine="0"/>
        <w:rPr>
          <w:i/>
        </w:rPr>
      </w:pPr>
      <w:r>
        <w:rPr>
          <w:i/>
        </w:rPr>
        <w:t xml:space="preserve">* </w:t>
      </w:r>
      <w:r w:rsidR="007F7DB9" w:rsidRPr="00172A8A">
        <w:rPr>
          <w:i/>
        </w:rPr>
        <w:t xml:space="preserve">V případě více </w:t>
      </w:r>
      <w:r w:rsidR="007F7DB9">
        <w:rPr>
          <w:i/>
        </w:rPr>
        <w:t>referenčních stavebních prací</w:t>
      </w:r>
      <w:r w:rsidR="007F7DB9" w:rsidRPr="00172A8A">
        <w:rPr>
          <w:i/>
        </w:rPr>
        <w:t xml:space="preserve"> účastník tabulku zkopíruje dle potřeby</w:t>
      </w:r>
      <w:r w:rsidR="005D2E60">
        <w:rPr>
          <w:i/>
        </w:rPr>
        <w:t>. Zadavatel dále upozorňuje na pravidla pro prokázání technické kvalifikace dle čl. 3.3.1.1. zadávací dokumentace.</w:t>
      </w:r>
    </w:p>
    <w:p w:rsidR="003250BC" w:rsidRDefault="003250BC" w:rsidP="006E6262">
      <w:pPr>
        <w:pStyle w:val="Styl11"/>
        <w:numPr>
          <w:ilvl w:val="0"/>
          <w:numId w:val="0"/>
        </w:numPr>
        <w:spacing w:line="240" w:lineRule="auto"/>
      </w:pPr>
    </w:p>
    <w:p w:rsidR="003250BC" w:rsidRPr="00E51D6F" w:rsidRDefault="003250BC" w:rsidP="006E6262">
      <w:pPr>
        <w:pStyle w:val="Styl11"/>
        <w:numPr>
          <w:ilvl w:val="0"/>
          <w:numId w:val="0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E51D6F">
        <w:rPr>
          <w:rFonts w:asciiTheme="minorHAnsi" w:hAnsiTheme="minorHAnsi"/>
          <w:sz w:val="22"/>
          <w:szCs w:val="22"/>
        </w:rPr>
        <w:t xml:space="preserve">Jako </w:t>
      </w:r>
      <w:r w:rsidR="0037399D">
        <w:rPr>
          <w:rFonts w:asciiTheme="minorHAnsi" w:hAnsiTheme="minorHAnsi"/>
          <w:sz w:val="22"/>
          <w:szCs w:val="22"/>
        </w:rPr>
        <w:t>účastník v zadávacím řízení</w:t>
      </w:r>
      <w:r w:rsidRPr="00E51D6F">
        <w:rPr>
          <w:rFonts w:asciiTheme="minorHAnsi" w:hAnsiTheme="minorHAnsi"/>
          <w:sz w:val="22"/>
          <w:szCs w:val="22"/>
        </w:rPr>
        <w:t xml:space="preserve"> čestně prohlašuji, že výše </w:t>
      </w:r>
      <w:r w:rsidRPr="0037399D">
        <w:rPr>
          <w:rFonts w:asciiTheme="minorHAnsi" w:hAnsiTheme="minorHAnsi"/>
          <w:sz w:val="22"/>
          <w:szCs w:val="22"/>
        </w:rPr>
        <w:t>uvedené stavební práce byly realizovány řádně</w:t>
      </w:r>
      <w:r w:rsidR="0037399D" w:rsidRPr="0037399D">
        <w:rPr>
          <w:rFonts w:asciiTheme="minorHAnsi" w:hAnsiTheme="minorHAnsi"/>
          <w:sz w:val="22"/>
          <w:szCs w:val="22"/>
        </w:rPr>
        <w:t>, odborně</w:t>
      </w:r>
      <w:r w:rsidRPr="0037399D">
        <w:rPr>
          <w:rFonts w:asciiTheme="minorHAnsi" w:hAnsiTheme="minorHAnsi"/>
          <w:sz w:val="22"/>
          <w:szCs w:val="22"/>
        </w:rPr>
        <w:t xml:space="preserve"> a včas. K seznamu stavebních prací přikládám příslušná osvědčení</w:t>
      </w:r>
      <w:r w:rsidR="0037399D">
        <w:rPr>
          <w:rFonts w:asciiTheme="minorHAnsi" w:hAnsiTheme="minorHAnsi"/>
          <w:sz w:val="22"/>
          <w:szCs w:val="22"/>
        </w:rPr>
        <w:t xml:space="preserve"> objednatel</w:t>
      </w:r>
      <w:r w:rsidR="00D575F1">
        <w:rPr>
          <w:rFonts w:asciiTheme="minorHAnsi" w:hAnsiTheme="minorHAnsi"/>
          <w:sz w:val="22"/>
          <w:szCs w:val="22"/>
        </w:rPr>
        <w:t>ů</w:t>
      </w:r>
      <w:r w:rsidRPr="0037399D">
        <w:rPr>
          <w:rFonts w:asciiTheme="minorHAnsi" w:hAnsiTheme="minorHAnsi"/>
          <w:sz w:val="22"/>
          <w:szCs w:val="22"/>
        </w:rPr>
        <w:t>.</w:t>
      </w:r>
    </w:p>
    <w:p w:rsidR="003250BC" w:rsidRPr="00E51D6F" w:rsidRDefault="003250BC" w:rsidP="006E6262">
      <w:pPr>
        <w:pStyle w:val="Styl11"/>
        <w:numPr>
          <w:ilvl w:val="0"/>
          <w:numId w:val="0"/>
        </w:numPr>
        <w:spacing w:line="240" w:lineRule="auto"/>
        <w:rPr>
          <w:rFonts w:asciiTheme="minorHAnsi" w:hAnsiTheme="minorHAnsi"/>
          <w:sz w:val="22"/>
          <w:szCs w:val="22"/>
        </w:rPr>
      </w:pPr>
    </w:p>
    <w:p w:rsidR="0053574D" w:rsidRPr="0053574D" w:rsidRDefault="00B329F6" w:rsidP="0053574D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  <w:r>
        <w:rPr>
          <w:highlight w:val="yellow"/>
          <w:lang w:eastAsia="cs-CZ"/>
        </w:rPr>
        <w:t>V __________ dne __. __. 2022</w:t>
      </w:r>
    </w:p>
    <w:p w:rsidR="0053574D" w:rsidRPr="0053574D" w:rsidRDefault="0053574D" w:rsidP="0053574D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:rsidR="0053574D" w:rsidRPr="0053574D" w:rsidRDefault="0053574D" w:rsidP="0053574D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:rsidR="0053574D" w:rsidRPr="0053574D" w:rsidRDefault="0053574D" w:rsidP="0053574D">
      <w:pPr>
        <w:keepNext/>
        <w:tabs>
          <w:tab w:val="left" w:pos="851"/>
          <w:tab w:val="left" w:pos="1021"/>
        </w:tabs>
        <w:ind w:firstLine="0"/>
        <w:jc w:val="right"/>
        <w:rPr>
          <w:highlight w:val="yellow"/>
          <w:lang w:eastAsia="cs-CZ"/>
        </w:rPr>
      </w:pPr>
      <w:r w:rsidRPr="0053574D">
        <w:rPr>
          <w:highlight w:val="yellow"/>
          <w:lang w:eastAsia="cs-CZ"/>
        </w:rPr>
        <w:t>__________________________________</w:t>
      </w:r>
    </w:p>
    <w:p w:rsidR="0053574D" w:rsidRPr="00D102BF" w:rsidRDefault="0053574D" w:rsidP="0053574D">
      <w:pPr>
        <w:jc w:val="right"/>
      </w:pPr>
      <w:r w:rsidRPr="0053574D">
        <w:rPr>
          <w:highlight w:val="yellow"/>
          <w:lang w:eastAsia="cs-CZ"/>
        </w:rPr>
        <w:t>Jméno, funkce a podpis oprávněné osoby</w:t>
      </w:r>
    </w:p>
    <w:p w:rsidR="0053574D" w:rsidRPr="00D102BF" w:rsidRDefault="0053574D" w:rsidP="0053574D">
      <w:pPr>
        <w:jc w:val="right"/>
        <w:sectPr w:rsidR="0053574D" w:rsidRPr="00D102BF" w:rsidSect="005D2E60">
          <w:footerReference w:type="default" r:id="rId15"/>
          <w:pgSz w:w="11906" w:h="16838" w:code="9"/>
          <w:pgMar w:top="1134" w:right="1418" w:bottom="1418" w:left="1418" w:header="567" w:footer="567" w:gutter="0"/>
          <w:cols w:space="708"/>
          <w:titlePg/>
          <w:docGrid w:linePitch="360"/>
        </w:sectPr>
      </w:pPr>
    </w:p>
    <w:p w:rsidR="00172A8A" w:rsidRDefault="00172A8A" w:rsidP="00356BAD">
      <w:pPr>
        <w:spacing w:before="360"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lastRenderedPageBreak/>
        <w:t>sEZNAM poddodavatelů</w:t>
      </w:r>
    </w:p>
    <w:p w:rsidR="00B329F6" w:rsidRPr="00C644B5" w:rsidRDefault="00B329F6" w:rsidP="00B329F6">
      <w:pPr>
        <w:spacing w:before="120"/>
        <w:jc w:val="center"/>
        <w:rPr>
          <w:rFonts w:cstheme="minorHAnsi"/>
          <w:b/>
          <w:bCs/>
          <w:sz w:val="32"/>
          <w:szCs w:val="32"/>
        </w:rPr>
      </w:pPr>
      <w:r w:rsidRPr="00C644B5">
        <w:rPr>
          <w:rFonts w:cstheme="minorHAnsi"/>
          <w:b/>
          <w:bCs/>
          <w:sz w:val="32"/>
          <w:szCs w:val="32"/>
        </w:rPr>
        <w:t>„Rámcová dohoda na provádění stavební prací – vyspravení výtluků a velkoplošných oprav komunikací“</w:t>
      </w:r>
    </w:p>
    <w:p w:rsidR="00B329F6" w:rsidRPr="00331BA7" w:rsidRDefault="00B329F6" w:rsidP="00B329F6">
      <w:pPr>
        <w:spacing w:before="120"/>
        <w:jc w:val="center"/>
        <w:rPr>
          <w:rFonts w:ascii="Calibri" w:hAnsi="Calibri" w:cs="Calibri"/>
        </w:rPr>
      </w:pPr>
      <w:r w:rsidRPr="00331BA7">
        <w:rPr>
          <w:rFonts w:ascii="Calibri" w:hAnsi="Calibri" w:cs="Calibri"/>
        </w:rPr>
        <w:t xml:space="preserve">dle zákona č. 134/2016 Sb., o zadávání veřejných zakázek (dále jen „zákon“) </w:t>
      </w:r>
    </w:p>
    <w:p w:rsidR="00B329F6" w:rsidRPr="00331BA7" w:rsidRDefault="00B329F6" w:rsidP="00B329F6">
      <w:pPr>
        <w:spacing w:before="120"/>
        <w:jc w:val="center"/>
        <w:rPr>
          <w:rFonts w:ascii="Calibri" w:hAnsi="Calibri" w:cs="Calibri"/>
          <w:b/>
        </w:rPr>
      </w:pPr>
      <w:r w:rsidRPr="006B720B">
        <w:rPr>
          <w:rFonts w:ascii="Calibri" w:hAnsi="Calibri" w:cs="Calibri"/>
          <w:b/>
        </w:rPr>
        <w:t>podlimitní veřejná zakázka na stavební práce ve smyslu ustanovení § 26 zákona</w:t>
      </w:r>
    </w:p>
    <w:p w:rsidR="00B329F6" w:rsidRDefault="00B329F6" w:rsidP="00B329F6">
      <w:pPr>
        <w:jc w:val="center"/>
        <w:rPr>
          <w:rFonts w:ascii="Calibri" w:hAnsi="Calibri" w:cs="Calibri"/>
          <w:b/>
        </w:rPr>
      </w:pPr>
      <w:r w:rsidRPr="00331BA7">
        <w:rPr>
          <w:rFonts w:ascii="Calibri" w:hAnsi="Calibri" w:cs="Calibri"/>
          <w:b/>
        </w:rPr>
        <w:t xml:space="preserve">zadávaná </w:t>
      </w:r>
      <w:r>
        <w:rPr>
          <w:rFonts w:ascii="Calibri" w:hAnsi="Calibri" w:cs="Calibri"/>
          <w:b/>
        </w:rPr>
        <w:t>ve zjednodušeném podlimitním řízení dle § 53 zákona</w:t>
      </w:r>
    </w:p>
    <w:p w:rsidR="00B329F6" w:rsidRPr="00F632A2" w:rsidRDefault="00B329F6" w:rsidP="00B329F6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výsledkem zadávacího řízení je uzavření rámcové dohody dle § 131 a n. zákona</w:t>
      </w:r>
    </w:p>
    <w:p w:rsidR="004737D8" w:rsidRDefault="004737D8" w:rsidP="00172A8A">
      <w:pPr>
        <w:pStyle w:val="Styl11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</w:p>
    <w:p w:rsidR="00172A8A" w:rsidRPr="00E51D6F" w:rsidRDefault="00172A8A" w:rsidP="00172A8A">
      <w:pPr>
        <w:pStyle w:val="Styl11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 w:rsidRPr="00E51D6F">
        <w:rPr>
          <w:rFonts w:asciiTheme="minorHAnsi" w:hAnsiTheme="minorHAnsi"/>
          <w:sz w:val="22"/>
          <w:szCs w:val="22"/>
        </w:rPr>
        <w:t xml:space="preserve">Jako </w:t>
      </w:r>
      <w:r>
        <w:rPr>
          <w:rFonts w:asciiTheme="minorHAnsi" w:hAnsiTheme="minorHAnsi"/>
          <w:sz w:val="22"/>
          <w:szCs w:val="22"/>
        </w:rPr>
        <w:t>účastník v zadávacím řízení</w:t>
      </w:r>
      <w:r w:rsidRPr="00E51D6F">
        <w:rPr>
          <w:rFonts w:asciiTheme="minorHAnsi" w:hAnsiTheme="minorHAnsi"/>
          <w:sz w:val="22"/>
          <w:szCs w:val="22"/>
        </w:rPr>
        <w:t xml:space="preserve"> čestně prohlašuji, že </w:t>
      </w:r>
      <w:r w:rsidRPr="00172A8A">
        <w:rPr>
          <w:rFonts w:asciiTheme="minorHAnsi" w:hAnsiTheme="minorHAnsi"/>
          <w:sz w:val="22"/>
          <w:szCs w:val="22"/>
        </w:rPr>
        <w:t>na plnění uvedené veřejné zakázky se budou podílet následující poddodavatelé</w:t>
      </w:r>
      <w:r w:rsidRPr="0037399D">
        <w:rPr>
          <w:rFonts w:asciiTheme="minorHAnsi" w:hAnsiTheme="minorHAnsi"/>
          <w:sz w:val="22"/>
          <w:szCs w:val="22"/>
        </w:rPr>
        <w:t>.</w:t>
      </w:r>
    </w:p>
    <w:p w:rsidR="00172A8A" w:rsidRDefault="00172A8A" w:rsidP="00172A8A">
      <w:pPr>
        <w:ind w:firstLine="0"/>
        <w:rPr>
          <w:b/>
        </w:rPr>
      </w:pPr>
    </w:p>
    <w:p w:rsidR="00172A8A" w:rsidRPr="00172A8A" w:rsidRDefault="00172A8A" w:rsidP="00172A8A">
      <w:pPr>
        <w:ind w:firstLine="0"/>
        <w:rPr>
          <w:b/>
        </w:rPr>
      </w:pPr>
      <w:r w:rsidRPr="00172A8A">
        <w:rPr>
          <w:b/>
        </w:rPr>
        <w:t>Poddodavatel č. 1 *</w:t>
      </w: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72A8A" w:rsidRPr="00172A8A" w:rsidTr="00F80B83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2A8A" w:rsidRPr="00172A8A" w:rsidRDefault="00172A8A" w:rsidP="00172A8A">
            <w:pPr>
              <w:ind w:firstLine="0"/>
            </w:pPr>
            <w:r w:rsidRPr="00172A8A">
              <w:t>Předmět poddodávky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2A8A" w:rsidRPr="00172A8A" w:rsidRDefault="00B329F6" w:rsidP="00B329F6">
            <w:pPr>
              <w:ind w:firstLine="0"/>
            </w:pPr>
            <w:r w:rsidRPr="003438DA">
              <w:rPr>
                <w:rFonts w:cstheme="minorHAnsi"/>
                <w:highlight w:val="yellow"/>
              </w:rPr>
              <w:t>K doplnění</w:t>
            </w:r>
          </w:p>
        </w:tc>
      </w:tr>
      <w:tr w:rsidR="00172A8A" w:rsidRPr="00172A8A" w:rsidTr="00F80B83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2A8A" w:rsidRPr="00172A8A" w:rsidRDefault="00172A8A" w:rsidP="00172A8A">
            <w:pPr>
              <w:ind w:firstLine="0"/>
            </w:pPr>
            <w:r w:rsidRPr="00172A8A">
              <w:t>Objem poddodávky v %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2A8A" w:rsidRPr="00172A8A" w:rsidRDefault="00B329F6" w:rsidP="00B329F6">
            <w:pPr>
              <w:ind w:firstLine="0"/>
            </w:pPr>
            <w:r w:rsidRPr="003438DA">
              <w:rPr>
                <w:rFonts w:cstheme="minorHAnsi"/>
                <w:highlight w:val="yellow"/>
              </w:rPr>
              <w:t>K doplnění</w:t>
            </w:r>
          </w:p>
        </w:tc>
      </w:tr>
      <w:tr w:rsidR="00172A8A" w:rsidRPr="00172A8A" w:rsidTr="00F80B83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2A8A" w:rsidRPr="00172A8A" w:rsidRDefault="00172A8A" w:rsidP="00172A8A">
            <w:pPr>
              <w:ind w:firstLine="0"/>
            </w:pPr>
            <w:r w:rsidRPr="00172A8A">
              <w:t>Název poddodavatele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2A8A" w:rsidRPr="00172A8A" w:rsidRDefault="00B329F6" w:rsidP="00B329F6">
            <w:pPr>
              <w:ind w:firstLine="0"/>
            </w:pPr>
            <w:r w:rsidRPr="003438DA">
              <w:rPr>
                <w:rFonts w:cstheme="minorHAnsi"/>
                <w:highlight w:val="yellow"/>
              </w:rPr>
              <w:t>K doplnění</w:t>
            </w:r>
          </w:p>
        </w:tc>
      </w:tr>
      <w:tr w:rsidR="00172A8A" w:rsidRPr="00172A8A" w:rsidTr="00F80B83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72A8A" w:rsidRPr="00172A8A" w:rsidRDefault="00172A8A" w:rsidP="00172A8A">
            <w:pPr>
              <w:ind w:firstLine="0"/>
            </w:pPr>
            <w:r w:rsidRPr="00172A8A">
              <w:t>Adresa sídla / místa podnikání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2A8A" w:rsidRPr="00172A8A" w:rsidRDefault="00B329F6" w:rsidP="00B329F6">
            <w:pPr>
              <w:ind w:firstLine="0"/>
            </w:pPr>
            <w:r w:rsidRPr="003438DA">
              <w:rPr>
                <w:rFonts w:cstheme="minorHAnsi"/>
                <w:highlight w:val="yellow"/>
              </w:rPr>
              <w:t>K doplnění</w:t>
            </w:r>
          </w:p>
        </w:tc>
      </w:tr>
      <w:tr w:rsidR="00172A8A" w:rsidRPr="00172A8A" w:rsidTr="00F80B83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72A8A" w:rsidRPr="00172A8A" w:rsidRDefault="00172A8A" w:rsidP="00172A8A">
            <w:pPr>
              <w:ind w:firstLine="0"/>
            </w:pPr>
            <w:r w:rsidRPr="00172A8A">
              <w:t>IČ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2A8A" w:rsidRPr="00172A8A" w:rsidRDefault="00B329F6" w:rsidP="00B329F6">
            <w:pPr>
              <w:ind w:firstLine="0"/>
            </w:pPr>
            <w:r w:rsidRPr="003438DA">
              <w:rPr>
                <w:rFonts w:cstheme="minorHAnsi"/>
                <w:highlight w:val="yellow"/>
              </w:rPr>
              <w:t>K doplnění</w:t>
            </w:r>
          </w:p>
        </w:tc>
      </w:tr>
      <w:tr w:rsidR="00172A8A" w:rsidRPr="00172A8A" w:rsidTr="00F80B83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2A8A" w:rsidRPr="00172A8A" w:rsidRDefault="00172A8A" w:rsidP="00172A8A">
            <w:pPr>
              <w:ind w:firstLine="0"/>
            </w:pPr>
            <w:r w:rsidRPr="00172A8A">
              <w:t>Telefon, fax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2A8A" w:rsidRPr="00172A8A" w:rsidRDefault="00B329F6" w:rsidP="00B329F6">
            <w:pPr>
              <w:ind w:firstLine="0"/>
            </w:pPr>
            <w:r w:rsidRPr="003438DA">
              <w:rPr>
                <w:rFonts w:cstheme="minorHAnsi"/>
                <w:highlight w:val="yellow"/>
              </w:rPr>
              <w:t>K doplnění</w:t>
            </w:r>
          </w:p>
        </w:tc>
      </w:tr>
      <w:tr w:rsidR="00172A8A" w:rsidRPr="00172A8A" w:rsidTr="00F80B83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2A8A" w:rsidRPr="00172A8A" w:rsidRDefault="00172A8A" w:rsidP="00172A8A">
            <w:pPr>
              <w:ind w:firstLine="0"/>
            </w:pPr>
            <w:r w:rsidRPr="00172A8A">
              <w:t>E-mail, www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2A8A" w:rsidRPr="00172A8A" w:rsidRDefault="00B329F6" w:rsidP="00B329F6">
            <w:pPr>
              <w:ind w:firstLine="0"/>
            </w:pPr>
            <w:r w:rsidRPr="003438DA">
              <w:rPr>
                <w:rFonts w:cstheme="minorHAnsi"/>
                <w:highlight w:val="yellow"/>
              </w:rPr>
              <w:t>K doplnění</w:t>
            </w:r>
          </w:p>
        </w:tc>
      </w:tr>
      <w:tr w:rsidR="00172A8A" w:rsidRPr="00172A8A" w:rsidTr="00F80B83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2A8A" w:rsidRPr="00172A8A" w:rsidRDefault="00172A8A" w:rsidP="00172A8A">
            <w:pPr>
              <w:ind w:firstLine="0"/>
            </w:pPr>
            <w:r w:rsidRPr="00172A8A">
              <w:t>Zastoupen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2A8A" w:rsidRPr="00172A8A" w:rsidRDefault="00B329F6" w:rsidP="00B329F6">
            <w:pPr>
              <w:ind w:firstLine="0"/>
            </w:pPr>
            <w:r w:rsidRPr="003438DA">
              <w:rPr>
                <w:rFonts w:cstheme="minorHAnsi"/>
                <w:highlight w:val="yellow"/>
              </w:rPr>
              <w:t>K doplnění</w:t>
            </w:r>
          </w:p>
        </w:tc>
      </w:tr>
    </w:tbl>
    <w:p w:rsidR="004B0406" w:rsidRDefault="004B0406" w:rsidP="00172A8A">
      <w:pPr>
        <w:ind w:firstLine="0"/>
        <w:rPr>
          <w:i/>
        </w:rPr>
      </w:pPr>
    </w:p>
    <w:p w:rsidR="00172A8A" w:rsidRPr="00172A8A" w:rsidRDefault="00172A8A" w:rsidP="00172A8A">
      <w:pPr>
        <w:ind w:firstLine="0"/>
        <w:rPr>
          <w:i/>
        </w:rPr>
      </w:pPr>
      <w:r w:rsidRPr="00172A8A">
        <w:rPr>
          <w:i/>
        </w:rPr>
        <w:t>* V případě více poddodavatelů účastník tabulku zkopíruje dle potřeby</w:t>
      </w:r>
    </w:p>
    <w:p w:rsidR="00172A8A" w:rsidRPr="00172A8A" w:rsidRDefault="00172A8A" w:rsidP="00172A8A">
      <w:pPr>
        <w:ind w:firstLine="0"/>
        <w:rPr>
          <w:rFonts w:cstheme="minorHAnsi"/>
          <w:b/>
        </w:rPr>
      </w:pPr>
    </w:p>
    <w:p w:rsidR="00172A8A" w:rsidRPr="005D2E60" w:rsidRDefault="00172A8A" w:rsidP="00172A8A">
      <w:pPr>
        <w:pStyle w:val="Styl11"/>
        <w:ind w:hanging="709"/>
        <w:rPr>
          <w:rFonts w:asciiTheme="minorHAnsi" w:hAnsiTheme="minorHAnsi" w:cstheme="minorHAnsi"/>
          <w:b/>
          <w:sz w:val="22"/>
          <w:szCs w:val="22"/>
          <w:highlight w:val="yellow"/>
        </w:rPr>
      </w:pPr>
      <w:r w:rsidRPr="005D2E60">
        <w:rPr>
          <w:rFonts w:asciiTheme="minorHAnsi" w:hAnsiTheme="minorHAnsi" w:cstheme="minorHAnsi"/>
          <w:b/>
          <w:i/>
          <w:sz w:val="22"/>
          <w:szCs w:val="22"/>
          <w:highlight w:val="yellow"/>
        </w:rPr>
        <w:t>Alternativně</w:t>
      </w:r>
      <w:r w:rsidRPr="005D2E60">
        <w:rPr>
          <w:rFonts w:asciiTheme="minorHAnsi" w:hAnsiTheme="minorHAnsi" w:cstheme="minorHAnsi"/>
          <w:b/>
          <w:sz w:val="22"/>
          <w:szCs w:val="22"/>
          <w:highlight w:val="yellow"/>
        </w:rPr>
        <w:t>:</w:t>
      </w:r>
    </w:p>
    <w:p w:rsidR="00172A8A" w:rsidRPr="005D2E60" w:rsidRDefault="00172A8A" w:rsidP="00172A8A">
      <w:pPr>
        <w:pStyle w:val="Styl11"/>
        <w:ind w:left="0" w:firstLine="0"/>
        <w:rPr>
          <w:rFonts w:asciiTheme="minorHAnsi" w:hAnsiTheme="minorHAnsi" w:cstheme="minorHAnsi"/>
          <w:b/>
          <w:sz w:val="22"/>
          <w:szCs w:val="22"/>
          <w:highlight w:val="yellow"/>
        </w:rPr>
      </w:pPr>
      <w:r w:rsidRPr="005D2E60">
        <w:rPr>
          <w:rFonts w:asciiTheme="minorHAnsi" w:hAnsiTheme="minorHAnsi" w:cstheme="minorHAnsi"/>
          <w:sz w:val="22"/>
          <w:szCs w:val="22"/>
          <w:highlight w:val="yellow"/>
        </w:rPr>
        <w:t>Výše uvedený účastník tímto čestně prohlašuje, že na plnění uvedené veřejné zakázky se nebudou podílet poddodavatelé.</w:t>
      </w:r>
    </w:p>
    <w:p w:rsidR="00172A8A" w:rsidRPr="005D2E60" w:rsidRDefault="00172A8A" w:rsidP="00172A8A">
      <w:pPr>
        <w:pStyle w:val="Styl11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  <w:highlight w:val="yellow"/>
        </w:rPr>
      </w:pPr>
    </w:p>
    <w:p w:rsidR="00172A8A" w:rsidRPr="005D2E60" w:rsidRDefault="00172A8A" w:rsidP="00172A8A">
      <w:pPr>
        <w:pStyle w:val="Styl11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  <w:highlight w:val="yellow"/>
        </w:rPr>
      </w:pPr>
    </w:p>
    <w:p w:rsidR="00172A8A" w:rsidRPr="005D2E60" w:rsidRDefault="00172A8A" w:rsidP="00172A8A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  <w:r w:rsidRPr="005D2E60">
        <w:rPr>
          <w:highlight w:val="yellow"/>
          <w:lang w:eastAsia="cs-CZ"/>
        </w:rPr>
        <w:t>V __________ dne __. __. 20</w:t>
      </w:r>
      <w:r w:rsidR="00B329F6">
        <w:rPr>
          <w:highlight w:val="yellow"/>
          <w:lang w:eastAsia="cs-CZ"/>
        </w:rPr>
        <w:t>22</w:t>
      </w:r>
    </w:p>
    <w:p w:rsidR="00172A8A" w:rsidRPr="005D2E60" w:rsidRDefault="00172A8A" w:rsidP="00172A8A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:rsidR="00172A8A" w:rsidRPr="005D2E60" w:rsidRDefault="00172A8A" w:rsidP="00172A8A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:rsidR="00172A8A" w:rsidRPr="005D2E60" w:rsidRDefault="00172A8A" w:rsidP="00172A8A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:rsidR="00172A8A" w:rsidRPr="005D2E60" w:rsidRDefault="00172A8A" w:rsidP="00172A8A">
      <w:pPr>
        <w:keepNext/>
        <w:tabs>
          <w:tab w:val="left" w:pos="851"/>
          <w:tab w:val="left" w:pos="1021"/>
        </w:tabs>
        <w:jc w:val="right"/>
        <w:rPr>
          <w:highlight w:val="yellow"/>
          <w:lang w:eastAsia="cs-CZ"/>
        </w:rPr>
      </w:pPr>
      <w:r w:rsidRPr="005D2E60">
        <w:rPr>
          <w:highlight w:val="yellow"/>
          <w:lang w:eastAsia="cs-CZ"/>
        </w:rPr>
        <w:t>__________________________________</w:t>
      </w:r>
    </w:p>
    <w:p w:rsidR="00172A8A" w:rsidRPr="00E51D6F" w:rsidRDefault="00172A8A" w:rsidP="00172A8A">
      <w:pPr>
        <w:ind w:left="4956"/>
        <w:jc w:val="right"/>
        <w:rPr>
          <w:lang w:eastAsia="cs-CZ"/>
        </w:rPr>
      </w:pPr>
      <w:r w:rsidRPr="005D2E60">
        <w:rPr>
          <w:highlight w:val="yellow"/>
          <w:lang w:eastAsia="cs-CZ"/>
        </w:rPr>
        <w:t>Jméno, funkce a podpis oprávněné osoby</w:t>
      </w:r>
    </w:p>
    <w:p w:rsidR="00172A8A" w:rsidRPr="00BC6FE8" w:rsidRDefault="00172A8A" w:rsidP="007779A7">
      <w:pPr>
        <w:ind w:left="4956"/>
        <w:jc w:val="right"/>
      </w:pPr>
    </w:p>
    <w:sectPr w:rsidR="00172A8A" w:rsidRPr="00BC6FE8" w:rsidSect="005D2E60">
      <w:pgSz w:w="11906" w:h="16838" w:code="9"/>
      <w:pgMar w:top="1276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FCE" w:rsidRDefault="00DD7FCE" w:rsidP="0038240A">
      <w:r>
        <w:separator/>
      </w:r>
    </w:p>
  </w:endnote>
  <w:endnote w:type="continuationSeparator" w:id="0">
    <w:p w:rsidR="00DD7FCE" w:rsidRDefault="00DD7FCE" w:rsidP="00382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Arial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83" w:rsidRPr="00783FA7" w:rsidRDefault="002253E2" w:rsidP="00351C5B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273E71A" wp14:editId="1375ABA3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0B83" w:rsidRDefault="008022C7" w:rsidP="00351C5B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 w:rsidR="00F80B83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D5589F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 w:rsidR="00F80B83"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 w:rsidR="00F80B83"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D5589F">
                            <w:rPr>
                              <w:rStyle w:val="slostrnky"/>
                              <w:noProof/>
                              <w:sz w:val="16"/>
                            </w:rPr>
                            <w:t>6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51.4pt;margin-top:790.95pt;width:72.4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jajqgIAAKg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" filled="f" stroked="f">
              <v:textbox inset="0,0,0,0">
                <w:txbxContent>
                  <w:p w:rsidR="00F80B83" w:rsidRDefault="008022C7" w:rsidP="00351C5B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 w:rsidR="00F80B83"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D5589F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 w:rsidR="00F80B83"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 w:rsidR="00F80B83"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D5589F">
                      <w:rPr>
                        <w:rStyle w:val="slostrnky"/>
                        <w:noProof/>
                        <w:sz w:val="16"/>
                      </w:rPr>
                      <w:t>6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74D" w:rsidRPr="00783FA7" w:rsidRDefault="0053574D" w:rsidP="00351C5B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0745416B" wp14:editId="06EB59BA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574D" w:rsidRDefault="0053574D" w:rsidP="00351C5B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</w:rPr>
                            <w:t>5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7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1.4pt;margin-top:790.95pt;width:72.4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k6irAIAAK8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" filled="f" stroked="f">
              <v:textbox inset="0,0,0,0">
                <w:txbxContent>
                  <w:p w:rsidR="0053574D" w:rsidRDefault="0053574D" w:rsidP="00351C5B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</w:rPr>
                      <w:t>5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7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74D" w:rsidRPr="00783FA7" w:rsidRDefault="0053574D" w:rsidP="00351C5B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0123454D" wp14:editId="4126569E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574D" w:rsidRDefault="0053574D" w:rsidP="00351C5B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D5589F">
                            <w:rPr>
                              <w:rStyle w:val="slostrnky"/>
                              <w:noProof/>
                            </w:rPr>
                            <w:t>5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D5589F">
                            <w:rPr>
                              <w:rStyle w:val="slostrnky"/>
                              <w:noProof/>
                              <w:sz w:val="16"/>
                            </w:rPr>
                            <w:t>6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1.4pt;margin-top:790.95pt;width:72.4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649rgIAAK8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" filled="f" stroked="f">
              <v:textbox inset="0,0,0,0">
                <w:txbxContent>
                  <w:p w:rsidR="0053574D" w:rsidRDefault="0053574D" w:rsidP="00351C5B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D5589F">
                      <w:rPr>
                        <w:rStyle w:val="slostrnky"/>
                        <w:noProof/>
                      </w:rPr>
                      <w:t>5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D5589F">
                      <w:rPr>
                        <w:rStyle w:val="slostrnky"/>
                        <w:noProof/>
                        <w:sz w:val="16"/>
                      </w:rPr>
                      <w:t>6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FCE" w:rsidRDefault="00DD7FCE" w:rsidP="0038240A">
      <w:r>
        <w:separator/>
      </w:r>
    </w:p>
  </w:footnote>
  <w:footnote w:type="continuationSeparator" w:id="0">
    <w:p w:rsidR="00DD7FCE" w:rsidRDefault="00DD7FCE" w:rsidP="0038240A">
      <w:r>
        <w:continuationSeparator/>
      </w:r>
    </w:p>
  </w:footnote>
  <w:footnote w:id="1">
    <w:p w:rsidR="005D4D4F" w:rsidRDefault="005D4D4F" w:rsidP="005D4D4F">
      <w:pPr>
        <w:pStyle w:val="Textpoznpodarou"/>
      </w:pPr>
      <w:bookmarkStart w:id="2" w:name="_GoBack"/>
      <w:bookmarkEnd w:id="2"/>
      <w:r>
        <w:rPr>
          <w:rStyle w:val="Znakapoznpodarou"/>
        </w:rPr>
        <w:footnoteRef/>
      </w:r>
      <w:r>
        <w:t xml:space="preserve"> Na tyto e-mailové adresy mohou být doručovány dokumenty související se zadávacím řízením, např. výzvy k vysvětlení nabídky, ale i další dokumenty.</w:t>
      </w:r>
    </w:p>
    <w:p w:rsidR="005D4D4F" w:rsidRDefault="005D4D4F" w:rsidP="005D4D4F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31917C8"/>
    <w:multiLevelType w:val="multilevel"/>
    <w:tmpl w:val="FE465032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asciiTheme="minorHAnsi" w:hAnsiTheme="minorHAnsi" w:cs="Times New Roman" w:hint="default"/>
        <w:b w:val="0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ascii="Calibri" w:hAnsi="Calibri" w:cs="Calibri" w:hint="default"/>
        <w:b w:val="0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>
    <w:nsid w:val="13734418"/>
    <w:multiLevelType w:val="hybridMultilevel"/>
    <w:tmpl w:val="9C2E22EA"/>
    <w:lvl w:ilvl="0" w:tplc="6548007C">
      <w:start w:val="1"/>
      <w:numFmt w:val="decimal"/>
      <w:pStyle w:val="cislovanibezne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CD76DA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82C1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FAEC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00261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38E6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96F3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E2EF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2D6C6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4B34B53"/>
    <w:multiLevelType w:val="hybridMultilevel"/>
    <w:tmpl w:val="BEBE1A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15F8D"/>
    <w:multiLevelType w:val="multilevel"/>
    <w:tmpl w:val="A888E5AE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D365F53"/>
    <w:multiLevelType w:val="hybridMultilevel"/>
    <w:tmpl w:val="CF1AA184"/>
    <w:lvl w:ilvl="0" w:tplc="B3CC1E2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B467A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04E2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34C1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7C46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C77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6FE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C51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92AE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74131"/>
    <w:multiLevelType w:val="hybridMultilevel"/>
    <w:tmpl w:val="EFFAF436"/>
    <w:name w:val="WW8Num3"/>
    <w:lvl w:ilvl="0" w:tplc="81B6842E">
      <w:start w:val="1"/>
      <w:numFmt w:val="decimal"/>
      <w:pStyle w:val="Cislovani4text"/>
      <w:lvlText w:val="%1."/>
      <w:lvlJc w:val="left"/>
      <w:pPr>
        <w:ind w:left="720" w:hanging="360"/>
      </w:pPr>
      <w:rPr>
        <w:rFonts w:hint="default"/>
      </w:rPr>
    </w:lvl>
    <w:lvl w:ilvl="1" w:tplc="3920DFFA">
      <w:start w:val="1"/>
      <w:numFmt w:val="lowerLetter"/>
      <w:lvlText w:val="%2."/>
      <w:lvlJc w:val="left"/>
      <w:pPr>
        <w:ind w:left="1440" w:hanging="360"/>
      </w:pPr>
    </w:lvl>
    <w:lvl w:ilvl="2" w:tplc="F85A45C8">
      <w:start w:val="1"/>
      <w:numFmt w:val="lowerRoman"/>
      <w:lvlText w:val="%3."/>
      <w:lvlJc w:val="right"/>
      <w:pPr>
        <w:ind w:left="2160" w:hanging="180"/>
      </w:pPr>
    </w:lvl>
    <w:lvl w:ilvl="3" w:tplc="97820100">
      <w:start w:val="1"/>
      <w:numFmt w:val="decimal"/>
      <w:lvlText w:val="%4."/>
      <w:lvlJc w:val="left"/>
      <w:pPr>
        <w:ind w:left="2880" w:hanging="360"/>
      </w:pPr>
    </w:lvl>
    <w:lvl w:ilvl="4" w:tplc="C1CE8BEE">
      <w:start w:val="1"/>
      <w:numFmt w:val="lowerLetter"/>
      <w:lvlText w:val="%5."/>
      <w:lvlJc w:val="left"/>
      <w:pPr>
        <w:ind w:left="3600" w:hanging="360"/>
      </w:pPr>
    </w:lvl>
    <w:lvl w:ilvl="5" w:tplc="C63C6D4C" w:tentative="1">
      <w:start w:val="1"/>
      <w:numFmt w:val="lowerRoman"/>
      <w:lvlText w:val="%6."/>
      <w:lvlJc w:val="right"/>
      <w:pPr>
        <w:ind w:left="4320" w:hanging="180"/>
      </w:pPr>
    </w:lvl>
    <w:lvl w:ilvl="6" w:tplc="9376B3F4" w:tentative="1">
      <w:start w:val="1"/>
      <w:numFmt w:val="decimal"/>
      <w:lvlText w:val="%7."/>
      <w:lvlJc w:val="left"/>
      <w:pPr>
        <w:ind w:left="5040" w:hanging="360"/>
      </w:pPr>
    </w:lvl>
    <w:lvl w:ilvl="7" w:tplc="4E0EF044" w:tentative="1">
      <w:start w:val="1"/>
      <w:numFmt w:val="lowerLetter"/>
      <w:lvlText w:val="%8."/>
      <w:lvlJc w:val="left"/>
      <w:pPr>
        <w:ind w:left="5760" w:hanging="360"/>
      </w:pPr>
    </w:lvl>
    <w:lvl w:ilvl="8" w:tplc="E77E4E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563FA"/>
    <w:multiLevelType w:val="hybridMultilevel"/>
    <w:tmpl w:val="808C16D2"/>
    <w:lvl w:ilvl="0" w:tplc="0405000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FDC5352"/>
    <w:multiLevelType w:val="hybridMultilevel"/>
    <w:tmpl w:val="54C22F18"/>
    <w:lvl w:ilvl="0" w:tplc="80A603D0">
      <w:numFmt w:val="bullet"/>
      <w:lvlText w:val="-"/>
      <w:lvlJc w:val="left"/>
      <w:pPr>
        <w:ind w:left="862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34601248"/>
    <w:multiLevelType w:val="hybridMultilevel"/>
    <w:tmpl w:val="FA96ECB0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A26B1"/>
    <w:multiLevelType w:val="hybridMultilevel"/>
    <w:tmpl w:val="0ECE5614"/>
    <w:lvl w:ilvl="0" w:tplc="E4787762">
      <w:start w:val="1"/>
      <w:numFmt w:val="lowerLetter"/>
      <w:lvlText w:val="%1)"/>
      <w:lvlJc w:val="left"/>
      <w:pPr>
        <w:ind w:left="1080" w:hanging="360"/>
      </w:p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27247C4"/>
    <w:multiLevelType w:val="hybridMultilevel"/>
    <w:tmpl w:val="E11A4008"/>
    <w:lvl w:ilvl="0" w:tplc="C7EE6A62">
      <w:start w:val="1"/>
      <w:numFmt w:val="lowerLetter"/>
      <w:lvlText w:val="%1)"/>
      <w:lvlJc w:val="left"/>
      <w:pPr>
        <w:ind w:left="1647" w:hanging="360"/>
      </w:pPr>
    </w:lvl>
    <w:lvl w:ilvl="1" w:tplc="CEE48F62" w:tentative="1">
      <w:start w:val="1"/>
      <w:numFmt w:val="lowerLetter"/>
      <w:lvlText w:val="%2."/>
      <w:lvlJc w:val="left"/>
      <w:pPr>
        <w:ind w:left="2367" w:hanging="360"/>
      </w:pPr>
    </w:lvl>
    <w:lvl w:ilvl="2" w:tplc="462A2D3A" w:tentative="1">
      <w:start w:val="1"/>
      <w:numFmt w:val="lowerRoman"/>
      <w:lvlText w:val="%3."/>
      <w:lvlJc w:val="right"/>
      <w:pPr>
        <w:ind w:left="3087" w:hanging="180"/>
      </w:pPr>
    </w:lvl>
    <w:lvl w:ilvl="3" w:tplc="7D98C250" w:tentative="1">
      <w:start w:val="1"/>
      <w:numFmt w:val="decimal"/>
      <w:lvlText w:val="%4."/>
      <w:lvlJc w:val="left"/>
      <w:pPr>
        <w:ind w:left="3807" w:hanging="360"/>
      </w:pPr>
    </w:lvl>
    <w:lvl w:ilvl="4" w:tplc="FB4639AA" w:tentative="1">
      <w:start w:val="1"/>
      <w:numFmt w:val="lowerLetter"/>
      <w:lvlText w:val="%5."/>
      <w:lvlJc w:val="left"/>
      <w:pPr>
        <w:ind w:left="4527" w:hanging="360"/>
      </w:pPr>
    </w:lvl>
    <w:lvl w:ilvl="5" w:tplc="BD32BB46" w:tentative="1">
      <w:start w:val="1"/>
      <w:numFmt w:val="lowerRoman"/>
      <w:lvlText w:val="%6."/>
      <w:lvlJc w:val="right"/>
      <w:pPr>
        <w:ind w:left="5247" w:hanging="180"/>
      </w:pPr>
    </w:lvl>
    <w:lvl w:ilvl="6" w:tplc="FC341888" w:tentative="1">
      <w:start w:val="1"/>
      <w:numFmt w:val="decimal"/>
      <w:lvlText w:val="%7."/>
      <w:lvlJc w:val="left"/>
      <w:pPr>
        <w:ind w:left="5967" w:hanging="360"/>
      </w:pPr>
    </w:lvl>
    <w:lvl w:ilvl="7" w:tplc="8902A344" w:tentative="1">
      <w:start w:val="1"/>
      <w:numFmt w:val="lowerLetter"/>
      <w:lvlText w:val="%8."/>
      <w:lvlJc w:val="left"/>
      <w:pPr>
        <w:ind w:left="6687" w:hanging="360"/>
      </w:pPr>
    </w:lvl>
    <w:lvl w:ilvl="8" w:tplc="FC304546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>
    <w:nsid w:val="449B37FA"/>
    <w:multiLevelType w:val="hybridMultilevel"/>
    <w:tmpl w:val="52141926"/>
    <w:lvl w:ilvl="0" w:tplc="04050017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Arial" w:hAnsi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EB08F5"/>
    <w:multiLevelType w:val="hybridMultilevel"/>
    <w:tmpl w:val="AE5A45E6"/>
    <w:lvl w:ilvl="0" w:tplc="0405001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8E355B"/>
    <w:multiLevelType w:val="hybridMultilevel"/>
    <w:tmpl w:val="40A44350"/>
    <w:lvl w:ilvl="0" w:tplc="04050017">
      <w:numFmt w:val="bullet"/>
      <w:lvlText w:val="-"/>
      <w:lvlJc w:val="left"/>
      <w:pPr>
        <w:ind w:left="1713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>
    <w:nsid w:val="4DB54DC5"/>
    <w:multiLevelType w:val="hybridMultilevel"/>
    <w:tmpl w:val="6316C38A"/>
    <w:lvl w:ilvl="0" w:tplc="E4787762">
      <w:start w:val="1"/>
      <w:numFmt w:val="lowerLetter"/>
      <w:lvlText w:val="%1)"/>
      <w:lvlJc w:val="left"/>
      <w:pPr>
        <w:ind w:left="1080" w:hanging="360"/>
      </w:p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6775A2D"/>
    <w:multiLevelType w:val="multilevel"/>
    <w:tmpl w:val="2F2E5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>
    <w:nsid w:val="57036031"/>
    <w:multiLevelType w:val="hybridMultilevel"/>
    <w:tmpl w:val="0D0CD53C"/>
    <w:lvl w:ilvl="0" w:tplc="0ADCF77A">
      <w:start w:val="1"/>
      <w:numFmt w:val="lowerLetter"/>
      <w:lvlText w:val="%1)"/>
      <w:lvlJc w:val="left"/>
      <w:pPr>
        <w:ind w:left="1080" w:hanging="360"/>
      </w:pPr>
    </w:lvl>
    <w:lvl w:ilvl="1" w:tplc="7AF2FE98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8D93373"/>
    <w:multiLevelType w:val="hybridMultilevel"/>
    <w:tmpl w:val="A8B0D0AC"/>
    <w:lvl w:ilvl="0" w:tplc="E478776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F120F6A"/>
    <w:multiLevelType w:val="hybridMultilevel"/>
    <w:tmpl w:val="0928C89A"/>
    <w:lvl w:ilvl="0" w:tplc="04050017">
      <w:numFmt w:val="bullet"/>
      <w:lvlText w:val="-"/>
      <w:lvlJc w:val="left"/>
      <w:pPr>
        <w:ind w:left="1571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5F43680D"/>
    <w:multiLevelType w:val="hybridMultilevel"/>
    <w:tmpl w:val="2F68F738"/>
    <w:lvl w:ilvl="0" w:tplc="E4787762">
      <w:start w:val="1"/>
      <w:numFmt w:val="bullet"/>
      <w:pStyle w:val="odrazky15"/>
      <w:lvlText w:val="–"/>
      <w:lvlJc w:val="left"/>
      <w:pPr>
        <w:tabs>
          <w:tab w:val="num" w:pos="1418"/>
        </w:tabs>
        <w:ind w:left="1418" w:hanging="284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0F73319"/>
    <w:multiLevelType w:val="multilevel"/>
    <w:tmpl w:val="1E7036FC"/>
    <w:lvl w:ilvl="0">
      <w:start w:val="1"/>
      <w:numFmt w:val="decimal"/>
      <w:pStyle w:val="MAlnek"/>
      <w:suff w:val="nothing"/>
      <w:lvlText w:val="%1."/>
      <w:lvlJc w:val="center"/>
      <w:pPr>
        <w:ind w:left="6096" w:firstLine="0"/>
      </w:pPr>
      <w:rPr>
        <w:rFonts w:hint="default"/>
      </w:rPr>
    </w:lvl>
    <w:lvl w:ilvl="1">
      <w:start w:val="1"/>
      <w:numFmt w:val="decimal"/>
      <w:pStyle w:val="MAOdstavec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80" w:hanging="400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65331DDC"/>
    <w:multiLevelType w:val="hybridMultilevel"/>
    <w:tmpl w:val="8E62D646"/>
    <w:lvl w:ilvl="0" w:tplc="E05EF1A4">
      <w:numFmt w:val="bullet"/>
      <w:lvlText w:val="-"/>
      <w:lvlJc w:val="left"/>
      <w:pPr>
        <w:ind w:left="1571" w:hanging="360"/>
      </w:pPr>
      <w:rPr>
        <w:rFonts w:ascii="Calibri" w:eastAsia="Times New Roman" w:hAnsi="Calibri" w:hint="default"/>
      </w:rPr>
    </w:lvl>
    <w:lvl w:ilvl="1" w:tplc="E5C09E4E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B8809EA8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13C6C4C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C66368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7740318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EE04CC7C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ADE543A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CD863C4C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65BF0C04"/>
    <w:multiLevelType w:val="hybridMultilevel"/>
    <w:tmpl w:val="B06A47BC"/>
    <w:lvl w:ilvl="0" w:tplc="4AA06B76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7742308"/>
    <w:multiLevelType w:val="multilevel"/>
    <w:tmpl w:val="20F80C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6C490650"/>
    <w:multiLevelType w:val="multilevel"/>
    <w:tmpl w:val="02469C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>
    <w:nsid w:val="6DE11CD0"/>
    <w:multiLevelType w:val="hybridMultilevel"/>
    <w:tmpl w:val="0348208A"/>
    <w:lvl w:ilvl="0" w:tplc="D2301AD6">
      <w:start w:val="1"/>
      <w:numFmt w:val="lowerLetter"/>
      <w:pStyle w:val="Seznamsodrkami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E84D73"/>
    <w:multiLevelType w:val="hybridMultilevel"/>
    <w:tmpl w:val="FB74236A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20"/>
  </w:num>
  <w:num w:numId="5">
    <w:abstractNumId w:val="12"/>
  </w:num>
  <w:num w:numId="6">
    <w:abstractNumId w:val="21"/>
  </w:num>
  <w:num w:numId="7">
    <w:abstractNumId w:val="7"/>
  </w:num>
  <w:num w:numId="8">
    <w:abstractNumId w:val="15"/>
  </w:num>
  <w:num w:numId="9">
    <w:abstractNumId w:val="17"/>
  </w:num>
  <w:num w:numId="10">
    <w:abstractNumId w:val="10"/>
  </w:num>
  <w:num w:numId="11">
    <w:abstractNumId w:val="11"/>
  </w:num>
  <w:num w:numId="12">
    <w:abstractNumId w:val="18"/>
  </w:num>
  <w:num w:numId="13">
    <w:abstractNumId w:val="13"/>
  </w:num>
  <w:num w:numId="14">
    <w:abstractNumId w:val="22"/>
  </w:num>
  <w:num w:numId="15">
    <w:abstractNumId w:val="27"/>
  </w:num>
  <w:num w:numId="16">
    <w:abstractNumId w:val="14"/>
  </w:num>
  <w:num w:numId="17">
    <w:abstractNumId w:val="19"/>
  </w:num>
  <w:num w:numId="18">
    <w:abstractNumId w:val="9"/>
  </w:num>
  <w:num w:numId="19">
    <w:abstractNumId w:val="8"/>
  </w:num>
  <w:num w:numId="20">
    <w:abstractNumId w:val="16"/>
  </w:num>
  <w:num w:numId="21">
    <w:abstractNumId w:val="24"/>
  </w:num>
  <w:num w:numId="22">
    <w:abstractNumId w:val="26"/>
  </w:num>
  <w:num w:numId="23">
    <w:abstractNumId w:val="26"/>
    <w:lvlOverride w:ilvl="0">
      <w:startOverride w:val="1"/>
    </w:lvlOverride>
  </w:num>
  <w:num w:numId="24">
    <w:abstractNumId w:val="0"/>
  </w:num>
  <w:num w:numId="25">
    <w:abstractNumId w:val="25"/>
  </w:num>
  <w:num w:numId="26">
    <w:abstractNumId w:val="26"/>
    <w:lvlOverride w:ilvl="0">
      <w:startOverride w:val="1"/>
    </w:lvlOverride>
  </w:num>
  <w:num w:numId="27">
    <w:abstractNumId w:val="26"/>
    <w:lvlOverride w:ilvl="0">
      <w:startOverride w:val="10"/>
    </w:lvlOverride>
  </w:num>
  <w:num w:numId="28">
    <w:abstractNumId w:val="26"/>
    <w:lvlOverride w:ilvl="0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</w:num>
  <w:num w:numId="33">
    <w:abstractNumId w:val="26"/>
    <w:lvlOverride w:ilvl="0">
      <w:startOverride w:val="1"/>
    </w:lvlOverride>
  </w:num>
  <w:num w:numId="34">
    <w:abstractNumId w:val="26"/>
  </w:num>
  <w:num w:numId="35">
    <w:abstractNumId w:val="26"/>
    <w:lvlOverride w:ilvl="0">
      <w:startOverride w:val="10"/>
    </w:lvlOverride>
  </w:num>
  <w:num w:numId="36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DD9"/>
    <w:rsid w:val="00001F2B"/>
    <w:rsid w:val="000107A7"/>
    <w:rsid w:val="00015A62"/>
    <w:rsid w:val="00022D82"/>
    <w:rsid w:val="0002371A"/>
    <w:rsid w:val="000303D7"/>
    <w:rsid w:val="00031AEE"/>
    <w:rsid w:val="000341C5"/>
    <w:rsid w:val="000346EA"/>
    <w:rsid w:val="00041AF5"/>
    <w:rsid w:val="00044A75"/>
    <w:rsid w:val="000477F5"/>
    <w:rsid w:val="0005056C"/>
    <w:rsid w:val="00050637"/>
    <w:rsid w:val="000509E0"/>
    <w:rsid w:val="00051C80"/>
    <w:rsid w:val="00072B45"/>
    <w:rsid w:val="00073E19"/>
    <w:rsid w:val="00074B40"/>
    <w:rsid w:val="000854EA"/>
    <w:rsid w:val="000871AE"/>
    <w:rsid w:val="00092160"/>
    <w:rsid w:val="00094BE4"/>
    <w:rsid w:val="00095CA8"/>
    <w:rsid w:val="000A05FF"/>
    <w:rsid w:val="000A3FA7"/>
    <w:rsid w:val="000A6736"/>
    <w:rsid w:val="000B237C"/>
    <w:rsid w:val="000B3180"/>
    <w:rsid w:val="000C037E"/>
    <w:rsid w:val="000D672B"/>
    <w:rsid w:val="000E08E9"/>
    <w:rsid w:val="000E27AF"/>
    <w:rsid w:val="000E66B9"/>
    <w:rsid w:val="000F0D42"/>
    <w:rsid w:val="000F2134"/>
    <w:rsid w:val="000F6347"/>
    <w:rsid w:val="000F76EC"/>
    <w:rsid w:val="00107C72"/>
    <w:rsid w:val="001128D9"/>
    <w:rsid w:val="00112EB5"/>
    <w:rsid w:val="00130709"/>
    <w:rsid w:val="0013115B"/>
    <w:rsid w:val="00132C1D"/>
    <w:rsid w:val="0013796D"/>
    <w:rsid w:val="00137B94"/>
    <w:rsid w:val="00141DCA"/>
    <w:rsid w:val="001424B5"/>
    <w:rsid w:val="00143016"/>
    <w:rsid w:val="00163E54"/>
    <w:rsid w:val="001640F3"/>
    <w:rsid w:val="00170D50"/>
    <w:rsid w:val="00172A8A"/>
    <w:rsid w:val="00173FFD"/>
    <w:rsid w:val="00175A5D"/>
    <w:rsid w:val="00175F4C"/>
    <w:rsid w:val="0018034A"/>
    <w:rsid w:val="001805A0"/>
    <w:rsid w:val="00186B8A"/>
    <w:rsid w:val="00191F46"/>
    <w:rsid w:val="00192CB4"/>
    <w:rsid w:val="001A0980"/>
    <w:rsid w:val="001A2977"/>
    <w:rsid w:val="001B2E1A"/>
    <w:rsid w:val="001B50BF"/>
    <w:rsid w:val="001C5D2B"/>
    <w:rsid w:val="001C6269"/>
    <w:rsid w:val="001C675B"/>
    <w:rsid w:val="001C7771"/>
    <w:rsid w:val="001D155D"/>
    <w:rsid w:val="001D30BD"/>
    <w:rsid w:val="001D5DD5"/>
    <w:rsid w:val="001E14F1"/>
    <w:rsid w:val="001E5C1D"/>
    <w:rsid w:val="001F0DC5"/>
    <w:rsid w:val="001F26EE"/>
    <w:rsid w:val="001F5657"/>
    <w:rsid w:val="001F5A0B"/>
    <w:rsid w:val="00206655"/>
    <w:rsid w:val="00215E6D"/>
    <w:rsid w:val="002167E4"/>
    <w:rsid w:val="002208B5"/>
    <w:rsid w:val="00221383"/>
    <w:rsid w:val="00222CEB"/>
    <w:rsid w:val="002253E2"/>
    <w:rsid w:val="00225B86"/>
    <w:rsid w:val="00225FE3"/>
    <w:rsid w:val="0023274F"/>
    <w:rsid w:val="002330C8"/>
    <w:rsid w:val="00233F01"/>
    <w:rsid w:val="00235501"/>
    <w:rsid w:val="0024299A"/>
    <w:rsid w:val="002506FC"/>
    <w:rsid w:val="0025251D"/>
    <w:rsid w:val="0025446A"/>
    <w:rsid w:val="00256A5B"/>
    <w:rsid w:val="00263636"/>
    <w:rsid w:val="00267F50"/>
    <w:rsid w:val="00280AA4"/>
    <w:rsid w:val="00280AE6"/>
    <w:rsid w:val="002843E8"/>
    <w:rsid w:val="002923DB"/>
    <w:rsid w:val="002A0C42"/>
    <w:rsid w:val="002A5DEE"/>
    <w:rsid w:val="002C19B1"/>
    <w:rsid w:val="002C24F3"/>
    <w:rsid w:val="002C416D"/>
    <w:rsid w:val="002C62DA"/>
    <w:rsid w:val="002D150F"/>
    <w:rsid w:val="002D1EDE"/>
    <w:rsid w:val="002E20A5"/>
    <w:rsid w:val="002F62E2"/>
    <w:rsid w:val="002F7B5D"/>
    <w:rsid w:val="003030D5"/>
    <w:rsid w:val="003052CD"/>
    <w:rsid w:val="0030565C"/>
    <w:rsid w:val="00313D75"/>
    <w:rsid w:val="00314D0B"/>
    <w:rsid w:val="00314E54"/>
    <w:rsid w:val="00315695"/>
    <w:rsid w:val="0032064A"/>
    <w:rsid w:val="00321710"/>
    <w:rsid w:val="003236EA"/>
    <w:rsid w:val="003250BC"/>
    <w:rsid w:val="003254E7"/>
    <w:rsid w:val="00333186"/>
    <w:rsid w:val="00334248"/>
    <w:rsid w:val="0033491C"/>
    <w:rsid w:val="00335DC5"/>
    <w:rsid w:val="00336F89"/>
    <w:rsid w:val="00337194"/>
    <w:rsid w:val="0034491F"/>
    <w:rsid w:val="00351C5B"/>
    <w:rsid w:val="00355E9E"/>
    <w:rsid w:val="00356BAD"/>
    <w:rsid w:val="003608D6"/>
    <w:rsid w:val="00366583"/>
    <w:rsid w:val="00370462"/>
    <w:rsid w:val="0037088D"/>
    <w:rsid w:val="0037399D"/>
    <w:rsid w:val="0038240A"/>
    <w:rsid w:val="003860E7"/>
    <w:rsid w:val="003952CD"/>
    <w:rsid w:val="003A38FE"/>
    <w:rsid w:val="003A417C"/>
    <w:rsid w:val="003A4559"/>
    <w:rsid w:val="003A587A"/>
    <w:rsid w:val="003B023D"/>
    <w:rsid w:val="003B5AC2"/>
    <w:rsid w:val="003B65EE"/>
    <w:rsid w:val="003B7685"/>
    <w:rsid w:val="003C2E77"/>
    <w:rsid w:val="003C43D5"/>
    <w:rsid w:val="003D1A0E"/>
    <w:rsid w:val="003D1C2A"/>
    <w:rsid w:val="003D221B"/>
    <w:rsid w:val="003D23E2"/>
    <w:rsid w:val="003E565C"/>
    <w:rsid w:val="003F1FF8"/>
    <w:rsid w:val="00402440"/>
    <w:rsid w:val="004058FD"/>
    <w:rsid w:val="00405AFB"/>
    <w:rsid w:val="00416669"/>
    <w:rsid w:val="00416A2D"/>
    <w:rsid w:val="004170C7"/>
    <w:rsid w:val="0041721F"/>
    <w:rsid w:val="00422ECB"/>
    <w:rsid w:val="00424413"/>
    <w:rsid w:val="00425233"/>
    <w:rsid w:val="004266CB"/>
    <w:rsid w:val="00432BE6"/>
    <w:rsid w:val="00441895"/>
    <w:rsid w:val="00441E20"/>
    <w:rsid w:val="004578EB"/>
    <w:rsid w:val="004708DA"/>
    <w:rsid w:val="004737D8"/>
    <w:rsid w:val="0047689A"/>
    <w:rsid w:val="00481418"/>
    <w:rsid w:val="00481E5C"/>
    <w:rsid w:val="00485D61"/>
    <w:rsid w:val="004861AE"/>
    <w:rsid w:val="004900C5"/>
    <w:rsid w:val="00491427"/>
    <w:rsid w:val="00491442"/>
    <w:rsid w:val="004A1DF7"/>
    <w:rsid w:val="004A2ABD"/>
    <w:rsid w:val="004B0406"/>
    <w:rsid w:val="004B3ADB"/>
    <w:rsid w:val="004B4E1B"/>
    <w:rsid w:val="004B53E3"/>
    <w:rsid w:val="004B6E90"/>
    <w:rsid w:val="004C0562"/>
    <w:rsid w:val="004C4AD6"/>
    <w:rsid w:val="004C4B11"/>
    <w:rsid w:val="004C4DA2"/>
    <w:rsid w:val="004D4966"/>
    <w:rsid w:val="004E1755"/>
    <w:rsid w:val="004E6092"/>
    <w:rsid w:val="004F61BF"/>
    <w:rsid w:val="004F6BA7"/>
    <w:rsid w:val="00510C7E"/>
    <w:rsid w:val="00513195"/>
    <w:rsid w:val="0051742E"/>
    <w:rsid w:val="005175AC"/>
    <w:rsid w:val="00521479"/>
    <w:rsid w:val="0052701F"/>
    <w:rsid w:val="005304EF"/>
    <w:rsid w:val="005309C1"/>
    <w:rsid w:val="00530BA6"/>
    <w:rsid w:val="00532E6C"/>
    <w:rsid w:val="00532FD6"/>
    <w:rsid w:val="0053574D"/>
    <w:rsid w:val="00541D2D"/>
    <w:rsid w:val="00543312"/>
    <w:rsid w:val="0054413E"/>
    <w:rsid w:val="00545850"/>
    <w:rsid w:val="00547D32"/>
    <w:rsid w:val="00554E43"/>
    <w:rsid w:val="00557E02"/>
    <w:rsid w:val="005645D5"/>
    <w:rsid w:val="00564C4C"/>
    <w:rsid w:val="00564F81"/>
    <w:rsid w:val="0057201E"/>
    <w:rsid w:val="0057246C"/>
    <w:rsid w:val="00576D16"/>
    <w:rsid w:val="00577C1A"/>
    <w:rsid w:val="00582DA1"/>
    <w:rsid w:val="00583022"/>
    <w:rsid w:val="0058365D"/>
    <w:rsid w:val="0058752A"/>
    <w:rsid w:val="00591931"/>
    <w:rsid w:val="0059298B"/>
    <w:rsid w:val="00592C35"/>
    <w:rsid w:val="00592EB6"/>
    <w:rsid w:val="005A40EF"/>
    <w:rsid w:val="005B46DF"/>
    <w:rsid w:val="005C13BD"/>
    <w:rsid w:val="005C2DEA"/>
    <w:rsid w:val="005C484D"/>
    <w:rsid w:val="005C7737"/>
    <w:rsid w:val="005C7BA4"/>
    <w:rsid w:val="005D2E60"/>
    <w:rsid w:val="005D4D4F"/>
    <w:rsid w:val="005D5D48"/>
    <w:rsid w:val="005D65BF"/>
    <w:rsid w:val="005E00D5"/>
    <w:rsid w:val="005E291A"/>
    <w:rsid w:val="005E7108"/>
    <w:rsid w:val="005F35B8"/>
    <w:rsid w:val="005F5263"/>
    <w:rsid w:val="005F6D59"/>
    <w:rsid w:val="0060152F"/>
    <w:rsid w:val="006034F9"/>
    <w:rsid w:val="006069FB"/>
    <w:rsid w:val="00607C98"/>
    <w:rsid w:val="006122D3"/>
    <w:rsid w:val="00621E25"/>
    <w:rsid w:val="00622F3F"/>
    <w:rsid w:val="00623BF7"/>
    <w:rsid w:val="006277D5"/>
    <w:rsid w:val="00630635"/>
    <w:rsid w:val="00631CCA"/>
    <w:rsid w:val="006404FF"/>
    <w:rsid w:val="00645E9E"/>
    <w:rsid w:val="00655B15"/>
    <w:rsid w:val="00662F25"/>
    <w:rsid w:val="006662D8"/>
    <w:rsid w:val="006714C7"/>
    <w:rsid w:val="00673907"/>
    <w:rsid w:val="0067546C"/>
    <w:rsid w:val="00675FA4"/>
    <w:rsid w:val="00677969"/>
    <w:rsid w:val="006823F8"/>
    <w:rsid w:val="00692639"/>
    <w:rsid w:val="006952F6"/>
    <w:rsid w:val="00696997"/>
    <w:rsid w:val="006A5B78"/>
    <w:rsid w:val="006A647F"/>
    <w:rsid w:val="006B22FB"/>
    <w:rsid w:val="006B433A"/>
    <w:rsid w:val="006B43A5"/>
    <w:rsid w:val="006C0B84"/>
    <w:rsid w:val="006C0E90"/>
    <w:rsid w:val="006C69B2"/>
    <w:rsid w:val="006D1643"/>
    <w:rsid w:val="006D3B63"/>
    <w:rsid w:val="006D5639"/>
    <w:rsid w:val="006D6E41"/>
    <w:rsid w:val="006E0483"/>
    <w:rsid w:val="006E1211"/>
    <w:rsid w:val="006E2172"/>
    <w:rsid w:val="006E3460"/>
    <w:rsid w:val="006E5BD1"/>
    <w:rsid w:val="006E6262"/>
    <w:rsid w:val="006F3C8F"/>
    <w:rsid w:val="006F55CB"/>
    <w:rsid w:val="006F7EFF"/>
    <w:rsid w:val="00703366"/>
    <w:rsid w:val="00704892"/>
    <w:rsid w:val="00704B95"/>
    <w:rsid w:val="00707B08"/>
    <w:rsid w:val="007148F6"/>
    <w:rsid w:val="00721277"/>
    <w:rsid w:val="007216C9"/>
    <w:rsid w:val="00735B5B"/>
    <w:rsid w:val="00737839"/>
    <w:rsid w:val="007433AF"/>
    <w:rsid w:val="00743DEA"/>
    <w:rsid w:val="00744D82"/>
    <w:rsid w:val="007473EC"/>
    <w:rsid w:val="00754B14"/>
    <w:rsid w:val="00763271"/>
    <w:rsid w:val="007670AE"/>
    <w:rsid w:val="00774A76"/>
    <w:rsid w:val="0077641F"/>
    <w:rsid w:val="007779A7"/>
    <w:rsid w:val="00781302"/>
    <w:rsid w:val="00786B64"/>
    <w:rsid w:val="0079213E"/>
    <w:rsid w:val="00795611"/>
    <w:rsid w:val="007A23C5"/>
    <w:rsid w:val="007A5DA0"/>
    <w:rsid w:val="007B16BC"/>
    <w:rsid w:val="007B4013"/>
    <w:rsid w:val="007C45AF"/>
    <w:rsid w:val="007C71FB"/>
    <w:rsid w:val="007D6AB7"/>
    <w:rsid w:val="007E3EE9"/>
    <w:rsid w:val="007E432A"/>
    <w:rsid w:val="007E5F99"/>
    <w:rsid w:val="007F23F9"/>
    <w:rsid w:val="007F6145"/>
    <w:rsid w:val="007F6DD6"/>
    <w:rsid w:val="007F7DB9"/>
    <w:rsid w:val="008022C7"/>
    <w:rsid w:val="008029DA"/>
    <w:rsid w:val="00803662"/>
    <w:rsid w:val="00803A4B"/>
    <w:rsid w:val="00805F0E"/>
    <w:rsid w:val="008120F8"/>
    <w:rsid w:val="00816BCD"/>
    <w:rsid w:val="00821958"/>
    <w:rsid w:val="00822D7D"/>
    <w:rsid w:val="00822E6A"/>
    <w:rsid w:val="008374E1"/>
    <w:rsid w:val="0085318B"/>
    <w:rsid w:val="008607C0"/>
    <w:rsid w:val="0086193F"/>
    <w:rsid w:val="0086610E"/>
    <w:rsid w:val="0086791C"/>
    <w:rsid w:val="008767A5"/>
    <w:rsid w:val="00877129"/>
    <w:rsid w:val="00880FF9"/>
    <w:rsid w:val="00881B50"/>
    <w:rsid w:val="00890820"/>
    <w:rsid w:val="008A2C82"/>
    <w:rsid w:val="008A3011"/>
    <w:rsid w:val="008A6744"/>
    <w:rsid w:val="008A7823"/>
    <w:rsid w:val="008A7AC6"/>
    <w:rsid w:val="008B0E61"/>
    <w:rsid w:val="008B2586"/>
    <w:rsid w:val="008B2B62"/>
    <w:rsid w:val="008B3DC8"/>
    <w:rsid w:val="008B4327"/>
    <w:rsid w:val="008B56AF"/>
    <w:rsid w:val="008C2830"/>
    <w:rsid w:val="008C3246"/>
    <w:rsid w:val="008D2F7A"/>
    <w:rsid w:val="008D60EF"/>
    <w:rsid w:val="008D6B61"/>
    <w:rsid w:val="008D796A"/>
    <w:rsid w:val="008E2D23"/>
    <w:rsid w:val="008E7B4A"/>
    <w:rsid w:val="008F390C"/>
    <w:rsid w:val="008F4E96"/>
    <w:rsid w:val="008F5EBE"/>
    <w:rsid w:val="00904CBE"/>
    <w:rsid w:val="00911A62"/>
    <w:rsid w:val="00925A9D"/>
    <w:rsid w:val="00932B73"/>
    <w:rsid w:val="0093536D"/>
    <w:rsid w:val="00935570"/>
    <w:rsid w:val="00935C2B"/>
    <w:rsid w:val="009403C3"/>
    <w:rsid w:val="00941691"/>
    <w:rsid w:val="00942EBA"/>
    <w:rsid w:val="0094348E"/>
    <w:rsid w:val="00945BF0"/>
    <w:rsid w:val="00946588"/>
    <w:rsid w:val="009467C6"/>
    <w:rsid w:val="00950289"/>
    <w:rsid w:val="00954F37"/>
    <w:rsid w:val="00956F6E"/>
    <w:rsid w:val="0096084F"/>
    <w:rsid w:val="00961757"/>
    <w:rsid w:val="00973019"/>
    <w:rsid w:val="00981E96"/>
    <w:rsid w:val="009822C9"/>
    <w:rsid w:val="00982DD9"/>
    <w:rsid w:val="009848C3"/>
    <w:rsid w:val="00990D94"/>
    <w:rsid w:val="00993E67"/>
    <w:rsid w:val="0099435C"/>
    <w:rsid w:val="009A0B7B"/>
    <w:rsid w:val="009A140E"/>
    <w:rsid w:val="009A3B7C"/>
    <w:rsid w:val="009B6382"/>
    <w:rsid w:val="009B7C30"/>
    <w:rsid w:val="009C3681"/>
    <w:rsid w:val="009C6BB6"/>
    <w:rsid w:val="009D1357"/>
    <w:rsid w:val="009D3018"/>
    <w:rsid w:val="009D3409"/>
    <w:rsid w:val="009F5B50"/>
    <w:rsid w:val="009F6CFE"/>
    <w:rsid w:val="009F7C0B"/>
    <w:rsid w:val="00A01061"/>
    <w:rsid w:val="00A02ECE"/>
    <w:rsid w:val="00A03777"/>
    <w:rsid w:val="00A0469D"/>
    <w:rsid w:val="00A065DE"/>
    <w:rsid w:val="00A07D21"/>
    <w:rsid w:val="00A10C3B"/>
    <w:rsid w:val="00A14FD5"/>
    <w:rsid w:val="00A1563C"/>
    <w:rsid w:val="00A16A24"/>
    <w:rsid w:val="00A17BB7"/>
    <w:rsid w:val="00A343B8"/>
    <w:rsid w:val="00A414F2"/>
    <w:rsid w:val="00A441DD"/>
    <w:rsid w:val="00A47DFF"/>
    <w:rsid w:val="00A506EE"/>
    <w:rsid w:val="00A50EF8"/>
    <w:rsid w:val="00A53978"/>
    <w:rsid w:val="00A5669D"/>
    <w:rsid w:val="00A5774D"/>
    <w:rsid w:val="00A71EE7"/>
    <w:rsid w:val="00A72965"/>
    <w:rsid w:val="00A75959"/>
    <w:rsid w:val="00A762B1"/>
    <w:rsid w:val="00A76822"/>
    <w:rsid w:val="00A77120"/>
    <w:rsid w:val="00A7727A"/>
    <w:rsid w:val="00A776ED"/>
    <w:rsid w:val="00A807FF"/>
    <w:rsid w:val="00A82EF6"/>
    <w:rsid w:val="00A85B5F"/>
    <w:rsid w:val="00A861A9"/>
    <w:rsid w:val="00A8715A"/>
    <w:rsid w:val="00A871B2"/>
    <w:rsid w:val="00A95410"/>
    <w:rsid w:val="00AA7943"/>
    <w:rsid w:val="00AB2192"/>
    <w:rsid w:val="00AB2F00"/>
    <w:rsid w:val="00AC5027"/>
    <w:rsid w:val="00AC5A02"/>
    <w:rsid w:val="00AC78EF"/>
    <w:rsid w:val="00AD2EEF"/>
    <w:rsid w:val="00AD7848"/>
    <w:rsid w:val="00AE5803"/>
    <w:rsid w:val="00AE7909"/>
    <w:rsid w:val="00AF2ABD"/>
    <w:rsid w:val="00AF327C"/>
    <w:rsid w:val="00B00031"/>
    <w:rsid w:val="00B03C42"/>
    <w:rsid w:val="00B07A75"/>
    <w:rsid w:val="00B11A90"/>
    <w:rsid w:val="00B11B08"/>
    <w:rsid w:val="00B13696"/>
    <w:rsid w:val="00B13A46"/>
    <w:rsid w:val="00B17BBF"/>
    <w:rsid w:val="00B20863"/>
    <w:rsid w:val="00B248E9"/>
    <w:rsid w:val="00B2496B"/>
    <w:rsid w:val="00B31016"/>
    <w:rsid w:val="00B329F6"/>
    <w:rsid w:val="00B349A4"/>
    <w:rsid w:val="00B34BA9"/>
    <w:rsid w:val="00B34C2E"/>
    <w:rsid w:val="00B435AC"/>
    <w:rsid w:val="00B666B4"/>
    <w:rsid w:val="00B70911"/>
    <w:rsid w:val="00B71B9F"/>
    <w:rsid w:val="00B81D09"/>
    <w:rsid w:val="00B837CC"/>
    <w:rsid w:val="00B85894"/>
    <w:rsid w:val="00BA132F"/>
    <w:rsid w:val="00BA14A2"/>
    <w:rsid w:val="00BA1D38"/>
    <w:rsid w:val="00BB2F21"/>
    <w:rsid w:val="00BB3C33"/>
    <w:rsid w:val="00BC094D"/>
    <w:rsid w:val="00BC6FE8"/>
    <w:rsid w:val="00BD5D7E"/>
    <w:rsid w:val="00BD5E9B"/>
    <w:rsid w:val="00BE0C5E"/>
    <w:rsid w:val="00BE19DF"/>
    <w:rsid w:val="00BE46DD"/>
    <w:rsid w:val="00BF10A5"/>
    <w:rsid w:val="00BF278C"/>
    <w:rsid w:val="00BF5A73"/>
    <w:rsid w:val="00C026F5"/>
    <w:rsid w:val="00C0397B"/>
    <w:rsid w:val="00C05EAE"/>
    <w:rsid w:val="00C0721C"/>
    <w:rsid w:val="00C147DD"/>
    <w:rsid w:val="00C1512F"/>
    <w:rsid w:val="00C26E13"/>
    <w:rsid w:val="00C35995"/>
    <w:rsid w:val="00C374C4"/>
    <w:rsid w:val="00C41778"/>
    <w:rsid w:val="00C42A5B"/>
    <w:rsid w:val="00C462DF"/>
    <w:rsid w:val="00C56077"/>
    <w:rsid w:val="00C57ED2"/>
    <w:rsid w:val="00C60B44"/>
    <w:rsid w:val="00C62BD8"/>
    <w:rsid w:val="00C654A6"/>
    <w:rsid w:val="00C70BFD"/>
    <w:rsid w:val="00C718F7"/>
    <w:rsid w:val="00C86E69"/>
    <w:rsid w:val="00C9107D"/>
    <w:rsid w:val="00C91E95"/>
    <w:rsid w:val="00C92297"/>
    <w:rsid w:val="00C94097"/>
    <w:rsid w:val="00C97013"/>
    <w:rsid w:val="00CA475C"/>
    <w:rsid w:val="00CA5EDC"/>
    <w:rsid w:val="00CD0581"/>
    <w:rsid w:val="00CD085E"/>
    <w:rsid w:val="00CD0BA4"/>
    <w:rsid w:val="00CD1933"/>
    <w:rsid w:val="00CD27D4"/>
    <w:rsid w:val="00CD2FFC"/>
    <w:rsid w:val="00CD33B7"/>
    <w:rsid w:val="00CD3F5F"/>
    <w:rsid w:val="00CE39A0"/>
    <w:rsid w:val="00CE65B9"/>
    <w:rsid w:val="00CE7A7B"/>
    <w:rsid w:val="00D04E58"/>
    <w:rsid w:val="00D102BF"/>
    <w:rsid w:val="00D17704"/>
    <w:rsid w:val="00D27A39"/>
    <w:rsid w:val="00D436A0"/>
    <w:rsid w:val="00D44159"/>
    <w:rsid w:val="00D47534"/>
    <w:rsid w:val="00D5589F"/>
    <w:rsid w:val="00D575F1"/>
    <w:rsid w:val="00D61A2B"/>
    <w:rsid w:val="00D65B9F"/>
    <w:rsid w:val="00D97AB7"/>
    <w:rsid w:val="00DA2353"/>
    <w:rsid w:val="00DA3338"/>
    <w:rsid w:val="00DB4C5D"/>
    <w:rsid w:val="00DD2EC5"/>
    <w:rsid w:val="00DD66A1"/>
    <w:rsid w:val="00DD7FCE"/>
    <w:rsid w:val="00DE392B"/>
    <w:rsid w:val="00DE6A61"/>
    <w:rsid w:val="00DF320D"/>
    <w:rsid w:val="00DF5659"/>
    <w:rsid w:val="00DF7FD8"/>
    <w:rsid w:val="00E102B3"/>
    <w:rsid w:val="00E11227"/>
    <w:rsid w:val="00E177E8"/>
    <w:rsid w:val="00E2355C"/>
    <w:rsid w:val="00E2389F"/>
    <w:rsid w:val="00E24F75"/>
    <w:rsid w:val="00E301FE"/>
    <w:rsid w:val="00E302AA"/>
    <w:rsid w:val="00E377F7"/>
    <w:rsid w:val="00E44107"/>
    <w:rsid w:val="00E451C0"/>
    <w:rsid w:val="00E46515"/>
    <w:rsid w:val="00E53599"/>
    <w:rsid w:val="00E53CED"/>
    <w:rsid w:val="00E56B7D"/>
    <w:rsid w:val="00E60AFF"/>
    <w:rsid w:val="00E7153E"/>
    <w:rsid w:val="00E72279"/>
    <w:rsid w:val="00E8093A"/>
    <w:rsid w:val="00E82955"/>
    <w:rsid w:val="00E85434"/>
    <w:rsid w:val="00E90573"/>
    <w:rsid w:val="00E91CE2"/>
    <w:rsid w:val="00EA008E"/>
    <w:rsid w:val="00EB02AC"/>
    <w:rsid w:val="00EB05C9"/>
    <w:rsid w:val="00EB2F37"/>
    <w:rsid w:val="00EB380A"/>
    <w:rsid w:val="00EB6050"/>
    <w:rsid w:val="00EC3246"/>
    <w:rsid w:val="00EC3B4D"/>
    <w:rsid w:val="00ED2610"/>
    <w:rsid w:val="00ED7D5D"/>
    <w:rsid w:val="00EF2FAD"/>
    <w:rsid w:val="00EF68DF"/>
    <w:rsid w:val="00F00061"/>
    <w:rsid w:val="00F014BB"/>
    <w:rsid w:val="00F03492"/>
    <w:rsid w:val="00F1491F"/>
    <w:rsid w:val="00F20132"/>
    <w:rsid w:val="00F2080A"/>
    <w:rsid w:val="00F22564"/>
    <w:rsid w:val="00F22BA1"/>
    <w:rsid w:val="00F31FF2"/>
    <w:rsid w:val="00F33D7E"/>
    <w:rsid w:val="00F3510E"/>
    <w:rsid w:val="00F36576"/>
    <w:rsid w:val="00F43EEE"/>
    <w:rsid w:val="00F475D2"/>
    <w:rsid w:val="00F54A07"/>
    <w:rsid w:val="00F61F32"/>
    <w:rsid w:val="00F66EF1"/>
    <w:rsid w:val="00F75742"/>
    <w:rsid w:val="00F75EF2"/>
    <w:rsid w:val="00F80B83"/>
    <w:rsid w:val="00F874B7"/>
    <w:rsid w:val="00F91D0C"/>
    <w:rsid w:val="00F925E7"/>
    <w:rsid w:val="00F939D4"/>
    <w:rsid w:val="00FA71F8"/>
    <w:rsid w:val="00FB1B42"/>
    <w:rsid w:val="00FB3982"/>
    <w:rsid w:val="00FB40FA"/>
    <w:rsid w:val="00FB5CAC"/>
    <w:rsid w:val="00FB6138"/>
    <w:rsid w:val="00FC237D"/>
    <w:rsid w:val="00FC79AA"/>
    <w:rsid w:val="00FD05F1"/>
    <w:rsid w:val="00FD1CE8"/>
    <w:rsid w:val="00FD27B0"/>
    <w:rsid w:val="00FD48E3"/>
    <w:rsid w:val="00FE1DFA"/>
    <w:rsid w:val="00FE1FA4"/>
    <w:rsid w:val="00FE3288"/>
    <w:rsid w:val="00FE35F6"/>
    <w:rsid w:val="00FE3636"/>
    <w:rsid w:val="00FE43E0"/>
    <w:rsid w:val="00FE7266"/>
    <w:rsid w:val="00FF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29F6"/>
    <w:rPr>
      <w:lang w:val="cs-CZ"/>
    </w:rPr>
  </w:style>
  <w:style w:type="paragraph" w:styleId="Nadpis1">
    <w:name w:val="heading 1"/>
    <w:basedOn w:val="Normln"/>
    <w:next w:val="Normln"/>
    <w:link w:val="Nadpis1Char"/>
    <w:qFormat/>
    <w:rsid w:val="008D796A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D796A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D796A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796A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796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796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796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796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796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796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Zhlav">
    <w:name w:val="header"/>
    <w:basedOn w:val="Normln"/>
    <w:link w:val="ZhlavChar"/>
    <w:uiPriority w:val="99"/>
    <w:rsid w:val="00982D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2DD9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82DD9"/>
    <w:pPr>
      <w:tabs>
        <w:tab w:val="center" w:pos="4536"/>
        <w:tab w:val="right" w:pos="9072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982DD9"/>
    <w:rPr>
      <w:rFonts w:ascii="JohnSans Text Pro" w:eastAsia="Times New Roman" w:hAnsi="JohnSans Text Pro" w:cs="Times New Roman"/>
      <w:sz w:val="16"/>
      <w:szCs w:val="24"/>
      <w:lang w:eastAsia="cs-CZ"/>
    </w:rPr>
  </w:style>
  <w:style w:type="paragraph" w:customStyle="1" w:styleId="TabNL">
    <w:name w:val="Tab_N_L"/>
    <w:basedOn w:val="Normln"/>
    <w:rsid w:val="00982DD9"/>
    <w:rPr>
      <w:b/>
      <w:sz w:val="18"/>
    </w:rPr>
  </w:style>
  <w:style w:type="paragraph" w:customStyle="1" w:styleId="TabtextM">
    <w:name w:val="Tab_text_M"/>
    <w:basedOn w:val="Normln"/>
    <w:rsid w:val="00982DD9"/>
    <w:rPr>
      <w:sz w:val="18"/>
    </w:rPr>
  </w:style>
  <w:style w:type="character" w:styleId="slostrnky">
    <w:name w:val="page number"/>
    <w:basedOn w:val="Standardnpsmoodstavce"/>
    <w:uiPriority w:val="99"/>
    <w:semiHidden/>
    <w:rsid w:val="00982DD9"/>
    <w:rPr>
      <w:rFonts w:cs="Times New Roman"/>
    </w:rPr>
  </w:style>
  <w:style w:type="paragraph" w:customStyle="1" w:styleId="cislovani1">
    <w:name w:val="cislovani 1"/>
    <w:basedOn w:val="Normln"/>
    <w:next w:val="Normln"/>
    <w:rsid w:val="00982DD9"/>
    <w:pPr>
      <w:keepNext/>
      <w:numPr>
        <w:numId w:val="1"/>
      </w:numPr>
      <w:spacing w:before="480"/>
      <w:ind w:left="567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rsid w:val="006B22FB"/>
    <w:pPr>
      <w:keepNext/>
      <w:numPr>
        <w:ilvl w:val="1"/>
        <w:numId w:val="1"/>
      </w:numPr>
      <w:tabs>
        <w:tab w:val="left" w:pos="851"/>
        <w:tab w:val="left" w:pos="1021"/>
      </w:tabs>
      <w:spacing w:before="240"/>
      <w:ind w:left="851" w:hanging="851"/>
      <w:jc w:val="both"/>
    </w:pPr>
  </w:style>
  <w:style w:type="paragraph" w:customStyle="1" w:styleId="Cislovani3">
    <w:name w:val="Cislovani 3"/>
    <w:basedOn w:val="Normln"/>
    <w:link w:val="Cislovani3Char"/>
    <w:rsid w:val="00A53978"/>
    <w:pPr>
      <w:numPr>
        <w:ilvl w:val="2"/>
        <w:numId w:val="1"/>
      </w:numPr>
      <w:tabs>
        <w:tab w:val="left" w:pos="851"/>
      </w:tabs>
      <w:spacing w:before="120"/>
      <w:ind w:left="851" w:hanging="851"/>
      <w:jc w:val="both"/>
    </w:pPr>
  </w:style>
  <w:style w:type="paragraph" w:customStyle="1" w:styleId="Cislovani4">
    <w:name w:val="Cislovani 4"/>
    <w:basedOn w:val="Normln"/>
    <w:rsid w:val="00982DD9"/>
    <w:pPr>
      <w:numPr>
        <w:ilvl w:val="3"/>
        <w:numId w:val="1"/>
      </w:numPr>
      <w:tabs>
        <w:tab w:val="left" w:pos="851"/>
      </w:tabs>
      <w:spacing w:before="120"/>
      <w:ind w:left="851" w:hanging="851"/>
    </w:pPr>
  </w:style>
  <w:style w:type="paragraph" w:customStyle="1" w:styleId="Cislovani4text">
    <w:name w:val="Cislovani 4 text"/>
    <w:basedOn w:val="cislovani1"/>
    <w:autoRedefine/>
    <w:qFormat/>
    <w:rsid w:val="00CA475C"/>
    <w:pPr>
      <w:numPr>
        <w:numId w:val="2"/>
      </w:numPr>
      <w:spacing w:before="0"/>
      <w:ind w:left="567" w:hanging="567"/>
    </w:pPr>
    <w:rPr>
      <w:rFonts w:cs="Calibri"/>
      <w:sz w:val="22"/>
    </w:rPr>
  </w:style>
  <w:style w:type="character" w:styleId="Hypertextovodkaz">
    <w:name w:val="Hyperlink"/>
    <w:basedOn w:val="Standardnpsmoodstavce"/>
    <w:unhideWhenUsed/>
    <w:rsid w:val="00982DD9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D796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8D796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57E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7E0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7E02"/>
    <w:rPr>
      <w:rFonts w:ascii="JohnSans Text Pro" w:eastAsia="Times New Roman" w:hAnsi="JohnSans Text Pro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7E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7E02"/>
    <w:rPr>
      <w:rFonts w:ascii="JohnSans Text Pro" w:eastAsia="Times New Roman" w:hAnsi="JohnSans Text Pro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E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E0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islovanibezne">
    <w:name w:val="cislovani bezne"/>
    <w:basedOn w:val="Normln"/>
    <w:rsid w:val="00FE1FA4"/>
    <w:pPr>
      <w:numPr>
        <w:numId w:val="3"/>
      </w:numPr>
      <w:spacing w:before="240"/>
    </w:pPr>
  </w:style>
  <w:style w:type="paragraph" w:customStyle="1" w:styleId="odrazky15">
    <w:name w:val="odrazky + 15"/>
    <w:basedOn w:val="Normln"/>
    <w:rsid w:val="00FE1FA4"/>
    <w:pPr>
      <w:numPr>
        <w:numId w:val="4"/>
      </w:numPr>
      <w:tabs>
        <w:tab w:val="left" w:pos="851"/>
      </w:tabs>
      <w:ind w:left="1135"/>
    </w:pPr>
  </w:style>
  <w:style w:type="paragraph" w:styleId="Zkladntext3">
    <w:name w:val="Body Text 3"/>
    <w:basedOn w:val="Normln"/>
    <w:link w:val="Zkladntext3Char"/>
    <w:uiPriority w:val="99"/>
    <w:unhideWhenUsed/>
    <w:rsid w:val="0070489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04892"/>
    <w:rPr>
      <w:rFonts w:ascii="JohnSans Text Pro" w:eastAsia="Times New Roman" w:hAnsi="JohnSans Text Pro" w:cs="Times New Roman"/>
      <w:sz w:val="16"/>
      <w:szCs w:val="16"/>
      <w:lang w:eastAsia="cs-CZ"/>
    </w:rPr>
  </w:style>
  <w:style w:type="paragraph" w:customStyle="1" w:styleId="Styl2">
    <w:name w:val="Styl2"/>
    <w:basedOn w:val="Cislovani3"/>
    <w:link w:val="Styl2Char"/>
    <w:autoRedefine/>
    <w:qFormat/>
    <w:rsid w:val="00A95410"/>
    <w:pPr>
      <w:tabs>
        <w:tab w:val="clear" w:pos="851"/>
        <w:tab w:val="left" w:pos="1134"/>
      </w:tabs>
    </w:pPr>
    <w:rPr>
      <w:rFonts w:cs="Calibri"/>
    </w:rPr>
  </w:style>
  <w:style w:type="paragraph" w:customStyle="1" w:styleId="Styl1">
    <w:name w:val="Styl1"/>
    <w:basedOn w:val="Cislovani2"/>
    <w:link w:val="Styl1Char"/>
    <w:autoRedefine/>
    <w:uiPriority w:val="99"/>
    <w:qFormat/>
    <w:rsid w:val="000509E0"/>
    <w:pPr>
      <w:tabs>
        <w:tab w:val="clear" w:pos="851"/>
        <w:tab w:val="clear" w:pos="3658"/>
        <w:tab w:val="left" w:pos="567"/>
        <w:tab w:val="num" w:pos="1560"/>
        <w:tab w:val="num" w:pos="4111"/>
      </w:tabs>
      <w:ind w:left="567" w:hanging="567"/>
    </w:pPr>
    <w:rPr>
      <w:rFonts w:cs="Calibri"/>
      <w:b/>
    </w:rPr>
  </w:style>
  <w:style w:type="character" w:customStyle="1" w:styleId="Cislovani3Char">
    <w:name w:val="Cislovani 3 Char"/>
    <w:basedOn w:val="Standardnpsmoodstavce"/>
    <w:link w:val="Cislovani3"/>
    <w:rsid w:val="00A53978"/>
    <w:rPr>
      <w:lang w:val="cs-CZ"/>
    </w:rPr>
  </w:style>
  <w:style w:type="character" w:customStyle="1" w:styleId="Styl2Char">
    <w:name w:val="Styl2 Char"/>
    <w:basedOn w:val="Cislovani3Char"/>
    <w:link w:val="Styl2"/>
    <w:uiPriority w:val="99"/>
    <w:rsid w:val="00A95410"/>
    <w:rPr>
      <w:rFonts w:cs="Calibri"/>
      <w:lang w:val="cs-CZ"/>
    </w:rPr>
  </w:style>
  <w:style w:type="paragraph" w:customStyle="1" w:styleId="Styl3">
    <w:name w:val="Styl3"/>
    <w:basedOn w:val="Normln"/>
    <w:link w:val="Styl3Char"/>
    <w:rsid w:val="00B71B9F"/>
    <w:pPr>
      <w:numPr>
        <w:numId w:val="5"/>
      </w:numPr>
      <w:tabs>
        <w:tab w:val="clear" w:pos="720"/>
        <w:tab w:val="num" w:pos="567"/>
      </w:tabs>
      <w:spacing w:before="240"/>
      <w:ind w:left="567" w:hanging="567"/>
    </w:pPr>
    <w:rPr>
      <w:rFonts w:ascii="Calibri" w:hAnsi="Calibri" w:cs="Calibri"/>
    </w:rPr>
  </w:style>
  <w:style w:type="character" w:customStyle="1" w:styleId="Cislovani2Char">
    <w:name w:val="Cislovani 2 Char"/>
    <w:basedOn w:val="Standardnpsmoodstavce"/>
    <w:link w:val="Cislovani2"/>
    <w:rsid w:val="006B22FB"/>
    <w:rPr>
      <w:lang w:val="cs-CZ"/>
    </w:rPr>
  </w:style>
  <w:style w:type="character" w:customStyle="1" w:styleId="Styl1Char">
    <w:name w:val="Styl1 Char"/>
    <w:basedOn w:val="Cislovani2Char"/>
    <w:link w:val="Styl1"/>
    <w:uiPriority w:val="99"/>
    <w:rsid w:val="000509E0"/>
    <w:rPr>
      <w:rFonts w:cs="Calibri"/>
      <w:b/>
      <w:lang w:val="cs-CZ"/>
    </w:rPr>
  </w:style>
  <w:style w:type="character" w:customStyle="1" w:styleId="Styl3Char">
    <w:name w:val="Styl3 Char"/>
    <w:basedOn w:val="Standardnpsmoodstavce"/>
    <w:link w:val="Styl3"/>
    <w:rsid w:val="00B71B9F"/>
    <w:rPr>
      <w:rFonts w:ascii="Calibri" w:hAnsi="Calibri" w:cs="Calibri"/>
      <w:lang w:val="cs-CZ"/>
    </w:rPr>
  </w:style>
  <w:style w:type="table" w:styleId="Mkatabulky">
    <w:name w:val="Table Grid"/>
    <w:basedOn w:val="Normlntabulka"/>
    <w:rsid w:val="001F0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8D796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796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796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796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796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796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796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D796A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8D796A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sid w:val="008D796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itul">
    <w:name w:val="Subtitle"/>
    <w:basedOn w:val="Normln"/>
    <w:next w:val="Normln"/>
    <w:link w:val="PodtitulChar"/>
    <w:uiPriority w:val="11"/>
    <w:qFormat/>
    <w:rsid w:val="008D796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8D796A"/>
    <w:rPr>
      <w:rFonts w:asciiTheme="minorHAnsi"/>
      <w:i/>
      <w:iCs/>
      <w:sz w:val="24"/>
      <w:szCs w:val="24"/>
    </w:rPr>
  </w:style>
  <w:style w:type="character" w:styleId="Siln">
    <w:name w:val="Strong"/>
    <w:basedOn w:val="Standardnpsmoodstavce"/>
    <w:uiPriority w:val="22"/>
    <w:qFormat/>
    <w:rsid w:val="008D796A"/>
    <w:rPr>
      <w:b/>
      <w:bCs/>
      <w:spacing w:val="0"/>
    </w:rPr>
  </w:style>
  <w:style w:type="character" w:styleId="Zvraznn">
    <w:name w:val="Emphasis"/>
    <w:uiPriority w:val="20"/>
    <w:qFormat/>
    <w:rsid w:val="008D796A"/>
    <w:rPr>
      <w:b/>
      <w:bCs/>
      <w:i/>
      <w:iCs/>
      <w:color w:val="5A5A5A" w:themeColor="text1" w:themeTint="A5"/>
    </w:rPr>
  </w:style>
  <w:style w:type="paragraph" w:styleId="Bezmezer">
    <w:name w:val="No Spacing"/>
    <w:basedOn w:val="Normln"/>
    <w:link w:val="BezmezerChar"/>
    <w:uiPriority w:val="1"/>
    <w:qFormat/>
    <w:rsid w:val="008D796A"/>
    <w:pPr>
      <w:ind w:firstLine="0"/>
    </w:pPr>
  </w:style>
  <w:style w:type="character" w:customStyle="1" w:styleId="BezmezerChar">
    <w:name w:val="Bez mezer Char"/>
    <w:basedOn w:val="Standardnpsmoodstavce"/>
    <w:link w:val="Bezmezer"/>
    <w:uiPriority w:val="1"/>
    <w:rsid w:val="008D796A"/>
  </w:style>
  <w:style w:type="paragraph" w:styleId="Citt">
    <w:name w:val="Quote"/>
    <w:basedOn w:val="Normln"/>
    <w:next w:val="Normln"/>
    <w:link w:val="CittChar"/>
    <w:uiPriority w:val="29"/>
    <w:qFormat/>
    <w:rsid w:val="008D796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tChar">
    <w:name w:val="Citát Char"/>
    <w:basedOn w:val="Standardnpsmoodstavce"/>
    <w:link w:val="Citt"/>
    <w:uiPriority w:val="29"/>
    <w:rsid w:val="008D796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796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796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Zdraznnjemn">
    <w:name w:val="Subtle Emphasis"/>
    <w:aliases w:val="Písmenka"/>
    <w:uiPriority w:val="99"/>
    <w:qFormat/>
    <w:rsid w:val="008D796A"/>
    <w:rPr>
      <w:i/>
      <w:iCs/>
      <w:color w:val="5A5A5A" w:themeColor="text1" w:themeTint="A5"/>
    </w:rPr>
  </w:style>
  <w:style w:type="character" w:styleId="Zdraznnintenzivn">
    <w:name w:val="Intense Emphasis"/>
    <w:uiPriority w:val="21"/>
    <w:qFormat/>
    <w:rsid w:val="008D796A"/>
    <w:rPr>
      <w:b/>
      <w:bCs/>
      <w:i/>
      <w:iCs/>
      <w:color w:val="4F81BD" w:themeColor="accent1"/>
      <w:sz w:val="22"/>
      <w:szCs w:val="22"/>
    </w:rPr>
  </w:style>
  <w:style w:type="character" w:styleId="Odkazjemn">
    <w:name w:val="Subtle Reference"/>
    <w:uiPriority w:val="31"/>
    <w:qFormat/>
    <w:rsid w:val="008D796A"/>
    <w:rPr>
      <w:color w:val="auto"/>
      <w:u w:val="single" w:color="9BBB59" w:themeColor="accent3"/>
    </w:rPr>
  </w:style>
  <w:style w:type="character" w:styleId="Odkazintenzivn">
    <w:name w:val="Intense Reference"/>
    <w:basedOn w:val="Standardnpsmoodstavce"/>
    <w:uiPriority w:val="32"/>
    <w:qFormat/>
    <w:rsid w:val="008D796A"/>
    <w:rPr>
      <w:b/>
      <w:bCs/>
      <w:color w:val="76923C" w:themeColor="accent3" w:themeShade="BF"/>
      <w:u w:val="single" w:color="9BBB59" w:themeColor="accent3"/>
    </w:rPr>
  </w:style>
  <w:style w:type="character" w:styleId="Nzevknihy">
    <w:name w:val="Book Title"/>
    <w:basedOn w:val="Standardnpsmoodstavce"/>
    <w:uiPriority w:val="33"/>
    <w:qFormat/>
    <w:rsid w:val="008D796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D796A"/>
    <w:pPr>
      <w:outlineLvl w:val="9"/>
    </w:pPr>
  </w:style>
  <w:style w:type="character" w:styleId="Sledovanodkaz">
    <w:name w:val="FollowedHyperlink"/>
    <w:basedOn w:val="Standardnpsmoodstavce"/>
    <w:uiPriority w:val="99"/>
    <w:semiHidden/>
    <w:unhideWhenUsed/>
    <w:rsid w:val="00911A62"/>
    <w:rPr>
      <w:color w:val="800080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1A6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1A6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11A62"/>
    <w:rPr>
      <w:vertAlign w:val="superscript"/>
    </w:rPr>
  </w:style>
  <w:style w:type="paragraph" w:customStyle="1" w:styleId="MAlnek">
    <w:name w:val="MŠA Článek"/>
    <w:basedOn w:val="Normln"/>
    <w:rsid w:val="008C2830"/>
    <w:pPr>
      <w:keepNext/>
      <w:numPr>
        <w:numId w:val="6"/>
      </w:numPr>
      <w:spacing w:before="480" w:after="240" w:line="360" w:lineRule="auto"/>
      <w:jc w:val="center"/>
    </w:pPr>
    <w:rPr>
      <w:rFonts w:ascii="Century Gothic" w:eastAsia="Times New Roman" w:hAnsi="Century Gothic" w:cs="Arial"/>
      <w:b/>
    </w:rPr>
  </w:style>
  <w:style w:type="paragraph" w:customStyle="1" w:styleId="MANzevsmlouvy">
    <w:name w:val="MŠA Název smlouvy"/>
    <w:basedOn w:val="Normln"/>
    <w:rsid w:val="008C2830"/>
    <w:pPr>
      <w:spacing w:after="480"/>
      <w:jc w:val="center"/>
    </w:pPr>
    <w:rPr>
      <w:rFonts w:ascii="Century Gothic" w:eastAsia="Times New Roman" w:hAnsi="Century Gothic" w:cs="Times New Roman"/>
      <w:b/>
      <w:sz w:val="32"/>
    </w:rPr>
  </w:style>
  <w:style w:type="paragraph" w:customStyle="1" w:styleId="MAOdstavec">
    <w:name w:val="MŠA Odstavec"/>
    <w:basedOn w:val="Normln"/>
    <w:rsid w:val="008C2830"/>
    <w:pPr>
      <w:numPr>
        <w:ilvl w:val="1"/>
        <w:numId w:val="6"/>
      </w:numPr>
      <w:spacing w:after="120" w:line="360" w:lineRule="auto"/>
    </w:pPr>
    <w:rPr>
      <w:rFonts w:ascii="Century Gothic" w:eastAsia="Times New Roman" w:hAnsi="Century Gothic"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BA132F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BA132F"/>
    <w:rPr>
      <w:rFonts w:ascii="Tahoma" w:hAnsi="Tahoma" w:cs="Tahoma"/>
      <w:sz w:val="16"/>
      <w:szCs w:val="16"/>
      <w:lang w:val="cs-CZ"/>
    </w:rPr>
  </w:style>
  <w:style w:type="paragraph" w:customStyle="1" w:styleId="Seznamsodrkami">
    <w:name w:val="Seznam s odrážkami"/>
    <w:basedOn w:val="Normln"/>
    <w:uiPriority w:val="1"/>
    <w:unhideWhenUsed/>
    <w:qFormat/>
    <w:rsid w:val="009D1357"/>
    <w:pPr>
      <w:numPr>
        <w:numId w:val="34"/>
      </w:numPr>
      <w:spacing w:after="180" w:line="288" w:lineRule="auto"/>
      <w:jc w:val="both"/>
    </w:pPr>
    <w:rPr>
      <w:rFonts w:ascii="Calibri" w:eastAsia="Arial" w:hAnsi="Calibri" w:cs="Segoe UI"/>
      <w:color w:val="000000"/>
      <w:shd w:val="clear" w:color="auto" w:fill="FFFFFF"/>
      <w:lang w:eastAsia="ja-JP" w:bidi="ar-SA"/>
    </w:rPr>
  </w:style>
  <w:style w:type="paragraph" w:customStyle="1" w:styleId="Styl11">
    <w:name w:val="Styl 1.1."/>
    <w:basedOn w:val="Styl1"/>
    <w:link w:val="Styl11Char"/>
    <w:qFormat/>
    <w:rsid w:val="00973019"/>
    <w:pPr>
      <w:keepNext w:val="0"/>
      <w:numPr>
        <w:numId w:val="0"/>
      </w:numPr>
      <w:tabs>
        <w:tab w:val="clear" w:pos="567"/>
        <w:tab w:val="clear" w:pos="1021"/>
        <w:tab w:val="clear" w:pos="4111"/>
      </w:tabs>
      <w:spacing w:before="120" w:after="120" w:line="276" w:lineRule="auto"/>
      <w:ind w:left="709" w:hanging="715"/>
    </w:pPr>
    <w:rPr>
      <w:rFonts w:ascii="Arial" w:eastAsia="Calibri" w:hAnsi="Arial" w:cs="Arial"/>
      <w:b w:val="0"/>
      <w:sz w:val="20"/>
      <w:szCs w:val="20"/>
      <w:lang w:bidi="ar-SA"/>
    </w:rPr>
  </w:style>
  <w:style w:type="character" w:customStyle="1" w:styleId="Styl11Char">
    <w:name w:val="Styl 1.1. Char"/>
    <w:basedOn w:val="Styl1Char"/>
    <w:link w:val="Styl11"/>
    <w:rsid w:val="00973019"/>
    <w:rPr>
      <w:rFonts w:ascii="Arial" w:eastAsia="Calibri" w:hAnsi="Arial" w:cs="Arial"/>
      <w:b w:val="0"/>
      <w:sz w:val="20"/>
      <w:szCs w:val="20"/>
      <w:lang w:val="cs-CZ" w:bidi="ar-SA"/>
    </w:rPr>
  </w:style>
  <w:style w:type="character" w:customStyle="1" w:styleId="cpvselected">
    <w:name w:val="cpvselected"/>
    <w:basedOn w:val="Standardnpsmoodstavce"/>
    <w:rsid w:val="00491427"/>
  </w:style>
  <w:style w:type="paragraph" w:customStyle="1" w:styleId="Psmena">
    <w:name w:val="Písmena"/>
    <w:link w:val="PsmenaChar"/>
    <w:qFormat/>
    <w:rsid w:val="000B237C"/>
    <w:pPr>
      <w:spacing w:line="276" w:lineRule="auto"/>
      <w:ind w:left="851" w:hanging="284"/>
      <w:jc w:val="both"/>
    </w:pPr>
    <w:rPr>
      <w:rFonts w:ascii="Arial" w:eastAsiaTheme="majorEastAsia" w:hAnsi="Arial" w:cs="Arial"/>
      <w:bCs/>
      <w:lang w:val="cs-CZ" w:bidi="ar-SA"/>
    </w:rPr>
  </w:style>
  <w:style w:type="character" w:customStyle="1" w:styleId="PsmenaChar">
    <w:name w:val="Písmena Char"/>
    <w:basedOn w:val="Standardnpsmoodstavce"/>
    <w:link w:val="Psmena"/>
    <w:rsid w:val="000B237C"/>
    <w:rPr>
      <w:rFonts w:ascii="Arial" w:eastAsiaTheme="majorEastAsia" w:hAnsi="Arial" w:cs="Arial"/>
      <w:bCs/>
      <w:lang w:val="cs-CZ" w:bidi="ar-SA"/>
    </w:rPr>
  </w:style>
  <w:style w:type="paragraph" w:customStyle="1" w:styleId="sla">
    <w:name w:val="Čísla"/>
    <w:basedOn w:val="Normln"/>
    <w:qFormat/>
    <w:rsid w:val="000B237C"/>
    <w:pPr>
      <w:numPr>
        <w:numId w:val="29"/>
      </w:numPr>
      <w:spacing w:line="276" w:lineRule="auto"/>
      <w:ind w:left="851" w:hanging="284"/>
      <w:jc w:val="both"/>
    </w:pPr>
    <w:rPr>
      <w:rFonts w:eastAsia="Times New Roman" w:cs="Calibri"/>
      <w:lang w:eastAsia="cs-CZ" w:bidi="ar-SA"/>
    </w:rPr>
  </w:style>
  <w:style w:type="paragraph" w:customStyle="1" w:styleId="rovezanadpis">
    <w:name w:val="Úroveň za nadpis"/>
    <w:basedOn w:val="Cislovani2"/>
    <w:next w:val="Cislovani3"/>
    <w:qFormat/>
    <w:rsid w:val="000B237C"/>
    <w:pPr>
      <w:numPr>
        <w:ilvl w:val="0"/>
        <w:numId w:val="0"/>
      </w:numPr>
      <w:spacing w:before="120" w:line="276" w:lineRule="auto"/>
      <w:ind w:left="851" w:hanging="851"/>
    </w:pPr>
    <w:rPr>
      <w:rFonts w:ascii="Arial" w:eastAsia="Times New Roman" w:hAnsi="Arial" w:cs="Arial"/>
      <w:color w:val="000000" w:themeColor="text1"/>
      <w:lang w:eastAsia="cs-CZ" w:bidi="ar-SA"/>
    </w:rPr>
  </w:style>
  <w:style w:type="paragraph" w:customStyle="1" w:styleId="Default">
    <w:name w:val="Default"/>
    <w:rsid w:val="006E5BD1"/>
    <w:pPr>
      <w:autoSpaceDE w:val="0"/>
      <w:autoSpaceDN w:val="0"/>
      <w:adjustRightInd w:val="0"/>
      <w:ind w:firstLine="0"/>
    </w:pPr>
    <w:rPr>
      <w:rFonts w:ascii="Calibri" w:hAnsi="Calibri" w:cs="Calibri"/>
      <w:color w:val="000000"/>
      <w:sz w:val="24"/>
      <w:szCs w:val="24"/>
      <w:lang w:val="cs-CZ" w:bidi="ar-SA"/>
    </w:rPr>
  </w:style>
  <w:style w:type="character" w:styleId="Zstupntext">
    <w:name w:val="Placeholder Text"/>
    <w:uiPriority w:val="99"/>
    <w:semiHidden/>
    <w:rsid w:val="003250BC"/>
    <w:rPr>
      <w:color w:val="808080"/>
    </w:rPr>
  </w:style>
  <w:style w:type="character" w:customStyle="1" w:styleId="apple-converted-space">
    <w:name w:val="apple-converted-space"/>
    <w:rsid w:val="003250BC"/>
  </w:style>
  <w:style w:type="paragraph" w:customStyle="1" w:styleId="Podnadpisvlevo">
    <w:name w:val="Podnadpis vlevo"/>
    <w:basedOn w:val="Normln"/>
    <w:link w:val="PodnadpisvlevoChar"/>
    <w:qFormat/>
    <w:rsid w:val="003250BC"/>
    <w:pPr>
      <w:spacing w:line="276" w:lineRule="auto"/>
      <w:ind w:firstLine="0"/>
    </w:pPr>
    <w:rPr>
      <w:rFonts w:ascii="Arial" w:eastAsia="Calibri" w:hAnsi="Arial" w:cs="Arial"/>
      <w:color w:val="182C68"/>
      <w:sz w:val="20"/>
      <w:szCs w:val="20"/>
      <w:lang w:eastAsia="cs-CZ" w:bidi="ar-SA"/>
    </w:rPr>
  </w:style>
  <w:style w:type="character" w:customStyle="1" w:styleId="PodnadpisvlevoChar">
    <w:name w:val="Podnadpis vlevo Char"/>
    <w:basedOn w:val="Standardnpsmoodstavce"/>
    <w:link w:val="Podnadpisvlevo"/>
    <w:rsid w:val="003250BC"/>
    <w:rPr>
      <w:rFonts w:ascii="Arial" w:eastAsia="Calibri" w:hAnsi="Arial" w:cs="Arial"/>
      <w:color w:val="182C68"/>
      <w:sz w:val="20"/>
      <w:szCs w:val="20"/>
      <w:lang w:val="cs-CZ" w:eastAsia="cs-CZ" w:bidi="ar-SA"/>
    </w:rPr>
  </w:style>
  <w:style w:type="table" w:customStyle="1" w:styleId="Mkatabulky1">
    <w:name w:val="Mřížka tabulky1"/>
    <w:basedOn w:val="Normlntabulka"/>
    <w:next w:val="Mkatabulky"/>
    <w:rsid w:val="003250BC"/>
    <w:pPr>
      <w:ind w:firstLine="0"/>
    </w:pPr>
    <w:rPr>
      <w:rFonts w:ascii="Calibri" w:eastAsia="Calibri" w:hAnsi="Calibri" w:cs="Times New Roman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0">
    <w:name w:val="Nadpis #1"/>
    <w:rsid w:val="006B43A5"/>
    <w:rPr>
      <w:rFonts w:ascii="Times New Roman" w:hAnsi="Times New Roman" w:cs="Times New Roman"/>
      <w:spacing w:val="0"/>
      <w:sz w:val="27"/>
      <w:szCs w:val="27"/>
    </w:rPr>
  </w:style>
  <w:style w:type="paragraph" w:customStyle="1" w:styleId="doplnuchaze">
    <w:name w:val="doplní uchazeč"/>
    <w:basedOn w:val="Normln"/>
    <w:link w:val="doplnuchazeChar"/>
    <w:rsid w:val="006277D5"/>
    <w:pPr>
      <w:spacing w:after="120" w:line="280" w:lineRule="exact"/>
      <w:ind w:firstLine="0"/>
      <w:jc w:val="center"/>
    </w:pPr>
    <w:rPr>
      <w:rFonts w:ascii="Calibri" w:eastAsia="Times New Roman" w:hAnsi="Calibri" w:cs="Times New Roman"/>
      <w:b/>
      <w:sz w:val="20"/>
      <w:szCs w:val="20"/>
      <w:lang w:eastAsia="cs-CZ" w:bidi="ar-SA"/>
    </w:rPr>
  </w:style>
  <w:style w:type="character" w:customStyle="1" w:styleId="doplnuchazeChar">
    <w:name w:val="doplní uchazeč Char"/>
    <w:link w:val="doplnuchaze"/>
    <w:locked/>
    <w:rsid w:val="006277D5"/>
    <w:rPr>
      <w:rFonts w:ascii="Calibri" w:eastAsia="Times New Roman" w:hAnsi="Calibri" w:cs="Times New Roman"/>
      <w:b/>
      <w:sz w:val="20"/>
      <w:szCs w:val="20"/>
      <w:lang w:val="cs-CZ" w:eastAsia="cs-CZ" w:bidi="ar-SA"/>
    </w:rPr>
  </w:style>
  <w:style w:type="table" w:customStyle="1" w:styleId="Mkatabulky11">
    <w:name w:val="Mřížka tabulky11"/>
    <w:basedOn w:val="Normlntabulka"/>
    <w:next w:val="Mkatabulky"/>
    <w:rsid w:val="006277D5"/>
    <w:pPr>
      <w:ind w:firstLine="0"/>
    </w:pPr>
    <w:rPr>
      <w:rFonts w:ascii="Calibri" w:eastAsia="Calibri" w:hAnsi="Calibri" w:cs="Times New Roman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29F6"/>
    <w:rPr>
      <w:lang w:val="cs-CZ"/>
    </w:rPr>
  </w:style>
  <w:style w:type="paragraph" w:styleId="Nadpis1">
    <w:name w:val="heading 1"/>
    <w:basedOn w:val="Normln"/>
    <w:next w:val="Normln"/>
    <w:link w:val="Nadpis1Char"/>
    <w:qFormat/>
    <w:rsid w:val="008D796A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D796A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D796A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796A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796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796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796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796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796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796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Zhlav">
    <w:name w:val="header"/>
    <w:basedOn w:val="Normln"/>
    <w:link w:val="ZhlavChar"/>
    <w:uiPriority w:val="99"/>
    <w:rsid w:val="00982D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2DD9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82DD9"/>
    <w:pPr>
      <w:tabs>
        <w:tab w:val="center" w:pos="4536"/>
        <w:tab w:val="right" w:pos="9072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982DD9"/>
    <w:rPr>
      <w:rFonts w:ascii="JohnSans Text Pro" w:eastAsia="Times New Roman" w:hAnsi="JohnSans Text Pro" w:cs="Times New Roman"/>
      <w:sz w:val="16"/>
      <w:szCs w:val="24"/>
      <w:lang w:eastAsia="cs-CZ"/>
    </w:rPr>
  </w:style>
  <w:style w:type="paragraph" w:customStyle="1" w:styleId="TabNL">
    <w:name w:val="Tab_N_L"/>
    <w:basedOn w:val="Normln"/>
    <w:rsid w:val="00982DD9"/>
    <w:rPr>
      <w:b/>
      <w:sz w:val="18"/>
    </w:rPr>
  </w:style>
  <w:style w:type="paragraph" w:customStyle="1" w:styleId="TabtextM">
    <w:name w:val="Tab_text_M"/>
    <w:basedOn w:val="Normln"/>
    <w:rsid w:val="00982DD9"/>
    <w:rPr>
      <w:sz w:val="18"/>
    </w:rPr>
  </w:style>
  <w:style w:type="character" w:styleId="slostrnky">
    <w:name w:val="page number"/>
    <w:basedOn w:val="Standardnpsmoodstavce"/>
    <w:uiPriority w:val="99"/>
    <w:semiHidden/>
    <w:rsid w:val="00982DD9"/>
    <w:rPr>
      <w:rFonts w:cs="Times New Roman"/>
    </w:rPr>
  </w:style>
  <w:style w:type="paragraph" w:customStyle="1" w:styleId="cislovani1">
    <w:name w:val="cislovani 1"/>
    <w:basedOn w:val="Normln"/>
    <w:next w:val="Normln"/>
    <w:rsid w:val="00982DD9"/>
    <w:pPr>
      <w:keepNext/>
      <w:numPr>
        <w:numId w:val="1"/>
      </w:numPr>
      <w:spacing w:before="480"/>
      <w:ind w:left="567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rsid w:val="006B22FB"/>
    <w:pPr>
      <w:keepNext/>
      <w:numPr>
        <w:ilvl w:val="1"/>
        <w:numId w:val="1"/>
      </w:numPr>
      <w:tabs>
        <w:tab w:val="left" w:pos="851"/>
        <w:tab w:val="left" w:pos="1021"/>
      </w:tabs>
      <w:spacing w:before="240"/>
      <w:ind w:left="851" w:hanging="851"/>
      <w:jc w:val="both"/>
    </w:pPr>
  </w:style>
  <w:style w:type="paragraph" w:customStyle="1" w:styleId="Cislovani3">
    <w:name w:val="Cislovani 3"/>
    <w:basedOn w:val="Normln"/>
    <w:link w:val="Cislovani3Char"/>
    <w:rsid w:val="00A53978"/>
    <w:pPr>
      <w:numPr>
        <w:ilvl w:val="2"/>
        <w:numId w:val="1"/>
      </w:numPr>
      <w:tabs>
        <w:tab w:val="left" w:pos="851"/>
      </w:tabs>
      <w:spacing w:before="120"/>
      <w:ind w:left="851" w:hanging="851"/>
      <w:jc w:val="both"/>
    </w:pPr>
  </w:style>
  <w:style w:type="paragraph" w:customStyle="1" w:styleId="Cislovani4">
    <w:name w:val="Cislovani 4"/>
    <w:basedOn w:val="Normln"/>
    <w:rsid w:val="00982DD9"/>
    <w:pPr>
      <w:numPr>
        <w:ilvl w:val="3"/>
        <w:numId w:val="1"/>
      </w:numPr>
      <w:tabs>
        <w:tab w:val="left" w:pos="851"/>
      </w:tabs>
      <w:spacing w:before="120"/>
      <w:ind w:left="851" w:hanging="851"/>
    </w:pPr>
  </w:style>
  <w:style w:type="paragraph" w:customStyle="1" w:styleId="Cislovani4text">
    <w:name w:val="Cislovani 4 text"/>
    <w:basedOn w:val="cislovani1"/>
    <w:autoRedefine/>
    <w:qFormat/>
    <w:rsid w:val="00CA475C"/>
    <w:pPr>
      <w:numPr>
        <w:numId w:val="2"/>
      </w:numPr>
      <w:spacing w:before="0"/>
      <w:ind w:left="567" w:hanging="567"/>
    </w:pPr>
    <w:rPr>
      <w:rFonts w:cs="Calibri"/>
      <w:sz w:val="22"/>
    </w:rPr>
  </w:style>
  <w:style w:type="character" w:styleId="Hypertextovodkaz">
    <w:name w:val="Hyperlink"/>
    <w:basedOn w:val="Standardnpsmoodstavce"/>
    <w:unhideWhenUsed/>
    <w:rsid w:val="00982DD9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D796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8D796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57E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7E0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7E02"/>
    <w:rPr>
      <w:rFonts w:ascii="JohnSans Text Pro" w:eastAsia="Times New Roman" w:hAnsi="JohnSans Text Pro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7E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7E02"/>
    <w:rPr>
      <w:rFonts w:ascii="JohnSans Text Pro" w:eastAsia="Times New Roman" w:hAnsi="JohnSans Text Pro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E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E0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islovanibezne">
    <w:name w:val="cislovani bezne"/>
    <w:basedOn w:val="Normln"/>
    <w:rsid w:val="00FE1FA4"/>
    <w:pPr>
      <w:numPr>
        <w:numId w:val="3"/>
      </w:numPr>
      <w:spacing w:before="240"/>
    </w:pPr>
  </w:style>
  <w:style w:type="paragraph" w:customStyle="1" w:styleId="odrazky15">
    <w:name w:val="odrazky + 15"/>
    <w:basedOn w:val="Normln"/>
    <w:rsid w:val="00FE1FA4"/>
    <w:pPr>
      <w:numPr>
        <w:numId w:val="4"/>
      </w:numPr>
      <w:tabs>
        <w:tab w:val="left" w:pos="851"/>
      </w:tabs>
      <w:ind w:left="1135"/>
    </w:pPr>
  </w:style>
  <w:style w:type="paragraph" w:styleId="Zkladntext3">
    <w:name w:val="Body Text 3"/>
    <w:basedOn w:val="Normln"/>
    <w:link w:val="Zkladntext3Char"/>
    <w:uiPriority w:val="99"/>
    <w:unhideWhenUsed/>
    <w:rsid w:val="0070489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04892"/>
    <w:rPr>
      <w:rFonts w:ascii="JohnSans Text Pro" w:eastAsia="Times New Roman" w:hAnsi="JohnSans Text Pro" w:cs="Times New Roman"/>
      <w:sz w:val="16"/>
      <w:szCs w:val="16"/>
      <w:lang w:eastAsia="cs-CZ"/>
    </w:rPr>
  </w:style>
  <w:style w:type="paragraph" w:customStyle="1" w:styleId="Styl2">
    <w:name w:val="Styl2"/>
    <w:basedOn w:val="Cislovani3"/>
    <w:link w:val="Styl2Char"/>
    <w:autoRedefine/>
    <w:qFormat/>
    <w:rsid w:val="00A95410"/>
    <w:pPr>
      <w:tabs>
        <w:tab w:val="clear" w:pos="851"/>
        <w:tab w:val="left" w:pos="1134"/>
      </w:tabs>
    </w:pPr>
    <w:rPr>
      <w:rFonts w:cs="Calibri"/>
    </w:rPr>
  </w:style>
  <w:style w:type="paragraph" w:customStyle="1" w:styleId="Styl1">
    <w:name w:val="Styl1"/>
    <w:basedOn w:val="Cislovani2"/>
    <w:link w:val="Styl1Char"/>
    <w:autoRedefine/>
    <w:uiPriority w:val="99"/>
    <w:qFormat/>
    <w:rsid w:val="000509E0"/>
    <w:pPr>
      <w:tabs>
        <w:tab w:val="clear" w:pos="851"/>
        <w:tab w:val="clear" w:pos="3658"/>
        <w:tab w:val="left" w:pos="567"/>
        <w:tab w:val="num" w:pos="1560"/>
        <w:tab w:val="num" w:pos="4111"/>
      </w:tabs>
      <w:ind w:left="567" w:hanging="567"/>
    </w:pPr>
    <w:rPr>
      <w:rFonts w:cs="Calibri"/>
      <w:b/>
    </w:rPr>
  </w:style>
  <w:style w:type="character" w:customStyle="1" w:styleId="Cislovani3Char">
    <w:name w:val="Cislovani 3 Char"/>
    <w:basedOn w:val="Standardnpsmoodstavce"/>
    <w:link w:val="Cislovani3"/>
    <w:rsid w:val="00A53978"/>
    <w:rPr>
      <w:lang w:val="cs-CZ"/>
    </w:rPr>
  </w:style>
  <w:style w:type="character" w:customStyle="1" w:styleId="Styl2Char">
    <w:name w:val="Styl2 Char"/>
    <w:basedOn w:val="Cislovani3Char"/>
    <w:link w:val="Styl2"/>
    <w:uiPriority w:val="99"/>
    <w:rsid w:val="00A95410"/>
    <w:rPr>
      <w:rFonts w:cs="Calibri"/>
      <w:lang w:val="cs-CZ"/>
    </w:rPr>
  </w:style>
  <w:style w:type="paragraph" w:customStyle="1" w:styleId="Styl3">
    <w:name w:val="Styl3"/>
    <w:basedOn w:val="Normln"/>
    <w:link w:val="Styl3Char"/>
    <w:rsid w:val="00B71B9F"/>
    <w:pPr>
      <w:numPr>
        <w:numId w:val="5"/>
      </w:numPr>
      <w:tabs>
        <w:tab w:val="clear" w:pos="720"/>
        <w:tab w:val="num" w:pos="567"/>
      </w:tabs>
      <w:spacing w:before="240"/>
      <w:ind w:left="567" w:hanging="567"/>
    </w:pPr>
    <w:rPr>
      <w:rFonts w:ascii="Calibri" w:hAnsi="Calibri" w:cs="Calibri"/>
    </w:rPr>
  </w:style>
  <w:style w:type="character" w:customStyle="1" w:styleId="Cislovani2Char">
    <w:name w:val="Cislovani 2 Char"/>
    <w:basedOn w:val="Standardnpsmoodstavce"/>
    <w:link w:val="Cislovani2"/>
    <w:rsid w:val="006B22FB"/>
    <w:rPr>
      <w:lang w:val="cs-CZ"/>
    </w:rPr>
  </w:style>
  <w:style w:type="character" w:customStyle="1" w:styleId="Styl1Char">
    <w:name w:val="Styl1 Char"/>
    <w:basedOn w:val="Cislovani2Char"/>
    <w:link w:val="Styl1"/>
    <w:uiPriority w:val="99"/>
    <w:rsid w:val="000509E0"/>
    <w:rPr>
      <w:rFonts w:cs="Calibri"/>
      <w:b/>
      <w:lang w:val="cs-CZ"/>
    </w:rPr>
  </w:style>
  <w:style w:type="character" w:customStyle="1" w:styleId="Styl3Char">
    <w:name w:val="Styl3 Char"/>
    <w:basedOn w:val="Standardnpsmoodstavce"/>
    <w:link w:val="Styl3"/>
    <w:rsid w:val="00B71B9F"/>
    <w:rPr>
      <w:rFonts w:ascii="Calibri" w:hAnsi="Calibri" w:cs="Calibri"/>
      <w:lang w:val="cs-CZ"/>
    </w:rPr>
  </w:style>
  <w:style w:type="table" w:styleId="Mkatabulky">
    <w:name w:val="Table Grid"/>
    <w:basedOn w:val="Normlntabulka"/>
    <w:rsid w:val="001F0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8D796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796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796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796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796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796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796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D796A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8D796A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sid w:val="008D796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itul">
    <w:name w:val="Subtitle"/>
    <w:basedOn w:val="Normln"/>
    <w:next w:val="Normln"/>
    <w:link w:val="PodtitulChar"/>
    <w:uiPriority w:val="11"/>
    <w:qFormat/>
    <w:rsid w:val="008D796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8D796A"/>
    <w:rPr>
      <w:rFonts w:asciiTheme="minorHAnsi"/>
      <w:i/>
      <w:iCs/>
      <w:sz w:val="24"/>
      <w:szCs w:val="24"/>
    </w:rPr>
  </w:style>
  <w:style w:type="character" w:styleId="Siln">
    <w:name w:val="Strong"/>
    <w:basedOn w:val="Standardnpsmoodstavce"/>
    <w:uiPriority w:val="22"/>
    <w:qFormat/>
    <w:rsid w:val="008D796A"/>
    <w:rPr>
      <w:b/>
      <w:bCs/>
      <w:spacing w:val="0"/>
    </w:rPr>
  </w:style>
  <w:style w:type="character" w:styleId="Zvraznn">
    <w:name w:val="Emphasis"/>
    <w:uiPriority w:val="20"/>
    <w:qFormat/>
    <w:rsid w:val="008D796A"/>
    <w:rPr>
      <w:b/>
      <w:bCs/>
      <w:i/>
      <w:iCs/>
      <w:color w:val="5A5A5A" w:themeColor="text1" w:themeTint="A5"/>
    </w:rPr>
  </w:style>
  <w:style w:type="paragraph" w:styleId="Bezmezer">
    <w:name w:val="No Spacing"/>
    <w:basedOn w:val="Normln"/>
    <w:link w:val="BezmezerChar"/>
    <w:uiPriority w:val="1"/>
    <w:qFormat/>
    <w:rsid w:val="008D796A"/>
    <w:pPr>
      <w:ind w:firstLine="0"/>
    </w:pPr>
  </w:style>
  <w:style w:type="character" w:customStyle="1" w:styleId="BezmezerChar">
    <w:name w:val="Bez mezer Char"/>
    <w:basedOn w:val="Standardnpsmoodstavce"/>
    <w:link w:val="Bezmezer"/>
    <w:uiPriority w:val="1"/>
    <w:rsid w:val="008D796A"/>
  </w:style>
  <w:style w:type="paragraph" w:styleId="Citt">
    <w:name w:val="Quote"/>
    <w:basedOn w:val="Normln"/>
    <w:next w:val="Normln"/>
    <w:link w:val="CittChar"/>
    <w:uiPriority w:val="29"/>
    <w:qFormat/>
    <w:rsid w:val="008D796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tChar">
    <w:name w:val="Citát Char"/>
    <w:basedOn w:val="Standardnpsmoodstavce"/>
    <w:link w:val="Citt"/>
    <w:uiPriority w:val="29"/>
    <w:rsid w:val="008D796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796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796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Zdraznnjemn">
    <w:name w:val="Subtle Emphasis"/>
    <w:aliases w:val="Písmenka"/>
    <w:uiPriority w:val="99"/>
    <w:qFormat/>
    <w:rsid w:val="008D796A"/>
    <w:rPr>
      <w:i/>
      <w:iCs/>
      <w:color w:val="5A5A5A" w:themeColor="text1" w:themeTint="A5"/>
    </w:rPr>
  </w:style>
  <w:style w:type="character" w:styleId="Zdraznnintenzivn">
    <w:name w:val="Intense Emphasis"/>
    <w:uiPriority w:val="21"/>
    <w:qFormat/>
    <w:rsid w:val="008D796A"/>
    <w:rPr>
      <w:b/>
      <w:bCs/>
      <w:i/>
      <w:iCs/>
      <w:color w:val="4F81BD" w:themeColor="accent1"/>
      <w:sz w:val="22"/>
      <w:szCs w:val="22"/>
    </w:rPr>
  </w:style>
  <w:style w:type="character" w:styleId="Odkazjemn">
    <w:name w:val="Subtle Reference"/>
    <w:uiPriority w:val="31"/>
    <w:qFormat/>
    <w:rsid w:val="008D796A"/>
    <w:rPr>
      <w:color w:val="auto"/>
      <w:u w:val="single" w:color="9BBB59" w:themeColor="accent3"/>
    </w:rPr>
  </w:style>
  <w:style w:type="character" w:styleId="Odkazintenzivn">
    <w:name w:val="Intense Reference"/>
    <w:basedOn w:val="Standardnpsmoodstavce"/>
    <w:uiPriority w:val="32"/>
    <w:qFormat/>
    <w:rsid w:val="008D796A"/>
    <w:rPr>
      <w:b/>
      <w:bCs/>
      <w:color w:val="76923C" w:themeColor="accent3" w:themeShade="BF"/>
      <w:u w:val="single" w:color="9BBB59" w:themeColor="accent3"/>
    </w:rPr>
  </w:style>
  <w:style w:type="character" w:styleId="Nzevknihy">
    <w:name w:val="Book Title"/>
    <w:basedOn w:val="Standardnpsmoodstavce"/>
    <w:uiPriority w:val="33"/>
    <w:qFormat/>
    <w:rsid w:val="008D796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D796A"/>
    <w:pPr>
      <w:outlineLvl w:val="9"/>
    </w:pPr>
  </w:style>
  <w:style w:type="character" w:styleId="Sledovanodkaz">
    <w:name w:val="FollowedHyperlink"/>
    <w:basedOn w:val="Standardnpsmoodstavce"/>
    <w:uiPriority w:val="99"/>
    <w:semiHidden/>
    <w:unhideWhenUsed/>
    <w:rsid w:val="00911A62"/>
    <w:rPr>
      <w:color w:val="800080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1A6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1A6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11A62"/>
    <w:rPr>
      <w:vertAlign w:val="superscript"/>
    </w:rPr>
  </w:style>
  <w:style w:type="paragraph" w:customStyle="1" w:styleId="MAlnek">
    <w:name w:val="MŠA Článek"/>
    <w:basedOn w:val="Normln"/>
    <w:rsid w:val="008C2830"/>
    <w:pPr>
      <w:keepNext/>
      <w:numPr>
        <w:numId w:val="6"/>
      </w:numPr>
      <w:spacing w:before="480" w:after="240" w:line="360" w:lineRule="auto"/>
      <w:jc w:val="center"/>
    </w:pPr>
    <w:rPr>
      <w:rFonts w:ascii="Century Gothic" w:eastAsia="Times New Roman" w:hAnsi="Century Gothic" w:cs="Arial"/>
      <w:b/>
    </w:rPr>
  </w:style>
  <w:style w:type="paragraph" w:customStyle="1" w:styleId="MANzevsmlouvy">
    <w:name w:val="MŠA Název smlouvy"/>
    <w:basedOn w:val="Normln"/>
    <w:rsid w:val="008C2830"/>
    <w:pPr>
      <w:spacing w:after="480"/>
      <w:jc w:val="center"/>
    </w:pPr>
    <w:rPr>
      <w:rFonts w:ascii="Century Gothic" w:eastAsia="Times New Roman" w:hAnsi="Century Gothic" w:cs="Times New Roman"/>
      <w:b/>
      <w:sz w:val="32"/>
    </w:rPr>
  </w:style>
  <w:style w:type="paragraph" w:customStyle="1" w:styleId="MAOdstavec">
    <w:name w:val="MŠA Odstavec"/>
    <w:basedOn w:val="Normln"/>
    <w:rsid w:val="008C2830"/>
    <w:pPr>
      <w:numPr>
        <w:ilvl w:val="1"/>
        <w:numId w:val="6"/>
      </w:numPr>
      <w:spacing w:after="120" w:line="360" w:lineRule="auto"/>
    </w:pPr>
    <w:rPr>
      <w:rFonts w:ascii="Century Gothic" w:eastAsia="Times New Roman" w:hAnsi="Century Gothic"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BA132F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BA132F"/>
    <w:rPr>
      <w:rFonts w:ascii="Tahoma" w:hAnsi="Tahoma" w:cs="Tahoma"/>
      <w:sz w:val="16"/>
      <w:szCs w:val="16"/>
      <w:lang w:val="cs-CZ"/>
    </w:rPr>
  </w:style>
  <w:style w:type="paragraph" w:customStyle="1" w:styleId="Seznamsodrkami">
    <w:name w:val="Seznam s odrážkami"/>
    <w:basedOn w:val="Normln"/>
    <w:uiPriority w:val="1"/>
    <w:unhideWhenUsed/>
    <w:qFormat/>
    <w:rsid w:val="009D1357"/>
    <w:pPr>
      <w:numPr>
        <w:numId w:val="34"/>
      </w:numPr>
      <w:spacing w:after="180" w:line="288" w:lineRule="auto"/>
      <w:jc w:val="both"/>
    </w:pPr>
    <w:rPr>
      <w:rFonts w:ascii="Calibri" w:eastAsia="Arial" w:hAnsi="Calibri" w:cs="Segoe UI"/>
      <w:color w:val="000000"/>
      <w:shd w:val="clear" w:color="auto" w:fill="FFFFFF"/>
      <w:lang w:eastAsia="ja-JP" w:bidi="ar-SA"/>
    </w:rPr>
  </w:style>
  <w:style w:type="paragraph" w:customStyle="1" w:styleId="Styl11">
    <w:name w:val="Styl 1.1."/>
    <w:basedOn w:val="Styl1"/>
    <w:link w:val="Styl11Char"/>
    <w:qFormat/>
    <w:rsid w:val="00973019"/>
    <w:pPr>
      <w:keepNext w:val="0"/>
      <w:numPr>
        <w:numId w:val="0"/>
      </w:numPr>
      <w:tabs>
        <w:tab w:val="clear" w:pos="567"/>
        <w:tab w:val="clear" w:pos="1021"/>
        <w:tab w:val="clear" w:pos="4111"/>
      </w:tabs>
      <w:spacing w:before="120" w:after="120" w:line="276" w:lineRule="auto"/>
      <w:ind w:left="709" w:hanging="715"/>
    </w:pPr>
    <w:rPr>
      <w:rFonts w:ascii="Arial" w:eastAsia="Calibri" w:hAnsi="Arial" w:cs="Arial"/>
      <w:b w:val="0"/>
      <w:sz w:val="20"/>
      <w:szCs w:val="20"/>
      <w:lang w:bidi="ar-SA"/>
    </w:rPr>
  </w:style>
  <w:style w:type="character" w:customStyle="1" w:styleId="Styl11Char">
    <w:name w:val="Styl 1.1. Char"/>
    <w:basedOn w:val="Styl1Char"/>
    <w:link w:val="Styl11"/>
    <w:rsid w:val="00973019"/>
    <w:rPr>
      <w:rFonts w:ascii="Arial" w:eastAsia="Calibri" w:hAnsi="Arial" w:cs="Arial"/>
      <w:b w:val="0"/>
      <w:sz w:val="20"/>
      <w:szCs w:val="20"/>
      <w:lang w:val="cs-CZ" w:bidi="ar-SA"/>
    </w:rPr>
  </w:style>
  <w:style w:type="character" w:customStyle="1" w:styleId="cpvselected">
    <w:name w:val="cpvselected"/>
    <w:basedOn w:val="Standardnpsmoodstavce"/>
    <w:rsid w:val="00491427"/>
  </w:style>
  <w:style w:type="paragraph" w:customStyle="1" w:styleId="Psmena">
    <w:name w:val="Písmena"/>
    <w:link w:val="PsmenaChar"/>
    <w:qFormat/>
    <w:rsid w:val="000B237C"/>
    <w:pPr>
      <w:spacing w:line="276" w:lineRule="auto"/>
      <w:ind w:left="851" w:hanging="284"/>
      <w:jc w:val="both"/>
    </w:pPr>
    <w:rPr>
      <w:rFonts w:ascii="Arial" w:eastAsiaTheme="majorEastAsia" w:hAnsi="Arial" w:cs="Arial"/>
      <w:bCs/>
      <w:lang w:val="cs-CZ" w:bidi="ar-SA"/>
    </w:rPr>
  </w:style>
  <w:style w:type="character" w:customStyle="1" w:styleId="PsmenaChar">
    <w:name w:val="Písmena Char"/>
    <w:basedOn w:val="Standardnpsmoodstavce"/>
    <w:link w:val="Psmena"/>
    <w:rsid w:val="000B237C"/>
    <w:rPr>
      <w:rFonts w:ascii="Arial" w:eastAsiaTheme="majorEastAsia" w:hAnsi="Arial" w:cs="Arial"/>
      <w:bCs/>
      <w:lang w:val="cs-CZ" w:bidi="ar-SA"/>
    </w:rPr>
  </w:style>
  <w:style w:type="paragraph" w:customStyle="1" w:styleId="sla">
    <w:name w:val="Čísla"/>
    <w:basedOn w:val="Normln"/>
    <w:qFormat/>
    <w:rsid w:val="000B237C"/>
    <w:pPr>
      <w:numPr>
        <w:numId w:val="29"/>
      </w:numPr>
      <w:spacing w:line="276" w:lineRule="auto"/>
      <w:ind w:left="851" w:hanging="284"/>
      <w:jc w:val="both"/>
    </w:pPr>
    <w:rPr>
      <w:rFonts w:eastAsia="Times New Roman" w:cs="Calibri"/>
      <w:lang w:eastAsia="cs-CZ" w:bidi="ar-SA"/>
    </w:rPr>
  </w:style>
  <w:style w:type="paragraph" w:customStyle="1" w:styleId="rovezanadpis">
    <w:name w:val="Úroveň za nadpis"/>
    <w:basedOn w:val="Cislovani2"/>
    <w:next w:val="Cislovani3"/>
    <w:qFormat/>
    <w:rsid w:val="000B237C"/>
    <w:pPr>
      <w:numPr>
        <w:ilvl w:val="0"/>
        <w:numId w:val="0"/>
      </w:numPr>
      <w:spacing w:before="120" w:line="276" w:lineRule="auto"/>
      <w:ind w:left="851" w:hanging="851"/>
    </w:pPr>
    <w:rPr>
      <w:rFonts w:ascii="Arial" w:eastAsia="Times New Roman" w:hAnsi="Arial" w:cs="Arial"/>
      <w:color w:val="000000" w:themeColor="text1"/>
      <w:lang w:eastAsia="cs-CZ" w:bidi="ar-SA"/>
    </w:rPr>
  </w:style>
  <w:style w:type="paragraph" w:customStyle="1" w:styleId="Default">
    <w:name w:val="Default"/>
    <w:rsid w:val="006E5BD1"/>
    <w:pPr>
      <w:autoSpaceDE w:val="0"/>
      <w:autoSpaceDN w:val="0"/>
      <w:adjustRightInd w:val="0"/>
      <w:ind w:firstLine="0"/>
    </w:pPr>
    <w:rPr>
      <w:rFonts w:ascii="Calibri" w:hAnsi="Calibri" w:cs="Calibri"/>
      <w:color w:val="000000"/>
      <w:sz w:val="24"/>
      <w:szCs w:val="24"/>
      <w:lang w:val="cs-CZ" w:bidi="ar-SA"/>
    </w:rPr>
  </w:style>
  <w:style w:type="character" w:styleId="Zstupntext">
    <w:name w:val="Placeholder Text"/>
    <w:uiPriority w:val="99"/>
    <w:semiHidden/>
    <w:rsid w:val="003250BC"/>
    <w:rPr>
      <w:color w:val="808080"/>
    </w:rPr>
  </w:style>
  <w:style w:type="character" w:customStyle="1" w:styleId="apple-converted-space">
    <w:name w:val="apple-converted-space"/>
    <w:rsid w:val="003250BC"/>
  </w:style>
  <w:style w:type="paragraph" w:customStyle="1" w:styleId="Podnadpisvlevo">
    <w:name w:val="Podnadpis vlevo"/>
    <w:basedOn w:val="Normln"/>
    <w:link w:val="PodnadpisvlevoChar"/>
    <w:qFormat/>
    <w:rsid w:val="003250BC"/>
    <w:pPr>
      <w:spacing w:line="276" w:lineRule="auto"/>
      <w:ind w:firstLine="0"/>
    </w:pPr>
    <w:rPr>
      <w:rFonts w:ascii="Arial" w:eastAsia="Calibri" w:hAnsi="Arial" w:cs="Arial"/>
      <w:color w:val="182C68"/>
      <w:sz w:val="20"/>
      <w:szCs w:val="20"/>
      <w:lang w:eastAsia="cs-CZ" w:bidi="ar-SA"/>
    </w:rPr>
  </w:style>
  <w:style w:type="character" w:customStyle="1" w:styleId="PodnadpisvlevoChar">
    <w:name w:val="Podnadpis vlevo Char"/>
    <w:basedOn w:val="Standardnpsmoodstavce"/>
    <w:link w:val="Podnadpisvlevo"/>
    <w:rsid w:val="003250BC"/>
    <w:rPr>
      <w:rFonts w:ascii="Arial" w:eastAsia="Calibri" w:hAnsi="Arial" w:cs="Arial"/>
      <w:color w:val="182C68"/>
      <w:sz w:val="20"/>
      <w:szCs w:val="20"/>
      <w:lang w:val="cs-CZ" w:eastAsia="cs-CZ" w:bidi="ar-SA"/>
    </w:rPr>
  </w:style>
  <w:style w:type="table" w:customStyle="1" w:styleId="Mkatabulky1">
    <w:name w:val="Mřížka tabulky1"/>
    <w:basedOn w:val="Normlntabulka"/>
    <w:next w:val="Mkatabulky"/>
    <w:rsid w:val="003250BC"/>
    <w:pPr>
      <w:ind w:firstLine="0"/>
    </w:pPr>
    <w:rPr>
      <w:rFonts w:ascii="Calibri" w:eastAsia="Calibri" w:hAnsi="Calibri" w:cs="Times New Roman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0">
    <w:name w:val="Nadpis #1"/>
    <w:rsid w:val="006B43A5"/>
    <w:rPr>
      <w:rFonts w:ascii="Times New Roman" w:hAnsi="Times New Roman" w:cs="Times New Roman"/>
      <w:spacing w:val="0"/>
      <w:sz w:val="27"/>
      <w:szCs w:val="27"/>
    </w:rPr>
  </w:style>
  <w:style w:type="paragraph" w:customStyle="1" w:styleId="doplnuchaze">
    <w:name w:val="doplní uchazeč"/>
    <w:basedOn w:val="Normln"/>
    <w:link w:val="doplnuchazeChar"/>
    <w:rsid w:val="006277D5"/>
    <w:pPr>
      <w:spacing w:after="120" w:line="280" w:lineRule="exact"/>
      <w:ind w:firstLine="0"/>
      <w:jc w:val="center"/>
    </w:pPr>
    <w:rPr>
      <w:rFonts w:ascii="Calibri" w:eastAsia="Times New Roman" w:hAnsi="Calibri" w:cs="Times New Roman"/>
      <w:b/>
      <w:sz w:val="20"/>
      <w:szCs w:val="20"/>
      <w:lang w:eastAsia="cs-CZ" w:bidi="ar-SA"/>
    </w:rPr>
  </w:style>
  <w:style w:type="character" w:customStyle="1" w:styleId="doplnuchazeChar">
    <w:name w:val="doplní uchazeč Char"/>
    <w:link w:val="doplnuchaze"/>
    <w:locked/>
    <w:rsid w:val="006277D5"/>
    <w:rPr>
      <w:rFonts w:ascii="Calibri" w:eastAsia="Times New Roman" w:hAnsi="Calibri" w:cs="Times New Roman"/>
      <w:b/>
      <w:sz w:val="20"/>
      <w:szCs w:val="20"/>
      <w:lang w:val="cs-CZ" w:eastAsia="cs-CZ" w:bidi="ar-SA"/>
    </w:rPr>
  </w:style>
  <w:style w:type="table" w:customStyle="1" w:styleId="Mkatabulky11">
    <w:name w:val="Mřížka tabulky11"/>
    <w:basedOn w:val="Normlntabulka"/>
    <w:next w:val="Mkatabulky"/>
    <w:rsid w:val="006277D5"/>
    <w:pPr>
      <w:ind w:firstLine="0"/>
    </w:pPr>
    <w:rPr>
      <w:rFonts w:ascii="Calibri" w:eastAsia="Calibri" w:hAnsi="Calibri" w:cs="Times New Roman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9346cf4-eab5-499f-b3e0-4e62dc1d4b77">DCHB-2000105982-42366</_dlc_DocId>
    <_dlc_DocIdUrl xmlns="e9346cf4-eab5-499f-b3e0-4e62dc1d4b77">
      <Url>https://dchbcharita.sharepoint.com/sites/dchb/projekty/_layouts/15/DocIdRedir.aspx?ID=DCHB-2000105982-42366</Url>
      <Description>DCHB-2000105982-42366</Description>
    </_dlc_DocIdUrl>
    <Odpovědná_x0020_osoba xmlns="14be4436-feb9-4a92-8625-9cf2f01cd41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C8DE288D9FF94D8694AF34AB9FCD0D" ma:contentTypeVersion="20" ma:contentTypeDescription="Vytvoří nový dokument" ma:contentTypeScope="" ma:versionID="9adc38b0aa2da9b54997767dcf2b4556">
  <xsd:schema xmlns:xsd="http://www.w3.org/2001/XMLSchema" xmlns:xs="http://www.w3.org/2001/XMLSchema" xmlns:p="http://schemas.microsoft.com/office/2006/metadata/properties" xmlns:ns2="e9346cf4-eab5-499f-b3e0-4e62dc1d4b77" xmlns:ns3="87d1a24b-4806-49f7-b571-3f192ea89cbf" xmlns:ns4="14be4436-feb9-4a92-8625-9cf2f01cd414" xmlns:ns5="c2f77a10-3505-48a3-b5d2-12a9e2f6e2d4" targetNamespace="http://schemas.microsoft.com/office/2006/metadata/properties" ma:root="true" ma:fieldsID="dfd004293d68bfdeee8c1ac8ef9a503c" ns2:_="" ns3:_="" ns4:_="" ns5:_="">
    <xsd:import namespace="e9346cf4-eab5-499f-b3e0-4e62dc1d4b77"/>
    <xsd:import namespace="87d1a24b-4806-49f7-b571-3f192ea89cbf"/>
    <xsd:import namespace="14be4436-feb9-4a92-8625-9cf2f01cd414"/>
    <xsd:import namespace="c2f77a10-3505-48a3-b5d2-12a9e2f6e2d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SharedWithDetails" minOccurs="0"/>
                <xsd:element ref="ns4:Odpovědná_x0020_osoba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Location" minOccurs="0"/>
                <xsd:element ref="ns5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46cf4-eab5-499f-b3e0-4e62dc1d4b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1a24b-4806-49f7-b571-3f192ea89cb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e4436-feb9-4a92-8625-9cf2f01cd414" elementFormDefault="qualified">
    <xsd:import namespace="http://schemas.microsoft.com/office/2006/documentManagement/types"/>
    <xsd:import namespace="http://schemas.microsoft.com/office/infopath/2007/PartnerControls"/>
    <xsd:element name="SharedWithDetails" ma:index="12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Odpovědná_x0020_osoba" ma:index="13" nillable="true" ma:displayName="Odpovědná osoba" ma:internalName="Odpov_x011b_dn_x00e1__x0020_osoba">
      <xsd:simpleType>
        <xsd:restriction base="dms:Text">
          <xsd:maxLength value="5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77a10-3505-48a3-b5d2-12a9e2f6e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5E547-BF8D-46FA-976F-58159EF68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1E686A-4928-451E-94E6-E7CEA851DD05}">
  <ds:schemaRefs>
    <ds:schemaRef ds:uri="http://schemas.microsoft.com/office/2006/metadata/properties"/>
    <ds:schemaRef ds:uri="http://schemas.microsoft.com/office/infopath/2007/PartnerControls"/>
    <ds:schemaRef ds:uri="e9346cf4-eab5-499f-b3e0-4e62dc1d4b77"/>
    <ds:schemaRef ds:uri="14be4436-feb9-4a92-8625-9cf2f01cd414"/>
  </ds:schemaRefs>
</ds:datastoreItem>
</file>

<file path=customXml/itemProps3.xml><?xml version="1.0" encoding="utf-8"?>
<ds:datastoreItem xmlns:ds="http://schemas.openxmlformats.org/officeDocument/2006/customXml" ds:itemID="{BBB9CC79-459F-4DD6-AA17-09DD550D6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46cf4-eab5-499f-b3e0-4e62dc1d4b77"/>
    <ds:schemaRef ds:uri="87d1a24b-4806-49f7-b571-3f192ea89cbf"/>
    <ds:schemaRef ds:uri="14be4436-feb9-4a92-8625-9cf2f01cd414"/>
    <ds:schemaRef ds:uri="c2f77a10-3505-48a3-b5d2-12a9e2f6e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2293EF-9981-4375-860A-62EB5544B70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FC8B3FE-5AE3-4187-BD73-EF03ECBCC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1071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Ing. Gabriela Johnová</dc:creator>
  <cp:lastModifiedBy>Dominik Lukács</cp:lastModifiedBy>
  <cp:revision>8</cp:revision>
  <cp:lastPrinted>2016-03-23T10:45:00Z</cp:lastPrinted>
  <dcterms:created xsi:type="dcterms:W3CDTF">2020-12-09T13:03:00Z</dcterms:created>
  <dcterms:modified xsi:type="dcterms:W3CDTF">2022-01-28T12:26:00Z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0x010100DDC8DE288D9FF94D8694AF34AB9FCD0D</vt:lpwstr>
  </property>
  <property fmtid="{D5CDD505-2E9C-101B-9397-08002B2CF9AE}" pid="3" name="_dlc_DocIdItemGuid">
    <vt:lpwstr>c416d098-9a81-4e1d-863a-581e4bf4cba7</vt:lpwstr>
  </property>
</Properties>
</file>