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332E887F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6152EB">
        <w:rPr>
          <w:rFonts w:asciiTheme="minorHAnsi" w:hAnsiTheme="minorHAnsi" w:cs="Calibri"/>
          <w:b/>
          <w:sz w:val="28"/>
          <w:szCs w:val="28"/>
        </w:rPr>
        <w:t>ást 7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5EBAEA45" w:rsidR="00B37D94" w:rsidRPr="00A576C9" w:rsidRDefault="00B37D94" w:rsidP="006152EB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6152EB">
              <w:rPr>
                <w:rFonts w:asciiTheme="minorHAnsi" w:hAnsiTheme="minorHAnsi" w:cs="Calibri"/>
                <w:bCs/>
              </w:rPr>
              <w:t>7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6152EB">
              <w:t>O</w:t>
            </w:r>
            <w:r w:rsidR="006152EB" w:rsidRPr="00E263B9">
              <w:t>děv</w:t>
            </w:r>
            <w:r w:rsidR="006152EB">
              <w:t xml:space="preserve"> </w:t>
            </w:r>
            <w:r w:rsidR="006152EB" w:rsidRPr="00E263B9">
              <w:t>-</w:t>
            </w:r>
            <w:r w:rsidR="006152EB">
              <w:t xml:space="preserve"> </w:t>
            </w:r>
            <w:r w:rsidR="006152EB" w:rsidRPr="00E263B9">
              <w:t>anděl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5DA3E2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 w:rsidR="00A86075" w:rsidRPr="00A86075"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3B65FA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3B65FA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3B65FA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3B65FA">
        <w:rPr>
          <w:rFonts w:asciiTheme="minorHAnsi" w:hAnsiTheme="minorHAnsi"/>
          <w:shd w:val="clear" w:color="auto" w:fill="FFFF99"/>
        </w:rPr>
        <w:t>..</w:t>
      </w:r>
      <w:r w:rsidRPr="003B65FA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bookmarkStart w:id="0" w:name="_GoBack"/>
      <w:r w:rsidRPr="003B65FA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  <w:bookmarkEnd w:id="0"/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FA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65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21C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52EB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0BB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381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075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02E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50C8-4B9F-49BE-95B8-CF16D8B1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302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2394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181</cp:revision>
  <cp:lastPrinted>2018-06-12T11:11:00Z</cp:lastPrinted>
  <dcterms:created xsi:type="dcterms:W3CDTF">2015-09-21T07:06:00Z</dcterms:created>
  <dcterms:modified xsi:type="dcterms:W3CDTF">2018-06-27T04:46:00Z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