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081FC02A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4904E6" w:rsidRPr="004904E6">
        <w:rPr>
          <w:rFonts w:ascii="Calibri" w:hAnsi="Calibri" w:cs="Calibri"/>
          <w:b/>
        </w:rPr>
        <w:t xml:space="preserve">ŠOKOVÉ CHLAZENÍ HOTOVÝCH VÝROBKŮ </w:t>
      </w:r>
      <w:r w:rsidR="004904E6">
        <w:rPr>
          <w:rFonts w:ascii="Calibri" w:hAnsi="Calibri" w:cs="Calibri"/>
          <w:b/>
        </w:rPr>
        <w:t>–</w:t>
      </w:r>
      <w:r w:rsidR="004904E6" w:rsidRPr="004904E6">
        <w:rPr>
          <w:rFonts w:ascii="Calibri" w:hAnsi="Calibri" w:cs="Calibri"/>
          <w:b/>
        </w:rPr>
        <w:t xml:space="preserve"> LAHŮDKY</w:t>
      </w:r>
      <w:r w:rsidR="004904E6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904E6"/>
    <w:rsid w:val="00520E83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B9377D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14</cp:revision>
  <cp:lastPrinted>2018-05-22T13:52:00Z</cp:lastPrinted>
  <dcterms:created xsi:type="dcterms:W3CDTF">2020-04-06T12:53:00Z</dcterms:created>
  <dcterms:modified xsi:type="dcterms:W3CDTF">2021-02-09T14:03:00Z</dcterms:modified>
</cp:coreProperties>
</file>