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D755" w14:textId="4FCE4B54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  <w:r w:rsidRPr="00247077">
        <w:rPr>
          <w:rFonts w:cs="Arial"/>
          <w:sz w:val="18"/>
          <w:szCs w:val="18"/>
          <w:lang w:eastAsia="cs-CZ"/>
        </w:rPr>
        <w:t xml:space="preserve"> </w:t>
      </w:r>
    </w:p>
    <w:p w14:paraId="0AC7D78F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2FA55035" w14:textId="77777777" w:rsidR="0049290C" w:rsidRPr="00247077" w:rsidRDefault="0049290C" w:rsidP="0049290C">
      <w:pPr>
        <w:jc w:val="center"/>
        <w:rPr>
          <w:rFonts w:cs="Arial"/>
          <w:b/>
          <w:bCs/>
          <w:lang w:eastAsia="cs-CZ"/>
        </w:rPr>
      </w:pPr>
    </w:p>
    <w:p w14:paraId="7402D120" w14:textId="77777777" w:rsidR="0049290C" w:rsidRPr="00247077" w:rsidRDefault="0049290C" w:rsidP="0049290C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247077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S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T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R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O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H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L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2B1DAA98" w14:textId="77777777" w:rsidR="0049290C" w:rsidRPr="00247077" w:rsidRDefault="0049290C" w:rsidP="0049290C">
      <w:pPr>
        <w:jc w:val="center"/>
        <w:rPr>
          <w:rFonts w:cs="Arial"/>
          <w:b/>
          <w:bCs/>
          <w:lang w:val="x-none" w:eastAsia="cs-CZ"/>
        </w:rPr>
      </w:pPr>
      <w:r w:rsidRPr="00247077">
        <w:rPr>
          <w:rFonts w:cs="Arial"/>
          <w:b/>
          <w:bCs/>
          <w:lang w:val="x-none" w:eastAsia="cs-CZ"/>
        </w:rPr>
        <w:t xml:space="preserve"> </w:t>
      </w:r>
    </w:p>
    <w:p w14:paraId="2C264756" w14:textId="2C84134C" w:rsidR="0049290C" w:rsidRPr="00247077" w:rsidRDefault="0049290C" w:rsidP="0049290C">
      <w:pPr>
        <w:jc w:val="center"/>
        <w:rPr>
          <w:rFonts w:cs="Arial"/>
          <w:b/>
          <w:bCs/>
          <w:lang w:val="x-none" w:eastAsia="cs-CZ"/>
        </w:rPr>
      </w:pPr>
      <w:r w:rsidRPr="00247077">
        <w:rPr>
          <w:rFonts w:cs="Arial"/>
          <w:b/>
          <w:bCs/>
          <w:lang w:eastAsia="cs-CZ"/>
        </w:rPr>
        <w:t>po</w:t>
      </w:r>
      <w:r w:rsidRPr="00247077">
        <w:rPr>
          <w:rFonts w:cs="Arial"/>
          <w:b/>
          <w:bCs/>
          <w:lang w:val="x-none" w:eastAsia="cs-CZ"/>
        </w:rPr>
        <w:t xml:space="preserve">dle ustanovení § </w:t>
      </w:r>
      <w:r w:rsidR="00365149">
        <w:rPr>
          <w:rFonts w:cs="Arial"/>
          <w:b/>
          <w:bCs/>
          <w:lang w:eastAsia="cs-CZ"/>
        </w:rPr>
        <w:t>86 odst. 2</w:t>
      </w:r>
      <w:r w:rsidRPr="00247077">
        <w:rPr>
          <w:rFonts w:cs="Arial"/>
          <w:b/>
          <w:bCs/>
          <w:lang w:eastAsia="cs-CZ"/>
        </w:rPr>
        <w:t xml:space="preserve"> </w:t>
      </w:r>
      <w:r w:rsidRPr="00247077">
        <w:rPr>
          <w:rFonts w:cs="Arial"/>
          <w:b/>
          <w:bCs/>
          <w:lang w:val="x-none" w:eastAsia="cs-CZ"/>
        </w:rPr>
        <w:t>zákona č. 13</w:t>
      </w:r>
      <w:r w:rsidRPr="00247077">
        <w:rPr>
          <w:rFonts w:cs="Arial"/>
          <w:b/>
          <w:bCs/>
          <w:lang w:eastAsia="cs-CZ"/>
        </w:rPr>
        <w:t>4</w:t>
      </w:r>
      <w:r w:rsidRPr="00247077">
        <w:rPr>
          <w:rFonts w:cs="Arial"/>
          <w:b/>
          <w:bCs/>
          <w:lang w:val="x-none" w:eastAsia="cs-CZ"/>
        </w:rPr>
        <w:t>/20</w:t>
      </w:r>
      <w:r w:rsidRPr="00247077">
        <w:rPr>
          <w:rFonts w:cs="Arial"/>
          <w:b/>
          <w:bCs/>
          <w:lang w:eastAsia="cs-CZ"/>
        </w:rPr>
        <w:t>1</w:t>
      </w:r>
      <w:r w:rsidRPr="00247077">
        <w:rPr>
          <w:rFonts w:cs="Arial"/>
          <w:b/>
          <w:bCs/>
          <w:lang w:val="x-none" w:eastAsia="cs-CZ"/>
        </w:rPr>
        <w:t xml:space="preserve">6 Sb., o </w:t>
      </w:r>
      <w:r w:rsidRPr="00247077">
        <w:rPr>
          <w:rFonts w:cs="Arial"/>
          <w:b/>
          <w:bCs/>
          <w:lang w:eastAsia="cs-CZ"/>
        </w:rPr>
        <w:t xml:space="preserve">zadávání </w:t>
      </w:r>
      <w:r w:rsidRPr="00247077">
        <w:rPr>
          <w:rFonts w:cs="Arial"/>
          <w:b/>
          <w:bCs/>
          <w:lang w:val="x-none" w:eastAsia="cs-CZ"/>
        </w:rPr>
        <w:t>veřejných</w:t>
      </w:r>
      <w:r w:rsidRPr="00247077">
        <w:rPr>
          <w:rFonts w:cs="Arial"/>
          <w:b/>
          <w:bCs/>
          <w:lang w:eastAsia="cs-CZ"/>
        </w:rPr>
        <w:t xml:space="preserve"> zakázek, ve znění pozdějších předpisů </w:t>
      </w:r>
      <w:r w:rsidRPr="00247077">
        <w:rPr>
          <w:rFonts w:cs="Arial"/>
          <w:b/>
          <w:bCs/>
          <w:lang w:val="x-none" w:eastAsia="cs-CZ"/>
        </w:rPr>
        <w:t>(dále jen „</w:t>
      </w:r>
      <w:r w:rsidRPr="00247077">
        <w:rPr>
          <w:rFonts w:cs="Arial"/>
          <w:b/>
          <w:bCs/>
          <w:lang w:eastAsia="cs-CZ"/>
        </w:rPr>
        <w:t>ZZVZ</w:t>
      </w:r>
      <w:r w:rsidRPr="00247077">
        <w:rPr>
          <w:rFonts w:cs="Arial"/>
          <w:b/>
          <w:bCs/>
          <w:lang w:val="x-none" w:eastAsia="cs-CZ"/>
        </w:rPr>
        <w:t>“)</w:t>
      </w:r>
    </w:p>
    <w:p w14:paraId="538B77F9" w14:textId="77777777" w:rsidR="0049290C" w:rsidRPr="00247077" w:rsidRDefault="0049290C" w:rsidP="0049290C">
      <w:pPr>
        <w:rPr>
          <w:rFonts w:cs="Arial"/>
          <w:lang w:eastAsia="cs-CZ"/>
        </w:rPr>
      </w:pPr>
    </w:p>
    <w:p w14:paraId="28865B1C" w14:textId="77777777" w:rsidR="0049290C" w:rsidRPr="00247077" w:rsidRDefault="0049290C" w:rsidP="0049290C">
      <w:pPr>
        <w:rPr>
          <w:rFonts w:cs="Arial"/>
          <w:lang w:eastAsia="cs-CZ"/>
        </w:rPr>
      </w:pPr>
    </w:p>
    <w:p w14:paraId="4561F7DF" w14:textId="77777777" w:rsidR="0049290C" w:rsidRPr="00247077" w:rsidRDefault="0049290C" w:rsidP="0049290C">
      <w:pPr>
        <w:rPr>
          <w:rFonts w:cs="Arial"/>
          <w:b/>
          <w:bCs/>
          <w:lang w:eastAsia="cs-CZ"/>
        </w:rPr>
      </w:pPr>
      <w:r w:rsidRPr="00247077">
        <w:rPr>
          <w:rFonts w:cs="Arial"/>
          <w:lang w:eastAsia="cs-CZ"/>
        </w:rPr>
        <w:t>Název veřejné zakázky:</w:t>
      </w:r>
      <w:r w:rsidRPr="00247077">
        <w:rPr>
          <w:rFonts w:cs="Arial"/>
          <w:lang w:eastAsia="cs-CZ"/>
        </w:rPr>
        <w:tab/>
        <w:t>„</w:t>
      </w:r>
      <w:r w:rsidRPr="00247077">
        <w:rPr>
          <w:rFonts w:cs="Arial"/>
          <w:b/>
          <w:bCs/>
          <w:lang w:eastAsia="cs-CZ"/>
        </w:rPr>
        <w:t>Auditorské služby pro ZP MV ČR“</w:t>
      </w:r>
    </w:p>
    <w:p w14:paraId="5A6EF06A" w14:textId="77777777" w:rsidR="0049290C" w:rsidRPr="00247077" w:rsidRDefault="0049290C" w:rsidP="0049290C">
      <w:pPr>
        <w:rPr>
          <w:rFonts w:cs="Arial"/>
          <w:b/>
          <w:lang w:eastAsia="cs-CZ"/>
        </w:rPr>
      </w:pPr>
    </w:p>
    <w:p w14:paraId="6D09FA81" w14:textId="77777777" w:rsidR="0049290C" w:rsidRPr="00247077" w:rsidRDefault="0049290C" w:rsidP="0049290C">
      <w:pPr>
        <w:spacing w:line="288" w:lineRule="auto"/>
        <w:rPr>
          <w:rFonts w:cs="Arial"/>
          <w:b/>
          <w:bCs/>
          <w:lang w:eastAsia="cs-CZ"/>
        </w:rPr>
      </w:pPr>
      <w:r w:rsidRPr="00247077">
        <w:rPr>
          <w:rFonts w:cs="Arial"/>
          <w:lang w:eastAsia="cs-CZ"/>
        </w:rPr>
        <w:t>Zadavatel:</w:t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b/>
          <w:lang w:eastAsia="cs-CZ"/>
        </w:rPr>
        <w:t>Zdravotní pojišťovna ministerstva vnitra České republiky</w:t>
      </w:r>
    </w:p>
    <w:p w14:paraId="32DC2B90" w14:textId="77777777" w:rsidR="0049290C" w:rsidRPr="00247077" w:rsidRDefault="0049290C" w:rsidP="0049290C">
      <w:pPr>
        <w:spacing w:line="288" w:lineRule="auto"/>
        <w:rPr>
          <w:rFonts w:cs="Arial"/>
          <w:b/>
          <w:lang w:eastAsia="cs-CZ"/>
        </w:rPr>
      </w:pPr>
    </w:p>
    <w:p w14:paraId="4380012A" w14:textId="77777777" w:rsidR="0049290C" w:rsidRPr="00247077" w:rsidRDefault="0049290C" w:rsidP="0049290C">
      <w:pPr>
        <w:rPr>
          <w:rFonts w:cs="Arial"/>
          <w:lang w:eastAsia="cs-CZ"/>
        </w:rPr>
      </w:pPr>
    </w:p>
    <w:p w14:paraId="20B97789" w14:textId="4C00951D" w:rsidR="0049290C" w:rsidRPr="00247077" w:rsidRDefault="0049290C" w:rsidP="0049290C">
      <w:pPr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Účastník zadávacího řízení </w:t>
      </w:r>
      <w:r w:rsidR="00247077" w:rsidRPr="00894305">
        <w:rPr>
          <w:rFonts w:cs="Arial"/>
          <w:highlight w:val="green"/>
          <w:lang w:eastAsia="cs-CZ"/>
        </w:rPr>
        <w:t>___________________________________________</w:t>
      </w:r>
      <w:r w:rsidRPr="00894305">
        <w:rPr>
          <w:rFonts w:cs="Arial"/>
          <w:highlight w:val="green"/>
          <w:lang w:eastAsia="cs-CZ"/>
        </w:rPr>
        <w:t xml:space="preserve"> se sídlem </w:t>
      </w:r>
      <w:r w:rsidR="00247077" w:rsidRPr="00894305">
        <w:rPr>
          <w:rFonts w:cs="Arial"/>
          <w:highlight w:val="green"/>
          <w:lang w:eastAsia="cs-CZ"/>
        </w:rPr>
        <w:t>___________________________________________________</w:t>
      </w:r>
      <w:proofErr w:type="gramStart"/>
      <w:r w:rsidR="00247077" w:rsidRPr="00894305">
        <w:rPr>
          <w:rFonts w:cs="Arial"/>
          <w:highlight w:val="green"/>
          <w:lang w:eastAsia="cs-CZ"/>
        </w:rPr>
        <w:t>_</w:t>
      </w:r>
      <w:r w:rsidRPr="00894305">
        <w:rPr>
          <w:rFonts w:cs="Arial"/>
          <w:highlight w:val="green"/>
          <w:lang w:eastAsia="cs-CZ"/>
        </w:rPr>
        <w:t>,</w:t>
      </w:r>
      <w:r w:rsidRPr="00247077">
        <w:rPr>
          <w:rFonts w:cs="Arial"/>
          <w:lang w:eastAsia="cs-CZ"/>
        </w:rPr>
        <w:t xml:space="preserve">  tímto</w:t>
      </w:r>
      <w:proofErr w:type="gramEnd"/>
      <w:r w:rsidRPr="00247077">
        <w:rPr>
          <w:rFonts w:cs="Arial"/>
          <w:lang w:eastAsia="cs-CZ"/>
        </w:rPr>
        <w:t xml:space="preserve"> </w:t>
      </w:r>
      <w:r w:rsidRPr="00247077">
        <w:rPr>
          <w:rFonts w:cs="Arial"/>
          <w:b/>
          <w:lang w:eastAsia="cs-CZ"/>
        </w:rPr>
        <w:t>čestně prohlašuje</w:t>
      </w:r>
      <w:r w:rsidRPr="00247077">
        <w:rPr>
          <w:rFonts w:cs="Arial"/>
          <w:lang w:eastAsia="cs-CZ"/>
        </w:rPr>
        <w:t xml:space="preserve">, že: </w:t>
      </w:r>
    </w:p>
    <w:p w14:paraId="062B7CFE" w14:textId="77777777" w:rsidR="0049290C" w:rsidRPr="00247077" w:rsidRDefault="0049290C" w:rsidP="0049290C">
      <w:pPr>
        <w:jc w:val="both"/>
        <w:rPr>
          <w:rFonts w:cs="Arial"/>
          <w:lang w:eastAsia="cs-CZ"/>
        </w:rPr>
      </w:pPr>
    </w:p>
    <w:p w14:paraId="02AE3D7C" w14:textId="72FE5E22" w:rsidR="00FE5753" w:rsidRDefault="00FE5753" w:rsidP="0049290C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>nebyl v zemi svého sídla v posledních 5 letech před zahájením zadávacího řízení pravomocně odsouzen pro trestný čin uvedený v příloze č. 3 k ZZVZ nebo obdobný trestný čin podle právního řádu země sídla dodavatele; k zahlazeným odsouzením se nepřihlíží (§ 74 odst. 1 písm. a) ZZVZ);</w:t>
      </w:r>
    </w:p>
    <w:p w14:paraId="459DC021" w14:textId="77777777" w:rsidR="00247077" w:rsidRPr="00247077" w:rsidRDefault="00247077" w:rsidP="00247077">
      <w:pPr>
        <w:tabs>
          <w:tab w:val="left" w:pos="426"/>
          <w:tab w:val="left" w:pos="720"/>
        </w:tabs>
        <w:suppressAutoHyphens w:val="0"/>
        <w:ind w:left="426"/>
        <w:jc w:val="both"/>
        <w:rPr>
          <w:rFonts w:cs="Arial"/>
          <w:lang w:eastAsia="cs-CZ"/>
        </w:rPr>
      </w:pPr>
    </w:p>
    <w:p w14:paraId="4D9F1305" w14:textId="77777777" w:rsidR="00FE5753" w:rsidRPr="00247077" w:rsidRDefault="00FE5753" w:rsidP="00FE5753">
      <w:pPr>
        <w:tabs>
          <w:tab w:val="left" w:pos="426"/>
          <w:tab w:val="left" w:pos="720"/>
        </w:tabs>
        <w:suppressAutoHyphens w:val="0"/>
        <w:ind w:left="426"/>
        <w:jc w:val="both"/>
        <w:rPr>
          <w:rFonts w:cs="Arial"/>
          <w:lang w:eastAsia="cs-CZ"/>
        </w:rPr>
      </w:pPr>
    </w:p>
    <w:p w14:paraId="4D66D4EB" w14:textId="02B6F97C" w:rsidR="0049290C" w:rsidRDefault="0049290C" w:rsidP="0049290C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nemá </w:t>
      </w:r>
      <w:r w:rsidR="00EA7103">
        <w:rPr>
          <w:rFonts w:cs="Arial"/>
          <w:lang w:eastAsia="cs-CZ"/>
        </w:rPr>
        <w:t xml:space="preserve">v České republice nebo v zemi svého sídla </w:t>
      </w:r>
      <w:r w:rsidRPr="00247077">
        <w:rPr>
          <w:rFonts w:cs="Arial"/>
          <w:lang w:eastAsia="cs-CZ"/>
        </w:rPr>
        <w:t>v evidenci daní zachyceny daňové nedoplatky na spotřební dani, případně není plátcem spotřební daně (§ 74 odst. 1 písm. b) ZZVZ);</w:t>
      </w:r>
    </w:p>
    <w:p w14:paraId="759D4775" w14:textId="77777777" w:rsidR="00247077" w:rsidRPr="00247077" w:rsidRDefault="00247077" w:rsidP="00247077">
      <w:pPr>
        <w:tabs>
          <w:tab w:val="left" w:pos="426"/>
          <w:tab w:val="left" w:pos="720"/>
        </w:tabs>
        <w:suppressAutoHyphens w:val="0"/>
        <w:ind w:left="426"/>
        <w:jc w:val="both"/>
        <w:rPr>
          <w:rFonts w:cs="Arial"/>
          <w:lang w:eastAsia="cs-CZ"/>
        </w:rPr>
      </w:pPr>
    </w:p>
    <w:p w14:paraId="7D03217F" w14:textId="77777777" w:rsidR="0049290C" w:rsidRPr="00247077" w:rsidRDefault="0049290C" w:rsidP="0049290C">
      <w:pPr>
        <w:ind w:left="708"/>
        <w:rPr>
          <w:rFonts w:cs="Arial"/>
          <w:lang w:eastAsia="cs-CZ"/>
        </w:rPr>
      </w:pPr>
    </w:p>
    <w:p w14:paraId="7C28F514" w14:textId="50F90255" w:rsidR="0049290C" w:rsidRPr="00247077" w:rsidRDefault="0049290C" w:rsidP="0049290C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nemá </w:t>
      </w:r>
      <w:r w:rsidR="00FE5753" w:rsidRPr="00247077">
        <w:rPr>
          <w:rFonts w:cs="Arial"/>
          <w:lang w:eastAsia="cs-CZ"/>
        </w:rPr>
        <w:t xml:space="preserve">v České republice </w:t>
      </w:r>
      <w:r w:rsidR="00EA7103">
        <w:rPr>
          <w:rFonts w:cs="Arial"/>
          <w:lang w:eastAsia="cs-CZ"/>
        </w:rPr>
        <w:t>nebo v zemi svého sídla</w:t>
      </w:r>
      <w:r w:rsidR="00EA7103" w:rsidRPr="00247077">
        <w:rPr>
          <w:rFonts w:cs="Arial"/>
          <w:lang w:eastAsia="cs-CZ"/>
        </w:rPr>
        <w:t xml:space="preserve"> </w:t>
      </w:r>
      <w:r w:rsidRPr="00247077">
        <w:rPr>
          <w:rFonts w:cs="Arial"/>
          <w:lang w:eastAsia="cs-CZ"/>
        </w:rPr>
        <w:t>nedoplatek na pojistném a na penále na veřejné zdravotní pojištění (§ 74 odst. 1 písm. c) ZZVZ);</w:t>
      </w:r>
    </w:p>
    <w:p w14:paraId="6D540D1E" w14:textId="77777777" w:rsidR="00247077" w:rsidRDefault="00247077" w:rsidP="00FE5753">
      <w:pPr>
        <w:pStyle w:val="Odstavecseseznamem"/>
        <w:rPr>
          <w:rFonts w:cs="Arial"/>
          <w:lang w:eastAsia="cs-CZ"/>
        </w:rPr>
      </w:pPr>
    </w:p>
    <w:p w14:paraId="1F3C4206" w14:textId="77777777" w:rsidR="00247077" w:rsidRPr="00247077" w:rsidRDefault="00247077" w:rsidP="00FE5753">
      <w:pPr>
        <w:pStyle w:val="Odstavecseseznamem"/>
        <w:rPr>
          <w:rFonts w:cs="Arial"/>
          <w:lang w:eastAsia="cs-CZ"/>
        </w:rPr>
      </w:pPr>
    </w:p>
    <w:p w14:paraId="57A4BC6F" w14:textId="299A3EA9" w:rsidR="00FE5753" w:rsidRDefault="00FE5753" w:rsidP="0049290C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>nemá v České republice</w:t>
      </w:r>
      <w:r w:rsidR="00EA7103">
        <w:rPr>
          <w:rFonts w:cs="Arial"/>
          <w:lang w:eastAsia="cs-CZ"/>
        </w:rPr>
        <w:t xml:space="preserve"> nebo v zemi svého sídla</w:t>
      </w:r>
      <w:r w:rsidRPr="00247077">
        <w:rPr>
          <w:rFonts w:cs="Arial"/>
          <w:lang w:eastAsia="cs-CZ"/>
        </w:rPr>
        <w:t xml:space="preserve"> nedoplatek na pojistném nebo penále na sociální zabezpečení a příspěvku na státní politiku zaměstnanosti (§ 74 odst. 1 písm. d) ZZVZ);</w:t>
      </w:r>
    </w:p>
    <w:p w14:paraId="346C0A7D" w14:textId="77777777" w:rsidR="00247077" w:rsidRPr="00247077" w:rsidRDefault="00247077" w:rsidP="00247077">
      <w:pPr>
        <w:tabs>
          <w:tab w:val="left" w:pos="426"/>
          <w:tab w:val="left" w:pos="720"/>
        </w:tabs>
        <w:suppressAutoHyphens w:val="0"/>
        <w:ind w:left="426"/>
        <w:jc w:val="both"/>
        <w:rPr>
          <w:rFonts w:cs="Arial"/>
          <w:lang w:eastAsia="cs-CZ"/>
        </w:rPr>
      </w:pPr>
    </w:p>
    <w:p w14:paraId="4A4EE87E" w14:textId="77777777" w:rsidR="0049290C" w:rsidRPr="00247077" w:rsidRDefault="0049290C" w:rsidP="0049290C">
      <w:pPr>
        <w:ind w:left="708"/>
        <w:rPr>
          <w:rFonts w:cs="Arial"/>
          <w:lang w:eastAsia="cs-CZ"/>
        </w:rPr>
      </w:pPr>
    </w:p>
    <w:p w14:paraId="5039F6B9" w14:textId="77777777" w:rsidR="0049290C" w:rsidRPr="00247077" w:rsidRDefault="0049290C" w:rsidP="0049290C">
      <w:pPr>
        <w:numPr>
          <w:ilvl w:val="0"/>
          <w:numId w:val="1"/>
        </w:numPr>
        <w:suppressAutoHyphens w:val="0"/>
        <w:ind w:left="426" w:hanging="426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není v likvidaci, nebylo proti němu vydáno rozhodnutí o úpadku, nebyla vůči němu nařízena nucená správa podle jiného právního předpisu nebo není v obdobné situaci podle právního řádu země svého sídla (§ 74 odst. 1 písm. e) ZZVZ). </w:t>
      </w:r>
      <w:r w:rsidRPr="00247077">
        <w:rPr>
          <w:rStyle w:val="Znakapoznpodarou"/>
          <w:rFonts w:cs="Arial"/>
          <w:lang w:eastAsia="cs-CZ"/>
        </w:rPr>
        <w:footnoteReference w:id="1"/>
      </w:r>
    </w:p>
    <w:p w14:paraId="508F739B" w14:textId="77777777" w:rsidR="00FE5753" w:rsidRPr="00247077" w:rsidRDefault="00FE5753" w:rsidP="00FE5753">
      <w:pPr>
        <w:pStyle w:val="Odstavecseseznamem"/>
        <w:rPr>
          <w:rFonts w:cs="Arial"/>
          <w:lang w:eastAsia="cs-CZ"/>
        </w:rPr>
      </w:pPr>
    </w:p>
    <w:p w14:paraId="252326AD" w14:textId="753482DD" w:rsidR="00FE5753" w:rsidRDefault="00795A2B" w:rsidP="00FE5753">
      <w:pPr>
        <w:suppressAutoHyphens w:val="0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Účastník</w:t>
      </w:r>
      <w:r w:rsidR="00FE5753" w:rsidRPr="00247077">
        <w:rPr>
          <w:rFonts w:cs="Arial"/>
          <w:lang w:eastAsia="cs-CZ"/>
        </w:rPr>
        <w:t xml:space="preserve"> dále čestně prohlašuje, že:</w:t>
      </w:r>
    </w:p>
    <w:p w14:paraId="07ACC662" w14:textId="77777777" w:rsidR="00247077" w:rsidRPr="00247077" w:rsidRDefault="00247077" w:rsidP="00FE5753">
      <w:pPr>
        <w:suppressAutoHyphens w:val="0"/>
        <w:jc w:val="both"/>
        <w:rPr>
          <w:rFonts w:cs="Arial"/>
          <w:lang w:eastAsia="cs-CZ"/>
        </w:rPr>
      </w:pPr>
    </w:p>
    <w:p w14:paraId="6558FA83" w14:textId="77777777" w:rsidR="00FE5753" w:rsidRPr="00247077" w:rsidRDefault="00FE5753" w:rsidP="00FE5753">
      <w:pPr>
        <w:suppressAutoHyphens w:val="0"/>
        <w:jc w:val="both"/>
        <w:rPr>
          <w:rFonts w:cs="Arial"/>
          <w:lang w:eastAsia="cs-CZ"/>
        </w:rPr>
      </w:pPr>
    </w:p>
    <w:p w14:paraId="153ABCDD" w14:textId="164D23AF" w:rsidR="00FE5753" w:rsidRDefault="000743D0" w:rsidP="00FE5753">
      <w:pPr>
        <w:pStyle w:val="Odstavecseseznamem"/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>jeho roční obrat dosahoval minimálně 16 mil. Kč bez DPH, a to v každém z 3 bezprostředně předcházejících účetních období.</w:t>
      </w:r>
    </w:p>
    <w:p w14:paraId="53B55BFF" w14:textId="77777777" w:rsidR="00247077" w:rsidRPr="00247077" w:rsidRDefault="00247077" w:rsidP="00247077">
      <w:pPr>
        <w:pStyle w:val="Odstavecseseznamem"/>
        <w:suppressAutoHyphens w:val="0"/>
        <w:jc w:val="both"/>
        <w:rPr>
          <w:rFonts w:cs="Arial"/>
          <w:lang w:eastAsia="cs-CZ"/>
        </w:rPr>
      </w:pPr>
    </w:p>
    <w:p w14:paraId="5ABB05F3" w14:textId="77777777" w:rsidR="0049290C" w:rsidRPr="00247077" w:rsidRDefault="0049290C" w:rsidP="0049290C">
      <w:pPr>
        <w:jc w:val="both"/>
        <w:rPr>
          <w:rFonts w:cs="Arial"/>
          <w:lang w:eastAsia="cs-CZ"/>
        </w:rPr>
      </w:pPr>
    </w:p>
    <w:p w14:paraId="594312CA" w14:textId="329D25F4" w:rsidR="0049290C" w:rsidRPr="00247077" w:rsidRDefault="00247077" w:rsidP="0049290C">
      <w:pPr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Současně </w:t>
      </w:r>
      <w:r w:rsidR="00F00848">
        <w:rPr>
          <w:rFonts w:cs="Arial"/>
          <w:lang w:eastAsia="cs-CZ"/>
        </w:rPr>
        <w:t>ber</w:t>
      </w:r>
      <w:r w:rsidR="0094534D">
        <w:rPr>
          <w:rFonts w:cs="Arial"/>
          <w:lang w:eastAsia="cs-CZ"/>
        </w:rPr>
        <w:t>e</w:t>
      </w:r>
      <w:r w:rsidR="00F00848">
        <w:rPr>
          <w:rFonts w:cs="Arial"/>
          <w:lang w:eastAsia="cs-CZ"/>
        </w:rPr>
        <w:t xml:space="preserve"> na vědomí</w:t>
      </w:r>
      <w:r w:rsidRPr="00247077">
        <w:rPr>
          <w:rFonts w:cs="Arial"/>
          <w:lang w:eastAsia="cs-CZ"/>
        </w:rPr>
        <w:t xml:space="preserve">, že zadavatel je oprávněn v souladu s § 122 odst. 4 písm. a) ZZVZ požadovat před uzavřením </w:t>
      </w:r>
      <w:r>
        <w:rPr>
          <w:rFonts w:cs="Arial"/>
          <w:lang w:eastAsia="cs-CZ"/>
        </w:rPr>
        <w:t>smlouvy</w:t>
      </w:r>
      <w:r w:rsidRPr="00247077">
        <w:rPr>
          <w:rFonts w:cs="Arial"/>
          <w:lang w:eastAsia="cs-CZ"/>
        </w:rPr>
        <w:t xml:space="preserve"> originály nebo úředně ověřené kopie dokladů k prokázání splnění způsobilosti</w:t>
      </w:r>
      <w:r>
        <w:rPr>
          <w:rFonts w:cs="Arial"/>
          <w:lang w:eastAsia="cs-CZ"/>
        </w:rPr>
        <w:t>/kvalifikace</w:t>
      </w:r>
      <w:r w:rsidRPr="00247077">
        <w:rPr>
          <w:rFonts w:cs="Arial"/>
          <w:lang w:eastAsia="cs-CZ"/>
        </w:rPr>
        <w:t>.</w:t>
      </w:r>
    </w:p>
    <w:p w14:paraId="7D34B967" w14:textId="77777777" w:rsidR="0049290C" w:rsidRPr="00247077" w:rsidRDefault="0049290C" w:rsidP="0049290C">
      <w:pPr>
        <w:jc w:val="both"/>
        <w:rPr>
          <w:rFonts w:cs="Arial"/>
          <w:lang w:eastAsia="cs-CZ"/>
        </w:rPr>
      </w:pPr>
    </w:p>
    <w:p w14:paraId="692A2019" w14:textId="77777777" w:rsidR="00247077" w:rsidRPr="00894305" w:rsidRDefault="00247077" w:rsidP="00247077">
      <w:pPr>
        <w:jc w:val="both"/>
        <w:rPr>
          <w:rFonts w:cs="Arial"/>
          <w:highlight w:val="green"/>
          <w:lang w:eastAsia="cs-CZ"/>
        </w:rPr>
      </w:pPr>
      <w:r w:rsidRPr="00247077">
        <w:rPr>
          <w:rFonts w:cs="Arial"/>
          <w:lang w:eastAsia="cs-CZ"/>
        </w:rPr>
        <w:t xml:space="preserve">Toto prohlášení podepisuji jako </w:t>
      </w:r>
      <w:r w:rsidRPr="00894305">
        <w:rPr>
          <w:rFonts w:cs="Arial"/>
          <w:highlight w:val="green"/>
          <w:lang w:eastAsia="cs-CZ"/>
        </w:rPr>
        <w:t>________________________________________________ </w:t>
      </w:r>
    </w:p>
    <w:p w14:paraId="101E50FA" w14:textId="77777777" w:rsidR="00247077" w:rsidRPr="00247077" w:rsidRDefault="00247077" w:rsidP="00247077">
      <w:pPr>
        <w:jc w:val="both"/>
        <w:rPr>
          <w:rFonts w:cs="Arial"/>
          <w:lang w:eastAsia="cs-CZ"/>
        </w:rPr>
      </w:pPr>
      <w:r w:rsidRPr="00894305">
        <w:rPr>
          <w:rFonts w:cs="Arial"/>
          <w:sz w:val="18"/>
          <w:szCs w:val="16"/>
          <w:highlight w:val="green"/>
          <w:lang w:eastAsia="cs-CZ"/>
        </w:rPr>
        <w:t>[</w:t>
      </w:r>
      <w:r w:rsidRPr="00894305">
        <w:rPr>
          <w:rFonts w:cs="Arial"/>
          <w:i/>
          <w:iCs/>
          <w:sz w:val="18"/>
          <w:szCs w:val="16"/>
          <w:highlight w:val="green"/>
          <w:lang w:eastAsia="cs-CZ"/>
        </w:rPr>
        <w:t>dodavatel uvede např. předseda představenstva a.s., jednatel společnosti s ručením omezeným apod. V případě podpisu dokumentu zástupcem na základě plné moci bude tato skutečnost v dokumentu výslovně uvedena a v nabídce bude přiložena kopie této plné moci</w:t>
      </w:r>
      <w:r w:rsidRPr="00894305">
        <w:rPr>
          <w:rFonts w:cs="Arial"/>
          <w:i/>
          <w:iCs/>
          <w:highlight w:val="green"/>
          <w:lang w:eastAsia="cs-CZ"/>
        </w:rPr>
        <w:t>.]</w:t>
      </w:r>
      <w:r w:rsidRPr="00247077">
        <w:rPr>
          <w:rFonts w:cs="Arial"/>
          <w:i/>
          <w:iCs/>
          <w:lang w:eastAsia="cs-CZ"/>
        </w:rPr>
        <w:t>  </w:t>
      </w:r>
      <w:r w:rsidRPr="00247077">
        <w:rPr>
          <w:rFonts w:cs="Arial"/>
          <w:lang w:eastAsia="cs-CZ"/>
        </w:rPr>
        <w:t> </w:t>
      </w:r>
    </w:p>
    <w:p w14:paraId="6AB9A571" w14:textId="77777777" w:rsidR="0049290C" w:rsidRDefault="0049290C" w:rsidP="0049290C">
      <w:pPr>
        <w:jc w:val="both"/>
        <w:rPr>
          <w:rFonts w:cs="Arial"/>
          <w:lang w:eastAsia="cs-CZ"/>
        </w:rPr>
      </w:pPr>
    </w:p>
    <w:p w14:paraId="5B416C4A" w14:textId="77777777" w:rsidR="00247077" w:rsidRDefault="00247077" w:rsidP="0049290C">
      <w:pPr>
        <w:jc w:val="both"/>
        <w:rPr>
          <w:rFonts w:cs="Arial"/>
          <w:lang w:eastAsia="cs-CZ"/>
        </w:rPr>
      </w:pPr>
    </w:p>
    <w:p w14:paraId="0A7745A5" w14:textId="77777777" w:rsidR="00247077" w:rsidRPr="00247077" w:rsidRDefault="00247077" w:rsidP="0049290C">
      <w:pPr>
        <w:jc w:val="both"/>
        <w:rPr>
          <w:rFonts w:cs="Arial"/>
          <w:lang w:eastAsia="cs-CZ"/>
        </w:rPr>
      </w:pPr>
    </w:p>
    <w:p w14:paraId="6F0CD829" w14:textId="77777777" w:rsidR="0049290C" w:rsidRPr="00247077" w:rsidRDefault="0049290C" w:rsidP="0049290C">
      <w:pPr>
        <w:jc w:val="both"/>
        <w:rPr>
          <w:rFonts w:cs="Arial"/>
          <w:lang w:eastAsia="cs-CZ"/>
        </w:rPr>
      </w:pPr>
    </w:p>
    <w:p w14:paraId="5ACD7D40" w14:textId="77777777" w:rsidR="0049290C" w:rsidRPr="00247077" w:rsidRDefault="0049290C" w:rsidP="0049290C">
      <w:pPr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V </w:t>
      </w:r>
      <w:r w:rsidRPr="00894305">
        <w:rPr>
          <w:rFonts w:cs="Arial"/>
          <w:highlight w:val="green"/>
          <w:lang w:eastAsia="cs-CZ"/>
        </w:rPr>
        <w:t>___________________</w:t>
      </w:r>
      <w:r w:rsidRPr="00247077">
        <w:rPr>
          <w:rFonts w:cs="Arial"/>
          <w:lang w:eastAsia="cs-CZ"/>
        </w:rPr>
        <w:t xml:space="preserve"> dne </w:t>
      </w:r>
      <w:r w:rsidRPr="00894305">
        <w:rPr>
          <w:rFonts w:cs="Arial"/>
          <w:highlight w:val="green"/>
          <w:lang w:eastAsia="cs-CZ"/>
        </w:rPr>
        <w:t>_____________</w:t>
      </w:r>
    </w:p>
    <w:p w14:paraId="3F6B2B65" w14:textId="77777777" w:rsidR="00FD2A6F" w:rsidRPr="00247077" w:rsidRDefault="00FD2A6F" w:rsidP="0049290C">
      <w:pPr>
        <w:rPr>
          <w:rFonts w:cs="Arial"/>
          <w:lang w:eastAsia="cs-CZ"/>
        </w:rPr>
      </w:pPr>
    </w:p>
    <w:p w14:paraId="1924B2C4" w14:textId="77777777" w:rsidR="00FD2A6F" w:rsidRPr="00247077" w:rsidRDefault="00FD2A6F" w:rsidP="0049290C">
      <w:pPr>
        <w:rPr>
          <w:rFonts w:cs="Arial"/>
          <w:lang w:eastAsia="cs-CZ"/>
        </w:rPr>
      </w:pPr>
    </w:p>
    <w:p w14:paraId="5A721B19" w14:textId="35A9BBF3" w:rsidR="00FD2A6F" w:rsidRPr="00247077" w:rsidRDefault="00FD2A6F" w:rsidP="0049290C">
      <w:pPr>
        <w:rPr>
          <w:rFonts w:cs="Arial"/>
          <w:lang w:eastAsia="cs-CZ"/>
        </w:rPr>
      </w:pP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894305">
        <w:rPr>
          <w:rFonts w:cs="Arial"/>
          <w:highlight w:val="green"/>
          <w:lang w:eastAsia="cs-CZ"/>
        </w:rPr>
        <w:t>________________</w:t>
      </w:r>
    </w:p>
    <w:p w14:paraId="184AF0DF" w14:textId="4B9C1BF7" w:rsidR="0049290C" w:rsidRPr="00247077" w:rsidRDefault="00FD2A6F" w:rsidP="0049290C">
      <w:pPr>
        <w:rPr>
          <w:rFonts w:cs="Arial"/>
          <w:lang w:eastAsia="cs-CZ"/>
        </w:rPr>
      </w:pP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  <w:t xml:space="preserve">                     podpis</w:t>
      </w:r>
    </w:p>
    <w:p w14:paraId="0E074EB7" w14:textId="77C660C3" w:rsidR="0049290C" w:rsidRPr="00247077" w:rsidRDefault="00FD2A6F" w:rsidP="00FD2A6F">
      <w:pPr>
        <w:tabs>
          <w:tab w:val="left" w:pos="7037"/>
        </w:tabs>
        <w:rPr>
          <w:rFonts w:cs="Arial"/>
          <w:sz w:val="18"/>
          <w:szCs w:val="16"/>
          <w:lang w:eastAsia="cs-CZ"/>
        </w:rPr>
      </w:pPr>
      <w:r w:rsidRPr="00247077">
        <w:rPr>
          <w:rFonts w:cs="Arial"/>
          <w:lang w:eastAsia="cs-CZ"/>
        </w:rPr>
        <w:t xml:space="preserve">                                                                                                            </w:t>
      </w:r>
      <w:r w:rsidRPr="00247077">
        <w:rPr>
          <w:rFonts w:cs="Arial"/>
          <w:sz w:val="18"/>
          <w:szCs w:val="16"/>
          <w:lang w:eastAsia="cs-CZ"/>
        </w:rPr>
        <w:t>(titul, jméno, příjmení)</w:t>
      </w:r>
    </w:p>
    <w:p w14:paraId="688F5CA6" w14:textId="77777777" w:rsidR="0049290C" w:rsidRPr="00247077" w:rsidRDefault="0049290C" w:rsidP="0049290C">
      <w:pPr>
        <w:rPr>
          <w:rFonts w:cs="Arial"/>
          <w:lang w:eastAsia="cs-CZ"/>
        </w:rPr>
      </w:pPr>
    </w:p>
    <w:p w14:paraId="5EE233DB" w14:textId="77777777" w:rsidR="0049290C" w:rsidRPr="00247077" w:rsidRDefault="0049290C" w:rsidP="0049290C">
      <w:pPr>
        <w:rPr>
          <w:rFonts w:cs="Arial"/>
          <w:lang w:eastAsia="cs-CZ"/>
        </w:rPr>
      </w:pPr>
    </w:p>
    <w:p w14:paraId="4E7E82EA" w14:textId="77777777" w:rsidR="0049290C" w:rsidRPr="00247077" w:rsidRDefault="0049290C" w:rsidP="0049290C">
      <w:pPr>
        <w:rPr>
          <w:rFonts w:cs="Arial"/>
          <w:lang w:eastAsia="cs-CZ"/>
        </w:rPr>
      </w:pPr>
    </w:p>
    <w:p w14:paraId="6671376D" w14:textId="77777777" w:rsidR="0049290C" w:rsidRPr="00247077" w:rsidRDefault="0049290C" w:rsidP="0049290C">
      <w:pPr>
        <w:jc w:val="both"/>
        <w:rPr>
          <w:rFonts w:cs="Arial"/>
          <w:lang w:eastAsia="cs-CZ"/>
        </w:rPr>
      </w:pPr>
    </w:p>
    <w:p w14:paraId="20684A6F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5BFC4523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77F52E1F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13F7565F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12B93EC6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0E37FD65" w14:textId="21B39F09" w:rsidR="00B66472" w:rsidRPr="00247077" w:rsidRDefault="00B66472" w:rsidP="0049290C"/>
    <w:sectPr w:rsidR="00B66472" w:rsidRPr="00247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815A" w14:textId="77777777" w:rsidR="0049290C" w:rsidRDefault="0049290C" w:rsidP="0049290C">
      <w:r>
        <w:separator/>
      </w:r>
    </w:p>
  </w:endnote>
  <w:endnote w:type="continuationSeparator" w:id="0">
    <w:p w14:paraId="12733CC4" w14:textId="77777777" w:rsidR="0049290C" w:rsidRDefault="0049290C" w:rsidP="0049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E583" w14:textId="77777777" w:rsidR="0049290C" w:rsidRDefault="0049290C" w:rsidP="0049290C">
      <w:r>
        <w:separator/>
      </w:r>
    </w:p>
  </w:footnote>
  <w:footnote w:type="continuationSeparator" w:id="0">
    <w:p w14:paraId="4779FF39" w14:textId="77777777" w:rsidR="0049290C" w:rsidRDefault="0049290C" w:rsidP="0049290C">
      <w:r>
        <w:continuationSeparator/>
      </w:r>
    </w:p>
  </w:footnote>
  <w:footnote w:id="1">
    <w:p w14:paraId="0605F6F7" w14:textId="77777777" w:rsidR="0049290C" w:rsidRPr="001E4584" w:rsidRDefault="0049290C" w:rsidP="0049290C">
      <w:pPr>
        <w:pStyle w:val="Textpoznpodarou"/>
      </w:pPr>
      <w:r w:rsidRPr="001E4584">
        <w:rPr>
          <w:rStyle w:val="Znakapoznpodarou"/>
        </w:rPr>
        <w:footnoteRef/>
      </w:r>
      <w:r w:rsidRPr="001E4584">
        <w:t xml:space="preserve"> </w:t>
      </w:r>
      <w:r w:rsidRPr="001E4584">
        <w:rPr>
          <w:rFonts w:cs="Arial"/>
          <w:sz w:val="18"/>
          <w:szCs w:val="18"/>
        </w:rPr>
        <w:t>T</w:t>
      </w:r>
      <w:r w:rsidRPr="001E4584">
        <w:rPr>
          <w:rFonts w:cs="Arial"/>
          <w:i/>
          <w:sz w:val="18"/>
          <w:szCs w:val="18"/>
        </w:rPr>
        <w:t>ýká se pouze účastníka zadávacího řízení nezapsaného v obchodním rejstříku</w:t>
      </w:r>
      <w:r w:rsidRPr="001E4584">
        <w:rPr>
          <w:rFonts w:cs="Arial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4C5"/>
    <w:multiLevelType w:val="hybridMultilevel"/>
    <w:tmpl w:val="6F3CC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106D"/>
    <w:multiLevelType w:val="hybridMultilevel"/>
    <w:tmpl w:val="DFD807A8"/>
    <w:lvl w:ilvl="0" w:tplc="B3123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3046C"/>
    <w:multiLevelType w:val="hybridMultilevel"/>
    <w:tmpl w:val="8A124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14892">
    <w:abstractNumId w:val="2"/>
  </w:num>
  <w:num w:numId="2" w16cid:durableId="1044213700">
    <w:abstractNumId w:val="3"/>
  </w:num>
  <w:num w:numId="3" w16cid:durableId="1755394827">
    <w:abstractNumId w:val="1"/>
  </w:num>
  <w:num w:numId="4" w16cid:durableId="160283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0C"/>
    <w:rsid w:val="000743D0"/>
    <w:rsid w:val="001F70B1"/>
    <w:rsid w:val="00247077"/>
    <w:rsid w:val="002D3840"/>
    <w:rsid w:val="002F2556"/>
    <w:rsid w:val="00365149"/>
    <w:rsid w:val="00467B3E"/>
    <w:rsid w:val="0049290C"/>
    <w:rsid w:val="00514E9A"/>
    <w:rsid w:val="005162F9"/>
    <w:rsid w:val="006024EF"/>
    <w:rsid w:val="00603673"/>
    <w:rsid w:val="006A4091"/>
    <w:rsid w:val="00795A2B"/>
    <w:rsid w:val="00894305"/>
    <w:rsid w:val="0094534D"/>
    <w:rsid w:val="0096670B"/>
    <w:rsid w:val="009C76A8"/>
    <w:rsid w:val="00A36532"/>
    <w:rsid w:val="00B35F62"/>
    <w:rsid w:val="00B66472"/>
    <w:rsid w:val="00BB6E47"/>
    <w:rsid w:val="00C17136"/>
    <w:rsid w:val="00D5756A"/>
    <w:rsid w:val="00DF6E6C"/>
    <w:rsid w:val="00EA7103"/>
    <w:rsid w:val="00F00848"/>
    <w:rsid w:val="00FA120F"/>
    <w:rsid w:val="00FD2A6F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1A24"/>
  <w15:chartTrackingRefBased/>
  <w15:docId w15:val="{8E8921C4-A6B3-42CE-9737-9A635C7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90C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2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9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9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9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9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9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9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2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29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29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29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9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290C"/>
    <w:rPr>
      <w:b/>
      <w:bCs/>
      <w:smallCaps/>
      <w:color w:val="0F4761" w:themeColor="accent1" w:themeShade="BF"/>
      <w:spacing w:val="5"/>
    </w:rPr>
  </w:style>
  <w:style w:type="character" w:styleId="Znakapoznpodarou">
    <w:name w:val="footnote reference"/>
    <w:uiPriority w:val="99"/>
    <w:rsid w:val="0049290C"/>
    <w:rPr>
      <w:vertAlign w:val="superscript"/>
    </w:rPr>
  </w:style>
  <w:style w:type="paragraph" w:styleId="Textpoznpodarou">
    <w:name w:val="footnote text"/>
    <w:basedOn w:val="Normln"/>
    <w:link w:val="TextpoznpodarouChar"/>
    <w:rsid w:val="0049290C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49290C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Marek Meisner</cp:lastModifiedBy>
  <cp:revision>14</cp:revision>
  <dcterms:created xsi:type="dcterms:W3CDTF">2025-02-10T10:24:00Z</dcterms:created>
  <dcterms:modified xsi:type="dcterms:W3CDTF">2025-05-19T07:14:00Z</dcterms:modified>
</cp:coreProperties>
</file>