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8481" w14:textId="77777777" w:rsidR="0093330B" w:rsidRPr="00361E34" w:rsidRDefault="006D0A0D">
      <w:pPr>
        <w:pStyle w:val="Nzev"/>
        <w:rPr>
          <w:rFonts w:ascii="Arial" w:hAnsi="Arial" w:cs="Arial"/>
          <w:sz w:val="40"/>
          <w:szCs w:val="40"/>
        </w:rPr>
      </w:pPr>
      <w:r w:rsidRPr="00361E34">
        <w:rPr>
          <w:rFonts w:ascii="Arial" w:hAnsi="Arial" w:cs="Arial"/>
          <w:sz w:val="40"/>
          <w:szCs w:val="40"/>
        </w:rPr>
        <w:t>Kupní smlouva</w:t>
      </w:r>
    </w:p>
    <w:p w14:paraId="44BA02FF" w14:textId="256A499B" w:rsidR="000F2243" w:rsidRPr="00361E34" w:rsidRDefault="000F2243" w:rsidP="000F2243">
      <w:pPr>
        <w:pStyle w:val="Podnadpis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„</w:t>
      </w:r>
      <w:r w:rsidR="002C18EA" w:rsidRPr="002C18EA">
        <w:rPr>
          <w:rFonts w:ascii="Arial" w:hAnsi="Arial" w:cs="Arial"/>
          <w:sz w:val="24"/>
          <w:szCs w:val="24"/>
        </w:rPr>
        <w:t>Pořízení nákladních elektromobilů pro obec Bělotín</w:t>
      </w:r>
      <w:r w:rsidRPr="00361E34">
        <w:rPr>
          <w:rFonts w:ascii="Arial" w:hAnsi="Arial" w:cs="Arial"/>
          <w:sz w:val="20"/>
        </w:rPr>
        <w:t>“</w:t>
      </w:r>
    </w:p>
    <w:p w14:paraId="2F11C336" w14:textId="77777777" w:rsidR="000F2243" w:rsidRPr="00361E34" w:rsidRDefault="000F2243" w:rsidP="000F2243">
      <w:pPr>
        <w:pStyle w:val="Podnadpis"/>
        <w:rPr>
          <w:rFonts w:ascii="Arial" w:hAnsi="Arial" w:cs="Arial"/>
          <w:sz w:val="20"/>
        </w:rPr>
      </w:pPr>
    </w:p>
    <w:p w14:paraId="577AA889" w14:textId="77777777" w:rsidR="0093330B" w:rsidRPr="00361E34" w:rsidRDefault="0093330B">
      <w:pPr>
        <w:pStyle w:val="Podnadpis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uzavřená dále uvedeného</w:t>
      </w:r>
      <w:r w:rsidR="00085286" w:rsidRPr="00361E34">
        <w:rPr>
          <w:rFonts w:ascii="Arial" w:hAnsi="Arial" w:cs="Arial"/>
          <w:sz w:val="20"/>
        </w:rPr>
        <w:t xml:space="preserve"> dne, měsíce a roku,</w:t>
      </w:r>
      <w:r w:rsidR="00085286" w:rsidRPr="00361E34">
        <w:rPr>
          <w:rFonts w:ascii="Arial" w:hAnsi="Arial" w:cs="Arial"/>
          <w:sz w:val="20"/>
        </w:rPr>
        <w:br/>
        <w:t>podle ustanovení § 2079</w:t>
      </w:r>
      <w:r w:rsidRPr="00361E34">
        <w:rPr>
          <w:rFonts w:ascii="Arial" w:hAnsi="Arial" w:cs="Arial"/>
          <w:sz w:val="20"/>
        </w:rPr>
        <w:t xml:space="preserve"> zákona č. 89/2012 Sb., </w:t>
      </w:r>
      <w:r w:rsidR="000F2243" w:rsidRPr="00361E34">
        <w:rPr>
          <w:rFonts w:ascii="Arial" w:hAnsi="Arial" w:cs="Arial"/>
          <w:sz w:val="20"/>
        </w:rPr>
        <w:t>Občanského</w:t>
      </w:r>
      <w:r w:rsidRPr="00361E34">
        <w:rPr>
          <w:rFonts w:ascii="Arial" w:hAnsi="Arial" w:cs="Arial"/>
          <w:sz w:val="20"/>
        </w:rPr>
        <w:t xml:space="preserve"> zákoník</w:t>
      </w:r>
      <w:r w:rsidR="000F2243" w:rsidRPr="00361E34">
        <w:rPr>
          <w:rFonts w:ascii="Arial" w:hAnsi="Arial" w:cs="Arial"/>
          <w:sz w:val="20"/>
        </w:rPr>
        <w:t>u</w:t>
      </w:r>
      <w:r w:rsidRPr="00361E34">
        <w:rPr>
          <w:rFonts w:ascii="Arial" w:hAnsi="Arial" w:cs="Arial"/>
          <w:sz w:val="20"/>
        </w:rPr>
        <w:t>, v platném znění, takto:</w:t>
      </w:r>
    </w:p>
    <w:p w14:paraId="17A07945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</w:t>
      </w:r>
    </w:p>
    <w:p w14:paraId="0B11917B" w14:textId="77777777" w:rsidR="002C18EA" w:rsidRDefault="002C18EA" w:rsidP="002C18EA">
      <w:pPr>
        <w:pStyle w:val="slovanseznam"/>
        <w:numPr>
          <w:ilvl w:val="1"/>
          <w:numId w:val="3"/>
        </w:numPr>
        <w:spacing w:before="0"/>
        <w:rPr>
          <w:rFonts w:ascii="Arial" w:hAnsi="Arial" w:cs="Arial"/>
          <w:sz w:val="20"/>
        </w:rPr>
      </w:pPr>
      <w:r w:rsidRPr="002C18EA">
        <w:rPr>
          <w:rFonts w:ascii="Arial" w:hAnsi="Arial" w:cs="Arial"/>
          <w:b/>
          <w:sz w:val="20"/>
        </w:rPr>
        <w:t>Obec Bělotín</w:t>
      </w:r>
      <w:r w:rsidR="00E07CF3" w:rsidRPr="002B0B7E">
        <w:rPr>
          <w:rFonts w:ascii="Arial" w:hAnsi="Arial" w:cs="Arial"/>
          <w:sz w:val="20"/>
        </w:rPr>
        <w:t xml:space="preserve">, se sídlem </w:t>
      </w:r>
      <w:r w:rsidRPr="002C18EA">
        <w:rPr>
          <w:rFonts w:ascii="Arial" w:hAnsi="Arial" w:cs="Arial"/>
          <w:sz w:val="20"/>
        </w:rPr>
        <w:t>Bělotín 151, 753 64 Bělotín</w:t>
      </w:r>
      <w:r w:rsidR="00E07CF3" w:rsidRPr="002B0B7E">
        <w:rPr>
          <w:rFonts w:ascii="Arial" w:hAnsi="Arial" w:cs="Arial"/>
          <w:sz w:val="20"/>
        </w:rPr>
        <w:t>,</w:t>
      </w:r>
    </w:p>
    <w:p w14:paraId="410048E8" w14:textId="6F34390E" w:rsidR="00E07CF3" w:rsidRPr="002B0B7E" w:rsidRDefault="00E07CF3" w:rsidP="002C18EA">
      <w:pPr>
        <w:pStyle w:val="slovanseznam"/>
        <w:spacing w:before="0"/>
        <w:ind w:left="709"/>
        <w:rPr>
          <w:rFonts w:ascii="Arial" w:hAnsi="Arial" w:cs="Arial"/>
          <w:sz w:val="20"/>
        </w:rPr>
      </w:pPr>
      <w:r w:rsidRPr="002C18EA">
        <w:rPr>
          <w:rFonts w:ascii="Arial" w:hAnsi="Arial" w:cs="Arial"/>
          <w:sz w:val="20"/>
        </w:rPr>
        <w:t xml:space="preserve">IČ: </w:t>
      </w:r>
      <w:r w:rsidR="002C18EA" w:rsidRPr="002C18EA">
        <w:rPr>
          <w:rFonts w:ascii="Arial" w:hAnsi="Arial" w:cs="Arial"/>
          <w:sz w:val="20"/>
        </w:rPr>
        <w:t>00301019</w:t>
      </w:r>
      <w:r w:rsidRPr="002C18EA">
        <w:rPr>
          <w:rFonts w:ascii="Arial" w:hAnsi="Arial" w:cs="Arial"/>
          <w:sz w:val="20"/>
        </w:rPr>
        <w:t xml:space="preserve">, </w:t>
      </w:r>
    </w:p>
    <w:p w14:paraId="42F9C599" w14:textId="009F3D1E" w:rsidR="00E07CF3" w:rsidRPr="002B0B7E" w:rsidRDefault="00E07CF3" w:rsidP="002C18EA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2B0B7E">
        <w:rPr>
          <w:rFonts w:ascii="Arial" w:hAnsi="Arial" w:cs="Arial"/>
          <w:sz w:val="20"/>
        </w:rPr>
        <w:t xml:space="preserve">zastoupené </w:t>
      </w:r>
      <w:r w:rsidR="002C18EA">
        <w:rPr>
          <w:rFonts w:ascii="Arial" w:hAnsi="Arial" w:cs="Arial"/>
          <w:sz w:val="20"/>
        </w:rPr>
        <w:t xml:space="preserve">Mgr. Eduardem Kavalou, </w:t>
      </w:r>
      <w:r w:rsidRPr="002B0B7E">
        <w:rPr>
          <w:rFonts w:ascii="Arial" w:hAnsi="Arial" w:cs="Arial"/>
          <w:sz w:val="20"/>
        </w:rPr>
        <w:t>starostou</w:t>
      </w:r>
    </w:p>
    <w:p w14:paraId="7F98362D" w14:textId="77777777" w:rsidR="000F2243" w:rsidRPr="00361E34" w:rsidRDefault="000F2243" w:rsidP="00075EA8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dále jen „kupující“</w:t>
      </w:r>
    </w:p>
    <w:p w14:paraId="0D63622C" w14:textId="547EEE10" w:rsidR="00075EA8" w:rsidRPr="00361E34" w:rsidRDefault="000F2243" w:rsidP="000F2243">
      <w:pPr>
        <w:pStyle w:val="slovanseznam"/>
        <w:numPr>
          <w:ilvl w:val="1"/>
          <w:numId w:val="3"/>
        </w:numPr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] </w:t>
      </w:r>
      <w:r w:rsidRPr="00361E34">
        <w:rPr>
          <w:rFonts w:ascii="Arial" w:hAnsi="Arial" w:cs="Arial"/>
          <w:sz w:val="20"/>
          <w:highlight w:val="yellow"/>
        </w:rPr>
        <w:t xml:space="preserve">se sídlem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>]</w:t>
      </w:r>
      <w:r w:rsidRPr="00361E34">
        <w:rPr>
          <w:rFonts w:ascii="Arial" w:hAnsi="Arial" w:cs="Arial"/>
          <w:sz w:val="20"/>
          <w:highlight w:val="yellow"/>
        </w:rPr>
        <w:br/>
      </w:r>
      <w:r w:rsidR="007661B3">
        <w:rPr>
          <w:rFonts w:ascii="Arial" w:hAnsi="Arial" w:cs="Arial"/>
          <w:sz w:val="20"/>
          <w:highlight w:val="yellow"/>
        </w:rPr>
        <w:t>IČ:</w:t>
      </w:r>
      <w:r w:rsidRPr="00361E34">
        <w:rPr>
          <w:rFonts w:ascii="Arial" w:hAnsi="Arial" w:cs="Arial"/>
          <w:sz w:val="20"/>
          <w:highlight w:val="yellow"/>
        </w:rPr>
        <w:t xml:space="preserve">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], </w:t>
      </w:r>
      <w:r w:rsidR="00BF140A">
        <w:rPr>
          <w:rFonts w:ascii="Arial" w:hAnsi="Arial" w:cs="Arial"/>
          <w:sz w:val="20"/>
          <w:highlight w:val="yellow"/>
        </w:rPr>
        <w:t>DIČ:</w:t>
      </w:r>
      <w:r w:rsidRPr="00361E34">
        <w:rPr>
          <w:rFonts w:ascii="Arial" w:hAnsi="Arial" w:cs="Arial"/>
          <w:sz w:val="20"/>
          <w:highlight w:val="yellow"/>
        </w:rPr>
        <w:t xml:space="preserve">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], </w:t>
      </w:r>
      <w:r w:rsidRPr="00361E34">
        <w:rPr>
          <w:rFonts w:ascii="Arial" w:hAnsi="Arial" w:cs="Arial"/>
          <w:sz w:val="20"/>
          <w:highlight w:val="yellow"/>
        </w:rPr>
        <w:br/>
        <w:t xml:space="preserve">bankovní spojení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], </w:t>
      </w:r>
      <w:r w:rsidRPr="00361E34">
        <w:rPr>
          <w:rFonts w:ascii="Arial" w:hAnsi="Arial" w:cs="Arial"/>
          <w:sz w:val="20"/>
          <w:highlight w:val="yellow"/>
        </w:rPr>
        <w:t xml:space="preserve">číslo účtu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>],</w:t>
      </w:r>
      <w:r w:rsidRPr="00361E34">
        <w:rPr>
          <w:rFonts w:ascii="Arial" w:hAnsi="Arial" w:cs="Arial"/>
          <w:sz w:val="20"/>
          <w:highlight w:val="yellow"/>
        </w:rPr>
        <w:br/>
        <w:t xml:space="preserve">zastoupen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>],</w:t>
      </w:r>
    </w:p>
    <w:p w14:paraId="38B9F558" w14:textId="77777777" w:rsidR="000F2243" w:rsidRPr="00361E34" w:rsidRDefault="00075EA8" w:rsidP="00075EA8">
      <w:pPr>
        <w:pStyle w:val="slovanseznam"/>
        <w:spacing w:before="0"/>
        <w:ind w:left="709"/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  <w:highlight w:val="yellow"/>
          <w:lang w:eastAsia="en-US"/>
        </w:rPr>
        <w:t>kontaktní osoba:</w:t>
      </w:r>
      <w:r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 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], tel. 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 xml:space="preserve">], e-mail [VYPLNÍ </w:t>
      </w:r>
      <w:r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Pr="00361E34">
        <w:rPr>
          <w:rFonts w:ascii="Arial" w:hAnsi="Arial" w:cs="Arial"/>
          <w:sz w:val="20"/>
          <w:highlight w:val="yellow"/>
          <w:lang w:eastAsia="en-US"/>
        </w:rPr>
        <w:t>]</w:t>
      </w:r>
      <w:r w:rsidR="000F2243" w:rsidRPr="00361E34">
        <w:rPr>
          <w:rFonts w:ascii="Arial" w:hAnsi="Arial" w:cs="Arial"/>
          <w:sz w:val="20"/>
          <w:highlight w:val="yellow"/>
        </w:rPr>
        <w:br/>
        <w:t xml:space="preserve">společnost zapsána v obchodním rejstříku 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0F224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] </w:t>
      </w:r>
      <w:r w:rsidR="000F2243" w:rsidRPr="00361E34">
        <w:rPr>
          <w:rFonts w:ascii="Arial" w:hAnsi="Arial" w:cs="Arial"/>
          <w:sz w:val="20"/>
          <w:highlight w:val="yellow"/>
        </w:rPr>
        <w:t xml:space="preserve">soudu v 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0F224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], </w:t>
      </w:r>
      <w:r w:rsidR="000F2243" w:rsidRPr="00361E34">
        <w:rPr>
          <w:rFonts w:ascii="Arial" w:hAnsi="Arial" w:cs="Arial"/>
          <w:sz w:val="20"/>
          <w:highlight w:val="yellow"/>
        </w:rPr>
        <w:t xml:space="preserve">oddíl 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0F224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], </w:t>
      </w:r>
      <w:r w:rsidR="000F2243" w:rsidRPr="00361E34">
        <w:rPr>
          <w:rFonts w:ascii="Arial" w:hAnsi="Arial" w:cs="Arial"/>
          <w:sz w:val="20"/>
          <w:highlight w:val="yellow"/>
        </w:rPr>
        <w:t xml:space="preserve">vložka 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0F224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0F2243" w:rsidRPr="00361E34">
        <w:rPr>
          <w:rFonts w:ascii="Arial" w:hAnsi="Arial" w:cs="Arial"/>
          <w:sz w:val="20"/>
          <w:highlight w:val="yellow"/>
          <w:lang w:eastAsia="en-US"/>
        </w:rPr>
        <w:t>],</w:t>
      </w:r>
    </w:p>
    <w:p w14:paraId="5106161F" w14:textId="77777777" w:rsidR="00F633DA" w:rsidRPr="00361E34" w:rsidRDefault="00332358" w:rsidP="00797D9D">
      <w:pPr>
        <w:pStyle w:val="slovanseznam"/>
        <w:ind w:left="709"/>
        <w:jc w:val="left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společně pak jako „účastníci“</w:t>
      </w:r>
    </w:p>
    <w:p w14:paraId="325D7843" w14:textId="77777777" w:rsidR="0093330B" w:rsidRPr="00361E34" w:rsidRDefault="0093330B" w:rsidP="008059AF">
      <w:pPr>
        <w:pStyle w:val="Nadpis1"/>
        <w:numPr>
          <w:ilvl w:val="0"/>
          <w:numId w:val="5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Předmět smlouvy</w:t>
      </w:r>
    </w:p>
    <w:p w14:paraId="46DB736A" w14:textId="77777777" w:rsidR="003604B2" w:rsidRPr="00361E34" w:rsidRDefault="00E14AEF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0" w:name="_Ref373770164"/>
      <w:bookmarkStart w:id="1" w:name="_Ref377075859"/>
      <w:r w:rsidRPr="00361E34">
        <w:rPr>
          <w:rFonts w:ascii="Arial" w:hAnsi="Arial" w:cs="Arial"/>
          <w:sz w:val="20"/>
        </w:rPr>
        <w:t xml:space="preserve">Předmětem této smlouvy </w:t>
      </w:r>
      <w:r w:rsidR="00797D9D" w:rsidRPr="00361E34">
        <w:rPr>
          <w:rFonts w:ascii="Arial" w:hAnsi="Arial" w:cs="Arial"/>
          <w:sz w:val="20"/>
        </w:rPr>
        <w:t xml:space="preserve">je závazek prodávajícího dodat </w:t>
      </w:r>
      <w:r w:rsidRPr="00361E34">
        <w:rPr>
          <w:rFonts w:ascii="Arial" w:hAnsi="Arial" w:cs="Arial"/>
          <w:sz w:val="20"/>
        </w:rPr>
        <w:t>a odevzdat zbo</w:t>
      </w:r>
      <w:r w:rsidR="00734588" w:rsidRPr="00361E34">
        <w:rPr>
          <w:rFonts w:ascii="Arial" w:hAnsi="Arial" w:cs="Arial"/>
          <w:sz w:val="20"/>
        </w:rPr>
        <w:t>ží, které je blíže specifikováno</w:t>
      </w:r>
      <w:r w:rsidRPr="00361E34">
        <w:rPr>
          <w:rFonts w:ascii="Arial" w:hAnsi="Arial" w:cs="Arial"/>
          <w:sz w:val="20"/>
        </w:rPr>
        <w:t xml:space="preserve"> v článku </w:t>
      </w:r>
      <w:r w:rsidR="002D4984" w:rsidRPr="00361E34">
        <w:rPr>
          <w:rFonts w:ascii="Arial" w:hAnsi="Arial" w:cs="Arial"/>
          <w:sz w:val="20"/>
        </w:rPr>
        <w:fldChar w:fldCharType="begin"/>
      </w:r>
      <w:r w:rsidR="002D4984" w:rsidRPr="00361E34">
        <w:rPr>
          <w:rFonts w:ascii="Arial" w:hAnsi="Arial" w:cs="Arial"/>
          <w:sz w:val="20"/>
        </w:rPr>
        <w:instrText xml:space="preserve"> REF _Ref471999861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="002D4984" w:rsidRPr="00361E34">
        <w:rPr>
          <w:rFonts w:ascii="Arial" w:hAnsi="Arial" w:cs="Arial"/>
          <w:sz w:val="20"/>
        </w:rPr>
      </w:r>
      <w:r w:rsidR="002D4984"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3</w:t>
      </w:r>
      <w:r w:rsidR="002D4984"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</w:t>
      </w:r>
      <w:r w:rsidR="00332358" w:rsidRPr="00361E34">
        <w:rPr>
          <w:rFonts w:ascii="Arial" w:hAnsi="Arial" w:cs="Arial"/>
          <w:sz w:val="20"/>
        </w:rPr>
        <w:t xml:space="preserve"> a v nabídce prodávajícího</w:t>
      </w:r>
      <w:r w:rsidRPr="00361E34">
        <w:rPr>
          <w:rFonts w:ascii="Arial" w:hAnsi="Arial" w:cs="Arial"/>
          <w:sz w:val="20"/>
        </w:rPr>
        <w:t xml:space="preserve"> (dále jen „zboží“), a to včetně předání dokumentace a provedení </w:t>
      </w:r>
      <w:r w:rsidR="00797D9D" w:rsidRPr="00361E34">
        <w:rPr>
          <w:rFonts w:ascii="Arial" w:hAnsi="Arial" w:cs="Arial"/>
          <w:sz w:val="20"/>
        </w:rPr>
        <w:t>instruktáže</w:t>
      </w:r>
      <w:r w:rsidRPr="00361E34">
        <w:rPr>
          <w:rFonts w:ascii="Arial" w:hAnsi="Arial" w:cs="Arial"/>
          <w:sz w:val="20"/>
        </w:rPr>
        <w:t xml:space="preserve"> personálu stran obsluhy a použití zboží a zárove</w:t>
      </w:r>
      <w:r w:rsidR="006E20ED" w:rsidRPr="00361E34">
        <w:rPr>
          <w:rFonts w:ascii="Arial" w:hAnsi="Arial" w:cs="Arial"/>
          <w:sz w:val="20"/>
        </w:rPr>
        <w:t>ň závazek kupujícího za podmínek stanovených touto smlou</w:t>
      </w:r>
      <w:r w:rsidR="00A3596E" w:rsidRPr="00361E34">
        <w:rPr>
          <w:rFonts w:ascii="Arial" w:hAnsi="Arial" w:cs="Arial"/>
          <w:sz w:val="20"/>
        </w:rPr>
        <w:t>vou zbož</w:t>
      </w:r>
      <w:r w:rsidR="006E20ED" w:rsidRPr="00361E34">
        <w:rPr>
          <w:rFonts w:ascii="Arial" w:hAnsi="Arial" w:cs="Arial"/>
          <w:sz w:val="20"/>
        </w:rPr>
        <w:t>í převzít a zaplatit za něj sjednanou kupní cenu.</w:t>
      </w:r>
    </w:p>
    <w:p w14:paraId="6BE77183" w14:textId="77777777" w:rsidR="00B50CD2" w:rsidRPr="00361E34" w:rsidRDefault="00B50CD2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</w:t>
      </w:r>
      <w:r w:rsidR="00072B8D" w:rsidRPr="00361E34">
        <w:rPr>
          <w:rFonts w:ascii="Arial" w:hAnsi="Arial" w:cs="Arial"/>
          <w:sz w:val="20"/>
        </w:rPr>
        <w:t xml:space="preserve">se zajišťuje zajistit likvidaci </w:t>
      </w:r>
      <w:r w:rsidR="001F5E2F" w:rsidRPr="00361E34">
        <w:rPr>
          <w:rFonts w:ascii="Arial" w:hAnsi="Arial" w:cs="Arial"/>
          <w:sz w:val="20"/>
        </w:rPr>
        <w:t xml:space="preserve">případného </w:t>
      </w:r>
      <w:r w:rsidR="00072B8D" w:rsidRPr="00361E34">
        <w:rPr>
          <w:rFonts w:ascii="Arial" w:hAnsi="Arial" w:cs="Arial"/>
          <w:sz w:val="20"/>
        </w:rPr>
        <w:t>odpadu, jeho odvoz a uložení na řízenou skládku v souladu se zákonem č. 541/2020 Sb., o odpadech a o změně některých dalších zákonů, ve znění pozdějších předpisů (dále jen „zákon o odpadech“); a doložení dokladu o této likvidaci, včetně úhrady poplatků za toto uložení, likvidaci a dopravu</w:t>
      </w:r>
      <w:r w:rsidRPr="00361E34">
        <w:rPr>
          <w:rFonts w:ascii="Arial" w:hAnsi="Arial" w:cs="Arial"/>
          <w:sz w:val="20"/>
        </w:rPr>
        <w:t>, nedohodnou-li se účastníci této smlouvy jinak.</w:t>
      </w:r>
    </w:p>
    <w:p w14:paraId="28FA9DC9" w14:textId="77777777" w:rsidR="00072B8D" w:rsidRPr="00361E34" w:rsidRDefault="00072B8D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je v souladu s požadavkem objednatele a novelou zákona o zadávání veřejných zakázek povinen plnit zakázku v souladu se zásadami společensky odpovědného zadávání veřejných zakázek. Společensky odpovědné zadávání kromě důrazu na čistě ekonomické parametry zohledňuje také související dopady zejména v oblasti zaměstnanosti, sociálních a pracovních práv a životního prostředí.</w:t>
      </w:r>
    </w:p>
    <w:p w14:paraId="3183F0C7" w14:textId="77777777" w:rsidR="00072B8D" w:rsidRPr="00361E34" w:rsidRDefault="00072B8D" w:rsidP="00072B8D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se zavazuje při plnění této smlouvy zajistit legální zaměstnávání, férové pracovní podmínky a odpovídající úroveň bezpečnosti práce pro všechny osoby, které se na plnění této smlouvy podílejí. Zhotovitel je povinen zajistit splnění těchto podmínek i u svých poddodavatelů. </w:t>
      </w:r>
      <w:r w:rsidR="00CD10B3" w:rsidRPr="00361E34">
        <w:rPr>
          <w:rFonts w:ascii="Arial" w:hAnsi="Arial" w:cs="Arial"/>
          <w:sz w:val="20"/>
        </w:rPr>
        <w:t xml:space="preserve">Prodávající </w:t>
      </w:r>
      <w:r w:rsidRPr="00361E34">
        <w:rPr>
          <w:rFonts w:ascii="Arial" w:hAnsi="Arial" w:cs="Arial"/>
          <w:sz w:val="20"/>
        </w:rPr>
        <w:t>se zavazuje hradit faktury svým poddodavatelům v řádném termínu.</w:t>
      </w:r>
    </w:p>
    <w:p w14:paraId="24471F8A" w14:textId="77777777" w:rsidR="00B50CD2" w:rsidRPr="00361E34" w:rsidRDefault="00B50CD2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2" w:name="_Ref471999861"/>
      <w:bookmarkEnd w:id="0"/>
      <w:bookmarkEnd w:id="1"/>
      <w:r w:rsidRPr="00361E34">
        <w:rPr>
          <w:rFonts w:ascii="Arial" w:hAnsi="Arial" w:cs="Arial"/>
          <w:sz w:val="20"/>
        </w:rPr>
        <w:t>Specifikace zboží</w:t>
      </w:r>
      <w:bookmarkEnd w:id="2"/>
    </w:p>
    <w:p w14:paraId="5791B6AA" w14:textId="77777777" w:rsidR="00B50CD2" w:rsidRPr="00361E34" w:rsidRDefault="00C36C51" w:rsidP="00B50CD2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Zbožím se pro účely této smlouvy rozumí </w:t>
      </w:r>
      <w:r w:rsidR="007518CC" w:rsidRPr="00361E34">
        <w:rPr>
          <w:rFonts w:ascii="Arial" w:hAnsi="Arial" w:cs="Arial"/>
          <w:sz w:val="20"/>
        </w:rPr>
        <w:t xml:space="preserve">dodávka a předání </w:t>
      </w:r>
      <w:r w:rsidRPr="00361E34">
        <w:rPr>
          <w:rFonts w:ascii="Arial" w:hAnsi="Arial" w:cs="Arial"/>
          <w:sz w:val="20"/>
        </w:rPr>
        <w:t>následující</w:t>
      </w:r>
      <w:r w:rsidR="007518CC" w:rsidRPr="00361E34">
        <w:rPr>
          <w:rFonts w:ascii="Arial" w:hAnsi="Arial" w:cs="Arial"/>
          <w:sz w:val="20"/>
        </w:rPr>
        <w:t>ho soubor</w:t>
      </w:r>
      <w:r w:rsidRPr="00361E34">
        <w:rPr>
          <w:rFonts w:ascii="Arial" w:hAnsi="Arial" w:cs="Arial"/>
          <w:sz w:val="20"/>
        </w:rPr>
        <w:t xml:space="preserve"> </w:t>
      </w:r>
      <w:r w:rsidR="007518CC" w:rsidRPr="00361E34">
        <w:rPr>
          <w:rFonts w:ascii="Arial" w:hAnsi="Arial" w:cs="Arial"/>
          <w:sz w:val="20"/>
        </w:rPr>
        <w:t xml:space="preserve">movitých věcí </w:t>
      </w:r>
      <w:r w:rsidRPr="00361E34">
        <w:rPr>
          <w:rFonts w:ascii="Arial" w:hAnsi="Arial" w:cs="Arial"/>
          <w:sz w:val="20"/>
        </w:rPr>
        <w:t>a jejich příslušenství</w:t>
      </w:r>
      <w:r w:rsidR="003164A6" w:rsidRPr="00361E34">
        <w:rPr>
          <w:rFonts w:ascii="Arial" w:hAnsi="Arial" w:cs="Arial"/>
          <w:sz w:val="20"/>
        </w:rPr>
        <w:t xml:space="preserve"> ve specifikaci dle výzvy a zadávací dokumentace</w:t>
      </w:r>
      <w:r w:rsidRPr="00361E34">
        <w:rPr>
          <w:rFonts w:ascii="Arial" w:hAnsi="Arial" w:cs="Arial"/>
          <w:sz w:val="20"/>
        </w:rPr>
        <w:t>:</w:t>
      </w:r>
    </w:p>
    <w:p w14:paraId="0C19872E" w14:textId="053F2CCC" w:rsidR="00F633DA" w:rsidRDefault="0028163C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eastAsia="en-US"/>
        </w:rPr>
        <w:t xml:space="preserve">Pořízení </w:t>
      </w:r>
      <w:r w:rsidR="008536A4" w:rsidRPr="008536A4">
        <w:rPr>
          <w:rFonts w:ascii="Arial" w:hAnsi="Arial" w:cs="Arial"/>
          <w:sz w:val="20"/>
          <w:lang w:eastAsia="en-US"/>
        </w:rPr>
        <w:t>nových užitkových vozů. Jedná se o jedno malé elektrické užitkové vozidlo a dvě větší užitková vozidla</w:t>
      </w:r>
      <w:r w:rsidR="008536A4" w:rsidRPr="008536A4">
        <w:rPr>
          <w:rFonts w:ascii="Arial" w:hAnsi="Arial" w:cs="Arial"/>
          <w:sz w:val="20"/>
          <w:lang w:eastAsia="en-US"/>
        </w:rPr>
        <w:t xml:space="preserve"> </w:t>
      </w:r>
      <w:r w:rsidR="00BF140A" w:rsidRPr="00BF140A">
        <w:rPr>
          <w:rFonts w:ascii="Arial" w:hAnsi="Arial" w:cs="Arial"/>
          <w:sz w:val="20"/>
          <w:lang w:eastAsia="en-US"/>
        </w:rPr>
        <w:t xml:space="preserve">(dále jen </w:t>
      </w:r>
      <w:r w:rsidR="00E07CF3">
        <w:rPr>
          <w:rFonts w:ascii="Arial" w:hAnsi="Arial" w:cs="Arial"/>
          <w:sz w:val="20"/>
          <w:lang w:eastAsia="en-US"/>
        </w:rPr>
        <w:t>NE</w:t>
      </w:r>
      <w:r w:rsidR="00BF140A" w:rsidRPr="00BF140A">
        <w:rPr>
          <w:rFonts w:ascii="Arial" w:hAnsi="Arial" w:cs="Arial"/>
          <w:sz w:val="20"/>
          <w:lang w:eastAsia="en-US"/>
        </w:rPr>
        <w:t>)</w:t>
      </w:r>
      <w:r w:rsidR="00F633DA" w:rsidRPr="00361E34">
        <w:rPr>
          <w:rFonts w:ascii="Arial" w:hAnsi="Arial" w:cs="Arial"/>
          <w:sz w:val="20"/>
        </w:rPr>
        <w:t>,</w:t>
      </w:r>
    </w:p>
    <w:p w14:paraId="7D7E1E96" w14:textId="01F0A568" w:rsidR="008536A4" w:rsidRDefault="008536A4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  <w:r w:rsidRPr="008536A4">
        <w:rPr>
          <w:rFonts w:ascii="Arial" w:hAnsi="Arial" w:cs="Arial"/>
          <w:sz w:val="20"/>
        </w:rPr>
        <w:t>Vozidla budou výhradně s elektro pohonem – bateriemi poháněný elektromobil. NE je poháněný pouze elektřinou z baterií, která roztáčí trakční elektromotor, tudíž k jeho pohonu není třeba žádného fosilního paliva. Baterie se dobíjejí z externích zdrojů (domácí síť, veřejné rychlonabíječky atp.). NE tedy přináší 100% bezemisní přepravu.</w:t>
      </w:r>
    </w:p>
    <w:p w14:paraId="70AE1664" w14:textId="77777777" w:rsidR="008536A4" w:rsidRPr="00361E34" w:rsidRDefault="008536A4" w:rsidP="001F3543">
      <w:pPr>
        <w:pStyle w:val="slovanseznam"/>
        <w:numPr>
          <w:ilvl w:val="3"/>
          <w:numId w:val="3"/>
        </w:numPr>
        <w:ind w:left="1134" w:hanging="283"/>
        <w:rPr>
          <w:rFonts w:ascii="Arial" w:hAnsi="Arial" w:cs="Arial"/>
          <w:sz w:val="20"/>
        </w:rPr>
      </w:pPr>
    </w:p>
    <w:p w14:paraId="4A63A702" w14:textId="77777777" w:rsidR="001F3543" w:rsidRPr="00361E34" w:rsidRDefault="0032254B" w:rsidP="001F3543">
      <w:pPr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hAnsi="Arial" w:cs="Arial"/>
          <w:sz w:val="20"/>
        </w:rPr>
        <w:lastRenderedPageBreak/>
        <w:t>Součástí dodáv</w:t>
      </w:r>
      <w:r w:rsidR="003E3A43" w:rsidRPr="00361E34">
        <w:rPr>
          <w:rFonts w:ascii="Arial" w:hAnsi="Arial" w:cs="Arial"/>
          <w:sz w:val="20"/>
        </w:rPr>
        <w:t xml:space="preserve">ky je </w:t>
      </w:r>
      <w:r w:rsidRPr="00361E34">
        <w:rPr>
          <w:rFonts w:ascii="Arial" w:hAnsi="Arial" w:cs="Arial"/>
          <w:sz w:val="20"/>
        </w:rPr>
        <w:t>doprava do místa předání.</w:t>
      </w:r>
      <w:r w:rsidR="001F3543" w:rsidRPr="00361E34">
        <w:rPr>
          <w:rFonts w:ascii="Arial" w:hAnsi="Arial" w:cs="Arial"/>
          <w:sz w:val="20"/>
        </w:rPr>
        <w:t xml:space="preserve"> Součástí </w:t>
      </w:r>
      <w:r w:rsidR="001F3543" w:rsidRPr="00361E34">
        <w:rPr>
          <w:rFonts w:ascii="Arial" w:eastAsia="Calibri" w:hAnsi="Arial" w:cs="Arial"/>
          <w:bCs/>
          <w:sz w:val="20"/>
          <w:lang w:eastAsia="zh-CN"/>
        </w:rPr>
        <w:t>dodávky předmětu smlouvy je dále dle této Smlouvy následující:</w:t>
      </w:r>
    </w:p>
    <w:p w14:paraId="6C0AD383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dodávka, montáž a instalace předmětu smlouvy a veškerých jeho součástí dle této Smlouvy včetně provedení veškerých nezbytných technických a technologických úkonů k řádnému zprovoznění v místě plnění;</w:t>
      </w:r>
    </w:p>
    <w:p w14:paraId="766135FB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předvedení a předmětu smlouvy v místě plnění a zároveň provedení případné likvidace obalů a odpadů spojených s realizací dodávky předmětu smlouvy včetně příslušenství;</w:t>
      </w:r>
    </w:p>
    <w:p w14:paraId="0A60E5E2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technického průkazu k předmětu smlouvy se zapsaným příslušenstvím;</w:t>
      </w:r>
    </w:p>
    <w:p w14:paraId="425FC0C7" w14:textId="1FFFF2E4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 xml:space="preserve">rozhodnutí a osvědčení Ministerstva dopravy ČR o schválení technické způsobilosti typu samostatného technického celku </w:t>
      </w:r>
      <w:r w:rsidR="008170F9" w:rsidRPr="00E07CF3">
        <w:rPr>
          <w:rFonts w:ascii="Arial" w:hAnsi="Arial" w:cs="Arial"/>
          <w:sz w:val="20"/>
          <w:lang w:eastAsia="en-US"/>
        </w:rPr>
        <w:t>nákladní</w:t>
      </w:r>
      <w:r w:rsidR="008170F9">
        <w:rPr>
          <w:rFonts w:ascii="Arial" w:hAnsi="Arial" w:cs="Arial"/>
          <w:sz w:val="20"/>
          <w:lang w:eastAsia="en-US"/>
        </w:rPr>
        <w:t>ho</w:t>
      </w:r>
      <w:r w:rsidR="008170F9" w:rsidRPr="00E07CF3">
        <w:rPr>
          <w:rFonts w:ascii="Arial" w:hAnsi="Arial" w:cs="Arial"/>
          <w:sz w:val="20"/>
          <w:lang w:eastAsia="en-US"/>
        </w:rPr>
        <w:t xml:space="preserve"> elektromobil</w:t>
      </w:r>
      <w:r w:rsidR="008170F9">
        <w:rPr>
          <w:rFonts w:ascii="Arial" w:hAnsi="Arial" w:cs="Arial"/>
          <w:sz w:val="20"/>
          <w:lang w:eastAsia="en-US"/>
        </w:rPr>
        <w:t>u</w:t>
      </w:r>
      <w:r w:rsidRPr="00361E34">
        <w:rPr>
          <w:rFonts w:ascii="Arial" w:eastAsia="Calibri" w:hAnsi="Arial" w:cs="Arial"/>
          <w:bCs/>
          <w:sz w:val="20"/>
          <w:lang w:eastAsia="zh-CN"/>
        </w:rPr>
        <w:t>;</w:t>
      </w:r>
    </w:p>
    <w:p w14:paraId="6E737C8A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zaškolení osob pro obsluhu předmětu smlouvy, tj. pracovníků kupujícího, které kupující určí, a to v minimálním počtu 2 osob;</w:t>
      </w:r>
    </w:p>
    <w:p w14:paraId="5F7DA9B3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návodu k použití, obsluze a údržbě předmětu smlouvy v českém jazyce;</w:t>
      </w:r>
    </w:p>
    <w:p w14:paraId="72E423B2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záručních listů a dokladů;</w:t>
      </w:r>
    </w:p>
    <w:p w14:paraId="353A648B" w14:textId="77777777" w:rsidR="001F3543" w:rsidRPr="00361E34" w:rsidRDefault="001F3543" w:rsidP="001F3543">
      <w:pPr>
        <w:pStyle w:val="Odstavecseseznamem"/>
        <w:numPr>
          <w:ilvl w:val="0"/>
          <w:numId w:val="11"/>
        </w:numPr>
        <w:suppressAutoHyphens/>
        <w:autoSpaceDE w:val="0"/>
        <w:jc w:val="both"/>
        <w:rPr>
          <w:rFonts w:ascii="Arial" w:eastAsia="Calibri" w:hAnsi="Arial" w:cs="Arial"/>
          <w:bCs/>
          <w:sz w:val="20"/>
          <w:lang w:eastAsia="zh-CN"/>
        </w:rPr>
      </w:pPr>
      <w:r w:rsidRPr="00361E34">
        <w:rPr>
          <w:rFonts w:ascii="Arial" w:eastAsia="Calibri" w:hAnsi="Arial" w:cs="Arial"/>
          <w:bCs/>
          <w:sz w:val="20"/>
          <w:lang w:eastAsia="zh-CN"/>
        </w:rPr>
        <w:t>předání servisní knížky (poskytuje-li jí výrobce).</w:t>
      </w:r>
    </w:p>
    <w:p w14:paraId="1C2FEC29" w14:textId="77777777" w:rsidR="00F11539" w:rsidRPr="00361E34" w:rsidRDefault="001F3543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Dále je předmětem této Smlouvy poskytnutí záruky za jakost, tj. garance, že po dobu běhu záruční lhůty bude dodávaný předmětu smlouvy včetně příslušenství způsobilý k použití pro svůj obvyklý účel a zachová si požadované funkční, technické a technologické vlastnosti včetně užitných parametrů a vlastností, a dále garance odstranění vad, které se na předmětném předmětu smlouvy a příslušenstvím vyskytnou v záruční době ve smyslu poskytnuté záruky za jakost</w:t>
      </w:r>
    </w:p>
    <w:p w14:paraId="75839531" w14:textId="30E6FFEF" w:rsidR="00CD10B3" w:rsidRPr="00361E34" w:rsidRDefault="00CD10B3" w:rsidP="00B50CD2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Bližší rozpis zboží je uveden v příloze č. </w:t>
      </w:r>
      <w:r w:rsidR="0028163C">
        <w:rPr>
          <w:rFonts w:ascii="Arial" w:hAnsi="Arial" w:cs="Arial"/>
          <w:sz w:val="20"/>
        </w:rPr>
        <w:t>1</w:t>
      </w:r>
      <w:r w:rsidRPr="00361E34">
        <w:rPr>
          <w:rFonts w:ascii="Arial" w:hAnsi="Arial" w:cs="Arial"/>
          <w:sz w:val="20"/>
        </w:rPr>
        <w:t xml:space="preserve"> této Smlouvy.</w:t>
      </w:r>
    </w:p>
    <w:p w14:paraId="53FF70C3" w14:textId="383AF4C6" w:rsidR="001F3543" w:rsidRPr="00361E34" w:rsidRDefault="001F3543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prohlašuje, že </w:t>
      </w:r>
      <w:r w:rsidR="008536A4">
        <w:rPr>
          <w:rFonts w:ascii="Arial" w:hAnsi="Arial" w:cs="Arial"/>
          <w:sz w:val="20"/>
          <w:lang w:eastAsia="en-US"/>
        </w:rPr>
        <w:t>NE</w:t>
      </w:r>
      <w:r w:rsidR="008170F9" w:rsidRPr="00361E34">
        <w:rPr>
          <w:rFonts w:ascii="Arial" w:hAnsi="Arial" w:cs="Arial"/>
          <w:sz w:val="20"/>
        </w:rPr>
        <w:t xml:space="preserve"> </w:t>
      </w:r>
      <w:r w:rsidRPr="00361E34">
        <w:rPr>
          <w:rFonts w:ascii="Arial" w:hAnsi="Arial" w:cs="Arial"/>
          <w:sz w:val="20"/>
        </w:rPr>
        <w:t>splňuj</w:t>
      </w:r>
      <w:r w:rsidR="008536A4">
        <w:rPr>
          <w:rFonts w:ascii="Arial" w:hAnsi="Arial" w:cs="Arial"/>
          <w:sz w:val="20"/>
        </w:rPr>
        <w:t>í</w:t>
      </w:r>
      <w:r w:rsidRPr="00361E34">
        <w:rPr>
          <w:rFonts w:ascii="Arial" w:hAnsi="Arial" w:cs="Arial"/>
          <w:sz w:val="20"/>
        </w:rPr>
        <w:t xml:space="preserve"> podmínky stanovené zákonem č. 56/2001 Sb., o podmínkách provozu vozidel na pozemních komunikacích a ustanovení vyhlášky Ministerstva dopravy ČR, o schvalování technické způsobilosti a o technických podmínkách provozu vozidel na pozemních komunikacích v ČR a nakonec v souladu s technickými podmínkami dle Přílohy č. 1 této Smlouvy.</w:t>
      </w:r>
    </w:p>
    <w:p w14:paraId="0995BB57" w14:textId="77777777" w:rsidR="00A85BC6" w:rsidRPr="00361E34" w:rsidRDefault="000A1EBB" w:rsidP="00A85BC6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Doba plnění, jakost zboží a jeho předání</w:t>
      </w:r>
    </w:p>
    <w:p w14:paraId="5040AB8E" w14:textId="00D6C71B" w:rsidR="00A85BC6" w:rsidRPr="00361E34" w:rsidRDefault="00E97E1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3" w:name="_Ref472085216"/>
      <w:r w:rsidRPr="00361E34">
        <w:rPr>
          <w:rFonts w:ascii="Arial" w:hAnsi="Arial" w:cs="Arial"/>
          <w:sz w:val="20"/>
        </w:rPr>
        <w:t xml:space="preserve">Prodávající je povinen dodat a </w:t>
      </w:r>
      <w:r w:rsidR="007518CC" w:rsidRPr="00361E34">
        <w:rPr>
          <w:rFonts w:ascii="Arial" w:hAnsi="Arial" w:cs="Arial"/>
          <w:sz w:val="20"/>
        </w:rPr>
        <w:t xml:space="preserve">předat </w:t>
      </w:r>
      <w:r w:rsidRPr="00361E34">
        <w:rPr>
          <w:rFonts w:ascii="Arial" w:hAnsi="Arial" w:cs="Arial"/>
          <w:sz w:val="20"/>
        </w:rPr>
        <w:t>zboží</w:t>
      </w:r>
      <w:r w:rsidR="002F6A0B" w:rsidRPr="00361E34">
        <w:rPr>
          <w:rFonts w:ascii="Arial" w:hAnsi="Arial" w:cs="Arial"/>
          <w:sz w:val="20"/>
        </w:rPr>
        <w:t xml:space="preserve"> (všechny jeho části), a př</w:t>
      </w:r>
      <w:r w:rsidRPr="00361E34">
        <w:rPr>
          <w:rFonts w:ascii="Arial" w:hAnsi="Arial" w:cs="Arial"/>
          <w:sz w:val="20"/>
        </w:rPr>
        <w:t>edat je</w:t>
      </w:r>
      <w:r w:rsidR="002F6A0B" w:rsidRPr="00361E34">
        <w:rPr>
          <w:rFonts w:ascii="Arial" w:hAnsi="Arial" w:cs="Arial"/>
          <w:sz w:val="20"/>
        </w:rPr>
        <w:t xml:space="preserve"> bez</w:t>
      </w:r>
      <w:r w:rsidRPr="00361E34">
        <w:rPr>
          <w:rFonts w:ascii="Arial" w:hAnsi="Arial" w:cs="Arial"/>
          <w:sz w:val="20"/>
        </w:rPr>
        <w:t xml:space="preserve"> jakýchkoliv</w:t>
      </w:r>
      <w:r w:rsidR="002F6A0B" w:rsidRPr="00361E34">
        <w:rPr>
          <w:rFonts w:ascii="Arial" w:hAnsi="Arial" w:cs="Arial"/>
          <w:sz w:val="20"/>
        </w:rPr>
        <w:t xml:space="preserve"> vad a nedodělků</w:t>
      </w:r>
      <w:r w:rsidR="000B6223" w:rsidRPr="00361E34">
        <w:rPr>
          <w:rFonts w:ascii="Arial" w:hAnsi="Arial" w:cs="Arial"/>
          <w:sz w:val="20"/>
        </w:rPr>
        <w:t xml:space="preserve"> k</w:t>
      </w:r>
      <w:r w:rsidR="002F6A0B" w:rsidRPr="00361E34">
        <w:rPr>
          <w:rFonts w:ascii="Arial" w:hAnsi="Arial" w:cs="Arial"/>
          <w:sz w:val="20"/>
        </w:rPr>
        <w:t>upujícímu ve lhůtě</w:t>
      </w:r>
      <w:r w:rsidR="000B6223" w:rsidRPr="00361E34">
        <w:rPr>
          <w:rFonts w:ascii="Arial" w:hAnsi="Arial" w:cs="Arial"/>
          <w:sz w:val="20"/>
        </w:rPr>
        <w:t xml:space="preserve"> </w:t>
      </w:r>
      <w:r w:rsidR="000B6223" w:rsidRPr="0014313B">
        <w:rPr>
          <w:rFonts w:ascii="Arial" w:hAnsi="Arial" w:cs="Arial"/>
          <w:sz w:val="20"/>
        </w:rPr>
        <w:t xml:space="preserve">do </w:t>
      </w:r>
      <w:r w:rsidR="008536A4">
        <w:rPr>
          <w:rFonts w:ascii="Arial" w:hAnsi="Arial" w:cs="Arial"/>
          <w:b/>
          <w:sz w:val="20"/>
        </w:rPr>
        <w:t>5</w:t>
      </w:r>
      <w:r w:rsidR="001F3543" w:rsidRPr="00BF140A">
        <w:rPr>
          <w:rFonts w:ascii="Arial" w:hAnsi="Arial" w:cs="Arial"/>
          <w:b/>
          <w:color w:val="FF0000"/>
          <w:sz w:val="20"/>
        </w:rPr>
        <w:t xml:space="preserve"> </w:t>
      </w:r>
      <w:r w:rsidR="001F3543" w:rsidRPr="00107C02">
        <w:rPr>
          <w:rFonts w:ascii="Arial" w:hAnsi="Arial" w:cs="Arial"/>
          <w:b/>
          <w:sz w:val="20"/>
        </w:rPr>
        <w:t xml:space="preserve">měsíců </w:t>
      </w:r>
      <w:r w:rsidR="001F3543" w:rsidRPr="00361E34">
        <w:rPr>
          <w:rFonts w:ascii="Arial" w:hAnsi="Arial" w:cs="Arial"/>
          <w:b/>
          <w:sz w:val="20"/>
        </w:rPr>
        <w:t>od podpisu smlouvy</w:t>
      </w:r>
      <w:r w:rsidR="000B6223" w:rsidRPr="00361E34">
        <w:rPr>
          <w:rFonts w:ascii="Arial" w:hAnsi="Arial" w:cs="Arial"/>
          <w:sz w:val="20"/>
        </w:rPr>
        <w:t>.</w:t>
      </w:r>
      <w:bookmarkEnd w:id="3"/>
    </w:p>
    <w:p w14:paraId="5C025434" w14:textId="77777777" w:rsidR="002F6A0B" w:rsidRPr="00361E34" w:rsidRDefault="000B622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se dohodli</w:t>
      </w:r>
      <w:r w:rsidR="002F6A0B" w:rsidRPr="00361E34">
        <w:rPr>
          <w:rFonts w:ascii="Arial" w:hAnsi="Arial" w:cs="Arial"/>
          <w:sz w:val="20"/>
        </w:rPr>
        <w:t>, ž</w:t>
      </w:r>
      <w:r w:rsidRPr="00361E34">
        <w:rPr>
          <w:rFonts w:ascii="Arial" w:hAnsi="Arial" w:cs="Arial"/>
          <w:sz w:val="20"/>
        </w:rPr>
        <w:t>e zboží</w:t>
      </w:r>
      <w:r w:rsidR="002F6A0B" w:rsidRPr="00361E34">
        <w:rPr>
          <w:rFonts w:ascii="Arial" w:hAnsi="Arial" w:cs="Arial"/>
          <w:sz w:val="20"/>
        </w:rPr>
        <w:t xml:space="preserve"> má </w:t>
      </w:r>
      <w:r w:rsidRPr="00361E34">
        <w:rPr>
          <w:rFonts w:ascii="Arial" w:hAnsi="Arial" w:cs="Arial"/>
          <w:sz w:val="20"/>
        </w:rPr>
        <w:t xml:space="preserve">pro účely této smlouvy </w:t>
      </w:r>
      <w:r w:rsidR="002F6A0B" w:rsidRPr="00361E34">
        <w:rPr>
          <w:rFonts w:ascii="Arial" w:hAnsi="Arial" w:cs="Arial"/>
          <w:sz w:val="20"/>
        </w:rPr>
        <w:t xml:space="preserve">vady zejména, není-li </w:t>
      </w:r>
      <w:r w:rsidRPr="00361E34">
        <w:rPr>
          <w:rFonts w:ascii="Arial" w:hAnsi="Arial" w:cs="Arial"/>
          <w:sz w:val="20"/>
        </w:rPr>
        <w:t xml:space="preserve">plně </w:t>
      </w:r>
      <w:r w:rsidR="002F6A0B" w:rsidRPr="00361E34">
        <w:rPr>
          <w:rFonts w:ascii="Arial" w:hAnsi="Arial" w:cs="Arial"/>
          <w:sz w:val="20"/>
        </w:rPr>
        <w:t>funkční, není-</w:t>
      </w:r>
      <w:r w:rsidRPr="00361E34">
        <w:rPr>
          <w:rFonts w:ascii="Arial" w:hAnsi="Arial" w:cs="Arial"/>
          <w:sz w:val="20"/>
        </w:rPr>
        <w:t>li v souladu s podmínkami této s</w:t>
      </w:r>
      <w:r w:rsidR="002F6A0B" w:rsidRPr="00361E34">
        <w:rPr>
          <w:rFonts w:ascii="Arial" w:hAnsi="Arial" w:cs="Arial"/>
          <w:sz w:val="20"/>
        </w:rPr>
        <w:t>mlouvy, obecně závaznými právními předpisy (vč. předpisů týkajících se bezpeč</w:t>
      </w:r>
      <w:r w:rsidRPr="00361E34">
        <w:rPr>
          <w:rFonts w:ascii="Arial" w:hAnsi="Arial" w:cs="Arial"/>
          <w:sz w:val="20"/>
        </w:rPr>
        <w:t>nosti</w:t>
      </w:r>
      <w:r w:rsidR="00F633DA" w:rsidRPr="00361E34">
        <w:rPr>
          <w:rFonts w:ascii="Arial" w:hAnsi="Arial" w:cs="Arial"/>
          <w:sz w:val="20"/>
        </w:rPr>
        <w:t>, ochrany zdraví</w:t>
      </w:r>
      <w:r w:rsidRPr="00361E34">
        <w:rPr>
          <w:rFonts w:ascii="Arial" w:hAnsi="Arial" w:cs="Arial"/>
          <w:sz w:val="20"/>
        </w:rPr>
        <w:t xml:space="preserve"> a hygieny), pokyny k</w:t>
      </w:r>
      <w:r w:rsidR="002F6A0B" w:rsidRPr="00361E34">
        <w:rPr>
          <w:rFonts w:ascii="Arial" w:hAnsi="Arial" w:cs="Arial"/>
          <w:sz w:val="20"/>
        </w:rPr>
        <w:t>upujícího, platnými technickými normami, předepsanými technologi</w:t>
      </w:r>
      <w:r w:rsidRPr="00361E34">
        <w:rPr>
          <w:rFonts w:ascii="Arial" w:hAnsi="Arial" w:cs="Arial"/>
          <w:sz w:val="20"/>
        </w:rPr>
        <w:t>ckými postupy, pokyny výrobce zboží</w:t>
      </w:r>
      <w:r w:rsidR="002F6A0B" w:rsidRPr="00361E34">
        <w:rPr>
          <w:rFonts w:ascii="Arial" w:hAnsi="Arial" w:cs="Arial"/>
          <w:sz w:val="20"/>
        </w:rPr>
        <w:t>, rozhodnutími př</w:t>
      </w:r>
      <w:r w:rsidR="004C789C" w:rsidRPr="00361E34">
        <w:rPr>
          <w:rFonts w:ascii="Arial" w:hAnsi="Arial" w:cs="Arial"/>
          <w:sz w:val="20"/>
        </w:rPr>
        <w:t>íslušných orgánů veřejné správy.</w:t>
      </w:r>
    </w:p>
    <w:p w14:paraId="60654520" w14:textId="77777777" w:rsidR="002F6A0B" w:rsidRPr="00361E34" w:rsidRDefault="002F6A0B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 převzetí</w:t>
      </w:r>
      <w:r w:rsidR="000B6223" w:rsidRPr="00361E34">
        <w:rPr>
          <w:rFonts w:ascii="Arial" w:hAnsi="Arial" w:cs="Arial"/>
          <w:sz w:val="20"/>
        </w:rPr>
        <w:t xml:space="preserve"> zboží k</w:t>
      </w:r>
      <w:r w:rsidRPr="00361E34">
        <w:rPr>
          <w:rFonts w:ascii="Arial" w:hAnsi="Arial" w:cs="Arial"/>
          <w:sz w:val="20"/>
        </w:rPr>
        <w:t>upujícím ob</w:t>
      </w:r>
      <w:r w:rsidR="000B6223" w:rsidRPr="00361E34">
        <w:rPr>
          <w:rFonts w:ascii="Arial" w:hAnsi="Arial" w:cs="Arial"/>
          <w:sz w:val="20"/>
        </w:rPr>
        <w:t>a účastníci</w:t>
      </w:r>
      <w:r w:rsidRPr="00361E34">
        <w:rPr>
          <w:rFonts w:ascii="Arial" w:hAnsi="Arial" w:cs="Arial"/>
          <w:sz w:val="20"/>
        </w:rPr>
        <w:t xml:space="preserve"> podepíší protokol o předání a převzetí</w:t>
      </w:r>
      <w:r w:rsidR="000B6223" w:rsidRPr="00361E34">
        <w:rPr>
          <w:rFonts w:ascii="Arial" w:hAnsi="Arial" w:cs="Arial"/>
          <w:sz w:val="20"/>
        </w:rPr>
        <w:t xml:space="preserve"> zboží</w:t>
      </w:r>
      <w:r w:rsidRPr="00361E34">
        <w:rPr>
          <w:rFonts w:ascii="Arial" w:hAnsi="Arial" w:cs="Arial"/>
          <w:sz w:val="20"/>
        </w:rPr>
        <w:t xml:space="preserve"> (dále jen „</w:t>
      </w:r>
      <w:r w:rsidR="000B6223" w:rsidRPr="00361E34">
        <w:rPr>
          <w:rFonts w:ascii="Arial" w:hAnsi="Arial" w:cs="Arial"/>
          <w:sz w:val="20"/>
        </w:rPr>
        <w:t>předávací protokol</w:t>
      </w:r>
      <w:r w:rsidRPr="00361E34">
        <w:rPr>
          <w:rFonts w:ascii="Arial" w:hAnsi="Arial" w:cs="Arial"/>
          <w:sz w:val="20"/>
        </w:rPr>
        <w:t>“). Kupující se zavazuje řádně</w:t>
      </w:r>
      <w:r w:rsidR="000B6223" w:rsidRPr="00361E34">
        <w:rPr>
          <w:rFonts w:ascii="Arial" w:hAnsi="Arial" w:cs="Arial"/>
          <w:sz w:val="20"/>
        </w:rPr>
        <w:t xml:space="preserve"> dodané a </w:t>
      </w:r>
      <w:r w:rsidR="00105F40" w:rsidRPr="00361E34">
        <w:rPr>
          <w:rFonts w:ascii="Arial" w:hAnsi="Arial" w:cs="Arial"/>
          <w:sz w:val="20"/>
        </w:rPr>
        <w:t>předané</w:t>
      </w:r>
      <w:r w:rsidR="000B6223" w:rsidRPr="00361E34">
        <w:rPr>
          <w:rFonts w:ascii="Arial" w:hAnsi="Arial" w:cs="Arial"/>
          <w:sz w:val="20"/>
        </w:rPr>
        <w:t xml:space="preserve"> zboží (tj. bez jakýchkoliv vad a nedodělků) za podmínek dle této smlouvy</w:t>
      </w:r>
      <w:r w:rsidRPr="00361E34">
        <w:rPr>
          <w:rFonts w:ascii="Arial" w:hAnsi="Arial" w:cs="Arial"/>
          <w:sz w:val="20"/>
        </w:rPr>
        <w:t xml:space="preserve"> převzí</w:t>
      </w:r>
      <w:r w:rsidR="000B6223" w:rsidRPr="00361E34">
        <w:rPr>
          <w:rFonts w:ascii="Arial" w:hAnsi="Arial" w:cs="Arial"/>
          <w:sz w:val="20"/>
        </w:rPr>
        <w:t>t.</w:t>
      </w:r>
    </w:p>
    <w:p w14:paraId="2819CE98" w14:textId="77777777" w:rsidR="000B6223" w:rsidRPr="00361E34" w:rsidRDefault="000B6223" w:rsidP="00A85BC6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je dle svého uvážení oprávněn převzít zboží i s vadami, případně s nedodělky. V případě, že kupující převezme zboží s vadami či s nedodělky, uvede vady či nedodělky v předávacím protokolu. Účastníci této smlouvy sjednávají, že pro případ převzetí zboží s vadami či s nedodělky se pr</w:t>
      </w:r>
      <w:r w:rsidR="001B180E" w:rsidRPr="00361E34">
        <w:rPr>
          <w:rFonts w:ascii="Arial" w:hAnsi="Arial" w:cs="Arial"/>
          <w:sz w:val="20"/>
        </w:rPr>
        <w:t>odávající zavazuje vady zboží</w:t>
      </w:r>
      <w:r w:rsidR="00772570" w:rsidRPr="00361E34">
        <w:rPr>
          <w:rFonts w:ascii="Arial" w:hAnsi="Arial" w:cs="Arial"/>
          <w:sz w:val="20"/>
        </w:rPr>
        <w:t xml:space="preserve"> </w:t>
      </w:r>
      <w:r w:rsidRPr="00361E34">
        <w:rPr>
          <w:rFonts w:ascii="Arial" w:hAnsi="Arial" w:cs="Arial"/>
          <w:sz w:val="20"/>
        </w:rPr>
        <w:t xml:space="preserve">odstranit či nedodělky dokončit </w:t>
      </w:r>
      <w:r w:rsidR="00772570" w:rsidRPr="00361E34">
        <w:rPr>
          <w:rFonts w:ascii="Arial" w:hAnsi="Arial" w:cs="Arial"/>
          <w:sz w:val="20"/>
        </w:rPr>
        <w:t xml:space="preserve">bez zbytečného odkladu, nejpozději však </w:t>
      </w:r>
      <w:r w:rsidRPr="00361E34">
        <w:rPr>
          <w:rFonts w:ascii="Arial" w:hAnsi="Arial" w:cs="Arial"/>
          <w:sz w:val="20"/>
        </w:rPr>
        <w:t>v dodatečné lhůtě</w:t>
      </w:r>
      <w:r w:rsidR="00772570" w:rsidRPr="00361E34">
        <w:rPr>
          <w:rFonts w:ascii="Arial" w:hAnsi="Arial" w:cs="Arial"/>
          <w:sz w:val="20"/>
        </w:rPr>
        <w:t>, kterou je prodávající oprávněn jednostranně stanovit v předávacím protokolu.</w:t>
      </w:r>
    </w:p>
    <w:p w14:paraId="01175B43" w14:textId="40A358E7" w:rsidR="00E65EC6" w:rsidRPr="00361E34" w:rsidRDefault="00E65EC6" w:rsidP="002C18E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Místem předání zboží j</w:t>
      </w:r>
      <w:r w:rsidR="002C18EA">
        <w:rPr>
          <w:rFonts w:ascii="Arial" w:hAnsi="Arial" w:cs="Arial"/>
          <w:sz w:val="20"/>
        </w:rPr>
        <w:t>e</w:t>
      </w:r>
      <w:r w:rsidRPr="00361E34">
        <w:rPr>
          <w:rFonts w:ascii="Arial" w:hAnsi="Arial" w:cs="Arial"/>
          <w:sz w:val="20"/>
        </w:rPr>
        <w:t xml:space="preserve"> </w:t>
      </w:r>
      <w:r w:rsidR="002C18EA" w:rsidRPr="002C18EA">
        <w:rPr>
          <w:rFonts w:ascii="Arial" w:hAnsi="Arial" w:cs="Arial"/>
          <w:sz w:val="20"/>
        </w:rPr>
        <w:t>Bělotín 151, 753 64 Bělotín</w:t>
      </w:r>
      <w:r w:rsidRPr="00361E34">
        <w:rPr>
          <w:rFonts w:ascii="Arial" w:hAnsi="Arial" w:cs="Arial"/>
          <w:sz w:val="20"/>
        </w:rPr>
        <w:t>.</w:t>
      </w:r>
    </w:p>
    <w:p w14:paraId="7814DC19" w14:textId="77777777" w:rsidR="005A1BCD" w:rsidRPr="00361E34" w:rsidRDefault="005A1BCD" w:rsidP="005A1BCD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Nabytí vlastnického práva ke zboží</w:t>
      </w:r>
    </w:p>
    <w:p w14:paraId="534CA537" w14:textId="77777777" w:rsidR="005A1BCD" w:rsidRPr="00361E34" w:rsidRDefault="005A1BCD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</w:t>
      </w:r>
      <w:r w:rsidR="004B2255" w:rsidRPr="00361E34">
        <w:rPr>
          <w:rFonts w:ascii="Arial" w:hAnsi="Arial" w:cs="Arial"/>
          <w:sz w:val="20"/>
        </w:rPr>
        <w:t>ouvy se dohodli, že vlastnické</w:t>
      </w:r>
      <w:r w:rsidRPr="00361E34">
        <w:rPr>
          <w:rFonts w:ascii="Arial" w:hAnsi="Arial" w:cs="Arial"/>
          <w:sz w:val="20"/>
        </w:rPr>
        <w:t xml:space="preserve"> právo ke zboží přechází z prodávajícího na kupujícího okamžikem převzetí zboží kupujícím, a to po podpisu předávacího protokolu oběma účastníky.</w:t>
      </w:r>
    </w:p>
    <w:p w14:paraId="3E6B1735" w14:textId="77777777" w:rsidR="00562132" w:rsidRPr="00361E34" w:rsidRDefault="00562132" w:rsidP="00562132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4" w:name="_Ref472078275"/>
      <w:r w:rsidRPr="00361E34">
        <w:rPr>
          <w:rFonts w:ascii="Arial" w:hAnsi="Arial" w:cs="Arial"/>
          <w:sz w:val="20"/>
        </w:rPr>
        <w:t>Záruka</w:t>
      </w:r>
      <w:bookmarkEnd w:id="4"/>
    </w:p>
    <w:p w14:paraId="1F25A36B" w14:textId="77777777" w:rsidR="008536A4" w:rsidRPr="00361E34" w:rsidRDefault="008536A4" w:rsidP="008536A4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poskytuje kupujícímu na zboží záruku v délce trvání poskytované jeho výrobcem či výhradním dodavatelem, nejméně však v </w:t>
      </w:r>
      <w:r w:rsidRPr="001B097B">
        <w:rPr>
          <w:rFonts w:ascii="Arial" w:hAnsi="Arial" w:cs="Arial"/>
          <w:b/>
          <w:sz w:val="20"/>
        </w:rPr>
        <w:t>délce trvání 36 měsíců</w:t>
      </w:r>
      <w:r>
        <w:rPr>
          <w:rFonts w:ascii="Arial" w:hAnsi="Arial" w:cs="Arial"/>
          <w:b/>
          <w:sz w:val="20"/>
        </w:rPr>
        <w:t xml:space="preserve"> n</w:t>
      </w:r>
      <w:r w:rsidRPr="00112682">
        <w:rPr>
          <w:rFonts w:ascii="Arial" w:hAnsi="Arial" w:cs="Arial"/>
          <w:b/>
          <w:sz w:val="20"/>
        </w:rPr>
        <w:t>ebo 100 000 km, dle toho co nastane dříve</w:t>
      </w:r>
      <w:r w:rsidRPr="00361E34">
        <w:rPr>
          <w:rFonts w:ascii="Arial" w:hAnsi="Arial" w:cs="Arial"/>
          <w:sz w:val="20"/>
        </w:rPr>
        <w:t>. Záruka se vztahuje na zboží jako celek i každou jeho jednotlivou část. Po celou záruční dobu musí mít zboží všechny vlastnosti stanovené v obecně závazných právních předpisech, technických normách, vlastnostech zboží deklarovaných výrobcem zboží, jinak vlastnosti obvyklé (dále jen „Záruční doba“).</w:t>
      </w:r>
    </w:p>
    <w:p w14:paraId="40DEEEC4" w14:textId="77777777" w:rsidR="00562132" w:rsidRPr="00361E34" w:rsidRDefault="00562132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lastRenderedPageBreak/>
        <w:t>Prodávající neodpovídá za vady, které se vyskytly v záruční době a byly</w:t>
      </w:r>
      <w:r w:rsidR="003B3DC2" w:rsidRPr="00361E34">
        <w:rPr>
          <w:rFonts w:ascii="Arial" w:hAnsi="Arial" w:cs="Arial"/>
          <w:sz w:val="20"/>
        </w:rPr>
        <w:t xml:space="preserve"> prokazatelně</w:t>
      </w:r>
      <w:r w:rsidRPr="00361E34">
        <w:rPr>
          <w:rFonts w:ascii="Arial" w:hAnsi="Arial" w:cs="Arial"/>
          <w:sz w:val="20"/>
        </w:rPr>
        <w:t xml:space="preserve"> způ</w:t>
      </w:r>
      <w:r w:rsidR="003B3DC2" w:rsidRPr="00361E34">
        <w:rPr>
          <w:rFonts w:ascii="Arial" w:hAnsi="Arial" w:cs="Arial"/>
          <w:sz w:val="20"/>
        </w:rPr>
        <w:t>sobeny k</w:t>
      </w:r>
      <w:r w:rsidRPr="00361E34">
        <w:rPr>
          <w:rFonts w:ascii="Arial" w:hAnsi="Arial" w:cs="Arial"/>
          <w:sz w:val="20"/>
        </w:rPr>
        <w:t>upující</w:t>
      </w:r>
      <w:r w:rsidR="003B3DC2" w:rsidRPr="00361E34">
        <w:rPr>
          <w:rFonts w:ascii="Arial" w:hAnsi="Arial" w:cs="Arial"/>
          <w:sz w:val="20"/>
        </w:rPr>
        <w:t>m (</w:t>
      </w:r>
      <w:r w:rsidRPr="00361E34">
        <w:rPr>
          <w:rFonts w:ascii="Arial" w:hAnsi="Arial" w:cs="Arial"/>
          <w:sz w:val="20"/>
        </w:rPr>
        <w:t>nesprávným zacházením, obsluhou či údržbou nerespektující pravidla, jež budou dodána v písemné formě v českém jazyce v den předání</w:t>
      </w:r>
      <w:r w:rsidR="003B3DC2" w:rsidRPr="00361E34">
        <w:rPr>
          <w:rFonts w:ascii="Arial" w:hAnsi="Arial" w:cs="Arial"/>
          <w:sz w:val="20"/>
        </w:rPr>
        <w:t xml:space="preserve"> zboží k</w:t>
      </w:r>
      <w:r w:rsidRPr="00361E34">
        <w:rPr>
          <w:rFonts w:ascii="Arial" w:hAnsi="Arial" w:cs="Arial"/>
          <w:sz w:val="20"/>
        </w:rPr>
        <w:t>upujícímu, a s nimiž</w:t>
      </w:r>
      <w:r w:rsidR="003B3DC2" w:rsidRPr="00361E34">
        <w:rPr>
          <w:rFonts w:ascii="Arial" w:hAnsi="Arial" w:cs="Arial"/>
          <w:sz w:val="20"/>
        </w:rPr>
        <w:t xml:space="preserve"> byl kupující prokazatelně</w:t>
      </w:r>
      <w:r w:rsidRPr="00361E34">
        <w:rPr>
          <w:rFonts w:ascii="Arial" w:hAnsi="Arial" w:cs="Arial"/>
          <w:sz w:val="20"/>
        </w:rPr>
        <w:t xml:space="preserve"> seznámen v rámci </w:t>
      </w:r>
      <w:r w:rsidR="003B3DC2" w:rsidRPr="00361E34">
        <w:rPr>
          <w:rFonts w:ascii="Arial" w:hAnsi="Arial" w:cs="Arial"/>
          <w:sz w:val="20"/>
        </w:rPr>
        <w:t xml:space="preserve">provedené </w:t>
      </w:r>
      <w:r w:rsidRPr="00361E34">
        <w:rPr>
          <w:rFonts w:ascii="Arial" w:hAnsi="Arial" w:cs="Arial"/>
          <w:sz w:val="20"/>
        </w:rPr>
        <w:t>instruktáž</w:t>
      </w:r>
      <w:r w:rsidR="003B3DC2" w:rsidRPr="00361E34">
        <w:rPr>
          <w:rFonts w:ascii="Arial" w:hAnsi="Arial" w:cs="Arial"/>
          <w:sz w:val="20"/>
        </w:rPr>
        <w:t>e)</w:t>
      </w:r>
      <w:r w:rsidRPr="00361E34">
        <w:rPr>
          <w:rFonts w:ascii="Arial" w:hAnsi="Arial" w:cs="Arial"/>
          <w:sz w:val="20"/>
        </w:rPr>
        <w:t>.</w:t>
      </w:r>
      <w:r w:rsidR="003B3DC2" w:rsidRPr="00361E34">
        <w:rPr>
          <w:rFonts w:ascii="Arial" w:hAnsi="Arial" w:cs="Arial"/>
          <w:sz w:val="20"/>
        </w:rPr>
        <w:t xml:space="preserve"> V pochybnostech se má za to, že vada zboží nebyla v záruční době způsobena kupujícím a prodávající za tuto vadu odpovídá.</w:t>
      </w:r>
    </w:p>
    <w:p w14:paraId="437A9EA2" w14:textId="77777777" w:rsidR="00562132" w:rsidRPr="00361E34" w:rsidRDefault="003B3DC2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Vadu zboží je k</w:t>
      </w:r>
      <w:r w:rsidR="00562132" w:rsidRPr="00361E34">
        <w:rPr>
          <w:rFonts w:ascii="Arial" w:hAnsi="Arial" w:cs="Arial"/>
          <w:sz w:val="20"/>
        </w:rPr>
        <w:t>upující oprávně</w:t>
      </w:r>
      <w:r w:rsidRPr="00361E34">
        <w:rPr>
          <w:rFonts w:ascii="Arial" w:hAnsi="Arial" w:cs="Arial"/>
          <w:sz w:val="20"/>
        </w:rPr>
        <w:t>n uplatnit u p</w:t>
      </w:r>
      <w:r w:rsidR="00562132" w:rsidRPr="00361E34">
        <w:rPr>
          <w:rFonts w:ascii="Arial" w:hAnsi="Arial" w:cs="Arial"/>
          <w:sz w:val="20"/>
        </w:rPr>
        <w:t>rodávajícího kdykoli během záruční doby. Podmínky odstraňování vad jsou sjednány v č</w:t>
      </w:r>
      <w:r w:rsidRPr="00361E34">
        <w:rPr>
          <w:rFonts w:ascii="Arial" w:hAnsi="Arial" w:cs="Arial"/>
          <w:sz w:val="20"/>
        </w:rPr>
        <w:t xml:space="preserve">l. </w:t>
      </w:r>
      <w:r w:rsidR="007724EB" w:rsidRPr="00361E34">
        <w:rPr>
          <w:rFonts w:ascii="Arial" w:hAnsi="Arial" w:cs="Arial"/>
          <w:sz w:val="20"/>
          <w:highlight w:val="cyan"/>
        </w:rPr>
        <w:fldChar w:fldCharType="begin"/>
      </w:r>
      <w:r w:rsidR="007724EB" w:rsidRPr="00361E34">
        <w:rPr>
          <w:rFonts w:ascii="Arial" w:hAnsi="Arial" w:cs="Arial"/>
          <w:sz w:val="20"/>
        </w:rPr>
        <w:instrText xml:space="preserve"> REF _Ref472085565 \r \h </w:instrText>
      </w:r>
      <w:r w:rsidR="00BB0B30" w:rsidRPr="00361E34">
        <w:rPr>
          <w:rFonts w:ascii="Arial" w:hAnsi="Arial" w:cs="Arial"/>
          <w:sz w:val="20"/>
          <w:highlight w:val="cyan"/>
        </w:rPr>
        <w:instrText xml:space="preserve"> \* MERGEFORMAT </w:instrText>
      </w:r>
      <w:r w:rsidR="007724EB" w:rsidRPr="00361E34">
        <w:rPr>
          <w:rFonts w:ascii="Arial" w:hAnsi="Arial" w:cs="Arial"/>
          <w:sz w:val="20"/>
          <w:highlight w:val="cyan"/>
        </w:rPr>
      </w:r>
      <w:r w:rsidR="007724EB" w:rsidRPr="00361E34">
        <w:rPr>
          <w:rFonts w:ascii="Arial" w:hAnsi="Arial" w:cs="Arial"/>
          <w:sz w:val="20"/>
          <w:highlight w:val="cyan"/>
        </w:rPr>
        <w:fldChar w:fldCharType="separate"/>
      </w:r>
      <w:r w:rsidR="003E3A43" w:rsidRPr="00361E34">
        <w:rPr>
          <w:rFonts w:ascii="Arial" w:hAnsi="Arial" w:cs="Arial"/>
          <w:sz w:val="20"/>
        </w:rPr>
        <w:t>7</w:t>
      </w:r>
      <w:r w:rsidR="007724EB" w:rsidRPr="00361E34">
        <w:rPr>
          <w:rFonts w:ascii="Arial" w:hAnsi="Arial" w:cs="Arial"/>
          <w:sz w:val="20"/>
          <w:highlight w:val="cyan"/>
        </w:rPr>
        <w:fldChar w:fldCharType="end"/>
      </w:r>
      <w:r w:rsidR="00562132" w:rsidRPr="00361E34">
        <w:rPr>
          <w:rFonts w:ascii="Arial" w:hAnsi="Arial" w:cs="Arial"/>
          <w:sz w:val="20"/>
        </w:rPr>
        <w:t xml:space="preserve"> této smlouvy.</w:t>
      </w:r>
    </w:p>
    <w:p w14:paraId="522486FD" w14:textId="77777777" w:rsidR="00295D96" w:rsidRPr="00361E34" w:rsidRDefault="00562132" w:rsidP="00E5635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je oprávněn k přístupu k reklamovaným č</w:t>
      </w:r>
      <w:r w:rsidR="003B3DC2" w:rsidRPr="00361E34">
        <w:rPr>
          <w:rFonts w:ascii="Arial" w:hAnsi="Arial" w:cs="Arial"/>
          <w:sz w:val="20"/>
        </w:rPr>
        <w:t>ástem zboží</w:t>
      </w:r>
      <w:r w:rsidRPr="00361E34">
        <w:rPr>
          <w:rFonts w:ascii="Arial" w:hAnsi="Arial" w:cs="Arial"/>
          <w:sz w:val="20"/>
        </w:rPr>
        <w:t xml:space="preserve"> po dobu nezbytně</w:t>
      </w:r>
      <w:r w:rsidR="003B3DC2" w:rsidRPr="00361E34">
        <w:rPr>
          <w:rFonts w:ascii="Arial" w:hAnsi="Arial" w:cs="Arial"/>
          <w:sz w:val="20"/>
        </w:rPr>
        <w:t xml:space="preserve"> nutnou pro</w:t>
      </w:r>
      <w:r w:rsidRPr="00361E34">
        <w:rPr>
          <w:rFonts w:ascii="Arial" w:hAnsi="Arial" w:cs="Arial"/>
          <w:sz w:val="20"/>
        </w:rPr>
        <w:t xml:space="preserve"> odstranění předmětných vad.</w:t>
      </w:r>
    </w:p>
    <w:p w14:paraId="5E5B8574" w14:textId="77777777" w:rsidR="00CD6AE8" w:rsidRPr="00361E34" w:rsidRDefault="00E56350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5" w:name="_Ref472085565"/>
      <w:bookmarkStart w:id="6" w:name="_Ref377074903"/>
      <w:r w:rsidRPr="00361E34">
        <w:rPr>
          <w:rFonts w:ascii="Arial" w:hAnsi="Arial" w:cs="Arial"/>
          <w:sz w:val="20"/>
        </w:rPr>
        <w:t>Společná ustanovení k záruce</w:t>
      </w:r>
      <w:bookmarkEnd w:id="5"/>
    </w:p>
    <w:p w14:paraId="781BA268" w14:textId="77777777" w:rsidR="005C4C93" w:rsidRPr="00361E34" w:rsidRDefault="00572751" w:rsidP="00F13A7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7" w:name="_Ref472085315"/>
      <w:r w:rsidRPr="00361E34">
        <w:rPr>
          <w:rFonts w:ascii="Arial" w:hAnsi="Arial" w:cs="Arial"/>
          <w:sz w:val="20"/>
        </w:rPr>
        <w:t>V případě reklamace se p</w:t>
      </w:r>
      <w:r w:rsidR="00C95DB9" w:rsidRPr="00361E34">
        <w:rPr>
          <w:rFonts w:ascii="Arial" w:hAnsi="Arial" w:cs="Arial"/>
          <w:sz w:val="20"/>
        </w:rPr>
        <w:t xml:space="preserve">rodávající se zavazuje </w:t>
      </w:r>
      <w:r w:rsidRPr="00361E34">
        <w:rPr>
          <w:rFonts w:ascii="Arial" w:hAnsi="Arial" w:cs="Arial"/>
          <w:sz w:val="20"/>
        </w:rPr>
        <w:t>zareagovat ohledně</w:t>
      </w:r>
      <w:r w:rsidR="00C95DB9" w:rsidRPr="00361E34">
        <w:rPr>
          <w:rFonts w:ascii="Arial" w:hAnsi="Arial" w:cs="Arial"/>
          <w:sz w:val="20"/>
        </w:rPr>
        <w:t xml:space="preserve"> odstranění vady</w:t>
      </w:r>
      <w:r w:rsidR="0089393C" w:rsidRPr="00361E34">
        <w:rPr>
          <w:rFonts w:ascii="Arial" w:hAnsi="Arial" w:cs="Arial"/>
          <w:sz w:val="20"/>
        </w:rPr>
        <w:t xml:space="preserve"> zboží</w:t>
      </w:r>
      <w:r w:rsidR="00C95DB9" w:rsidRPr="00361E34">
        <w:rPr>
          <w:rFonts w:ascii="Arial" w:hAnsi="Arial" w:cs="Arial"/>
          <w:sz w:val="20"/>
        </w:rPr>
        <w:t xml:space="preserve"> nejpozději do </w:t>
      </w:r>
      <w:r w:rsidR="00C95DB9" w:rsidRPr="00361E34">
        <w:rPr>
          <w:rFonts w:ascii="Arial" w:hAnsi="Arial" w:cs="Arial"/>
          <w:b/>
          <w:sz w:val="20"/>
        </w:rPr>
        <w:t>48 hodin</w:t>
      </w:r>
      <w:r w:rsidR="00C95DB9" w:rsidRPr="00361E34">
        <w:rPr>
          <w:rFonts w:ascii="Arial" w:hAnsi="Arial" w:cs="Arial"/>
          <w:sz w:val="20"/>
        </w:rPr>
        <w:t xml:space="preserve"> od nahlášení</w:t>
      </w:r>
      <w:r w:rsidR="0089393C" w:rsidRPr="00361E34">
        <w:rPr>
          <w:rFonts w:ascii="Arial" w:hAnsi="Arial" w:cs="Arial"/>
          <w:sz w:val="20"/>
        </w:rPr>
        <w:t xml:space="preserve"> vady k</w:t>
      </w:r>
      <w:r w:rsidR="00C95DB9" w:rsidRPr="00361E34">
        <w:rPr>
          <w:rFonts w:ascii="Arial" w:hAnsi="Arial" w:cs="Arial"/>
          <w:sz w:val="20"/>
        </w:rPr>
        <w:t>upující</w:t>
      </w:r>
      <w:r w:rsidR="0089393C" w:rsidRPr="00361E34">
        <w:rPr>
          <w:rFonts w:ascii="Arial" w:hAnsi="Arial" w:cs="Arial"/>
          <w:sz w:val="20"/>
        </w:rPr>
        <w:t xml:space="preserve">m na kontaktním čísle prodávajícího </w:t>
      </w:r>
      <w:r w:rsidR="000E2A55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E2A55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E2A55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  <w:r w:rsidR="000E2A55" w:rsidRPr="00361E34">
        <w:rPr>
          <w:rFonts w:ascii="Arial" w:hAnsi="Arial" w:cs="Arial"/>
          <w:sz w:val="20"/>
          <w:lang w:eastAsia="en-US"/>
        </w:rPr>
        <w:t xml:space="preserve"> </w:t>
      </w:r>
      <w:r w:rsidR="0089393C" w:rsidRPr="00361E34">
        <w:rPr>
          <w:rFonts w:ascii="Arial" w:hAnsi="Arial" w:cs="Arial"/>
          <w:sz w:val="20"/>
        </w:rPr>
        <w:t>nebo na jeho</w:t>
      </w:r>
      <w:r w:rsidR="00C95DB9" w:rsidRPr="00361E34">
        <w:rPr>
          <w:rFonts w:ascii="Arial" w:hAnsi="Arial" w:cs="Arial"/>
          <w:i/>
          <w:iCs/>
          <w:sz w:val="20"/>
        </w:rPr>
        <w:t xml:space="preserve"> </w:t>
      </w:r>
      <w:r w:rsidR="0089393C" w:rsidRPr="00361E34">
        <w:rPr>
          <w:rFonts w:ascii="Arial" w:hAnsi="Arial" w:cs="Arial"/>
          <w:sz w:val="20"/>
        </w:rPr>
        <w:t>kontaktním e-mailu</w:t>
      </w:r>
      <w:r w:rsidR="0089393C" w:rsidRPr="00361E34">
        <w:rPr>
          <w:rFonts w:ascii="Arial" w:hAnsi="Arial" w:cs="Arial"/>
          <w:b/>
          <w:sz w:val="20"/>
        </w:rPr>
        <w:t xml:space="preserve"> </w:t>
      </w:r>
      <w:bookmarkEnd w:id="7"/>
      <w:r w:rsidR="000E2A55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E2A55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E2A55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</w:p>
    <w:p w14:paraId="573265DE" w14:textId="77777777" w:rsidR="00C95DB9" w:rsidRPr="00361E34" w:rsidRDefault="0089393C" w:rsidP="00F13A7A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8" w:name="_Ref472085328"/>
      <w:r w:rsidRPr="00361E34">
        <w:rPr>
          <w:rFonts w:ascii="Arial" w:hAnsi="Arial" w:cs="Arial"/>
          <w:sz w:val="20"/>
        </w:rPr>
        <w:t xml:space="preserve">Prodávající se zavazuje odstranit jakoukoli vadu či jinou překážku omezující plnou funkčnost provozu či použití zboží, a to nejpozději do </w:t>
      </w:r>
      <w:r w:rsidR="00572751" w:rsidRPr="00361E34">
        <w:rPr>
          <w:rFonts w:ascii="Arial" w:hAnsi="Arial" w:cs="Arial"/>
          <w:b/>
          <w:sz w:val="20"/>
        </w:rPr>
        <w:t>5 pracovních dní</w:t>
      </w:r>
      <w:r w:rsidRPr="00361E34">
        <w:rPr>
          <w:rFonts w:ascii="Arial" w:hAnsi="Arial" w:cs="Arial"/>
          <w:sz w:val="20"/>
        </w:rPr>
        <w:t xml:space="preserve"> od okamžiku nahlášení vady zboží kupujícím u prodávajícího, pokud se prodávající a kupující nedohodnou na jiném postupu.</w:t>
      </w:r>
      <w:bookmarkEnd w:id="8"/>
    </w:p>
    <w:p w14:paraId="437AD9AE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Cena a</w:t>
      </w:r>
      <w:bookmarkEnd w:id="6"/>
      <w:r w:rsidR="00F13A7A" w:rsidRPr="00361E34">
        <w:rPr>
          <w:rFonts w:ascii="Arial" w:hAnsi="Arial" w:cs="Arial"/>
          <w:sz w:val="20"/>
        </w:rPr>
        <w:t xml:space="preserve"> platební podmínky</w:t>
      </w:r>
    </w:p>
    <w:p w14:paraId="5AFDAE7E" w14:textId="77777777" w:rsidR="00D16DAC" w:rsidRPr="00361E34" w:rsidRDefault="00F13A7A" w:rsidP="001F3543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Cena za předmět plnění této smlouvy je cenou smluvní a zahrnuje veškeré náklady a výdaje prodávajícího na plnění předmětu této smlouvy, a to včetně záručního servisu i dopravy, </w:t>
      </w:r>
      <w:r w:rsidR="00D16DAC" w:rsidRPr="00361E34">
        <w:rPr>
          <w:rFonts w:ascii="Arial" w:hAnsi="Arial" w:cs="Arial"/>
          <w:sz w:val="20"/>
        </w:rPr>
        <w:t>jakož i jeho přiměřený zisk. Tato cena je</w:t>
      </w:r>
      <w:r w:rsidRPr="00361E34">
        <w:rPr>
          <w:rFonts w:ascii="Arial" w:hAnsi="Arial" w:cs="Arial"/>
          <w:sz w:val="20"/>
        </w:rPr>
        <w:t xml:space="preserve"> stanovena </w:t>
      </w:r>
      <w:r w:rsidR="00D16DAC" w:rsidRPr="00361E34">
        <w:rPr>
          <w:rFonts w:ascii="Arial" w:hAnsi="Arial" w:cs="Arial"/>
          <w:sz w:val="20"/>
        </w:rPr>
        <w:t>v pevné a nepřekročitelné</w:t>
      </w:r>
      <w:r w:rsidRPr="00361E34">
        <w:rPr>
          <w:rFonts w:ascii="Arial" w:hAnsi="Arial" w:cs="Arial"/>
          <w:sz w:val="20"/>
        </w:rPr>
        <w:t xml:space="preserve"> v</w:t>
      </w:r>
      <w:r w:rsidR="00D07555" w:rsidRPr="00361E34">
        <w:rPr>
          <w:rFonts w:ascii="Arial" w:hAnsi="Arial" w:cs="Arial"/>
          <w:sz w:val="20"/>
        </w:rPr>
        <w:t xml:space="preserve">ýši Kč 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72B8D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  <w:r w:rsidR="00D16DAC" w:rsidRPr="00361E34">
        <w:rPr>
          <w:rFonts w:ascii="Arial" w:hAnsi="Arial" w:cs="Arial"/>
          <w:b/>
          <w:sz w:val="20"/>
        </w:rPr>
        <w:t xml:space="preserve"> </w:t>
      </w:r>
      <w:r w:rsidR="00D16DAC" w:rsidRPr="00361E34">
        <w:rPr>
          <w:rFonts w:ascii="Arial" w:hAnsi="Arial" w:cs="Arial"/>
          <w:sz w:val="20"/>
        </w:rPr>
        <w:t>bez DPH</w:t>
      </w:r>
      <w:r w:rsidR="00072B8D" w:rsidRPr="00361E34">
        <w:rPr>
          <w:rFonts w:ascii="Arial" w:hAnsi="Arial" w:cs="Arial"/>
          <w:sz w:val="20"/>
        </w:rPr>
        <w:t xml:space="preserve">, </w:t>
      </w:r>
      <w:r w:rsidR="00072B8D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072B8D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072B8D" w:rsidRPr="00361E34">
        <w:rPr>
          <w:rFonts w:ascii="Arial" w:hAnsi="Arial" w:cs="Arial"/>
          <w:sz w:val="20"/>
          <w:highlight w:val="yellow"/>
          <w:lang w:eastAsia="en-US"/>
        </w:rPr>
        <w:t>]</w:t>
      </w:r>
      <w:r w:rsidR="00072B8D" w:rsidRPr="00361E34">
        <w:rPr>
          <w:rFonts w:ascii="Arial" w:hAnsi="Arial" w:cs="Arial"/>
          <w:sz w:val="20"/>
          <w:lang w:eastAsia="en-US"/>
        </w:rPr>
        <w:t xml:space="preserve"> s DPH</w:t>
      </w:r>
      <w:r w:rsidR="00D16DAC" w:rsidRPr="00361E34">
        <w:rPr>
          <w:rFonts w:ascii="Arial" w:hAnsi="Arial" w:cs="Arial"/>
          <w:sz w:val="20"/>
        </w:rPr>
        <w:t>.</w:t>
      </w:r>
    </w:p>
    <w:p w14:paraId="511C0026" w14:textId="77777777" w:rsidR="0093330B" w:rsidRPr="00361E34" w:rsidRDefault="00D16DAC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Podkladem pro úhradu ceny je daňový doklad (faktura), která musí splňovat veškeré náležitosti daňového dokladu dle zákona č. 235/2004 Sb., o dani z přidané hodnoty, ve znění pozdějších předpisů.</w:t>
      </w:r>
    </w:p>
    <w:p w14:paraId="3A3E8C9E" w14:textId="77777777" w:rsidR="00D16DAC" w:rsidRPr="00361E34" w:rsidRDefault="00AB5549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Daňový doklad (faktura) dle předchozího článku této smlouvy musí dále obsahovat:</w:t>
      </w:r>
    </w:p>
    <w:p w14:paraId="0CA568EF" w14:textId="2E45B6F1" w:rsidR="00AB5549" w:rsidRPr="00361E34" w:rsidRDefault="008536A4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 uzavření</w:t>
      </w:r>
      <w:r w:rsidR="00AB5549" w:rsidRPr="00361E34">
        <w:rPr>
          <w:rFonts w:ascii="Arial" w:hAnsi="Arial" w:cs="Arial"/>
          <w:sz w:val="20"/>
        </w:rPr>
        <w:t xml:space="preserve"> smlouvy,</w:t>
      </w:r>
    </w:p>
    <w:p w14:paraId="40B76301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přesnou specifikaci předmětu plnění</w:t>
      </w:r>
      <w:r w:rsidR="0016489E" w:rsidRPr="00361E34">
        <w:rPr>
          <w:rFonts w:ascii="Arial" w:hAnsi="Arial" w:cs="Arial"/>
          <w:sz w:val="20"/>
        </w:rPr>
        <w:t xml:space="preserve"> (dodaného zboží) a jeho množství</w:t>
      </w:r>
      <w:r w:rsidRPr="00361E34">
        <w:rPr>
          <w:rFonts w:ascii="Arial" w:hAnsi="Arial" w:cs="Arial"/>
          <w:sz w:val="20"/>
        </w:rPr>
        <w:t>,</w:t>
      </w:r>
    </w:p>
    <w:p w14:paraId="565DF075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obchodní firmu, sídlo, IČ a DIČ prodávajícího,</w:t>
      </w:r>
    </w:p>
    <w:p w14:paraId="6CDEA333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název, sídlo, IČ a DIČ kupujícího,</w:t>
      </w:r>
    </w:p>
    <w:p w14:paraId="3427CE8B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číslo a datum vystavení faktury,</w:t>
      </w:r>
    </w:p>
    <w:p w14:paraId="762B7D70" w14:textId="77777777" w:rsidR="00AB5549" w:rsidRPr="00361E34" w:rsidRDefault="00AB5549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datum uskutečnění zdanitelného plnění a lhůtu splatnosti faktury,</w:t>
      </w:r>
    </w:p>
    <w:p w14:paraId="7D7834CF" w14:textId="77777777" w:rsidR="00AB5549" w:rsidRPr="00361E34" w:rsidRDefault="0016489E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označení banky a čísla účtu, na který má být placeno,</w:t>
      </w:r>
    </w:p>
    <w:p w14:paraId="078EE49C" w14:textId="77777777" w:rsidR="00453762" w:rsidRPr="00361E34" w:rsidRDefault="0016489E" w:rsidP="00AB5549">
      <w:pPr>
        <w:pStyle w:val="slovanseznam"/>
        <w:numPr>
          <w:ilvl w:val="2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razítko a podpis vystavitele faktury</w:t>
      </w:r>
      <w:r w:rsidR="00453762" w:rsidRPr="00361E34">
        <w:rPr>
          <w:rFonts w:ascii="Arial" w:hAnsi="Arial" w:cs="Arial"/>
          <w:sz w:val="20"/>
        </w:rPr>
        <w:t>,</w:t>
      </w:r>
    </w:p>
    <w:p w14:paraId="5C9C409D" w14:textId="77777777" w:rsidR="0016489E" w:rsidRPr="00361E34" w:rsidRDefault="0016489E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Přílohou a nedílnou součástí každého daňového dokladu musí být oběma účastníky této smlouvy podepsaný předávací protokol.</w:t>
      </w:r>
    </w:p>
    <w:p w14:paraId="71679F86" w14:textId="77777777" w:rsidR="0016489E" w:rsidRPr="00361E34" w:rsidRDefault="0016489E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Kupující se zavazuje zaplatit prodávajícímu cenu za předmět koupě na základě prodávajícím řádně vystavených a kupujícímu doručených faktur, po řádném předání zboží a odstranění případných vad či nedodělků uvedených v předávacím protokolu, a to ve lhůtě </w:t>
      </w:r>
      <w:r w:rsidR="00453762" w:rsidRPr="00361E34">
        <w:rPr>
          <w:rFonts w:ascii="Arial" w:hAnsi="Arial" w:cs="Arial"/>
          <w:sz w:val="20"/>
        </w:rPr>
        <w:t xml:space="preserve">14 pracovních </w:t>
      </w:r>
      <w:r w:rsidRPr="00361E34">
        <w:rPr>
          <w:rFonts w:ascii="Arial" w:hAnsi="Arial" w:cs="Arial"/>
          <w:sz w:val="20"/>
        </w:rPr>
        <w:t>dnů od doručení řádně vystavené</w:t>
      </w:r>
      <w:r w:rsidR="00DD7299" w:rsidRPr="00361E34">
        <w:rPr>
          <w:rFonts w:ascii="Arial" w:hAnsi="Arial" w:cs="Arial"/>
          <w:sz w:val="20"/>
        </w:rPr>
        <w:t xml:space="preserve"> faktury k</w:t>
      </w:r>
      <w:r w:rsidRPr="00361E34">
        <w:rPr>
          <w:rFonts w:ascii="Arial" w:hAnsi="Arial" w:cs="Arial"/>
          <w:sz w:val="20"/>
        </w:rPr>
        <w:t>upující</w:t>
      </w:r>
      <w:r w:rsidR="00DD7299" w:rsidRPr="00361E34">
        <w:rPr>
          <w:rFonts w:ascii="Arial" w:hAnsi="Arial" w:cs="Arial"/>
          <w:sz w:val="20"/>
        </w:rPr>
        <w:t>mu. Účastníci této smlouvy výslovně sjednávají, že kupující</w:t>
      </w:r>
      <w:r w:rsidRPr="00361E34">
        <w:rPr>
          <w:rFonts w:ascii="Arial" w:hAnsi="Arial" w:cs="Arial"/>
          <w:sz w:val="20"/>
        </w:rPr>
        <w:t xml:space="preserve"> není</w:t>
      </w:r>
      <w:r w:rsidR="00DD7299" w:rsidRPr="00361E34">
        <w:rPr>
          <w:rFonts w:ascii="Arial" w:hAnsi="Arial" w:cs="Arial"/>
          <w:sz w:val="20"/>
        </w:rPr>
        <w:t xml:space="preserve"> povinen hradit p</w:t>
      </w:r>
      <w:r w:rsidRPr="00361E34">
        <w:rPr>
          <w:rFonts w:ascii="Arial" w:hAnsi="Arial" w:cs="Arial"/>
          <w:sz w:val="20"/>
        </w:rPr>
        <w:t>rodávajícímu kupní cenu</w:t>
      </w:r>
      <w:r w:rsidR="00DD7299" w:rsidRPr="00361E34">
        <w:rPr>
          <w:rFonts w:ascii="Arial" w:hAnsi="Arial" w:cs="Arial"/>
          <w:sz w:val="20"/>
        </w:rPr>
        <w:t xml:space="preserve"> (a to ani částečně), vykazuje-li zboží jakékoliv</w:t>
      </w:r>
      <w:r w:rsidRPr="00361E34">
        <w:rPr>
          <w:rFonts w:ascii="Arial" w:hAnsi="Arial" w:cs="Arial"/>
          <w:sz w:val="20"/>
        </w:rPr>
        <w:t xml:space="preserve"> vady či nedodělky.</w:t>
      </w:r>
    </w:p>
    <w:p w14:paraId="2F5FC560" w14:textId="77777777" w:rsidR="00DD7299" w:rsidRPr="00361E34" w:rsidRDefault="00DD7299" w:rsidP="0016489E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je oprávněn vrátit prodávajícímu fakturu před datem její splatnosti s uvedením důvodu vrácení, aniž bude v prodlení se zaplacením fakturované ceny v případě, že faktura neobsahuje jakoukoliv obecně závazným právním předpisem stanovenou náležitost, obsahuje nesprávné údaje či nebyla vystavena v souladu s touto smlouvou. V případě oprávněného vrácení faktury běží nová lhůta splatnosti ode dne doručení opravené faktury kupujícímu.</w:t>
      </w:r>
    </w:p>
    <w:p w14:paraId="0823CAB8" w14:textId="77777777" w:rsidR="00D67F4B" w:rsidRPr="00361E34" w:rsidRDefault="00D67F4B" w:rsidP="00D67F4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smlouvy se dohodli, že faktury budou hrazeny kupujícím bezhotovostním převodem na bankovní účet prodávajícího uvedený v záhlaví této smlouvy. Faktury budou považovány za řádně a včas zaplacené, bude-li poslední den lhůty splatnosti příslušná částka odepsána z účtu kupujícího ve prospěch účtu prodávajícího.</w:t>
      </w:r>
    </w:p>
    <w:p w14:paraId="6024BC53" w14:textId="77777777" w:rsidR="001F3543" w:rsidRPr="00361E34" w:rsidRDefault="001F3543" w:rsidP="00D67F4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Sjednaná kupní cena zahrnuje zejména:</w:t>
      </w:r>
    </w:p>
    <w:p w14:paraId="7C59A0ED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dodávku a sestavení předmětu prodeje,</w:t>
      </w:r>
    </w:p>
    <w:p w14:paraId="157FB011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lastRenderedPageBreak/>
        <w:t xml:space="preserve">manipulaci s předmětem prodeje, </w:t>
      </w:r>
    </w:p>
    <w:p w14:paraId="5E923B57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dopravu předmětu prodeje na místo určení, včetně cestovních výloh osob zajišťujících přepravu a sestavení předmětu prodeje, </w:t>
      </w:r>
    </w:p>
    <w:p w14:paraId="2AFB572B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předvedení a odzkoušení předmětu smlouvy v místě plnění a zároveň provedení případné likvidace obalů a odpadů spojených s realizací dodávky předmětu smlouvy včetně příslušenství, </w:t>
      </w:r>
    </w:p>
    <w:p w14:paraId="074BC8F1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 xml:space="preserve">zaškolení osob pro obsluhu a údržbu předmětu smlouvy, tj. pracovníků kupujícího, které kupující určí, a to v minimálním počtu 2 osob, </w:t>
      </w:r>
    </w:p>
    <w:p w14:paraId="0168817F" w14:textId="77777777" w:rsidR="001F3543" w:rsidRPr="00361E34" w:rsidRDefault="001F3543" w:rsidP="001F3543">
      <w:pPr>
        <w:numPr>
          <w:ilvl w:val="0"/>
          <w:numId w:val="13"/>
        </w:numPr>
        <w:suppressAutoHyphens/>
        <w:autoSpaceDE w:val="0"/>
        <w:spacing w:line="276" w:lineRule="auto"/>
        <w:ind w:left="1276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dodání dokumentace k předmětu prodeje v českém jazyce, jako je zejména:</w:t>
      </w:r>
    </w:p>
    <w:p w14:paraId="213CA49A" w14:textId="43881743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návod k obsluze a údržbě;</w:t>
      </w:r>
    </w:p>
    <w:p w14:paraId="2E837C04" w14:textId="1C6B9BA0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servisní knížku;</w:t>
      </w:r>
    </w:p>
    <w:p w14:paraId="05398328" w14:textId="673E0990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technický průkaz s řádným vypsáním a potvrzením nezbytných údajů;</w:t>
      </w:r>
    </w:p>
    <w:p w14:paraId="0A693B43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eastAsia="Calibri" w:hAnsi="Arial" w:cs="Arial"/>
          <w:sz w:val="20"/>
          <w:lang w:eastAsia="zh-CN"/>
        </w:rPr>
      </w:pPr>
      <w:r w:rsidRPr="00361E34">
        <w:rPr>
          <w:rFonts w:ascii="Arial" w:eastAsia="Calibri" w:hAnsi="Arial" w:cs="Arial"/>
          <w:sz w:val="20"/>
          <w:lang w:eastAsia="zh-CN"/>
        </w:rPr>
        <w:t>záruční list;</w:t>
      </w:r>
    </w:p>
    <w:p w14:paraId="02132B22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prohlášení o shodě;</w:t>
      </w:r>
    </w:p>
    <w:p w14:paraId="346A7282" w14:textId="77777777" w:rsidR="001F3543" w:rsidRPr="00361E34" w:rsidRDefault="001F3543" w:rsidP="001F3543">
      <w:pPr>
        <w:numPr>
          <w:ilvl w:val="0"/>
          <w:numId w:val="14"/>
        </w:numPr>
        <w:suppressAutoHyphens/>
        <w:autoSpaceDE w:val="0"/>
        <w:spacing w:line="276" w:lineRule="auto"/>
        <w:ind w:left="1843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ev. další nezbytné průvodní doklady vážící se ke zboží</w:t>
      </w:r>
    </w:p>
    <w:p w14:paraId="72B7BB6E" w14:textId="77777777" w:rsidR="001F3543" w:rsidRPr="00361E34" w:rsidRDefault="001F3543" w:rsidP="001F3543">
      <w:pPr>
        <w:suppressAutoHyphens/>
        <w:autoSpaceDE w:val="0"/>
        <w:spacing w:line="276" w:lineRule="auto"/>
        <w:ind w:left="851"/>
        <w:jc w:val="both"/>
        <w:rPr>
          <w:rFonts w:ascii="Arial" w:hAnsi="Arial" w:cs="Arial"/>
          <w:sz w:val="20"/>
        </w:rPr>
      </w:pPr>
      <w:r w:rsidRPr="00361E34">
        <w:rPr>
          <w:rFonts w:ascii="Arial" w:eastAsia="Calibri" w:hAnsi="Arial" w:cs="Arial"/>
          <w:sz w:val="20"/>
          <w:lang w:eastAsia="zh-CN"/>
        </w:rPr>
        <w:t>Bez těchto dokladů nebude Zboží považováno za předané a v tomto smyslu nepodepíše Kupující předávací protokol.</w:t>
      </w:r>
    </w:p>
    <w:p w14:paraId="0D9E6E20" w14:textId="77777777" w:rsidR="0093330B" w:rsidRPr="00361E34" w:rsidRDefault="00E729FF" w:rsidP="008059AF">
      <w:pPr>
        <w:pStyle w:val="Nadpis1"/>
        <w:numPr>
          <w:ilvl w:val="0"/>
          <w:numId w:val="5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Smluvní sankce</w:t>
      </w:r>
    </w:p>
    <w:p w14:paraId="11F386F0" w14:textId="77777777" w:rsidR="00E85481" w:rsidRPr="00361E34" w:rsidRDefault="0070074F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se zavazuje zaplatit kupuj</w:t>
      </w:r>
      <w:r w:rsidR="00A06334" w:rsidRPr="00361E34">
        <w:rPr>
          <w:rFonts w:ascii="Arial" w:hAnsi="Arial" w:cs="Arial"/>
          <w:sz w:val="20"/>
        </w:rPr>
        <w:t>ícímu smluvní pokutu ve výši 0,1</w:t>
      </w:r>
      <w:r w:rsidRPr="00361E34">
        <w:rPr>
          <w:rFonts w:ascii="Arial" w:hAnsi="Arial" w:cs="Arial"/>
          <w:sz w:val="20"/>
        </w:rPr>
        <w:t xml:space="preserve"> % z celkové ceny </w:t>
      </w:r>
      <w:r w:rsidR="00A62DB7" w:rsidRPr="00361E34">
        <w:rPr>
          <w:rFonts w:ascii="Arial" w:hAnsi="Arial" w:cs="Arial"/>
          <w:sz w:val="20"/>
        </w:rPr>
        <w:t>předmětu plnění</w:t>
      </w:r>
      <w:r w:rsidRPr="00361E34">
        <w:rPr>
          <w:rFonts w:ascii="Arial" w:hAnsi="Arial" w:cs="Arial"/>
          <w:sz w:val="20"/>
        </w:rPr>
        <w:t xml:space="preserve"> </w:t>
      </w:r>
      <w:r w:rsidR="004D4D82" w:rsidRPr="00361E34">
        <w:rPr>
          <w:rFonts w:ascii="Arial" w:hAnsi="Arial" w:cs="Arial"/>
          <w:sz w:val="20"/>
        </w:rPr>
        <w:t xml:space="preserve">dle této smlouvy </w:t>
      </w:r>
      <w:r w:rsidRPr="00361E34">
        <w:rPr>
          <w:rFonts w:ascii="Arial" w:hAnsi="Arial" w:cs="Arial"/>
          <w:sz w:val="20"/>
        </w:rPr>
        <w:t xml:space="preserve">bez DPH za každý den prodlení s dodávkou a předáním zboží dle čl.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_Ref472085216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4.1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smlouvy.</w:t>
      </w:r>
    </w:p>
    <w:p w14:paraId="468C5956" w14:textId="77777777" w:rsidR="0070074F" w:rsidRPr="00361E34" w:rsidRDefault="00577470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Prodávající se zavazuje zaplatit kupujícímu smluvní pokutu ve výši 0,1 % z celkové ceny</w:t>
      </w:r>
      <w:r w:rsidR="00A62DB7" w:rsidRPr="00361E34">
        <w:rPr>
          <w:rFonts w:ascii="Arial" w:hAnsi="Arial" w:cs="Arial"/>
          <w:sz w:val="20"/>
        </w:rPr>
        <w:t xml:space="preserve"> předmětu plnění</w:t>
      </w:r>
      <w:r w:rsidRPr="00361E34">
        <w:rPr>
          <w:rFonts w:ascii="Arial" w:hAnsi="Arial" w:cs="Arial"/>
          <w:sz w:val="20"/>
        </w:rPr>
        <w:t xml:space="preserve"> </w:t>
      </w:r>
      <w:r w:rsidR="004D4D82" w:rsidRPr="00361E34">
        <w:rPr>
          <w:rFonts w:ascii="Arial" w:hAnsi="Arial" w:cs="Arial"/>
          <w:sz w:val="20"/>
        </w:rPr>
        <w:t xml:space="preserve">dle této smlouvy </w:t>
      </w:r>
      <w:r w:rsidRPr="00361E34">
        <w:rPr>
          <w:rFonts w:ascii="Arial" w:hAnsi="Arial" w:cs="Arial"/>
          <w:sz w:val="20"/>
        </w:rPr>
        <w:t xml:space="preserve">bez DPH za každý den prodlení s odstraněním vady dle čl.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_Ref472085315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7.1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a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_Ref472085328 \r \h </w:instrText>
      </w:r>
      <w:r w:rsidR="00BB0B30" w:rsidRPr="00361E34">
        <w:rPr>
          <w:rFonts w:ascii="Arial" w:hAnsi="Arial" w:cs="Arial"/>
          <w:sz w:val="20"/>
        </w:rPr>
        <w:instrText xml:space="preserve">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7.2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smlouvy.</w:t>
      </w:r>
    </w:p>
    <w:p w14:paraId="114C2245" w14:textId="77777777" w:rsidR="00577470" w:rsidRPr="00361E34" w:rsidRDefault="004D4D82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Kupující se zavazuje zaplatit prodávajícímu smluvní pokutu ve výši 0,05 % za každý den prodlení s uhrazením fakturované částky.</w:t>
      </w:r>
    </w:p>
    <w:p w14:paraId="30CB655E" w14:textId="77777777" w:rsidR="00E85481" w:rsidRPr="00361E34" w:rsidRDefault="00E85481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Započtení smluvní pokuty oproti fakturovaným částkám, které druhý z účastníků oprávněně požaduje za plnění závazků z této smlouvy je přípustné. Smluvní pokuta musí být uplatněna vystavením faktury.</w:t>
      </w:r>
    </w:p>
    <w:p w14:paraId="05FC98C0" w14:textId="77777777" w:rsidR="00E85481" w:rsidRPr="00361E34" w:rsidRDefault="00E85481" w:rsidP="00E8548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color w:val="000000"/>
          <w:sz w:val="20"/>
        </w:rPr>
        <w:t xml:space="preserve">Pokud není v ostatních ustanoveních smlouvy řečeno jinak, zaplacení smluvní pokuty jedním z účastníků této smlouvy tohoto účastníka nezbavuje závazku splnit povinnosti dané mu touto smlouvou. </w:t>
      </w:r>
      <w:r w:rsidRPr="00361E34">
        <w:rPr>
          <w:rFonts w:ascii="Arial" w:hAnsi="Arial" w:cs="Arial"/>
          <w:sz w:val="20"/>
        </w:rPr>
        <w:t xml:space="preserve">Účastníci této smlouvy dále výslovně vylučují aplikaci ustanovení § 2050 občanského zákoníku a sjednávají, že ujednáním jakékoliv smluvní pokuty dle této smlouvy není nijak dotčeno právo účastníka na náhradu škody </w:t>
      </w:r>
      <w:r w:rsidRPr="00361E34">
        <w:rPr>
          <w:rFonts w:ascii="Arial" w:hAnsi="Arial" w:cs="Arial"/>
          <w:color w:val="000000"/>
          <w:sz w:val="20"/>
        </w:rPr>
        <w:t>vzniklé z porušení povinnosti, ke kterému se smluvní pokuta vztahuje.</w:t>
      </w:r>
    </w:p>
    <w:p w14:paraId="467CA9CF" w14:textId="77777777" w:rsidR="00A00501" w:rsidRPr="00361E34" w:rsidRDefault="00A00501" w:rsidP="00A00501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bookmarkStart w:id="9" w:name="_Ref472668259"/>
      <w:r w:rsidRPr="00361E34">
        <w:rPr>
          <w:rFonts w:ascii="Arial" w:hAnsi="Arial" w:cs="Arial"/>
          <w:sz w:val="20"/>
        </w:rPr>
        <w:t>Oprávněné osoby, doručování</w:t>
      </w:r>
      <w:bookmarkEnd w:id="9"/>
    </w:p>
    <w:p w14:paraId="378B3C8C" w14:textId="77777777" w:rsidR="00A00501" w:rsidRPr="00361E34" w:rsidRDefault="004A3AA1" w:rsidP="00462E3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Kaž</w:t>
      </w:r>
      <w:r w:rsidR="007400A1" w:rsidRPr="00361E34">
        <w:rPr>
          <w:rFonts w:ascii="Arial" w:hAnsi="Arial" w:cs="Arial"/>
          <w:sz w:val="20"/>
        </w:rPr>
        <w:t>dý z účastníků této smlouvy určil</w:t>
      </w:r>
      <w:r w:rsidRPr="00361E34">
        <w:rPr>
          <w:rFonts w:ascii="Arial" w:hAnsi="Arial" w:cs="Arial"/>
          <w:sz w:val="20"/>
        </w:rPr>
        <w:t xml:space="preserve"> oprávně</w:t>
      </w:r>
      <w:r w:rsidR="00313974" w:rsidRPr="00361E34">
        <w:rPr>
          <w:rFonts w:ascii="Arial" w:hAnsi="Arial" w:cs="Arial"/>
          <w:sz w:val="20"/>
        </w:rPr>
        <w:t>nou osobu, která bude účastníka</w:t>
      </w:r>
      <w:r w:rsidR="007400A1" w:rsidRPr="00361E34">
        <w:rPr>
          <w:rFonts w:ascii="Arial" w:hAnsi="Arial" w:cs="Arial"/>
          <w:sz w:val="20"/>
        </w:rPr>
        <w:t xml:space="preserve"> zastupovat</w:t>
      </w:r>
      <w:r w:rsidRPr="00361E34">
        <w:rPr>
          <w:rFonts w:ascii="Arial" w:hAnsi="Arial" w:cs="Arial"/>
          <w:sz w:val="20"/>
        </w:rPr>
        <w:t xml:space="preserve"> v</w:t>
      </w:r>
      <w:r w:rsidR="007400A1" w:rsidRPr="00361E34">
        <w:rPr>
          <w:rFonts w:ascii="Arial" w:hAnsi="Arial" w:cs="Arial"/>
          <w:sz w:val="20"/>
        </w:rPr>
        <w:t> </w:t>
      </w:r>
      <w:r w:rsidRPr="00361E34">
        <w:rPr>
          <w:rFonts w:ascii="Arial" w:hAnsi="Arial" w:cs="Arial"/>
          <w:sz w:val="20"/>
        </w:rPr>
        <w:t>technických</w:t>
      </w:r>
      <w:r w:rsidR="007400A1" w:rsidRPr="00361E34">
        <w:rPr>
          <w:rFonts w:ascii="Arial" w:hAnsi="Arial" w:cs="Arial"/>
          <w:sz w:val="20"/>
        </w:rPr>
        <w:t>, reklamačních,</w:t>
      </w:r>
      <w:r w:rsidRPr="00361E34">
        <w:rPr>
          <w:rFonts w:ascii="Arial" w:hAnsi="Arial" w:cs="Arial"/>
          <w:sz w:val="20"/>
        </w:rPr>
        <w:t xml:space="preserve"> fakturačních </w:t>
      </w:r>
      <w:r w:rsidR="007400A1" w:rsidRPr="00361E34">
        <w:rPr>
          <w:rFonts w:ascii="Arial" w:hAnsi="Arial" w:cs="Arial"/>
          <w:sz w:val="20"/>
        </w:rPr>
        <w:t xml:space="preserve">a ostatních </w:t>
      </w:r>
      <w:r w:rsidRPr="00361E34">
        <w:rPr>
          <w:rFonts w:ascii="Arial" w:hAnsi="Arial" w:cs="Arial"/>
          <w:sz w:val="20"/>
        </w:rPr>
        <w:t>záležitostech souvisejících s plně</w:t>
      </w:r>
      <w:r w:rsidR="007400A1" w:rsidRPr="00361E34">
        <w:rPr>
          <w:rFonts w:ascii="Arial" w:hAnsi="Arial" w:cs="Arial"/>
          <w:sz w:val="20"/>
        </w:rPr>
        <w:t>ním této s</w:t>
      </w:r>
      <w:r w:rsidRPr="00361E34">
        <w:rPr>
          <w:rFonts w:ascii="Arial" w:hAnsi="Arial" w:cs="Arial"/>
          <w:sz w:val="20"/>
        </w:rPr>
        <w:t>mlouvy.</w:t>
      </w:r>
    </w:p>
    <w:p w14:paraId="739E923C" w14:textId="77777777" w:rsidR="007400A1" w:rsidRPr="00361E34" w:rsidRDefault="007400A1" w:rsidP="00462E30">
      <w:pPr>
        <w:pStyle w:val="slovanseznam"/>
        <w:numPr>
          <w:ilvl w:val="1"/>
          <w:numId w:val="3"/>
        </w:numPr>
        <w:rPr>
          <w:rFonts w:ascii="Arial" w:hAnsi="Arial" w:cs="Arial"/>
          <w:b/>
          <w:sz w:val="20"/>
        </w:rPr>
      </w:pPr>
      <w:r w:rsidRPr="00361E34">
        <w:rPr>
          <w:rFonts w:ascii="Arial" w:hAnsi="Arial" w:cs="Arial"/>
          <w:sz w:val="20"/>
        </w:rPr>
        <w:t xml:space="preserve">Oprávněnou osobou prodávajícího je 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72B8D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  <w:r w:rsidRPr="00361E34">
        <w:rPr>
          <w:rFonts w:ascii="Arial" w:hAnsi="Arial" w:cs="Arial"/>
          <w:b/>
          <w:sz w:val="20"/>
        </w:rPr>
        <w:t xml:space="preserve">, tel.: 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72B8D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  <w:r w:rsidR="00D07555" w:rsidRPr="00361E34">
        <w:rPr>
          <w:rFonts w:ascii="Arial" w:hAnsi="Arial" w:cs="Arial"/>
          <w:b/>
          <w:sz w:val="20"/>
        </w:rPr>
        <w:t xml:space="preserve">, email: 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 xml:space="preserve">[VYPLNÍ </w:t>
      </w:r>
      <w:r w:rsidR="00072B8D" w:rsidRPr="00361E34">
        <w:rPr>
          <w:rFonts w:ascii="Arial" w:hAnsi="Arial" w:cs="Arial"/>
          <w:b/>
          <w:sz w:val="20"/>
          <w:shd w:val="clear" w:color="auto" w:fill="FFFF00"/>
          <w:lang w:eastAsia="en-US"/>
        </w:rPr>
        <w:t>PRODÁVAJÍCÍ</w:t>
      </w:r>
      <w:r w:rsidR="00072B8D" w:rsidRPr="00361E34">
        <w:rPr>
          <w:rFonts w:ascii="Arial" w:hAnsi="Arial" w:cs="Arial"/>
          <w:b/>
          <w:sz w:val="20"/>
          <w:highlight w:val="yellow"/>
          <w:lang w:eastAsia="en-US"/>
        </w:rPr>
        <w:t>]</w:t>
      </w:r>
    </w:p>
    <w:p w14:paraId="255CFDA9" w14:textId="77777777" w:rsidR="007400A1" w:rsidRPr="00361E34" w:rsidRDefault="00A62DB7" w:rsidP="00462E30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této smlouvy se dohodli, že veškeré písemnosti související s touto smlouvou jim budou doručovány na adresu uvedenou v záhlaví této smlouvy, nesdělí</w:t>
      </w:r>
      <w:r w:rsidR="00320A58" w:rsidRPr="00361E34">
        <w:rPr>
          <w:rFonts w:ascii="Arial" w:hAnsi="Arial" w:cs="Arial"/>
          <w:sz w:val="20"/>
        </w:rPr>
        <w:t>-li jeden z účastníků</w:t>
      </w:r>
      <w:r w:rsidRPr="00361E34">
        <w:rPr>
          <w:rFonts w:ascii="Arial" w:hAnsi="Arial" w:cs="Arial"/>
          <w:sz w:val="20"/>
        </w:rPr>
        <w:t xml:space="preserve"> druhé</w:t>
      </w:r>
      <w:r w:rsidR="00320A58" w:rsidRPr="00361E34">
        <w:rPr>
          <w:rFonts w:ascii="Arial" w:hAnsi="Arial" w:cs="Arial"/>
          <w:sz w:val="20"/>
        </w:rPr>
        <w:t>mu</w:t>
      </w:r>
      <w:r w:rsidRPr="00361E34">
        <w:rPr>
          <w:rFonts w:ascii="Arial" w:hAnsi="Arial" w:cs="Arial"/>
          <w:sz w:val="20"/>
        </w:rPr>
        <w:t xml:space="preserve"> písemně jinou adresu pro doručování písemností</w:t>
      </w:r>
      <w:r w:rsidR="00320A58" w:rsidRPr="00361E34">
        <w:rPr>
          <w:rFonts w:ascii="Arial" w:hAnsi="Arial" w:cs="Arial"/>
          <w:sz w:val="20"/>
        </w:rPr>
        <w:t>.</w:t>
      </w:r>
    </w:p>
    <w:p w14:paraId="60D59FD5" w14:textId="5F783ABA" w:rsidR="00BC227B" w:rsidRPr="008170F9" w:rsidRDefault="0093330B" w:rsidP="008170F9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Veř</w:t>
      </w:r>
      <w:r w:rsidR="00D33008" w:rsidRPr="00361E34">
        <w:rPr>
          <w:rFonts w:ascii="Arial" w:hAnsi="Arial" w:cs="Arial"/>
          <w:sz w:val="20"/>
        </w:rPr>
        <w:t>ejnoprávní povinnosti účastníků</w:t>
      </w:r>
    </w:p>
    <w:p w14:paraId="088CDC73" w14:textId="1381E0C9" w:rsidR="008170F9" w:rsidRDefault="008170F9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Uzavření této smlouvy bylo schváleno usnesením </w:t>
      </w:r>
      <w:r>
        <w:rPr>
          <w:rFonts w:ascii="Arial" w:hAnsi="Arial" w:cs="Arial"/>
          <w:sz w:val="20"/>
        </w:rPr>
        <w:t>rady města</w:t>
      </w:r>
      <w:r w:rsidRPr="00361E34">
        <w:rPr>
          <w:rFonts w:ascii="Arial" w:hAnsi="Arial" w:cs="Arial"/>
          <w:sz w:val="20"/>
        </w:rPr>
        <w:t xml:space="preserve"> </w:t>
      </w:r>
      <w:r w:rsidRPr="00361E34">
        <w:rPr>
          <w:rFonts w:ascii="Arial" w:hAnsi="Arial" w:cs="Arial"/>
          <w:sz w:val="20"/>
          <w:highlight w:val="yellow"/>
        </w:rPr>
        <w:t>číslo xxx ze dne</w:t>
      </w:r>
      <w:r>
        <w:rPr>
          <w:rFonts w:ascii="Arial" w:hAnsi="Arial" w:cs="Arial"/>
          <w:sz w:val="20"/>
        </w:rPr>
        <w:t xml:space="preserve"> </w:t>
      </w:r>
      <w:r w:rsidRPr="008170F9">
        <w:rPr>
          <w:rFonts w:ascii="Arial" w:hAnsi="Arial" w:cs="Arial"/>
          <w:sz w:val="20"/>
          <w:highlight w:val="yellow"/>
        </w:rPr>
        <w:t>xxx</w:t>
      </w:r>
    </w:p>
    <w:p w14:paraId="7E619181" w14:textId="762F1D88" w:rsidR="00B66E9D" w:rsidRPr="00361E34" w:rsidRDefault="00B66E9D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bere </w:t>
      </w:r>
      <w:r w:rsidR="00FD5BC1" w:rsidRPr="00361E34">
        <w:rPr>
          <w:rFonts w:ascii="Arial" w:hAnsi="Arial" w:cs="Arial"/>
          <w:sz w:val="20"/>
        </w:rPr>
        <w:t xml:space="preserve">výslovně </w:t>
      </w:r>
      <w:r w:rsidRPr="00361E34">
        <w:rPr>
          <w:rFonts w:ascii="Arial" w:hAnsi="Arial" w:cs="Arial"/>
          <w:sz w:val="20"/>
        </w:rPr>
        <w:t xml:space="preserve">na vědomí, že kupující </w:t>
      </w:r>
      <w:r w:rsidR="00FD5BC1" w:rsidRPr="00361E34">
        <w:rPr>
          <w:rFonts w:ascii="Arial" w:hAnsi="Arial" w:cs="Arial"/>
          <w:sz w:val="20"/>
        </w:rPr>
        <w:t>má podle</w:t>
      </w:r>
      <w:r w:rsidRPr="00361E34">
        <w:rPr>
          <w:rFonts w:ascii="Arial" w:hAnsi="Arial" w:cs="Arial"/>
          <w:sz w:val="20"/>
        </w:rPr>
        <w:t xml:space="preserve"> ustanovení § 2 odst. 1 písm. b) zákona č. 340/2015 Sb., </w:t>
      </w:r>
      <w:r w:rsidR="00BC227B" w:rsidRPr="00361E34">
        <w:rPr>
          <w:rFonts w:ascii="Arial" w:hAnsi="Arial" w:cs="Arial"/>
          <w:sz w:val="20"/>
        </w:rPr>
        <w:t>o zvláštních podmínkách účinnosti některých smluv, uveřejňování těchto smluv a o registru smluv (zákon o registru smluv), v platném znění (dále jen „zákon o registru smluv“)</w:t>
      </w:r>
      <w:r w:rsidR="00FD5BC1" w:rsidRPr="00361E34">
        <w:rPr>
          <w:rFonts w:ascii="Arial" w:hAnsi="Arial" w:cs="Arial"/>
          <w:sz w:val="20"/>
        </w:rPr>
        <w:t>, charakter subjektu, s nímž uzavřené soukromoprávní smlouvy, jakož i smlouvy o poskytnutí dotace nebo návratné finan</w:t>
      </w:r>
      <w:r w:rsidR="006C462A" w:rsidRPr="00361E34">
        <w:rPr>
          <w:rFonts w:ascii="Arial" w:hAnsi="Arial" w:cs="Arial"/>
          <w:sz w:val="20"/>
        </w:rPr>
        <w:t>ční pomoci podléhají povinnému u</w:t>
      </w:r>
      <w:r w:rsidR="00FD5BC1" w:rsidRPr="00361E34">
        <w:rPr>
          <w:rFonts w:ascii="Arial" w:hAnsi="Arial" w:cs="Arial"/>
          <w:sz w:val="20"/>
        </w:rPr>
        <w:t>veřejnění postupem</w:t>
      </w:r>
      <w:r w:rsidR="00FF68EF" w:rsidRPr="00361E34">
        <w:rPr>
          <w:rFonts w:ascii="Arial" w:hAnsi="Arial" w:cs="Arial"/>
          <w:sz w:val="20"/>
        </w:rPr>
        <w:t xml:space="preserve"> a za podmínek</w:t>
      </w:r>
      <w:r w:rsidR="00FD5BC1" w:rsidRPr="00361E34">
        <w:rPr>
          <w:rFonts w:ascii="Arial" w:hAnsi="Arial" w:cs="Arial"/>
          <w:sz w:val="20"/>
        </w:rPr>
        <w:t xml:space="preserve"> podle tohoto zákona.</w:t>
      </w:r>
    </w:p>
    <w:p w14:paraId="00180DFC" w14:textId="4EDAD546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lastRenderedPageBreak/>
        <w:t xml:space="preserve">Prodávající je srozuměn a výslovně a bezvýhradně souhlasí s tím, že úplné znění této smlouvy včetně všech příloh bude uveřejněno v registru smluv, postupem a za podmínek podle zákona o registru smluv. Prodávající bere rovněž na vědomí, že registr smluv je veřejně přístupný informační systém veřejné správy, jehož správcem je </w:t>
      </w:r>
      <w:r w:rsidR="008536A4">
        <w:rPr>
          <w:rFonts w:ascii="Arial" w:hAnsi="Arial" w:cs="Arial"/>
          <w:sz w:val="20"/>
        </w:rPr>
        <w:t>Informační a digitální agentura</w:t>
      </w:r>
      <w:r w:rsidRPr="00361E34">
        <w:rPr>
          <w:rFonts w:ascii="Arial" w:hAnsi="Arial" w:cs="Arial"/>
          <w:sz w:val="20"/>
        </w:rPr>
        <w:t>, kter</w:t>
      </w:r>
      <w:r w:rsidR="008536A4">
        <w:rPr>
          <w:rFonts w:ascii="Arial" w:hAnsi="Arial" w:cs="Arial"/>
          <w:sz w:val="20"/>
        </w:rPr>
        <w:t>á</w:t>
      </w:r>
      <w:r w:rsidRPr="00361E34">
        <w:rPr>
          <w:rFonts w:ascii="Arial" w:hAnsi="Arial" w:cs="Arial"/>
          <w:sz w:val="20"/>
        </w:rPr>
        <w:t xml:space="preserve"> slouží k uveřejňování smluv podle zákona o registru smluv a umožňuje bezplatný dálkový přístup.</w:t>
      </w:r>
    </w:p>
    <w:p w14:paraId="35DD2370" w14:textId="77777777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výslovně prohlašují, že veškeré informace, údaje a skutečnosti obsažené v této smlouvě nepovažují samostatně ani v jejich souhrnu za informace, které nelze poskytnout nebo uveřejnit při postupu podle předpisů upravujících svobodný přístup k informacím, tedy zejména obchodní tajemství (ve smyslu ustanovení § 504 zákona č. 89/2012 Sb., občanského zákoníku, v platném znění), bankovní tajemství (ve smyslu ustanovení § 38 odst. 1 zákona č. 21/1992 Sb., o bankách, v platném znění) a utajované informace (ve smyslu příslušných ustanovení zákona č. 412/2005 Sb., o ochraně utajovaných informací a o bezpečnostní způsobilosti, v platném znění) a udělují svůj výslovný souhlas k jejich uveřejnění bez stanovení jakýchkoliv dalších podmínek.</w:t>
      </w:r>
    </w:p>
    <w:p w14:paraId="7FA53D93" w14:textId="77777777" w:rsidR="00BC227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10" w:name="_Ref454440606"/>
      <w:r w:rsidRPr="00361E34">
        <w:rPr>
          <w:rFonts w:ascii="Arial" w:hAnsi="Arial" w:cs="Arial"/>
          <w:sz w:val="20"/>
        </w:rPr>
        <w:t>Kupující se zavazuje uveřejnit tuto smlouvu prostřednictvím registru smluv ve smyslu zákona o registru smluv bez zbytečného odkladu po jejím podpisu oběma účastníky, nejpozději však do 15 dnů od uzavření této smlouvy.</w:t>
      </w:r>
      <w:bookmarkEnd w:id="10"/>
    </w:p>
    <w:p w14:paraId="01383F98" w14:textId="076AD908" w:rsidR="007D7CAB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 xml:space="preserve">Prodávající se zavazuje ověřit, zda byla povinnost objednatele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1</w:t>
      </w:r>
      <w:r w:rsidR="008536A4">
        <w:rPr>
          <w:rFonts w:ascii="Arial" w:hAnsi="Arial" w:cs="Arial"/>
          <w:sz w:val="20"/>
        </w:rPr>
        <w:t>1</w:t>
      </w:r>
      <w:r w:rsidR="003E3A43" w:rsidRPr="00361E34">
        <w:rPr>
          <w:rFonts w:ascii="Arial" w:hAnsi="Arial" w:cs="Arial"/>
          <w:sz w:val="20"/>
        </w:rPr>
        <w:t>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 řádně splněna. Není-li povinnost kupujícího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1</w:t>
      </w:r>
      <w:r w:rsidR="008536A4">
        <w:rPr>
          <w:rFonts w:ascii="Arial" w:hAnsi="Arial" w:cs="Arial"/>
          <w:sz w:val="20"/>
        </w:rPr>
        <w:t>1</w:t>
      </w:r>
      <w:r w:rsidR="003E3A43" w:rsidRPr="00361E34">
        <w:rPr>
          <w:rFonts w:ascii="Arial" w:hAnsi="Arial" w:cs="Arial"/>
          <w:sz w:val="20"/>
        </w:rPr>
        <w:t>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této smlouvy řádně a včas splněna, zavazuje se prodávající uveřejnit tuto smlouvu prostřednictvím registru smluv ve smyslu zákona o registru smluv sám, a to bez zbytečného odkladu poté, co se o nesplnění povinnosti kupujícího dle článku </w:t>
      </w:r>
      <w:r w:rsidRPr="00361E34">
        <w:rPr>
          <w:rFonts w:ascii="Arial" w:hAnsi="Arial" w:cs="Arial"/>
          <w:sz w:val="20"/>
        </w:rPr>
        <w:fldChar w:fldCharType="begin"/>
      </w:r>
      <w:r w:rsidRPr="00361E34">
        <w:rPr>
          <w:rFonts w:ascii="Arial" w:hAnsi="Arial" w:cs="Arial"/>
          <w:sz w:val="20"/>
        </w:rPr>
        <w:instrText xml:space="preserve"> REF _Ref454440606 \r \h  \* MERGEFORMAT </w:instrText>
      </w:r>
      <w:r w:rsidRPr="00361E34">
        <w:rPr>
          <w:rFonts w:ascii="Arial" w:hAnsi="Arial" w:cs="Arial"/>
          <w:sz w:val="20"/>
        </w:rPr>
      </w:r>
      <w:r w:rsidRPr="00361E34">
        <w:rPr>
          <w:rFonts w:ascii="Arial" w:hAnsi="Arial" w:cs="Arial"/>
          <w:sz w:val="20"/>
        </w:rPr>
        <w:fldChar w:fldCharType="separate"/>
      </w:r>
      <w:r w:rsidR="003E3A43" w:rsidRPr="00361E34">
        <w:rPr>
          <w:rFonts w:ascii="Arial" w:hAnsi="Arial" w:cs="Arial"/>
          <w:sz w:val="20"/>
        </w:rPr>
        <w:t>1</w:t>
      </w:r>
      <w:r w:rsidR="008536A4">
        <w:rPr>
          <w:rFonts w:ascii="Arial" w:hAnsi="Arial" w:cs="Arial"/>
          <w:sz w:val="20"/>
        </w:rPr>
        <w:t>1</w:t>
      </w:r>
      <w:r w:rsidR="003E3A43" w:rsidRPr="00361E34">
        <w:rPr>
          <w:rFonts w:ascii="Arial" w:hAnsi="Arial" w:cs="Arial"/>
          <w:sz w:val="20"/>
        </w:rPr>
        <w:t>.4</w:t>
      </w:r>
      <w:r w:rsidRPr="00361E34">
        <w:rPr>
          <w:rFonts w:ascii="Arial" w:hAnsi="Arial" w:cs="Arial"/>
          <w:sz w:val="20"/>
        </w:rPr>
        <w:fldChar w:fldCharType="end"/>
      </w:r>
      <w:r w:rsidRPr="00361E34">
        <w:rPr>
          <w:rFonts w:ascii="Arial" w:hAnsi="Arial" w:cs="Arial"/>
          <w:sz w:val="20"/>
        </w:rPr>
        <w:t xml:space="preserve"> </w:t>
      </w:r>
      <w:r w:rsidR="00072B8D" w:rsidRPr="00361E34">
        <w:rPr>
          <w:rFonts w:ascii="Arial" w:hAnsi="Arial" w:cs="Arial"/>
          <w:sz w:val="20"/>
        </w:rPr>
        <w:t>prodávající</w:t>
      </w:r>
      <w:r w:rsidRPr="00361E34">
        <w:rPr>
          <w:rFonts w:ascii="Arial" w:hAnsi="Arial" w:cs="Arial"/>
          <w:sz w:val="20"/>
        </w:rPr>
        <w:t xml:space="preserve"> dozvěděl, nejpozději však do 30 dnů ode dne, kdy byla tato smlouva uzavřena.</w:t>
      </w:r>
    </w:p>
    <w:p w14:paraId="65EC6230" w14:textId="77777777" w:rsidR="0093330B" w:rsidRPr="00361E34" w:rsidRDefault="0093330B" w:rsidP="008059AF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Závěrečná ustanovení</w:t>
      </w:r>
    </w:p>
    <w:p w14:paraId="387FBF94" w14:textId="77777777" w:rsidR="00E170C0" w:rsidRPr="00361E34" w:rsidRDefault="00BC227B" w:rsidP="00BC227B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bookmarkStart w:id="11" w:name="_Hlk486561284"/>
      <w:r w:rsidRPr="00361E34">
        <w:rPr>
          <w:rFonts w:ascii="Arial" w:hAnsi="Arial" w:cs="Arial"/>
          <w:sz w:val="20"/>
        </w:rPr>
        <w:t>Tato smlouva nabývá platnosti dnem jejího podpisu oběma účastníky, účinnosti nabývá dnem jejího uveřejnění prostřednictvím registru smluv ve smyslu zákona o registru smluv.</w:t>
      </w:r>
    </w:p>
    <w:bookmarkEnd w:id="11"/>
    <w:p w14:paraId="17E5648A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color w:val="000000"/>
          <w:sz w:val="20"/>
        </w:rPr>
      </w:pPr>
      <w:r w:rsidRPr="00361E34">
        <w:rPr>
          <w:rFonts w:ascii="Arial" w:hAnsi="Arial" w:cs="Arial"/>
          <w:sz w:val="20"/>
        </w:rPr>
        <w:t xml:space="preserve">Práva a povinnosti touto smlouvou výslovně neupravené se řídí příslušnými ustanoveními občanského zákoníku. V ostatním se tato smlouva řídí obecně závaznými právními předpisy. </w:t>
      </w:r>
    </w:p>
    <w:p w14:paraId="564EB874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Účastníci prohlašují, že jsou plně svéprávní, že právní jednání spojená s uzavřením této smlouvy učinili svobodně a vážně, že nikdo z nich nejednal v tísni ani za jednostranně nevýhodných podmínek, že s obsahem smlouvy se řádně seznámili, porozuměli mu, souhlasí s ním a na důkaz toho smlouvu podepisují.</w:t>
      </w:r>
    </w:p>
    <w:p w14:paraId="25072E6E" w14:textId="77777777" w:rsidR="0093330B" w:rsidRPr="00361E34" w:rsidRDefault="0093330B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color w:val="000000"/>
          <w:sz w:val="20"/>
        </w:rPr>
        <w:t xml:space="preserve">Tuto smlouvu je možné měnit pouze </w:t>
      </w:r>
      <w:r w:rsidR="005A57C3" w:rsidRPr="00361E34">
        <w:rPr>
          <w:rFonts w:ascii="Arial" w:hAnsi="Arial" w:cs="Arial"/>
          <w:color w:val="000000"/>
          <w:sz w:val="20"/>
        </w:rPr>
        <w:t>písemnou dohodou účastníků</w:t>
      </w:r>
      <w:r w:rsidRPr="00361E34">
        <w:rPr>
          <w:rFonts w:ascii="Arial" w:hAnsi="Arial" w:cs="Arial"/>
          <w:color w:val="000000"/>
          <w:sz w:val="20"/>
        </w:rPr>
        <w:t xml:space="preserve"> ve formě číslovaných dodatků.</w:t>
      </w:r>
    </w:p>
    <w:p w14:paraId="1F8D0835" w14:textId="3CFC81F1" w:rsidR="0093330B" w:rsidRPr="00361E34" w:rsidRDefault="00E07CF3" w:rsidP="008059AF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E07CF3">
        <w:rPr>
          <w:rFonts w:ascii="Arial" w:hAnsi="Arial" w:cs="Arial"/>
          <w:color w:val="000000"/>
          <w:sz w:val="20"/>
        </w:rPr>
        <w:t>Tato smlouva je vyhotovena v elektronické podobě ve formátu PDF/A, a je podepsána zaručenými elektronickými podpisy smluvních stran založenými na kvalifikovaných certifikátech. Každá ze smluvních stran obdrží smlouvu v elektronické podobě s uznávanými elektronickými podpisy</w:t>
      </w:r>
      <w:r w:rsidR="00E729FF" w:rsidRPr="00361E34">
        <w:rPr>
          <w:rFonts w:ascii="Arial" w:hAnsi="Arial" w:cs="Arial"/>
          <w:color w:val="000000"/>
          <w:sz w:val="20"/>
        </w:rPr>
        <w:t>.</w:t>
      </w:r>
    </w:p>
    <w:p w14:paraId="00808F5B" w14:textId="77777777" w:rsidR="00C36C51" w:rsidRPr="00361E34" w:rsidRDefault="00C36C51" w:rsidP="00C36C51">
      <w:pPr>
        <w:pStyle w:val="Nadpis1"/>
        <w:numPr>
          <w:ilvl w:val="0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Přílohy</w:t>
      </w:r>
    </w:p>
    <w:p w14:paraId="5CCE94DF" w14:textId="5E9A21DE" w:rsidR="00CD10B3" w:rsidRPr="00361E34" w:rsidRDefault="00CD10B3" w:rsidP="00C36C51">
      <w:pPr>
        <w:pStyle w:val="slovanseznam"/>
        <w:numPr>
          <w:ilvl w:val="1"/>
          <w:numId w:val="3"/>
        </w:numPr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  <w:lang w:eastAsia="en-US"/>
        </w:rPr>
        <w:t xml:space="preserve">Příloha č. </w:t>
      </w:r>
      <w:r w:rsidR="0028163C">
        <w:rPr>
          <w:rFonts w:ascii="Arial" w:hAnsi="Arial" w:cs="Arial"/>
          <w:sz w:val="20"/>
          <w:lang w:eastAsia="en-US"/>
        </w:rPr>
        <w:t>1</w:t>
      </w:r>
      <w:r w:rsidRPr="00361E34">
        <w:rPr>
          <w:rFonts w:ascii="Arial" w:hAnsi="Arial" w:cs="Arial"/>
          <w:sz w:val="20"/>
          <w:lang w:eastAsia="en-US"/>
        </w:rPr>
        <w:t>: Specifikace zboží</w:t>
      </w:r>
      <w:r w:rsidR="001F3543" w:rsidRPr="00361E34">
        <w:rPr>
          <w:rFonts w:ascii="Arial" w:hAnsi="Arial" w:cs="Arial"/>
          <w:sz w:val="20"/>
          <w:lang w:eastAsia="en-US"/>
        </w:rPr>
        <w:t xml:space="preserve"> – technická specifikace </w:t>
      </w:r>
      <w:r w:rsidR="00E07CF3">
        <w:rPr>
          <w:rFonts w:ascii="Arial" w:hAnsi="Arial" w:cs="Arial"/>
          <w:sz w:val="20"/>
          <w:lang w:eastAsia="en-US"/>
        </w:rPr>
        <w:t>nákladního elektromobilu</w:t>
      </w:r>
    </w:p>
    <w:p w14:paraId="62F225E9" w14:textId="77777777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0ABE2092" w14:textId="69FB261D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viz datum digitálního podpisu</w:t>
      </w:r>
    </w:p>
    <w:p w14:paraId="278AF379" w14:textId="77777777" w:rsidR="00361E34" w:rsidRDefault="00361E34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7C3215CF" w14:textId="78180518" w:rsidR="00CD10B3" w:rsidRPr="00361E34" w:rsidRDefault="001F3543" w:rsidP="00361E34">
      <w:pPr>
        <w:pStyle w:val="Datum"/>
        <w:spacing w:before="120" w:after="0"/>
        <w:rPr>
          <w:rFonts w:ascii="Arial" w:hAnsi="Arial" w:cs="Arial"/>
          <w:sz w:val="20"/>
        </w:rPr>
      </w:pPr>
      <w:r w:rsidRPr="00361E34">
        <w:rPr>
          <w:rFonts w:ascii="Arial" w:hAnsi="Arial" w:cs="Arial"/>
          <w:sz w:val="20"/>
        </w:rPr>
        <w:t>V</w:t>
      </w:r>
      <w:r w:rsidR="002C18EA">
        <w:rPr>
          <w:rFonts w:ascii="Arial" w:hAnsi="Arial" w:cs="Arial"/>
          <w:sz w:val="20"/>
        </w:rPr>
        <w:t> Bělotíně</w:t>
      </w:r>
      <w:r w:rsidR="002C18EA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  <w:t xml:space="preserve">V </w:t>
      </w:r>
      <w:r w:rsidR="00CD10B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CD10B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CD10B3" w:rsidRPr="00361E34">
        <w:rPr>
          <w:rFonts w:ascii="Arial" w:hAnsi="Arial" w:cs="Arial"/>
          <w:sz w:val="20"/>
          <w:highlight w:val="yellow"/>
          <w:lang w:eastAsia="en-US"/>
        </w:rPr>
        <w:t>]</w:t>
      </w:r>
      <w:r w:rsidR="00CD10B3" w:rsidRPr="00361E34">
        <w:rPr>
          <w:rFonts w:ascii="Arial" w:hAnsi="Arial" w:cs="Arial"/>
          <w:sz w:val="20"/>
          <w:highlight w:val="yellow"/>
        </w:rPr>
        <w:t xml:space="preserve"> </w:t>
      </w:r>
    </w:p>
    <w:p w14:paraId="287BAE7F" w14:textId="77777777" w:rsidR="00CD10B3" w:rsidRPr="00361E34" w:rsidRDefault="00CD10B3" w:rsidP="00361E34">
      <w:pPr>
        <w:pStyle w:val="Datum"/>
        <w:spacing w:before="120" w:after="0"/>
        <w:rPr>
          <w:rFonts w:ascii="Arial" w:hAnsi="Arial" w:cs="Arial"/>
          <w:sz w:val="20"/>
        </w:rPr>
      </w:pPr>
    </w:p>
    <w:p w14:paraId="557DF381" w14:textId="77777777" w:rsidR="00361E34" w:rsidRDefault="00361E34" w:rsidP="00CD10B3">
      <w:pPr>
        <w:pStyle w:val="Datum"/>
        <w:spacing w:after="480"/>
        <w:rPr>
          <w:rFonts w:ascii="Arial" w:hAnsi="Arial" w:cs="Arial"/>
          <w:sz w:val="20"/>
        </w:rPr>
      </w:pPr>
    </w:p>
    <w:p w14:paraId="2BE20133" w14:textId="30F7AE80" w:rsidR="00CD10B3" w:rsidRPr="00361E34" w:rsidRDefault="002C18EA" w:rsidP="00CD10B3">
      <w:pPr>
        <w:pStyle w:val="Datum"/>
        <w:spacing w:after="48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Mgr. Eduard Kavala</w:t>
      </w:r>
      <w:r w:rsidR="00761BE8" w:rsidRP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</w:rPr>
        <w:tab/>
      </w:r>
      <w:r w:rsidR="00CD10B3" w:rsidRPr="00361E34">
        <w:rPr>
          <w:rFonts w:ascii="Arial" w:hAnsi="Arial" w:cs="Arial"/>
          <w:sz w:val="20"/>
          <w:highlight w:val="yellow"/>
          <w:lang w:eastAsia="en-US"/>
        </w:rPr>
        <w:t xml:space="preserve">[VYPLNÍ </w:t>
      </w:r>
      <w:r w:rsidR="00CD10B3" w:rsidRPr="00361E34">
        <w:rPr>
          <w:rFonts w:ascii="Arial" w:hAnsi="Arial" w:cs="Arial"/>
          <w:sz w:val="20"/>
          <w:shd w:val="clear" w:color="auto" w:fill="FFFF00"/>
          <w:lang w:eastAsia="en-US"/>
        </w:rPr>
        <w:t>PRODÁVAJÍCÍ</w:t>
      </w:r>
      <w:r w:rsidR="00CD10B3" w:rsidRPr="00361E34">
        <w:rPr>
          <w:rFonts w:ascii="Arial" w:hAnsi="Arial" w:cs="Arial"/>
          <w:sz w:val="20"/>
          <w:highlight w:val="yellow"/>
          <w:lang w:eastAsia="en-US"/>
        </w:rPr>
        <w:t>]</w:t>
      </w:r>
      <w:r w:rsidR="00CD10B3" w:rsidRPr="00361E34">
        <w:rPr>
          <w:rFonts w:ascii="Arial" w:hAnsi="Arial" w:cs="Arial"/>
          <w:sz w:val="20"/>
        </w:rPr>
        <w:br/>
        <w:t xml:space="preserve">starosta </w:t>
      </w:r>
      <w:r>
        <w:rPr>
          <w:rFonts w:ascii="Arial" w:hAnsi="Arial" w:cs="Arial"/>
          <w:sz w:val="20"/>
        </w:rPr>
        <w:t>obce</w:t>
      </w:r>
      <w:r w:rsidR="00CD10B3" w:rsidRPr="00361E34" w:rsidDel="006E486B">
        <w:rPr>
          <w:rFonts w:ascii="Arial" w:hAnsi="Arial" w:cs="Arial"/>
          <w:sz w:val="20"/>
        </w:rPr>
        <w:t xml:space="preserve"> </w:t>
      </w:r>
    </w:p>
    <w:p w14:paraId="1854CACF" w14:textId="77777777" w:rsidR="00A50CAC" w:rsidRPr="00361E34" w:rsidRDefault="00A50CAC" w:rsidP="00A50CAC">
      <w:pPr>
        <w:pStyle w:val="Datum"/>
        <w:rPr>
          <w:rFonts w:ascii="Arial" w:hAnsi="Arial" w:cs="Arial"/>
          <w:sz w:val="20"/>
        </w:rPr>
      </w:pPr>
    </w:p>
    <w:sectPr w:rsidR="00A50CAC" w:rsidRPr="00361E34" w:rsidSect="00761BE8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851" w:right="1134" w:bottom="851" w:left="1276" w:header="708" w:footer="321" w:gutter="0"/>
      <w:cols w:space="708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AB209" w14:textId="77777777" w:rsidR="00CB23E1" w:rsidRDefault="00CB23E1">
      <w:r>
        <w:separator/>
      </w:r>
    </w:p>
  </w:endnote>
  <w:endnote w:type="continuationSeparator" w:id="0">
    <w:p w14:paraId="789449A0" w14:textId="77777777" w:rsidR="00CB23E1" w:rsidRDefault="00CB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ABA9" w14:textId="77777777" w:rsidR="00B85B48" w:rsidRDefault="00B85B48" w:rsidP="00B85B48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A26B" w14:textId="77777777" w:rsidR="00F13A7A" w:rsidRDefault="00F13A7A">
    <w:pPr>
      <w:pStyle w:val="Zpa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C5D7" w14:textId="77777777" w:rsidR="00CB23E1" w:rsidRDefault="00CB23E1">
      <w:r>
        <w:separator/>
      </w:r>
    </w:p>
  </w:footnote>
  <w:footnote w:type="continuationSeparator" w:id="0">
    <w:p w14:paraId="53C44BE4" w14:textId="77777777" w:rsidR="00CB23E1" w:rsidRDefault="00CB2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2DED" w14:textId="43BB2325" w:rsidR="00F13A7A" w:rsidRDefault="00F13A7A">
    <w:pPr>
      <w:pStyle w:val="Zhlav"/>
      <w:pBdr>
        <w:bottom w:val="single" w:sz="6" w:space="1" w:color="auto"/>
      </w:pBdr>
    </w:pPr>
    <w:r>
      <w:tab/>
    </w: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2C18EA">
      <w:rPr>
        <w:rStyle w:val="slostrnky"/>
        <w:noProof/>
      </w:rPr>
      <w:t>5</w:t>
    </w:r>
    <w:r>
      <w:rPr>
        <w:rStyle w:val="slostrnky"/>
      </w:rPr>
      <w:fldChar w:fldCharType="end"/>
    </w:r>
    <w:r>
      <w:rPr>
        <w:rStyle w:val="slostrnky"/>
      </w:rPr>
      <w:t>/</w:t>
    </w:r>
    <w:fldSimple w:instr=" NUMPAGES  \* MERGEFORMAT ">
      <w:r w:rsidR="002C18EA" w:rsidRPr="002C18EA">
        <w:rPr>
          <w:rStyle w:val="slostrnky"/>
          <w:noProof/>
        </w:rPr>
        <w:t>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C1B1" w14:textId="50A5D03A" w:rsidR="00E07CF3" w:rsidRPr="002C18EA" w:rsidRDefault="002C18EA" w:rsidP="002C18EA">
    <w:pPr>
      <w:pStyle w:val="Zhlav"/>
    </w:pPr>
    <w:r w:rsidRPr="0037241C">
      <w:rPr>
        <w:rFonts w:ascii="Open Sans" w:hAnsi="Open Sans" w:cs="Open Sans"/>
        <w:noProof/>
      </w:rPr>
      <w:drawing>
        <wp:inline distT="0" distB="0" distL="0" distR="0" wp14:anchorId="6EC560BD" wp14:editId="64CABC47">
          <wp:extent cx="2581275" cy="495300"/>
          <wp:effectExtent l="0" t="0" r="952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E4E15DE"/>
    <w:lvl w:ilvl="0">
      <w:start w:val="1"/>
      <w:numFmt w:val="decimal"/>
      <w:pStyle w:val="slovanseznam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AAA4387"/>
    <w:multiLevelType w:val="hybridMultilevel"/>
    <w:tmpl w:val="B14AE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9368C"/>
    <w:multiLevelType w:val="hybridMultilevel"/>
    <w:tmpl w:val="CFE2B99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D1EC7"/>
    <w:multiLevelType w:val="singleLevel"/>
    <w:tmpl w:val="C562DC34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</w:abstractNum>
  <w:abstractNum w:abstractNumId="4" w15:restartNumberingAfterBreak="0">
    <w:nsid w:val="2E216B06"/>
    <w:multiLevelType w:val="singleLevel"/>
    <w:tmpl w:val="43A0C90C"/>
    <w:lvl w:ilvl="0">
      <w:start w:val="1"/>
      <w:numFmt w:val="bullet"/>
      <w:pStyle w:val="Seznamsodrkami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01F4B30"/>
    <w:multiLevelType w:val="hybridMultilevel"/>
    <w:tmpl w:val="74428F74"/>
    <w:lvl w:ilvl="0" w:tplc="36F005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EAD0006"/>
    <w:multiLevelType w:val="hybridMultilevel"/>
    <w:tmpl w:val="233E7BA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6C27D08"/>
    <w:multiLevelType w:val="singleLevel"/>
    <w:tmpl w:val="39FCC7FA"/>
    <w:lvl w:ilvl="0">
      <w:start w:val="1"/>
      <w:numFmt w:val="bullet"/>
      <w:pStyle w:val="Seznamsodrkami"/>
      <w:lvlText w:val="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</w:abstractNum>
  <w:abstractNum w:abstractNumId="8" w15:restartNumberingAfterBreak="0">
    <w:nsid w:val="673651BC"/>
    <w:multiLevelType w:val="multilevel"/>
    <w:tmpl w:val="86D8B5E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498"/>
        </w:tabs>
        <w:ind w:left="2268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119" w:hanging="85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59"/>
        </w:tabs>
        <w:ind w:left="3969" w:hanging="85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9"/>
        </w:tabs>
        <w:ind w:left="4820" w:hanging="85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 w15:restartNumberingAfterBreak="0">
    <w:nsid w:val="78EF499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CA06CB8"/>
    <w:multiLevelType w:val="singleLevel"/>
    <w:tmpl w:val="5338FCBE"/>
    <w:lvl w:ilvl="0">
      <w:start w:val="1"/>
      <w:numFmt w:val="bullet"/>
      <w:pStyle w:val="Seznamsodrkami3"/>
      <w:lvlText w:val=""/>
      <w:lvlJc w:val="left"/>
      <w:pPr>
        <w:tabs>
          <w:tab w:val="num" w:pos="1080"/>
        </w:tabs>
        <w:ind w:left="1077" w:hanging="357"/>
      </w:pPr>
      <w:rPr>
        <w:rFonts w:ascii="Wingdings" w:hAnsi="Wingdings" w:hint="default"/>
      </w:rPr>
    </w:lvl>
  </w:abstractNum>
  <w:num w:numId="1" w16cid:durableId="790973254">
    <w:abstractNumId w:val="0"/>
  </w:num>
  <w:num w:numId="2" w16cid:durableId="1794206612">
    <w:abstractNumId w:val="9"/>
  </w:num>
  <w:num w:numId="3" w16cid:durableId="930434422">
    <w:abstractNumId w:val="8"/>
  </w:num>
  <w:num w:numId="4" w16cid:durableId="1434204280">
    <w:abstractNumId w:val="8"/>
  </w:num>
  <w:num w:numId="5" w16cid:durableId="354430071">
    <w:abstractNumId w:val="8"/>
  </w:num>
  <w:num w:numId="6" w16cid:durableId="1366910031">
    <w:abstractNumId w:val="7"/>
  </w:num>
  <w:num w:numId="7" w16cid:durableId="1311787869">
    <w:abstractNumId w:val="4"/>
  </w:num>
  <w:num w:numId="8" w16cid:durableId="515465860">
    <w:abstractNumId w:val="10"/>
  </w:num>
  <w:num w:numId="9" w16cid:durableId="1487092098">
    <w:abstractNumId w:val="3"/>
  </w:num>
  <w:num w:numId="10" w16cid:durableId="2668876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1435424">
    <w:abstractNumId w:val="6"/>
  </w:num>
  <w:num w:numId="12" w16cid:durableId="1867988370">
    <w:abstractNumId w:val="5"/>
  </w:num>
  <w:num w:numId="13" w16cid:durableId="849297998">
    <w:abstractNumId w:val="1"/>
  </w:num>
  <w:num w:numId="14" w16cid:durableId="209724495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92"/>
    <w:rsid w:val="00011C04"/>
    <w:rsid w:val="00017369"/>
    <w:rsid w:val="0002012B"/>
    <w:rsid w:val="00027CEC"/>
    <w:rsid w:val="00031621"/>
    <w:rsid w:val="00046723"/>
    <w:rsid w:val="000520F5"/>
    <w:rsid w:val="000659E7"/>
    <w:rsid w:val="00066777"/>
    <w:rsid w:val="00072B8D"/>
    <w:rsid w:val="00073BD1"/>
    <w:rsid w:val="00075EA8"/>
    <w:rsid w:val="00085286"/>
    <w:rsid w:val="000919DE"/>
    <w:rsid w:val="000A1EBB"/>
    <w:rsid w:val="000B24BA"/>
    <w:rsid w:val="000B2C65"/>
    <w:rsid w:val="000B5864"/>
    <w:rsid w:val="000B6223"/>
    <w:rsid w:val="000C7937"/>
    <w:rsid w:val="000D19A9"/>
    <w:rsid w:val="000D6851"/>
    <w:rsid w:val="000E2A55"/>
    <w:rsid w:val="000E567A"/>
    <w:rsid w:val="000F2243"/>
    <w:rsid w:val="000F5265"/>
    <w:rsid w:val="00102BAC"/>
    <w:rsid w:val="001030B1"/>
    <w:rsid w:val="001034CE"/>
    <w:rsid w:val="00103F32"/>
    <w:rsid w:val="00105F40"/>
    <w:rsid w:val="00107C02"/>
    <w:rsid w:val="00107C16"/>
    <w:rsid w:val="0011256C"/>
    <w:rsid w:val="001142F2"/>
    <w:rsid w:val="00117916"/>
    <w:rsid w:val="00117F7F"/>
    <w:rsid w:val="00140DA0"/>
    <w:rsid w:val="0014313B"/>
    <w:rsid w:val="001452EE"/>
    <w:rsid w:val="00145EA2"/>
    <w:rsid w:val="0016489E"/>
    <w:rsid w:val="0016571E"/>
    <w:rsid w:val="00182ACF"/>
    <w:rsid w:val="00182F5B"/>
    <w:rsid w:val="0018423F"/>
    <w:rsid w:val="0019694D"/>
    <w:rsid w:val="001A5025"/>
    <w:rsid w:val="001B180E"/>
    <w:rsid w:val="001B2272"/>
    <w:rsid w:val="001B2B12"/>
    <w:rsid w:val="001C11A5"/>
    <w:rsid w:val="001C5189"/>
    <w:rsid w:val="001C6241"/>
    <w:rsid w:val="001C7B29"/>
    <w:rsid w:val="001E4F03"/>
    <w:rsid w:val="001E56E4"/>
    <w:rsid w:val="001F1610"/>
    <w:rsid w:val="001F3543"/>
    <w:rsid w:val="001F43F7"/>
    <w:rsid w:val="001F5E2F"/>
    <w:rsid w:val="00201739"/>
    <w:rsid w:val="00210C79"/>
    <w:rsid w:val="002133D0"/>
    <w:rsid w:val="002261B8"/>
    <w:rsid w:val="00227BC2"/>
    <w:rsid w:val="00230F5E"/>
    <w:rsid w:val="00237232"/>
    <w:rsid w:val="00237A1C"/>
    <w:rsid w:val="002504FF"/>
    <w:rsid w:val="00254D72"/>
    <w:rsid w:val="00280EB4"/>
    <w:rsid w:val="0028163C"/>
    <w:rsid w:val="00285217"/>
    <w:rsid w:val="00287AF6"/>
    <w:rsid w:val="00295D96"/>
    <w:rsid w:val="00296173"/>
    <w:rsid w:val="0029776F"/>
    <w:rsid w:val="002B7E83"/>
    <w:rsid w:val="002C0A42"/>
    <w:rsid w:val="002C18EA"/>
    <w:rsid w:val="002C6D05"/>
    <w:rsid w:val="002D266F"/>
    <w:rsid w:val="002D4984"/>
    <w:rsid w:val="002E3AED"/>
    <w:rsid w:val="002F6A0B"/>
    <w:rsid w:val="00313974"/>
    <w:rsid w:val="00315F41"/>
    <w:rsid w:val="003164A6"/>
    <w:rsid w:val="00320A58"/>
    <w:rsid w:val="0032254B"/>
    <w:rsid w:val="00327444"/>
    <w:rsid w:val="003309C0"/>
    <w:rsid w:val="00332358"/>
    <w:rsid w:val="00337001"/>
    <w:rsid w:val="00337A03"/>
    <w:rsid w:val="003416A4"/>
    <w:rsid w:val="00343E73"/>
    <w:rsid w:val="00344E69"/>
    <w:rsid w:val="003604B2"/>
    <w:rsid w:val="00361E34"/>
    <w:rsid w:val="00365563"/>
    <w:rsid w:val="003702C2"/>
    <w:rsid w:val="003776FE"/>
    <w:rsid w:val="00384CBA"/>
    <w:rsid w:val="003861F6"/>
    <w:rsid w:val="00395EB3"/>
    <w:rsid w:val="003A0176"/>
    <w:rsid w:val="003A174A"/>
    <w:rsid w:val="003A42FA"/>
    <w:rsid w:val="003B3DC2"/>
    <w:rsid w:val="003B5234"/>
    <w:rsid w:val="003C2299"/>
    <w:rsid w:val="003C4896"/>
    <w:rsid w:val="003C4E57"/>
    <w:rsid w:val="003E2EB7"/>
    <w:rsid w:val="003E3A43"/>
    <w:rsid w:val="003E50B1"/>
    <w:rsid w:val="003F63A9"/>
    <w:rsid w:val="00404D0D"/>
    <w:rsid w:val="0040700E"/>
    <w:rsid w:val="00410FEB"/>
    <w:rsid w:val="004335D3"/>
    <w:rsid w:val="004363F9"/>
    <w:rsid w:val="004367C7"/>
    <w:rsid w:val="004379D9"/>
    <w:rsid w:val="00453762"/>
    <w:rsid w:val="0046074B"/>
    <w:rsid w:val="00461E10"/>
    <w:rsid w:val="00465333"/>
    <w:rsid w:val="00475C8B"/>
    <w:rsid w:val="004A3AA1"/>
    <w:rsid w:val="004B1A06"/>
    <w:rsid w:val="004B2255"/>
    <w:rsid w:val="004B5AD8"/>
    <w:rsid w:val="004C2C1F"/>
    <w:rsid w:val="004C5870"/>
    <w:rsid w:val="004C789C"/>
    <w:rsid w:val="004D4D82"/>
    <w:rsid w:val="004D6C72"/>
    <w:rsid w:val="004E6538"/>
    <w:rsid w:val="004F464E"/>
    <w:rsid w:val="0050421B"/>
    <w:rsid w:val="00530BB3"/>
    <w:rsid w:val="00535FB5"/>
    <w:rsid w:val="005479EB"/>
    <w:rsid w:val="005516B2"/>
    <w:rsid w:val="00562132"/>
    <w:rsid w:val="005646CF"/>
    <w:rsid w:val="00570EFE"/>
    <w:rsid w:val="00572751"/>
    <w:rsid w:val="00572A83"/>
    <w:rsid w:val="0057302E"/>
    <w:rsid w:val="00573517"/>
    <w:rsid w:val="00577470"/>
    <w:rsid w:val="0059192B"/>
    <w:rsid w:val="0059320A"/>
    <w:rsid w:val="00595BD3"/>
    <w:rsid w:val="005A1BCD"/>
    <w:rsid w:val="005A5066"/>
    <w:rsid w:val="005A57C3"/>
    <w:rsid w:val="005C4B57"/>
    <w:rsid w:val="005C4C93"/>
    <w:rsid w:val="005C52DF"/>
    <w:rsid w:val="005E0CCB"/>
    <w:rsid w:val="00602F80"/>
    <w:rsid w:val="00613BC2"/>
    <w:rsid w:val="00615FB0"/>
    <w:rsid w:val="0062154A"/>
    <w:rsid w:val="00631471"/>
    <w:rsid w:val="00632768"/>
    <w:rsid w:val="00636042"/>
    <w:rsid w:val="00636860"/>
    <w:rsid w:val="006372E3"/>
    <w:rsid w:val="00640613"/>
    <w:rsid w:val="00642250"/>
    <w:rsid w:val="00646B0F"/>
    <w:rsid w:val="0068792E"/>
    <w:rsid w:val="006A7FD0"/>
    <w:rsid w:val="006C3F7F"/>
    <w:rsid w:val="006C462A"/>
    <w:rsid w:val="006C5670"/>
    <w:rsid w:val="006D0A0D"/>
    <w:rsid w:val="006D1C61"/>
    <w:rsid w:val="006E100C"/>
    <w:rsid w:val="006E20ED"/>
    <w:rsid w:val="006F022E"/>
    <w:rsid w:val="006F170E"/>
    <w:rsid w:val="0070074F"/>
    <w:rsid w:val="007069E2"/>
    <w:rsid w:val="007139FD"/>
    <w:rsid w:val="00714E69"/>
    <w:rsid w:val="00715B62"/>
    <w:rsid w:val="007218A5"/>
    <w:rsid w:val="00731458"/>
    <w:rsid w:val="007318D3"/>
    <w:rsid w:val="00734588"/>
    <w:rsid w:val="007400A1"/>
    <w:rsid w:val="007518CC"/>
    <w:rsid w:val="00753AEF"/>
    <w:rsid w:val="00761BE8"/>
    <w:rsid w:val="007648D2"/>
    <w:rsid w:val="007661B3"/>
    <w:rsid w:val="00766CE7"/>
    <w:rsid w:val="0077095D"/>
    <w:rsid w:val="007724EB"/>
    <w:rsid w:val="00772570"/>
    <w:rsid w:val="00774BCD"/>
    <w:rsid w:val="00782EA9"/>
    <w:rsid w:val="007858CE"/>
    <w:rsid w:val="00791965"/>
    <w:rsid w:val="0079226B"/>
    <w:rsid w:val="00792385"/>
    <w:rsid w:val="00797D9D"/>
    <w:rsid w:val="007A104A"/>
    <w:rsid w:val="007A5838"/>
    <w:rsid w:val="007B2C67"/>
    <w:rsid w:val="007B69EB"/>
    <w:rsid w:val="007C3992"/>
    <w:rsid w:val="007D08E2"/>
    <w:rsid w:val="007D0B23"/>
    <w:rsid w:val="007D1ABC"/>
    <w:rsid w:val="007D238A"/>
    <w:rsid w:val="007D7CAB"/>
    <w:rsid w:val="007F292B"/>
    <w:rsid w:val="00805943"/>
    <w:rsid w:val="008059AF"/>
    <w:rsid w:val="008170F9"/>
    <w:rsid w:val="0082758E"/>
    <w:rsid w:val="00835ECF"/>
    <w:rsid w:val="008536A4"/>
    <w:rsid w:val="00854B0C"/>
    <w:rsid w:val="00855D36"/>
    <w:rsid w:val="00862589"/>
    <w:rsid w:val="0086755B"/>
    <w:rsid w:val="008707E7"/>
    <w:rsid w:val="00881816"/>
    <w:rsid w:val="008902CB"/>
    <w:rsid w:val="00892ADA"/>
    <w:rsid w:val="0089393C"/>
    <w:rsid w:val="008A2A5B"/>
    <w:rsid w:val="008B79C3"/>
    <w:rsid w:val="008D53C4"/>
    <w:rsid w:val="008E05D0"/>
    <w:rsid w:val="008E5CF4"/>
    <w:rsid w:val="008F4353"/>
    <w:rsid w:val="00903108"/>
    <w:rsid w:val="009039E9"/>
    <w:rsid w:val="00904CF7"/>
    <w:rsid w:val="0093330B"/>
    <w:rsid w:val="00933DC9"/>
    <w:rsid w:val="00936D1E"/>
    <w:rsid w:val="0094314D"/>
    <w:rsid w:val="00962A78"/>
    <w:rsid w:val="00973912"/>
    <w:rsid w:val="0099023A"/>
    <w:rsid w:val="00993D7F"/>
    <w:rsid w:val="00996AFB"/>
    <w:rsid w:val="009974E0"/>
    <w:rsid w:val="009B305B"/>
    <w:rsid w:val="009C3CBA"/>
    <w:rsid w:val="009D1861"/>
    <w:rsid w:val="009E6671"/>
    <w:rsid w:val="009E68E9"/>
    <w:rsid w:val="009E6E92"/>
    <w:rsid w:val="009E759F"/>
    <w:rsid w:val="00A00501"/>
    <w:rsid w:val="00A06334"/>
    <w:rsid w:val="00A117BF"/>
    <w:rsid w:val="00A14588"/>
    <w:rsid w:val="00A2298B"/>
    <w:rsid w:val="00A25C53"/>
    <w:rsid w:val="00A324BC"/>
    <w:rsid w:val="00A34FCC"/>
    <w:rsid w:val="00A3596E"/>
    <w:rsid w:val="00A44057"/>
    <w:rsid w:val="00A50CAC"/>
    <w:rsid w:val="00A519A0"/>
    <w:rsid w:val="00A56958"/>
    <w:rsid w:val="00A62DB7"/>
    <w:rsid w:val="00A72EFE"/>
    <w:rsid w:val="00A741A4"/>
    <w:rsid w:val="00A85BC6"/>
    <w:rsid w:val="00A873C7"/>
    <w:rsid w:val="00A91683"/>
    <w:rsid w:val="00A96357"/>
    <w:rsid w:val="00AA7811"/>
    <w:rsid w:val="00AB5549"/>
    <w:rsid w:val="00AC4188"/>
    <w:rsid w:val="00AC5E9F"/>
    <w:rsid w:val="00AD636A"/>
    <w:rsid w:val="00AD7DD3"/>
    <w:rsid w:val="00AE6ABB"/>
    <w:rsid w:val="00AF6105"/>
    <w:rsid w:val="00B07B4E"/>
    <w:rsid w:val="00B11601"/>
    <w:rsid w:val="00B156F3"/>
    <w:rsid w:val="00B24ACC"/>
    <w:rsid w:val="00B35D6D"/>
    <w:rsid w:val="00B44341"/>
    <w:rsid w:val="00B44F4D"/>
    <w:rsid w:val="00B469E3"/>
    <w:rsid w:val="00B474B3"/>
    <w:rsid w:val="00B50BB1"/>
    <w:rsid w:val="00B50CD2"/>
    <w:rsid w:val="00B53181"/>
    <w:rsid w:val="00B652F7"/>
    <w:rsid w:val="00B66E9D"/>
    <w:rsid w:val="00B71C3D"/>
    <w:rsid w:val="00B75733"/>
    <w:rsid w:val="00B80B9B"/>
    <w:rsid w:val="00B84290"/>
    <w:rsid w:val="00B85995"/>
    <w:rsid w:val="00B85B48"/>
    <w:rsid w:val="00B914D1"/>
    <w:rsid w:val="00B93E08"/>
    <w:rsid w:val="00BA440E"/>
    <w:rsid w:val="00BA751D"/>
    <w:rsid w:val="00BB0B30"/>
    <w:rsid w:val="00BB3433"/>
    <w:rsid w:val="00BB3F63"/>
    <w:rsid w:val="00BC0A2A"/>
    <w:rsid w:val="00BC1AA6"/>
    <w:rsid w:val="00BC227B"/>
    <w:rsid w:val="00BD69B7"/>
    <w:rsid w:val="00BE0A90"/>
    <w:rsid w:val="00BF0189"/>
    <w:rsid w:val="00BF140A"/>
    <w:rsid w:val="00C00CE9"/>
    <w:rsid w:val="00C15B13"/>
    <w:rsid w:val="00C16502"/>
    <w:rsid w:val="00C31978"/>
    <w:rsid w:val="00C36C51"/>
    <w:rsid w:val="00C432DD"/>
    <w:rsid w:val="00C46D64"/>
    <w:rsid w:val="00C56E46"/>
    <w:rsid w:val="00C7285B"/>
    <w:rsid w:val="00C864E6"/>
    <w:rsid w:val="00C93A20"/>
    <w:rsid w:val="00C95DB9"/>
    <w:rsid w:val="00CA03A6"/>
    <w:rsid w:val="00CA290F"/>
    <w:rsid w:val="00CA2AD4"/>
    <w:rsid w:val="00CA3F3B"/>
    <w:rsid w:val="00CA7911"/>
    <w:rsid w:val="00CB23E1"/>
    <w:rsid w:val="00CC3134"/>
    <w:rsid w:val="00CD10B3"/>
    <w:rsid w:val="00CD3461"/>
    <w:rsid w:val="00CD6AE8"/>
    <w:rsid w:val="00CF2911"/>
    <w:rsid w:val="00CF6F25"/>
    <w:rsid w:val="00D02315"/>
    <w:rsid w:val="00D07555"/>
    <w:rsid w:val="00D1411E"/>
    <w:rsid w:val="00D161E1"/>
    <w:rsid w:val="00D16AE0"/>
    <w:rsid w:val="00D16DAC"/>
    <w:rsid w:val="00D33008"/>
    <w:rsid w:val="00D34D2E"/>
    <w:rsid w:val="00D35D93"/>
    <w:rsid w:val="00D41BE6"/>
    <w:rsid w:val="00D4341C"/>
    <w:rsid w:val="00D451FA"/>
    <w:rsid w:val="00D539D4"/>
    <w:rsid w:val="00D64C25"/>
    <w:rsid w:val="00D67F4B"/>
    <w:rsid w:val="00D778BA"/>
    <w:rsid w:val="00D87831"/>
    <w:rsid w:val="00DB2305"/>
    <w:rsid w:val="00DC222F"/>
    <w:rsid w:val="00DC497E"/>
    <w:rsid w:val="00DD7299"/>
    <w:rsid w:val="00DF1B44"/>
    <w:rsid w:val="00E01545"/>
    <w:rsid w:val="00E01FE3"/>
    <w:rsid w:val="00E07CF3"/>
    <w:rsid w:val="00E14AEF"/>
    <w:rsid w:val="00E170C0"/>
    <w:rsid w:val="00E17BF9"/>
    <w:rsid w:val="00E21EC1"/>
    <w:rsid w:val="00E23271"/>
    <w:rsid w:val="00E45C14"/>
    <w:rsid w:val="00E55B6A"/>
    <w:rsid w:val="00E56350"/>
    <w:rsid w:val="00E65EC6"/>
    <w:rsid w:val="00E729FF"/>
    <w:rsid w:val="00E75C0D"/>
    <w:rsid w:val="00E76773"/>
    <w:rsid w:val="00E809A5"/>
    <w:rsid w:val="00E812F1"/>
    <w:rsid w:val="00E85481"/>
    <w:rsid w:val="00E97E13"/>
    <w:rsid w:val="00EB6FF2"/>
    <w:rsid w:val="00ED2668"/>
    <w:rsid w:val="00ED377D"/>
    <w:rsid w:val="00EF232A"/>
    <w:rsid w:val="00EF2449"/>
    <w:rsid w:val="00EF4C98"/>
    <w:rsid w:val="00F01E0A"/>
    <w:rsid w:val="00F031B0"/>
    <w:rsid w:val="00F103D2"/>
    <w:rsid w:val="00F10970"/>
    <w:rsid w:val="00F11539"/>
    <w:rsid w:val="00F13A7A"/>
    <w:rsid w:val="00F27178"/>
    <w:rsid w:val="00F46798"/>
    <w:rsid w:val="00F47F3A"/>
    <w:rsid w:val="00F51092"/>
    <w:rsid w:val="00F60BB5"/>
    <w:rsid w:val="00F617CB"/>
    <w:rsid w:val="00F633DA"/>
    <w:rsid w:val="00F94694"/>
    <w:rsid w:val="00F95DB9"/>
    <w:rsid w:val="00FA0BBC"/>
    <w:rsid w:val="00FA2E60"/>
    <w:rsid w:val="00FA46A6"/>
    <w:rsid w:val="00FB1BB9"/>
    <w:rsid w:val="00FB4EDA"/>
    <w:rsid w:val="00FD5BC1"/>
    <w:rsid w:val="00FE0CEC"/>
    <w:rsid w:val="00FE71B3"/>
    <w:rsid w:val="00FF30E2"/>
    <w:rsid w:val="00FF4AC4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FDFA3BD"/>
  <w15:docId w15:val="{C334303D-6264-488C-BB2A-186EFBDD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iPriority="0" w:unhideWhenUsed="1"/>
    <w:lsdException w:name="List 2" w:locked="1" w:semiHidden="1" w:unhideWhenUsed="1"/>
    <w:lsdException w:name="List 3" w:locked="1" w:semiHidden="1" w:uiPriority="0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iPriority="0" w:unhideWhenUsed="1"/>
    <w:lsdException w:name="List Number 3" w:locked="1" w:semiHidden="1" w:uiPriority="0" w:unhideWhenUsed="1"/>
    <w:lsdException w:name="List Number 4" w:locked="1" w:semiHidden="1" w:uiPriority="0" w:unhideWhenUsed="1"/>
    <w:lsdException w:name="List Number 5" w:locked="1" w:semiHidden="1" w:uiPriority="0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iPriority="0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79C3"/>
    <w:rPr>
      <w:rFonts w:ascii="Calibri" w:hAnsi="Calibri"/>
      <w:sz w:val="22"/>
    </w:rPr>
  </w:style>
  <w:style w:type="paragraph" w:styleId="Nadpis1">
    <w:name w:val="heading 1"/>
    <w:basedOn w:val="Normln"/>
    <w:next w:val="slovanseznam"/>
    <w:link w:val="Nadpis1Char"/>
    <w:qFormat/>
    <w:rsid w:val="008B79C3"/>
    <w:pPr>
      <w:keepNext/>
      <w:tabs>
        <w:tab w:val="num" w:pos="709"/>
      </w:tabs>
      <w:spacing w:before="480" w:after="60"/>
      <w:ind w:left="709" w:hanging="709"/>
      <w:outlineLvl w:val="0"/>
    </w:pPr>
    <w:rPr>
      <w:rFonts w:ascii="Cambria" w:hAnsi="Cambria"/>
      <w:b/>
      <w:kern w:val="22"/>
      <w:sz w:val="28"/>
    </w:rPr>
  </w:style>
  <w:style w:type="paragraph" w:styleId="Nadpis2">
    <w:name w:val="heading 2"/>
    <w:basedOn w:val="Normln"/>
    <w:next w:val="slovanseznam2"/>
    <w:link w:val="Nadpis2Char"/>
    <w:uiPriority w:val="99"/>
    <w:qFormat/>
    <w:rsid w:val="008B79C3"/>
    <w:pPr>
      <w:keepNext/>
      <w:spacing w:before="240" w:after="60"/>
      <w:ind w:left="709"/>
      <w:outlineLvl w:val="1"/>
    </w:pPr>
    <w:rPr>
      <w:rFonts w:ascii="Cambria" w:hAnsi="Cambria"/>
      <w:b/>
      <w:sz w:val="26"/>
    </w:rPr>
  </w:style>
  <w:style w:type="paragraph" w:styleId="Nadpis3">
    <w:name w:val="heading 3"/>
    <w:basedOn w:val="Normln"/>
    <w:next w:val="slovanseznam3"/>
    <w:link w:val="Nadpis3Char"/>
    <w:uiPriority w:val="99"/>
    <w:qFormat/>
    <w:rsid w:val="008B79C3"/>
    <w:pPr>
      <w:keepNext/>
      <w:spacing w:before="240" w:after="60"/>
      <w:ind w:left="1418"/>
      <w:outlineLvl w:val="2"/>
    </w:pPr>
    <w:rPr>
      <w:rFonts w:ascii="Cambria" w:hAnsi="Cambria"/>
      <w:b/>
      <w:sz w:val="24"/>
    </w:rPr>
  </w:style>
  <w:style w:type="paragraph" w:styleId="Nadpis4">
    <w:name w:val="heading 4"/>
    <w:basedOn w:val="Normln"/>
    <w:next w:val="slovanseznam4"/>
    <w:link w:val="Nadpis4Char"/>
    <w:uiPriority w:val="99"/>
    <w:qFormat/>
    <w:rsid w:val="008B79C3"/>
    <w:pPr>
      <w:keepNext/>
      <w:spacing w:before="240" w:after="60"/>
      <w:ind w:left="2268"/>
      <w:outlineLvl w:val="3"/>
    </w:pPr>
    <w:rPr>
      <w:rFonts w:ascii="Cambria" w:hAnsi="Cambria"/>
      <w:b/>
      <w:sz w:val="24"/>
    </w:rPr>
  </w:style>
  <w:style w:type="paragraph" w:styleId="Nadpis5">
    <w:name w:val="heading 5"/>
    <w:basedOn w:val="Normln"/>
    <w:next w:val="slovanseznam5"/>
    <w:link w:val="Nadpis5Char"/>
    <w:uiPriority w:val="99"/>
    <w:qFormat/>
    <w:rsid w:val="008B79C3"/>
    <w:pPr>
      <w:spacing w:before="240" w:after="60"/>
      <w:ind w:left="3260"/>
      <w:outlineLvl w:val="4"/>
    </w:pPr>
    <w:rPr>
      <w:rFonts w:ascii="Cambria" w:hAnsi="Cambria"/>
      <w:b/>
    </w:rPr>
  </w:style>
  <w:style w:type="paragraph" w:styleId="Nadpis6">
    <w:name w:val="heading 6"/>
    <w:basedOn w:val="Normln"/>
    <w:next w:val="Zkladntext"/>
    <w:link w:val="Nadpis6Char"/>
    <w:uiPriority w:val="99"/>
    <w:qFormat/>
    <w:rsid w:val="008B79C3"/>
    <w:pPr>
      <w:spacing w:before="240" w:after="60"/>
      <w:outlineLvl w:val="5"/>
    </w:pPr>
    <w:rPr>
      <w:i/>
    </w:rPr>
  </w:style>
  <w:style w:type="paragraph" w:styleId="Nadpis7">
    <w:name w:val="heading 7"/>
    <w:basedOn w:val="Normln"/>
    <w:next w:val="Normln"/>
    <w:link w:val="Nadpis7Char"/>
    <w:uiPriority w:val="99"/>
    <w:qFormat/>
    <w:rsid w:val="008B79C3"/>
    <w:pPr>
      <w:spacing w:before="240" w:after="60"/>
      <w:outlineLvl w:val="6"/>
    </w:pPr>
    <w:rPr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8B79C3"/>
    <w:pPr>
      <w:spacing w:before="240" w:after="60"/>
      <w:outlineLvl w:val="7"/>
    </w:pPr>
    <w:rPr>
      <w:rFonts w:ascii="Cambria" w:hAnsi="Cambria"/>
      <w:i/>
    </w:rPr>
  </w:style>
  <w:style w:type="paragraph" w:styleId="Nadpis9">
    <w:name w:val="heading 9"/>
    <w:basedOn w:val="Normln"/>
    <w:next w:val="Normln"/>
    <w:link w:val="Nadpis9Char"/>
    <w:uiPriority w:val="99"/>
    <w:qFormat/>
    <w:rsid w:val="008B79C3"/>
    <w:pPr>
      <w:spacing w:before="240" w:after="60"/>
      <w:outlineLvl w:val="8"/>
    </w:pPr>
    <w:rPr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82EA9"/>
    <w:rPr>
      <w:rFonts w:ascii="Cambria" w:hAnsi="Cambria"/>
      <w:b/>
      <w:kern w:val="22"/>
      <w:sz w:val="28"/>
    </w:rPr>
  </w:style>
  <w:style w:type="character" w:customStyle="1" w:styleId="Nadpis2Char">
    <w:name w:val="Nadpis 2 Char"/>
    <w:link w:val="Nadpis2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3Char">
    <w:name w:val="Nadpis 3 Char"/>
    <w:link w:val="Nadpis3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4Char">
    <w:name w:val="Nadpis 4 Char"/>
    <w:link w:val="Nadpis4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5Char">
    <w:name w:val="Nadpis 5 Char"/>
    <w:link w:val="Nadpis5"/>
    <w:uiPriority w:val="99"/>
    <w:locked/>
    <w:rsid w:val="00782EA9"/>
    <w:rPr>
      <w:rFonts w:ascii="Cambria" w:hAnsi="Cambria" w:cs="Times New Roman"/>
      <w:b/>
      <w:sz w:val="20"/>
      <w:szCs w:val="20"/>
    </w:rPr>
  </w:style>
  <w:style w:type="character" w:customStyle="1" w:styleId="Nadpis6Char">
    <w:name w:val="Nadpis 6 Char"/>
    <w:link w:val="Nadpis6"/>
    <w:uiPriority w:val="99"/>
    <w:locked/>
    <w:rsid w:val="00782EA9"/>
    <w:rPr>
      <w:rFonts w:ascii="Calibri" w:hAnsi="Calibri" w:cs="Times New Roman"/>
      <w:i/>
      <w:sz w:val="20"/>
      <w:szCs w:val="20"/>
    </w:rPr>
  </w:style>
  <w:style w:type="character" w:customStyle="1" w:styleId="Nadpis7Char">
    <w:name w:val="Nadpis 7 Char"/>
    <w:link w:val="Nadpis7"/>
    <w:uiPriority w:val="99"/>
    <w:locked/>
    <w:rsid w:val="00782EA9"/>
    <w:rPr>
      <w:rFonts w:ascii="Calibri" w:hAnsi="Calibri" w:cs="Times New Roman"/>
      <w:sz w:val="20"/>
      <w:szCs w:val="20"/>
      <w:u w:val="single"/>
    </w:rPr>
  </w:style>
  <w:style w:type="character" w:customStyle="1" w:styleId="Nadpis8Char">
    <w:name w:val="Nadpis 8 Char"/>
    <w:link w:val="Nadpis8"/>
    <w:uiPriority w:val="99"/>
    <w:locked/>
    <w:rsid w:val="00782EA9"/>
    <w:rPr>
      <w:rFonts w:ascii="Cambria" w:hAnsi="Cambria" w:cs="Times New Roman"/>
      <w:i/>
      <w:sz w:val="20"/>
      <w:szCs w:val="20"/>
    </w:rPr>
  </w:style>
  <w:style w:type="character" w:customStyle="1" w:styleId="Nadpis9Char">
    <w:name w:val="Nadpis 9 Char"/>
    <w:link w:val="Nadpis9"/>
    <w:uiPriority w:val="99"/>
    <w:locked/>
    <w:rsid w:val="00782EA9"/>
    <w:rPr>
      <w:rFonts w:ascii="Calibri" w:hAnsi="Calibri" w:cs="Times New Roman"/>
      <w:b/>
      <w:i/>
      <w:sz w:val="20"/>
      <w:szCs w:val="20"/>
    </w:rPr>
  </w:style>
  <w:style w:type="paragraph" w:styleId="Datum">
    <w:name w:val="Date"/>
    <w:basedOn w:val="Normln"/>
    <w:link w:val="DatumChar"/>
    <w:rsid w:val="008B79C3"/>
    <w:pPr>
      <w:spacing w:before="240" w:after="600"/>
      <w:ind w:left="709"/>
    </w:pPr>
  </w:style>
  <w:style w:type="character" w:customStyle="1" w:styleId="DatumChar">
    <w:name w:val="Datum Char"/>
    <w:link w:val="Datum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customStyle="1" w:styleId="Nzevspolenosti">
    <w:name w:val="Název společnosti"/>
    <w:basedOn w:val="Normln"/>
    <w:uiPriority w:val="99"/>
    <w:rsid w:val="008B79C3"/>
    <w:pPr>
      <w:tabs>
        <w:tab w:val="center" w:pos="1843"/>
      </w:tabs>
      <w:spacing w:before="60" w:after="120"/>
    </w:pPr>
    <w:rPr>
      <w:rFonts w:ascii="Arial Black" w:hAnsi="Arial Black"/>
    </w:rPr>
  </w:style>
  <w:style w:type="paragraph" w:customStyle="1" w:styleId="Adresaodeslatele">
    <w:name w:val="Adresa odesílatele"/>
    <w:basedOn w:val="Normln"/>
    <w:uiPriority w:val="99"/>
    <w:rsid w:val="008B79C3"/>
    <w:pPr>
      <w:tabs>
        <w:tab w:val="left" w:pos="851"/>
        <w:tab w:val="left" w:pos="4962"/>
        <w:tab w:val="left" w:pos="5812"/>
      </w:tabs>
    </w:pPr>
  </w:style>
  <w:style w:type="paragraph" w:styleId="Zkladntext">
    <w:name w:val="Body Text"/>
    <w:basedOn w:val="Normln"/>
    <w:link w:val="ZkladntextChar"/>
    <w:uiPriority w:val="99"/>
    <w:rsid w:val="008B79C3"/>
    <w:pPr>
      <w:spacing w:before="120"/>
      <w:jc w:val="both"/>
    </w:pPr>
  </w:style>
  <w:style w:type="character" w:customStyle="1" w:styleId="ZkladntextChar">
    <w:name w:val="Základní text Char"/>
    <w:link w:val="Zkladntext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customStyle="1" w:styleId="Adresa">
    <w:name w:val="Adresa"/>
    <w:basedOn w:val="Normln"/>
    <w:uiPriority w:val="99"/>
    <w:rsid w:val="008B79C3"/>
    <w:pPr>
      <w:spacing w:before="40"/>
      <w:ind w:left="5812"/>
    </w:pPr>
  </w:style>
  <w:style w:type="paragraph" w:customStyle="1" w:styleId="Ploha">
    <w:name w:val="Příloha"/>
    <w:basedOn w:val="Normln"/>
    <w:uiPriority w:val="99"/>
    <w:rsid w:val="008B79C3"/>
    <w:pPr>
      <w:spacing w:before="360"/>
      <w:ind w:left="993" w:hanging="993"/>
    </w:pPr>
  </w:style>
  <w:style w:type="paragraph" w:styleId="Zkladntextodsazen">
    <w:name w:val="Body Text Indent"/>
    <w:basedOn w:val="Zkladntext"/>
    <w:link w:val="ZkladntextodsazenChar"/>
    <w:uiPriority w:val="99"/>
    <w:rsid w:val="008B79C3"/>
    <w:pPr>
      <w:ind w:left="284"/>
    </w:pPr>
  </w:style>
  <w:style w:type="character" w:customStyle="1" w:styleId="ZkladntextodsazenChar">
    <w:name w:val="Základní text odsazený Char"/>
    <w:link w:val="Zkladntextodsazen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Podpis">
    <w:name w:val="Signature"/>
    <w:basedOn w:val="Normln"/>
    <w:link w:val="PodpisChar"/>
    <w:uiPriority w:val="99"/>
    <w:rsid w:val="008B79C3"/>
    <w:pPr>
      <w:spacing w:before="840"/>
      <w:ind w:left="5812"/>
      <w:jc w:val="center"/>
    </w:pPr>
  </w:style>
  <w:style w:type="character" w:customStyle="1" w:styleId="PodpisChar">
    <w:name w:val="Podpis Char"/>
    <w:link w:val="Podpis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Hlavikaobsahu">
    <w:name w:val="toa heading"/>
    <w:basedOn w:val="Normln"/>
    <w:next w:val="Normln"/>
    <w:uiPriority w:val="99"/>
    <w:semiHidden/>
    <w:rsid w:val="008B79C3"/>
    <w:pPr>
      <w:spacing w:before="120"/>
    </w:pPr>
    <w:rPr>
      <w:rFonts w:cs="Arial"/>
      <w:b/>
      <w:bCs/>
      <w:szCs w:val="24"/>
    </w:rPr>
  </w:style>
  <w:style w:type="character" w:styleId="slostrnky">
    <w:name w:val="page number"/>
    <w:uiPriority w:val="99"/>
    <w:rsid w:val="008B79C3"/>
    <w:rPr>
      <w:rFonts w:cs="Times New Roman"/>
    </w:rPr>
  </w:style>
  <w:style w:type="paragraph" w:styleId="slovanseznam">
    <w:name w:val="List Number"/>
    <w:basedOn w:val="Seznam"/>
    <w:rsid w:val="008B79C3"/>
    <w:pPr>
      <w:tabs>
        <w:tab w:val="clear" w:pos="709"/>
      </w:tabs>
      <w:ind w:left="0" w:firstLine="0"/>
    </w:pPr>
  </w:style>
  <w:style w:type="paragraph" w:styleId="slovanseznam2">
    <w:name w:val="List Number 2"/>
    <w:basedOn w:val="Seznam2"/>
    <w:rsid w:val="008B79C3"/>
    <w:pPr>
      <w:numPr>
        <w:ilvl w:val="2"/>
        <w:numId w:val="1"/>
      </w:numPr>
      <w:tabs>
        <w:tab w:val="clear" w:pos="360"/>
        <w:tab w:val="num" w:pos="1418"/>
      </w:tabs>
      <w:ind w:left="1418" w:hanging="709"/>
    </w:pPr>
  </w:style>
  <w:style w:type="paragraph" w:styleId="slovanseznam3">
    <w:name w:val="List Number 3"/>
    <w:basedOn w:val="Seznam3"/>
    <w:rsid w:val="008B79C3"/>
    <w:pPr>
      <w:numPr>
        <w:ilvl w:val="3"/>
        <w:numId w:val="1"/>
      </w:numPr>
      <w:tabs>
        <w:tab w:val="clear" w:pos="360"/>
        <w:tab w:val="num" w:pos="2268"/>
      </w:tabs>
      <w:ind w:left="2268" w:hanging="850"/>
    </w:pPr>
  </w:style>
  <w:style w:type="paragraph" w:styleId="slovanseznam4">
    <w:name w:val="List Number 4"/>
    <w:basedOn w:val="Seznam4"/>
    <w:rsid w:val="008B79C3"/>
    <w:pPr>
      <w:numPr>
        <w:ilvl w:val="4"/>
        <w:numId w:val="1"/>
      </w:numPr>
      <w:tabs>
        <w:tab w:val="clear" w:pos="360"/>
        <w:tab w:val="num" w:pos="3261"/>
      </w:tabs>
      <w:ind w:left="3261" w:hanging="993"/>
    </w:pPr>
  </w:style>
  <w:style w:type="paragraph" w:styleId="slovanseznam5">
    <w:name w:val="List Number 5"/>
    <w:basedOn w:val="Seznam5"/>
    <w:rsid w:val="008B79C3"/>
    <w:pPr>
      <w:numPr>
        <w:ilvl w:val="5"/>
        <w:numId w:val="1"/>
      </w:numPr>
      <w:tabs>
        <w:tab w:val="clear" w:pos="360"/>
        <w:tab w:val="num" w:pos="4395"/>
      </w:tabs>
      <w:ind w:left="4395" w:hanging="1134"/>
    </w:pPr>
  </w:style>
  <w:style w:type="paragraph" w:styleId="Podnadpis">
    <w:name w:val="Subtitle"/>
    <w:basedOn w:val="Normln"/>
    <w:link w:val="PodnadpisChar"/>
    <w:qFormat/>
    <w:rsid w:val="008B79C3"/>
    <w:pPr>
      <w:spacing w:before="60" w:after="60"/>
      <w:jc w:val="center"/>
    </w:pPr>
    <w:rPr>
      <w:rFonts w:ascii="Cambria" w:hAnsi="Cambria"/>
      <w:b/>
      <w:bCs/>
    </w:rPr>
  </w:style>
  <w:style w:type="character" w:customStyle="1" w:styleId="PodnadpisChar">
    <w:name w:val="Podnadpis Char"/>
    <w:link w:val="Podnadpis"/>
    <w:uiPriority w:val="99"/>
    <w:locked/>
    <w:rsid w:val="00782EA9"/>
    <w:rPr>
      <w:rFonts w:ascii="Cambria" w:hAnsi="Cambria" w:cs="Times New Roman"/>
      <w:b/>
      <w:bCs/>
      <w:sz w:val="20"/>
      <w:szCs w:val="20"/>
    </w:rPr>
  </w:style>
  <w:style w:type="paragraph" w:styleId="Pokraovnseznamu">
    <w:name w:val="List Continue"/>
    <w:basedOn w:val="Zkladntext"/>
    <w:uiPriority w:val="99"/>
    <w:rsid w:val="008B79C3"/>
    <w:pPr>
      <w:ind w:left="709"/>
    </w:pPr>
  </w:style>
  <w:style w:type="paragraph" w:styleId="Pokraovnseznamu2">
    <w:name w:val="List Continue 2"/>
    <w:basedOn w:val="Pokraovnseznamu"/>
    <w:uiPriority w:val="99"/>
    <w:rsid w:val="008B79C3"/>
    <w:pPr>
      <w:ind w:left="1418"/>
    </w:pPr>
  </w:style>
  <w:style w:type="paragraph" w:styleId="Pokraovnseznamu3">
    <w:name w:val="List Continue 3"/>
    <w:basedOn w:val="Pokraovnseznamu"/>
    <w:uiPriority w:val="99"/>
    <w:rsid w:val="008B79C3"/>
    <w:pPr>
      <w:ind w:left="2268"/>
    </w:pPr>
  </w:style>
  <w:style w:type="paragraph" w:styleId="Pokraovnseznamu4">
    <w:name w:val="List Continue 4"/>
    <w:basedOn w:val="Pokraovnseznamu"/>
    <w:uiPriority w:val="99"/>
    <w:rsid w:val="008B79C3"/>
    <w:pPr>
      <w:ind w:left="3260"/>
    </w:pPr>
  </w:style>
  <w:style w:type="paragraph" w:styleId="Pokraovnseznamu5">
    <w:name w:val="List Continue 5"/>
    <w:basedOn w:val="Pokraovnseznamu"/>
    <w:uiPriority w:val="99"/>
    <w:rsid w:val="008B79C3"/>
    <w:pPr>
      <w:ind w:left="4394"/>
    </w:pPr>
  </w:style>
  <w:style w:type="paragraph" w:styleId="Seznam">
    <w:name w:val="List"/>
    <w:basedOn w:val="Zkladntext"/>
    <w:uiPriority w:val="99"/>
    <w:rsid w:val="008B79C3"/>
    <w:pPr>
      <w:tabs>
        <w:tab w:val="left" w:pos="709"/>
      </w:tabs>
      <w:ind w:left="709" w:hanging="709"/>
    </w:pPr>
  </w:style>
  <w:style w:type="paragraph" w:styleId="Seznam2">
    <w:name w:val="List 2"/>
    <w:basedOn w:val="Seznam"/>
    <w:uiPriority w:val="99"/>
    <w:rsid w:val="008B79C3"/>
    <w:pPr>
      <w:tabs>
        <w:tab w:val="clear" w:pos="709"/>
        <w:tab w:val="left" w:pos="1418"/>
      </w:tabs>
      <w:ind w:left="1418"/>
    </w:pPr>
  </w:style>
  <w:style w:type="paragraph" w:styleId="Seznam3">
    <w:name w:val="List 3"/>
    <w:basedOn w:val="Seznam"/>
    <w:rsid w:val="008B79C3"/>
    <w:pPr>
      <w:tabs>
        <w:tab w:val="clear" w:pos="709"/>
        <w:tab w:val="left" w:pos="2268"/>
      </w:tabs>
      <w:ind w:left="2268" w:hanging="850"/>
    </w:pPr>
  </w:style>
  <w:style w:type="paragraph" w:styleId="Seznam4">
    <w:name w:val="List 4"/>
    <w:basedOn w:val="Seznam"/>
    <w:uiPriority w:val="99"/>
    <w:rsid w:val="008B79C3"/>
    <w:pPr>
      <w:tabs>
        <w:tab w:val="clear" w:pos="709"/>
        <w:tab w:val="left" w:pos="3261"/>
      </w:tabs>
      <w:ind w:left="3261" w:hanging="993"/>
    </w:pPr>
  </w:style>
  <w:style w:type="paragraph" w:styleId="Seznam5">
    <w:name w:val="List 5"/>
    <w:basedOn w:val="Seznam"/>
    <w:uiPriority w:val="99"/>
    <w:rsid w:val="008B79C3"/>
    <w:pPr>
      <w:tabs>
        <w:tab w:val="clear" w:pos="709"/>
        <w:tab w:val="left" w:pos="4395"/>
      </w:tabs>
      <w:ind w:left="4395" w:hanging="1134"/>
    </w:pPr>
  </w:style>
  <w:style w:type="paragraph" w:styleId="Seznamsodrkami">
    <w:name w:val="List Bullet"/>
    <w:basedOn w:val="Zkladntext"/>
    <w:uiPriority w:val="99"/>
    <w:rsid w:val="008B79C3"/>
    <w:pPr>
      <w:numPr>
        <w:numId w:val="6"/>
      </w:numPr>
      <w:tabs>
        <w:tab w:val="clear" w:pos="360"/>
        <w:tab w:val="num" w:pos="709"/>
      </w:tabs>
      <w:ind w:left="709" w:hanging="709"/>
    </w:pPr>
  </w:style>
  <w:style w:type="paragraph" w:styleId="Seznamsodrkami2">
    <w:name w:val="List Bullet 2"/>
    <w:basedOn w:val="Seznamsodrkami"/>
    <w:uiPriority w:val="99"/>
    <w:rsid w:val="008B79C3"/>
    <w:pPr>
      <w:numPr>
        <w:numId w:val="7"/>
      </w:numPr>
      <w:tabs>
        <w:tab w:val="clear" w:pos="360"/>
        <w:tab w:val="num" w:pos="643"/>
        <w:tab w:val="num" w:pos="709"/>
        <w:tab w:val="num" w:pos="1418"/>
        <w:tab w:val="num" w:pos="1492"/>
      </w:tabs>
      <w:ind w:left="1418"/>
    </w:pPr>
  </w:style>
  <w:style w:type="paragraph" w:styleId="Seznamsodrkami3">
    <w:name w:val="List Bullet 3"/>
    <w:basedOn w:val="Seznamsodrkami"/>
    <w:uiPriority w:val="99"/>
    <w:rsid w:val="008B79C3"/>
    <w:pPr>
      <w:numPr>
        <w:numId w:val="8"/>
      </w:numPr>
      <w:tabs>
        <w:tab w:val="clear" w:pos="1080"/>
        <w:tab w:val="num" w:pos="709"/>
        <w:tab w:val="num" w:pos="926"/>
        <w:tab w:val="num" w:pos="2268"/>
      </w:tabs>
      <w:ind w:left="2268" w:hanging="850"/>
    </w:pPr>
  </w:style>
  <w:style w:type="paragraph" w:styleId="Seznamsodrkami4">
    <w:name w:val="List Bullet 4"/>
    <w:basedOn w:val="Seznamsodrkami"/>
    <w:uiPriority w:val="99"/>
    <w:rsid w:val="008B79C3"/>
    <w:pPr>
      <w:numPr>
        <w:numId w:val="9"/>
      </w:numPr>
      <w:tabs>
        <w:tab w:val="clear" w:pos="1440"/>
        <w:tab w:val="num" w:pos="643"/>
        <w:tab w:val="num" w:pos="1209"/>
        <w:tab w:val="num" w:pos="3261"/>
      </w:tabs>
      <w:ind w:left="3261" w:hanging="993"/>
    </w:pPr>
  </w:style>
  <w:style w:type="paragraph" w:styleId="Seznamsodrkami5">
    <w:name w:val="List Bullet 5"/>
    <w:basedOn w:val="Seznamsodrkami"/>
    <w:uiPriority w:val="99"/>
    <w:rsid w:val="008B79C3"/>
    <w:pPr>
      <w:numPr>
        <w:numId w:val="0"/>
      </w:numPr>
      <w:tabs>
        <w:tab w:val="num" w:pos="4395"/>
      </w:tabs>
      <w:ind w:left="4395" w:hanging="1134"/>
    </w:pPr>
  </w:style>
  <w:style w:type="paragraph" w:styleId="Zhlav">
    <w:name w:val="header"/>
    <w:basedOn w:val="Normln"/>
    <w:link w:val="ZhlavChar"/>
    <w:uiPriority w:val="99"/>
    <w:rsid w:val="008B79C3"/>
    <w:pPr>
      <w:tabs>
        <w:tab w:val="center" w:pos="4536"/>
        <w:tab w:val="right" w:pos="9072"/>
      </w:tabs>
    </w:pPr>
    <w:rPr>
      <w:sz w:val="18"/>
    </w:rPr>
  </w:style>
  <w:style w:type="character" w:customStyle="1" w:styleId="ZhlavChar">
    <w:name w:val="Záhlaví Char"/>
    <w:link w:val="Zhlav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8B79C3"/>
    <w:pPr>
      <w:tabs>
        <w:tab w:val="center" w:pos="4536"/>
        <w:tab w:val="right" w:pos="9072"/>
      </w:tabs>
    </w:pPr>
    <w:rPr>
      <w:sz w:val="18"/>
    </w:rPr>
  </w:style>
  <w:style w:type="character" w:customStyle="1" w:styleId="ZpatChar">
    <w:name w:val="Zápatí Char"/>
    <w:link w:val="Zpat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ptenadresanaoblku">
    <w:name w:val="envelope return"/>
    <w:basedOn w:val="Normln"/>
    <w:uiPriority w:val="99"/>
    <w:rsid w:val="008B79C3"/>
  </w:style>
  <w:style w:type="paragraph" w:customStyle="1" w:styleId="Pedmt">
    <w:name w:val="Předmět"/>
    <w:basedOn w:val="Normln"/>
    <w:uiPriority w:val="99"/>
    <w:rsid w:val="008B79C3"/>
    <w:pPr>
      <w:spacing w:before="600"/>
      <w:ind w:left="709" w:hanging="709"/>
    </w:pPr>
  </w:style>
  <w:style w:type="paragraph" w:styleId="Adresanaoblku">
    <w:name w:val="envelope address"/>
    <w:basedOn w:val="Adresa"/>
    <w:uiPriority w:val="99"/>
    <w:rsid w:val="008B79C3"/>
    <w:pPr>
      <w:keepLines/>
      <w:ind w:left="3969"/>
    </w:pPr>
  </w:style>
  <w:style w:type="paragraph" w:styleId="Nzev">
    <w:name w:val="Title"/>
    <w:basedOn w:val="Normln"/>
    <w:next w:val="Podnadpis"/>
    <w:link w:val="NzevChar"/>
    <w:uiPriority w:val="99"/>
    <w:qFormat/>
    <w:rsid w:val="008B79C3"/>
    <w:pPr>
      <w:spacing w:before="120" w:after="60"/>
      <w:jc w:val="center"/>
    </w:pPr>
    <w:rPr>
      <w:rFonts w:ascii="Cambria" w:hAnsi="Cambria"/>
      <w:b/>
      <w:kern w:val="28"/>
      <w:sz w:val="48"/>
    </w:rPr>
  </w:style>
  <w:style w:type="character" w:customStyle="1" w:styleId="NzevChar">
    <w:name w:val="Název Char"/>
    <w:link w:val="Nzev"/>
    <w:uiPriority w:val="99"/>
    <w:locked/>
    <w:rsid w:val="00782EA9"/>
    <w:rPr>
      <w:rFonts w:ascii="Cambria" w:hAnsi="Cambria" w:cs="Times New Roman"/>
      <w:b/>
      <w:kern w:val="28"/>
      <w:sz w:val="20"/>
      <w:szCs w:val="20"/>
    </w:rPr>
  </w:style>
  <w:style w:type="paragraph" w:styleId="Textvbloku">
    <w:name w:val="Block Text"/>
    <w:basedOn w:val="Normln"/>
    <w:uiPriority w:val="99"/>
    <w:rsid w:val="008B79C3"/>
    <w:pPr>
      <w:spacing w:before="120" w:after="120"/>
      <w:ind w:left="1440" w:right="1440"/>
    </w:pPr>
  </w:style>
  <w:style w:type="paragraph" w:styleId="Zkladntext-prvnodsazen">
    <w:name w:val="Body Text First Indent"/>
    <w:basedOn w:val="Zkladntext"/>
    <w:link w:val="Zkladntext-prvnodsazenChar"/>
    <w:uiPriority w:val="99"/>
    <w:rsid w:val="008B79C3"/>
    <w:pPr>
      <w:ind w:firstLine="720"/>
    </w:pPr>
  </w:style>
  <w:style w:type="character" w:customStyle="1" w:styleId="Zkladntext-prvnodsazenChar">
    <w:name w:val="Základní text - první odsazený Char"/>
    <w:link w:val="Zkladntext-prvnodsazen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rsid w:val="008B79C3"/>
    <w:pPr>
      <w:ind w:left="357" w:firstLine="720"/>
      <w:jc w:val="left"/>
    </w:pPr>
  </w:style>
  <w:style w:type="character" w:customStyle="1" w:styleId="Zkladntext-prvnodsazen2Char">
    <w:name w:val="Základní text - první odsazený 2 Char"/>
    <w:link w:val="Zkladntext-prvnodsazen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8B79C3"/>
    <w:pPr>
      <w:spacing w:before="120" w:line="480" w:lineRule="auto"/>
    </w:pPr>
  </w:style>
  <w:style w:type="character" w:customStyle="1" w:styleId="Zkladntext2Char">
    <w:name w:val="Základní text 2 Char"/>
    <w:link w:val="Zkladntext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8B79C3"/>
    <w:pPr>
      <w:spacing w:before="120"/>
    </w:pPr>
    <w:rPr>
      <w:sz w:val="16"/>
    </w:rPr>
  </w:style>
  <w:style w:type="character" w:customStyle="1" w:styleId="Zkladntext3Char">
    <w:name w:val="Základní text 3 Char"/>
    <w:link w:val="Zkladntext3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B79C3"/>
    <w:pPr>
      <w:spacing w:before="120" w:line="480" w:lineRule="auto"/>
      <w:ind w:left="284"/>
    </w:pPr>
  </w:style>
  <w:style w:type="character" w:customStyle="1" w:styleId="Zkladntextodsazen2Char">
    <w:name w:val="Základní text odsazený 2 Char"/>
    <w:link w:val="Zkladntextodsazen2"/>
    <w:uiPriority w:val="99"/>
    <w:locked/>
    <w:rsid w:val="00782EA9"/>
    <w:rPr>
      <w:rFonts w:ascii="Calibri" w:hAnsi="Calibri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B79C3"/>
    <w:pPr>
      <w:spacing w:before="120"/>
      <w:ind w:left="284"/>
    </w:pPr>
    <w:rPr>
      <w:sz w:val="16"/>
    </w:rPr>
  </w:style>
  <w:style w:type="character" w:customStyle="1" w:styleId="Zkladntextodsazen3Char">
    <w:name w:val="Základní text odsazený 3 Char"/>
    <w:link w:val="Zkladntextodsazen3"/>
    <w:uiPriority w:val="99"/>
    <w:locked/>
    <w:rsid w:val="00782EA9"/>
    <w:rPr>
      <w:rFonts w:ascii="Calibri" w:hAnsi="Calibri" w:cs="Times New Roman"/>
      <w:sz w:val="20"/>
      <w:szCs w:val="20"/>
    </w:rPr>
  </w:style>
  <w:style w:type="character" w:customStyle="1" w:styleId="Zdraznn1">
    <w:name w:val="Zdůraznění1"/>
    <w:uiPriority w:val="99"/>
    <w:rsid w:val="00A741A4"/>
    <w:rPr>
      <w:i/>
    </w:rPr>
  </w:style>
  <w:style w:type="paragraph" w:styleId="Rejstk1">
    <w:name w:val="index 1"/>
    <w:basedOn w:val="Normln"/>
    <w:next w:val="Normln"/>
    <w:autoRedefine/>
    <w:uiPriority w:val="99"/>
    <w:semiHidden/>
    <w:rsid w:val="008B79C3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semiHidden/>
    <w:rsid w:val="008B79C3"/>
    <w:rPr>
      <w:rFonts w:cs="Arial"/>
      <w:b/>
      <w:bCs/>
    </w:rPr>
  </w:style>
  <w:style w:type="character" w:styleId="Hypertextovodkaz">
    <w:name w:val="Hyperlink"/>
    <w:uiPriority w:val="99"/>
    <w:rsid w:val="008B79C3"/>
    <w:rPr>
      <w:rFonts w:cs="Times New Roman"/>
      <w:color w:val="0000FF"/>
      <w:u w:val="single"/>
    </w:rPr>
  </w:style>
  <w:style w:type="paragraph" w:styleId="Textkomente">
    <w:name w:val="annotation text"/>
    <w:basedOn w:val="Normln"/>
    <w:link w:val="TextkomenteChar"/>
    <w:uiPriority w:val="99"/>
    <w:semiHidden/>
    <w:rsid w:val="008B79C3"/>
    <w:pPr>
      <w:spacing w:after="30" w:line="216" w:lineRule="auto"/>
    </w:pPr>
    <w:rPr>
      <w:rFonts w:ascii="Geneva" w:hAnsi="Geneva"/>
      <w:sz w:val="18"/>
    </w:rPr>
  </w:style>
  <w:style w:type="character" w:customStyle="1" w:styleId="TextkomenteChar">
    <w:name w:val="Text komentáře Char"/>
    <w:link w:val="Textkomente"/>
    <w:uiPriority w:val="99"/>
    <w:semiHidden/>
    <w:locked/>
    <w:rsid w:val="00782EA9"/>
    <w:rPr>
      <w:rFonts w:ascii="Geneva" w:hAnsi="Geneva" w:cs="Times New Roman"/>
      <w:sz w:val="20"/>
      <w:szCs w:val="20"/>
    </w:rPr>
  </w:style>
  <w:style w:type="character" w:styleId="Odkaznakoment">
    <w:name w:val="annotation reference"/>
    <w:uiPriority w:val="99"/>
    <w:semiHidden/>
    <w:rsid w:val="008B79C3"/>
    <w:rPr>
      <w:rFonts w:cs="Times New Roman"/>
      <w:sz w:val="16"/>
    </w:rPr>
  </w:style>
  <w:style w:type="paragraph" w:styleId="Textbubliny">
    <w:name w:val="Balloon Text"/>
    <w:basedOn w:val="Normln"/>
    <w:link w:val="TextbublinyChar"/>
    <w:uiPriority w:val="99"/>
    <w:semiHidden/>
    <w:locked/>
    <w:rsid w:val="004C2C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027CEC"/>
    <w:rPr>
      <w:rFonts w:cs="Times New Roman"/>
      <w:sz w:val="2"/>
    </w:rPr>
  </w:style>
  <w:style w:type="character" w:styleId="Zdraznn">
    <w:name w:val="Emphasis"/>
    <w:uiPriority w:val="99"/>
    <w:qFormat/>
    <w:rsid w:val="008B79C3"/>
    <w:rPr>
      <w:rFonts w:cs="Times New Roman"/>
      <w:i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DC497E"/>
    <w:pPr>
      <w:spacing w:after="0" w:line="240" w:lineRule="auto"/>
    </w:pPr>
    <w:rPr>
      <w:rFonts w:ascii="Calibri" w:hAnsi="Calibri"/>
      <w:b/>
      <w:bCs/>
      <w:sz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497E"/>
    <w:rPr>
      <w:rFonts w:ascii="Calibri" w:hAnsi="Calibri"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1F3543"/>
    <w:pPr>
      <w:ind w:left="720"/>
      <w:contextualSpacing/>
    </w:pPr>
  </w:style>
  <w:style w:type="character" w:customStyle="1" w:styleId="WW8Num3z5">
    <w:name w:val="WW8Num3z5"/>
    <w:rsid w:val="001F3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er\AppData\Roaming\Microsoft\Templates\Alexander%20Klime&#353;\Smlouvy%20a%20listin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3714A-3DE0-499C-96BA-9C93F07D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Smlouvy a listiny</Template>
  <TotalTime>6</TotalTime>
  <Pages>5</Pages>
  <Words>2508</Words>
  <Characters>15011</Characters>
  <Application>Microsoft Office Word</Application>
  <DocSecurity>0</DocSecurity>
  <Lines>125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Univerzální smlouva</vt:lpstr>
    </vt:vector>
  </TitlesOfParts>
  <Company>Alexander Klimeš, advokát</Company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Univerzální smlouva</dc:title>
  <dc:creator>Alexander Klimeš</dc:creator>
  <cp:lastModifiedBy>Petra Řezníčková</cp:lastModifiedBy>
  <cp:revision>4</cp:revision>
  <cp:lastPrinted>2021-07-26T12:49:00Z</cp:lastPrinted>
  <dcterms:created xsi:type="dcterms:W3CDTF">2025-07-25T09:22:00Z</dcterms:created>
  <dcterms:modified xsi:type="dcterms:W3CDTF">2025-09-19T09:46:00Z</dcterms:modified>
</cp:coreProperties>
</file>