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5D1" w:rsidRPr="006A36BE" w:rsidRDefault="002515D1" w:rsidP="0042639B">
      <w:pPr>
        <w:pStyle w:val="Nzev"/>
        <w:spacing w:before="0" w:after="0"/>
        <w:rPr>
          <w:rFonts w:cs="Arial"/>
          <w:color w:val="000000"/>
          <w:sz w:val="40"/>
        </w:rPr>
      </w:pPr>
      <w:r w:rsidRPr="006A36BE">
        <w:rPr>
          <w:rFonts w:cs="Arial"/>
          <w:color w:val="000000"/>
          <w:sz w:val="40"/>
        </w:rPr>
        <w:t>Smlouv</w:t>
      </w:r>
      <w:r w:rsidR="00D83A1E" w:rsidRPr="006A36BE">
        <w:rPr>
          <w:rFonts w:cs="Arial"/>
          <w:color w:val="000000"/>
          <w:sz w:val="40"/>
        </w:rPr>
        <w:t>a</w:t>
      </w:r>
      <w:r w:rsidR="006A36BE">
        <w:rPr>
          <w:rFonts w:cs="Arial"/>
          <w:color w:val="000000"/>
          <w:sz w:val="40"/>
        </w:rPr>
        <w:t xml:space="preserve"> o dílo</w:t>
      </w:r>
    </w:p>
    <w:p w:rsidR="007B217D" w:rsidRPr="006A36BE" w:rsidRDefault="007B217D" w:rsidP="006A36BE">
      <w:pPr>
        <w:pStyle w:val="Nzev"/>
        <w:pBdr>
          <w:bottom w:val="single" w:sz="12" w:space="1" w:color="auto"/>
        </w:pBdr>
        <w:spacing w:before="0" w:after="0"/>
        <w:jc w:val="both"/>
        <w:rPr>
          <w:rFonts w:cs="Arial"/>
          <w:b w:val="0"/>
          <w:color w:val="000000"/>
          <w:sz w:val="20"/>
        </w:rPr>
      </w:pPr>
    </w:p>
    <w:p w:rsidR="002515D1" w:rsidRPr="006A36BE" w:rsidRDefault="002515D1">
      <w:pPr>
        <w:pStyle w:val="Nzev"/>
        <w:spacing w:before="0" w:after="0"/>
        <w:jc w:val="both"/>
        <w:rPr>
          <w:rFonts w:cs="Arial"/>
          <w:b w:val="0"/>
          <w:color w:val="000000"/>
          <w:sz w:val="20"/>
        </w:rPr>
      </w:pPr>
    </w:p>
    <w:p w:rsidR="004012BD" w:rsidRPr="006A36BE" w:rsidRDefault="009B6D7C" w:rsidP="00095946">
      <w:pPr>
        <w:shd w:val="clear" w:color="auto" w:fill="FFFFFF"/>
        <w:tabs>
          <w:tab w:val="left" w:pos="3125"/>
        </w:tabs>
        <w:rPr>
          <w:rFonts w:ascii="Arial" w:hAnsi="Arial" w:cs="Arial"/>
          <w:b/>
          <w:bCs/>
          <w:sz w:val="20"/>
          <w:szCs w:val="20"/>
        </w:rPr>
      </w:pPr>
      <w:r w:rsidRPr="006A36BE">
        <w:rPr>
          <w:rFonts w:ascii="Arial" w:hAnsi="Arial" w:cs="Arial"/>
          <w:b/>
          <w:bCs/>
          <w:sz w:val="20"/>
          <w:szCs w:val="20"/>
        </w:rPr>
        <w:t>Hotelová škola Bohemia s.r.o.</w:t>
      </w:r>
    </w:p>
    <w:p w:rsidR="00095946" w:rsidRPr="006A36BE" w:rsidRDefault="00095946" w:rsidP="00095946">
      <w:pPr>
        <w:shd w:val="clear" w:color="auto" w:fill="FFFFFF"/>
        <w:tabs>
          <w:tab w:val="left" w:pos="3125"/>
        </w:tabs>
        <w:rPr>
          <w:rFonts w:ascii="Arial" w:hAnsi="Arial" w:cs="Arial"/>
          <w:sz w:val="20"/>
          <w:szCs w:val="20"/>
        </w:rPr>
      </w:pPr>
      <w:r w:rsidRPr="006A36BE">
        <w:rPr>
          <w:rFonts w:ascii="Arial" w:hAnsi="Arial" w:cs="Arial"/>
          <w:spacing w:val="-4"/>
          <w:sz w:val="20"/>
          <w:szCs w:val="20"/>
        </w:rPr>
        <w:t xml:space="preserve">se sídlem: </w:t>
      </w:r>
      <w:r w:rsidR="009B6D7C" w:rsidRPr="006A36BE">
        <w:rPr>
          <w:rFonts w:ascii="Arial" w:hAnsi="Arial" w:cs="Arial"/>
          <w:spacing w:val="-4"/>
          <w:sz w:val="20"/>
          <w:szCs w:val="20"/>
        </w:rPr>
        <w:t>Víta Nejedlého 482, 537 01 Chrudim</w:t>
      </w:r>
    </w:p>
    <w:p w:rsidR="00095946" w:rsidRPr="006A36BE" w:rsidRDefault="00D93CCF" w:rsidP="00095946">
      <w:pPr>
        <w:shd w:val="clear" w:color="auto" w:fill="FFFFFF"/>
        <w:tabs>
          <w:tab w:val="left" w:pos="3139"/>
        </w:tabs>
        <w:rPr>
          <w:rFonts w:ascii="Arial" w:hAnsi="Arial" w:cs="Arial"/>
          <w:sz w:val="20"/>
          <w:szCs w:val="20"/>
        </w:rPr>
      </w:pPr>
      <w:r w:rsidRPr="006A36BE">
        <w:rPr>
          <w:rFonts w:ascii="Arial" w:hAnsi="Arial" w:cs="Arial"/>
          <w:spacing w:val="-3"/>
          <w:sz w:val="20"/>
          <w:szCs w:val="20"/>
        </w:rPr>
        <w:t>jednající</w:t>
      </w:r>
      <w:r w:rsidR="009B6D7C" w:rsidRPr="006A36BE">
        <w:rPr>
          <w:rFonts w:ascii="Arial" w:hAnsi="Arial" w:cs="Arial"/>
          <w:spacing w:val="-3"/>
          <w:sz w:val="20"/>
          <w:szCs w:val="20"/>
        </w:rPr>
        <w:t xml:space="preserve"> Eduard Kropáček</w:t>
      </w:r>
      <w:r w:rsidR="00095946" w:rsidRPr="006A36BE">
        <w:rPr>
          <w:rFonts w:ascii="Arial" w:hAnsi="Arial" w:cs="Arial"/>
          <w:spacing w:val="-3"/>
          <w:sz w:val="20"/>
          <w:szCs w:val="20"/>
        </w:rPr>
        <w:t xml:space="preserve"> </w:t>
      </w:r>
    </w:p>
    <w:p w:rsidR="00095946" w:rsidRPr="006A36BE" w:rsidRDefault="00095946" w:rsidP="00095946">
      <w:pPr>
        <w:shd w:val="clear" w:color="auto" w:fill="FFFFFF"/>
        <w:tabs>
          <w:tab w:val="left" w:pos="3125"/>
          <w:tab w:val="left" w:leader="hyphen" w:pos="3758"/>
        </w:tabs>
        <w:rPr>
          <w:rFonts w:ascii="Arial" w:hAnsi="Arial" w:cs="Arial"/>
          <w:spacing w:val="-3"/>
          <w:sz w:val="20"/>
          <w:szCs w:val="20"/>
        </w:rPr>
      </w:pPr>
      <w:r w:rsidRPr="006A36BE">
        <w:rPr>
          <w:rFonts w:ascii="Arial" w:hAnsi="Arial" w:cs="Arial"/>
          <w:spacing w:val="-3"/>
          <w:sz w:val="20"/>
          <w:szCs w:val="20"/>
        </w:rPr>
        <w:t xml:space="preserve">IČO: </w:t>
      </w:r>
      <w:r w:rsidR="009B6D7C" w:rsidRPr="006A36BE">
        <w:rPr>
          <w:rFonts w:ascii="Arial" w:hAnsi="Arial" w:cs="Arial"/>
          <w:spacing w:val="-3"/>
          <w:sz w:val="20"/>
          <w:szCs w:val="20"/>
        </w:rPr>
        <w:t>62063243</w:t>
      </w:r>
    </w:p>
    <w:p w:rsidR="00095946" w:rsidRPr="006A36BE" w:rsidRDefault="00095946" w:rsidP="006A36BE">
      <w:pPr>
        <w:shd w:val="clear" w:color="auto" w:fill="FFFFFF"/>
        <w:tabs>
          <w:tab w:val="left" w:pos="3134"/>
        </w:tabs>
        <w:rPr>
          <w:rFonts w:ascii="Arial" w:hAnsi="Arial" w:cs="Arial"/>
          <w:spacing w:val="-3"/>
          <w:sz w:val="20"/>
          <w:szCs w:val="20"/>
        </w:rPr>
      </w:pPr>
      <w:r w:rsidRPr="006A36BE">
        <w:rPr>
          <w:rFonts w:ascii="Arial" w:hAnsi="Arial" w:cs="Arial"/>
          <w:spacing w:val="-3"/>
          <w:sz w:val="20"/>
          <w:szCs w:val="20"/>
        </w:rPr>
        <w:t xml:space="preserve">bankovní spojení: </w:t>
      </w:r>
      <w:r w:rsidR="00FF1CB2" w:rsidRPr="006A36BE">
        <w:rPr>
          <w:rFonts w:ascii="Arial" w:hAnsi="Arial" w:cs="Arial"/>
          <w:spacing w:val="-3"/>
          <w:sz w:val="20"/>
          <w:szCs w:val="20"/>
        </w:rPr>
        <w:t>FIO Banka</w:t>
      </w:r>
    </w:p>
    <w:p w:rsidR="00095946" w:rsidRPr="006A36BE" w:rsidRDefault="003073A4" w:rsidP="00095946">
      <w:pPr>
        <w:shd w:val="clear" w:color="auto" w:fill="FFFFFF"/>
        <w:tabs>
          <w:tab w:val="left" w:pos="3119"/>
        </w:tabs>
        <w:rPr>
          <w:rFonts w:ascii="Arial" w:hAnsi="Arial" w:cs="Arial"/>
          <w:spacing w:val="-3"/>
          <w:sz w:val="20"/>
          <w:szCs w:val="20"/>
        </w:rPr>
      </w:pPr>
      <w:r w:rsidRPr="006A36BE">
        <w:rPr>
          <w:rFonts w:ascii="Arial" w:hAnsi="Arial" w:cs="Arial"/>
          <w:spacing w:val="-3"/>
          <w:sz w:val="20"/>
          <w:szCs w:val="20"/>
        </w:rPr>
        <w:t>číslo</w:t>
      </w:r>
      <w:r w:rsidR="00095946" w:rsidRPr="006A36BE">
        <w:rPr>
          <w:rFonts w:ascii="Arial" w:hAnsi="Arial" w:cs="Arial"/>
          <w:spacing w:val="-3"/>
          <w:sz w:val="20"/>
          <w:szCs w:val="20"/>
        </w:rPr>
        <w:t xml:space="preserve"> </w:t>
      </w:r>
      <w:r w:rsidRPr="006A36BE">
        <w:rPr>
          <w:rFonts w:ascii="Arial" w:hAnsi="Arial" w:cs="Arial"/>
          <w:spacing w:val="-3"/>
          <w:sz w:val="20"/>
          <w:szCs w:val="20"/>
        </w:rPr>
        <w:t xml:space="preserve">běžného </w:t>
      </w:r>
      <w:r w:rsidR="00095946" w:rsidRPr="006A36BE">
        <w:rPr>
          <w:rFonts w:ascii="Arial" w:hAnsi="Arial" w:cs="Arial"/>
          <w:spacing w:val="-3"/>
          <w:sz w:val="20"/>
          <w:szCs w:val="20"/>
        </w:rPr>
        <w:t xml:space="preserve">účtu: </w:t>
      </w:r>
      <w:r w:rsidR="00FF1CB2" w:rsidRPr="006A36BE">
        <w:rPr>
          <w:rFonts w:ascii="Arial" w:hAnsi="Arial" w:cs="Arial"/>
          <w:spacing w:val="-3"/>
          <w:sz w:val="20"/>
          <w:szCs w:val="20"/>
        </w:rPr>
        <w:t>2500315817/2010</w:t>
      </w:r>
    </w:p>
    <w:p w:rsidR="00095946" w:rsidRPr="006A36BE" w:rsidRDefault="00095946" w:rsidP="00095946">
      <w:pPr>
        <w:shd w:val="clear" w:color="auto" w:fill="FFFFFF"/>
        <w:rPr>
          <w:rFonts w:ascii="Arial" w:hAnsi="Arial" w:cs="Arial"/>
          <w:bCs/>
          <w:spacing w:val="-4"/>
          <w:sz w:val="20"/>
          <w:szCs w:val="20"/>
        </w:rPr>
      </w:pPr>
      <w:r w:rsidRPr="006A36BE">
        <w:rPr>
          <w:rFonts w:ascii="Arial" w:hAnsi="Arial" w:cs="Arial"/>
          <w:spacing w:val="-4"/>
          <w:sz w:val="20"/>
          <w:szCs w:val="20"/>
        </w:rPr>
        <w:t xml:space="preserve">(dále jen </w:t>
      </w:r>
      <w:r w:rsidRPr="006A36BE">
        <w:rPr>
          <w:rFonts w:ascii="Arial" w:hAnsi="Arial" w:cs="Arial"/>
          <w:bCs/>
          <w:spacing w:val="-4"/>
          <w:sz w:val="20"/>
          <w:szCs w:val="20"/>
        </w:rPr>
        <w:t>„</w:t>
      </w:r>
      <w:r w:rsidRPr="006A36BE">
        <w:rPr>
          <w:rFonts w:ascii="Arial" w:hAnsi="Arial" w:cs="Arial"/>
          <w:b/>
          <w:bCs/>
          <w:spacing w:val="-4"/>
          <w:sz w:val="20"/>
          <w:szCs w:val="20"/>
        </w:rPr>
        <w:t>objednatel</w:t>
      </w:r>
      <w:r w:rsidR="00F97E78" w:rsidRPr="006A36BE">
        <w:rPr>
          <w:rFonts w:ascii="Arial" w:hAnsi="Arial" w:cs="Arial"/>
          <w:bCs/>
          <w:sz w:val="20"/>
          <w:szCs w:val="20"/>
        </w:rPr>
        <w:t>“</w:t>
      </w:r>
      <w:r w:rsidR="00F97E78" w:rsidRPr="006A36BE">
        <w:rPr>
          <w:rFonts w:ascii="Arial" w:hAnsi="Arial" w:cs="Arial"/>
          <w:color w:val="000000"/>
          <w:sz w:val="20"/>
          <w:szCs w:val="20"/>
        </w:rPr>
        <w:t>)</w:t>
      </w:r>
    </w:p>
    <w:p w:rsidR="00095946" w:rsidRPr="006A36BE" w:rsidRDefault="00095946" w:rsidP="00E870F7">
      <w:pPr>
        <w:shd w:val="clear" w:color="auto" w:fill="FFFFFF"/>
        <w:spacing w:before="240"/>
        <w:rPr>
          <w:rFonts w:ascii="Arial" w:hAnsi="Arial" w:cs="Arial"/>
          <w:b/>
          <w:bCs/>
          <w:sz w:val="20"/>
          <w:szCs w:val="20"/>
        </w:rPr>
      </w:pPr>
      <w:r w:rsidRPr="006A36BE">
        <w:rPr>
          <w:rFonts w:ascii="Arial" w:hAnsi="Arial" w:cs="Arial"/>
          <w:b/>
          <w:bCs/>
          <w:sz w:val="20"/>
          <w:szCs w:val="20"/>
        </w:rPr>
        <w:t>a</w:t>
      </w:r>
    </w:p>
    <w:p w:rsidR="00095946" w:rsidRPr="006A36BE" w:rsidRDefault="006A36BE" w:rsidP="00E870F7">
      <w:pPr>
        <w:shd w:val="clear" w:color="auto" w:fill="FFFFFF"/>
        <w:spacing w:before="240"/>
        <w:rPr>
          <w:rFonts w:ascii="Arial" w:hAnsi="Arial" w:cs="Arial"/>
          <w:b/>
          <w:bCs/>
          <w:sz w:val="20"/>
          <w:szCs w:val="20"/>
        </w:rPr>
      </w:pPr>
      <w:r w:rsidRPr="006A36BE">
        <w:rPr>
          <w:rFonts w:ascii="Arial" w:hAnsi="Arial" w:cs="Arial"/>
          <w:b/>
          <w:bCs/>
          <w:sz w:val="20"/>
          <w:szCs w:val="20"/>
          <w:highlight w:val="yellow"/>
        </w:rPr>
        <w:t>XXXXXXXX</w:t>
      </w:r>
    </w:p>
    <w:p w:rsidR="00095946" w:rsidRPr="006A36BE" w:rsidRDefault="00095946" w:rsidP="00095946">
      <w:pPr>
        <w:shd w:val="clear" w:color="auto" w:fill="FFFFFF"/>
        <w:rPr>
          <w:rFonts w:ascii="Arial" w:hAnsi="Arial" w:cs="Arial"/>
          <w:bCs/>
          <w:sz w:val="20"/>
          <w:szCs w:val="20"/>
        </w:rPr>
      </w:pPr>
      <w:r w:rsidRPr="006A36BE">
        <w:rPr>
          <w:rFonts w:ascii="Arial" w:hAnsi="Arial" w:cs="Arial"/>
          <w:bCs/>
          <w:sz w:val="20"/>
          <w:szCs w:val="20"/>
        </w:rPr>
        <w:t>se sídlem:</w:t>
      </w:r>
      <w:r w:rsidR="00E870F7" w:rsidRPr="006A36BE">
        <w:rPr>
          <w:rFonts w:ascii="Arial" w:hAnsi="Arial" w:cs="Arial"/>
          <w:bCs/>
          <w:sz w:val="20"/>
          <w:szCs w:val="20"/>
        </w:rPr>
        <w:t xml:space="preserve"> </w:t>
      </w:r>
      <w:r w:rsidR="006A36BE" w:rsidRPr="006A36BE">
        <w:rPr>
          <w:rFonts w:ascii="Arial" w:hAnsi="Arial" w:cs="Arial"/>
          <w:bCs/>
          <w:sz w:val="20"/>
          <w:szCs w:val="20"/>
          <w:highlight w:val="yellow"/>
        </w:rPr>
        <w:t>XXXXXXXX</w:t>
      </w:r>
    </w:p>
    <w:p w:rsidR="00095946" w:rsidRPr="006A36BE" w:rsidRDefault="00D93CCF" w:rsidP="00095946">
      <w:pPr>
        <w:shd w:val="clear" w:color="auto" w:fill="FFFFFF"/>
        <w:rPr>
          <w:rFonts w:ascii="Arial" w:hAnsi="Arial" w:cs="Arial"/>
          <w:bCs/>
          <w:sz w:val="20"/>
          <w:szCs w:val="20"/>
        </w:rPr>
      </w:pPr>
      <w:r w:rsidRPr="006A36BE">
        <w:rPr>
          <w:rFonts w:ascii="Arial" w:hAnsi="Arial" w:cs="Arial"/>
          <w:bCs/>
          <w:sz w:val="20"/>
          <w:szCs w:val="20"/>
        </w:rPr>
        <w:t xml:space="preserve">jednající / </w:t>
      </w:r>
      <w:r w:rsidR="003D36AE" w:rsidRPr="006A36BE">
        <w:rPr>
          <w:rFonts w:ascii="Arial" w:hAnsi="Arial" w:cs="Arial"/>
          <w:bCs/>
          <w:sz w:val="20"/>
          <w:szCs w:val="20"/>
        </w:rPr>
        <w:t>zastoupená</w:t>
      </w:r>
      <w:r w:rsidR="00095946" w:rsidRPr="006A36BE">
        <w:rPr>
          <w:rFonts w:ascii="Arial" w:hAnsi="Arial" w:cs="Arial"/>
          <w:bCs/>
          <w:sz w:val="20"/>
          <w:szCs w:val="20"/>
        </w:rPr>
        <w:t>:</w:t>
      </w:r>
      <w:r w:rsidR="00E870F7" w:rsidRPr="006A36BE">
        <w:rPr>
          <w:rFonts w:ascii="Arial" w:hAnsi="Arial" w:cs="Arial"/>
          <w:bCs/>
          <w:sz w:val="20"/>
          <w:szCs w:val="20"/>
        </w:rPr>
        <w:t xml:space="preserve"> </w:t>
      </w:r>
      <w:r w:rsidR="006A36BE" w:rsidRPr="006A36BE">
        <w:rPr>
          <w:rFonts w:ascii="Arial" w:hAnsi="Arial" w:cs="Arial"/>
          <w:bCs/>
          <w:sz w:val="20"/>
          <w:szCs w:val="20"/>
          <w:highlight w:val="yellow"/>
        </w:rPr>
        <w:t>XXXXXXXX</w:t>
      </w:r>
    </w:p>
    <w:p w:rsidR="00095946" w:rsidRPr="006A36BE" w:rsidRDefault="00095946" w:rsidP="00095946">
      <w:pPr>
        <w:shd w:val="clear" w:color="auto" w:fill="FFFFFF"/>
        <w:rPr>
          <w:rFonts w:ascii="Arial" w:hAnsi="Arial" w:cs="Arial"/>
          <w:bCs/>
          <w:sz w:val="20"/>
          <w:szCs w:val="20"/>
        </w:rPr>
      </w:pPr>
      <w:r w:rsidRPr="006A36BE">
        <w:rPr>
          <w:rFonts w:ascii="Arial" w:hAnsi="Arial" w:cs="Arial"/>
          <w:bCs/>
          <w:sz w:val="20"/>
          <w:szCs w:val="20"/>
        </w:rPr>
        <w:t>IČO:</w:t>
      </w:r>
      <w:r w:rsidR="00407082" w:rsidRPr="006A36BE">
        <w:rPr>
          <w:rFonts w:ascii="Arial" w:hAnsi="Arial" w:cs="Arial"/>
          <w:bCs/>
          <w:sz w:val="20"/>
          <w:szCs w:val="20"/>
        </w:rPr>
        <w:t xml:space="preserve"> </w:t>
      </w:r>
      <w:r w:rsidR="006A36BE" w:rsidRPr="006A36BE">
        <w:rPr>
          <w:rFonts w:ascii="Arial" w:hAnsi="Arial" w:cs="Arial"/>
          <w:bCs/>
          <w:sz w:val="20"/>
          <w:szCs w:val="20"/>
          <w:highlight w:val="yellow"/>
        </w:rPr>
        <w:t>XXXXXXXX</w:t>
      </w:r>
    </w:p>
    <w:p w:rsidR="00095946" w:rsidRPr="006A36BE" w:rsidRDefault="003D36AE" w:rsidP="00095946">
      <w:pPr>
        <w:shd w:val="clear" w:color="auto" w:fill="FFFFFF"/>
        <w:rPr>
          <w:rFonts w:ascii="Arial" w:hAnsi="Arial" w:cs="Arial"/>
          <w:bCs/>
          <w:sz w:val="20"/>
          <w:szCs w:val="20"/>
        </w:rPr>
      </w:pPr>
      <w:r w:rsidRPr="006A36BE">
        <w:rPr>
          <w:rFonts w:ascii="Arial" w:hAnsi="Arial" w:cs="Arial"/>
          <w:bCs/>
          <w:sz w:val="20"/>
          <w:szCs w:val="20"/>
        </w:rPr>
        <w:t xml:space="preserve">DIČ: </w:t>
      </w:r>
      <w:r w:rsidR="006A36BE" w:rsidRPr="006A36BE">
        <w:rPr>
          <w:rFonts w:ascii="Arial" w:hAnsi="Arial" w:cs="Arial"/>
          <w:bCs/>
          <w:sz w:val="20"/>
          <w:szCs w:val="20"/>
          <w:highlight w:val="yellow"/>
        </w:rPr>
        <w:t>XXXXXXXX</w:t>
      </w:r>
    </w:p>
    <w:p w:rsidR="00095946" w:rsidRPr="006A36BE" w:rsidRDefault="00407082" w:rsidP="00095946">
      <w:pPr>
        <w:shd w:val="clear" w:color="auto" w:fill="FFFFFF"/>
        <w:rPr>
          <w:rFonts w:ascii="Arial" w:hAnsi="Arial" w:cs="Arial"/>
          <w:bCs/>
          <w:sz w:val="20"/>
          <w:szCs w:val="20"/>
        </w:rPr>
      </w:pPr>
      <w:r w:rsidRPr="006A36BE">
        <w:rPr>
          <w:rFonts w:ascii="Arial" w:hAnsi="Arial" w:cs="Arial"/>
          <w:bCs/>
          <w:sz w:val="20"/>
          <w:szCs w:val="20"/>
        </w:rPr>
        <w:t>zapsaná v </w:t>
      </w:r>
      <w:r w:rsidR="006A36BE" w:rsidRPr="006A36BE">
        <w:rPr>
          <w:rFonts w:ascii="Arial" w:hAnsi="Arial" w:cs="Arial"/>
          <w:bCs/>
          <w:sz w:val="20"/>
          <w:szCs w:val="20"/>
          <w:highlight w:val="yellow"/>
        </w:rPr>
        <w:t>XXXXXXXX</w:t>
      </w:r>
    </w:p>
    <w:p w:rsidR="00FE5F59" w:rsidRPr="006A36BE" w:rsidRDefault="00095946" w:rsidP="00FE5F59">
      <w:pPr>
        <w:rPr>
          <w:rFonts w:ascii="Arial" w:hAnsi="Arial" w:cs="Arial"/>
          <w:sz w:val="20"/>
          <w:szCs w:val="20"/>
        </w:rPr>
      </w:pPr>
      <w:r w:rsidRPr="006A36BE">
        <w:rPr>
          <w:rFonts w:ascii="Arial" w:hAnsi="Arial" w:cs="Arial"/>
          <w:bCs/>
          <w:sz w:val="20"/>
          <w:szCs w:val="20"/>
        </w:rPr>
        <w:t>bankovní spojení:</w:t>
      </w:r>
      <w:r w:rsidR="00FE5F59" w:rsidRPr="006A36BE">
        <w:rPr>
          <w:rFonts w:ascii="Arial" w:hAnsi="Arial" w:cs="Arial"/>
          <w:bCs/>
          <w:sz w:val="20"/>
          <w:szCs w:val="20"/>
        </w:rPr>
        <w:t xml:space="preserve"> </w:t>
      </w:r>
      <w:r w:rsidR="006A36BE" w:rsidRPr="006A36BE">
        <w:rPr>
          <w:rFonts w:ascii="Arial" w:hAnsi="Arial" w:cs="Arial"/>
          <w:bCs/>
          <w:sz w:val="20"/>
          <w:szCs w:val="20"/>
          <w:highlight w:val="yellow"/>
        </w:rPr>
        <w:t>XXXXXXXX</w:t>
      </w:r>
    </w:p>
    <w:p w:rsidR="00FE5F59" w:rsidRPr="006A36BE" w:rsidRDefault="00FE5F59" w:rsidP="006A36BE">
      <w:pPr>
        <w:rPr>
          <w:rFonts w:ascii="Arial" w:hAnsi="Arial" w:cs="Arial"/>
          <w:bCs/>
          <w:sz w:val="20"/>
          <w:szCs w:val="20"/>
        </w:rPr>
      </w:pPr>
      <w:r w:rsidRPr="006A36BE">
        <w:rPr>
          <w:rFonts w:ascii="Arial" w:hAnsi="Arial" w:cs="Arial"/>
          <w:bCs/>
          <w:sz w:val="20"/>
          <w:szCs w:val="20"/>
        </w:rPr>
        <w:t>číslo účtu:</w:t>
      </w:r>
      <w:r w:rsidRPr="006A36BE">
        <w:rPr>
          <w:rFonts w:ascii="Arial" w:hAnsi="Arial" w:cs="Arial"/>
          <w:sz w:val="20"/>
          <w:szCs w:val="20"/>
        </w:rPr>
        <w:t xml:space="preserve"> </w:t>
      </w:r>
      <w:r w:rsidR="006A36BE" w:rsidRPr="006A36BE">
        <w:rPr>
          <w:rFonts w:ascii="Arial" w:hAnsi="Arial" w:cs="Arial"/>
          <w:bCs/>
          <w:sz w:val="20"/>
          <w:szCs w:val="20"/>
          <w:highlight w:val="yellow"/>
        </w:rPr>
        <w:t>XXXXXXXX</w:t>
      </w:r>
    </w:p>
    <w:p w:rsidR="00095946" w:rsidRPr="006A36BE" w:rsidRDefault="00095946" w:rsidP="00095946">
      <w:pPr>
        <w:shd w:val="clear" w:color="auto" w:fill="FFFFFF"/>
        <w:rPr>
          <w:rFonts w:ascii="Arial" w:hAnsi="Arial" w:cs="Arial"/>
          <w:bCs/>
          <w:sz w:val="20"/>
          <w:szCs w:val="20"/>
        </w:rPr>
      </w:pPr>
      <w:r w:rsidRPr="006A36BE">
        <w:rPr>
          <w:rFonts w:ascii="Arial" w:hAnsi="Arial" w:cs="Arial"/>
          <w:bCs/>
          <w:sz w:val="20"/>
          <w:szCs w:val="20"/>
        </w:rPr>
        <w:t>(dále jen „</w:t>
      </w:r>
      <w:r w:rsidRPr="006A36BE">
        <w:rPr>
          <w:rFonts w:ascii="Arial" w:hAnsi="Arial" w:cs="Arial"/>
          <w:b/>
          <w:bCs/>
          <w:sz w:val="20"/>
          <w:szCs w:val="20"/>
        </w:rPr>
        <w:t>zhotovitel</w:t>
      </w:r>
      <w:r w:rsidR="00F97E78" w:rsidRPr="006A36BE">
        <w:rPr>
          <w:rFonts w:ascii="Arial" w:hAnsi="Arial" w:cs="Arial"/>
          <w:bCs/>
          <w:sz w:val="20"/>
          <w:szCs w:val="20"/>
        </w:rPr>
        <w:t>“</w:t>
      </w:r>
      <w:r w:rsidR="00F97E78" w:rsidRPr="006A36BE">
        <w:rPr>
          <w:rFonts w:ascii="Arial" w:hAnsi="Arial" w:cs="Arial"/>
          <w:color w:val="000000"/>
        </w:rPr>
        <w:t>)</w:t>
      </w:r>
    </w:p>
    <w:p w:rsidR="00020D65" w:rsidRPr="006A36BE" w:rsidRDefault="00020D65" w:rsidP="00095946">
      <w:pPr>
        <w:shd w:val="clear" w:color="auto" w:fill="FFFFFF"/>
        <w:rPr>
          <w:rFonts w:ascii="Arial" w:hAnsi="Arial" w:cs="Arial"/>
          <w:bCs/>
          <w:sz w:val="20"/>
          <w:szCs w:val="20"/>
        </w:rPr>
      </w:pPr>
    </w:p>
    <w:p w:rsidR="003D36AE" w:rsidRPr="006A36BE" w:rsidRDefault="003D36AE" w:rsidP="00095946">
      <w:pPr>
        <w:shd w:val="clear" w:color="auto" w:fill="FFFFFF"/>
        <w:rPr>
          <w:rFonts w:ascii="Arial" w:hAnsi="Arial" w:cs="Arial"/>
          <w:bCs/>
          <w:sz w:val="20"/>
          <w:szCs w:val="20"/>
        </w:rPr>
      </w:pPr>
      <w:r w:rsidRPr="006A36BE">
        <w:rPr>
          <w:rFonts w:ascii="Arial" w:hAnsi="Arial" w:cs="Arial"/>
          <w:bCs/>
          <w:sz w:val="20"/>
          <w:szCs w:val="20"/>
        </w:rPr>
        <w:t>(objednatel a zhotovitel také dále společně jako „</w:t>
      </w:r>
      <w:r w:rsidRPr="006A36BE">
        <w:rPr>
          <w:rFonts w:ascii="Arial" w:hAnsi="Arial" w:cs="Arial"/>
          <w:b/>
          <w:bCs/>
          <w:sz w:val="20"/>
          <w:szCs w:val="20"/>
        </w:rPr>
        <w:t>smluvní strany</w:t>
      </w:r>
      <w:r w:rsidRPr="006A36BE">
        <w:rPr>
          <w:rFonts w:ascii="Arial" w:hAnsi="Arial" w:cs="Arial"/>
          <w:bCs/>
          <w:sz w:val="20"/>
          <w:szCs w:val="20"/>
        </w:rPr>
        <w:t>“)</w:t>
      </w:r>
    </w:p>
    <w:p w:rsidR="00095946" w:rsidRPr="006A36BE" w:rsidRDefault="0015081A" w:rsidP="0017272E">
      <w:pPr>
        <w:shd w:val="clear" w:color="auto" w:fill="FFFFFF"/>
        <w:spacing w:before="360"/>
        <w:rPr>
          <w:rFonts w:ascii="Arial" w:hAnsi="Arial" w:cs="Arial"/>
          <w:b/>
          <w:bCs/>
          <w:sz w:val="20"/>
          <w:szCs w:val="20"/>
        </w:rPr>
      </w:pPr>
      <w:r w:rsidRPr="006A36BE">
        <w:rPr>
          <w:rFonts w:ascii="Arial" w:hAnsi="Arial" w:cs="Arial"/>
          <w:bCs/>
          <w:sz w:val="20"/>
          <w:szCs w:val="20"/>
        </w:rPr>
        <w:t>Sm</w:t>
      </w:r>
      <w:r w:rsidR="00095946" w:rsidRPr="006A36BE">
        <w:rPr>
          <w:rFonts w:ascii="Arial" w:hAnsi="Arial" w:cs="Arial"/>
          <w:bCs/>
          <w:sz w:val="20"/>
          <w:szCs w:val="20"/>
        </w:rPr>
        <w:t>luvní strany uzavřely níže uvedeného dne, měsíce a roku v souladu s § 536 a násl. zákona č.</w:t>
      </w:r>
      <w:r w:rsidR="00D93CCF" w:rsidRPr="006A36BE">
        <w:rPr>
          <w:rFonts w:ascii="Arial" w:hAnsi="Arial" w:cs="Arial"/>
          <w:bCs/>
          <w:sz w:val="20"/>
          <w:szCs w:val="20"/>
        </w:rPr>
        <w:t> </w:t>
      </w:r>
      <w:r w:rsidR="00095946" w:rsidRPr="006A36BE">
        <w:rPr>
          <w:rFonts w:ascii="Arial" w:hAnsi="Arial" w:cs="Arial"/>
          <w:bCs/>
          <w:sz w:val="20"/>
          <w:szCs w:val="20"/>
        </w:rPr>
        <w:t xml:space="preserve">513/1991 Sb., obchodní zákoník, ve znění pozdějších předpisů </w:t>
      </w:r>
      <w:r w:rsidR="0068693C" w:rsidRPr="006A36BE">
        <w:rPr>
          <w:rFonts w:ascii="Arial" w:hAnsi="Arial" w:cs="Arial"/>
          <w:bCs/>
          <w:sz w:val="20"/>
          <w:szCs w:val="20"/>
        </w:rPr>
        <w:t>a v návaznosti na Pokyny pro zadávání veřejných zakázek</w:t>
      </w:r>
      <w:r w:rsidRPr="006A36BE">
        <w:rPr>
          <w:rFonts w:ascii="Arial" w:hAnsi="Arial" w:cs="Arial"/>
          <w:bCs/>
          <w:sz w:val="20"/>
          <w:szCs w:val="20"/>
        </w:rPr>
        <w:t xml:space="preserve"> Regionálního operačního programu NUTS II Severovýchod</w:t>
      </w:r>
      <w:r w:rsidR="0068693C" w:rsidRPr="006A36BE">
        <w:rPr>
          <w:rFonts w:ascii="Arial" w:hAnsi="Arial" w:cs="Arial"/>
          <w:bCs/>
          <w:sz w:val="20"/>
          <w:szCs w:val="20"/>
        </w:rPr>
        <w:t xml:space="preserve"> (</w:t>
      </w:r>
      <w:r w:rsidR="00790FAE" w:rsidRPr="006A36BE">
        <w:rPr>
          <w:rFonts w:ascii="Arial" w:hAnsi="Arial" w:cs="Arial"/>
          <w:bCs/>
          <w:sz w:val="20"/>
          <w:szCs w:val="20"/>
        </w:rPr>
        <w:t>účinných od 0</w:t>
      </w:r>
      <w:r w:rsidR="009D5A45" w:rsidRPr="006A36BE">
        <w:rPr>
          <w:rFonts w:ascii="Arial" w:hAnsi="Arial" w:cs="Arial"/>
          <w:bCs/>
          <w:sz w:val="20"/>
          <w:szCs w:val="20"/>
        </w:rPr>
        <w:t>1</w:t>
      </w:r>
      <w:r w:rsidR="00790FAE" w:rsidRPr="006A36BE">
        <w:rPr>
          <w:rFonts w:ascii="Arial" w:hAnsi="Arial" w:cs="Arial"/>
          <w:bCs/>
          <w:sz w:val="20"/>
          <w:szCs w:val="20"/>
        </w:rPr>
        <w:t>.</w:t>
      </w:r>
      <w:r w:rsidR="009D5A45" w:rsidRPr="006A36BE">
        <w:rPr>
          <w:rFonts w:ascii="Arial" w:hAnsi="Arial" w:cs="Arial"/>
          <w:bCs/>
          <w:sz w:val="20"/>
          <w:szCs w:val="20"/>
        </w:rPr>
        <w:t>07</w:t>
      </w:r>
      <w:r w:rsidR="00790FAE" w:rsidRPr="006A36BE">
        <w:rPr>
          <w:rFonts w:ascii="Arial" w:hAnsi="Arial" w:cs="Arial"/>
          <w:bCs/>
          <w:sz w:val="20"/>
          <w:szCs w:val="20"/>
        </w:rPr>
        <w:t>.2012</w:t>
      </w:r>
      <w:r w:rsidR="00A75ECC" w:rsidRPr="006A36BE">
        <w:rPr>
          <w:rFonts w:ascii="Arial" w:hAnsi="Arial" w:cs="Arial"/>
          <w:bCs/>
          <w:sz w:val="20"/>
          <w:szCs w:val="20"/>
        </w:rPr>
        <w:t xml:space="preserve"> </w:t>
      </w:r>
      <w:r w:rsidR="0068693C" w:rsidRPr="006A36BE">
        <w:rPr>
          <w:rFonts w:ascii="Arial" w:hAnsi="Arial" w:cs="Arial"/>
          <w:bCs/>
          <w:sz w:val="20"/>
          <w:szCs w:val="20"/>
        </w:rPr>
        <w:t>vydané Regionální radou regionu soudržnosti Severovýchod</w:t>
      </w:r>
      <w:r w:rsidR="005B02FD" w:rsidRPr="006A36BE">
        <w:rPr>
          <w:rFonts w:ascii="Arial" w:hAnsi="Arial" w:cs="Arial"/>
          <w:bCs/>
          <w:sz w:val="20"/>
          <w:szCs w:val="20"/>
        </w:rPr>
        <w:t xml:space="preserve"> </w:t>
      </w:r>
      <w:r w:rsidR="006A36BE">
        <w:rPr>
          <w:rFonts w:ascii="Arial" w:hAnsi="Arial" w:cs="Arial"/>
          <w:bCs/>
          <w:sz w:val="20"/>
          <w:szCs w:val="20"/>
        </w:rPr>
        <w:t>(</w:t>
      </w:r>
      <w:r w:rsidR="005B02FD" w:rsidRPr="006A36BE">
        <w:rPr>
          <w:rFonts w:ascii="Arial" w:hAnsi="Arial" w:cs="Arial"/>
          <w:bCs/>
          <w:sz w:val="20"/>
          <w:szCs w:val="20"/>
        </w:rPr>
        <w:t>dále jen „</w:t>
      </w:r>
      <w:r w:rsidR="00CC7CFE" w:rsidRPr="006A36BE">
        <w:rPr>
          <w:rFonts w:ascii="Arial" w:hAnsi="Arial" w:cs="Arial"/>
          <w:b/>
          <w:bCs/>
          <w:sz w:val="20"/>
          <w:szCs w:val="20"/>
        </w:rPr>
        <w:t>P</w:t>
      </w:r>
      <w:r w:rsidR="005B02FD" w:rsidRPr="006A36BE">
        <w:rPr>
          <w:rFonts w:ascii="Arial" w:hAnsi="Arial" w:cs="Arial"/>
          <w:b/>
          <w:bCs/>
          <w:sz w:val="20"/>
          <w:szCs w:val="20"/>
        </w:rPr>
        <w:t>říručk</w:t>
      </w:r>
      <w:r w:rsidR="00CC7CFE" w:rsidRPr="006A36BE">
        <w:rPr>
          <w:rFonts w:ascii="Arial" w:hAnsi="Arial" w:cs="Arial"/>
          <w:b/>
          <w:bCs/>
          <w:sz w:val="20"/>
          <w:szCs w:val="20"/>
        </w:rPr>
        <w:t>a</w:t>
      </w:r>
      <w:r w:rsidR="005B02FD" w:rsidRPr="006A36BE">
        <w:rPr>
          <w:rFonts w:ascii="Arial" w:hAnsi="Arial" w:cs="Arial"/>
          <w:bCs/>
          <w:sz w:val="20"/>
          <w:szCs w:val="20"/>
        </w:rPr>
        <w:t>“</w:t>
      </w:r>
      <w:r w:rsidR="006A36BE">
        <w:rPr>
          <w:rFonts w:ascii="Arial" w:hAnsi="Arial" w:cs="Arial"/>
          <w:bCs/>
          <w:sz w:val="20"/>
          <w:szCs w:val="20"/>
        </w:rPr>
        <w:t>)</w:t>
      </w:r>
      <w:r w:rsidR="00095946" w:rsidRPr="006A36BE">
        <w:rPr>
          <w:rFonts w:ascii="Arial" w:hAnsi="Arial" w:cs="Arial"/>
          <w:bCs/>
          <w:sz w:val="20"/>
          <w:szCs w:val="20"/>
        </w:rPr>
        <w:t xml:space="preserve">, </w:t>
      </w:r>
      <w:r w:rsidR="0092201D" w:rsidRPr="006A36BE">
        <w:rPr>
          <w:rFonts w:ascii="Arial" w:hAnsi="Arial" w:cs="Arial"/>
          <w:bCs/>
          <w:sz w:val="20"/>
          <w:szCs w:val="20"/>
        </w:rPr>
        <w:t>a</w:t>
      </w:r>
      <w:r w:rsidR="006A36BE">
        <w:rPr>
          <w:rFonts w:ascii="Arial" w:hAnsi="Arial" w:cs="Arial"/>
          <w:bCs/>
          <w:sz w:val="20"/>
          <w:szCs w:val="20"/>
        </w:rPr>
        <w:t> </w:t>
      </w:r>
      <w:r w:rsidR="0092201D" w:rsidRPr="006A36BE">
        <w:rPr>
          <w:rFonts w:ascii="Arial" w:hAnsi="Arial" w:cs="Arial"/>
          <w:bCs/>
          <w:sz w:val="20"/>
          <w:szCs w:val="20"/>
        </w:rPr>
        <w:t>v</w:t>
      </w:r>
      <w:r w:rsidR="006A36BE">
        <w:rPr>
          <w:rFonts w:ascii="Arial" w:hAnsi="Arial" w:cs="Arial"/>
          <w:bCs/>
          <w:sz w:val="20"/>
          <w:szCs w:val="20"/>
        </w:rPr>
        <w:t> </w:t>
      </w:r>
      <w:r w:rsidR="0092201D" w:rsidRPr="006A36BE">
        <w:rPr>
          <w:rFonts w:ascii="Arial" w:hAnsi="Arial" w:cs="Arial"/>
          <w:bCs/>
          <w:sz w:val="20"/>
          <w:szCs w:val="20"/>
        </w:rPr>
        <w:t>návaznosti na  zákon č. 137/2006 Sb., o veřejných zakázkách, ve znění pozdějších předpisů</w:t>
      </w:r>
      <w:r w:rsidR="006A36BE">
        <w:rPr>
          <w:rFonts w:ascii="Arial" w:hAnsi="Arial" w:cs="Arial"/>
          <w:bCs/>
          <w:sz w:val="20"/>
          <w:szCs w:val="20"/>
        </w:rPr>
        <w:t xml:space="preserve"> (dále jen „ZVZ“)</w:t>
      </w:r>
      <w:r w:rsidR="0092201D" w:rsidRPr="006A36BE">
        <w:rPr>
          <w:rFonts w:ascii="Arial" w:hAnsi="Arial" w:cs="Arial"/>
          <w:bCs/>
          <w:sz w:val="20"/>
          <w:szCs w:val="20"/>
        </w:rPr>
        <w:t>,</w:t>
      </w:r>
      <w:r w:rsidRPr="006A36BE">
        <w:rPr>
          <w:rFonts w:ascii="Arial" w:hAnsi="Arial" w:cs="Arial"/>
          <w:bCs/>
          <w:sz w:val="20"/>
          <w:szCs w:val="20"/>
        </w:rPr>
        <w:t xml:space="preserve"> </w:t>
      </w:r>
      <w:r w:rsidR="00095946" w:rsidRPr="006A36BE">
        <w:rPr>
          <w:rFonts w:ascii="Arial" w:hAnsi="Arial" w:cs="Arial"/>
          <w:bCs/>
          <w:sz w:val="20"/>
          <w:szCs w:val="20"/>
        </w:rPr>
        <w:t>a za podmínek dále uvedených tuto</w:t>
      </w:r>
      <w:r w:rsidR="0017272E" w:rsidRPr="006A36BE">
        <w:rPr>
          <w:rFonts w:ascii="Arial" w:hAnsi="Arial" w:cs="Arial"/>
          <w:bCs/>
          <w:sz w:val="20"/>
          <w:szCs w:val="20"/>
        </w:rPr>
        <w:t xml:space="preserve"> </w:t>
      </w:r>
      <w:r w:rsidR="00095946" w:rsidRPr="006A36BE">
        <w:rPr>
          <w:rFonts w:ascii="Arial" w:hAnsi="Arial" w:cs="Arial"/>
          <w:b/>
          <w:bCs/>
          <w:sz w:val="20"/>
          <w:szCs w:val="20"/>
        </w:rPr>
        <w:t>smlouvu o dílo</w:t>
      </w:r>
      <w:r w:rsidR="0017272E" w:rsidRPr="006A36BE">
        <w:rPr>
          <w:rFonts w:ascii="Arial" w:hAnsi="Arial" w:cs="Arial"/>
          <w:b/>
          <w:bCs/>
          <w:sz w:val="20"/>
          <w:szCs w:val="20"/>
        </w:rPr>
        <w:t xml:space="preserve"> </w:t>
      </w:r>
      <w:r w:rsidR="00095946" w:rsidRPr="006A36BE">
        <w:rPr>
          <w:rFonts w:ascii="Arial" w:hAnsi="Arial" w:cs="Arial"/>
          <w:bCs/>
          <w:sz w:val="20"/>
          <w:szCs w:val="20"/>
        </w:rPr>
        <w:t>(dále jen „</w:t>
      </w:r>
      <w:r w:rsidR="00095946" w:rsidRPr="006A36BE">
        <w:rPr>
          <w:rFonts w:ascii="Arial" w:hAnsi="Arial" w:cs="Arial"/>
          <w:b/>
          <w:bCs/>
          <w:sz w:val="20"/>
          <w:szCs w:val="20"/>
        </w:rPr>
        <w:t>smlouva</w:t>
      </w:r>
      <w:r w:rsidR="00095946" w:rsidRPr="006A36BE">
        <w:rPr>
          <w:rFonts w:ascii="Arial" w:hAnsi="Arial" w:cs="Arial"/>
          <w:bCs/>
          <w:sz w:val="20"/>
          <w:szCs w:val="20"/>
        </w:rPr>
        <w:t>“)</w:t>
      </w:r>
      <w:r w:rsidRPr="006A36BE">
        <w:rPr>
          <w:rFonts w:ascii="Arial" w:hAnsi="Arial" w:cs="Arial"/>
          <w:bCs/>
          <w:sz w:val="20"/>
          <w:szCs w:val="20"/>
        </w:rPr>
        <w:t>.</w:t>
      </w:r>
    </w:p>
    <w:p w:rsidR="00D42DFB" w:rsidRPr="006A36BE" w:rsidRDefault="00D42DFB" w:rsidP="00D42DFB">
      <w:pPr>
        <w:spacing w:before="360"/>
        <w:jc w:val="center"/>
        <w:rPr>
          <w:rFonts w:ascii="Arial" w:hAnsi="Arial" w:cs="Arial"/>
          <w:b/>
          <w:color w:val="000000"/>
          <w:sz w:val="20"/>
          <w:szCs w:val="20"/>
        </w:rPr>
      </w:pPr>
      <w:r w:rsidRPr="006A36BE">
        <w:rPr>
          <w:rFonts w:ascii="Arial" w:hAnsi="Arial" w:cs="Arial"/>
          <w:b/>
          <w:color w:val="000000"/>
          <w:sz w:val="20"/>
          <w:szCs w:val="20"/>
        </w:rPr>
        <w:t>PREAMBULE</w:t>
      </w:r>
    </w:p>
    <w:p w:rsidR="009D4494" w:rsidRPr="006A36BE" w:rsidRDefault="009D4494" w:rsidP="00D42DFB">
      <w:pPr>
        <w:spacing w:before="360"/>
        <w:jc w:val="center"/>
        <w:rPr>
          <w:rFonts w:ascii="Arial" w:hAnsi="Arial" w:cs="Arial"/>
          <w:b/>
          <w:color w:val="000000"/>
          <w:sz w:val="20"/>
          <w:szCs w:val="20"/>
        </w:rPr>
      </w:pPr>
      <w:r w:rsidRPr="006A36BE">
        <w:rPr>
          <w:rFonts w:ascii="Arial" w:hAnsi="Arial" w:cs="Arial"/>
          <w:b/>
          <w:color w:val="000000"/>
          <w:sz w:val="20"/>
          <w:szCs w:val="20"/>
        </w:rPr>
        <w:t>I.</w:t>
      </w:r>
    </w:p>
    <w:p w:rsidR="00D42DFB" w:rsidRPr="006A36BE" w:rsidRDefault="00D42DFB" w:rsidP="00232F97">
      <w:pPr>
        <w:pStyle w:val="Zkladntext"/>
        <w:spacing w:before="120"/>
        <w:jc w:val="both"/>
        <w:rPr>
          <w:rFonts w:ascii="Arial" w:hAnsi="Arial" w:cs="Arial"/>
          <w:color w:val="000000"/>
        </w:rPr>
      </w:pPr>
      <w:r w:rsidRPr="006A36BE">
        <w:rPr>
          <w:rFonts w:ascii="Arial" w:hAnsi="Arial" w:cs="Arial"/>
          <w:color w:val="000000"/>
        </w:rPr>
        <w:t>Objednatel je nositelem projek</w:t>
      </w:r>
      <w:r w:rsidR="0017272E" w:rsidRPr="006A36BE">
        <w:rPr>
          <w:rFonts w:ascii="Arial" w:hAnsi="Arial" w:cs="Arial"/>
          <w:color w:val="000000"/>
        </w:rPr>
        <w:t xml:space="preserve">tu číslo: </w:t>
      </w:r>
      <w:r w:rsidR="009B6D7C" w:rsidRPr="006A36BE">
        <w:rPr>
          <w:rStyle w:val="datalabel"/>
          <w:rFonts w:ascii="Arial" w:hAnsi="Arial" w:cs="Arial"/>
        </w:rPr>
        <w:t>CZ.1.13/4.2.00/32.01231</w:t>
      </w:r>
      <w:r w:rsidR="001A519E" w:rsidRPr="006A36BE">
        <w:rPr>
          <w:rFonts w:ascii="Arial" w:hAnsi="Arial" w:cs="Arial"/>
          <w:color w:val="000000"/>
        </w:rPr>
        <w:t xml:space="preserve"> </w:t>
      </w:r>
      <w:r w:rsidR="0017272E" w:rsidRPr="006A36BE">
        <w:rPr>
          <w:rFonts w:ascii="Arial" w:hAnsi="Arial" w:cs="Arial"/>
          <w:color w:val="000000"/>
        </w:rPr>
        <w:t xml:space="preserve">nazvaného </w:t>
      </w:r>
      <w:r w:rsidR="001A519E" w:rsidRPr="006A36BE">
        <w:rPr>
          <w:rFonts w:ascii="Arial" w:hAnsi="Arial" w:cs="Arial"/>
          <w:color w:val="000000"/>
        </w:rPr>
        <w:t>„</w:t>
      </w:r>
      <w:r w:rsidR="00B37A7F" w:rsidRPr="006A36BE">
        <w:rPr>
          <w:rStyle w:val="datalabel"/>
          <w:rFonts w:ascii="Arial" w:hAnsi="Arial" w:cs="Arial"/>
        </w:rPr>
        <w:t>Vybudování školicí infrastruktury v Hotelové škole Bohemia, II. etapa</w:t>
      </w:r>
      <w:r w:rsidR="001A519E" w:rsidRPr="006A36BE">
        <w:rPr>
          <w:rFonts w:ascii="Arial" w:hAnsi="Arial" w:cs="Arial"/>
          <w:color w:val="000000"/>
        </w:rPr>
        <w:t xml:space="preserve">“, </w:t>
      </w:r>
      <w:r w:rsidR="0017272E" w:rsidRPr="006A36BE">
        <w:rPr>
          <w:rFonts w:ascii="Arial" w:hAnsi="Arial" w:cs="Arial"/>
          <w:color w:val="000000"/>
        </w:rPr>
        <w:t>který</w:t>
      </w:r>
      <w:r w:rsidRPr="006A36BE">
        <w:rPr>
          <w:rFonts w:ascii="Arial" w:hAnsi="Arial" w:cs="Arial"/>
          <w:color w:val="000000"/>
        </w:rPr>
        <w:t xml:space="preserve"> j</w:t>
      </w:r>
      <w:r w:rsidR="0017272E" w:rsidRPr="006A36BE">
        <w:rPr>
          <w:rFonts w:ascii="Arial" w:hAnsi="Arial" w:cs="Arial"/>
          <w:color w:val="000000"/>
        </w:rPr>
        <w:t>e</w:t>
      </w:r>
      <w:r w:rsidRPr="006A36BE">
        <w:rPr>
          <w:rFonts w:ascii="Arial" w:hAnsi="Arial" w:cs="Arial"/>
          <w:color w:val="000000"/>
        </w:rPr>
        <w:t xml:space="preserve"> </w:t>
      </w:r>
      <w:r w:rsidR="007E4D5A" w:rsidRPr="006A36BE">
        <w:rPr>
          <w:rFonts w:ascii="Arial" w:hAnsi="Arial" w:cs="Arial"/>
          <w:color w:val="000000"/>
        </w:rPr>
        <w:t>spolu</w:t>
      </w:r>
      <w:r w:rsidRPr="006A36BE">
        <w:rPr>
          <w:rFonts w:ascii="Arial" w:hAnsi="Arial" w:cs="Arial"/>
          <w:color w:val="000000"/>
        </w:rPr>
        <w:t>financován z</w:t>
      </w:r>
      <w:r w:rsidR="001E113E" w:rsidRPr="006A36BE">
        <w:rPr>
          <w:rFonts w:ascii="Arial" w:hAnsi="Arial" w:cs="Arial"/>
          <w:color w:val="000000"/>
        </w:rPr>
        <w:t> Regionálního op</w:t>
      </w:r>
      <w:r w:rsidR="008772D0" w:rsidRPr="006A36BE">
        <w:rPr>
          <w:rFonts w:ascii="Arial" w:hAnsi="Arial" w:cs="Arial"/>
          <w:color w:val="000000"/>
        </w:rPr>
        <w:t>e</w:t>
      </w:r>
      <w:r w:rsidR="001E113E" w:rsidRPr="006A36BE">
        <w:rPr>
          <w:rFonts w:ascii="Arial" w:hAnsi="Arial" w:cs="Arial"/>
          <w:color w:val="000000"/>
        </w:rPr>
        <w:t>račního</w:t>
      </w:r>
      <w:r w:rsidR="001A519E" w:rsidRPr="006A36BE">
        <w:rPr>
          <w:rFonts w:ascii="Arial" w:hAnsi="Arial" w:cs="Arial"/>
          <w:color w:val="000000"/>
        </w:rPr>
        <w:t xml:space="preserve"> programu </w:t>
      </w:r>
      <w:r w:rsidR="001E113E" w:rsidRPr="006A36BE">
        <w:rPr>
          <w:rFonts w:ascii="Arial" w:hAnsi="Arial" w:cs="Arial"/>
          <w:color w:val="000000"/>
        </w:rPr>
        <w:t>NUTS II Severovýchod</w:t>
      </w:r>
      <w:r w:rsidR="00C47C72" w:rsidRPr="006A36BE">
        <w:rPr>
          <w:rFonts w:ascii="Arial" w:hAnsi="Arial" w:cs="Arial"/>
          <w:color w:val="000000"/>
        </w:rPr>
        <w:t xml:space="preserve"> (dále jen „</w:t>
      </w:r>
      <w:r w:rsidR="00C47C72" w:rsidRPr="006A36BE">
        <w:rPr>
          <w:rFonts w:ascii="Arial" w:hAnsi="Arial" w:cs="Arial"/>
          <w:b/>
          <w:color w:val="000000"/>
        </w:rPr>
        <w:t>ROP SV</w:t>
      </w:r>
      <w:r w:rsidR="00C47C72" w:rsidRPr="006A36BE">
        <w:rPr>
          <w:rFonts w:ascii="Arial" w:hAnsi="Arial" w:cs="Arial"/>
          <w:color w:val="000000"/>
        </w:rPr>
        <w:t>“)</w:t>
      </w:r>
      <w:r w:rsidR="00B20FDF" w:rsidRPr="006A36BE">
        <w:rPr>
          <w:rFonts w:ascii="Arial" w:hAnsi="Arial" w:cs="Arial"/>
          <w:color w:val="000000"/>
        </w:rPr>
        <w:t xml:space="preserve">. </w:t>
      </w:r>
      <w:r w:rsidR="00B37A7F" w:rsidRPr="006A36BE">
        <w:rPr>
          <w:rFonts w:ascii="Arial" w:hAnsi="Arial" w:cs="Arial"/>
          <w:color w:val="000000"/>
        </w:rPr>
        <w:t>Z výše</w:t>
      </w:r>
      <w:r w:rsidR="00B52B6B" w:rsidRPr="006A36BE">
        <w:rPr>
          <w:rFonts w:ascii="Arial" w:hAnsi="Arial" w:cs="Arial"/>
          <w:color w:val="000000"/>
        </w:rPr>
        <w:t xml:space="preserve"> uvedeného programu byla přislíbena dotace v rozsahu </w:t>
      </w:r>
      <w:r w:rsidR="00B37A7F" w:rsidRPr="006A36BE">
        <w:rPr>
          <w:rFonts w:ascii="Arial" w:hAnsi="Arial" w:cs="Arial"/>
          <w:color w:val="000000"/>
        </w:rPr>
        <w:t>2 788 560</w:t>
      </w:r>
      <w:r w:rsidR="00E36C53" w:rsidRPr="006A36BE">
        <w:rPr>
          <w:rFonts w:ascii="Arial" w:hAnsi="Arial" w:cs="Arial"/>
          <w:color w:val="000000"/>
        </w:rPr>
        <w:t xml:space="preserve"> Kč</w:t>
      </w:r>
      <w:r w:rsidR="00B37A7F" w:rsidRPr="006A36BE">
        <w:rPr>
          <w:rFonts w:ascii="Arial" w:hAnsi="Arial" w:cs="Arial"/>
          <w:color w:val="000000"/>
        </w:rPr>
        <w:t xml:space="preserve"> (celková dotace)</w:t>
      </w:r>
      <w:r w:rsidR="00E36C53" w:rsidRPr="006A36BE">
        <w:rPr>
          <w:rFonts w:ascii="Arial" w:hAnsi="Arial" w:cs="Arial"/>
          <w:color w:val="000000"/>
        </w:rPr>
        <w:t xml:space="preserve"> </w:t>
      </w:r>
      <w:r w:rsidR="007D05DA" w:rsidRPr="006A36BE">
        <w:rPr>
          <w:rFonts w:ascii="Arial" w:hAnsi="Arial" w:cs="Arial"/>
          <w:color w:val="000000"/>
        </w:rPr>
        <w:t>bez</w:t>
      </w:r>
      <w:r w:rsidR="00B52B6B" w:rsidRPr="006A36BE">
        <w:rPr>
          <w:rFonts w:ascii="Arial" w:hAnsi="Arial" w:cs="Arial"/>
          <w:color w:val="000000"/>
        </w:rPr>
        <w:t xml:space="preserve"> DPH, tj. </w:t>
      </w:r>
      <w:r w:rsidR="00A75ECC" w:rsidRPr="006A36BE">
        <w:rPr>
          <w:rFonts w:ascii="Arial" w:hAnsi="Arial" w:cs="Arial"/>
          <w:color w:val="000000"/>
        </w:rPr>
        <w:t>90 %</w:t>
      </w:r>
      <w:r w:rsidR="00B52B6B" w:rsidRPr="006A36BE">
        <w:rPr>
          <w:rFonts w:ascii="Arial" w:hAnsi="Arial" w:cs="Arial"/>
          <w:color w:val="000000"/>
        </w:rPr>
        <w:t xml:space="preserve"> způsobilých výdajů (dále </w:t>
      </w:r>
      <w:r w:rsidR="00D93CCF" w:rsidRPr="006A36BE">
        <w:rPr>
          <w:rFonts w:ascii="Arial" w:hAnsi="Arial" w:cs="Arial"/>
          <w:color w:val="000000"/>
        </w:rPr>
        <w:t xml:space="preserve">jen </w:t>
      </w:r>
      <w:r w:rsidR="006A36BE">
        <w:rPr>
          <w:rFonts w:ascii="Arial" w:hAnsi="Arial" w:cs="Arial"/>
          <w:color w:val="000000"/>
        </w:rPr>
        <w:t>„</w:t>
      </w:r>
      <w:r w:rsidR="00B52B6B" w:rsidRPr="006A36BE">
        <w:rPr>
          <w:rFonts w:ascii="Arial" w:hAnsi="Arial" w:cs="Arial"/>
          <w:b/>
          <w:color w:val="000000"/>
        </w:rPr>
        <w:t>Dotace</w:t>
      </w:r>
      <w:r w:rsidR="006A36BE">
        <w:rPr>
          <w:rFonts w:ascii="Arial" w:hAnsi="Arial" w:cs="Arial"/>
          <w:b/>
          <w:color w:val="000000"/>
        </w:rPr>
        <w:t>“</w:t>
      </w:r>
      <w:r w:rsidR="00B52B6B" w:rsidRPr="006A36BE">
        <w:rPr>
          <w:rFonts w:ascii="Arial" w:hAnsi="Arial" w:cs="Arial"/>
          <w:color w:val="000000"/>
        </w:rPr>
        <w:t>).</w:t>
      </w:r>
    </w:p>
    <w:p w:rsidR="0012405E" w:rsidRPr="006A36BE" w:rsidRDefault="00B52B6B" w:rsidP="0012405E">
      <w:pPr>
        <w:rPr>
          <w:rFonts w:ascii="Arial" w:hAnsi="Arial" w:cs="Arial"/>
          <w:sz w:val="20"/>
          <w:szCs w:val="20"/>
        </w:rPr>
      </w:pPr>
      <w:r w:rsidRPr="006A36BE">
        <w:rPr>
          <w:rFonts w:ascii="Arial" w:hAnsi="Arial" w:cs="Arial"/>
          <w:i/>
          <w:color w:val="000000"/>
          <w:sz w:val="20"/>
          <w:szCs w:val="20"/>
        </w:rPr>
        <w:t xml:space="preserve">Podmínky čerpání dotace upravují dotační pravidla dostupná na </w:t>
      </w:r>
      <w:r w:rsidR="0012405E" w:rsidRPr="006A36BE">
        <w:rPr>
          <w:rFonts w:ascii="Arial" w:hAnsi="Arial" w:cs="Arial"/>
          <w:i/>
          <w:color w:val="000000"/>
          <w:sz w:val="20"/>
          <w:szCs w:val="20"/>
        </w:rPr>
        <w:t>adrese</w:t>
      </w:r>
    </w:p>
    <w:p w:rsidR="00B52B6B" w:rsidRPr="006A36BE" w:rsidRDefault="007E6A14" w:rsidP="00900980">
      <w:pPr>
        <w:rPr>
          <w:rFonts w:ascii="Arial" w:hAnsi="Arial" w:cs="Arial"/>
          <w:i/>
          <w:sz w:val="20"/>
          <w:szCs w:val="20"/>
        </w:rPr>
      </w:pPr>
      <w:hyperlink r:id="rId8" w:history="1">
        <w:r w:rsidR="00515159" w:rsidRPr="006A36BE">
          <w:rPr>
            <w:rStyle w:val="Hypertextovodkaz"/>
            <w:rFonts w:ascii="Arial" w:hAnsi="Arial" w:cs="Arial"/>
            <w:i/>
            <w:sz w:val="20"/>
            <w:szCs w:val="20"/>
          </w:rPr>
          <w:t>http://www.rada-severovychod.cz/vyzvy-a-dokumenty/podpora-rozvoje-spoluprace-firem-se-strednimi-skolami-a-2</w:t>
        </w:r>
      </w:hyperlink>
      <w:r w:rsidR="00515159" w:rsidRPr="006A36BE">
        <w:rPr>
          <w:rFonts w:ascii="Arial" w:hAnsi="Arial" w:cs="Arial"/>
          <w:i/>
          <w:sz w:val="20"/>
          <w:szCs w:val="20"/>
        </w:rPr>
        <w:t xml:space="preserve"> </w:t>
      </w:r>
      <w:r w:rsidR="00A1055B" w:rsidRPr="006A36BE">
        <w:rPr>
          <w:rFonts w:ascii="Arial" w:hAnsi="Arial" w:cs="Arial"/>
          <w:i/>
          <w:sz w:val="20"/>
          <w:szCs w:val="20"/>
        </w:rPr>
        <w:t>(</w:t>
      </w:r>
      <w:r w:rsidR="00515159" w:rsidRPr="006A36BE">
        <w:rPr>
          <w:rFonts w:ascii="Arial" w:hAnsi="Arial" w:cs="Arial"/>
          <w:i/>
          <w:sz w:val="20"/>
          <w:szCs w:val="20"/>
        </w:rPr>
        <w:t>32</w:t>
      </w:r>
      <w:r w:rsidR="00A1055B" w:rsidRPr="006A36BE">
        <w:rPr>
          <w:rFonts w:ascii="Arial" w:hAnsi="Arial" w:cs="Arial"/>
          <w:i/>
          <w:sz w:val="20"/>
          <w:szCs w:val="20"/>
        </w:rPr>
        <w:t xml:space="preserve">. </w:t>
      </w:r>
      <w:r w:rsidR="0012405E" w:rsidRPr="006A36BE">
        <w:rPr>
          <w:rFonts w:ascii="Arial" w:hAnsi="Arial" w:cs="Arial"/>
          <w:i/>
          <w:sz w:val="20"/>
          <w:szCs w:val="20"/>
        </w:rPr>
        <w:t xml:space="preserve">kolo </w:t>
      </w:r>
      <w:proofErr w:type="gramStart"/>
      <w:r w:rsidR="0012405E" w:rsidRPr="006A36BE">
        <w:rPr>
          <w:rFonts w:ascii="Arial" w:hAnsi="Arial" w:cs="Arial"/>
          <w:i/>
          <w:sz w:val="20"/>
          <w:szCs w:val="20"/>
        </w:rPr>
        <w:t>výzvy)</w:t>
      </w:r>
      <w:r w:rsidR="00900980" w:rsidRPr="006A36BE">
        <w:rPr>
          <w:rFonts w:ascii="Arial" w:hAnsi="Arial" w:cs="Arial"/>
          <w:i/>
          <w:sz w:val="20"/>
          <w:szCs w:val="20"/>
        </w:rPr>
        <w:t xml:space="preserve"> </w:t>
      </w:r>
      <w:r w:rsidR="00B52B6B" w:rsidRPr="006A36BE">
        <w:rPr>
          <w:rFonts w:ascii="Arial" w:hAnsi="Arial" w:cs="Arial"/>
          <w:i/>
          <w:color w:val="000000"/>
          <w:sz w:val="20"/>
          <w:szCs w:val="20"/>
        </w:rPr>
        <w:t>(dále</w:t>
      </w:r>
      <w:proofErr w:type="gramEnd"/>
      <w:r w:rsidR="00B52B6B" w:rsidRPr="006A36BE">
        <w:rPr>
          <w:rFonts w:ascii="Arial" w:hAnsi="Arial" w:cs="Arial"/>
          <w:i/>
          <w:color w:val="000000"/>
          <w:sz w:val="20"/>
          <w:szCs w:val="20"/>
        </w:rPr>
        <w:t xml:space="preserve"> </w:t>
      </w:r>
      <w:r w:rsidR="00D93CCF" w:rsidRPr="006A36BE">
        <w:rPr>
          <w:rFonts w:ascii="Arial" w:hAnsi="Arial" w:cs="Arial"/>
          <w:i/>
          <w:color w:val="000000"/>
          <w:sz w:val="20"/>
          <w:szCs w:val="20"/>
        </w:rPr>
        <w:t xml:space="preserve">jen </w:t>
      </w:r>
      <w:r w:rsidR="00B52B6B" w:rsidRPr="006A36BE">
        <w:rPr>
          <w:rFonts w:ascii="Arial" w:hAnsi="Arial" w:cs="Arial"/>
          <w:b/>
          <w:i/>
          <w:color w:val="000000"/>
          <w:sz w:val="20"/>
          <w:szCs w:val="20"/>
        </w:rPr>
        <w:t>Dotační pravidla</w:t>
      </w:r>
      <w:r w:rsidR="00B52B6B" w:rsidRPr="006A36BE">
        <w:rPr>
          <w:rFonts w:ascii="Arial" w:hAnsi="Arial" w:cs="Arial"/>
          <w:i/>
          <w:color w:val="000000"/>
          <w:sz w:val="20"/>
          <w:szCs w:val="20"/>
        </w:rPr>
        <w:t>).</w:t>
      </w:r>
    </w:p>
    <w:p w:rsidR="00B52B6B" w:rsidRPr="006A36BE" w:rsidRDefault="00B52B6B" w:rsidP="006427BB">
      <w:pPr>
        <w:pStyle w:val="Zkladntext"/>
        <w:spacing w:before="120"/>
        <w:jc w:val="both"/>
        <w:rPr>
          <w:rFonts w:ascii="Arial" w:hAnsi="Arial" w:cs="Arial"/>
          <w:i/>
          <w:color w:val="000000"/>
        </w:rPr>
      </w:pPr>
      <w:r w:rsidRPr="006A36BE">
        <w:rPr>
          <w:rFonts w:ascii="Arial" w:hAnsi="Arial" w:cs="Arial"/>
          <w:i/>
          <w:color w:val="000000"/>
        </w:rPr>
        <w:t xml:space="preserve">Zhotovitel byl objednatelem výslovně poučen o tom, že pro čerpání </w:t>
      </w:r>
      <w:r w:rsidR="00EA3D32" w:rsidRPr="006A36BE">
        <w:rPr>
          <w:rFonts w:ascii="Arial" w:hAnsi="Arial" w:cs="Arial"/>
          <w:i/>
          <w:color w:val="000000"/>
        </w:rPr>
        <w:t>D</w:t>
      </w:r>
      <w:r w:rsidRPr="006A36BE">
        <w:rPr>
          <w:rFonts w:ascii="Arial" w:hAnsi="Arial" w:cs="Arial"/>
          <w:i/>
          <w:color w:val="000000"/>
        </w:rPr>
        <w:t>otace objednatelem k úhradě části ceny za dílo dle této smlouvy</w:t>
      </w:r>
      <w:r w:rsidR="00344EB8" w:rsidRPr="006A36BE">
        <w:rPr>
          <w:rFonts w:ascii="Arial" w:hAnsi="Arial" w:cs="Arial"/>
          <w:i/>
          <w:color w:val="000000"/>
        </w:rPr>
        <w:t xml:space="preserve"> </w:t>
      </w:r>
      <w:r w:rsidRPr="006A36BE">
        <w:rPr>
          <w:rFonts w:ascii="Arial" w:hAnsi="Arial" w:cs="Arial"/>
          <w:i/>
          <w:color w:val="000000"/>
        </w:rPr>
        <w:t xml:space="preserve">je nutné splnit </w:t>
      </w:r>
      <w:r w:rsidR="006A36BE">
        <w:rPr>
          <w:rFonts w:ascii="Arial" w:hAnsi="Arial" w:cs="Arial"/>
          <w:i/>
          <w:color w:val="000000"/>
        </w:rPr>
        <w:t>zejména následující povinnosti:</w:t>
      </w:r>
    </w:p>
    <w:p w:rsidR="00B52B6B" w:rsidRPr="006A36BE" w:rsidRDefault="00B52B6B" w:rsidP="00B52B6B">
      <w:pPr>
        <w:pStyle w:val="Zkladntext"/>
        <w:numPr>
          <w:ilvl w:val="0"/>
          <w:numId w:val="48"/>
        </w:numPr>
        <w:spacing w:before="120"/>
        <w:jc w:val="both"/>
        <w:rPr>
          <w:rFonts w:ascii="Arial" w:hAnsi="Arial" w:cs="Arial"/>
          <w:i/>
          <w:color w:val="000000"/>
        </w:rPr>
      </w:pPr>
      <w:r w:rsidRPr="006A36BE">
        <w:rPr>
          <w:rFonts w:ascii="Arial" w:hAnsi="Arial" w:cs="Arial"/>
          <w:i/>
          <w:color w:val="000000"/>
        </w:rPr>
        <w:t xml:space="preserve">Dodržet schválenou </w:t>
      </w:r>
      <w:r w:rsidR="00081852" w:rsidRPr="006A36BE">
        <w:rPr>
          <w:rFonts w:ascii="Arial" w:hAnsi="Arial" w:cs="Arial"/>
          <w:i/>
          <w:color w:val="000000"/>
        </w:rPr>
        <w:t>specifikaci</w:t>
      </w:r>
      <w:r w:rsidR="001042DA" w:rsidRPr="006A36BE">
        <w:rPr>
          <w:rFonts w:ascii="Arial" w:hAnsi="Arial" w:cs="Arial"/>
          <w:i/>
          <w:color w:val="000000"/>
        </w:rPr>
        <w:t>.</w:t>
      </w:r>
    </w:p>
    <w:p w:rsidR="00B52B6B" w:rsidRPr="006A36BE" w:rsidRDefault="00B52B6B" w:rsidP="00B52B6B">
      <w:pPr>
        <w:pStyle w:val="Zkladntext"/>
        <w:numPr>
          <w:ilvl w:val="0"/>
          <w:numId w:val="48"/>
        </w:numPr>
        <w:spacing w:before="120"/>
        <w:jc w:val="both"/>
        <w:rPr>
          <w:rFonts w:ascii="Arial" w:hAnsi="Arial" w:cs="Arial"/>
          <w:i/>
          <w:color w:val="000000"/>
        </w:rPr>
      </w:pPr>
      <w:r w:rsidRPr="006A36BE">
        <w:rPr>
          <w:rFonts w:ascii="Arial" w:hAnsi="Arial" w:cs="Arial"/>
          <w:i/>
          <w:color w:val="000000"/>
        </w:rPr>
        <w:t xml:space="preserve">O jakékoli plánované změně informovat objednatele s předstihem 35 kalendářních dní, aby bylo možné takovou změnu projednat s poskytovatelem </w:t>
      </w:r>
      <w:r w:rsidR="00EA3D32" w:rsidRPr="006A36BE">
        <w:rPr>
          <w:rFonts w:ascii="Arial" w:hAnsi="Arial" w:cs="Arial"/>
          <w:i/>
          <w:color w:val="000000"/>
        </w:rPr>
        <w:t>D</w:t>
      </w:r>
      <w:r w:rsidRPr="006A36BE">
        <w:rPr>
          <w:rFonts w:ascii="Arial" w:hAnsi="Arial" w:cs="Arial"/>
          <w:i/>
          <w:color w:val="000000"/>
        </w:rPr>
        <w:t>otace, tj. nechat si změnu schválit, popř. uzavřít dodatek ke smlouvě o poskytnutí dotace. Zhotovitel nesmí změnu provést, dokud nedojde k uzavření dodatku této smlouvy.</w:t>
      </w:r>
    </w:p>
    <w:p w:rsidR="00B52B6B" w:rsidRPr="006A36BE" w:rsidRDefault="00B52B6B" w:rsidP="00B52B6B">
      <w:pPr>
        <w:pStyle w:val="Zkladntext"/>
        <w:numPr>
          <w:ilvl w:val="0"/>
          <w:numId w:val="48"/>
        </w:numPr>
        <w:spacing w:before="120"/>
        <w:jc w:val="both"/>
        <w:rPr>
          <w:rFonts w:ascii="Arial" w:hAnsi="Arial" w:cs="Arial"/>
          <w:i/>
          <w:color w:val="000000"/>
        </w:rPr>
      </w:pPr>
      <w:r w:rsidRPr="006A36BE">
        <w:rPr>
          <w:rFonts w:ascii="Arial" w:hAnsi="Arial" w:cs="Arial"/>
          <w:i/>
          <w:color w:val="000000"/>
        </w:rPr>
        <w:t xml:space="preserve">O jakékoli neplánované (mimořádné) změně informovat </w:t>
      </w:r>
      <w:r w:rsidR="00F2570A" w:rsidRPr="006A36BE">
        <w:rPr>
          <w:rFonts w:ascii="Arial" w:hAnsi="Arial" w:cs="Arial"/>
          <w:i/>
          <w:color w:val="000000"/>
        </w:rPr>
        <w:t>neprodleně</w:t>
      </w:r>
      <w:r w:rsidR="00D93CCF" w:rsidRPr="006A36BE">
        <w:rPr>
          <w:rFonts w:ascii="Arial" w:hAnsi="Arial" w:cs="Arial"/>
          <w:i/>
          <w:color w:val="000000"/>
        </w:rPr>
        <w:t>,</w:t>
      </w:r>
      <w:r w:rsidR="00F2570A" w:rsidRPr="006A36BE">
        <w:rPr>
          <w:rFonts w:ascii="Arial" w:hAnsi="Arial" w:cs="Arial"/>
          <w:i/>
          <w:color w:val="000000"/>
        </w:rPr>
        <w:t xml:space="preserve"> </w:t>
      </w:r>
      <w:r w:rsidRPr="006A36BE">
        <w:rPr>
          <w:rFonts w:ascii="Arial" w:hAnsi="Arial" w:cs="Arial"/>
          <w:i/>
          <w:color w:val="000000"/>
        </w:rPr>
        <w:t>nejdéle</w:t>
      </w:r>
      <w:r w:rsidR="00F2570A" w:rsidRPr="006A36BE">
        <w:rPr>
          <w:rFonts w:ascii="Arial" w:hAnsi="Arial" w:cs="Arial"/>
          <w:i/>
          <w:color w:val="000000"/>
        </w:rPr>
        <w:t xml:space="preserve"> však</w:t>
      </w:r>
      <w:r w:rsidRPr="006A36BE">
        <w:rPr>
          <w:rFonts w:ascii="Arial" w:hAnsi="Arial" w:cs="Arial"/>
          <w:i/>
          <w:color w:val="000000"/>
        </w:rPr>
        <w:t xml:space="preserve"> do 4</w:t>
      </w:r>
      <w:r w:rsidR="006A36BE">
        <w:rPr>
          <w:rFonts w:ascii="Arial" w:hAnsi="Arial" w:cs="Arial"/>
          <w:i/>
          <w:color w:val="000000"/>
        </w:rPr>
        <w:t> </w:t>
      </w:r>
      <w:r w:rsidRPr="006A36BE">
        <w:rPr>
          <w:rFonts w:ascii="Arial" w:hAnsi="Arial" w:cs="Arial"/>
          <w:i/>
          <w:color w:val="000000"/>
        </w:rPr>
        <w:t xml:space="preserve">kalendářních dní od okamžiku, kdy se o takové změně dověděl. Zhotovitel musí v dané věci pozastavit práce až do rozhodnutí objednatele, jak v dané věci dále postupovat. </w:t>
      </w:r>
    </w:p>
    <w:p w:rsidR="001A2894" w:rsidRDefault="001A2894" w:rsidP="006427BB">
      <w:pPr>
        <w:pStyle w:val="Zkladntext"/>
        <w:spacing w:before="120"/>
        <w:jc w:val="both"/>
        <w:rPr>
          <w:rFonts w:ascii="Arial" w:hAnsi="Arial" w:cs="Arial"/>
          <w:i/>
          <w:color w:val="000000"/>
        </w:rPr>
      </w:pPr>
    </w:p>
    <w:p w:rsidR="00B52B6B" w:rsidRPr="006A36BE" w:rsidRDefault="00B52B6B" w:rsidP="006427BB">
      <w:pPr>
        <w:pStyle w:val="Zkladntext"/>
        <w:spacing w:before="120"/>
        <w:jc w:val="both"/>
        <w:rPr>
          <w:rFonts w:ascii="Arial" w:hAnsi="Arial" w:cs="Arial"/>
          <w:i/>
          <w:color w:val="000000"/>
        </w:rPr>
      </w:pPr>
      <w:r w:rsidRPr="006A36BE">
        <w:rPr>
          <w:rFonts w:ascii="Arial" w:hAnsi="Arial" w:cs="Arial"/>
          <w:i/>
          <w:color w:val="000000"/>
        </w:rPr>
        <w:lastRenderedPageBreak/>
        <w:t xml:space="preserve">Nedodržení jakékoli z výše uvedených povinností </w:t>
      </w:r>
      <w:r w:rsidR="006427BB" w:rsidRPr="006A36BE">
        <w:rPr>
          <w:rFonts w:ascii="Arial" w:hAnsi="Arial" w:cs="Arial"/>
          <w:i/>
          <w:color w:val="000000"/>
        </w:rPr>
        <w:t xml:space="preserve">a dalších povinností uvedených dále v této smlouvě </w:t>
      </w:r>
      <w:r w:rsidRPr="006A36BE">
        <w:rPr>
          <w:rFonts w:ascii="Arial" w:hAnsi="Arial" w:cs="Arial"/>
          <w:i/>
          <w:color w:val="000000"/>
        </w:rPr>
        <w:t xml:space="preserve">může ohrozit a/nebo znemožnit čerpání </w:t>
      </w:r>
      <w:r w:rsidR="00D93CCF" w:rsidRPr="006A36BE">
        <w:rPr>
          <w:rFonts w:ascii="Arial" w:hAnsi="Arial" w:cs="Arial"/>
          <w:i/>
          <w:color w:val="000000"/>
        </w:rPr>
        <w:t>D</w:t>
      </w:r>
      <w:r w:rsidRPr="006A36BE">
        <w:rPr>
          <w:rFonts w:ascii="Arial" w:hAnsi="Arial" w:cs="Arial"/>
          <w:i/>
          <w:color w:val="000000"/>
        </w:rPr>
        <w:t xml:space="preserve">otace objednatelem a/nebo může mít za následek poskytnutí </w:t>
      </w:r>
      <w:r w:rsidR="006427BB" w:rsidRPr="006A36BE">
        <w:rPr>
          <w:rFonts w:ascii="Arial" w:hAnsi="Arial" w:cs="Arial"/>
          <w:i/>
          <w:color w:val="000000"/>
        </w:rPr>
        <w:t>D</w:t>
      </w:r>
      <w:r w:rsidRPr="006A36BE">
        <w:rPr>
          <w:rFonts w:ascii="Arial" w:hAnsi="Arial" w:cs="Arial"/>
          <w:i/>
          <w:color w:val="000000"/>
        </w:rPr>
        <w:t xml:space="preserve">otace v nižší výši a/nebo objednatel bude povinen již poskytnutou </w:t>
      </w:r>
      <w:r w:rsidR="006427BB" w:rsidRPr="006A36BE">
        <w:rPr>
          <w:rFonts w:ascii="Arial" w:hAnsi="Arial" w:cs="Arial"/>
          <w:i/>
          <w:color w:val="000000"/>
        </w:rPr>
        <w:t>D</w:t>
      </w:r>
      <w:r w:rsidRPr="006A36BE">
        <w:rPr>
          <w:rFonts w:ascii="Arial" w:hAnsi="Arial" w:cs="Arial"/>
          <w:i/>
          <w:color w:val="000000"/>
        </w:rPr>
        <w:t>otaci či její část vrátit</w:t>
      </w:r>
      <w:r w:rsidR="00643763" w:rsidRPr="006A36BE">
        <w:rPr>
          <w:rFonts w:ascii="Arial" w:hAnsi="Arial" w:cs="Arial"/>
          <w:i/>
          <w:color w:val="000000"/>
        </w:rPr>
        <w:t xml:space="preserve">, a to </w:t>
      </w:r>
      <w:r w:rsidR="00B103A3" w:rsidRPr="006A36BE">
        <w:rPr>
          <w:rFonts w:ascii="Arial" w:hAnsi="Arial" w:cs="Arial"/>
          <w:i/>
          <w:color w:val="000000"/>
        </w:rPr>
        <w:t xml:space="preserve">i nad rámec </w:t>
      </w:r>
      <w:r w:rsidR="008173B4" w:rsidRPr="006A36BE">
        <w:rPr>
          <w:rFonts w:ascii="Arial" w:hAnsi="Arial" w:cs="Arial"/>
          <w:i/>
          <w:color w:val="000000"/>
        </w:rPr>
        <w:t xml:space="preserve">části ceny za dílo </w:t>
      </w:r>
      <w:r w:rsidR="00B103A3" w:rsidRPr="006A36BE">
        <w:rPr>
          <w:rFonts w:ascii="Arial" w:hAnsi="Arial" w:cs="Arial"/>
          <w:i/>
          <w:color w:val="000000"/>
        </w:rPr>
        <w:t>dle této smlouvy</w:t>
      </w:r>
      <w:r w:rsidR="008173B4" w:rsidRPr="006A36BE">
        <w:rPr>
          <w:rFonts w:ascii="Arial" w:hAnsi="Arial" w:cs="Arial"/>
          <w:i/>
          <w:color w:val="000000"/>
        </w:rPr>
        <w:t xml:space="preserve"> hrazené z Dotace</w:t>
      </w:r>
      <w:r w:rsidR="00B103A3" w:rsidRPr="006A36BE">
        <w:rPr>
          <w:rFonts w:ascii="Arial" w:hAnsi="Arial" w:cs="Arial"/>
          <w:i/>
          <w:color w:val="000000"/>
        </w:rPr>
        <w:t xml:space="preserve">, </w:t>
      </w:r>
      <w:r w:rsidR="00643763" w:rsidRPr="006A36BE">
        <w:rPr>
          <w:rFonts w:ascii="Arial" w:hAnsi="Arial" w:cs="Arial"/>
          <w:i/>
          <w:color w:val="000000"/>
        </w:rPr>
        <w:t>až do</w:t>
      </w:r>
      <w:r w:rsidR="008173B4" w:rsidRPr="006A36BE">
        <w:rPr>
          <w:rFonts w:ascii="Arial" w:hAnsi="Arial" w:cs="Arial"/>
          <w:i/>
          <w:color w:val="000000"/>
        </w:rPr>
        <w:t xml:space="preserve"> celé výše Dotace, tedy</w:t>
      </w:r>
      <w:r w:rsidR="00643763" w:rsidRPr="006A36BE">
        <w:rPr>
          <w:rFonts w:ascii="Arial" w:hAnsi="Arial" w:cs="Arial"/>
          <w:i/>
          <w:color w:val="000000"/>
        </w:rPr>
        <w:t xml:space="preserve"> </w:t>
      </w:r>
      <w:r w:rsidR="008173B4" w:rsidRPr="006A36BE">
        <w:rPr>
          <w:rFonts w:ascii="Arial" w:hAnsi="Arial" w:cs="Arial"/>
          <w:i/>
          <w:color w:val="000000"/>
        </w:rPr>
        <w:t xml:space="preserve">částky </w:t>
      </w:r>
      <w:r w:rsidR="0076189A" w:rsidRPr="006A36BE">
        <w:rPr>
          <w:rFonts w:ascii="Arial" w:hAnsi="Arial" w:cs="Arial"/>
          <w:i/>
          <w:color w:val="000000"/>
        </w:rPr>
        <w:t xml:space="preserve">2 788 560 Kč </w:t>
      </w:r>
      <w:r w:rsidR="00643763" w:rsidRPr="006A36BE">
        <w:rPr>
          <w:rFonts w:ascii="Arial" w:hAnsi="Arial" w:cs="Arial"/>
          <w:i/>
          <w:color w:val="000000"/>
        </w:rPr>
        <w:t>bez DPH</w:t>
      </w:r>
      <w:r w:rsidRPr="006A36BE">
        <w:rPr>
          <w:rFonts w:ascii="Arial" w:hAnsi="Arial" w:cs="Arial"/>
          <w:i/>
          <w:color w:val="000000"/>
        </w:rPr>
        <w:t xml:space="preserve">. </w:t>
      </w:r>
    </w:p>
    <w:p w:rsidR="00B52B6B" w:rsidRPr="006A36BE" w:rsidRDefault="00B52B6B" w:rsidP="006427BB">
      <w:pPr>
        <w:pStyle w:val="Zkladntext"/>
        <w:spacing w:before="120"/>
        <w:jc w:val="both"/>
        <w:rPr>
          <w:rFonts w:ascii="Arial" w:hAnsi="Arial" w:cs="Arial"/>
          <w:i/>
          <w:color w:val="000000"/>
        </w:rPr>
      </w:pPr>
      <w:r w:rsidRPr="006A36BE">
        <w:rPr>
          <w:rFonts w:ascii="Arial" w:hAnsi="Arial" w:cs="Arial"/>
          <w:i/>
          <w:color w:val="000000"/>
        </w:rPr>
        <w:t xml:space="preserve">Pokud dojde pro nedodržení jakékoli z povinností zhotovitele sjednaných touto smlouvou z důvodu přičitatelného zhotoviteli k některému z důsledků popsaných v předchozí větě, zavazuje se zhotovitel uhradit objednateli veškeré škody, zejména zaplatit neposkytnutou </w:t>
      </w:r>
      <w:r w:rsidR="006427BB" w:rsidRPr="006A36BE">
        <w:rPr>
          <w:rFonts w:ascii="Arial" w:hAnsi="Arial" w:cs="Arial"/>
          <w:i/>
          <w:color w:val="000000"/>
        </w:rPr>
        <w:t>D</w:t>
      </w:r>
      <w:r w:rsidRPr="006A36BE">
        <w:rPr>
          <w:rFonts w:ascii="Arial" w:hAnsi="Arial" w:cs="Arial"/>
          <w:i/>
          <w:color w:val="000000"/>
        </w:rPr>
        <w:t xml:space="preserve">otaci, její část či vrácenou </w:t>
      </w:r>
      <w:r w:rsidR="006427BB" w:rsidRPr="006A36BE">
        <w:rPr>
          <w:rFonts w:ascii="Arial" w:hAnsi="Arial" w:cs="Arial"/>
          <w:i/>
          <w:color w:val="000000"/>
        </w:rPr>
        <w:t>D</w:t>
      </w:r>
      <w:r w:rsidRPr="006A36BE">
        <w:rPr>
          <w:rFonts w:ascii="Arial" w:hAnsi="Arial" w:cs="Arial"/>
          <w:i/>
          <w:color w:val="000000"/>
        </w:rPr>
        <w:t>otaci či její část, které objednateli  </w:t>
      </w:r>
      <w:r w:rsidR="00D93CCF" w:rsidRPr="006A36BE">
        <w:rPr>
          <w:rFonts w:ascii="Arial" w:hAnsi="Arial" w:cs="Arial"/>
          <w:i/>
          <w:color w:val="000000"/>
        </w:rPr>
        <w:t xml:space="preserve">v </w:t>
      </w:r>
      <w:r w:rsidRPr="006A36BE">
        <w:rPr>
          <w:rFonts w:ascii="Arial" w:hAnsi="Arial" w:cs="Arial"/>
          <w:i/>
          <w:color w:val="000000"/>
        </w:rPr>
        <w:t>důsledku nedodržení sjednaného termín</w:t>
      </w:r>
      <w:r w:rsidR="006A36BE">
        <w:rPr>
          <w:rFonts w:ascii="Arial" w:hAnsi="Arial" w:cs="Arial"/>
          <w:i/>
          <w:color w:val="000000"/>
        </w:rPr>
        <w:t>u plnění zhotovitelem vzniknou.</w:t>
      </w:r>
    </w:p>
    <w:p w:rsidR="00DD76D6" w:rsidRPr="006A36BE" w:rsidRDefault="00A335AF" w:rsidP="00F97E78">
      <w:pPr>
        <w:pStyle w:val="Zkladntext"/>
        <w:spacing w:before="120"/>
        <w:jc w:val="both"/>
        <w:rPr>
          <w:rFonts w:ascii="Arial" w:hAnsi="Arial" w:cs="Arial"/>
          <w:i/>
          <w:color w:val="000000"/>
        </w:rPr>
      </w:pPr>
      <w:r w:rsidRPr="006A36BE">
        <w:rPr>
          <w:rFonts w:ascii="Arial" w:hAnsi="Arial" w:cs="Arial"/>
          <w:i/>
          <w:color w:val="000000"/>
        </w:rPr>
        <w:t xml:space="preserve">Tato smlouva je uzavírána se zhotovitelem jako vítězem </w:t>
      </w:r>
      <w:r w:rsidR="0092201D" w:rsidRPr="006A36BE">
        <w:rPr>
          <w:rFonts w:ascii="Arial" w:hAnsi="Arial" w:cs="Arial"/>
          <w:i/>
          <w:color w:val="000000"/>
        </w:rPr>
        <w:t>zadávacího řízení na zadání zakázky</w:t>
      </w:r>
      <w:r w:rsidRPr="006A36BE">
        <w:rPr>
          <w:rFonts w:ascii="Arial" w:hAnsi="Arial" w:cs="Arial"/>
          <w:i/>
          <w:color w:val="000000"/>
        </w:rPr>
        <w:t xml:space="preserve"> nazvané </w:t>
      </w:r>
      <w:r w:rsidR="00142936" w:rsidRPr="006A36BE">
        <w:rPr>
          <w:rFonts w:ascii="Arial" w:hAnsi="Arial" w:cs="Arial"/>
          <w:i/>
          <w:color w:val="000000"/>
        </w:rPr>
        <w:t>„</w:t>
      </w:r>
      <w:r w:rsidR="00515159" w:rsidRPr="006A36BE">
        <w:rPr>
          <w:rFonts w:ascii="Arial" w:hAnsi="Arial" w:cs="Arial"/>
          <w:i/>
          <w:color w:val="000000"/>
        </w:rPr>
        <w:t>Dodávka vybavení odborných učeben a jejich příslušenství“</w:t>
      </w:r>
    </w:p>
    <w:p w:rsidR="002515D1" w:rsidRPr="006A36BE" w:rsidRDefault="002515D1" w:rsidP="00E870F7">
      <w:pPr>
        <w:spacing w:before="240"/>
        <w:jc w:val="center"/>
        <w:rPr>
          <w:rFonts w:ascii="Arial" w:hAnsi="Arial" w:cs="Arial"/>
          <w:color w:val="000000"/>
          <w:sz w:val="20"/>
          <w:szCs w:val="20"/>
        </w:rPr>
      </w:pPr>
      <w:r w:rsidRPr="006A36BE">
        <w:rPr>
          <w:rFonts w:ascii="Arial" w:hAnsi="Arial" w:cs="Arial"/>
          <w:color w:val="000000"/>
          <w:sz w:val="20"/>
          <w:szCs w:val="20"/>
        </w:rPr>
        <w:t>Článek 1</w:t>
      </w:r>
    </w:p>
    <w:p w:rsidR="002515D1" w:rsidRPr="006A36BE" w:rsidRDefault="002515D1">
      <w:pPr>
        <w:pStyle w:val="Nadpis1"/>
        <w:rPr>
          <w:rFonts w:cs="Arial"/>
          <w:color w:val="000000"/>
          <w:szCs w:val="20"/>
        </w:rPr>
      </w:pPr>
      <w:r w:rsidRPr="006A36BE">
        <w:rPr>
          <w:rFonts w:cs="Arial"/>
          <w:color w:val="000000"/>
          <w:szCs w:val="20"/>
        </w:rPr>
        <w:t>Zmocněné osoby</w:t>
      </w:r>
    </w:p>
    <w:p w:rsidR="0076189A" w:rsidRPr="006A36BE" w:rsidRDefault="0017272E" w:rsidP="001A7DD6">
      <w:pPr>
        <w:pStyle w:val="Zkladntext"/>
        <w:numPr>
          <w:ilvl w:val="1"/>
          <w:numId w:val="3"/>
        </w:numPr>
        <w:spacing w:before="120"/>
        <w:ind w:left="357" w:hanging="357"/>
        <w:jc w:val="both"/>
        <w:rPr>
          <w:rFonts w:ascii="Arial" w:hAnsi="Arial" w:cs="Arial"/>
          <w:color w:val="000000"/>
        </w:rPr>
      </w:pPr>
      <w:bookmarkStart w:id="0" w:name="_Ref295200790"/>
      <w:r w:rsidRPr="006A36BE">
        <w:rPr>
          <w:rFonts w:ascii="Arial" w:hAnsi="Arial" w:cs="Arial"/>
          <w:color w:val="000000"/>
        </w:rPr>
        <w:t xml:space="preserve">Objednatel </w:t>
      </w:r>
      <w:r w:rsidR="002515D1" w:rsidRPr="006A36BE">
        <w:rPr>
          <w:rFonts w:ascii="Arial" w:hAnsi="Arial" w:cs="Arial"/>
          <w:color w:val="000000"/>
        </w:rPr>
        <w:t>zmocň</w:t>
      </w:r>
      <w:r w:rsidR="00A97053" w:rsidRPr="006A36BE">
        <w:rPr>
          <w:rFonts w:ascii="Arial" w:hAnsi="Arial" w:cs="Arial"/>
          <w:color w:val="000000"/>
        </w:rPr>
        <w:t>uje následující osoby k jednání</w:t>
      </w:r>
      <w:r w:rsidR="002515D1" w:rsidRPr="006A36BE">
        <w:rPr>
          <w:rFonts w:ascii="Arial" w:hAnsi="Arial" w:cs="Arial"/>
          <w:color w:val="000000"/>
        </w:rPr>
        <w:t>:</w:t>
      </w:r>
      <w:bookmarkEnd w:id="0"/>
      <w:r w:rsidR="00081852" w:rsidRPr="006A36BE">
        <w:rPr>
          <w:rFonts w:ascii="Arial" w:hAnsi="Arial" w:cs="Arial"/>
          <w:color w:val="000000"/>
        </w:rPr>
        <w:t xml:space="preserve"> </w:t>
      </w:r>
      <w:r w:rsidR="009D5A45" w:rsidRPr="006A36BE">
        <w:rPr>
          <w:rFonts w:ascii="Arial" w:hAnsi="Arial" w:cs="Arial"/>
          <w:color w:val="000000"/>
        </w:rPr>
        <w:t>Eduarda Kropáčka, jednatele</w:t>
      </w:r>
    </w:p>
    <w:p w:rsidR="002515D1" w:rsidRPr="006A36BE" w:rsidRDefault="002515D1" w:rsidP="001A7DD6">
      <w:pPr>
        <w:pStyle w:val="Zkladntext"/>
        <w:numPr>
          <w:ilvl w:val="1"/>
          <w:numId w:val="3"/>
        </w:numPr>
        <w:spacing w:before="120"/>
        <w:ind w:left="357" w:hanging="357"/>
        <w:jc w:val="both"/>
        <w:rPr>
          <w:rFonts w:ascii="Arial" w:hAnsi="Arial" w:cs="Arial"/>
          <w:color w:val="000000"/>
        </w:rPr>
      </w:pPr>
      <w:r w:rsidRPr="006A36BE">
        <w:rPr>
          <w:rFonts w:ascii="Arial" w:hAnsi="Arial" w:cs="Arial"/>
          <w:color w:val="000000"/>
        </w:rPr>
        <w:t>Zhotovitel zmocňuje následující osob</w:t>
      </w:r>
      <w:r w:rsidR="00095946" w:rsidRPr="006A36BE">
        <w:rPr>
          <w:rFonts w:ascii="Arial" w:hAnsi="Arial" w:cs="Arial"/>
          <w:color w:val="000000"/>
        </w:rPr>
        <w:t>y k jednání</w:t>
      </w:r>
      <w:r w:rsidRPr="006A36BE">
        <w:rPr>
          <w:rFonts w:ascii="Arial" w:hAnsi="Arial" w:cs="Arial"/>
          <w:color w:val="000000"/>
        </w:rPr>
        <w:t>:</w:t>
      </w:r>
      <w:r w:rsidR="00081852" w:rsidRPr="006A36BE">
        <w:rPr>
          <w:rFonts w:ascii="Arial" w:hAnsi="Arial" w:cs="Arial"/>
          <w:color w:val="000000"/>
        </w:rPr>
        <w:t xml:space="preserve"> </w:t>
      </w:r>
      <w:r w:rsidR="006A36BE" w:rsidRPr="006A36BE">
        <w:rPr>
          <w:rFonts w:ascii="Arial" w:hAnsi="Arial" w:cs="Arial"/>
          <w:bCs/>
          <w:highlight w:val="yellow"/>
        </w:rPr>
        <w:t>XXXXXXXX</w:t>
      </w:r>
    </w:p>
    <w:p w:rsidR="003D36AE" w:rsidRPr="006A36BE" w:rsidRDefault="003D36AE" w:rsidP="003D36AE">
      <w:pPr>
        <w:pStyle w:val="Zkladntext"/>
        <w:numPr>
          <w:ilvl w:val="1"/>
          <w:numId w:val="3"/>
        </w:numPr>
        <w:spacing w:before="120"/>
        <w:ind w:left="357" w:hanging="357"/>
        <w:jc w:val="both"/>
        <w:rPr>
          <w:rFonts w:ascii="Arial" w:hAnsi="Arial" w:cs="Arial"/>
          <w:color w:val="000000"/>
        </w:rPr>
      </w:pPr>
      <w:r w:rsidRPr="006A36BE">
        <w:rPr>
          <w:rFonts w:ascii="Arial" w:hAnsi="Arial" w:cs="Arial"/>
          <w:color w:val="000000"/>
        </w:rPr>
        <w:t>Zmocněné osoby smluvních stran mohou být změněny písemným oznámením druhé smluvní straně.</w:t>
      </w:r>
    </w:p>
    <w:p w:rsidR="002515D1" w:rsidRPr="006A36BE" w:rsidRDefault="002515D1" w:rsidP="00095946">
      <w:pPr>
        <w:spacing w:before="360"/>
        <w:jc w:val="center"/>
        <w:rPr>
          <w:rFonts w:ascii="Arial" w:hAnsi="Arial" w:cs="Arial"/>
          <w:color w:val="000000"/>
          <w:sz w:val="20"/>
          <w:szCs w:val="20"/>
        </w:rPr>
      </w:pPr>
      <w:r w:rsidRPr="006A36BE">
        <w:rPr>
          <w:rFonts w:ascii="Arial" w:hAnsi="Arial" w:cs="Arial"/>
          <w:color w:val="000000"/>
          <w:sz w:val="20"/>
          <w:szCs w:val="20"/>
        </w:rPr>
        <w:t>Článek 2</w:t>
      </w:r>
    </w:p>
    <w:p w:rsidR="002515D1" w:rsidRPr="006A36BE" w:rsidRDefault="006427BB">
      <w:pPr>
        <w:pStyle w:val="Seznam"/>
        <w:ind w:left="0" w:firstLine="0"/>
        <w:jc w:val="center"/>
        <w:rPr>
          <w:rFonts w:ascii="Arial" w:hAnsi="Arial" w:cs="Arial"/>
          <w:b/>
          <w:color w:val="000000"/>
        </w:rPr>
      </w:pPr>
      <w:r w:rsidRPr="006A36BE">
        <w:rPr>
          <w:rFonts w:ascii="Arial" w:hAnsi="Arial" w:cs="Arial"/>
          <w:b/>
          <w:color w:val="000000"/>
        </w:rPr>
        <w:t>Vymezení díla a některých příloh smlouvy</w:t>
      </w:r>
    </w:p>
    <w:p w:rsidR="002515D1" w:rsidRPr="006A36BE" w:rsidRDefault="006427BB" w:rsidP="006427BB">
      <w:pPr>
        <w:pStyle w:val="Zkladntext"/>
        <w:numPr>
          <w:ilvl w:val="1"/>
          <w:numId w:val="6"/>
        </w:numPr>
        <w:spacing w:before="240"/>
        <w:ind w:left="357" w:hanging="357"/>
        <w:jc w:val="both"/>
        <w:rPr>
          <w:rFonts w:ascii="Arial" w:hAnsi="Arial" w:cs="Arial"/>
          <w:color w:val="000000"/>
        </w:rPr>
      </w:pPr>
      <w:bookmarkStart w:id="1" w:name="_Ref329954074"/>
      <w:bookmarkStart w:id="2" w:name="_Ref293331507"/>
      <w:r w:rsidRPr="006A36BE">
        <w:rPr>
          <w:rFonts w:ascii="Arial" w:hAnsi="Arial" w:cs="Arial"/>
          <w:color w:val="000000"/>
        </w:rPr>
        <w:t>Předmět díla je vymezen následující dokumentací</w:t>
      </w:r>
      <w:r w:rsidR="00CC582C" w:rsidRPr="006A36BE">
        <w:rPr>
          <w:rFonts w:ascii="Arial" w:hAnsi="Arial" w:cs="Arial"/>
          <w:color w:val="000000"/>
        </w:rPr>
        <w:t>, která tvoří přílohy této smlouvy</w:t>
      </w:r>
      <w:r w:rsidR="006A36BE">
        <w:rPr>
          <w:rFonts w:ascii="Arial" w:hAnsi="Arial" w:cs="Arial"/>
          <w:color w:val="000000"/>
        </w:rPr>
        <w:t>.</w:t>
      </w:r>
      <w:r w:rsidR="008E6E9F" w:rsidRPr="006A36BE">
        <w:rPr>
          <w:rFonts w:ascii="Arial" w:hAnsi="Arial" w:cs="Arial"/>
          <w:color w:val="000000"/>
        </w:rPr>
        <w:t xml:space="preserve"> </w:t>
      </w:r>
      <w:r w:rsidR="006A36BE">
        <w:rPr>
          <w:rFonts w:ascii="Arial" w:hAnsi="Arial" w:cs="Arial"/>
          <w:color w:val="000000"/>
        </w:rPr>
        <w:t>P</w:t>
      </w:r>
      <w:r w:rsidR="008E6E9F" w:rsidRPr="006A36BE">
        <w:rPr>
          <w:rFonts w:ascii="Arial" w:hAnsi="Arial" w:cs="Arial"/>
          <w:color w:val="000000"/>
        </w:rPr>
        <w:t>okud jde o dále uvedená vymezení</w:t>
      </w:r>
      <w:r w:rsidR="00C67E52" w:rsidRPr="006A36BE">
        <w:rPr>
          <w:rFonts w:ascii="Arial" w:hAnsi="Arial" w:cs="Arial"/>
          <w:color w:val="000000"/>
        </w:rPr>
        <w:t>,</w:t>
      </w:r>
      <w:r w:rsidR="008E6E9F" w:rsidRPr="006A36BE">
        <w:rPr>
          <w:rFonts w:ascii="Arial" w:hAnsi="Arial" w:cs="Arial"/>
          <w:color w:val="000000"/>
        </w:rPr>
        <w:t xml:space="preserve"> musí být vždy zároveň respektováno, že jde o vybavení </w:t>
      </w:r>
      <w:r w:rsidR="00C67E52" w:rsidRPr="006A36BE">
        <w:rPr>
          <w:rFonts w:ascii="Arial" w:hAnsi="Arial" w:cs="Arial"/>
          <w:color w:val="000000"/>
        </w:rPr>
        <w:t xml:space="preserve">prostor pro výuku odborných předmětů na Hotelové škole Bohemia </w:t>
      </w:r>
      <w:r w:rsidR="008E6E9F" w:rsidRPr="006A36BE">
        <w:rPr>
          <w:rFonts w:ascii="Arial" w:hAnsi="Arial" w:cs="Arial"/>
          <w:color w:val="000000"/>
        </w:rPr>
        <w:t>a tudíž kvalita dodávaných prvků interiéru musí odpovídat kvalitě, která je v</w:t>
      </w:r>
      <w:r w:rsidR="0076189A" w:rsidRPr="006A36BE">
        <w:rPr>
          <w:rFonts w:ascii="Arial" w:hAnsi="Arial" w:cs="Arial"/>
          <w:color w:val="000000"/>
        </w:rPr>
        <w:t> </w:t>
      </w:r>
      <w:r w:rsidR="00C67E52" w:rsidRPr="006A36BE">
        <w:rPr>
          <w:rFonts w:ascii="Arial" w:hAnsi="Arial" w:cs="Arial"/>
          <w:color w:val="000000"/>
        </w:rPr>
        <w:t>gastronomických</w:t>
      </w:r>
      <w:r w:rsidR="0076189A" w:rsidRPr="006A36BE">
        <w:rPr>
          <w:rFonts w:ascii="Arial" w:hAnsi="Arial" w:cs="Arial"/>
          <w:color w:val="000000"/>
        </w:rPr>
        <w:t>, hotelových</w:t>
      </w:r>
      <w:r w:rsidR="00C67E52" w:rsidRPr="006A36BE">
        <w:rPr>
          <w:rFonts w:ascii="Arial" w:hAnsi="Arial" w:cs="Arial"/>
          <w:color w:val="000000"/>
        </w:rPr>
        <w:t xml:space="preserve"> </w:t>
      </w:r>
      <w:r w:rsidR="009D5A45" w:rsidRPr="006A36BE">
        <w:rPr>
          <w:rFonts w:ascii="Arial" w:hAnsi="Arial" w:cs="Arial"/>
          <w:color w:val="000000"/>
        </w:rPr>
        <w:t xml:space="preserve">a školních </w:t>
      </w:r>
      <w:r w:rsidR="00C67E52" w:rsidRPr="006A36BE">
        <w:rPr>
          <w:rFonts w:ascii="Arial" w:hAnsi="Arial" w:cs="Arial"/>
          <w:color w:val="000000"/>
        </w:rPr>
        <w:t xml:space="preserve">provozech </w:t>
      </w:r>
      <w:r w:rsidR="008E6E9F" w:rsidRPr="006A36BE">
        <w:rPr>
          <w:rFonts w:ascii="Arial" w:hAnsi="Arial" w:cs="Arial"/>
          <w:color w:val="000000"/>
        </w:rPr>
        <w:t xml:space="preserve">standardně používána a nemohou být použity věci a postupy, které sice odpovídají konkrétnímu technickému popisu, ale neodpovídají kvalitě běžné </w:t>
      </w:r>
      <w:r w:rsidR="0076189A" w:rsidRPr="006A36BE">
        <w:rPr>
          <w:rFonts w:ascii="Arial" w:hAnsi="Arial" w:cs="Arial"/>
          <w:color w:val="000000"/>
        </w:rPr>
        <w:t> ve výše uvedených provozech</w:t>
      </w:r>
      <w:r w:rsidR="008825AE" w:rsidRPr="006A36BE">
        <w:rPr>
          <w:rFonts w:ascii="Arial" w:hAnsi="Arial" w:cs="Arial"/>
          <w:color w:val="000000"/>
        </w:rPr>
        <w:t>. Musí jít o originální zařizovací předměty (nikoli repasované nebo jinak již dříve použité)</w:t>
      </w:r>
      <w:r w:rsidR="009A102A" w:rsidRPr="006A36BE">
        <w:rPr>
          <w:rFonts w:ascii="Arial" w:hAnsi="Arial" w:cs="Arial"/>
          <w:color w:val="000000"/>
        </w:rPr>
        <w:t>:</w:t>
      </w:r>
      <w:bookmarkEnd w:id="1"/>
      <w:r w:rsidR="00A31962" w:rsidRPr="006A36BE">
        <w:rPr>
          <w:rFonts w:ascii="Arial" w:hAnsi="Arial" w:cs="Arial"/>
          <w:color w:val="000000"/>
        </w:rPr>
        <w:t xml:space="preserve"> </w:t>
      </w:r>
      <w:bookmarkEnd w:id="2"/>
    </w:p>
    <w:p w:rsidR="00C27402" w:rsidRPr="006A36BE" w:rsidRDefault="001F5167" w:rsidP="006A36BE">
      <w:pPr>
        <w:pStyle w:val="Zkladntext"/>
        <w:numPr>
          <w:ilvl w:val="0"/>
          <w:numId w:val="7"/>
        </w:numPr>
        <w:spacing w:before="120" w:after="0"/>
        <w:ind w:left="714" w:hanging="357"/>
        <w:jc w:val="both"/>
        <w:rPr>
          <w:rFonts w:ascii="Arial" w:hAnsi="Arial" w:cs="Arial"/>
          <w:color w:val="000000"/>
        </w:rPr>
      </w:pPr>
      <w:r w:rsidRPr="006A36BE">
        <w:rPr>
          <w:rFonts w:ascii="Arial" w:hAnsi="Arial" w:cs="Arial"/>
          <w:color w:val="000000"/>
        </w:rPr>
        <w:t xml:space="preserve">Příloha č. </w:t>
      </w:r>
      <w:r w:rsidR="006872FB" w:rsidRPr="006A36BE">
        <w:rPr>
          <w:rFonts w:ascii="Arial" w:hAnsi="Arial" w:cs="Arial"/>
          <w:color w:val="000000"/>
        </w:rPr>
        <w:t xml:space="preserve">1 </w:t>
      </w:r>
      <w:r w:rsidR="006A36BE" w:rsidRPr="006A36BE">
        <w:rPr>
          <w:rFonts w:ascii="Arial" w:hAnsi="Arial" w:cs="Arial"/>
          <w:color w:val="000000"/>
        </w:rPr>
        <w:t>–</w:t>
      </w:r>
      <w:r w:rsidR="006872FB" w:rsidRPr="006A36BE">
        <w:rPr>
          <w:rFonts w:ascii="Arial" w:hAnsi="Arial" w:cs="Arial"/>
          <w:color w:val="000000"/>
        </w:rPr>
        <w:t xml:space="preserve"> </w:t>
      </w:r>
      <w:r w:rsidR="006A36BE" w:rsidRPr="006A36BE">
        <w:rPr>
          <w:rFonts w:ascii="Arial" w:hAnsi="Arial" w:cs="Arial"/>
          <w:color w:val="000000"/>
        </w:rPr>
        <w:t>Zadávací dokumentace</w:t>
      </w:r>
      <w:r w:rsidR="005B229B" w:rsidRPr="006A36BE">
        <w:rPr>
          <w:rFonts w:ascii="Arial" w:hAnsi="Arial" w:cs="Arial"/>
          <w:color w:val="000000"/>
        </w:rPr>
        <w:t xml:space="preserve"> pro výběr dodavatele</w:t>
      </w:r>
      <w:r w:rsidR="006A36BE" w:rsidRPr="006A36BE">
        <w:rPr>
          <w:rFonts w:ascii="Arial" w:hAnsi="Arial" w:cs="Arial"/>
          <w:color w:val="000000"/>
        </w:rPr>
        <w:t xml:space="preserve"> veřejné zakázky: </w:t>
      </w:r>
      <w:bookmarkStart w:id="3" w:name="OLE_LINK4"/>
      <w:bookmarkStart w:id="4" w:name="OLE_LINK3"/>
      <w:r w:rsidR="006A36BE" w:rsidRPr="006A36BE">
        <w:rPr>
          <w:rFonts w:ascii="Arial" w:hAnsi="Arial" w:cs="Arial"/>
          <w:color w:val="000000"/>
        </w:rPr>
        <w:t>„</w:t>
      </w:r>
      <w:bookmarkEnd w:id="3"/>
      <w:bookmarkEnd w:id="4"/>
      <w:r w:rsidR="006A36BE" w:rsidRPr="006A36BE">
        <w:rPr>
          <w:rFonts w:ascii="Arial" w:hAnsi="Arial" w:cs="Arial"/>
          <w:color w:val="000000"/>
        </w:rPr>
        <w:t>Dodávka vybavení odborných učeben a jejich příslušenství“</w:t>
      </w:r>
      <w:r w:rsidR="006A36BE">
        <w:rPr>
          <w:rFonts w:ascii="Arial" w:hAnsi="Arial" w:cs="Arial"/>
          <w:color w:val="000000"/>
        </w:rPr>
        <w:t xml:space="preserve"> </w:t>
      </w:r>
      <w:r w:rsidR="005B229B" w:rsidRPr="006A36BE">
        <w:rPr>
          <w:rFonts w:ascii="Arial" w:hAnsi="Arial" w:cs="Arial"/>
          <w:color w:val="000000"/>
        </w:rPr>
        <w:t xml:space="preserve">v elektronické podobě </w:t>
      </w:r>
      <w:r w:rsidR="005B229B" w:rsidRPr="00A745D1">
        <w:rPr>
          <w:rFonts w:ascii="Arial" w:hAnsi="Arial" w:cs="Arial"/>
          <w:color w:val="000000"/>
        </w:rPr>
        <w:t>na</w:t>
      </w:r>
      <w:r w:rsidR="0095326F" w:rsidRPr="00A745D1">
        <w:rPr>
          <w:rFonts w:ascii="Arial" w:hAnsi="Arial" w:cs="Arial"/>
          <w:color w:val="000000"/>
        </w:rPr>
        <w:t xml:space="preserve"> CD</w:t>
      </w:r>
      <w:r w:rsidR="005B229B" w:rsidRPr="00A745D1">
        <w:rPr>
          <w:rFonts w:ascii="Arial" w:hAnsi="Arial" w:cs="Arial"/>
          <w:color w:val="000000"/>
        </w:rPr>
        <w:t>.</w:t>
      </w:r>
      <w:r w:rsidR="005B229B" w:rsidRPr="006A36BE">
        <w:rPr>
          <w:rFonts w:ascii="Arial" w:hAnsi="Arial" w:cs="Arial"/>
          <w:color w:val="000000"/>
        </w:rPr>
        <w:t xml:space="preserve"> </w:t>
      </w:r>
      <w:r w:rsidR="006872FB" w:rsidRPr="006A36BE">
        <w:rPr>
          <w:rFonts w:ascii="Arial" w:hAnsi="Arial" w:cs="Arial"/>
          <w:color w:val="000000"/>
        </w:rPr>
        <w:t>(</w:t>
      </w:r>
      <w:r w:rsidR="00040538" w:rsidRPr="006A36BE">
        <w:rPr>
          <w:rFonts w:ascii="Arial" w:hAnsi="Arial" w:cs="Arial"/>
          <w:color w:val="000000"/>
        </w:rPr>
        <w:t xml:space="preserve">dále jen </w:t>
      </w:r>
      <w:r w:rsidR="007B19D0" w:rsidRPr="006A36BE">
        <w:rPr>
          <w:rFonts w:ascii="Arial" w:hAnsi="Arial" w:cs="Arial"/>
          <w:color w:val="000000"/>
        </w:rPr>
        <w:t xml:space="preserve">jako </w:t>
      </w:r>
      <w:r w:rsidR="00040538" w:rsidRPr="006A36BE">
        <w:rPr>
          <w:rFonts w:ascii="Arial" w:hAnsi="Arial" w:cs="Arial"/>
          <w:b/>
          <w:color w:val="000000"/>
        </w:rPr>
        <w:t>„</w:t>
      </w:r>
      <w:r w:rsidR="009D5A45" w:rsidRPr="006A36BE">
        <w:rPr>
          <w:rFonts w:ascii="Arial" w:hAnsi="Arial" w:cs="Arial"/>
          <w:b/>
          <w:color w:val="000000"/>
        </w:rPr>
        <w:t>D</w:t>
      </w:r>
      <w:r w:rsidR="00040538" w:rsidRPr="006A36BE">
        <w:rPr>
          <w:rFonts w:ascii="Arial" w:hAnsi="Arial" w:cs="Arial"/>
          <w:b/>
          <w:color w:val="000000"/>
        </w:rPr>
        <w:t>okumentace“</w:t>
      </w:r>
      <w:r w:rsidR="006872FB" w:rsidRPr="006A36BE">
        <w:rPr>
          <w:rFonts w:ascii="Arial" w:hAnsi="Arial" w:cs="Arial"/>
          <w:color w:val="000000"/>
        </w:rPr>
        <w:t>);</w:t>
      </w:r>
    </w:p>
    <w:p w:rsidR="002515D1" w:rsidRPr="006A36BE" w:rsidRDefault="001F5167" w:rsidP="00A96FB5">
      <w:pPr>
        <w:pStyle w:val="Zkladntext"/>
        <w:numPr>
          <w:ilvl w:val="0"/>
          <w:numId w:val="7"/>
        </w:numPr>
        <w:spacing w:before="120" w:after="0"/>
        <w:ind w:left="714" w:hanging="357"/>
        <w:jc w:val="both"/>
        <w:rPr>
          <w:rFonts w:ascii="Arial" w:hAnsi="Arial" w:cs="Arial"/>
          <w:color w:val="000000"/>
        </w:rPr>
      </w:pPr>
      <w:r w:rsidRPr="006A36BE">
        <w:rPr>
          <w:rFonts w:ascii="Arial" w:hAnsi="Arial" w:cs="Arial"/>
          <w:color w:val="000000"/>
        </w:rPr>
        <w:t xml:space="preserve">Příloha č. </w:t>
      </w:r>
      <w:r w:rsidR="00441C44" w:rsidRPr="006A36BE">
        <w:rPr>
          <w:rFonts w:ascii="Arial" w:hAnsi="Arial" w:cs="Arial"/>
          <w:color w:val="000000"/>
        </w:rPr>
        <w:t>2</w:t>
      </w:r>
      <w:r w:rsidR="00CA1D16" w:rsidRPr="006A36BE">
        <w:rPr>
          <w:rFonts w:ascii="Arial" w:hAnsi="Arial" w:cs="Arial"/>
          <w:color w:val="000000"/>
        </w:rPr>
        <w:t xml:space="preserve"> </w:t>
      </w:r>
      <w:r w:rsidR="001902A1" w:rsidRPr="006A36BE">
        <w:rPr>
          <w:rFonts w:ascii="Arial" w:hAnsi="Arial" w:cs="Arial"/>
          <w:color w:val="000000"/>
        </w:rPr>
        <w:t>–</w:t>
      </w:r>
      <w:r w:rsidRPr="006A36BE">
        <w:rPr>
          <w:rFonts w:ascii="Arial" w:hAnsi="Arial" w:cs="Arial"/>
          <w:color w:val="000000"/>
        </w:rPr>
        <w:t xml:space="preserve"> </w:t>
      </w:r>
      <w:r w:rsidR="002030B1" w:rsidRPr="006A36BE">
        <w:rPr>
          <w:rFonts w:ascii="Arial" w:hAnsi="Arial" w:cs="Arial"/>
          <w:color w:val="000000"/>
        </w:rPr>
        <w:t xml:space="preserve">Položkový rozpočet </w:t>
      </w:r>
      <w:r w:rsidR="002515D1" w:rsidRPr="006A36BE">
        <w:rPr>
          <w:rFonts w:ascii="Arial" w:hAnsi="Arial" w:cs="Arial"/>
          <w:color w:val="000000"/>
        </w:rPr>
        <w:t>včetně jednotkových cen</w:t>
      </w:r>
      <w:r w:rsidR="00F2203A" w:rsidRPr="006A36BE">
        <w:rPr>
          <w:rFonts w:ascii="Arial" w:hAnsi="Arial" w:cs="Arial"/>
          <w:color w:val="000000"/>
        </w:rPr>
        <w:t xml:space="preserve"> pro jednotlivé </w:t>
      </w:r>
      <w:r w:rsidR="00E70A5B" w:rsidRPr="006A36BE">
        <w:rPr>
          <w:rFonts w:ascii="Arial" w:hAnsi="Arial" w:cs="Arial"/>
          <w:color w:val="000000"/>
        </w:rPr>
        <w:t xml:space="preserve">prvky a </w:t>
      </w:r>
      <w:r w:rsidR="00F2203A" w:rsidRPr="006A36BE">
        <w:rPr>
          <w:rFonts w:ascii="Arial" w:hAnsi="Arial" w:cs="Arial"/>
          <w:color w:val="000000"/>
        </w:rPr>
        <w:t>č</w:t>
      </w:r>
      <w:r w:rsidR="00A96FB5" w:rsidRPr="006A36BE">
        <w:rPr>
          <w:rFonts w:ascii="Arial" w:hAnsi="Arial" w:cs="Arial"/>
          <w:color w:val="000000"/>
        </w:rPr>
        <w:t>á</w:t>
      </w:r>
      <w:r w:rsidR="00F2203A" w:rsidRPr="006A36BE">
        <w:rPr>
          <w:rFonts w:ascii="Arial" w:hAnsi="Arial" w:cs="Arial"/>
          <w:color w:val="000000"/>
        </w:rPr>
        <w:t>st</w:t>
      </w:r>
      <w:r w:rsidR="00E40AB1" w:rsidRPr="006A36BE">
        <w:rPr>
          <w:rFonts w:ascii="Arial" w:hAnsi="Arial" w:cs="Arial"/>
          <w:color w:val="000000"/>
        </w:rPr>
        <w:t>i</w:t>
      </w:r>
      <w:r w:rsidR="00F2203A" w:rsidRPr="006A36BE">
        <w:rPr>
          <w:rFonts w:ascii="Arial" w:hAnsi="Arial" w:cs="Arial"/>
          <w:color w:val="000000"/>
        </w:rPr>
        <w:t xml:space="preserve"> díla</w:t>
      </w:r>
      <w:r w:rsidR="009D5A45" w:rsidRPr="006A36BE">
        <w:rPr>
          <w:rFonts w:ascii="Arial" w:hAnsi="Arial" w:cs="Arial"/>
          <w:color w:val="000000"/>
        </w:rPr>
        <w:t xml:space="preserve"> </w:t>
      </w:r>
      <w:r w:rsidR="00801B32" w:rsidRPr="006A36BE">
        <w:rPr>
          <w:rFonts w:ascii="Arial" w:hAnsi="Arial" w:cs="Arial"/>
          <w:color w:val="000000"/>
        </w:rPr>
        <w:t>(dále jen „</w:t>
      </w:r>
      <w:r w:rsidR="00801B32" w:rsidRPr="006A36BE">
        <w:rPr>
          <w:rFonts w:ascii="Arial" w:hAnsi="Arial" w:cs="Arial"/>
          <w:b/>
          <w:color w:val="000000"/>
        </w:rPr>
        <w:t>rozpočet</w:t>
      </w:r>
      <w:r w:rsidR="00801B32" w:rsidRPr="006A36BE">
        <w:rPr>
          <w:rFonts w:ascii="Arial" w:hAnsi="Arial" w:cs="Arial"/>
          <w:color w:val="000000"/>
        </w:rPr>
        <w:t>“)</w:t>
      </w:r>
      <w:r w:rsidR="00927A32" w:rsidRPr="006A36BE">
        <w:rPr>
          <w:rFonts w:ascii="Arial" w:hAnsi="Arial" w:cs="Arial"/>
          <w:color w:val="000000"/>
        </w:rPr>
        <w:t>;</w:t>
      </w:r>
    </w:p>
    <w:p w:rsidR="002214BD" w:rsidRPr="006A36BE" w:rsidRDefault="002214BD" w:rsidP="00A96FB5">
      <w:pPr>
        <w:pStyle w:val="Zkladntext"/>
        <w:numPr>
          <w:ilvl w:val="0"/>
          <w:numId w:val="7"/>
        </w:numPr>
        <w:spacing w:before="120" w:after="0"/>
        <w:ind w:left="714" w:hanging="357"/>
        <w:jc w:val="both"/>
        <w:rPr>
          <w:rFonts w:ascii="Arial" w:hAnsi="Arial" w:cs="Arial"/>
          <w:color w:val="000000"/>
        </w:rPr>
      </w:pPr>
      <w:r w:rsidRPr="006A36BE">
        <w:rPr>
          <w:rFonts w:ascii="Arial" w:hAnsi="Arial" w:cs="Arial"/>
          <w:color w:val="000000"/>
        </w:rPr>
        <w:t xml:space="preserve">Příloha č. 3 - </w:t>
      </w:r>
      <w:r w:rsidR="0095326F">
        <w:rPr>
          <w:rFonts w:ascii="Arial" w:hAnsi="Arial" w:cs="Arial"/>
          <w:color w:val="000000"/>
        </w:rPr>
        <w:t>Technická specifikace</w:t>
      </w:r>
      <w:r w:rsidRPr="006A36BE">
        <w:rPr>
          <w:rFonts w:ascii="Arial" w:hAnsi="Arial" w:cs="Arial"/>
          <w:color w:val="000000"/>
        </w:rPr>
        <w:t>)</w:t>
      </w:r>
      <w:r w:rsidR="006A36BE">
        <w:rPr>
          <w:rFonts w:ascii="Arial" w:hAnsi="Arial" w:cs="Arial"/>
          <w:color w:val="000000"/>
        </w:rPr>
        <w:t>.</w:t>
      </w:r>
    </w:p>
    <w:p w:rsidR="002515D1" w:rsidRPr="006A36BE" w:rsidRDefault="002515D1" w:rsidP="001A7DD6">
      <w:pPr>
        <w:pStyle w:val="Zkladntext"/>
        <w:numPr>
          <w:ilvl w:val="1"/>
          <w:numId w:val="6"/>
        </w:numPr>
        <w:spacing w:before="240"/>
        <w:ind w:left="357" w:hanging="357"/>
        <w:jc w:val="both"/>
        <w:rPr>
          <w:rFonts w:ascii="Arial" w:hAnsi="Arial" w:cs="Arial"/>
          <w:color w:val="000000"/>
        </w:rPr>
      </w:pPr>
      <w:r w:rsidRPr="006A36BE">
        <w:rPr>
          <w:rFonts w:ascii="Arial" w:hAnsi="Arial" w:cs="Arial"/>
          <w:color w:val="000000"/>
        </w:rPr>
        <w:t xml:space="preserve">Zhotovitel prohlašuje, že </w:t>
      </w:r>
      <w:r w:rsidR="00801B32" w:rsidRPr="006A36BE">
        <w:rPr>
          <w:rFonts w:ascii="Arial" w:hAnsi="Arial" w:cs="Arial"/>
          <w:color w:val="000000"/>
        </w:rPr>
        <w:t>před podpisem</w:t>
      </w:r>
      <w:r w:rsidRPr="006A36BE">
        <w:rPr>
          <w:rFonts w:ascii="Arial" w:hAnsi="Arial" w:cs="Arial"/>
          <w:color w:val="000000"/>
        </w:rPr>
        <w:t> smlouvy:</w:t>
      </w:r>
    </w:p>
    <w:p w:rsidR="002515D1" w:rsidRPr="006A36BE" w:rsidRDefault="002515D1" w:rsidP="001F5167">
      <w:pPr>
        <w:pStyle w:val="Zkladntext"/>
        <w:numPr>
          <w:ilvl w:val="0"/>
          <w:numId w:val="8"/>
        </w:numPr>
        <w:spacing w:before="60" w:after="0"/>
        <w:rPr>
          <w:rFonts w:ascii="Arial" w:hAnsi="Arial" w:cs="Arial"/>
          <w:color w:val="000000"/>
        </w:rPr>
      </w:pPr>
      <w:r w:rsidRPr="006A36BE">
        <w:rPr>
          <w:rFonts w:ascii="Arial" w:hAnsi="Arial" w:cs="Arial"/>
          <w:color w:val="000000"/>
        </w:rPr>
        <w:t>překontroloval předanou dokumentaci dl</w:t>
      </w:r>
      <w:r w:rsidR="001F5167" w:rsidRPr="006A36BE">
        <w:rPr>
          <w:rFonts w:ascii="Arial" w:hAnsi="Arial" w:cs="Arial"/>
          <w:color w:val="000000"/>
        </w:rPr>
        <w:t>e bodu 2.1 tohoto článku;</w:t>
      </w:r>
    </w:p>
    <w:p w:rsidR="002515D1" w:rsidRPr="006A36BE" w:rsidRDefault="002515D1" w:rsidP="001F5167">
      <w:pPr>
        <w:pStyle w:val="Zkladntext"/>
        <w:numPr>
          <w:ilvl w:val="0"/>
          <w:numId w:val="8"/>
        </w:numPr>
        <w:spacing w:before="60" w:after="0"/>
        <w:rPr>
          <w:rFonts w:ascii="Arial" w:hAnsi="Arial" w:cs="Arial"/>
          <w:color w:val="000000"/>
        </w:rPr>
      </w:pPr>
      <w:r w:rsidRPr="006A36BE">
        <w:rPr>
          <w:rFonts w:ascii="Arial" w:hAnsi="Arial" w:cs="Arial"/>
          <w:color w:val="000000"/>
        </w:rPr>
        <w:t xml:space="preserve">prověřil předloženou dokumentaci a nemá připomínky </w:t>
      </w:r>
      <w:r w:rsidR="001F5167" w:rsidRPr="006A36BE">
        <w:rPr>
          <w:rFonts w:ascii="Arial" w:hAnsi="Arial" w:cs="Arial"/>
          <w:color w:val="000000"/>
        </w:rPr>
        <w:t>–</w:t>
      </w:r>
      <w:r w:rsidRPr="006A36BE">
        <w:rPr>
          <w:rFonts w:ascii="Arial" w:hAnsi="Arial" w:cs="Arial"/>
          <w:color w:val="000000"/>
        </w:rPr>
        <w:t xml:space="preserve"> námitky</w:t>
      </w:r>
      <w:r w:rsidR="001F5167" w:rsidRPr="006A36BE">
        <w:rPr>
          <w:rFonts w:ascii="Arial" w:hAnsi="Arial" w:cs="Arial"/>
          <w:color w:val="000000"/>
        </w:rPr>
        <w:t>;</w:t>
      </w:r>
    </w:p>
    <w:p w:rsidR="002515D1" w:rsidRPr="006A36BE" w:rsidRDefault="002515D1" w:rsidP="009273EF">
      <w:pPr>
        <w:pStyle w:val="Zkladntext"/>
        <w:numPr>
          <w:ilvl w:val="0"/>
          <w:numId w:val="8"/>
        </w:numPr>
        <w:spacing w:before="60" w:after="0"/>
        <w:jc w:val="both"/>
        <w:rPr>
          <w:rFonts w:ascii="Arial" w:hAnsi="Arial" w:cs="Arial"/>
          <w:color w:val="000000"/>
        </w:rPr>
      </w:pPr>
      <w:r w:rsidRPr="006A36BE">
        <w:rPr>
          <w:rFonts w:ascii="Arial" w:hAnsi="Arial" w:cs="Arial"/>
          <w:color w:val="000000"/>
        </w:rPr>
        <w:t>prověři</w:t>
      </w:r>
      <w:r w:rsidR="001F5167" w:rsidRPr="006A36BE">
        <w:rPr>
          <w:rFonts w:ascii="Arial" w:hAnsi="Arial" w:cs="Arial"/>
          <w:color w:val="000000"/>
        </w:rPr>
        <w:t xml:space="preserve">l místní podmínky </w:t>
      </w:r>
      <w:r w:rsidR="004E4E69" w:rsidRPr="006A36BE">
        <w:rPr>
          <w:rFonts w:ascii="Arial" w:hAnsi="Arial" w:cs="Arial"/>
          <w:color w:val="000000"/>
        </w:rPr>
        <w:t>v místě plnění</w:t>
      </w:r>
      <w:r w:rsidR="00CC2BAB" w:rsidRPr="006A36BE">
        <w:rPr>
          <w:rFonts w:ascii="Arial" w:hAnsi="Arial" w:cs="Arial"/>
          <w:color w:val="000000"/>
        </w:rPr>
        <w:t>;</w:t>
      </w:r>
    </w:p>
    <w:p w:rsidR="002515D1" w:rsidRPr="006A36BE" w:rsidRDefault="002515D1" w:rsidP="001F5167">
      <w:pPr>
        <w:pStyle w:val="Zkladntext"/>
        <w:numPr>
          <w:ilvl w:val="0"/>
          <w:numId w:val="8"/>
        </w:numPr>
        <w:spacing w:before="60" w:after="0"/>
        <w:rPr>
          <w:rFonts w:ascii="Arial" w:hAnsi="Arial" w:cs="Arial"/>
          <w:color w:val="000000"/>
        </w:rPr>
      </w:pPr>
      <w:r w:rsidRPr="006A36BE">
        <w:rPr>
          <w:rFonts w:ascii="Arial" w:hAnsi="Arial" w:cs="Arial"/>
          <w:color w:val="000000"/>
        </w:rPr>
        <w:t xml:space="preserve">nejasné podmínky pro realizaci </w:t>
      </w:r>
      <w:r w:rsidR="00CC2BAB" w:rsidRPr="006A36BE">
        <w:rPr>
          <w:rFonts w:ascii="Arial" w:hAnsi="Arial" w:cs="Arial"/>
          <w:color w:val="000000"/>
        </w:rPr>
        <w:t>díla</w:t>
      </w:r>
      <w:r w:rsidRPr="006A36BE">
        <w:rPr>
          <w:rFonts w:ascii="Arial" w:hAnsi="Arial" w:cs="Arial"/>
          <w:color w:val="000000"/>
        </w:rPr>
        <w:t xml:space="preserve"> si vyjasnil s oprávněnými zástupci objednatele</w:t>
      </w:r>
      <w:r w:rsidR="001F5167" w:rsidRPr="006A36BE">
        <w:rPr>
          <w:rFonts w:ascii="Arial" w:hAnsi="Arial" w:cs="Arial"/>
          <w:color w:val="000000"/>
        </w:rPr>
        <w:t>;</w:t>
      </w:r>
    </w:p>
    <w:p w:rsidR="002515D1" w:rsidRPr="006A36BE" w:rsidRDefault="002515D1" w:rsidP="00F2203A">
      <w:pPr>
        <w:pStyle w:val="Zkladntext"/>
        <w:numPr>
          <w:ilvl w:val="0"/>
          <w:numId w:val="8"/>
        </w:numPr>
        <w:spacing w:before="60" w:after="0"/>
        <w:jc w:val="both"/>
        <w:rPr>
          <w:rFonts w:ascii="Arial" w:hAnsi="Arial" w:cs="Arial"/>
          <w:color w:val="000000"/>
        </w:rPr>
      </w:pPr>
      <w:r w:rsidRPr="006A36BE">
        <w:rPr>
          <w:rFonts w:ascii="Arial" w:hAnsi="Arial" w:cs="Arial"/>
          <w:color w:val="000000"/>
        </w:rPr>
        <w:t xml:space="preserve">všechny technické a dodací podmínky díla zahrnul do </w:t>
      </w:r>
      <w:r w:rsidR="00290CE2" w:rsidRPr="006A36BE">
        <w:rPr>
          <w:rFonts w:ascii="Arial" w:hAnsi="Arial" w:cs="Arial"/>
          <w:color w:val="000000"/>
        </w:rPr>
        <w:t xml:space="preserve">cen uvedených </w:t>
      </w:r>
      <w:r w:rsidR="00481F84" w:rsidRPr="006A36BE">
        <w:rPr>
          <w:rFonts w:ascii="Arial" w:hAnsi="Arial" w:cs="Arial"/>
          <w:color w:val="000000"/>
        </w:rPr>
        <w:t>v</w:t>
      </w:r>
      <w:r w:rsidR="006A36BE">
        <w:rPr>
          <w:rFonts w:ascii="Arial" w:hAnsi="Arial" w:cs="Arial"/>
          <w:color w:val="000000"/>
        </w:rPr>
        <w:t xml:space="preserve"> rozpočtu.</w:t>
      </w:r>
    </w:p>
    <w:p w:rsidR="00D900BE" w:rsidRPr="006A36BE" w:rsidRDefault="002214BD" w:rsidP="00D900BE">
      <w:pPr>
        <w:pStyle w:val="Zkladntext"/>
        <w:numPr>
          <w:ilvl w:val="1"/>
          <w:numId w:val="6"/>
        </w:numPr>
        <w:spacing w:before="120"/>
        <w:jc w:val="both"/>
        <w:rPr>
          <w:rFonts w:ascii="Arial" w:hAnsi="Arial" w:cs="Arial"/>
          <w:color w:val="000000"/>
        </w:rPr>
      </w:pPr>
      <w:bookmarkStart w:id="5" w:name="_Ref294104481"/>
      <w:r w:rsidRPr="006A36BE">
        <w:rPr>
          <w:rFonts w:ascii="Arial" w:hAnsi="Arial" w:cs="Arial"/>
          <w:color w:val="000000"/>
        </w:rPr>
        <w:t>D</w:t>
      </w:r>
      <w:r w:rsidR="00E61D70" w:rsidRPr="006A36BE">
        <w:rPr>
          <w:rFonts w:ascii="Arial" w:hAnsi="Arial" w:cs="Arial"/>
          <w:color w:val="000000"/>
        </w:rPr>
        <w:t xml:space="preserve">okumentace je platná ve všech svých částech včetně odkazů na </w:t>
      </w:r>
      <w:proofErr w:type="gramStart"/>
      <w:r w:rsidR="00E61D70" w:rsidRPr="006A36BE">
        <w:rPr>
          <w:rFonts w:ascii="Arial" w:hAnsi="Arial" w:cs="Arial"/>
          <w:color w:val="000000"/>
        </w:rPr>
        <w:t xml:space="preserve">ČSN, </w:t>
      </w:r>
      <w:r w:rsidR="006A36BE" w:rsidRPr="006A36BE">
        <w:rPr>
          <w:rFonts w:ascii="Arial" w:hAnsi="Arial" w:cs="Arial"/>
          <w:color w:val="000000"/>
        </w:rPr>
        <w:t>, hygienick</w:t>
      </w:r>
      <w:r w:rsidR="006A36BE">
        <w:rPr>
          <w:rFonts w:ascii="Arial" w:hAnsi="Arial" w:cs="Arial"/>
          <w:color w:val="000000"/>
        </w:rPr>
        <w:t>é</w:t>
      </w:r>
      <w:proofErr w:type="gramEnd"/>
      <w:r w:rsidR="006A36BE">
        <w:rPr>
          <w:rFonts w:ascii="Arial" w:hAnsi="Arial" w:cs="Arial"/>
          <w:color w:val="000000"/>
        </w:rPr>
        <w:t xml:space="preserve"> vyhlášky</w:t>
      </w:r>
      <w:r w:rsidR="00E61D70" w:rsidRPr="006A36BE">
        <w:rPr>
          <w:rFonts w:ascii="Arial" w:hAnsi="Arial" w:cs="Arial"/>
          <w:color w:val="000000"/>
        </w:rPr>
        <w:t>.</w:t>
      </w:r>
      <w:r w:rsidR="00C11FE1" w:rsidRPr="006A36BE">
        <w:rPr>
          <w:rFonts w:ascii="Arial" w:hAnsi="Arial" w:cs="Arial"/>
          <w:i/>
          <w:color w:val="000000"/>
        </w:rPr>
        <w:t xml:space="preserve"> </w:t>
      </w:r>
      <w:r w:rsidR="00D900BE" w:rsidRPr="006A36BE">
        <w:rPr>
          <w:rFonts w:ascii="Arial" w:hAnsi="Arial" w:cs="Arial"/>
          <w:color w:val="000000"/>
        </w:rPr>
        <w:t xml:space="preserve">Pokud nejsou v  dokumentaci uvedeny technické normy, technologie či předpisy, budou práce a dodávky provedeny </w:t>
      </w:r>
      <w:r w:rsidR="00EF2EE8" w:rsidRPr="006A36BE">
        <w:rPr>
          <w:rFonts w:ascii="Arial" w:hAnsi="Arial" w:cs="Arial"/>
          <w:color w:val="000000"/>
        </w:rPr>
        <w:t>podle technických podmínek výrobců materiálů a</w:t>
      </w:r>
      <w:r w:rsidR="006A36BE">
        <w:rPr>
          <w:rFonts w:ascii="Arial" w:hAnsi="Arial" w:cs="Arial"/>
          <w:color w:val="000000"/>
        </w:rPr>
        <w:t> </w:t>
      </w:r>
      <w:r w:rsidR="00EF2EE8" w:rsidRPr="006A36BE">
        <w:rPr>
          <w:rFonts w:ascii="Arial" w:hAnsi="Arial" w:cs="Arial"/>
          <w:color w:val="000000"/>
        </w:rPr>
        <w:t xml:space="preserve">pokud není ani jich, pak </w:t>
      </w:r>
      <w:r w:rsidR="00D900BE" w:rsidRPr="006A36BE">
        <w:rPr>
          <w:rFonts w:ascii="Arial" w:hAnsi="Arial" w:cs="Arial"/>
          <w:color w:val="000000"/>
        </w:rPr>
        <w:t xml:space="preserve">osvědčenými technologiemi zhotovitele a </w:t>
      </w:r>
      <w:r w:rsidR="00EF2EE8" w:rsidRPr="006A36BE">
        <w:rPr>
          <w:rFonts w:ascii="Arial" w:hAnsi="Arial" w:cs="Arial"/>
          <w:color w:val="000000"/>
        </w:rPr>
        <w:t xml:space="preserve">zároveň vždy </w:t>
      </w:r>
      <w:r w:rsidR="00D900BE" w:rsidRPr="006A36BE">
        <w:rPr>
          <w:rFonts w:ascii="Arial" w:hAnsi="Arial" w:cs="Arial"/>
          <w:color w:val="000000"/>
        </w:rPr>
        <w:t>podle závazných částí českých nebo evropských technických norem souvisejících s plněním předmětu zakázky s tím, že platí pořadí ČSN, ČSN-EN</w:t>
      </w:r>
      <w:r w:rsidR="006A36BE" w:rsidRPr="006A36BE">
        <w:rPr>
          <w:rFonts w:ascii="Arial" w:hAnsi="Arial" w:cs="Arial"/>
          <w:color w:val="000000"/>
        </w:rPr>
        <w:t>, hygienick</w:t>
      </w:r>
      <w:r w:rsidR="006A36BE">
        <w:rPr>
          <w:rFonts w:ascii="Arial" w:hAnsi="Arial" w:cs="Arial"/>
          <w:color w:val="000000"/>
        </w:rPr>
        <w:t>é vyhlášky,</w:t>
      </w:r>
      <w:r w:rsidR="00D900BE" w:rsidRPr="006A36BE">
        <w:rPr>
          <w:rFonts w:ascii="Arial" w:hAnsi="Arial" w:cs="Arial"/>
          <w:color w:val="000000"/>
        </w:rPr>
        <w:t xml:space="preserve"> ČSN-ISO.</w:t>
      </w:r>
      <w:bookmarkEnd w:id="5"/>
      <w:r w:rsidR="00AB4F2D" w:rsidRPr="006A36BE">
        <w:rPr>
          <w:rFonts w:ascii="Arial" w:hAnsi="Arial" w:cs="Arial"/>
          <w:color w:val="000000"/>
        </w:rPr>
        <w:t xml:space="preserve"> Zhotovitel je oprávněn navrhnout i v průběhu provádění díla objednateli, že použije ke zhotovení díla odlišné výrobky a/nebo materiály, než tak jak jsou vymezeny touto smlouvou, pokud tyto výrobky a/nebo materiály budou stejné nebo vyšší kvality než ty, které vymezuje tato smlouva</w:t>
      </w:r>
      <w:r w:rsidR="00564B02" w:rsidRPr="006A36BE">
        <w:rPr>
          <w:rFonts w:ascii="Arial" w:hAnsi="Arial" w:cs="Arial"/>
          <w:color w:val="000000"/>
        </w:rPr>
        <w:t>, a</w:t>
      </w:r>
      <w:r w:rsidR="006A36BE">
        <w:rPr>
          <w:rFonts w:ascii="Arial" w:hAnsi="Arial" w:cs="Arial"/>
          <w:color w:val="000000"/>
        </w:rPr>
        <w:t> </w:t>
      </w:r>
      <w:r w:rsidR="00564B02" w:rsidRPr="006A36BE">
        <w:rPr>
          <w:rFonts w:ascii="Arial" w:hAnsi="Arial" w:cs="Arial"/>
          <w:color w:val="000000"/>
        </w:rPr>
        <w:t>pokud by i při této změně byla taková nabídka přípustná v rámci zadávacího řízení vymezeného v preambuli</w:t>
      </w:r>
      <w:r w:rsidR="006A36BE">
        <w:rPr>
          <w:rFonts w:ascii="Arial" w:hAnsi="Arial" w:cs="Arial"/>
          <w:color w:val="000000"/>
        </w:rPr>
        <w:t>.</w:t>
      </w:r>
    </w:p>
    <w:p w:rsidR="002515D1" w:rsidRPr="006A36BE" w:rsidRDefault="002515D1" w:rsidP="004B66B9">
      <w:pPr>
        <w:spacing w:before="360"/>
        <w:jc w:val="center"/>
        <w:rPr>
          <w:rFonts w:ascii="Arial" w:hAnsi="Arial" w:cs="Arial"/>
          <w:color w:val="000000"/>
          <w:sz w:val="20"/>
          <w:szCs w:val="20"/>
        </w:rPr>
      </w:pPr>
      <w:r w:rsidRPr="006A36BE">
        <w:rPr>
          <w:rFonts w:ascii="Arial" w:hAnsi="Arial" w:cs="Arial"/>
          <w:color w:val="000000"/>
          <w:sz w:val="20"/>
          <w:szCs w:val="20"/>
        </w:rPr>
        <w:lastRenderedPageBreak/>
        <w:t>Článek 3</w:t>
      </w:r>
    </w:p>
    <w:p w:rsidR="002515D1" w:rsidRPr="006A36BE" w:rsidRDefault="002515D1">
      <w:pPr>
        <w:pStyle w:val="Seznam"/>
        <w:ind w:left="0" w:right="-17" w:firstLine="0"/>
        <w:jc w:val="center"/>
        <w:rPr>
          <w:rFonts w:ascii="Arial" w:hAnsi="Arial" w:cs="Arial"/>
          <w:b/>
          <w:color w:val="000000"/>
        </w:rPr>
      </w:pPr>
      <w:r w:rsidRPr="006A36BE">
        <w:rPr>
          <w:rFonts w:ascii="Arial" w:hAnsi="Arial" w:cs="Arial"/>
          <w:b/>
          <w:color w:val="000000"/>
        </w:rPr>
        <w:t>Předmět smlouvy</w:t>
      </w:r>
    </w:p>
    <w:p w:rsidR="002515D1" w:rsidRPr="006A36BE" w:rsidRDefault="00C026D7" w:rsidP="00C026D7">
      <w:pPr>
        <w:pStyle w:val="Zkladntext"/>
        <w:spacing w:before="120"/>
        <w:ind w:left="426" w:hanging="426"/>
        <w:jc w:val="both"/>
        <w:rPr>
          <w:rFonts w:ascii="Arial" w:hAnsi="Arial" w:cs="Arial"/>
          <w:color w:val="000000"/>
        </w:rPr>
      </w:pPr>
      <w:r w:rsidRPr="006A36BE">
        <w:rPr>
          <w:rFonts w:ascii="Arial" w:hAnsi="Arial" w:cs="Arial"/>
          <w:color w:val="000000"/>
        </w:rPr>
        <w:t>3.1.</w:t>
      </w:r>
      <w:r w:rsidRPr="006A36BE">
        <w:rPr>
          <w:rFonts w:ascii="Arial" w:hAnsi="Arial" w:cs="Arial"/>
          <w:color w:val="000000"/>
        </w:rPr>
        <w:tab/>
      </w:r>
      <w:r w:rsidR="002515D1" w:rsidRPr="006A36BE">
        <w:rPr>
          <w:rFonts w:ascii="Arial" w:hAnsi="Arial" w:cs="Arial"/>
          <w:color w:val="000000"/>
        </w:rPr>
        <w:t xml:space="preserve">Předmětem smlouvy je závazek zhotovitele provést pro objednatele dílo uvedené v čl. 4 </w:t>
      </w:r>
      <w:proofErr w:type="gramStart"/>
      <w:r w:rsidR="002515D1" w:rsidRPr="006A36BE">
        <w:rPr>
          <w:rFonts w:ascii="Arial" w:hAnsi="Arial" w:cs="Arial"/>
          <w:color w:val="000000"/>
        </w:rPr>
        <w:t>této</w:t>
      </w:r>
      <w:proofErr w:type="gramEnd"/>
      <w:r w:rsidR="002515D1" w:rsidRPr="006A36BE">
        <w:rPr>
          <w:rFonts w:ascii="Arial" w:hAnsi="Arial" w:cs="Arial"/>
          <w:color w:val="000000"/>
        </w:rPr>
        <w:t xml:space="preserve"> smlouvy řádně, v dohodnutém termínu a v</w:t>
      </w:r>
      <w:r w:rsidR="00A264DA" w:rsidRPr="006A36BE">
        <w:rPr>
          <w:rFonts w:ascii="Arial" w:hAnsi="Arial" w:cs="Arial"/>
          <w:color w:val="000000"/>
        </w:rPr>
        <w:t xml:space="preserve"> prvotřídní </w:t>
      </w:r>
      <w:r w:rsidR="002515D1" w:rsidRPr="006A36BE">
        <w:rPr>
          <w:rFonts w:ascii="Arial" w:hAnsi="Arial" w:cs="Arial"/>
          <w:color w:val="000000"/>
        </w:rPr>
        <w:t>kvalitě, tj. zejména bez vad a nedodělků. Objednatel se zavazuje při provádění díla řádně spolupůsobit a zhotoviteli řádně provedené dílo, včetně objednatelem objednaných změn zaplatit, a to za podmínek a v termínech touto smlouvou sjednaných.</w:t>
      </w:r>
    </w:p>
    <w:p w:rsidR="000A6A5B" w:rsidRPr="006A36BE" w:rsidRDefault="000A6A5B" w:rsidP="00C026D7">
      <w:pPr>
        <w:pStyle w:val="Zkladntext"/>
        <w:spacing w:before="120"/>
        <w:ind w:left="426" w:hanging="426"/>
        <w:jc w:val="both"/>
        <w:rPr>
          <w:rFonts w:ascii="Arial" w:hAnsi="Arial" w:cs="Arial"/>
          <w:color w:val="000000"/>
        </w:rPr>
      </w:pPr>
    </w:p>
    <w:p w:rsidR="002515D1" w:rsidRPr="006A36BE" w:rsidRDefault="002515D1" w:rsidP="004B66B9">
      <w:pPr>
        <w:spacing w:before="360"/>
        <w:jc w:val="center"/>
        <w:rPr>
          <w:rFonts w:ascii="Arial" w:hAnsi="Arial" w:cs="Arial"/>
          <w:color w:val="000000"/>
          <w:sz w:val="20"/>
          <w:szCs w:val="20"/>
        </w:rPr>
      </w:pPr>
      <w:r w:rsidRPr="006A36BE">
        <w:rPr>
          <w:rFonts w:ascii="Arial" w:hAnsi="Arial" w:cs="Arial"/>
          <w:color w:val="000000"/>
          <w:sz w:val="20"/>
          <w:szCs w:val="20"/>
        </w:rPr>
        <w:t>Článek 4</w:t>
      </w:r>
    </w:p>
    <w:p w:rsidR="002515D1" w:rsidRPr="006A36BE" w:rsidRDefault="002515D1" w:rsidP="002412A3">
      <w:pPr>
        <w:pStyle w:val="Seznam2"/>
        <w:ind w:left="0" w:firstLine="0"/>
        <w:jc w:val="center"/>
        <w:rPr>
          <w:rFonts w:ascii="Arial" w:hAnsi="Arial" w:cs="Arial"/>
          <w:b/>
          <w:color w:val="000000"/>
        </w:rPr>
      </w:pPr>
      <w:r w:rsidRPr="006A36BE">
        <w:rPr>
          <w:rFonts w:ascii="Arial" w:hAnsi="Arial" w:cs="Arial"/>
          <w:b/>
          <w:color w:val="000000"/>
        </w:rPr>
        <w:t>Předmět díla</w:t>
      </w:r>
    </w:p>
    <w:p w:rsidR="00295A73" w:rsidRPr="006A36BE" w:rsidRDefault="00697940" w:rsidP="00C54651">
      <w:pPr>
        <w:pStyle w:val="Zkladntext"/>
        <w:numPr>
          <w:ilvl w:val="1"/>
          <w:numId w:val="10"/>
        </w:numPr>
        <w:spacing w:before="120"/>
        <w:jc w:val="both"/>
        <w:rPr>
          <w:rFonts w:ascii="Arial" w:hAnsi="Arial" w:cs="Arial"/>
          <w:color w:val="000000"/>
        </w:rPr>
      </w:pPr>
      <w:r w:rsidRPr="006A36BE">
        <w:rPr>
          <w:rFonts w:ascii="Arial" w:hAnsi="Arial" w:cs="Arial"/>
          <w:color w:val="000000"/>
        </w:rPr>
        <w:t xml:space="preserve">Předmětem této smlouvy je řádné vybavení interiérů </w:t>
      </w:r>
      <w:r w:rsidR="00C472F2" w:rsidRPr="006A36BE">
        <w:rPr>
          <w:rFonts w:ascii="Arial" w:hAnsi="Arial" w:cs="Arial"/>
          <w:color w:val="000000"/>
        </w:rPr>
        <w:t>laboratorní kuchyně č. 1 a 2, skladů a</w:t>
      </w:r>
      <w:r w:rsidR="006A36BE">
        <w:rPr>
          <w:rFonts w:ascii="Arial" w:hAnsi="Arial" w:cs="Arial"/>
          <w:color w:val="000000"/>
        </w:rPr>
        <w:t> </w:t>
      </w:r>
      <w:r w:rsidR="00C472F2" w:rsidRPr="006A36BE">
        <w:rPr>
          <w:rFonts w:ascii="Arial" w:hAnsi="Arial" w:cs="Arial"/>
          <w:color w:val="000000"/>
        </w:rPr>
        <w:t>přípravny</w:t>
      </w:r>
      <w:r w:rsidR="00FB7401">
        <w:rPr>
          <w:rFonts w:ascii="Arial" w:hAnsi="Arial" w:cs="Arial"/>
          <w:color w:val="000000"/>
        </w:rPr>
        <w:t xml:space="preserve"> </w:t>
      </w:r>
      <w:r w:rsidR="00C472F2" w:rsidRPr="006A36BE">
        <w:rPr>
          <w:rFonts w:ascii="Arial" w:hAnsi="Arial" w:cs="Arial"/>
          <w:color w:val="000000"/>
        </w:rPr>
        <w:t>zeleniny, učebny stolničení – restaurace, výdejní linky u restaurace a umývárny nádobí</w:t>
      </w:r>
      <w:r w:rsidR="00123EDE">
        <w:rPr>
          <w:rFonts w:ascii="Arial" w:hAnsi="Arial" w:cs="Arial"/>
          <w:color w:val="000000"/>
        </w:rPr>
        <w:t xml:space="preserve"> v Hotelové škole Bohemia s.</w:t>
      </w:r>
      <w:proofErr w:type="spellStart"/>
      <w:r w:rsidR="00123EDE">
        <w:rPr>
          <w:rFonts w:ascii="Arial" w:hAnsi="Arial" w:cs="Arial"/>
          <w:color w:val="000000"/>
        </w:rPr>
        <w:t>r.o</w:t>
      </w:r>
      <w:proofErr w:type="spellEnd"/>
      <w:r w:rsidRPr="006A36BE">
        <w:rPr>
          <w:rFonts w:ascii="Arial" w:hAnsi="Arial" w:cs="Arial"/>
          <w:color w:val="000000"/>
        </w:rPr>
        <w:t xml:space="preserve"> (dále jen „</w:t>
      </w:r>
      <w:r w:rsidRPr="006A36BE">
        <w:rPr>
          <w:rFonts w:ascii="Arial" w:hAnsi="Arial" w:cs="Arial"/>
          <w:b/>
          <w:color w:val="000000"/>
        </w:rPr>
        <w:t>dílo</w:t>
      </w:r>
      <w:r w:rsidRPr="006A36BE">
        <w:rPr>
          <w:rFonts w:ascii="Arial" w:hAnsi="Arial" w:cs="Arial"/>
          <w:color w:val="000000"/>
        </w:rPr>
        <w:t xml:space="preserve">“). </w:t>
      </w:r>
    </w:p>
    <w:p w:rsidR="002515D1" w:rsidRPr="006A36BE" w:rsidRDefault="003A396D" w:rsidP="00C54651">
      <w:pPr>
        <w:pStyle w:val="Zkladntext"/>
        <w:numPr>
          <w:ilvl w:val="1"/>
          <w:numId w:val="10"/>
        </w:numPr>
        <w:spacing w:before="120"/>
        <w:jc w:val="both"/>
        <w:rPr>
          <w:rFonts w:ascii="Arial" w:hAnsi="Arial" w:cs="Arial"/>
          <w:color w:val="000000"/>
        </w:rPr>
      </w:pPr>
      <w:r w:rsidRPr="006A36BE">
        <w:rPr>
          <w:rFonts w:ascii="Arial" w:hAnsi="Arial" w:cs="Arial"/>
          <w:color w:val="000000"/>
        </w:rPr>
        <w:t xml:space="preserve">Pro vyloučení pochybností strany sjednávají, že součástí </w:t>
      </w:r>
      <w:r w:rsidR="00095229" w:rsidRPr="006A36BE">
        <w:rPr>
          <w:rFonts w:ascii="Arial" w:hAnsi="Arial" w:cs="Arial"/>
          <w:color w:val="000000"/>
        </w:rPr>
        <w:t>předmětu díla</w:t>
      </w:r>
      <w:r w:rsidR="006A576A" w:rsidRPr="006A36BE">
        <w:rPr>
          <w:rFonts w:ascii="Arial" w:hAnsi="Arial" w:cs="Arial"/>
          <w:color w:val="000000"/>
        </w:rPr>
        <w:t xml:space="preserve"> </w:t>
      </w:r>
      <w:r w:rsidRPr="006A36BE">
        <w:rPr>
          <w:rFonts w:ascii="Arial" w:hAnsi="Arial" w:cs="Arial"/>
          <w:color w:val="000000"/>
        </w:rPr>
        <w:t>je také</w:t>
      </w:r>
      <w:r w:rsidR="002515D1" w:rsidRPr="006A36BE">
        <w:rPr>
          <w:rFonts w:ascii="Arial" w:hAnsi="Arial" w:cs="Arial"/>
          <w:color w:val="000000"/>
        </w:rPr>
        <w:t>:</w:t>
      </w:r>
    </w:p>
    <w:p w:rsidR="006A34BE" w:rsidRPr="006A36BE" w:rsidRDefault="006A34BE" w:rsidP="00046FB1">
      <w:pPr>
        <w:pStyle w:val="Zkladntext"/>
        <w:numPr>
          <w:ilvl w:val="3"/>
          <w:numId w:val="12"/>
        </w:numPr>
        <w:tabs>
          <w:tab w:val="clear" w:pos="283"/>
          <w:tab w:val="num" w:pos="1080"/>
        </w:tabs>
        <w:spacing w:before="60" w:after="0"/>
        <w:ind w:left="1077" w:hanging="357"/>
        <w:jc w:val="both"/>
        <w:rPr>
          <w:rFonts w:ascii="Arial" w:hAnsi="Arial" w:cs="Arial"/>
          <w:color w:val="000000"/>
        </w:rPr>
      </w:pPr>
      <w:r w:rsidRPr="006A36BE">
        <w:rPr>
          <w:rFonts w:ascii="Arial" w:hAnsi="Arial" w:cs="Arial"/>
          <w:color w:val="000000"/>
        </w:rPr>
        <w:t>provádění a řízení technologických</w:t>
      </w:r>
      <w:r w:rsidR="00C026D7" w:rsidRPr="006A36BE">
        <w:rPr>
          <w:rFonts w:ascii="Arial" w:hAnsi="Arial" w:cs="Arial"/>
          <w:color w:val="000000"/>
        </w:rPr>
        <w:t>, instalačních</w:t>
      </w:r>
      <w:r w:rsidRPr="006A36BE">
        <w:rPr>
          <w:rFonts w:ascii="Arial" w:hAnsi="Arial" w:cs="Arial"/>
          <w:color w:val="000000"/>
        </w:rPr>
        <w:t xml:space="preserve"> a montážních</w:t>
      </w:r>
      <w:r w:rsidR="005809F4" w:rsidRPr="006A36BE">
        <w:rPr>
          <w:rFonts w:ascii="Arial" w:hAnsi="Arial" w:cs="Arial"/>
          <w:color w:val="000000"/>
        </w:rPr>
        <w:t xml:space="preserve"> prací;</w:t>
      </w:r>
    </w:p>
    <w:p w:rsidR="006A34BE" w:rsidRPr="006A36BE" w:rsidRDefault="006A34BE" w:rsidP="00221731">
      <w:pPr>
        <w:pStyle w:val="Zkladntext"/>
        <w:numPr>
          <w:ilvl w:val="3"/>
          <w:numId w:val="12"/>
        </w:numPr>
        <w:tabs>
          <w:tab w:val="clear" w:pos="283"/>
          <w:tab w:val="num" w:pos="1080"/>
        </w:tabs>
        <w:spacing w:before="60" w:after="0"/>
        <w:ind w:left="1077" w:hanging="357"/>
        <w:jc w:val="both"/>
        <w:rPr>
          <w:rFonts w:ascii="Arial" w:hAnsi="Arial" w:cs="Arial"/>
          <w:color w:val="000000"/>
        </w:rPr>
      </w:pPr>
      <w:r w:rsidRPr="006A36BE">
        <w:rPr>
          <w:rFonts w:ascii="Arial" w:hAnsi="Arial" w:cs="Arial"/>
          <w:color w:val="000000"/>
        </w:rPr>
        <w:t>obstarání zařízení a materiálu, zajištění výroby, dopravy, dodávek, proclení,</w:t>
      </w:r>
      <w:r w:rsidR="005809F4" w:rsidRPr="006A36BE">
        <w:rPr>
          <w:rFonts w:ascii="Arial" w:hAnsi="Arial" w:cs="Arial"/>
          <w:color w:val="000000"/>
        </w:rPr>
        <w:t xml:space="preserve"> zdanění, skladování,</w:t>
      </w:r>
      <w:r w:rsidR="00C4050D" w:rsidRPr="006A36BE">
        <w:rPr>
          <w:rFonts w:ascii="Arial" w:hAnsi="Arial" w:cs="Arial"/>
          <w:color w:val="000000"/>
        </w:rPr>
        <w:t xml:space="preserve"> zpětného odeslání obalů,</w:t>
      </w:r>
      <w:r w:rsidR="005809F4" w:rsidRPr="006A36BE">
        <w:rPr>
          <w:rFonts w:ascii="Arial" w:hAnsi="Arial" w:cs="Arial"/>
          <w:color w:val="000000"/>
        </w:rPr>
        <w:t xml:space="preserve"> pojištění;</w:t>
      </w:r>
    </w:p>
    <w:p w:rsidR="003D24E3" w:rsidRPr="006A36BE" w:rsidRDefault="003D24E3" w:rsidP="003D24E3">
      <w:pPr>
        <w:pStyle w:val="Zkladntext"/>
        <w:numPr>
          <w:ilvl w:val="3"/>
          <w:numId w:val="12"/>
        </w:numPr>
        <w:tabs>
          <w:tab w:val="clear" w:pos="283"/>
          <w:tab w:val="num" w:pos="1080"/>
        </w:tabs>
        <w:spacing w:before="60" w:after="0"/>
        <w:ind w:left="1077" w:hanging="357"/>
        <w:jc w:val="both"/>
        <w:rPr>
          <w:rFonts w:ascii="Arial" w:hAnsi="Arial" w:cs="Arial"/>
          <w:color w:val="000000"/>
        </w:rPr>
      </w:pPr>
      <w:r w:rsidRPr="006A36BE">
        <w:rPr>
          <w:rFonts w:ascii="Arial" w:hAnsi="Arial" w:cs="Arial"/>
          <w:color w:val="000000"/>
        </w:rPr>
        <w:t>veškeré náklady pro zajištění bezpečné práce, ochrany materiálů, součástí a dalších předmětů pro realizaci díla;</w:t>
      </w:r>
    </w:p>
    <w:p w:rsidR="00C33553" w:rsidRPr="006A36BE" w:rsidRDefault="00375EF2" w:rsidP="00221731">
      <w:pPr>
        <w:pStyle w:val="Zkladntext"/>
        <w:numPr>
          <w:ilvl w:val="3"/>
          <w:numId w:val="12"/>
        </w:numPr>
        <w:tabs>
          <w:tab w:val="clear" w:pos="283"/>
          <w:tab w:val="num" w:pos="1080"/>
        </w:tabs>
        <w:spacing w:before="60" w:after="0"/>
        <w:ind w:left="1077" w:hanging="357"/>
        <w:jc w:val="both"/>
        <w:rPr>
          <w:rFonts w:ascii="Arial" w:hAnsi="Arial" w:cs="Arial"/>
          <w:color w:val="000000"/>
        </w:rPr>
      </w:pPr>
      <w:r w:rsidRPr="006A36BE">
        <w:rPr>
          <w:rFonts w:ascii="Arial" w:hAnsi="Arial" w:cs="Arial"/>
          <w:color w:val="000000"/>
        </w:rPr>
        <w:t xml:space="preserve">úklid, </w:t>
      </w:r>
      <w:r w:rsidR="00C33553" w:rsidRPr="006A36BE">
        <w:rPr>
          <w:rFonts w:ascii="Arial" w:hAnsi="Arial" w:cs="Arial"/>
          <w:color w:val="000000"/>
        </w:rPr>
        <w:t>odvoz a likvidace či uložení veškerých odpadů vz</w:t>
      </w:r>
      <w:r w:rsidR="00C2424F" w:rsidRPr="006A36BE">
        <w:rPr>
          <w:rFonts w:ascii="Arial" w:hAnsi="Arial" w:cs="Arial"/>
          <w:color w:val="000000"/>
        </w:rPr>
        <w:t>niklých při plnění této smlouvy</w:t>
      </w:r>
      <w:r w:rsidR="00C33553" w:rsidRPr="006A36BE">
        <w:rPr>
          <w:rFonts w:ascii="Arial" w:hAnsi="Arial" w:cs="Arial"/>
          <w:color w:val="000000"/>
        </w:rPr>
        <w:t>;</w:t>
      </w:r>
    </w:p>
    <w:p w:rsidR="006A34BE" w:rsidRPr="006A36BE" w:rsidRDefault="006A34BE" w:rsidP="00221731">
      <w:pPr>
        <w:pStyle w:val="Zkladntext"/>
        <w:numPr>
          <w:ilvl w:val="3"/>
          <w:numId w:val="12"/>
        </w:numPr>
        <w:tabs>
          <w:tab w:val="clear" w:pos="283"/>
          <w:tab w:val="num" w:pos="1080"/>
        </w:tabs>
        <w:spacing w:before="60" w:after="0"/>
        <w:ind w:left="1077" w:hanging="357"/>
        <w:jc w:val="both"/>
        <w:rPr>
          <w:rFonts w:ascii="Arial" w:hAnsi="Arial" w:cs="Arial"/>
          <w:color w:val="000000"/>
        </w:rPr>
      </w:pPr>
      <w:r w:rsidRPr="006A36BE">
        <w:rPr>
          <w:rFonts w:ascii="Arial" w:hAnsi="Arial" w:cs="Arial"/>
          <w:color w:val="000000"/>
        </w:rPr>
        <w:t>zpracování a dodání provozních či jiných př</w:t>
      </w:r>
      <w:r w:rsidR="005809F4" w:rsidRPr="006A36BE">
        <w:rPr>
          <w:rFonts w:ascii="Arial" w:hAnsi="Arial" w:cs="Arial"/>
          <w:color w:val="000000"/>
        </w:rPr>
        <w:t>edpisů pro provoz a údržbu díla</w:t>
      </w:r>
      <w:r w:rsidR="00331B3E" w:rsidRPr="006A36BE">
        <w:rPr>
          <w:rFonts w:ascii="Arial" w:hAnsi="Arial" w:cs="Arial"/>
          <w:color w:val="000000"/>
        </w:rPr>
        <w:t xml:space="preserve"> v českém jazyce</w:t>
      </w:r>
      <w:r w:rsidR="005809F4" w:rsidRPr="006A36BE">
        <w:rPr>
          <w:rFonts w:ascii="Arial" w:hAnsi="Arial" w:cs="Arial"/>
          <w:color w:val="000000"/>
        </w:rPr>
        <w:t>;</w:t>
      </w:r>
    </w:p>
    <w:p w:rsidR="006A34BE" w:rsidRPr="006A36BE" w:rsidRDefault="005809F4" w:rsidP="00221731">
      <w:pPr>
        <w:pStyle w:val="Zkladntext"/>
        <w:numPr>
          <w:ilvl w:val="3"/>
          <w:numId w:val="12"/>
        </w:numPr>
        <w:tabs>
          <w:tab w:val="clear" w:pos="283"/>
          <w:tab w:val="num" w:pos="1080"/>
        </w:tabs>
        <w:spacing w:before="60" w:after="0"/>
        <w:ind w:left="1077" w:hanging="357"/>
        <w:jc w:val="both"/>
        <w:rPr>
          <w:rFonts w:ascii="Arial" w:hAnsi="Arial" w:cs="Arial"/>
          <w:color w:val="000000"/>
        </w:rPr>
      </w:pPr>
      <w:r w:rsidRPr="006A36BE">
        <w:rPr>
          <w:rFonts w:ascii="Arial" w:hAnsi="Arial" w:cs="Arial"/>
          <w:color w:val="000000"/>
        </w:rPr>
        <w:t xml:space="preserve">zaškolení pracovníků </w:t>
      </w:r>
      <w:r w:rsidR="006A576A" w:rsidRPr="006A36BE">
        <w:rPr>
          <w:rFonts w:ascii="Arial" w:hAnsi="Arial" w:cs="Arial"/>
          <w:color w:val="000000"/>
        </w:rPr>
        <w:t>objednatele</w:t>
      </w:r>
      <w:r w:rsidR="00331B3E" w:rsidRPr="006A36BE">
        <w:rPr>
          <w:rFonts w:ascii="Arial" w:hAnsi="Arial" w:cs="Arial"/>
          <w:color w:val="000000"/>
        </w:rPr>
        <w:t>, včetně proškolení obsluh jednotlivých technologických zařízení</w:t>
      </w:r>
      <w:r w:rsidRPr="006A36BE">
        <w:rPr>
          <w:rFonts w:ascii="Arial" w:hAnsi="Arial" w:cs="Arial"/>
          <w:color w:val="000000"/>
        </w:rPr>
        <w:t>;</w:t>
      </w:r>
    </w:p>
    <w:p w:rsidR="00073ECC" w:rsidRPr="006A36BE" w:rsidRDefault="00073ECC" w:rsidP="00221731">
      <w:pPr>
        <w:pStyle w:val="Zkladntext"/>
        <w:numPr>
          <w:ilvl w:val="3"/>
          <w:numId w:val="12"/>
        </w:numPr>
        <w:tabs>
          <w:tab w:val="clear" w:pos="283"/>
          <w:tab w:val="num" w:pos="1080"/>
        </w:tabs>
        <w:spacing w:before="60" w:after="0"/>
        <w:ind w:left="1077" w:hanging="357"/>
        <w:jc w:val="both"/>
        <w:rPr>
          <w:rFonts w:ascii="Arial" w:hAnsi="Arial" w:cs="Arial"/>
          <w:color w:val="000000"/>
        </w:rPr>
      </w:pPr>
      <w:r w:rsidRPr="006A36BE">
        <w:rPr>
          <w:rFonts w:ascii="Arial" w:hAnsi="Arial" w:cs="Arial"/>
          <w:color w:val="000000"/>
        </w:rPr>
        <w:t>odzkoušení a zajištění provedení záručních zkoušek včetně protokolů, povolení a podobně;</w:t>
      </w:r>
    </w:p>
    <w:p w:rsidR="009C6157" w:rsidRPr="006A36BE" w:rsidRDefault="009C6157" w:rsidP="009C6157">
      <w:pPr>
        <w:numPr>
          <w:ilvl w:val="3"/>
          <w:numId w:val="12"/>
        </w:numPr>
        <w:spacing w:before="60"/>
        <w:ind w:left="1077"/>
        <w:rPr>
          <w:rFonts w:ascii="Arial" w:hAnsi="Arial" w:cs="Arial"/>
          <w:sz w:val="20"/>
          <w:szCs w:val="20"/>
        </w:rPr>
      </w:pPr>
      <w:r w:rsidRPr="006A36BE">
        <w:rPr>
          <w:rFonts w:ascii="Arial" w:hAnsi="Arial" w:cs="Arial"/>
          <w:sz w:val="20"/>
          <w:szCs w:val="20"/>
        </w:rPr>
        <w:t>veškerý pomocný montážní a závěsový materiál (např. příchytky, hmoždinky, vruty, šrouby, závěsy, podpěry a jiné);</w:t>
      </w:r>
    </w:p>
    <w:p w:rsidR="009C6157" w:rsidRPr="006A36BE" w:rsidRDefault="009C6157" w:rsidP="009C6157">
      <w:pPr>
        <w:numPr>
          <w:ilvl w:val="3"/>
          <w:numId w:val="12"/>
        </w:numPr>
        <w:spacing w:before="60"/>
        <w:ind w:left="1077"/>
        <w:rPr>
          <w:rFonts w:ascii="Arial" w:hAnsi="Arial" w:cs="Arial"/>
          <w:sz w:val="20"/>
          <w:szCs w:val="20"/>
        </w:rPr>
      </w:pPr>
      <w:r w:rsidRPr="006A36BE">
        <w:rPr>
          <w:rFonts w:ascii="Arial" w:hAnsi="Arial" w:cs="Arial"/>
          <w:sz w:val="20"/>
          <w:szCs w:val="20"/>
        </w:rPr>
        <w:t>doprav</w:t>
      </w:r>
      <w:r w:rsidR="006A576A" w:rsidRPr="006A36BE">
        <w:rPr>
          <w:rFonts w:ascii="Arial" w:hAnsi="Arial" w:cs="Arial"/>
          <w:sz w:val="20"/>
          <w:szCs w:val="20"/>
        </w:rPr>
        <w:t>a</w:t>
      </w:r>
      <w:r w:rsidRPr="006A36BE">
        <w:rPr>
          <w:rFonts w:ascii="Arial" w:hAnsi="Arial" w:cs="Arial"/>
          <w:sz w:val="20"/>
          <w:szCs w:val="20"/>
        </w:rPr>
        <w:t>, skládkovné;</w:t>
      </w:r>
    </w:p>
    <w:p w:rsidR="009C6157" w:rsidRPr="006A36BE" w:rsidRDefault="009C6157" w:rsidP="009C6157">
      <w:pPr>
        <w:numPr>
          <w:ilvl w:val="3"/>
          <w:numId w:val="12"/>
        </w:numPr>
        <w:spacing w:before="60"/>
        <w:ind w:left="1077"/>
        <w:rPr>
          <w:rFonts w:ascii="Arial" w:hAnsi="Arial" w:cs="Arial"/>
          <w:sz w:val="20"/>
          <w:szCs w:val="20"/>
        </w:rPr>
      </w:pPr>
      <w:r w:rsidRPr="006A36BE">
        <w:rPr>
          <w:rFonts w:ascii="Arial" w:hAnsi="Arial" w:cs="Arial"/>
          <w:sz w:val="20"/>
          <w:szCs w:val="20"/>
        </w:rPr>
        <w:t>ochran</w:t>
      </w:r>
      <w:r w:rsidR="006A576A" w:rsidRPr="006A36BE">
        <w:rPr>
          <w:rFonts w:ascii="Arial" w:hAnsi="Arial" w:cs="Arial"/>
          <w:sz w:val="20"/>
          <w:szCs w:val="20"/>
        </w:rPr>
        <w:t>a</w:t>
      </w:r>
      <w:r w:rsidRPr="006A36BE">
        <w:rPr>
          <w:rFonts w:ascii="Arial" w:hAnsi="Arial" w:cs="Arial"/>
          <w:sz w:val="20"/>
          <w:szCs w:val="20"/>
        </w:rPr>
        <w:t xml:space="preserve"> </w:t>
      </w:r>
      <w:r w:rsidR="00C2288E" w:rsidRPr="006A36BE">
        <w:rPr>
          <w:rFonts w:ascii="Arial" w:hAnsi="Arial" w:cs="Arial"/>
          <w:sz w:val="20"/>
          <w:szCs w:val="20"/>
        </w:rPr>
        <w:t>prováděných částí díla</w:t>
      </w:r>
      <w:r w:rsidRPr="006A36BE">
        <w:rPr>
          <w:rFonts w:ascii="Arial" w:hAnsi="Arial" w:cs="Arial"/>
          <w:sz w:val="20"/>
          <w:szCs w:val="20"/>
        </w:rPr>
        <w:t xml:space="preserve"> až do </w:t>
      </w:r>
      <w:r w:rsidR="00C2288E" w:rsidRPr="006A36BE">
        <w:rPr>
          <w:rFonts w:ascii="Arial" w:hAnsi="Arial" w:cs="Arial"/>
          <w:sz w:val="20"/>
          <w:szCs w:val="20"/>
        </w:rPr>
        <w:t xml:space="preserve">jejich </w:t>
      </w:r>
      <w:r w:rsidRPr="006A36BE">
        <w:rPr>
          <w:rFonts w:ascii="Arial" w:hAnsi="Arial" w:cs="Arial"/>
          <w:sz w:val="20"/>
          <w:szCs w:val="20"/>
        </w:rPr>
        <w:t>přejímky;</w:t>
      </w:r>
    </w:p>
    <w:p w:rsidR="00B76F29" w:rsidRPr="006A36BE" w:rsidRDefault="009C6157" w:rsidP="009C6157">
      <w:pPr>
        <w:numPr>
          <w:ilvl w:val="3"/>
          <w:numId w:val="12"/>
        </w:numPr>
        <w:spacing w:before="60"/>
        <w:ind w:left="1077"/>
        <w:rPr>
          <w:rFonts w:ascii="Arial" w:hAnsi="Arial" w:cs="Arial"/>
          <w:sz w:val="20"/>
          <w:szCs w:val="20"/>
        </w:rPr>
      </w:pPr>
      <w:r w:rsidRPr="006A36BE">
        <w:rPr>
          <w:rFonts w:ascii="Arial" w:hAnsi="Arial" w:cs="Arial"/>
          <w:sz w:val="20"/>
          <w:szCs w:val="20"/>
        </w:rPr>
        <w:t xml:space="preserve">odborný dozor </w:t>
      </w:r>
      <w:r w:rsidR="00D85483" w:rsidRPr="006A36BE">
        <w:rPr>
          <w:rFonts w:ascii="Arial" w:hAnsi="Arial" w:cs="Arial"/>
          <w:sz w:val="20"/>
          <w:szCs w:val="20"/>
        </w:rPr>
        <w:t>provádění díla</w:t>
      </w:r>
      <w:r w:rsidR="001C1D9F" w:rsidRPr="006A36BE">
        <w:rPr>
          <w:rFonts w:ascii="Arial" w:hAnsi="Arial" w:cs="Arial"/>
          <w:sz w:val="20"/>
          <w:szCs w:val="20"/>
        </w:rPr>
        <w:t>;</w:t>
      </w:r>
    </w:p>
    <w:p w:rsidR="009C6157" w:rsidRPr="006A36BE" w:rsidRDefault="00B76F29" w:rsidP="009C6157">
      <w:pPr>
        <w:numPr>
          <w:ilvl w:val="3"/>
          <w:numId w:val="12"/>
        </w:numPr>
        <w:spacing w:before="60"/>
        <w:ind w:left="1077"/>
        <w:rPr>
          <w:rFonts w:ascii="Arial" w:hAnsi="Arial" w:cs="Arial"/>
          <w:sz w:val="20"/>
          <w:szCs w:val="20"/>
        </w:rPr>
      </w:pPr>
      <w:r w:rsidRPr="006A36BE">
        <w:rPr>
          <w:rFonts w:ascii="Arial" w:hAnsi="Arial" w:cs="Arial"/>
          <w:sz w:val="20"/>
          <w:szCs w:val="20"/>
        </w:rPr>
        <w:t>zajištění specialistů pro provedení zkoušek, které jsou pro provedení díla potřebné</w:t>
      </w:r>
      <w:r w:rsidR="008825AE" w:rsidRPr="006A36BE">
        <w:rPr>
          <w:rFonts w:ascii="Arial" w:hAnsi="Arial" w:cs="Arial"/>
          <w:sz w:val="20"/>
          <w:szCs w:val="20"/>
        </w:rPr>
        <w:t>,</w:t>
      </w:r>
    </w:p>
    <w:p w:rsidR="008825AE" w:rsidRPr="006A36BE" w:rsidRDefault="008825AE" w:rsidP="009C6157">
      <w:pPr>
        <w:numPr>
          <w:ilvl w:val="3"/>
          <w:numId w:val="12"/>
        </w:numPr>
        <w:spacing w:before="60"/>
        <w:ind w:left="1077"/>
        <w:rPr>
          <w:rFonts w:ascii="Arial" w:hAnsi="Arial" w:cs="Arial"/>
          <w:sz w:val="20"/>
          <w:szCs w:val="20"/>
        </w:rPr>
      </w:pPr>
      <w:r w:rsidRPr="006A36BE">
        <w:rPr>
          <w:rFonts w:ascii="Arial" w:hAnsi="Arial" w:cs="Arial"/>
          <w:sz w:val="20"/>
          <w:szCs w:val="20"/>
        </w:rPr>
        <w:t>dodání souvisejících dokladů (záruční listiny jednotlivých výrobců, prohlášení o shodě, návody k obsluze, atd.)</w:t>
      </w:r>
    </w:p>
    <w:p w:rsidR="006A34BE" w:rsidRPr="006A36BE" w:rsidRDefault="006A34BE" w:rsidP="005809F4">
      <w:pPr>
        <w:pStyle w:val="Zkladntext"/>
        <w:numPr>
          <w:ilvl w:val="1"/>
          <w:numId w:val="10"/>
        </w:numPr>
        <w:spacing w:before="120"/>
        <w:jc w:val="both"/>
        <w:rPr>
          <w:rFonts w:ascii="Arial" w:hAnsi="Arial" w:cs="Arial"/>
          <w:color w:val="000000"/>
        </w:rPr>
      </w:pPr>
      <w:r w:rsidRPr="006A36BE">
        <w:rPr>
          <w:rFonts w:ascii="Arial" w:hAnsi="Arial" w:cs="Arial"/>
          <w:color w:val="000000"/>
        </w:rPr>
        <w:t>Technická kriteria pro dodávku:</w:t>
      </w:r>
      <w:r w:rsidR="00F707D4" w:rsidRPr="006A36BE">
        <w:rPr>
          <w:rFonts w:ascii="Arial" w:hAnsi="Arial" w:cs="Arial"/>
          <w:color w:val="000000"/>
        </w:rPr>
        <w:t xml:space="preserve"> </w:t>
      </w:r>
      <w:r w:rsidR="00556D86" w:rsidRPr="006A36BE">
        <w:rPr>
          <w:rFonts w:ascii="Arial" w:hAnsi="Arial" w:cs="Arial"/>
          <w:color w:val="000000"/>
        </w:rPr>
        <w:t xml:space="preserve">Použité výrobky musí splňovat ustanovení </w:t>
      </w:r>
      <w:r w:rsidR="00D46FF5" w:rsidRPr="006A36BE">
        <w:rPr>
          <w:rFonts w:ascii="Arial" w:hAnsi="Arial" w:cs="Arial"/>
          <w:color w:val="000000"/>
        </w:rPr>
        <w:t>zákona č. 22/1997 Sb., o technických požadavcích na výrobky, a jeho prováděcích předpisů</w:t>
      </w:r>
      <w:r w:rsidR="00556D86" w:rsidRPr="006A36BE">
        <w:rPr>
          <w:rFonts w:ascii="Arial" w:hAnsi="Arial" w:cs="Arial"/>
          <w:color w:val="000000"/>
        </w:rPr>
        <w:t>.</w:t>
      </w:r>
      <w:r w:rsidR="00EC0A85" w:rsidRPr="006A36BE">
        <w:rPr>
          <w:rFonts w:ascii="Arial" w:hAnsi="Arial" w:cs="Arial"/>
          <w:color w:val="000000"/>
        </w:rPr>
        <w:t xml:space="preserve"> Současně </w:t>
      </w:r>
      <w:r w:rsidR="00223BD3" w:rsidRPr="006A36BE">
        <w:rPr>
          <w:rFonts w:ascii="Arial" w:hAnsi="Arial" w:cs="Arial"/>
          <w:color w:val="000000"/>
        </w:rPr>
        <w:t xml:space="preserve">musí </w:t>
      </w:r>
      <w:r w:rsidR="00EC0A85" w:rsidRPr="006A36BE">
        <w:rPr>
          <w:rFonts w:ascii="Arial" w:hAnsi="Arial" w:cs="Arial"/>
          <w:color w:val="000000"/>
        </w:rPr>
        <w:t>použité výrobky splňovat všechny požadované normy a atesty</w:t>
      </w:r>
    </w:p>
    <w:p w:rsidR="00224F42" w:rsidRDefault="00A17FB1">
      <w:pPr>
        <w:pStyle w:val="Zkladntext"/>
        <w:numPr>
          <w:ilvl w:val="1"/>
          <w:numId w:val="10"/>
        </w:numPr>
        <w:spacing w:before="120"/>
        <w:jc w:val="both"/>
        <w:rPr>
          <w:rFonts w:ascii="Arial" w:hAnsi="Arial" w:cs="Arial"/>
          <w:color w:val="000000"/>
        </w:rPr>
      </w:pPr>
      <w:r w:rsidRPr="00A17FB1">
        <w:rPr>
          <w:rFonts w:ascii="Arial" w:hAnsi="Arial" w:cs="Arial"/>
          <w:color w:val="000000"/>
        </w:rPr>
        <w:t>Veškeré dodávky musí být provedeny v souladu s obecně závaznými předpisy, zejména se zákonem č. 22/1997 Sb. V platném znění a v souladu s Evropskou směrnicí č. 852/2004.</w:t>
      </w:r>
    </w:p>
    <w:p w:rsidR="00224F42" w:rsidRDefault="00224F42">
      <w:pPr>
        <w:pStyle w:val="Zkladntext"/>
        <w:tabs>
          <w:tab w:val="num" w:pos="1080"/>
        </w:tabs>
        <w:spacing w:before="120"/>
        <w:ind w:left="360"/>
        <w:jc w:val="both"/>
        <w:rPr>
          <w:rFonts w:ascii="Arial" w:hAnsi="Arial" w:cs="Arial"/>
          <w:color w:val="000000"/>
        </w:rPr>
      </w:pPr>
    </w:p>
    <w:p w:rsidR="006A34BE" w:rsidRPr="006A36BE" w:rsidRDefault="006A34BE" w:rsidP="001A7DD6">
      <w:pPr>
        <w:pStyle w:val="Zkladntext"/>
        <w:numPr>
          <w:ilvl w:val="1"/>
          <w:numId w:val="10"/>
        </w:numPr>
        <w:tabs>
          <w:tab w:val="num" w:pos="1080"/>
        </w:tabs>
        <w:spacing w:before="120"/>
        <w:jc w:val="both"/>
        <w:rPr>
          <w:rFonts w:ascii="Arial" w:hAnsi="Arial" w:cs="Arial"/>
          <w:color w:val="000000"/>
        </w:rPr>
      </w:pPr>
      <w:r w:rsidRPr="006A36BE">
        <w:rPr>
          <w:rFonts w:ascii="Arial" w:hAnsi="Arial" w:cs="Arial"/>
          <w:color w:val="000000"/>
        </w:rPr>
        <w:t xml:space="preserve">Součástí díla jsou všechny nezbytné práce a činnosti pro komplexní dokončení díla </w:t>
      </w:r>
      <w:r w:rsidR="007B19D0" w:rsidRPr="006A36BE">
        <w:rPr>
          <w:rFonts w:ascii="Arial" w:hAnsi="Arial" w:cs="Arial"/>
          <w:color w:val="000000"/>
        </w:rPr>
        <w:t xml:space="preserve">v souladu s dokumenty dle čl. 2 a v souladu s právními předpisy. </w:t>
      </w:r>
    </w:p>
    <w:p w:rsidR="002515D1" w:rsidRPr="006A36BE" w:rsidRDefault="002515D1" w:rsidP="002412A3">
      <w:pPr>
        <w:spacing w:before="360"/>
        <w:jc w:val="center"/>
        <w:rPr>
          <w:rFonts w:ascii="Arial" w:hAnsi="Arial" w:cs="Arial"/>
          <w:color w:val="000000"/>
          <w:sz w:val="20"/>
          <w:szCs w:val="20"/>
        </w:rPr>
      </w:pPr>
      <w:r w:rsidRPr="006A36BE">
        <w:rPr>
          <w:rFonts w:ascii="Arial" w:hAnsi="Arial" w:cs="Arial"/>
          <w:color w:val="000000"/>
          <w:sz w:val="20"/>
          <w:szCs w:val="20"/>
        </w:rPr>
        <w:t>Článek 5</w:t>
      </w:r>
    </w:p>
    <w:p w:rsidR="002515D1" w:rsidRPr="006A36BE" w:rsidRDefault="002515D1">
      <w:pPr>
        <w:pStyle w:val="Seznam"/>
        <w:ind w:left="0" w:firstLine="0"/>
        <w:jc w:val="center"/>
        <w:rPr>
          <w:rFonts w:ascii="Arial" w:hAnsi="Arial" w:cs="Arial"/>
          <w:b/>
          <w:color w:val="000000"/>
        </w:rPr>
      </w:pPr>
      <w:r w:rsidRPr="006A36BE">
        <w:rPr>
          <w:rFonts w:ascii="Arial" w:hAnsi="Arial" w:cs="Arial"/>
          <w:b/>
          <w:color w:val="000000"/>
        </w:rPr>
        <w:t xml:space="preserve">Doba </w:t>
      </w:r>
      <w:r w:rsidR="002412A3" w:rsidRPr="006A36BE">
        <w:rPr>
          <w:rFonts w:ascii="Arial" w:hAnsi="Arial" w:cs="Arial"/>
          <w:b/>
          <w:color w:val="000000"/>
        </w:rPr>
        <w:t xml:space="preserve">a místo </w:t>
      </w:r>
      <w:r w:rsidRPr="006A36BE">
        <w:rPr>
          <w:rFonts w:ascii="Arial" w:hAnsi="Arial" w:cs="Arial"/>
          <w:b/>
          <w:color w:val="000000"/>
        </w:rPr>
        <w:t>plnění</w:t>
      </w:r>
    </w:p>
    <w:p w:rsidR="002412A3" w:rsidRPr="006A36BE" w:rsidRDefault="002412A3" w:rsidP="008F761E">
      <w:pPr>
        <w:pStyle w:val="Zkladntext"/>
        <w:numPr>
          <w:ilvl w:val="1"/>
          <w:numId w:val="11"/>
        </w:numPr>
        <w:spacing w:before="240"/>
        <w:jc w:val="both"/>
        <w:rPr>
          <w:rFonts w:ascii="Arial" w:hAnsi="Arial" w:cs="Arial"/>
          <w:color w:val="000000"/>
        </w:rPr>
      </w:pPr>
      <w:bookmarkStart w:id="6" w:name="_Ref294625485"/>
      <w:r w:rsidRPr="006A36BE">
        <w:rPr>
          <w:rFonts w:ascii="Arial" w:hAnsi="Arial" w:cs="Arial"/>
          <w:color w:val="000000"/>
        </w:rPr>
        <w:t xml:space="preserve">Zhotovitel se zavazuje dílo uvedené v čl. 4 </w:t>
      </w:r>
      <w:proofErr w:type="gramStart"/>
      <w:r w:rsidRPr="006A36BE">
        <w:rPr>
          <w:rFonts w:ascii="Arial" w:hAnsi="Arial" w:cs="Arial"/>
          <w:color w:val="000000"/>
        </w:rPr>
        <w:t>této</w:t>
      </w:r>
      <w:proofErr w:type="gramEnd"/>
      <w:r w:rsidRPr="006A36BE">
        <w:rPr>
          <w:rFonts w:ascii="Arial" w:hAnsi="Arial" w:cs="Arial"/>
          <w:color w:val="000000"/>
        </w:rPr>
        <w:t xml:space="preserve"> smlouvy</w:t>
      </w:r>
      <w:r w:rsidR="005D649D" w:rsidRPr="006A36BE">
        <w:rPr>
          <w:rFonts w:ascii="Arial" w:hAnsi="Arial" w:cs="Arial"/>
          <w:color w:val="000000"/>
        </w:rPr>
        <w:t xml:space="preserve"> </w:t>
      </w:r>
      <w:r w:rsidRPr="006A36BE">
        <w:rPr>
          <w:rFonts w:ascii="Arial" w:hAnsi="Arial" w:cs="Arial"/>
          <w:color w:val="000000"/>
        </w:rPr>
        <w:t xml:space="preserve">řádně </w:t>
      </w:r>
      <w:r w:rsidR="008F761E" w:rsidRPr="006A36BE">
        <w:rPr>
          <w:rFonts w:ascii="Arial" w:hAnsi="Arial" w:cs="Arial"/>
          <w:color w:val="000000"/>
        </w:rPr>
        <w:t>provést</w:t>
      </w:r>
      <w:r w:rsidR="00822C3E" w:rsidRPr="006A36BE">
        <w:rPr>
          <w:rFonts w:ascii="Arial" w:hAnsi="Arial" w:cs="Arial"/>
          <w:color w:val="000000"/>
        </w:rPr>
        <w:t>,</w:t>
      </w:r>
      <w:r w:rsidR="008F761E" w:rsidRPr="006A36BE">
        <w:rPr>
          <w:rFonts w:ascii="Arial" w:hAnsi="Arial" w:cs="Arial"/>
          <w:color w:val="000000"/>
        </w:rPr>
        <w:t xml:space="preserve"> tedy</w:t>
      </w:r>
      <w:r w:rsidR="00822C3E" w:rsidRPr="006A36BE">
        <w:rPr>
          <w:rFonts w:ascii="Arial" w:hAnsi="Arial" w:cs="Arial"/>
          <w:color w:val="000000"/>
        </w:rPr>
        <w:t xml:space="preserve"> dokončit</w:t>
      </w:r>
      <w:r w:rsidRPr="006A36BE">
        <w:rPr>
          <w:rFonts w:ascii="Arial" w:hAnsi="Arial" w:cs="Arial"/>
          <w:color w:val="000000"/>
        </w:rPr>
        <w:t xml:space="preserve"> </w:t>
      </w:r>
      <w:r w:rsidR="008C64B4" w:rsidRPr="006A36BE">
        <w:rPr>
          <w:rFonts w:ascii="Arial" w:hAnsi="Arial" w:cs="Arial"/>
          <w:color w:val="000000"/>
        </w:rPr>
        <w:t xml:space="preserve">jednotlivé části díla </w:t>
      </w:r>
      <w:r w:rsidRPr="006A36BE">
        <w:rPr>
          <w:rFonts w:ascii="Arial" w:hAnsi="Arial" w:cs="Arial"/>
          <w:color w:val="000000"/>
        </w:rPr>
        <w:t>a předat</w:t>
      </w:r>
      <w:r w:rsidR="008C64B4" w:rsidRPr="006A36BE">
        <w:rPr>
          <w:rFonts w:ascii="Arial" w:hAnsi="Arial" w:cs="Arial"/>
          <w:color w:val="000000"/>
        </w:rPr>
        <w:t xml:space="preserve"> je</w:t>
      </w:r>
      <w:r w:rsidRPr="006A36BE">
        <w:rPr>
          <w:rFonts w:ascii="Arial" w:hAnsi="Arial" w:cs="Arial"/>
          <w:color w:val="000000"/>
        </w:rPr>
        <w:t xml:space="preserve"> objednateli </w:t>
      </w:r>
      <w:r w:rsidR="0076197A" w:rsidRPr="006A36BE">
        <w:rPr>
          <w:rFonts w:ascii="Arial" w:hAnsi="Arial" w:cs="Arial"/>
          <w:color w:val="000000"/>
        </w:rPr>
        <w:t>P</w:t>
      </w:r>
      <w:r w:rsidRPr="006A36BE">
        <w:rPr>
          <w:rFonts w:ascii="Arial" w:hAnsi="Arial" w:cs="Arial"/>
          <w:color w:val="000000"/>
        </w:rPr>
        <w:t>rotokol</w:t>
      </w:r>
      <w:r w:rsidR="00F60ADB" w:rsidRPr="006A36BE">
        <w:rPr>
          <w:rFonts w:ascii="Arial" w:hAnsi="Arial" w:cs="Arial"/>
          <w:color w:val="000000"/>
        </w:rPr>
        <w:t>y</w:t>
      </w:r>
      <w:r w:rsidRPr="006A36BE">
        <w:rPr>
          <w:rFonts w:ascii="Arial" w:hAnsi="Arial" w:cs="Arial"/>
          <w:color w:val="000000"/>
        </w:rPr>
        <w:t xml:space="preserve"> </w:t>
      </w:r>
      <w:r w:rsidR="0076197A" w:rsidRPr="006A36BE">
        <w:rPr>
          <w:rFonts w:ascii="Arial" w:hAnsi="Arial" w:cs="Arial"/>
          <w:color w:val="000000"/>
        </w:rPr>
        <w:t>o předání a převzetí</w:t>
      </w:r>
      <w:r w:rsidR="008C64B4" w:rsidRPr="006A36BE">
        <w:rPr>
          <w:rFonts w:ascii="Arial" w:hAnsi="Arial" w:cs="Arial"/>
          <w:color w:val="000000"/>
        </w:rPr>
        <w:t>,</w:t>
      </w:r>
      <w:r w:rsidR="0076197A" w:rsidRPr="006A36BE">
        <w:rPr>
          <w:rFonts w:ascii="Arial" w:hAnsi="Arial" w:cs="Arial"/>
          <w:color w:val="000000"/>
        </w:rPr>
        <w:t xml:space="preserve"> </w:t>
      </w:r>
      <w:r w:rsidR="00C32C22" w:rsidRPr="006A36BE">
        <w:rPr>
          <w:rFonts w:ascii="Arial" w:hAnsi="Arial" w:cs="Arial"/>
          <w:color w:val="000000"/>
        </w:rPr>
        <w:t>nejpozději v termínech uvedených</w:t>
      </w:r>
      <w:r w:rsidRPr="006A36BE">
        <w:rPr>
          <w:rFonts w:ascii="Arial" w:hAnsi="Arial" w:cs="Arial"/>
          <w:color w:val="000000"/>
        </w:rPr>
        <w:t xml:space="preserve"> níže.</w:t>
      </w:r>
      <w:r w:rsidR="007B19D0" w:rsidRPr="006A36BE">
        <w:rPr>
          <w:rFonts w:ascii="Arial" w:hAnsi="Arial" w:cs="Arial"/>
          <w:color w:val="000000"/>
        </w:rPr>
        <w:t xml:space="preserve"> Zhotovitel se zavazuje provádět </w:t>
      </w:r>
      <w:r w:rsidR="00BD6A37" w:rsidRPr="006A36BE">
        <w:rPr>
          <w:rFonts w:ascii="Arial" w:hAnsi="Arial" w:cs="Arial"/>
          <w:color w:val="000000"/>
        </w:rPr>
        <w:t>dílo dle této smlouvy</w:t>
      </w:r>
      <w:r w:rsidR="007B19D0" w:rsidRPr="006A36BE">
        <w:rPr>
          <w:rFonts w:ascii="Arial" w:hAnsi="Arial" w:cs="Arial"/>
          <w:color w:val="000000"/>
        </w:rPr>
        <w:t xml:space="preserve"> kontinuálně tak, aby byly dodrženy termíny pro </w:t>
      </w:r>
      <w:r w:rsidR="00D0555B" w:rsidRPr="006A36BE">
        <w:rPr>
          <w:rFonts w:ascii="Arial" w:hAnsi="Arial" w:cs="Arial"/>
          <w:color w:val="000000"/>
        </w:rPr>
        <w:t xml:space="preserve">dokončení </w:t>
      </w:r>
      <w:r w:rsidR="007B19D0" w:rsidRPr="006A36BE">
        <w:rPr>
          <w:rFonts w:ascii="Arial" w:hAnsi="Arial" w:cs="Arial"/>
          <w:color w:val="000000"/>
        </w:rPr>
        <w:t>jednotlivých částí</w:t>
      </w:r>
      <w:r w:rsidR="00742191" w:rsidRPr="006A36BE">
        <w:rPr>
          <w:rFonts w:ascii="Arial" w:hAnsi="Arial" w:cs="Arial"/>
          <w:color w:val="000000"/>
        </w:rPr>
        <w:t xml:space="preserve"> a prvků</w:t>
      </w:r>
      <w:r w:rsidR="007B19D0" w:rsidRPr="006A36BE">
        <w:rPr>
          <w:rFonts w:ascii="Arial" w:hAnsi="Arial" w:cs="Arial"/>
          <w:color w:val="000000"/>
        </w:rPr>
        <w:t xml:space="preserve"> díla</w:t>
      </w:r>
      <w:r w:rsidR="00125425" w:rsidRPr="006A36BE">
        <w:rPr>
          <w:rFonts w:ascii="Arial" w:hAnsi="Arial" w:cs="Arial"/>
          <w:color w:val="000000"/>
        </w:rPr>
        <w:t xml:space="preserve"> stanovené </w:t>
      </w:r>
      <w:r w:rsidR="00742191" w:rsidRPr="006A36BE">
        <w:rPr>
          <w:rFonts w:ascii="Arial" w:hAnsi="Arial" w:cs="Arial"/>
          <w:color w:val="000000"/>
        </w:rPr>
        <w:t>touto smlouvou</w:t>
      </w:r>
      <w:r w:rsidR="007B19D0" w:rsidRPr="006A36BE">
        <w:rPr>
          <w:rFonts w:ascii="Arial" w:hAnsi="Arial" w:cs="Arial"/>
          <w:color w:val="000000"/>
        </w:rPr>
        <w:t>.</w:t>
      </w:r>
      <w:bookmarkEnd w:id="6"/>
    </w:p>
    <w:p w:rsidR="008B3025" w:rsidRPr="006A36BE" w:rsidRDefault="00733C8D" w:rsidP="00221731">
      <w:pPr>
        <w:pStyle w:val="Zkladntext"/>
        <w:numPr>
          <w:ilvl w:val="1"/>
          <w:numId w:val="11"/>
        </w:numPr>
        <w:spacing w:before="120"/>
        <w:ind w:left="357" w:hanging="357"/>
        <w:jc w:val="both"/>
        <w:rPr>
          <w:rFonts w:ascii="Arial" w:hAnsi="Arial" w:cs="Arial"/>
          <w:color w:val="000000"/>
        </w:rPr>
      </w:pPr>
      <w:bookmarkStart w:id="7" w:name="_Ref294685171"/>
      <w:r w:rsidRPr="006A36BE">
        <w:rPr>
          <w:rFonts w:ascii="Arial" w:hAnsi="Arial" w:cs="Arial"/>
          <w:color w:val="000000"/>
        </w:rPr>
        <w:lastRenderedPageBreak/>
        <w:t>Doba</w:t>
      </w:r>
      <w:r w:rsidR="0042418D" w:rsidRPr="006A36BE">
        <w:rPr>
          <w:rFonts w:ascii="Arial" w:hAnsi="Arial" w:cs="Arial"/>
          <w:color w:val="000000"/>
        </w:rPr>
        <w:t xml:space="preserve"> a m</w:t>
      </w:r>
      <w:r w:rsidR="00C53251" w:rsidRPr="006A36BE">
        <w:rPr>
          <w:rFonts w:ascii="Arial" w:hAnsi="Arial" w:cs="Arial"/>
          <w:color w:val="000000"/>
        </w:rPr>
        <w:t>ísto plnění díla j</w:t>
      </w:r>
      <w:r w:rsidR="007B19D0" w:rsidRPr="006A36BE">
        <w:rPr>
          <w:rFonts w:ascii="Arial" w:hAnsi="Arial" w:cs="Arial"/>
          <w:color w:val="000000"/>
        </w:rPr>
        <w:t>sou</w:t>
      </w:r>
      <w:r w:rsidR="00C53251" w:rsidRPr="006A36BE">
        <w:rPr>
          <w:rFonts w:ascii="Arial" w:hAnsi="Arial" w:cs="Arial"/>
          <w:color w:val="000000"/>
        </w:rPr>
        <w:t xml:space="preserve"> stanoven</w:t>
      </w:r>
      <w:r w:rsidR="007B19D0" w:rsidRPr="006A36BE">
        <w:rPr>
          <w:rFonts w:ascii="Arial" w:hAnsi="Arial" w:cs="Arial"/>
          <w:color w:val="000000"/>
        </w:rPr>
        <w:t>y</w:t>
      </w:r>
      <w:r w:rsidR="007A1C2E" w:rsidRPr="006A36BE">
        <w:rPr>
          <w:rFonts w:ascii="Arial" w:hAnsi="Arial" w:cs="Arial"/>
          <w:color w:val="000000"/>
        </w:rPr>
        <w:t xml:space="preserve"> </w:t>
      </w:r>
      <w:r w:rsidR="0042418D" w:rsidRPr="006A36BE">
        <w:rPr>
          <w:rFonts w:ascii="Arial" w:hAnsi="Arial" w:cs="Arial"/>
          <w:color w:val="000000"/>
        </w:rPr>
        <w:t>následovně:</w:t>
      </w:r>
      <w:bookmarkEnd w:id="7"/>
    </w:p>
    <w:p w:rsidR="001C7185" w:rsidRPr="006A36BE" w:rsidRDefault="001C7185" w:rsidP="001C7185">
      <w:pPr>
        <w:pStyle w:val="Zkladntext"/>
        <w:spacing w:before="120"/>
        <w:ind w:left="357"/>
        <w:jc w:val="both"/>
        <w:rPr>
          <w:rFonts w:ascii="Arial" w:hAnsi="Arial" w:cs="Arial"/>
          <w:color w:val="000000"/>
        </w:rPr>
      </w:pPr>
      <w:r w:rsidRPr="006A36BE">
        <w:rPr>
          <w:rFonts w:ascii="Arial" w:hAnsi="Arial" w:cs="Arial"/>
          <w:color w:val="000000"/>
        </w:rPr>
        <w:t>Doba plnění je stanovena ve dvou etapách</w:t>
      </w:r>
      <w:r w:rsidR="0067238D" w:rsidRPr="006A36BE">
        <w:rPr>
          <w:rFonts w:ascii="Arial" w:hAnsi="Arial" w:cs="Arial"/>
          <w:color w:val="000000"/>
        </w:rPr>
        <w:t>.</w:t>
      </w:r>
    </w:p>
    <w:p w:rsidR="00FF1CB2" w:rsidRPr="00A745D1" w:rsidRDefault="00D772D2" w:rsidP="00973037">
      <w:pPr>
        <w:pStyle w:val="Zkladntext"/>
        <w:numPr>
          <w:ilvl w:val="0"/>
          <w:numId w:val="58"/>
        </w:numPr>
        <w:spacing w:before="120"/>
        <w:jc w:val="both"/>
        <w:rPr>
          <w:rFonts w:ascii="Arial" w:hAnsi="Arial" w:cs="Arial"/>
          <w:color w:val="000000"/>
        </w:rPr>
      </w:pPr>
      <w:r w:rsidRPr="006A36BE">
        <w:rPr>
          <w:rFonts w:ascii="Arial" w:hAnsi="Arial" w:cs="Arial"/>
          <w:color w:val="000000"/>
        </w:rPr>
        <w:t>První dodávka bude realizována v období</w:t>
      </w:r>
      <w:r w:rsidR="001C7185" w:rsidRPr="006A36BE">
        <w:rPr>
          <w:rFonts w:ascii="Arial" w:hAnsi="Arial" w:cs="Arial"/>
          <w:color w:val="000000"/>
        </w:rPr>
        <w:t xml:space="preserve"> </w:t>
      </w:r>
      <w:r w:rsidR="0095326F">
        <w:rPr>
          <w:rFonts w:ascii="Arial" w:hAnsi="Arial" w:cs="Arial"/>
          <w:color w:val="000000"/>
        </w:rPr>
        <w:t xml:space="preserve">deset dní po podpisu této </w:t>
      </w:r>
      <w:r w:rsidR="0095326F" w:rsidRPr="00A745D1">
        <w:rPr>
          <w:rFonts w:ascii="Arial" w:hAnsi="Arial" w:cs="Arial"/>
          <w:color w:val="000000"/>
        </w:rPr>
        <w:t>smlouvy</w:t>
      </w:r>
      <w:r w:rsidR="001C7185" w:rsidRPr="00A745D1">
        <w:rPr>
          <w:rFonts w:ascii="Arial" w:hAnsi="Arial" w:cs="Arial"/>
          <w:color w:val="000000"/>
        </w:rPr>
        <w:t xml:space="preserve"> – </w:t>
      </w:r>
      <w:r w:rsidR="0095326F" w:rsidRPr="00A745D1">
        <w:rPr>
          <w:rFonts w:ascii="Arial" w:hAnsi="Arial" w:cs="Arial"/>
          <w:color w:val="000000"/>
        </w:rPr>
        <w:t>31</w:t>
      </w:r>
      <w:r w:rsidR="001C7185" w:rsidRPr="00A745D1">
        <w:rPr>
          <w:rFonts w:ascii="Arial" w:hAnsi="Arial" w:cs="Arial"/>
          <w:color w:val="000000"/>
        </w:rPr>
        <w:t>.</w:t>
      </w:r>
      <w:r w:rsidR="00973037" w:rsidRPr="00A745D1">
        <w:rPr>
          <w:rFonts w:ascii="Arial" w:hAnsi="Arial" w:cs="Arial"/>
          <w:color w:val="000000"/>
        </w:rPr>
        <w:t>0</w:t>
      </w:r>
      <w:r w:rsidR="0095326F" w:rsidRPr="00A745D1">
        <w:rPr>
          <w:rFonts w:ascii="Arial" w:hAnsi="Arial" w:cs="Arial"/>
          <w:color w:val="000000"/>
        </w:rPr>
        <w:t>5</w:t>
      </w:r>
      <w:r w:rsidR="001C7185" w:rsidRPr="00A745D1">
        <w:rPr>
          <w:rFonts w:ascii="Arial" w:hAnsi="Arial" w:cs="Arial"/>
          <w:color w:val="000000"/>
        </w:rPr>
        <w:t>.2013</w:t>
      </w:r>
      <w:r w:rsidR="00D843CA" w:rsidRPr="00A745D1">
        <w:rPr>
          <w:rFonts w:ascii="Arial" w:hAnsi="Arial" w:cs="Arial"/>
          <w:color w:val="000000"/>
        </w:rPr>
        <w:t>. V této etapě bude dodáno následující vybavení</w:t>
      </w:r>
      <w:r w:rsidRPr="00A745D1">
        <w:rPr>
          <w:rFonts w:ascii="Arial" w:hAnsi="Arial" w:cs="Arial"/>
          <w:color w:val="000000"/>
        </w:rPr>
        <w:t>:</w:t>
      </w:r>
    </w:p>
    <w:p w:rsidR="008B0421" w:rsidRPr="008B0421" w:rsidRDefault="008B0421" w:rsidP="008B0421">
      <w:pPr>
        <w:pStyle w:val="Odstavecseseznamem"/>
        <w:numPr>
          <w:ilvl w:val="0"/>
          <w:numId w:val="58"/>
        </w:numPr>
        <w:tabs>
          <w:tab w:val="left" w:pos="6804"/>
        </w:tabs>
        <w:spacing w:line="360" w:lineRule="auto"/>
        <w:rPr>
          <w:rFonts w:ascii="Arial" w:hAnsi="Arial" w:cs="Arial"/>
          <w:color w:val="000000"/>
          <w:sz w:val="20"/>
          <w:szCs w:val="20"/>
        </w:rPr>
      </w:pPr>
      <w:r w:rsidRPr="008B0421">
        <w:rPr>
          <w:rFonts w:ascii="Arial" w:hAnsi="Arial" w:cs="Arial"/>
          <w:color w:val="000000"/>
          <w:sz w:val="20"/>
          <w:szCs w:val="20"/>
        </w:rPr>
        <w:t>- víceúčelové ele</w:t>
      </w:r>
      <w:r>
        <w:rPr>
          <w:rFonts w:ascii="Arial" w:hAnsi="Arial" w:cs="Arial"/>
          <w:color w:val="000000"/>
          <w:sz w:val="20"/>
          <w:szCs w:val="20"/>
        </w:rPr>
        <w:t>k</w:t>
      </w:r>
      <w:r w:rsidRPr="008B0421">
        <w:rPr>
          <w:rFonts w:ascii="Arial" w:hAnsi="Arial" w:cs="Arial"/>
          <w:color w:val="000000"/>
          <w:sz w:val="20"/>
          <w:szCs w:val="20"/>
        </w:rPr>
        <w:t xml:space="preserve">trické přípravné centrum - </w:t>
      </w:r>
      <w:proofErr w:type="spellStart"/>
      <w:r w:rsidRPr="008B0421">
        <w:rPr>
          <w:rFonts w:ascii="Arial" w:hAnsi="Arial" w:cs="Arial"/>
          <w:color w:val="000000"/>
          <w:sz w:val="20"/>
          <w:szCs w:val="20"/>
        </w:rPr>
        <w:t>braserie</w:t>
      </w:r>
      <w:proofErr w:type="spellEnd"/>
      <w:r w:rsidRPr="008B0421">
        <w:rPr>
          <w:rFonts w:ascii="Arial" w:hAnsi="Arial" w:cs="Arial"/>
          <w:color w:val="000000"/>
          <w:sz w:val="20"/>
          <w:szCs w:val="20"/>
        </w:rPr>
        <w:t xml:space="preserve"> pro laboratorní kuchyň č. 2 (položka č. 1 přílohy 2 zadávací dokumentace)</w:t>
      </w:r>
    </w:p>
    <w:p w:rsidR="008B0421" w:rsidRPr="008B0421" w:rsidRDefault="008B0421" w:rsidP="008B0421">
      <w:pPr>
        <w:pStyle w:val="Odstavecseseznamem"/>
        <w:numPr>
          <w:ilvl w:val="0"/>
          <w:numId w:val="58"/>
        </w:numPr>
        <w:tabs>
          <w:tab w:val="left" w:pos="6804"/>
        </w:tabs>
        <w:spacing w:line="360" w:lineRule="auto"/>
        <w:rPr>
          <w:rFonts w:ascii="Arial" w:hAnsi="Arial" w:cs="Arial"/>
          <w:color w:val="000000"/>
          <w:sz w:val="20"/>
          <w:szCs w:val="20"/>
        </w:rPr>
      </w:pPr>
      <w:r w:rsidRPr="008B0421">
        <w:rPr>
          <w:rFonts w:ascii="Arial" w:hAnsi="Arial" w:cs="Arial"/>
          <w:color w:val="000000"/>
          <w:sz w:val="20"/>
          <w:szCs w:val="20"/>
        </w:rPr>
        <w:t xml:space="preserve">- 10 ks indukčních </w:t>
      </w:r>
      <w:proofErr w:type="spellStart"/>
      <w:r w:rsidRPr="008B0421">
        <w:rPr>
          <w:rFonts w:ascii="Arial" w:hAnsi="Arial" w:cs="Arial"/>
          <w:color w:val="000000"/>
          <w:sz w:val="20"/>
          <w:szCs w:val="20"/>
        </w:rPr>
        <w:t>vařidel</w:t>
      </w:r>
      <w:proofErr w:type="spellEnd"/>
      <w:r w:rsidRPr="008B0421">
        <w:rPr>
          <w:rFonts w:ascii="Arial" w:hAnsi="Arial" w:cs="Arial"/>
          <w:color w:val="000000"/>
          <w:sz w:val="20"/>
          <w:szCs w:val="20"/>
        </w:rPr>
        <w:t xml:space="preserve"> pro laboratorní kuchyň č. 1 (položka č. 8 přílohy 2 zadávací dokumentace),</w:t>
      </w:r>
    </w:p>
    <w:p w:rsidR="00FF1CB2" w:rsidRPr="006A36BE" w:rsidRDefault="0067238D" w:rsidP="00973037">
      <w:pPr>
        <w:pStyle w:val="Zkladntext"/>
        <w:spacing w:before="120"/>
        <w:ind w:left="1560" w:hanging="425"/>
        <w:jc w:val="both"/>
        <w:rPr>
          <w:rFonts w:ascii="Arial" w:hAnsi="Arial" w:cs="Arial"/>
          <w:color w:val="000000"/>
        </w:rPr>
      </w:pPr>
      <w:r w:rsidRPr="006A36BE">
        <w:rPr>
          <w:rFonts w:ascii="Arial" w:hAnsi="Arial" w:cs="Arial"/>
          <w:color w:val="000000"/>
        </w:rPr>
        <w:t xml:space="preserve">- </w:t>
      </w:r>
      <w:r w:rsidR="00D843CA" w:rsidRPr="006A36BE">
        <w:rPr>
          <w:rFonts w:ascii="Arial" w:hAnsi="Arial" w:cs="Arial"/>
          <w:color w:val="000000"/>
        </w:rPr>
        <w:t xml:space="preserve">kompletní vybavení učebny </w:t>
      </w:r>
      <w:r w:rsidR="003F2593" w:rsidRPr="006A36BE">
        <w:rPr>
          <w:rFonts w:ascii="Arial" w:hAnsi="Arial" w:cs="Arial"/>
          <w:color w:val="000000"/>
        </w:rPr>
        <w:t xml:space="preserve">stolničení – restaurace, </w:t>
      </w:r>
    </w:p>
    <w:p w:rsidR="00FF1CB2" w:rsidRPr="006A36BE" w:rsidRDefault="0067238D" w:rsidP="00973037">
      <w:pPr>
        <w:pStyle w:val="Zkladntext"/>
        <w:spacing w:before="120"/>
        <w:ind w:left="1560" w:hanging="425"/>
        <w:jc w:val="both"/>
        <w:rPr>
          <w:rFonts w:ascii="Arial" w:hAnsi="Arial" w:cs="Arial"/>
          <w:color w:val="000000"/>
        </w:rPr>
      </w:pPr>
      <w:r w:rsidRPr="006A36BE">
        <w:rPr>
          <w:rFonts w:ascii="Arial" w:hAnsi="Arial" w:cs="Arial"/>
          <w:color w:val="000000"/>
        </w:rPr>
        <w:t xml:space="preserve">- </w:t>
      </w:r>
      <w:r w:rsidR="00D772D2" w:rsidRPr="006A36BE">
        <w:rPr>
          <w:rFonts w:ascii="Arial" w:hAnsi="Arial" w:cs="Arial"/>
          <w:color w:val="000000"/>
        </w:rPr>
        <w:t xml:space="preserve">kompletní vybavení </w:t>
      </w:r>
      <w:r w:rsidR="003F2593" w:rsidRPr="006A36BE">
        <w:rPr>
          <w:rFonts w:ascii="Arial" w:hAnsi="Arial" w:cs="Arial"/>
          <w:color w:val="000000"/>
        </w:rPr>
        <w:t xml:space="preserve">výdejní </w:t>
      </w:r>
      <w:r w:rsidR="00D772D2" w:rsidRPr="006A36BE">
        <w:rPr>
          <w:rFonts w:ascii="Arial" w:hAnsi="Arial" w:cs="Arial"/>
          <w:color w:val="000000"/>
        </w:rPr>
        <w:t xml:space="preserve">linky </w:t>
      </w:r>
      <w:r w:rsidR="003F2593" w:rsidRPr="006A36BE">
        <w:rPr>
          <w:rFonts w:ascii="Arial" w:hAnsi="Arial" w:cs="Arial"/>
          <w:color w:val="000000"/>
        </w:rPr>
        <w:t xml:space="preserve">u restaurace a </w:t>
      </w:r>
      <w:r w:rsidR="00D772D2" w:rsidRPr="006A36BE">
        <w:rPr>
          <w:rFonts w:ascii="Arial" w:hAnsi="Arial" w:cs="Arial"/>
          <w:color w:val="000000"/>
        </w:rPr>
        <w:t>umývárny</w:t>
      </w:r>
      <w:r w:rsidR="003F2593" w:rsidRPr="006A36BE">
        <w:rPr>
          <w:rFonts w:ascii="Arial" w:hAnsi="Arial" w:cs="Arial"/>
          <w:color w:val="000000"/>
        </w:rPr>
        <w:t>.</w:t>
      </w:r>
    </w:p>
    <w:p w:rsidR="00102EF1" w:rsidRPr="006A36BE" w:rsidRDefault="00102EF1" w:rsidP="0067238D">
      <w:pPr>
        <w:pStyle w:val="Zkladntext"/>
        <w:spacing w:before="120"/>
        <w:ind w:left="851" w:hanging="425"/>
        <w:jc w:val="both"/>
        <w:rPr>
          <w:rFonts w:ascii="Arial" w:hAnsi="Arial" w:cs="Arial"/>
          <w:color w:val="000000"/>
        </w:rPr>
      </w:pPr>
    </w:p>
    <w:p w:rsidR="00102EF1" w:rsidRPr="006A36BE" w:rsidRDefault="00D772D2" w:rsidP="00973037">
      <w:pPr>
        <w:pStyle w:val="Zkladntext"/>
        <w:numPr>
          <w:ilvl w:val="0"/>
          <w:numId w:val="58"/>
        </w:numPr>
        <w:spacing w:before="120"/>
        <w:jc w:val="both"/>
        <w:rPr>
          <w:rFonts w:ascii="Arial" w:hAnsi="Arial" w:cs="Arial"/>
          <w:color w:val="000000"/>
        </w:rPr>
      </w:pPr>
      <w:r w:rsidRPr="006A36BE">
        <w:rPr>
          <w:rFonts w:ascii="Arial" w:hAnsi="Arial" w:cs="Arial"/>
          <w:color w:val="000000"/>
        </w:rPr>
        <w:t xml:space="preserve">Druhá dodávka bude realizována v období </w:t>
      </w:r>
      <w:r w:rsidR="00973037">
        <w:rPr>
          <w:rFonts w:ascii="Arial" w:hAnsi="Arial" w:cs="Arial"/>
          <w:color w:val="000000"/>
        </w:rPr>
        <w:t>0</w:t>
      </w:r>
      <w:r w:rsidR="001C7185" w:rsidRPr="006A36BE">
        <w:rPr>
          <w:rFonts w:ascii="Arial" w:hAnsi="Arial" w:cs="Arial"/>
          <w:color w:val="000000"/>
        </w:rPr>
        <w:t>1.</w:t>
      </w:r>
      <w:r w:rsidR="00973037">
        <w:rPr>
          <w:rFonts w:ascii="Arial" w:hAnsi="Arial" w:cs="Arial"/>
          <w:color w:val="000000"/>
        </w:rPr>
        <w:t>0</w:t>
      </w:r>
      <w:r w:rsidR="001C7185" w:rsidRPr="006A36BE">
        <w:rPr>
          <w:rFonts w:ascii="Arial" w:hAnsi="Arial" w:cs="Arial"/>
          <w:color w:val="000000"/>
        </w:rPr>
        <w:t>7.2013 – 31.</w:t>
      </w:r>
      <w:r w:rsidR="00973037">
        <w:rPr>
          <w:rFonts w:ascii="Arial" w:hAnsi="Arial" w:cs="Arial"/>
          <w:color w:val="000000"/>
        </w:rPr>
        <w:t>0</w:t>
      </w:r>
      <w:r w:rsidR="001C7185" w:rsidRPr="006A36BE">
        <w:rPr>
          <w:rFonts w:ascii="Arial" w:hAnsi="Arial" w:cs="Arial"/>
          <w:color w:val="000000"/>
        </w:rPr>
        <w:t>8.2013</w:t>
      </w:r>
      <w:r w:rsidR="00973037">
        <w:rPr>
          <w:rFonts w:ascii="Arial" w:hAnsi="Arial" w:cs="Arial"/>
          <w:color w:val="000000"/>
        </w:rPr>
        <w:t>.</w:t>
      </w:r>
      <w:r w:rsidR="003F2593" w:rsidRPr="006A36BE">
        <w:rPr>
          <w:rFonts w:ascii="Arial" w:hAnsi="Arial" w:cs="Arial"/>
          <w:color w:val="000000"/>
        </w:rPr>
        <w:t xml:space="preserve"> V této etapě bude dodáno</w:t>
      </w:r>
      <w:r w:rsidRPr="006A36BE">
        <w:rPr>
          <w:rFonts w:ascii="Arial" w:hAnsi="Arial" w:cs="Arial"/>
          <w:color w:val="000000"/>
        </w:rPr>
        <w:t>:</w:t>
      </w:r>
    </w:p>
    <w:p w:rsidR="00FF1CB2" w:rsidRPr="00A745D1" w:rsidRDefault="00D772D2" w:rsidP="00973037">
      <w:pPr>
        <w:pStyle w:val="Zkladntext"/>
        <w:spacing w:before="120"/>
        <w:ind w:left="1560" w:hanging="425"/>
        <w:jc w:val="both"/>
        <w:rPr>
          <w:rFonts w:ascii="Arial" w:hAnsi="Arial" w:cs="Arial"/>
          <w:color w:val="000000"/>
        </w:rPr>
      </w:pPr>
      <w:r w:rsidRPr="00A745D1">
        <w:rPr>
          <w:rFonts w:ascii="Arial" w:hAnsi="Arial" w:cs="Arial"/>
          <w:color w:val="000000"/>
        </w:rPr>
        <w:t xml:space="preserve">- </w:t>
      </w:r>
      <w:r w:rsidR="003F2593" w:rsidRPr="00A745D1">
        <w:rPr>
          <w:rFonts w:ascii="Arial" w:hAnsi="Arial" w:cs="Arial"/>
          <w:color w:val="000000"/>
        </w:rPr>
        <w:t xml:space="preserve">vybavení laboratorní kuchyně č. 2 kromě </w:t>
      </w:r>
      <w:proofErr w:type="spellStart"/>
      <w:r w:rsidR="00A745D1" w:rsidRPr="00A745D1">
        <w:rPr>
          <w:rFonts w:ascii="Arial" w:hAnsi="Arial" w:cs="Arial"/>
          <w:color w:val="000000"/>
        </w:rPr>
        <w:t>braserie</w:t>
      </w:r>
      <w:proofErr w:type="spellEnd"/>
      <w:r w:rsidR="003F2593" w:rsidRPr="00A745D1">
        <w:rPr>
          <w:rFonts w:ascii="Arial" w:hAnsi="Arial" w:cs="Arial"/>
          <w:color w:val="000000"/>
        </w:rPr>
        <w:t xml:space="preserve">, která je součástí dodávky v 1. </w:t>
      </w:r>
      <w:r w:rsidRPr="00A745D1">
        <w:rPr>
          <w:rFonts w:ascii="Arial" w:hAnsi="Arial" w:cs="Arial"/>
          <w:color w:val="000000"/>
        </w:rPr>
        <w:t>e</w:t>
      </w:r>
      <w:r w:rsidR="003F2593" w:rsidRPr="00A745D1">
        <w:rPr>
          <w:rFonts w:ascii="Arial" w:hAnsi="Arial" w:cs="Arial"/>
          <w:color w:val="000000"/>
        </w:rPr>
        <w:t>tapě</w:t>
      </w:r>
      <w:r w:rsidR="002E7D0A" w:rsidRPr="00A745D1">
        <w:rPr>
          <w:rFonts w:ascii="Arial" w:hAnsi="Arial" w:cs="Arial"/>
          <w:color w:val="000000"/>
        </w:rPr>
        <w:t>,</w:t>
      </w:r>
    </w:p>
    <w:p w:rsidR="00FF1CB2" w:rsidRPr="006A36BE" w:rsidRDefault="00102EF1" w:rsidP="00973037">
      <w:pPr>
        <w:pStyle w:val="Zkladntext"/>
        <w:spacing w:before="120"/>
        <w:ind w:left="1560" w:hanging="425"/>
        <w:jc w:val="both"/>
        <w:rPr>
          <w:rFonts w:ascii="Arial" w:hAnsi="Arial" w:cs="Arial"/>
          <w:color w:val="000000"/>
        </w:rPr>
      </w:pPr>
      <w:r w:rsidRPr="00A745D1">
        <w:rPr>
          <w:rFonts w:ascii="Arial" w:hAnsi="Arial" w:cs="Arial"/>
          <w:color w:val="000000"/>
        </w:rPr>
        <w:t xml:space="preserve">- </w:t>
      </w:r>
      <w:r w:rsidR="003F2593" w:rsidRPr="00A745D1">
        <w:rPr>
          <w:rFonts w:ascii="Arial" w:hAnsi="Arial" w:cs="Arial"/>
          <w:color w:val="000000"/>
        </w:rPr>
        <w:t>vybavení laboratorní kuchyně č. 1</w:t>
      </w:r>
      <w:r w:rsidR="002B353C" w:rsidRPr="00A745D1">
        <w:rPr>
          <w:rFonts w:ascii="Arial" w:hAnsi="Arial" w:cs="Arial"/>
          <w:color w:val="000000"/>
        </w:rPr>
        <w:t xml:space="preserve"> kromě 10 ks indukčních vařičů, které jsou již součástí 1. </w:t>
      </w:r>
      <w:r w:rsidRPr="00A745D1">
        <w:rPr>
          <w:rFonts w:ascii="Arial" w:hAnsi="Arial" w:cs="Arial"/>
          <w:color w:val="000000"/>
        </w:rPr>
        <w:t>etapy,</w:t>
      </w:r>
    </w:p>
    <w:p w:rsidR="00FF1CB2" w:rsidRPr="006A36BE" w:rsidRDefault="00102EF1" w:rsidP="00973037">
      <w:pPr>
        <w:pStyle w:val="Zkladntext"/>
        <w:spacing w:before="120"/>
        <w:ind w:left="1560" w:hanging="425"/>
        <w:jc w:val="both"/>
        <w:rPr>
          <w:rFonts w:ascii="Arial" w:hAnsi="Arial" w:cs="Arial"/>
          <w:color w:val="000000"/>
        </w:rPr>
      </w:pPr>
      <w:r w:rsidRPr="006A36BE">
        <w:rPr>
          <w:rFonts w:ascii="Arial" w:hAnsi="Arial" w:cs="Arial"/>
          <w:color w:val="000000"/>
        </w:rPr>
        <w:t xml:space="preserve">- </w:t>
      </w:r>
      <w:r w:rsidR="002E7D0A" w:rsidRPr="006A36BE">
        <w:rPr>
          <w:rFonts w:ascii="Arial" w:hAnsi="Arial" w:cs="Arial"/>
          <w:color w:val="000000"/>
        </w:rPr>
        <w:t>vybavení</w:t>
      </w:r>
      <w:r w:rsidR="002B353C" w:rsidRPr="006A36BE">
        <w:rPr>
          <w:rFonts w:ascii="Arial" w:hAnsi="Arial" w:cs="Arial"/>
          <w:color w:val="000000"/>
        </w:rPr>
        <w:t xml:space="preserve"> skladů a přípr</w:t>
      </w:r>
      <w:r w:rsidR="002E7D0A" w:rsidRPr="006A36BE">
        <w:rPr>
          <w:rFonts w:ascii="Arial" w:hAnsi="Arial" w:cs="Arial"/>
          <w:color w:val="000000"/>
        </w:rPr>
        <w:t>avny zeleniny.</w:t>
      </w:r>
    </w:p>
    <w:p w:rsidR="00D772D2" w:rsidRPr="006A36BE" w:rsidRDefault="00327AA8" w:rsidP="00102EF1">
      <w:pPr>
        <w:pStyle w:val="Zkladntext"/>
        <w:spacing w:before="240"/>
        <w:ind w:firstLine="426"/>
        <w:jc w:val="both"/>
        <w:rPr>
          <w:rFonts w:ascii="Arial" w:hAnsi="Arial" w:cs="Arial"/>
          <w:color w:val="000000"/>
        </w:rPr>
      </w:pPr>
      <w:r w:rsidRPr="006A36BE">
        <w:rPr>
          <w:rFonts w:ascii="Arial" w:hAnsi="Arial" w:cs="Arial"/>
          <w:color w:val="000000"/>
        </w:rPr>
        <w:t>Místo plnění:</w:t>
      </w:r>
      <w:r w:rsidR="001A6461" w:rsidRPr="006A36BE">
        <w:rPr>
          <w:rFonts w:ascii="Arial" w:hAnsi="Arial" w:cs="Arial"/>
          <w:color w:val="000000"/>
        </w:rPr>
        <w:t xml:space="preserve"> </w:t>
      </w:r>
      <w:bookmarkStart w:id="8" w:name="_Ref294627583"/>
      <w:r w:rsidR="001C7185" w:rsidRPr="006A36BE">
        <w:rPr>
          <w:rFonts w:ascii="Arial" w:hAnsi="Arial" w:cs="Arial"/>
          <w:color w:val="000000"/>
        </w:rPr>
        <w:t>Hotelová škola Bohemia, Víta Nejedlého 482, 537 01 Chrudim.</w:t>
      </w:r>
    </w:p>
    <w:p w:rsidR="00102EF1" w:rsidRPr="006A36BE" w:rsidRDefault="00102EF1" w:rsidP="00102EF1">
      <w:pPr>
        <w:pStyle w:val="Zkladntext"/>
        <w:spacing w:before="120"/>
        <w:ind w:left="851" w:hanging="425"/>
        <w:jc w:val="both"/>
        <w:rPr>
          <w:rFonts w:ascii="Arial" w:hAnsi="Arial" w:cs="Arial"/>
          <w:color w:val="000000"/>
        </w:rPr>
      </w:pPr>
      <w:r w:rsidRPr="006A36BE">
        <w:rPr>
          <w:rFonts w:ascii="Arial" w:hAnsi="Arial" w:cs="Arial"/>
          <w:color w:val="000000"/>
        </w:rPr>
        <w:t>Umístění místností, do kterých budou směřovány dodávky:</w:t>
      </w:r>
    </w:p>
    <w:p w:rsidR="00D772D2" w:rsidRPr="006A36BE" w:rsidRDefault="00D772D2" w:rsidP="00102EF1">
      <w:pPr>
        <w:pStyle w:val="Zkladntext"/>
        <w:spacing w:before="120"/>
        <w:ind w:left="851" w:hanging="425"/>
        <w:jc w:val="both"/>
        <w:rPr>
          <w:rFonts w:ascii="Arial" w:hAnsi="Arial" w:cs="Arial"/>
          <w:color w:val="000000"/>
        </w:rPr>
      </w:pPr>
      <w:r w:rsidRPr="006A36BE">
        <w:rPr>
          <w:rFonts w:ascii="Arial" w:hAnsi="Arial" w:cs="Arial"/>
          <w:color w:val="000000"/>
        </w:rPr>
        <w:t>Kuchyň č. 2 (laboratorní kuchyň č. 2) – 2. poschodí</w:t>
      </w:r>
    </w:p>
    <w:p w:rsidR="00D772D2" w:rsidRPr="006A36BE" w:rsidRDefault="00D772D2" w:rsidP="00102EF1">
      <w:pPr>
        <w:pStyle w:val="Zkladntext"/>
        <w:spacing w:before="120"/>
        <w:ind w:left="851" w:hanging="425"/>
        <w:jc w:val="both"/>
        <w:rPr>
          <w:rFonts w:ascii="Arial" w:hAnsi="Arial" w:cs="Arial"/>
          <w:color w:val="000000"/>
        </w:rPr>
      </w:pPr>
      <w:r w:rsidRPr="006A36BE">
        <w:rPr>
          <w:rFonts w:ascii="Arial" w:hAnsi="Arial" w:cs="Arial"/>
          <w:color w:val="000000"/>
        </w:rPr>
        <w:t xml:space="preserve">Kuchyň č. 1 (laboratorní kuchyň č. 1) – 1. </w:t>
      </w:r>
      <w:r w:rsidR="00581129" w:rsidRPr="006A36BE">
        <w:rPr>
          <w:rFonts w:ascii="Arial" w:hAnsi="Arial" w:cs="Arial"/>
          <w:color w:val="000000"/>
        </w:rPr>
        <w:t>p</w:t>
      </w:r>
      <w:r w:rsidRPr="006A36BE">
        <w:rPr>
          <w:rFonts w:ascii="Arial" w:hAnsi="Arial" w:cs="Arial"/>
          <w:color w:val="000000"/>
        </w:rPr>
        <w:t>oschodí</w:t>
      </w:r>
    </w:p>
    <w:p w:rsidR="00E84217" w:rsidRPr="006A36BE" w:rsidRDefault="00E84217" w:rsidP="00102EF1">
      <w:pPr>
        <w:pStyle w:val="Zkladntext"/>
        <w:spacing w:before="120"/>
        <w:ind w:left="851" w:hanging="425"/>
        <w:jc w:val="both"/>
        <w:rPr>
          <w:rFonts w:ascii="Arial" w:hAnsi="Arial" w:cs="Arial"/>
          <w:color w:val="000000"/>
        </w:rPr>
      </w:pPr>
      <w:r w:rsidRPr="006A36BE">
        <w:rPr>
          <w:rFonts w:ascii="Arial" w:hAnsi="Arial" w:cs="Arial"/>
          <w:color w:val="000000"/>
        </w:rPr>
        <w:t xml:space="preserve">Sklady a přípravna zeleniny – přízemí, </w:t>
      </w:r>
    </w:p>
    <w:p w:rsidR="00E84217" w:rsidRPr="006A36BE" w:rsidRDefault="00581129" w:rsidP="00102EF1">
      <w:pPr>
        <w:pStyle w:val="Zkladntext"/>
        <w:spacing w:before="120"/>
        <w:ind w:left="851" w:hanging="425"/>
        <w:jc w:val="both"/>
        <w:rPr>
          <w:rFonts w:ascii="Arial" w:hAnsi="Arial" w:cs="Arial"/>
          <w:color w:val="000000"/>
        </w:rPr>
      </w:pPr>
      <w:r w:rsidRPr="006A36BE">
        <w:rPr>
          <w:rFonts w:ascii="Arial" w:hAnsi="Arial" w:cs="Arial"/>
          <w:color w:val="000000"/>
        </w:rPr>
        <w:t>Příruční místnost za kuchyní č. 1 – 1. poschodí</w:t>
      </w:r>
    </w:p>
    <w:p w:rsidR="00581129" w:rsidRPr="006A36BE" w:rsidRDefault="00581129" w:rsidP="00102EF1">
      <w:pPr>
        <w:pStyle w:val="Zkladntext"/>
        <w:spacing w:before="120"/>
        <w:ind w:left="851" w:hanging="425"/>
        <w:jc w:val="both"/>
        <w:rPr>
          <w:rFonts w:ascii="Arial" w:hAnsi="Arial" w:cs="Arial"/>
          <w:color w:val="000000"/>
        </w:rPr>
      </w:pPr>
      <w:r w:rsidRPr="006A36BE">
        <w:rPr>
          <w:rFonts w:ascii="Arial" w:hAnsi="Arial" w:cs="Arial"/>
          <w:color w:val="000000"/>
        </w:rPr>
        <w:t>Učebna stolničení – restaurace - přízemí</w:t>
      </w:r>
    </w:p>
    <w:p w:rsidR="00542A8F" w:rsidRPr="006A36BE" w:rsidRDefault="0042418D" w:rsidP="00B80373">
      <w:pPr>
        <w:pStyle w:val="Zkladntext"/>
        <w:numPr>
          <w:ilvl w:val="1"/>
          <w:numId w:val="11"/>
        </w:numPr>
        <w:spacing w:before="240"/>
        <w:jc w:val="both"/>
        <w:rPr>
          <w:rFonts w:ascii="Arial" w:hAnsi="Arial" w:cs="Arial"/>
          <w:color w:val="000000"/>
        </w:rPr>
      </w:pPr>
      <w:r w:rsidRPr="006A36BE">
        <w:rPr>
          <w:rFonts w:ascii="Arial" w:hAnsi="Arial" w:cs="Arial"/>
          <w:color w:val="000000"/>
        </w:rPr>
        <w:t xml:space="preserve">V případě, že z jakýchkoliv důvodů na straně </w:t>
      </w:r>
      <w:r w:rsidR="00857F24" w:rsidRPr="006A36BE">
        <w:rPr>
          <w:rFonts w:ascii="Arial" w:hAnsi="Arial" w:cs="Arial"/>
          <w:color w:val="000000"/>
        </w:rPr>
        <w:t xml:space="preserve">objednatele </w:t>
      </w:r>
      <w:r w:rsidRPr="006A36BE">
        <w:rPr>
          <w:rFonts w:ascii="Arial" w:hAnsi="Arial" w:cs="Arial"/>
          <w:color w:val="000000"/>
        </w:rPr>
        <w:t xml:space="preserve">nebude možné dodržet termín zahájení doby plnění jednotlivých </w:t>
      </w:r>
      <w:r w:rsidR="0070445C" w:rsidRPr="006A36BE">
        <w:rPr>
          <w:rFonts w:ascii="Arial" w:hAnsi="Arial" w:cs="Arial"/>
          <w:color w:val="000000"/>
        </w:rPr>
        <w:t>částí díla</w:t>
      </w:r>
      <w:r w:rsidRPr="006A36BE">
        <w:rPr>
          <w:rFonts w:ascii="Arial" w:hAnsi="Arial" w:cs="Arial"/>
          <w:color w:val="000000"/>
        </w:rPr>
        <w:t xml:space="preserve">, je </w:t>
      </w:r>
      <w:r w:rsidR="00857F24" w:rsidRPr="006A36BE">
        <w:rPr>
          <w:rFonts w:ascii="Arial" w:hAnsi="Arial" w:cs="Arial"/>
          <w:color w:val="000000"/>
        </w:rPr>
        <w:t>objednatel</w:t>
      </w:r>
      <w:r w:rsidRPr="006A36BE">
        <w:rPr>
          <w:rFonts w:ascii="Arial" w:hAnsi="Arial" w:cs="Arial"/>
          <w:color w:val="000000"/>
        </w:rPr>
        <w:t xml:space="preserve"> oprávněn zahájení</w:t>
      </w:r>
      <w:r w:rsidR="002F03A1" w:rsidRPr="006A36BE">
        <w:rPr>
          <w:rFonts w:ascii="Arial" w:hAnsi="Arial" w:cs="Arial"/>
          <w:color w:val="000000"/>
        </w:rPr>
        <w:t xml:space="preserve"> doby plnění posunout na </w:t>
      </w:r>
      <w:r w:rsidRPr="006A36BE">
        <w:rPr>
          <w:rFonts w:ascii="Arial" w:hAnsi="Arial" w:cs="Arial"/>
          <w:color w:val="000000"/>
        </w:rPr>
        <w:t>pozdější dobu.</w:t>
      </w:r>
      <w:r w:rsidR="00AA71F1" w:rsidRPr="006A36BE">
        <w:rPr>
          <w:rFonts w:ascii="Arial" w:hAnsi="Arial" w:cs="Arial"/>
          <w:color w:val="000000"/>
        </w:rPr>
        <w:t xml:space="preserve"> Termíny k </w:t>
      </w:r>
      <w:r w:rsidR="0070445C" w:rsidRPr="006A36BE">
        <w:rPr>
          <w:rFonts w:ascii="Arial" w:hAnsi="Arial" w:cs="Arial"/>
          <w:color w:val="000000"/>
        </w:rPr>
        <w:t xml:space="preserve">provedení částí díla dle odst. </w:t>
      </w:r>
      <w:r w:rsidR="00090FDE" w:rsidRPr="006A36BE">
        <w:rPr>
          <w:rFonts w:ascii="Arial" w:hAnsi="Arial" w:cs="Arial"/>
          <w:color w:val="000000"/>
        </w:rPr>
        <w:t xml:space="preserve">5.2 </w:t>
      </w:r>
      <w:r w:rsidR="0070445C" w:rsidRPr="006A36BE">
        <w:rPr>
          <w:rFonts w:ascii="Arial" w:hAnsi="Arial" w:cs="Arial"/>
          <w:color w:val="000000"/>
        </w:rPr>
        <w:t>se posouvají o stejný počet dní, o</w:t>
      </w:r>
      <w:r w:rsidR="00973037">
        <w:rPr>
          <w:rFonts w:ascii="Arial" w:hAnsi="Arial" w:cs="Arial"/>
          <w:color w:val="000000"/>
        </w:rPr>
        <w:t> </w:t>
      </w:r>
      <w:r w:rsidR="0070445C" w:rsidRPr="006A36BE">
        <w:rPr>
          <w:rFonts w:ascii="Arial" w:hAnsi="Arial" w:cs="Arial"/>
          <w:color w:val="000000"/>
        </w:rPr>
        <w:t>kolik dní došlo</w:t>
      </w:r>
      <w:r w:rsidR="00AA71F1" w:rsidRPr="006A36BE">
        <w:rPr>
          <w:rFonts w:ascii="Arial" w:hAnsi="Arial" w:cs="Arial"/>
          <w:color w:val="000000"/>
        </w:rPr>
        <w:t xml:space="preserve"> </w:t>
      </w:r>
      <w:r w:rsidR="0070445C" w:rsidRPr="006A36BE">
        <w:rPr>
          <w:rFonts w:ascii="Arial" w:hAnsi="Arial" w:cs="Arial"/>
          <w:color w:val="000000"/>
        </w:rPr>
        <w:t>k posunutí zahájení doby plnění</w:t>
      </w:r>
      <w:r w:rsidR="00AB0227" w:rsidRPr="006A36BE">
        <w:rPr>
          <w:rFonts w:ascii="Arial" w:hAnsi="Arial" w:cs="Arial"/>
          <w:color w:val="000000"/>
        </w:rPr>
        <w:t>.</w:t>
      </w:r>
      <w:bookmarkEnd w:id="8"/>
    </w:p>
    <w:p w:rsidR="00710617" w:rsidRPr="006A36BE" w:rsidRDefault="00710617" w:rsidP="00221731">
      <w:pPr>
        <w:pStyle w:val="Zkladntext"/>
        <w:numPr>
          <w:ilvl w:val="1"/>
          <w:numId w:val="11"/>
        </w:numPr>
        <w:spacing w:before="120"/>
        <w:ind w:left="357" w:hanging="357"/>
        <w:jc w:val="both"/>
        <w:rPr>
          <w:rFonts w:ascii="Arial" w:hAnsi="Arial" w:cs="Arial"/>
          <w:color w:val="000000"/>
        </w:rPr>
      </w:pPr>
      <w:r w:rsidRPr="006A36BE">
        <w:rPr>
          <w:rFonts w:ascii="Arial" w:hAnsi="Arial" w:cs="Arial"/>
          <w:color w:val="000000"/>
        </w:rPr>
        <w:t xml:space="preserve">Objednatel není povinen zhotovitele o dodržení termínů a lhůt dle této smlouvy upomínat. Nedodržením těchto termínů a lhůt dochází k prodlení zhotovitele se všemi důsledky podle </w:t>
      </w:r>
      <w:r w:rsidR="00542A8F" w:rsidRPr="006A36BE">
        <w:rPr>
          <w:rFonts w:ascii="Arial" w:hAnsi="Arial" w:cs="Arial"/>
          <w:color w:val="000000"/>
        </w:rPr>
        <w:t xml:space="preserve">této smlouvy a </w:t>
      </w:r>
      <w:r w:rsidRPr="006A36BE">
        <w:rPr>
          <w:rFonts w:ascii="Arial" w:hAnsi="Arial" w:cs="Arial"/>
          <w:color w:val="000000"/>
        </w:rPr>
        <w:t>obchodního zákoníku.</w:t>
      </w:r>
    </w:p>
    <w:p w:rsidR="002515D1" w:rsidRPr="006A36BE" w:rsidRDefault="002515D1" w:rsidP="00867D9E">
      <w:pPr>
        <w:spacing w:before="360"/>
        <w:jc w:val="center"/>
        <w:rPr>
          <w:rFonts w:ascii="Arial" w:hAnsi="Arial" w:cs="Arial"/>
          <w:color w:val="000000"/>
          <w:sz w:val="20"/>
          <w:szCs w:val="20"/>
        </w:rPr>
      </w:pPr>
      <w:r w:rsidRPr="006A36BE">
        <w:rPr>
          <w:rFonts w:ascii="Arial" w:hAnsi="Arial" w:cs="Arial"/>
          <w:color w:val="000000"/>
          <w:sz w:val="20"/>
          <w:szCs w:val="20"/>
        </w:rPr>
        <w:t>Článek 6</w:t>
      </w:r>
    </w:p>
    <w:p w:rsidR="002515D1" w:rsidRPr="006A36BE" w:rsidRDefault="002515D1">
      <w:pPr>
        <w:pStyle w:val="Seznam"/>
        <w:ind w:left="0" w:firstLine="0"/>
        <w:jc w:val="center"/>
        <w:rPr>
          <w:rFonts w:ascii="Arial" w:hAnsi="Arial" w:cs="Arial"/>
          <w:b/>
          <w:color w:val="000000"/>
        </w:rPr>
      </w:pPr>
      <w:r w:rsidRPr="006A36BE">
        <w:rPr>
          <w:rFonts w:ascii="Arial" w:hAnsi="Arial" w:cs="Arial"/>
          <w:b/>
          <w:color w:val="000000"/>
        </w:rPr>
        <w:t>Cena díla</w:t>
      </w:r>
    </w:p>
    <w:p w:rsidR="002515D1" w:rsidRPr="006A36BE" w:rsidRDefault="002515D1" w:rsidP="00221731">
      <w:pPr>
        <w:pStyle w:val="Zkladntext"/>
        <w:numPr>
          <w:ilvl w:val="1"/>
          <w:numId w:val="13"/>
        </w:numPr>
        <w:spacing w:before="120"/>
        <w:ind w:left="357" w:hanging="357"/>
        <w:jc w:val="both"/>
        <w:rPr>
          <w:rFonts w:ascii="Arial" w:hAnsi="Arial" w:cs="Arial"/>
          <w:color w:val="000000"/>
        </w:rPr>
      </w:pPr>
      <w:r w:rsidRPr="006A36BE">
        <w:rPr>
          <w:rFonts w:ascii="Arial" w:hAnsi="Arial" w:cs="Arial"/>
          <w:color w:val="000000"/>
        </w:rPr>
        <w:t>Cena za celé provedené a předané dílo</w:t>
      </w:r>
      <w:r w:rsidR="00102EF1" w:rsidRPr="006A36BE">
        <w:rPr>
          <w:rFonts w:ascii="Arial" w:hAnsi="Arial" w:cs="Arial"/>
          <w:color w:val="000000"/>
        </w:rPr>
        <w:t xml:space="preserve"> </w:t>
      </w:r>
      <w:r w:rsidRPr="006A36BE">
        <w:rPr>
          <w:rFonts w:ascii="Arial" w:hAnsi="Arial" w:cs="Arial"/>
          <w:color w:val="000000"/>
        </w:rPr>
        <w:t xml:space="preserve">je stanovena jako cena pevná, tj. zahrnuje veškeré náklady zhotovitele související s provedením díla, </w:t>
      </w:r>
      <w:r w:rsidR="00654EE1" w:rsidRPr="006A36BE">
        <w:rPr>
          <w:rFonts w:ascii="Arial" w:hAnsi="Arial" w:cs="Arial"/>
          <w:color w:val="000000"/>
        </w:rPr>
        <w:t xml:space="preserve">včetně </w:t>
      </w:r>
      <w:r w:rsidRPr="006A36BE">
        <w:rPr>
          <w:rFonts w:ascii="Arial" w:hAnsi="Arial" w:cs="Arial"/>
          <w:color w:val="000000"/>
        </w:rPr>
        <w:t>náklad</w:t>
      </w:r>
      <w:r w:rsidR="00654EE1" w:rsidRPr="006A36BE">
        <w:rPr>
          <w:rFonts w:ascii="Arial" w:hAnsi="Arial" w:cs="Arial"/>
          <w:color w:val="000000"/>
        </w:rPr>
        <w:t>ů</w:t>
      </w:r>
      <w:r w:rsidRPr="006A36BE">
        <w:rPr>
          <w:rFonts w:ascii="Arial" w:hAnsi="Arial" w:cs="Arial"/>
          <w:color w:val="000000"/>
        </w:rPr>
        <w:t xml:space="preserve"> na materiály, pracovní síly, stroje, dopravu, řízení a administrativu, režii zhotovitele a zisk, poplatky a veškeré další náklady zhotovitele v souvislosti s realizací díla (např. </w:t>
      </w:r>
      <w:r w:rsidR="00C44FF5" w:rsidRPr="006A36BE">
        <w:rPr>
          <w:rFonts w:ascii="Arial" w:hAnsi="Arial" w:cs="Arial"/>
          <w:color w:val="000000"/>
        </w:rPr>
        <w:t>zabezpečení BOZ</w:t>
      </w:r>
      <w:r w:rsidR="00973037">
        <w:rPr>
          <w:rFonts w:ascii="Arial" w:hAnsi="Arial" w:cs="Arial"/>
          <w:color w:val="000000"/>
        </w:rPr>
        <w:t>P</w:t>
      </w:r>
      <w:r w:rsidR="00C44FF5" w:rsidRPr="006A36BE">
        <w:rPr>
          <w:rFonts w:ascii="Arial" w:hAnsi="Arial" w:cs="Arial"/>
          <w:color w:val="000000"/>
        </w:rPr>
        <w:t>,</w:t>
      </w:r>
      <w:r w:rsidRPr="006A36BE">
        <w:rPr>
          <w:rFonts w:ascii="Arial" w:hAnsi="Arial" w:cs="Arial"/>
          <w:color w:val="000000"/>
        </w:rPr>
        <w:t xml:space="preserve"> odstraňování znečistění, pojištění</w:t>
      </w:r>
      <w:r w:rsidR="00434E30" w:rsidRPr="006A36BE">
        <w:rPr>
          <w:rFonts w:ascii="Arial" w:hAnsi="Arial" w:cs="Arial"/>
          <w:color w:val="000000"/>
        </w:rPr>
        <w:t xml:space="preserve">, </w:t>
      </w:r>
      <w:r w:rsidR="008203BA" w:rsidRPr="006A36BE">
        <w:rPr>
          <w:rFonts w:ascii="Arial" w:hAnsi="Arial" w:cs="Arial"/>
          <w:color w:val="000000"/>
        </w:rPr>
        <w:t xml:space="preserve">náklady na energie spotřebované v souvislosti s prováděním díla, </w:t>
      </w:r>
      <w:r w:rsidR="00434E30" w:rsidRPr="006A36BE">
        <w:rPr>
          <w:rFonts w:ascii="Arial" w:hAnsi="Arial" w:cs="Arial"/>
          <w:color w:val="000000"/>
        </w:rPr>
        <w:t>apod.)</w:t>
      </w:r>
      <w:r w:rsidRPr="006A36BE">
        <w:rPr>
          <w:rFonts w:ascii="Arial" w:hAnsi="Arial" w:cs="Arial"/>
          <w:color w:val="000000"/>
        </w:rPr>
        <w:t>, a může být měněna pouze zp</w:t>
      </w:r>
      <w:r w:rsidR="00973037">
        <w:rPr>
          <w:rFonts w:ascii="Arial" w:hAnsi="Arial" w:cs="Arial"/>
          <w:color w:val="000000"/>
        </w:rPr>
        <w:t>ůsobem uvedeným v této smlouvě.</w:t>
      </w:r>
    </w:p>
    <w:p w:rsidR="002515D1" w:rsidRPr="006A36BE" w:rsidRDefault="00F05E8D" w:rsidP="00221731">
      <w:pPr>
        <w:pStyle w:val="Zkladntext"/>
        <w:numPr>
          <w:ilvl w:val="1"/>
          <w:numId w:val="13"/>
        </w:numPr>
        <w:spacing w:before="120"/>
        <w:ind w:left="357" w:hanging="357"/>
        <w:jc w:val="both"/>
        <w:rPr>
          <w:rFonts w:ascii="Arial" w:hAnsi="Arial" w:cs="Arial"/>
          <w:color w:val="000000"/>
        </w:rPr>
      </w:pPr>
      <w:bookmarkStart w:id="9" w:name="_Ref294706361"/>
      <w:r w:rsidRPr="006A36BE">
        <w:rPr>
          <w:rFonts w:ascii="Arial" w:hAnsi="Arial" w:cs="Arial"/>
          <w:color w:val="000000"/>
        </w:rPr>
        <w:t>Celková cena</w:t>
      </w:r>
      <w:r w:rsidR="002515D1" w:rsidRPr="006A36BE">
        <w:rPr>
          <w:rFonts w:ascii="Arial" w:hAnsi="Arial" w:cs="Arial"/>
          <w:color w:val="000000"/>
        </w:rPr>
        <w:t xml:space="preserve"> za provedení díla </w:t>
      </w:r>
      <w:r w:rsidR="008B02ED" w:rsidRPr="006A36BE">
        <w:rPr>
          <w:rFonts w:ascii="Arial" w:hAnsi="Arial" w:cs="Arial"/>
          <w:color w:val="000000"/>
        </w:rPr>
        <w:t>činí celkem</w:t>
      </w:r>
      <w:r w:rsidR="002515D1" w:rsidRPr="006A36BE">
        <w:rPr>
          <w:rFonts w:ascii="Arial" w:hAnsi="Arial" w:cs="Arial"/>
          <w:color w:val="000000"/>
        </w:rPr>
        <w:t>:</w:t>
      </w:r>
      <w:r w:rsidR="008E4E07" w:rsidRPr="006A36BE">
        <w:rPr>
          <w:rFonts w:ascii="Arial" w:hAnsi="Arial" w:cs="Arial"/>
          <w:color w:val="000000"/>
        </w:rPr>
        <w:t xml:space="preserve"> </w:t>
      </w:r>
      <w:r w:rsidR="00973037" w:rsidRPr="006A36BE">
        <w:rPr>
          <w:rFonts w:ascii="Arial" w:hAnsi="Arial" w:cs="Arial"/>
          <w:bCs/>
          <w:highlight w:val="yellow"/>
        </w:rPr>
        <w:t>XXXXXXXX</w:t>
      </w:r>
      <w:r w:rsidR="00200776" w:rsidRPr="006A36BE">
        <w:rPr>
          <w:rFonts w:ascii="Arial" w:hAnsi="Arial" w:cs="Arial"/>
          <w:b/>
          <w:color w:val="000000"/>
        </w:rPr>
        <w:t>,-</w:t>
      </w:r>
      <w:r w:rsidR="00AE3A2A" w:rsidRPr="006A36BE">
        <w:rPr>
          <w:rFonts w:ascii="Arial" w:hAnsi="Arial" w:cs="Arial"/>
          <w:b/>
          <w:color w:val="000000"/>
        </w:rPr>
        <w:t xml:space="preserve"> </w:t>
      </w:r>
      <w:r w:rsidR="00051421" w:rsidRPr="006A36BE">
        <w:rPr>
          <w:rFonts w:ascii="Arial" w:hAnsi="Arial" w:cs="Arial"/>
          <w:b/>
          <w:color w:val="000000"/>
        </w:rPr>
        <w:t>Kč</w:t>
      </w:r>
      <w:r w:rsidR="0067137E" w:rsidRPr="006A36BE">
        <w:rPr>
          <w:rFonts w:ascii="Arial" w:hAnsi="Arial" w:cs="Arial"/>
          <w:b/>
          <w:color w:val="000000"/>
        </w:rPr>
        <w:t xml:space="preserve"> bez DPH</w:t>
      </w:r>
      <w:r w:rsidR="00867D9E" w:rsidRPr="006A36BE">
        <w:rPr>
          <w:rFonts w:ascii="Arial" w:hAnsi="Arial" w:cs="Arial"/>
          <w:color w:val="000000"/>
        </w:rPr>
        <w:t xml:space="preserve"> (</w:t>
      </w:r>
      <w:r w:rsidR="002515D1" w:rsidRPr="006A36BE">
        <w:rPr>
          <w:rFonts w:ascii="Arial" w:hAnsi="Arial" w:cs="Arial"/>
          <w:color w:val="000000"/>
        </w:rPr>
        <w:t>slovy:</w:t>
      </w:r>
      <w:r w:rsidR="002D235D" w:rsidRPr="006A36BE">
        <w:rPr>
          <w:rFonts w:ascii="Arial" w:hAnsi="Arial" w:cs="Arial"/>
          <w:color w:val="000000"/>
        </w:rPr>
        <w:t xml:space="preserve"> </w:t>
      </w:r>
      <w:r w:rsidR="00973037" w:rsidRPr="006A36BE">
        <w:rPr>
          <w:rFonts w:ascii="Arial" w:hAnsi="Arial" w:cs="Arial"/>
          <w:bCs/>
          <w:highlight w:val="yellow"/>
        </w:rPr>
        <w:t>XXXXXXXX</w:t>
      </w:r>
      <w:r w:rsidR="00AE3A2A" w:rsidRPr="006A36BE">
        <w:rPr>
          <w:rFonts w:ascii="Arial" w:hAnsi="Arial" w:cs="Arial"/>
          <w:color w:val="000000"/>
        </w:rPr>
        <w:t xml:space="preserve"> </w:t>
      </w:r>
      <w:r w:rsidR="00051421" w:rsidRPr="006A36BE">
        <w:rPr>
          <w:rFonts w:ascii="Arial" w:hAnsi="Arial" w:cs="Arial"/>
          <w:color w:val="000000"/>
        </w:rPr>
        <w:t>korun</w:t>
      </w:r>
      <w:r w:rsidR="00D0555B" w:rsidRPr="006A36BE">
        <w:rPr>
          <w:rFonts w:ascii="Arial" w:hAnsi="Arial" w:cs="Arial"/>
          <w:color w:val="000000"/>
        </w:rPr>
        <w:t xml:space="preserve"> </w:t>
      </w:r>
      <w:r w:rsidR="00051421" w:rsidRPr="006A36BE">
        <w:rPr>
          <w:rFonts w:ascii="Arial" w:hAnsi="Arial" w:cs="Arial"/>
          <w:color w:val="000000"/>
        </w:rPr>
        <w:t>českých</w:t>
      </w:r>
      <w:r w:rsidR="00867D9E" w:rsidRPr="006A36BE">
        <w:rPr>
          <w:rFonts w:ascii="Arial" w:hAnsi="Arial" w:cs="Arial"/>
          <w:color w:val="000000"/>
        </w:rPr>
        <w:t>)</w:t>
      </w:r>
      <w:bookmarkEnd w:id="9"/>
      <w:r w:rsidR="00CA1BBD" w:rsidRPr="006A36BE">
        <w:rPr>
          <w:rFonts w:ascii="Arial" w:hAnsi="Arial" w:cs="Arial"/>
          <w:color w:val="000000"/>
        </w:rPr>
        <w:t xml:space="preserve">, z čehož </w:t>
      </w:r>
      <w:r w:rsidR="00973037" w:rsidRPr="006A36BE">
        <w:rPr>
          <w:rFonts w:ascii="Arial" w:hAnsi="Arial" w:cs="Arial"/>
          <w:bCs/>
          <w:highlight w:val="yellow"/>
        </w:rPr>
        <w:t>XXXXXXXX</w:t>
      </w:r>
      <w:r w:rsidR="001110A0" w:rsidRPr="006A36BE">
        <w:rPr>
          <w:rFonts w:ascii="Arial" w:hAnsi="Arial" w:cs="Arial"/>
          <w:color w:val="000000"/>
        </w:rPr>
        <w:t>,-</w:t>
      </w:r>
      <w:r w:rsidR="00CA1BBD" w:rsidRPr="006A36BE">
        <w:rPr>
          <w:rFonts w:ascii="Arial" w:hAnsi="Arial" w:cs="Arial"/>
          <w:color w:val="000000"/>
        </w:rPr>
        <w:t xml:space="preserve"> </w:t>
      </w:r>
      <w:r w:rsidR="001110A0" w:rsidRPr="006A36BE">
        <w:rPr>
          <w:rFonts w:ascii="Arial" w:hAnsi="Arial" w:cs="Arial"/>
          <w:color w:val="000000"/>
        </w:rPr>
        <w:t xml:space="preserve">Kč bez DPH (slovy: </w:t>
      </w:r>
      <w:r w:rsidR="00973037" w:rsidRPr="006A36BE">
        <w:rPr>
          <w:rFonts w:ascii="Arial" w:hAnsi="Arial" w:cs="Arial"/>
          <w:bCs/>
          <w:highlight w:val="yellow"/>
        </w:rPr>
        <w:t>XXXXXXXX</w:t>
      </w:r>
      <w:r w:rsidR="001110A0" w:rsidRPr="006A36BE">
        <w:rPr>
          <w:rFonts w:ascii="Arial" w:hAnsi="Arial" w:cs="Arial"/>
          <w:color w:val="000000"/>
        </w:rPr>
        <w:t xml:space="preserve"> korun českých)</w:t>
      </w:r>
      <w:r w:rsidR="00CA1BBD" w:rsidRPr="006A36BE">
        <w:rPr>
          <w:rFonts w:ascii="Arial" w:hAnsi="Arial" w:cs="Arial"/>
          <w:color w:val="000000"/>
        </w:rPr>
        <w:t xml:space="preserve"> je za 1. část díla </w:t>
      </w:r>
      <w:r w:rsidR="00973037">
        <w:rPr>
          <w:rFonts w:ascii="Arial" w:hAnsi="Arial" w:cs="Arial"/>
          <w:color w:val="000000"/>
        </w:rPr>
        <w:t xml:space="preserve">a </w:t>
      </w:r>
      <w:r w:rsidR="00973037" w:rsidRPr="006A36BE">
        <w:rPr>
          <w:rFonts w:ascii="Arial" w:hAnsi="Arial" w:cs="Arial"/>
          <w:bCs/>
          <w:highlight w:val="yellow"/>
        </w:rPr>
        <w:t>XXXXXXXX</w:t>
      </w:r>
      <w:r w:rsidR="001110A0" w:rsidRPr="006A36BE">
        <w:rPr>
          <w:rFonts w:ascii="Arial" w:hAnsi="Arial" w:cs="Arial"/>
          <w:color w:val="000000"/>
        </w:rPr>
        <w:t xml:space="preserve">,- Kč bez DPH (slovy: </w:t>
      </w:r>
      <w:r w:rsidR="00973037" w:rsidRPr="006A36BE">
        <w:rPr>
          <w:rFonts w:ascii="Arial" w:hAnsi="Arial" w:cs="Arial"/>
          <w:bCs/>
          <w:highlight w:val="yellow"/>
        </w:rPr>
        <w:t>XXXXXXXX</w:t>
      </w:r>
      <w:r w:rsidR="001110A0" w:rsidRPr="006A36BE">
        <w:rPr>
          <w:rFonts w:ascii="Arial" w:hAnsi="Arial" w:cs="Arial"/>
          <w:color w:val="000000"/>
        </w:rPr>
        <w:t xml:space="preserve"> korun českých), </w:t>
      </w:r>
      <w:r w:rsidR="00767A6B" w:rsidRPr="006A36BE">
        <w:rPr>
          <w:rFonts w:ascii="Arial" w:hAnsi="Arial" w:cs="Arial"/>
          <w:color w:val="000000"/>
        </w:rPr>
        <w:t>je za 2. část díla.</w:t>
      </w:r>
    </w:p>
    <w:p w:rsidR="002515D1" w:rsidRPr="006A36BE" w:rsidRDefault="002515D1" w:rsidP="00221731">
      <w:pPr>
        <w:pStyle w:val="Zkladntext"/>
        <w:numPr>
          <w:ilvl w:val="1"/>
          <w:numId w:val="13"/>
        </w:numPr>
        <w:spacing w:before="120"/>
        <w:ind w:left="357" w:hanging="357"/>
        <w:jc w:val="both"/>
        <w:rPr>
          <w:rFonts w:ascii="Arial" w:hAnsi="Arial" w:cs="Arial"/>
          <w:color w:val="000000"/>
        </w:rPr>
      </w:pPr>
      <w:r w:rsidRPr="006A36BE">
        <w:rPr>
          <w:rFonts w:ascii="Arial" w:hAnsi="Arial" w:cs="Arial"/>
          <w:color w:val="000000"/>
        </w:rPr>
        <w:t xml:space="preserve">Daň z přidané hodnoty </w:t>
      </w:r>
      <w:r w:rsidR="00A725DA" w:rsidRPr="006A36BE">
        <w:rPr>
          <w:rFonts w:ascii="Arial" w:hAnsi="Arial" w:cs="Arial"/>
          <w:color w:val="000000"/>
        </w:rPr>
        <w:t xml:space="preserve">(DPH) </w:t>
      </w:r>
      <w:r w:rsidRPr="006A36BE">
        <w:rPr>
          <w:rFonts w:ascii="Arial" w:hAnsi="Arial" w:cs="Arial"/>
          <w:color w:val="000000"/>
        </w:rPr>
        <w:t xml:space="preserve">bude účtována podle platných předpisů v době </w:t>
      </w:r>
      <w:r w:rsidR="00F05E8D" w:rsidRPr="006A36BE">
        <w:rPr>
          <w:rFonts w:ascii="Arial" w:hAnsi="Arial" w:cs="Arial"/>
          <w:color w:val="000000"/>
        </w:rPr>
        <w:t xml:space="preserve">uskutečnění </w:t>
      </w:r>
      <w:r w:rsidRPr="006A36BE">
        <w:rPr>
          <w:rFonts w:ascii="Arial" w:hAnsi="Arial" w:cs="Arial"/>
          <w:color w:val="000000"/>
        </w:rPr>
        <w:t>zdanitelného plnění.</w:t>
      </w:r>
    </w:p>
    <w:p w:rsidR="002109F3" w:rsidRPr="006A36BE" w:rsidRDefault="002515D1" w:rsidP="002109F3">
      <w:pPr>
        <w:pStyle w:val="Zkladntext"/>
        <w:numPr>
          <w:ilvl w:val="1"/>
          <w:numId w:val="13"/>
        </w:numPr>
        <w:spacing w:before="120"/>
        <w:ind w:left="357" w:hanging="357"/>
        <w:jc w:val="both"/>
        <w:rPr>
          <w:rFonts w:ascii="Arial" w:hAnsi="Arial" w:cs="Arial"/>
          <w:color w:val="000000"/>
        </w:rPr>
      </w:pPr>
      <w:r w:rsidRPr="006A36BE">
        <w:rPr>
          <w:rFonts w:ascii="Arial" w:hAnsi="Arial" w:cs="Arial"/>
          <w:color w:val="000000"/>
        </w:rPr>
        <w:t xml:space="preserve">Neprovedené práce </w:t>
      </w:r>
      <w:r w:rsidR="00767A6B" w:rsidRPr="006A36BE">
        <w:rPr>
          <w:rFonts w:ascii="Arial" w:hAnsi="Arial" w:cs="Arial"/>
          <w:color w:val="000000"/>
        </w:rPr>
        <w:t xml:space="preserve">a/nebo dodávky </w:t>
      </w:r>
      <w:r w:rsidRPr="006A36BE">
        <w:rPr>
          <w:rFonts w:ascii="Arial" w:hAnsi="Arial" w:cs="Arial"/>
          <w:color w:val="000000"/>
        </w:rPr>
        <w:t>budou z ceny díla odečteny.</w:t>
      </w:r>
      <w:bookmarkStart w:id="10" w:name="_Ref294626373"/>
    </w:p>
    <w:p w:rsidR="00657CB6" w:rsidRPr="006A36BE" w:rsidRDefault="003C5D5A" w:rsidP="002109F3">
      <w:pPr>
        <w:pStyle w:val="Zkladntext"/>
        <w:numPr>
          <w:ilvl w:val="1"/>
          <w:numId w:val="13"/>
        </w:numPr>
        <w:spacing w:before="120"/>
        <w:ind w:left="357" w:hanging="357"/>
        <w:jc w:val="both"/>
        <w:rPr>
          <w:rFonts w:ascii="Arial" w:hAnsi="Arial" w:cs="Arial"/>
          <w:color w:val="000000"/>
        </w:rPr>
      </w:pPr>
      <w:r w:rsidRPr="006A36BE">
        <w:rPr>
          <w:rFonts w:ascii="Arial" w:hAnsi="Arial" w:cs="Arial"/>
          <w:color w:val="000000"/>
        </w:rPr>
        <w:lastRenderedPageBreak/>
        <w:t>V</w:t>
      </w:r>
      <w:r w:rsidR="007B092D" w:rsidRPr="006A36BE">
        <w:rPr>
          <w:rFonts w:ascii="Arial" w:hAnsi="Arial" w:cs="Arial"/>
          <w:color w:val="000000"/>
        </w:rPr>
        <w:t xml:space="preserve"> případě, že zhotovitel zjistí při provádění díla skryté překážky a tyto překážky znemožňují provedení díla dohodnutým způsobem</w:t>
      </w:r>
      <w:r w:rsidR="0051390C" w:rsidRPr="006A36BE">
        <w:rPr>
          <w:rFonts w:ascii="Arial" w:hAnsi="Arial" w:cs="Arial"/>
          <w:color w:val="000000"/>
        </w:rPr>
        <w:t xml:space="preserve"> a/nebo pokud </w:t>
      </w:r>
      <w:r w:rsidR="00836FE9" w:rsidRPr="006A36BE">
        <w:rPr>
          <w:rFonts w:ascii="Arial" w:hAnsi="Arial" w:cs="Arial"/>
          <w:color w:val="000000"/>
        </w:rPr>
        <w:t xml:space="preserve">dojde ke změnám díla vyžádaných dodatečně veřejnoprávními orgány v průběhu </w:t>
      </w:r>
      <w:r w:rsidR="00C24092" w:rsidRPr="006A36BE">
        <w:rPr>
          <w:rFonts w:ascii="Arial" w:hAnsi="Arial" w:cs="Arial"/>
          <w:color w:val="000000"/>
        </w:rPr>
        <w:t xml:space="preserve">provádění díla </w:t>
      </w:r>
      <w:r w:rsidR="00836FE9" w:rsidRPr="006A36BE">
        <w:rPr>
          <w:rFonts w:ascii="Arial" w:hAnsi="Arial" w:cs="Arial"/>
          <w:color w:val="000000"/>
        </w:rPr>
        <w:t>a nepůjde zároveň o situaci, že požadavky veřejnoprávních orgánů vznikly z důvodu na straně zhotovitele</w:t>
      </w:r>
      <w:r w:rsidR="007B092D" w:rsidRPr="006A36BE">
        <w:rPr>
          <w:rFonts w:ascii="Arial" w:hAnsi="Arial" w:cs="Arial"/>
          <w:color w:val="000000"/>
        </w:rPr>
        <w:t>, pak</w:t>
      </w:r>
      <w:r w:rsidR="002109F3" w:rsidRPr="006A36BE">
        <w:rPr>
          <w:rFonts w:ascii="Arial" w:hAnsi="Arial" w:cs="Arial"/>
          <w:color w:val="000000"/>
        </w:rPr>
        <w:t xml:space="preserve"> b</w:t>
      </w:r>
      <w:r w:rsidR="007B092D" w:rsidRPr="006A36BE">
        <w:rPr>
          <w:rFonts w:ascii="Arial" w:hAnsi="Arial" w:cs="Arial"/>
          <w:color w:val="000000"/>
        </w:rPr>
        <w:t xml:space="preserve">ude postupováno v souladu s § 552 obchodního zákoníku a příslušnými ustanoveními </w:t>
      </w:r>
      <w:r w:rsidR="00EA3D32" w:rsidRPr="006A36BE">
        <w:rPr>
          <w:rFonts w:ascii="Arial" w:hAnsi="Arial" w:cs="Arial"/>
          <w:color w:val="000000"/>
        </w:rPr>
        <w:t>D</w:t>
      </w:r>
      <w:r w:rsidR="007B092D" w:rsidRPr="006A36BE">
        <w:rPr>
          <w:rFonts w:ascii="Arial" w:hAnsi="Arial" w:cs="Arial"/>
          <w:color w:val="000000"/>
        </w:rPr>
        <w:t>otačních pravidel.</w:t>
      </w:r>
      <w:bookmarkEnd w:id="10"/>
    </w:p>
    <w:p w:rsidR="002515D1" w:rsidRPr="006A36BE" w:rsidRDefault="0051390C" w:rsidP="00AB0227">
      <w:pPr>
        <w:pStyle w:val="Zkladntext"/>
        <w:numPr>
          <w:ilvl w:val="1"/>
          <w:numId w:val="50"/>
        </w:numPr>
        <w:spacing w:before="120"/>
        <w:jc w:val="both"/>
        <w:rPr>
          <w:rFonts w:ascii="Arial" w:hAnsi="Arial" w:cs="Arial"/>
          <w:color w:val="000000"/>
        </w:rPr>
      </w:pPr>
      <w:r w:rsidRPr="006A36BE">
        <w:rPr>
          <w:rFonts w:ascii="Arial" w:hAnsi="Arial" w:cs="Arial"/>
          <w:color w:val="000000"/>
        </w:rPr>
        <w:t xml:space="preserve">Pokud dojde v důsledku situací popsaných v odst. </w:t>
      </w:r>
      <w:r w:rsidR="008B067A" w:rsidRPr="006A36BE">
        <w:rPr>
          <w:rFonts w:ascii="Arial" w:hAnsi="Arial" w:cs="Arial"/>
          <w:color w:val="000000"/>
        </w:rPr>
        <w:t xml:space="preserve">6.5 </w:t>
      </w:r>
      <w:r w:rsidRPr="006A36BE">
        <w:rPr>
          <w:rFonts w:ascii="Arial" w:hAnsi="Arial" w:cs="Arial"/>
          <w:color w:val="000000"/>
        </w:rPr>
        <w:t>k tomu, že se objem prací potřebných k </w:t>
      </w:r>
      <w:r w:rsidR="006B16D2" w:rsidRPr="006A36BE">
        <w:rPr>
          <w:rFonts w:ascii="Arial" w:hAnsi="Arial" w:cs="Arial"/>
          <w:color w:val="000000"/>
        </w:rPr>
        <w:t>provedení</w:t>
      </w:r>
      <w:r w:rsidRPr="006A36BE">
        <w:rPr>
          <w:rFonts w:ascii="Arial" w:hAnsi="Arial" w:cs="Arial"/>
          <w:color w:val="000000"/>
        </w:rPr>
        <w:t xml:space="preserve"> díla sníží</w:t>
      </w:r>
      <w:r w:rsidR="00836FE9" w:rsidRPr="006A36BE">
        <w:rPr>
          <w:rFonts w:ascii="Arial" w:hAnsi="Arial" w:cs="Arial"/>
          <w:color w:val="000000"/>
        </w:rPr>
        <w:t xml:space="preserve">, pak </w:t>
      </w:r>
      <w:r w:rsidR="002515D1" w:rsidRPr="006A36BE">
        <w:rPr>
          <w:rFonts w:ascii="Arial" w:hAnsi="Arial" w:cs="Arial"/>
          <w:color w:val="000000"/>
        </w:rPr>
        <w:t>se cena díla sníží</w:t>
      </w:r>
      <w:r w:rsidR="00836FE9" w:rsidRPr="006A36BE">
        <w:rPr>
          <w:rFonts w:ascii="Arial" w:hAnsi="Arial" w:cs="Arial"/>
          <w:color w:val="000000"/>
        </w:rPr>
        <w:t xml:space="preserve"> o hodnotu těchto </w:t>
      </w:r>
      <w:proofErr w:type="spellStart"/>
      <w:r w:rsidR="00836FE9" w:rsidRPr="006A36BE">
        <w:rPr>
          <w:rFonts w:ascii="Arial" w:hAnsi="Arial" w:cs="Arial"/>
          <w:color w:val="000000"/>
        </w:rPr>
        <w:t>méněprací</w:t>
      </w:r>
      <w:proofErr w:type="spellEnd"/>
      <w:r w:rsidR="00FF0ADC" w:rsidRPr="006A36BE">
        <w:rPr>
          <w:rFonts w:ascii="Arial" w:hAnsi="Arial" w:cs="Arial"/>
          <w:color w:val="000000"/>
        </w:rPr>
        <w:t xml:space="preserve"> vypočtenou podle cen uvedených </w:t>
      </w:r>
      <w:r w:rsidR="006B16D2" w:rsidRPr="006A36BE">
        <w:rPr>
          <w:rFonts w:ascii="Arial" w:hAnsi="Arial" w:cs="Arial"/>
          <w:color w:val="000000"/>
        </w:rPr>
        <w:t>v rozpočtu</w:t>
      </w:r>
      <w:r w:rsidR="002515D1" w:rsidRPr="006A36BE">
        <w:rPr>
          <w:rFonts w:ascii="Arial" w:hAnsi="Arial" w:cs="Arial"/>
          <w:color w:val="000000"/>
        </w:rPr>
        <w:t xml:space="preserve">. </w:t>
      </w:r>
      <w:r w:rsidR="00836FE9" w:rsidRPr="006A36BE">
        <w:rPr>
          <w:rFonts w:ascii="Arial" w:hAnsi="Arial" w:cs="Arial"/>
          <w:color w:val="000000"/>
        </w:rPr>
        <w:t>Pokud požadavky veřejnoprávních orgánů na vícepráce vznikly z důvodu na straně zhotovitele, pak tyto náklady nese v plném rozsahu zhotovitel.</w:t>
      </w:r>
    </w:p>
    <w:p w:rsidR="002515D1" w:rsidRPr="006A36BE" w:rsidRDefault="00AB0227" w:rsidP="0051390C">
      <w:pPr>
        <w:pStyle w:val="Zkladntext"/>
        <w:numPr>
          <w:ilvl w:val="1"/>
          <w:numId w:val="49"/>
        </w:numPr>
        <w:spacing w:before="120"/>
        <w:ind w:left="357" w:hanging="357"/>
        <w:jc w:val="both"/>
        <w:rPr>
          <w:rFonts w:ascii="Arial" w:hAnsi="Arial" w:cs="Arial"/>
          <w:color w:val="000000"/>
        </w:rPr>
      </w:pPr>
      <w:r w:rsidRPr="006A36BE">
        <w:rPr>
          <w:rFonts w:ascii="Arial" w:hAnsi="Arial" w:cs="Arial"/>
          <w:color w:val="000000"/>
        </w:rPr>
        <w:t xml:space="preserve"> </w:t>
      </w:r>
      <w:r w:rsidR="002515D1" w:rsidRPr="006A36BE">
        <w:rPr>
          <w:rFonts w:ascii="Arial" w:hAnsi="Arial" w:cs="Arial"/>
          <w:color w:val="000000"/>
        </w:rPr>
        <w:t xml:space="preserve">Zhotovitel se zavazuje uhradit objednateli (jako náhradu </w:t>
      </w:r>
      <w:r w:rsidR="009F3208" w:rsidRPr="006A36BE">
        <w:rPr>
          <w:rFonts w:ascii="Arial" w:hAnsi="Arial" w:cs="Arial"/>
          <w:color w:val="000000"/>
        </w:rPr>
        <w:t>škody) veškeré sankce, pokuty a </w:t>
      </w:r>
      <w:r w:rsidR="002515D1" w:rsidRPr="006A36BE">
        <w:rPr>
          <w:rFonts w:ascii="Arial" w:hAnsi="Arial" w:cs="Arial"/>
          <w:color w:val="000000"/>
        </w:rPr>
        <w:t xml:space="preserve">penále účtované třetími osobami, které objednateli v souvislosti se zhotovováním díla jednáním </w:t>
      </w:r>
      <w:r w:rsidR="00D0555B" w:rsidRPr="006A36BE">
        <w:rPr>
          <w:rFonts w:ascii="Arial" w:hAnsi="Arial" w:cs="Arial"/>
          <w:color w:val="000000"/>
        </w:rPr>
        <w:t xml:space="preserve">či opomenutím </w:t>
      </w:r>
      <w:r w:rsidR="002515D1" w:rsidRPr="006A36BE">
        <w:rPr>
          <w:rFonts w:ascii="Arial" w:hAnsi="Arial" w:cs="Arial"/>
          <w:color w:val="000000"/>
        </w:rPr>
        <w:t xml:space="preserve">zhotovitele (či jeho </w:t>
      </w:r>
      <w:r w:rsidR="00F633F6" w:rsidRPr="006A36BE">
        <w:rPr>
          <w:rFonts w:ascii="Arial" w:hAnsi="Arial" w:cs="Arial"/>
          <w:color w:val="000000"/>
        </w:rPr>
        <w:t>subdodavatel</w:t>
      </w:r>
      <w:r w:rsidR="002515D1" w:rsidRPr="006A36BE">
        <w:rPr>
          <w:rFonts w:ascii="Arial" w:hAnsi="Arial" w:cs="Arial"/>
          <w:color w:val="000000"/>
        </w:rPr>
        <w:t>ů) vznikly.</w:t>
      </w:r>
    </w:p>
    <w:p w:rsidR="00B80373" w:rsidRPr="006A36BE" w:rsidRDefault="002515D1" w:rsidP="006967A7">
      <w:pPr>
        <w:spacing w:before="360"/>
        <w:jc w:val="center"/>
        <w:rPr>
          <w:rFonts w:ascii="Arial" w:hAnsi="Arial" w:cs="Arial"/>
          <w:color w:val="000000"/>
          <w:sz w:val="20"/>
          <w:szCs w:val="20"/>
        </w:rPr>
      </w:pPr>
      <w:r w:rsidRPr="006A36BE">
        <w:rPr>
          <w:rFonts w:ascii="Arial" w:hAnsi="Arial" w:cs="Arial"/>
          <w:color w:val="000000"/>
          <w:sz w:val="20"/>
          <w:szCs w:val="20"/>
        </w:rPr>
        <w:t>Článek 7</w:t>
      </w:r>
    </w:p>
    <w:p w:rsidR="002515D1" w:rsidRPr="006A36BE" w:rsidRDefault="002515D1">
      <w:pPr>
        <w:pStyle w:val="Seznam"/>
        <w:ind w:left="0" w:firstLine="0"/>
        <w:jc w:val="center"/>
        <w:rPr>
          <w:rFonts w:ascii="Arial" w:hAnsi="Arial" w:cs="Arial"/>
          <w:b/>
          <w:color w:val="000000"/>
        </w:rPr>
      </w:pPr>
      <w:r w:rsidRPr="006A36BE">
        <w:rPr>
          <w:rFonts w:ascii="Arial" w:hAnsi="Arial" w:cs="Arial"/>
          <w:b/>
          <w:color w:val="000000"/>
        </w:rPr>
        <w:t>Způsob úhrady ceny</w:t>
      </w:r>
      <w:r w:rsidR="000A5481" w:rsidRPr="006A36BE">
        <w:rPr>
          <w:rFonts w:ascii="Arial" w:hAnsi="Arial" w:cs="Arial"/>
          <w:b/>
          <w:color w:val="000000"/>
        </w:rPr>
        <w:t xml:space="preserve"> za dílo</w:t>
      </w:r>
      <w:r w:rsidRPr="006A36BE">
        <w:rPr>
          <w:rFonts w:ascii="Arial" w:hAnsi="Arial" w:cs="Arial"/>
          <w:b/>
          <w:color w:val="000000"/>
        </w:rPr>
        <w:t xml:space="preserve"> a platební podmínky</w:t>
      </w:r>
    </w:p>
    <w:p w:rsidR="00354384" w:rsidRPr="006A36BE" w:rsidRDefault="00E62A21" w:rsidP="00354384">
      <w:pPr>
        <w:numPr>
          <w:ilvl w:val="1"/>
          <w:numId w:val="14"/>
        </w:numPr>
        <w:spacing w:before="120"/>
        <w:rPr>
          <w:rFonts w:ascii="Arial" w:hAnsi="Arial" w:cs="Arial"/>
          <w:sz w:val="20"/>
          <w:szCs w:val="20"/>
        </w:rPr>
      </w:pPr>
      <w:r w:rsidRPr="006A36BE">
        <w:rPr>
          <w:rFonts w:ascii="Arial" w:hAnsi="Arial" w:cs="Arial"/>
          <w:sz w:val="20"/>
          <w:szCs w:val="20"/>
        </w:rPr>
        <w:t xml:space="preserve">Cena za dílo bude </w:t>
      </w:r>
      <w:r w:rsidR="00354384" w:rsidRPr="006A36BE">
        <w:rPr>
          <w:rFonts w:ascii="Arial" w:hAnsi="Arial" w:cs="Arial"/>
          <w:sz w:val="20"/>
          <w:szCs w:val="20"/>
        </w:rPr>
        <w:t>z</w:t>
      </w:r>
      <w:r w:rsidRPr="006A36BE">
        <w:rPr>
          <w:rFonts w:ascii="Arial" w:hAnsi="Arial" w:cs="Arial"/>
          <w:sz w:val="20"/>
          <w:szCs w:val="20"/>
        </w:rPr>
        <w:t xml:space="preserve">hotovitelem objednateli </w:t>
      </w:r>
      <w:r w:rsidR="00B80373" w:rsidRPr="006A36BE">
        <w:rPr>
          <w:rFonts w:ascii="Arial" w:hAnsi="Arial" w:cs="Arial"/>
          <w:sz w:val="20"/>
          <w:szCs w:val="20"/>
        </w:rPr>
        <w:t>po dokončení</w:t>
      </w:r>
      <w:r w:rsidR="009D5A45" w:rsidRPr="006A36BE">
        <w:rPr>
          <w:rFonts w:ascii="Arial" w:hAnsi="Arial" w:cs="Arial"/>
          <w:sz w:val="20"/>
          <w:szCs w:val="20"/>
        </w:rPr>
        <w:t xml:space="preserve"> etap</w:t>
      </w:r>
      <w:r w:rsidR="00B80373" w:rsidRPr="006A36BE">
        <w:rPr>
          <w:rFonts w:ascii="Arial" w:hAnsi="Arial" w:cs="Arial"/>
          <w:sz w:val="20"/>
          <w:szCs w:val="20"/>
        </w:rPr>
        <w:t xml:space="preserve"> díla</w:t>
      </w:r>
      <w:r w:rsidR="009D5A45" w:rsidRPr="006A36BE">
        <w:rPr>
          <w:rFonts w:ascii="Arial" w:hAnsi="Arial" w:cs="Arial"/>
          <w:sz w:val="20"/>
          <w:szCs w:val="20"/>
        </w:rPr>
        <w:t xml:space="preserve"> uvedených v článku 5.2 této smlouvy</w:t>
      </w:r>
      <w:r w:rsidR="00973037">
        <w:rPr>
          <w:rFonts w:ascii="Arial" w:hAnsi="Arial" w:cs="Arial"/>
          <w:sz w:val="20"/>
          <w:szCs w:val="20"/>
        </w:rPr>
        <w:t>.</w:t>
      </w:r>
    </w:p>
    <w:p w:rsidR="00354384" w:rsidRPr="006A36BE" w:rsidRDefault="00354384" w:rsidP="00221731">
      <w:pPr>
        <w:pStyle w:val="Zkladntext"/>
        <w:numPr>
          <w:ilvl w:val="1"/>
          <w:numId w:val="14"/>
        </w:numPr>
        <w:spacing w:before="120"/>
        <w:ind w:left="357" w:hanging="357"/>
        <w:jc w:val="both"/>
        <w:rPr>
          <w:rFonts w:ascii="Arial" w:hAnsi="Arial" w:cs="Arial"/>
          <w:color w:val="000000"/>
        </w:rPr>
      </w:pPr>
      <w:r w:rsidRPr="006A36BE">
        <w:rPr>
          <w:rFonts w:ascii="Arial" w:hAnsi="Arial" w:cs="Arial"/>
          <w:color w:val="000000"/>
        </w:rPr>
        <w:t>Smluvní strany se dohodly, že objednatel n</w:t>
      </w:r>
      <w:r w:rsidR="00F3593B" w:rsidRPr="006A36BE">
        <w:rPr>
          <w:rFonts w:ascii="Arial" w:hAnsi="Arial" w:cs="Arial"/>
          <w:color w:val="000000"/>
        </w:rPr>
        <w:t>eposkytuje zhotoviteli zálohy.</w:t>
      </w:r>
    </w:p>
    <w:p w:rsidR="006967A7" w:rsidRPr="006A36BE" w:rsidRDefault="006967A7" w:rsidP="00221731">
      <w:pPr>
        <w:pStyle w:val="Zkladntext"/>
        <w:numPr>
          <w:ilvl w:val="1"/>
          <w:numId w:val="14"/>
        </w:numPr>
        <w:spacing w:before="120"/>
        <w:ind w:left="357" w:hanging="357"/>
        <w:jc w:val="both"/>
        <w:rPr>
          <w:rFonts w:ascii="Arial" w:hAnsi="Arial" w:cs="Arial"/>
          <w:color w:val="000000"/>
        </w:rPr>
      </w:pPr>
      <w:r w:rsidRPr="006A36BE">
        <w:rPr>
          <w:rFonts w:ascii="Arial" w:hAnsi="Arial" w:cs="Arial"/>
          <w:color w:val="000000"/>
        </w:rPr>
        <w:t>Platby budou probíhat výhradně v Kč a rovněž veškeré cenové údaje budou v této měně.</w:t>
      </w:r>
    </w:p>
    <w:p w:rsidR="002515D1" w:rsidRPr="006A36BE" w:rsidRDefault="00AA6296" w:rsidP="00221731">
      <w:pPr>
        <w:pStyle w:val="Zkladntext"/>
        <w:numPr>
          <w:ilvl w:val="1"/>
          <w:numId w:val="14"/>
        </w:numPr>
        <w:spacing w:before="120"/>
        <w:ind w:left="357" w:hanging="357"/>
        <w:jc w:val="both"/>
        <w:rPr>
          <w:rFonts w:ascii="Arial" w:hAnsi="Arial" w:cs="Arial"/>
          <w:color w:val="000000"/>
        </w:rPr>
      </w:pPr>
      <w:r w:rsidRPr="006A36BE">
        <w:rPr>
          <w:rFonts w:ascii="Arial" w:hAnsi="Arial" w:cs="Arial"/>
          <w:color w:val="000000"/>
        </w:rPr>
        <w:t xml:space="preserve">Splatnost účetních dokladů musí být nejméně </w:t>
      </w:r>
      <w:r w:rsidR="00B80373" w:rsidRPr="006A36BE">
        <w:rPr>
          <w:rFonts w:ascii="Arial" w:hAnsi="Arial" w:cs="Arial"/>
          <w:b/>
          <w:color w:val="000000"/>
        </w:rPr>
        <w:t>3</w:t>
      </w:r>
      <w:r w:rsidR="000B1FF1" w:rsidRPr="006A36BE">
        <w:rPr>
          <w:rFonts w:ascii="Arial" w:hAnsi="Arial" w:cs="Arial"/>
          <w:b/>
          <w:color w:val="000000"/>
        </w:rPr>
        <w:t xml:space="preserve">0 </w:t>
      </w:r>
      <w:r w:rsidRPr="006A36BE">
        <w:rPr>
          <w:rFonts w:ascii="Arial" w:hAnsi="Arial" w:cs="Arial"/>
          <w:b/>
          <w:color w:val="000000"/>
        </w:rPr>
        <w:t>dnů</w:t>
      </w:r>
      <w:r w:rsidRPr="006A36BE">
        <w:rPr>
          <w:rFonts w:ascii="Arial" w:hAnsi="Arial" w:cs="Arial"/>
          <w:color w:val="000000"/>
        </w:rPr>
        <w:t xml:space="preserve"> od doručení faktury do sídla objednatele.</w:t>
      </w:r>
      <w:r w:rsidR="002515D1" w:rsidRPr="006A36BE">
        <w:rPr>
          <w:rFonts w:ascii="Arial" w:hAnsi="Arial" w:cs="Arial"/>
          <w:color w:val="000000"/>
        </w:rPr>
        <w:t xml:space="preserve"> V případě, že zhotovitel uvede na faktuře den splatnosti, který nebude odpovídat podmínce </w:t>
      </w:r>
      <w:proofErr w:type="gramStart"/>
      <w:r w:rsidR="00B80373" w:rsidRPr="006A36BE">
        <w:rPr>
          <w:rFonts w:ascii="Arial" w:hAnsi="Arial" w:cs="Arial"/>
          <w:color w:val="000000"/>
        </w:rPr>
        <w:t>3</w:t>
      </w:r>
      <w:r w:rsidR="000B1FF1" w:rsidRPr="006A36BE">
        <w:rPr>
          <w:rFonts w:ascii="Arial" w:hAnsi="Arial" w:cs="Arial"/>
          <w:color w:val="000000"/>
        </w:rPr>
        <w:t>0</w:t>
      </w:r>
      <w:proofErr w:type="gramEnd"/>
      <w:r w:rsidR="002515D1" w:rsidRPr="006A36BE">
        <w:rPr>
          <w:rFonts w:ascii="Arial" w:hAnsi="Arial" w:cs="Arial"/>
          <w:color w:val="000000"/>
        </w:rPr>
        <w:t>-</w:t>
      </w:r>
      <w:proofErr w:type="gramStart"/>
      <w:r w:rsidR="002515D1" w:rsidRPr="006A36BE">
        <w:rPr>
          <w:rFonts w:ascii="Arial" w:hAnsi="Arial" w:cs="Arial"/>
          <w:color w:val="000000"/>
        </w:rPr>
        <w:t>ti</w:t>
      </w:r>
      <w:proofErr w:type="gramEnd"/>
      <w:r w:rsidR="002515D1" w:rsidRPr="006A36BE">
        <w:rPr>
          <w:rFonts w:ascii="Arial" w:hAnsi="Arial" w:cs="Arial"/>
          <w:color w:val="000000"/>
        </w:rPr>
        <w:t xml:space="preserve"> denní po doručení do </w:t>
      </w:r>
      <w:r w:rsidRPr="006A36BE">
        <w:rPr>
          <w:rFonts w:ascii="Arial" w:hAnsi="Arial" w:cs="Arial"/>
          <w:color w:val="000000"/>
        </w:rPr>
        <w:t xml:space="preserve">sídla </w:t>
      </w:r>
      <w:r w:rsidR="002515D1" w:rsidRPr="006A36BE">
        <w:rPr>
          <w:rFonts w:ascii="Arial" w:hAnsi="Arial" w:cs="Arial"/>
          <w:color w:val="000000"/>
        </w:rPr>
        <w:t>objednatel</w:t>
      </w:r>
      <w:r w:rsidRPr="006A36BE">
        <w:rPr>
          <w:rFonts w:ascii="Arial" w:hAnsi="Arial" w:cs="Arial"/>
          <w:color w:val="000000"/>
        </w:rPr>
        <w:t xml:space="preserve">e, je objednatel oprávněn takovouto </w:t>
      </w:r>
      <w:r w:rsidR="002515D1" w:rsidRPr="006A36BE">
        <w:rPr>
          <w:rFonts w:ascii="Arial" w:hAnsi="Arial" w:cs="Arial"/>
          <w:color w:val="000000"/>
        </w:rPr>
        <w:t>fakturu vrátit zpět zhotoviteli jako neoprávněnou.</w:t>
      </w:r>
      <w:r w:rsidR="00282536" w:rsidRPr="006A36BE">
        <w:rPr>
          <w:rFonts w:ascii="Arial" w:hAnsi="Arial" w:cs="Arial"/>
          <w:color w:val="000000"/>
        </w:rPr>
        <w:t xml:space="preserve"> Dnem zaplacení se rozumí den, kdy byla fakturovaná částka odepsána z účtu objednatele.</w:t>
      </w:r>
    </w:p>
    <w:p w:rsidR="002515D1" w:rsidRPr="006A36BE" w:rsidRDefault="00644CFD" w:rsidP="00221731">
      <w:pPr>
        <w:pStyle w:val="Zkladntext"/>
        <w:numPr>
          <w:ilvl w:val="1"/>
          <w:numId w:val="14"/>
        </w:numPr>
        <w:spacing w:before="120"/>
        <w:ind w:left="357" w:hanging="357"/>
        <w:jc w:val="both"/>
        <w:rPr>
          <w:rFonts w:ascii="Arial" w:hAnsi="Arial" w:cs="Arial"/>
          <w:color w:val="000000"/>
        </w:rPr>
      </w:pPr>
      <w:r w:rsidRPr="006A36BE">
        <w:rPr>
          <w:rFonts w:ascii="Arial" w:hAnsi="Arial" w:cs="Arial"/>
          <w:color w:val="000000"/>
        </w:rPr>
        <w:t>Faktury</w:t>
      </w:r>
      <w:r w:rsidR="002515D1" w:rsidRPr="006A36BE">
        <w:rPr>
          <w:rFonts w:ascii="Arial" w:hAnsi="Arial" w:cs="Arial"/>
          <w:color w:val="000000"/>
        </w:rPr>
        <w:t xml:space="preserve"> musí obsahovat </w:t>
      </w:r>
      <w:r w:rsidR="00FF31FB" w:rsidRPr="006A36BE">
        <w:rPr>
          <w:rFonts w:ascii="Arial" w:hAnsi="Arial" w:cs="Arial"/>
          <w:color w:val="000000"/>
        </w:rPr>
        <w:t>náležitosti daňového dokladu dle § 28 zákona č.</w:t>
      </w:r>
      <w:r w:rsidR="007947CD" w:rsidRPr="006A36BE">
        <w:rPr>
          <w:rFonts w:ascii="Arial" w:hAnsi="Arial" w:cs="Arial"/>
          <w:color w:val="000000"/>
        </w:rPr>
        <w:t> </w:t>
      </w:r>
      <w:r w:rsidR="00FF31FB" w:rsidRPr="006A36BE">
        <w:rPr>
          <w:rFonts w:ascii="Arial" w:hAnsi="Arial" w:cs="Arial"/>
          <w:color w:val="000000"/>
        </w:rPr>
        <w:t>235/2004 Sb., o dani z přidané hodnoty, ve znění pozdějších předpisů</w:t>
      </w:r>
      <w:r w:rsidR="00C70CEE" w:rsidRPr="006A36BE">
        <w:rPr>
          <w:rFonts w:ascii="Arial" w:hAnsi="Arial" w:cs="Arial"/>
          <w:color w:val="000000"/>
        </w:rPr>
        <w:t>,</w:t>
      </w:r>
      <w:r w:rsidR="00FF31FB" w:rsidRPr="006A36BE">
        <w:rPr>
          <w:rFonts w:ascii="Arial" w:hAnsi="Arial" w:cs="Arial"/>
          <w:color w:val="000000"/>
        </w:rPr>
        <w:t xml:space="preserve"> </w:t>
      </w:r>
      <w:r w:rsidR="002515D1" w:rsidRPr="006A36BE">
        <w:rPr>
          <w:rFonts w:ascii="Arial" w:hAnsi="Arial" w:cs="Arial"/>
          <w:color w:val="000000"/>
        </w:rPr>
        <w:t>a touto smlouvou předepsané údaje</w:t>
      </w:r>
      <w:r w:rsidR="00856803" w:rsidRPr="006A36BE">
        <w:rPr>
          <w:rFonts w:ascii="Arial" w:hAnsi="Arial" w:cs="Arial"/>
          <w:color w:val="000000"/>
        </w:rPr>
        <w:t xml:space="preserve"> a přílohy</w:t>
      </w:r>
      <w:r w:rsidR="002515D1" w:rsidRPr="006A36BE">
        <w:rPr>
          <w:rFonts w:ascii="Arial" w:hAnsi="Arial" w:cs="Arial"/>
          <w:color w:val="000000"/>
        </w:rPr>
        <w:t>, jinak budou vráceny zhotoviteli</w:t>
      </w:r>
      <w:r w:rsidR="004B6FD0" w:rsidRPr="006A36BE">
        <w:rPr>
          <w:rFonts w:ascii="Arial" w:hAnsi="Arial" w:cs="Arial"/>
          <w:color w:val="000000"/>
        </w:rPr>
        <w:t xml:space="preserve"> a splatnost počne běžet až od doručení nové řádné faktury</w:t>
      </w:r>
      <w:r w:rsidR="002515D1" w:rsidRPr="006A36BE">
        <w:rPr>
          <w:rFonts w:ascii="Arial" w:hAnsi="Arial" w:cs="Arial"/>
          <w:color w:val="000000"/>
        </w:rPr>
        <w:t xml:space="preserve">. </w:t>
      </w:r>
      <w:r w:rsidR="00C6605A" w:rsidRPr="006A36BE">
        <w:rPr>
          <w:rFonts w:ascii="Arial" w:hAnsi="Arial" w:cs="Arial"/>
          <w:color w:val="000000"/>
        </w:rPr>
        <w:t>Faktury</w:t>
      </w:r>
      <w:r w:rsidR="002515D1" w:rsidRPr="006A36BE">
        <w:rPr>
          <w:rFonts w:ascii="Arial" w:hAnsi="Arial" w:cs="Arial"/>
          <w:color w:val="000000"/>
        </w:rPr>
        <w:t xml:space="preserve"> budou předány ve třech vyhotoveních a budou obsahovat tyto údaje a/nebo přílohy:</w:t>
      </w:r>
    </w:p>
    <w:p w:rsidR="002515D1" w:rsidRPr="006A36BE" w:rsidRDefault="002515D1" w:rsidP="001A7DD6">
      <w:pPr>
        <w:numPr>
          <w:ilvl w:val="0"/>
          <w:numId w:val="2"/>
        </w:numPr>
        <w:spacing w:before="120"/>
        <w:ind w:left="641" w:hanging="284"/>
        <w:rPr>
          <w:rFonts w:ascii="Arial" w:hAnsi="Arial" w:cs="Arial"/>
          <w:color w:val="000000"/>
          <w:sz w:val="20"/>
          <w:szCs w:val="20"/>
        </w:rPr>
      </w:pPr>
      <w:r w:rsidRPr="006A36BE">
        <w:rPr>
          <w:rFonts w:ascii="Arial" w:hAnsi="Arial" w:cs="Arial"/>
          <w:color w:val="000000"/>
          <w:sz w:val="20"/>
          <w:szCs w:val="20"/>
        </w:rPr>
        <w:t>firmu a sídlo oprávněné a povinné osoby</w:t>
      </w:r>
      <w:r w:rsidR="0063675A" w:rsidRPr="006A36BE">
        <w:rPr>
          <w:rFonts w:ascii="Arial" w:hAnsi="Arial" w:cs="Arial"/>
          <w:color w:val="000000"/>
          <w:sz w:val="20"/>
          <w:szCs w:val="20"/>
        </w:rPr>
        <w:t>, tj. zhotovitele i objednatele;</w:t>
      </w:r>
    </w:p>
    <w:p w:rsidR="002515D1" w:rsidRPr="006A36BE" w:rsidRDefault="002515D1" w:rsidP="001A7DD6">
      <w:pPr>
        <w:numPr>
          <w:ilvl w:val="0"/>
          <w:numId w:val="2"/>
        </w:numPr>
        <w:ind w:left="641" w:hanging="284"/>
        <w:rPr>
          <w:rFonts w:ascii="Arial" w:hAnsi="Arial" w:cs="Arial"/>
          <w:color w:val="000000"/>
          <w:sz w:val="20"/>
          <w:szCs w:val="20"/>
        </w:rPr>
      </w:pPr>
      <w:r w:rsidRPr="006A36BE">
        <w:rPr>
          <w:rFonts w:ascii="Arial" w:hAnsi="Arial" w:cs="Arial"/>
          <w:color w:val="000000"/>
          <w:sz w:val="20"/>
          <w:szCs w:val="20"/>
        </w:rPr>
        <w:t xml:space="preserve">IČ </w:t>
      </w:r>
      <w:r w:rsidR="0063675A" w:rsidRPr="006A36BE">
        <w:rPr>
          <w:rFonts w:ascii="Arial" w:hAnsi="Arial" w:cs="Arial"/>
          <w:color w:val="000000"/>
          <w:sz w:val="20"/>
          <w:szCs w:val="20"/>
        </w:rPr>
        <w:t>a DIČ zhotovitele a objednatele;</w:t>
      </w:r>
    </w:p>
    <w:p w:rsidR="002515D1" w:rsidRPr="006A36BE" w:rsidRDefault="002515D1" w:rsidP="001A7DD6">
      <w:pPr>
        <w:numPr>
          <w:ilvl w:val="0"/>
          <w:numId w:val="2"/>
        </w:numPr>
        <w:ind w:left="641" w:hanging="284"/>
        <w:rPr>
          <w:rFonts w:ascii="Arial" w:hAnsi="Arial" w:cs="Arial"/>
          <w:color w:val="000000"/>
          <w:sz w:val="20"/>
          <w:szCs w:val="20"/>
        </w:rPr>
      </w:pPr>
      <w:r w:rsidRPr="006A36BE">
        <w:rPr>
          <w:rFonts w:ascii="Arial" w:hAnsi="Arial" w:cs="Arial"/>
          <w:color w:val="000000"/>
          <w:sz w:val="20"/>
          <w:szCs w:val="20"/>
        </w:rPr>
        <w:t xml:space="preserve">údaj o zápisu zhotovitele v obchodním </w:t>
      </w:r>
      <w:r w:rsidR="0063675A" w:rsidRPr="006A36BE">
        <w:rPr>
          <w:rFonts w:ascii="Arial" w:hAnsi="Arial" w:cs="Arial"/>
          <w:color w:val="000000"/>
          <w:sz w:val="20"/>
          <w:szCs w:val="20"/>
        </w:rPr>
        <w:t xml:space="preserve">nebo jiném </w:t>
      </w:r>
      <w:r w:rsidRPr="006A36BE">
        <w:rPr>
          <w:rFonts w:ascii="Arial" w:hAnsi="Arial" w:cs="Arial"/>
          <w:color w:val="000000"/>
          <w:sz w:val="20"/>
          <w:szCs w:val="20"/>
        </w:rPr>
        <w:t>rejstříku, včetně spisové značky</w:t>
      </w:r>
      <w:r w:rsidR="0063675A" w:rsidRPr="006A36BE">
        <w:rPr>
          <w:rFonts w:ascii="Arial" w:hAnsi="Arial" w:cs="Arial"/>
          <w:color w:val="000000"/>
          <w:sz w:val="20"/>
          <w:szCs w:val="20"/>
        </w:rPr>
        <w:t>;</w:t>
      </w:r>
    </w:p>
    <w:p w:rsidR="002515D1" w:rsidRPr="006A36BE" w:rsidRDefault="002515D1" w:rsidP="001A7DD6">
      <w:pPr>
        <w:numPr>
          <w:ilvl w:val="0"/>
          <w:numId w:val="2"/>
        </w:numPr>
        <w:ind w:left="641" w:hanging="284"/>
        <w:rPr>
          <w:rFonts w:ascii="Arial" w:hAnsi="Arial" w:cs="Arial"/>
          <w:color w:val="000000"/>
          <w:sz w:val="20"/>
          <w:szCs w:val="20"/>
        </w:rPr>
      </w:pPr>
      <w:r w:rsidRPr="006A36BE">
        <w:rPr>
          <w:rFonts w:ascii="Arial" w:hAnsi="Arial" w:cs="Arial"/>
          <w:color w:val="000000"/>
          <w:sz w:val="20"/>
          <w:szCs w:val="20"/>
        </w:rPr>
        <w:t xml:space="preserve">číslo </w:t>
      </w:r>
      <w:r w:rsidR="00C6605A" w:rsidRPr="006A36BE">
        <w:rPr>
          <w:rFonts w:ascii="Arial" w:hAnsi="Arial" w:cs="Arial"/>
          <w:color w:val="000000"/>
          <w:sz w:val="20"/>
          <w:szCs w:val="20"/>
        </w:rPr>
        <w:t>faktury</w:t>
      </w:r>
      <w:r w:rsidR="0063675A" w:rsidRPr="006A36BE">
        <w:rPr>
          <w:rFonts w:ascii="Arial" w:hAnsi="Arial" w:cs="Arial"/>
          <w:color w:val="000000"/>
          <w:sz w:val="20"/>
          <w:szCs w:val="20"/>
        </w:rPr>
        <w:t>;</w:t>
      </w:r>
    </w:p>
    <w:p w:rsidR="002515D1" w:rsidRPr="006A36BE" w:rsidRDefault="002515D1" w:rsidP="001A7DD6">
      <w:pPr>
        <w:numPr>
          <w:ilvl w:val="0"/>
          <w:numId w:val="2"/>
        </w:numPr>
        <w:ind w:left="641" w:hanging="284"/>
        <w:rPr>
          <w:rFonts w:ascii="Arial" w:hAnsi="Arial" w:cs="Arial"/>
          <w:color w:val="000000"/>
          <w:sz w:val="20"/>
          <w:szCs w:val="20"/>
        </w:rPr>
      </w:pPr>
      <w:r w:rsidRPr="006A36BE">
        <w:rPr>
          <w:rFonts w:ascii="Arial" w:hAnsi="Arial" w:cs="Arial"/>
          <w:color w:val="000000"/>
          <w:sz w:val="20"/>
          <w:szCs w:val="20"/>
        </w:rPr>
        <w:t>den odeslání, den splatno</w:t>
      </w:r>
      <w:r w:rsidR="0063675A" w:rsidRPr="006A36BE">
        <w:rPr>
          <w:rFonts w:ascii="Arial" w:hAnsi="Arial" w:cs="Arial"/>
          <w:color w:val="000000"/>
          <w:sz w:val="20"/>
          <w:szCs w:val="20"/>
        </w:rPr>
        <w:t xml:space="preserve">sti a datum </w:t>
      </w:r>
      <w:r w:rsidR="009D2CA4" w:rsidRPr="006A36BE">
        <w:rPr>
          <w:rFonts w:ascii="Arial" w:hAnsi="Arial" w:cs="Arial"/>
          <w:color w:val="000000"/>
          <w:sz w:val="20"/>
          <w:szCs w:val="20"/>
        </w:rPr>
        <w:t xml:space="preserve">uskutečnění </w:t>
      </w:r>
      <w:r w:rsidR="0063675A" w:rsidRPr="006A36BE">
        <w:rPr>
          <w:rFonts w:ascii="Arial" w:hAnsi="Arial" w:cs="Arial"/>
          <w:color w:val="000000"/>
          <w:sz w:val="20"/>
          <w:szCs w:val="20"/>
        </w:rPr>
        <w:t>zdanitelného plnění;</w:t>
      </w:r>
    </w:p>
    <w:p w:rsidR="002515D1" w:rsidRPr="006A36BE" w:rsidRDefault="002515D1" w:rsidP="001A7DD6">
      <w:pPr>
        <w:numPr>
          <w:ilvl w:val="0"/>
          <w:numId w:val="2"/>
        </w:numPr>
        <w:ind w:left="641" w:hanging="284"/>
        <w:rPr>
          <w:rFonts w:ascii="Arial" w:hAnsi="Arial" w:cs="Arial"/>
          <w:color w:val="000000"/>
          <w:sz w:val="20"/>
          <w:szCs w:val="20"/>
        </w:rPr>
      </w:pPr>
      <w:r w:rsidRPr="006A36BE">
        <w:rPr>
          <w:rFonts w:ascii="Arial" w:hAnsi="Arial" w:cs="Arial"/>
          <w:color w:val="000000"/>
          <w:sz w:val="20"/>
          <w:szCs w:val="20"/>
        </w:rPr>
        <w:t xml:space="preserve">označení peněžního ústavu a číslo účtu, na který má objednatel </w:t>
      </w:r>
      <w:r w:rsidRPr="006A36BE">
        <w:rPr>
          <w:rFonts w:ascii="Arial" w:hAnsi="Arial" w:cs="Arial"/>
          <w:color w:val="0D0D0D"/>
          <w:sz w:val="20"/>
          <w:szCs w:val="20"/>
        </w:rPr>
        <w:t>provést úhradu</w:t>
      </w:r>
      <w:r w:rsidR="0063675A" w:rsidRPr="006A36BE">
        <w:rPr>
          <w:rFonts w:ascii="Arial" w:hAnsi="Arial" w:cs="Arial"/>
          <w:color w:val="0D0D0D"/>
          <w:sz w:val="20"/>
          <w:szCs w:val="20"/>
        </w:rPr>
        <w:t>;</w:t>
      </w:r>
    </w:p>
    <w:p w:rsidR="002515D1" w:rsidRPr="006A36BE" w:rsidRDefault="002515D1" w:rsidP="001A7DD6">
      <w:pPr>
        <w:numPr>
          <w:ilvl w:val="0"/>
          <w:numId w:val="2"/>
        </w:numPr>
        <w:ind w:left="641" w:hanging="284"/>
        <w:rPr>
          <w:rFonts w:ascii="Arial" w:hAnsi="Arial" w:cs="Arial"/>
          <w:color w:val="000000"/>
          <w:sz w:val="20"/>
          <w:szCs w:val="20"/>
        </w:rPr>
      </w:pPr>
      <w:r w:rsidRPr="006A36BE">
        <w:rPr>
          <w:rFonts w:ascii="Arial" w:hAnsi="Arial" w:cs="Arial"/>
          <w:color w:val="000000"/>
          <w:sz w:val="20"/>
          <w:szCs w:val="20"/>
        </w:rPr>
        <w:t>fakturovanou částku bez daně, sazbu daně</w:t>
      </w:r>
      <w:r w:rsidR="00E2200B" w:rsidRPr="006A36BE">
        <w:rPr>
          <w:rFonts w:ascii="Arial" w:hAnsi="Arial" w:cs="Arial"/>
          <w:color w:val="000000"/>
          <w:sz w:val="20"/>
          <w:szCs w:val="20"/>
        </w:rPr>
        <w:t>, daň</w:t>
      </w:r>
      <w:r w:rsidR="00F05E8D" w:rsidRPr="006A36BE">
        <w:rPr>
          <w:rFonts w:ascii="Arial" w:hAnsi="Arial" w:cs="Arial"/>
          <w:color w:val="000000"/>
          <w:sz w:val="20"/>
          <w:szCs w:val="20"/>
        </w:rPr>
        <w:t xml:space="preserve"> a celkovou částku</w:t>
      </w:r>
      <w:r w:rsidR="0063675A" w:rsidRPr="006A36BE">
        <w:rPr>
          <w:rFonts w:ascii="Arial" w:hAnsi="Arial" w:cs="Arial"/>
          <w:color w:val="000000"/>
          <w:sz w:val="20"/>
          <w:szCs w:val="20"/>
        </w:rPr>
        <w:t>;</w:t>
      </w:r>
    </w:p>
    <w:p w:rsidR="002515D1" w:rsidRPr="006A36BE" w:rsidRDefault="002515D1" w:rsidP="001A7DD6">
      <w:pPr>
        <w:numPr>
          <w:ilvl w:val="0"/>
          <w:numId w:val="2"/>
        </w:numPr>
        <w:ind w:left="641" w:hanging="284"/>
        <w:rPr>
          <w:rFonts w:ascii="Arial" w:hAnsi="Arial" w:cs="Arial"/>
          <w:color w:val="000000"/>
          <w:sz w:val="20"/>
          <w:szCs w:val="20"/>
        </w:rPr>
      </w:pPr>
      <w:r w:rsidRPr="006A36BE">
        <w:rPr>
          <w:rFonts w:ascii="Arial" w:hAnsi="Arial" w:cs="Arial"/>
          <w:color w:val="000000"/>
          <w:sz w:val="20"/>
          <w:szCs w:val="20"/>
        </w:rPr>
        <w:t>r</w:t>
      </w:r>
      <w:r w:rsidR="0063675A" w:rsidRPr="006A36BE">
        <w:rPr>
          <w:rFonts w:ascii="Arial" w:hAnsi="Arial" w:cs="Arial"/>
          <w:color w:val="000000"/>
          <w:sz w:val="20"/>
          <w:szCs w:val="20"/>
        </w:rPr>
        <w:t>azítko a podpis oprávněné osoby;</w:t>
      </w:r>
    </w:p>
    <w:p w:rsidR="002515D1" w:rsidRPr="006A36BE" w:rsidRDefault="0063675A" w:rsidP="001A7DD6">
      <w:pPr>
        <w:numPr>
          <w:ilvl w:val="0"/>
          <w:numId w:val="2"/>
        </w:numPr>
        <w:ind w:left="641" w:hanging="284"/>
        <w:rPr>
          <w:rFonts w:ascii="Arial" w:hAnsi="Arial" w:cs="Arial"/>
          <w:color w:val="000000"/>
          <w:sz w:val="20"/>
          <w:szCs w:val="20"/>
        </w:rPr>
      </w:pPr>
      <w:r w:rsidRPr="006A36BE">
        <w:rPr>
          <w:rFonts w:ascii="Arial" w:hAnsi="Arial" w:cs="Arial"/>
          <w:color w:val="000000"/>
          <w:sz w:val="20"/>
          <w:szCs w:val="20"/>
        </w:rPr>
        <w:t>konstantní a variabilní symbol;</w:t>
      </w:r>
    </w:p>
    <w:p w:rsidR="002515D1" w:rsidRPr="006A36BE" w:rsidRDefault="00B755A7" w:rsidP="001A7DD6">
      <w:pPr>
        <w:numPr>
          <w:ilvl w:val="0"/>
          <w:numId w:val="2"/>
        </w:numPr>
        <w:ind w:left="641" w:hanging="284"/>
        <w:rPr>
          <w:rFonts w:ascii="Arial" w:hAnsi="Arial" w:cs="Arial"/>
          <w:color w:val="000000"/>
          <w:sz w:val="20"/>
          <w:szCs w:val="20"/>
        </w:rPr>
      </w:pPr>
      <w:r w:rsidRPr="006A36BE">
        <w:rPr>
          <w:rFonts w:ascii="Arial" w:hAnsi="Arial" w:cs="Arial"/>
          <w:color w:val="000000"/>
          <w:sz w:val="20"/>
          <w:szCs w:val="20"/>
        </w:rPr>
        <w:t xml:space="preserve">kopie </w:t>
      </w:r>
      <w:r w:rsidR="0076197A" w:rsidRPr="006A36BE">
        <w:rPr>
          <w:rFonts w:ascii="Arial" w:hAnsi="Arial" w:cs="Arial"/>
          <w:color w:val="000000"/>
          <w:sz w:val="20"/>
          <w:szCs w:val="20"/>
        </w:rPr>
        <w:t>P</w:t>
      </w:r>
      <w:r w:rsidR="002515D1" w:rsidRPr="006A36BE">
        <w:rPr>
          <w:rFonts w:ascii="Arial" w:hAnsi="Arial" w:cs="Arial"/>
          <w:color w:val="000000"/>
          <w:sz w:val="20"/>
          <w:szCs w:val="20"/>
        </w:rPr>
        <w:t>rotokol</w:t>
      </w:r>
      <w:r w:rsidRPr="006A36BE">
        <w:rPr>
          <w:rFonts w:ascii="Arial" w:hAnsi="Arial" w:cs="Arial"/>
          <w:color w:val="000000"/>
          <w:sz w:val="20"/>
          <w:szCs w:val="20"/>
        </w:rPr>
        <w:t>u</w:t>
      </w:r>
      <w:r w:rsidR="002515D1" w:rsidRPr="006A36BE">
        <w:rPr>
          <w:rFonts w:ascii="Arial" w:hAnsi="Arial" w:cs="Arial"/>
          <w:color w:val="000000"/>
          <w:sz w:val="20"/>
          <w:szCs w:val="20"/>
        </w:rPr>
        <w:t xml:space="preserve"> </w:t>
      </w:r>
      <w:r w:rsidR="0076197A" w:rsidRPr="006A36BE">
        <w:rPr>
          <w:rFonts w:ascii="Arial" w:hAnsi="Arial" w:cs="Arial"/>
          <w:color w:val="000000"/>
          <w:sz w:val="20"/>
          <w:szCs w:val="20"/>
        </w:rPr>
        <w:t xml:space="preserve">o předání a </w:t>
      </w:r>
      <w:r w:rsidR="002515D1" w:rsidRPr="006A36BE">
        <w:rPr>
          <w:rFonts w:ascii="Arial" w:hAnsi="Arial" w:cs="Arial"/>
          <w:color w:val="000000"/>
          <w:sz w:val="20"/>
          <w:szCs w:val="20"/>
        </w:rPr>
        <w:t>pře</w:t>
      </w:r>
      <w:r w:rsidR="0063675A" w:rsidRPr="006A36BE">
        <w:rPr>
          <w:rFonts w:ascii="Arial" w:hAnsi="Arial" w:cs="Arial"/>
          <w:color w:val="000000"/>
          <w:sz w:val="20"/>
          <w:szCs w:val="20"/>
        </w:rPr>
        <w:t xml:space="preserve">vzetí </w:t>
      </w:r>
      <w:r w:rsidRPr="006A36BE">
        <w:rPr>
          <w:rFonts w:ascii="Arial" w:hAnsi="Arial" w:cs="Arial"/>
          <w:color w:val="000000"/>
          <w:sz w:val="20"/>
          <w:szCs w:val="20"/>
        </w:rPr>
        <w:t xml:space="preserve">příslušné </w:t>
      </w:r>
      <w:r w:rsidR="005E5F11" w:rsidRPr="006A36BE">
        <w:rPr>
          <w:rFonts w:ascii="Arial" w:hAnsi="Arial" w:cs="Arial"/>
          <w:color w:val="000000"/>
          <w:sz w:val="20"/>
          <w:szCs w:val="20"/>
        </w:rPr>
        <w:t xml:space="preserve">části </w:t>
      </w:r>
      <w:r w:rsidR="0063675A" w:rsidRPr="006A36BE">
        <w:rPr>
          <w:rFonts w:ascii="Arial" w:hAnsi="Arial" w:cs="Arial"/>
          <w:color w:val="000000"/>
          <w:sz w:val="20"/>
          <w:szCs w:val="20"/>
        </w:rPr>
        <w:t>díla;</w:t>
      </w:r>
    </w:p>
    <w:p w:rsidR="00B80373" w:rsidRPr="006A36BE" w:rsidRDefault="00534DA2" w:rsidP="00B80373">
      <w:pPr>
        <w:numPr>
          <w:ilvl w:val="0"/>
          <w:numId w:val="2"/>
        </w:numPr>
        <w:ind w:left="641" w:hanging="284"/>
        <w:rPr>
          <w:rFonts w:ascii="Arial" w:hAnsi="Arial" w:cs="Arial"/>
          <w:color w:val="000000"/>
          <w:sz w:val="20"/>
          <w:szCs w:val="20"/>
        </w:rPr>
      </w:pPr>
      <w:r w:rsidRPr="006A36BE">
        <w:rPr>
          <w:rFonts w:ascii="Arial" w:hAnsi="Arial" w:cs="Arial"/>
          <w:color w:val="000000"/>
          <w:sz w:val="20"/>
          <w:szCs w:val="20"/>
        </w:rPr>
        <w:t>název a číslo projektu (</w:t>
      </w:r>
      <w:r w:rsidR="005E5F11" w:rsidRPr="006A36BE">
        <w:rPr>
          <w:rFonts w:ascii="Arial" w:hAnsi="Arial" w:cs="Arial"/>
          <w:color w:val="000000"/>
          <w:sz w:val="20"/>
          <w:szCs w:val="20"/>
        </w:rPr>
        <w:t>„</w:t>
      </w:r>
      <w:r w:rsidR="000E47D5" w:rsidRPr="006A36BE">
        <w:rPr>
          <w:rFonts w:ascii="Arial" w:hAnsi="Arial" w:cs="Arial"/>
          <w:color w:val="000000"/>
          <w:sz w:val="20"/>
          <w:szCs w:val="20"/>
        </w:rPr>
        <w:t xml:space="preserve">Vybudování školicí infrastruktury v Hotelové škole Bohemia, II. etapa“, </w:t>
      </w:r>
      <w:proofErr w:type="spellStart"/>
      <w:r w:rsidR="000E47D5" w:rsidRPr="006A36BE">
        <w:rPr>
          <w:rFonts w:ascii="Arial" w:hAnsi="Arial" w:cs="Arial"/>
          <w:color w:val="000000"/>
          <w:sz w:val="20"/>
          <w:szCs w:val="20"/>
        </w:rPr>
        <w:t>reg</w:t>
      </w:r>
      <w:proofErr w:type="spellEnd"/>
      <w:r w:rsidR="000E47D5" w:rsidRPr="006A36BE">
        <w:rPr>
          <w:rFonts w:ascii="Arial" w:hAnsi="Arial" w:cs="Arial"/>
          <w:color w:val="000000"/>
          <w:sz w:val="20"/>
          <w:szCs w:val="20"/>
        </w:rPr>
        <w:t xml:space="preserve">. </w:t>
      </w:r>
      <w:proofErr w:type="gramStart"/>
      <w:r w:rsidR="000E47D5" w:rsidRPr="006A36BE">
        <w:rPr>
          <w:rFonts w:ascii="Arial" w:hAnsi="Arial" w:cs="Arial"/>
          <w:color w:val="000000"/>
          <w:sz w:val="20"/>
          <w:szCs w:val="20"/>
        </w:rPr>
        <w:t>č.</w:t>
      </w:r>
      <w:proofErr w:type="gramEnd"/>
      <w:r w:rsidR="000E47D5" w:rsidRPr="006A36BE">
        <w:rPr>
          <w:rFonts w:ascii="Arial" w:hAnsi="Arial" w:cs="Arial"/>
          <w:color w:val="000000"/>
          <w:sz w:val="20"/>
          <w:szCs w:val="20"/>
        </w:rPr>
        <w:t xml:space="preserve"> CZ.1.13/4.2.00/32.01231</w:t>
      </w:r>
      <w:r w:rsidRPr="006A36BE">
        <w:rPr>
          <w:rFonts w:ascii="Arial" w:hAnsi="Arial" w:cs="Arial"/>
          <w:color w:val="000000"/>
          <w:sz w:val="20"/>
          <w:szCs w:val="20"/>
        </w:rPr>
        <w:t>) a text „Projekt je spolufinancován ze zdrojů EU z prostředků Regionálního operačního programu NUT</w:t>
      </w:r>
      <w:r w:rsidR="00A4046B" w:rsidRPr="006A36BE">
        <w:rPr>
          <w:rFonts w:ascii="Arial" w:hAnsi="Arial" w:cs="Arial"/>
          <w:color w:val="000000"/>
          <w:sz w:val="20"/>
          <w:szCs w:val="20"/>
        </w:rPr>
        <w:t>S II Severovýchod“.</w:t>
      </w:r>
    </w:p>
    <w:p w:rsidR="00B80373" w:rsidRPr="006A36BE" w:rsidRDefault="00B80373" w:rsidP="000E47D5">
      <w:pPr>
        <w:ind w:left="641"/>
        <w:rPr>
          <w:rFonts w:ascii="Arial" w:hAnsi="Arial" w:cs="Arial"/>
          <w:color w:val="000000"/>
          <w:sz w:val="20"/>
          <w:szCs w:val="20"/>
        </w:rPr>
      </w:pPr>
    </w:p>
    <w:p w:rsidR="002515D1" w:rsidRPr="006A36BE" w:rsidRDefault="002515D1" w:rsidP="00B80373">
      <w:pPr>
        <w:spacing w:before="360"/>
        <w:jc w:val="center"/>
        <w:rPr>
          <w:rFonts w:ascii="Arial" w:hAnsi="Arial" w:cs="Arial"/>
          <w:color w:val="000000"/>
          <w:sz w:val="20"/>
          <w:szCs w:val="20"/>
        </w:rPr>
      </w:pPr>
      <w:r w:rsidRPr="006A36BE">
        <w:rPr>
          <w:rFonts w:ascii="Arial" w:hAnsi="Arial" w:cs="Arial"/>
          <w:color w:val="000000"/>
          <w:sz w:val="20"/>
          <w:szCs w:val="20"/>
        </w:rPr>
        <w:t>Článek 8</w:t>
      </w:r>
    </w:p>
    <w:p w:rsidR="002515D1" w:rsidRPr="006A36BE" w:rsidRDefault="002515D1">
      <w:pPr>
        <w:pStyle w:val="Seznam"/>
        <w:ind w:left="0" w:firstLine="0"/>
        <w:jc w:val="center"/>
        <w:rPr>
          <w:rFonts w:ascii="Arial" w:hAnsi="Arial" w:cs="Arial"/>
          <w:b/>
          <w:color w:val="000000"/>
        </w:rPr>
      </w:pPr>
      <w:r w:rsidRPr="006A36BE">
        <w:rPr>
          <w:rFonts w:ascii="Arial" w:hAnsi="Arial" w:cs="Arial"/>
          <w:b/>
          <w:color w:val="000000"/>
        </w:rPr>
        <w:t>Práva a povinnosti smluvních stran při provádění díla</w:t>
      </w:r>
    </w:p>
    <w:p w:rsidR="002515D1" w:rsidRPr="006A36BE" w:rsidRDefault="00973037" w:rsidP="00AA6296">
      <w:pPr>
        <w:pStyle w:val="Zkladntext"/>
        <w:numPr>
          <w:ilvl w:val="1"/>
          <w:numId w:val="15"/>
        </w:numPr>
        <w:spacing w:before="120"/>
        <w:jc w:val="both"/>
        <w:rPr>
          <w:rFonts w:ascii="Arial" w:hAnsi="Arial" w:cs="Arial"/>
          <w:b/>
          <w:color w:val="000000"/>
        </w:rPr>
      </w:pPr>
      <w:r>
        <w:rPr>
          <w:rFonts w:ascii="Arial" w:hAnsi="Arial" w:cs="Arial"/>
          <w:b/>
          <w:color w:val="000000"/>
        </w:rPr>
        <w:t>P</w:t>
      </w:r>
      <w:r w:rsidR="00B83EAF" w:rsidRPr="006A36BE">
        <w:rPr>
          <w:rFonts w:ascii="Arial" w:hAnsi="Arial" w:cs="Arial"/>
          <w:b/>
          <w:color w:val="000000"/>
        </w:rPr>
        <w:t>rovádění díla</w:t>
      </w:r>
    </w:p>
    <w:p w:rsidR="00EF2CCA" w:rsidRPr="006A36BE" w:rsidRDefault="002515D1" w:rsidP="00230A6C">
      <w:pPr>
        <w:pStyle w:val="Seznam3"/>
        <w:numPr>
          <w:ilvl w:val="2"/>
          <w:numId w:val="15"/>
        </w:numPr>
        <w:spacing w:before="120" w:after="120"/>
        <w:ind w:left="709" w:hanging="709"/>
        <w:jc w:val="both"/>
        <w:rPr>
          <w:rFonts w:ascii="Arial" w:hAnsi="Arial" w:cs="Arial"/>
          <w:color w:val="000000"/>
        </w:rPr>
      </w:pPr>
      <w:r w:rsidRPr="006A36BE">
        <w:rPr>
          <w:rFonts w:ascii="Arial" w:hAnsi="Arial" w:cs="Arial"/>
          <w:color w:val="000000"/>
        </w:rPr>
        <w:t>Zhotovitel je povinen postupovat při provádění díla s náležitou odbornou péčí a podle pokynů objednatele.</w:t>
      </w:r>
    </w:p>
    <w:p w:rsidR="002515D1" w:rsidRPr="006A36BE" w:rsidRDefault="002515D1" w:rsidP="001700FC">
      <w:pPr>
        <w:pStyle w:val="Seznam3"/>
        <w:numPr>
          <w:ilvl w:val="2"/>
          <w:numId w:val="15"/>
        </w:numPr>
        <w:spacing w:before="120" w:after="120"/>
        <w:ind w:left="709" w:hanging="709"/>
        <w:jc w:val="both"/>
        <w:rPr>
          <w:rFonts w:ascii="Arial" w:hAnsi="Arial" w:cs="Arial"/>
          <w:color w:val="000000"/>
        </w:rPr>
      </w:pPr>
      <w:r w:rsidRPr="006A36BE">
        <w:rPr>
          <w:rFonts w:ascii="Arial" w:hAnsi="Arial" w:cs="Arial"/>
          <w:color w:val="000000"/>
        </w:rPr>
        <w:t>Zhotovitel není oprávněn bez písemného souhlasu objednatele poskytovat třetím osobám dokumentaci</w:t>
      </w:r>
      <w:r w:rsidR="00C01D19" w:rsidRPr="006A36BE">
        <w:rPr>
          <w:rFonts w:ascii="Arial" w:hAnsi="Arial" w:cs="Arial"/>
          <w:color w:val="000000"/>
        </w:rPr>
        <w:t xml:space="preserve"> s výjimkou poskytnutí jejích nezbytných částí subdodavatelům</w:t>
      </w:r>
      <w:r w:rsidRPr="006A36BE">
        <w:rPr>
          <w:rFonts w:ascii="Arial" w:hAnsi="Arial" w:cs="Arial"/>
          <w:color w:val="000000"/>
        </w:rPr>
        <w:t xml:space="preserve">. </w:t>
      </w:r>
    </w:p>
    <w:p w:rsidR="002515D1" w:rsidRPr="006A36BE" w:rsidRDefault="00333F28" w:rsidP="00221731">
      <w:pPr>
        <w:pStyle w:val="Seznam2"/>
        <w:numPr>
          <w:ilvl w:val="1"/>
          <w:numId w:val="15"/>
        </w:numPr>
        <w:spacing w:before="120"/>
        <w:ind w:left="357" w:hanging="357"/>
        <w:jc w:val="both"/>
        <w:rPr>
          <w:rFonts w:ascii="Arial" w:hAnsi="Arial" w:cs="Arial"/>
          <w:b/>
          <w:color w:val="000000"/>
        </w:rPr>
      </w:pPr>
      <w:r w:rsidRPr="006A36BE">
        <w:rPr>
          <w:rFonts w:ascii="Arial" w:hAnsi="Arial" w:cs="Arial"/>
          <w:b/>
          <w:color w:val="000000"/>
        </w:rPr>
        <w:t>Kontrola objednatele</w:t>
      </w:r>
    </w:p>
    <w:p w:rsidR="002515D1" w:rsidRPr="006A36BE" w:rsidRDefault="002515D1" w:rsidP="00333F28">
      <w:pPr>
        <w:pStyle w:val="Seznam3"/>
        <w:numPr>
          <w:ilvl w:val="2"/>
          <w:numId w:val="15"/>
        </w:numPr>
        <w:spacing w:before="120" w:after="120"/>
        <w:ind w:left="357" w:hanging="357"/>
        <w:jc w:val="both"/>
        <w:rPr>
          <w:rFonts w:ascii="Arial" w:hAnsi="Arial" w:cs="Arial"/>
          <w:color w:val="000000"/>
        </w:rPr>
      </w:pPr>
      <w:bookmarkStart w:id="11" w:name="_Ref294704503"/>
      <w:r w:rsidRPr="006A36BE">
        <w:rPr>
          <w:rFonts w:ascii="Arial" w:hAnsi="Arial" w:cs="Arial"/>
          <w:color w:val="000000"/>
        </w:rPr>
        <w:t>Objednatel je oprávněn kontrolovat dílo v každé fázi jeh</w:t>
      </w:r>
      <w:r w:rsidR="00115951" w:rsidRPr="006A36BE">
        <w:rPr>
          <w:rFonts w:ascii="Arial" w:hAnsi="Arial" w:cs="Arial"/>
          <w:color w:val="000000"/>
        </w:rPr>
        <w:t>o provádění.</w:t>
      </w:r>
      <w:bookmarkEnd w:id="11"/>
    </w:p>
    <w:p w:rsidR="002515D1" w:rsidRDefault="002515D1" w:rsidP="00556FB4">
      <w:pPr>
        <w:pStyle w:val="Seznam3"/>
        <w:numPr>
          <w:ilvl w:val="2"/>
          <w:numId w:val="15"/>
        </w:numPr>
        <w:spacing w:before="120" w:after="120"/>
        <w:ind w:left="709" w:hanging="709"/>
        <w:jc w:val="both"/>
        <w:rPr>
          <w:rFonts w:ascii="Arial" w:hAnsi="Arial" w:cs="Arial"/>
          <w:color w:val="000000"/>
        </w:rPr>
      </w:pPr>
      <w:r w:rsidRPr="006A36BE">
        <w:rPr>
          <w:rFonts w:ascii="Arial" w:hAnsi="Arial" w:cs="Arial"/>
          <w:color w:val="000000"/>
        </w:rPr>
        <w:lastRenderedPageBreak/>
        <w:t xml:space="preserve">Dílo či </w:t>
      </w:r>
      <w:r w:rsidR="00556FB4" w:rsidRPr="006A36BE">
        <w:rPr>
          <w:rFonts w:ascii="Arial" w:hAnsi="Arial" w:cs="Arial"/>
          <w:color w:val="000000"/>
        </w:rPr>
        <w:t>jeho části</w:t>
      </w:r>
      <w:r w:rsidRPr="006A36BE">
        <w:rPr>
          <w:rFonts w:ascii="Arial" w:hAnsi="Arial" w:cs="Arial"/>
          <w:color w:val="000000"/>
        </w:rPr>
        <w:t>, které vykazují prokazatelný nesoulad s </w:t>
      </w:r>
      <w:r w:rsidR="00A8446B" w:rsidRPr="006A36BE">
        <w:rPr>
          <w:rFonts w:ascii="Arial" w:hAnsi="Arial" w:cs="Arial"/>
          <w:color w:val="000000"/>
        </w:rPr>
        <w:t xml:space="preserve"> dokumentací či </w:t>
      </w:r>
      <w:r w:rsidRPr="006A36BE">
        <w:rPr>
          <w:rFonts w:ascii="Arial" w:hAnsi="Arial" w:cs="Arial"/>
          <w:color w:val="000000"/>
        </w:rPr>
        <w:t>písemnými pokyny objednatele, změny díla, které zhotovitel provede bez písemného souhlasu objednatele</w:t>
      </w:r>
      <w:r w:rsidR="0036083F" w:rsidRPr="006A36BE">
        <w:rPr>
          <w:rFonts w:ascii="Arial" w:hAnsi="Arial" w:cs="Arial"/>
          <w:color w:val="000000"/>
        </w:rPr>
        <w:t>,</w:t>
      </w:r>
      <w:r w:rsidRPr="006A36BE">
        <w:rPr>
          <w:rFonts w:ascii="Arial" w:hAnsi="Arial" w:cs="Arial"/>
          <w:color w:val="000000"/>
        </w:rPr>
        <w:t xml:space="preserve"> a</w:t>
      </w:r>
      <w:r w:rsidR="00EC1B71">
        <w:rPr>
          <w:rFonts w:ascii="Arial" w:hAnsi="Arial" w:cs="Arial"/>
          <w:color w:val="000000"/>
        </w:rPr>
        <w:t> </w:t>
      </w:r>
      <w:r w:rsidRPr="006A36BE">
        <w:rPr>
          <w:rFonts w:ascii="Arial" w:hAnsi="Arial" w:cs="Arial"/>
          <w:color w:val="000000"/>
        </w:rPr>
        <w:t xml:space="preserve">vadně provedené části díla se nehradí. Zhotovitel musí na požádání ve lhůtě stanovené objednatelem </w:t>
      </w:r>
      <w:r w:rsidR="00C01D19" w:rsidRPr="006A36BE">
        <w:rPr>
          <w:rFonts w:ascii="Arial" w:hAnsi="Arial" w:cs="Arial"/>
          <w:color w:val="000000"/>
        </w:rPr>
        <w:t xml:space="preserve">vady </w:t>
      </w:r>
      <w:r w:rsidRPr="006A36BE">
        <w:rPr>
          <w:rFonts w:ascii="Arial" w:hAnsi="Arial" w:cs="Arial"/>
          <w:color w:val="000000"/>
        </w:rPr>
        <w:t xml:space="preserve">odstranit, jinak může být provedeno odstranění </w:t>
      </w:r>
      <w:r w:rsidR="00C01D19" w:rsidRPr="006A36BE">
        <w:rPr>
          <w:rFonts w:ascii="Arial" w:hAnsi="Arial" w:cs="Arial"/>
          <w:color w:val="000000"/>
        </w:rPr>
        <w:t xml:space="preserve">vad </w:t>
      </w:r>
      <w:r w:rsidRPr="006A36BE">
        <w:rPr>
          <w:rFonts w:ascii="Arial" w:hAnsi="Arial" w:cs="Arial"/>
          <w:color w:val="000000"/>
        </w:rPr>
        <w:t xml:space="preserve">na jeho náklady třetí osobou. Tímto se zhotovitel nezbavuje odpovědnosti za dílo jako celek ani jeho jednotlivých částí. Zhotovitel </w:t>
      </w:r>
      <w:r w:rsidR="00C01D19" w:rsidRPr="006A36BE">
        <w:rPr>
          <w:rFonts w:ascii="Arial" w:hAnsi="Arial" w:cs="Arial"/>
          <w:color w:val="000000"/>
        </w:rPr>
        <w:t xml:space="preserve">odpovídá </w:t>
      </w:r>
      <w:r w:rsidRPr="006A36BE">
        <w:rPr>
          <w:rFonts w:ascii="Arial" w:hAnsi="Arial" w:cs="Arial"/>
          <w:color w:val="000000"/>
        </w:rPr>
        <w:t>objednateli za veškeré škody, které v důsledku takového jednání objednateli vzniknou.</w:t>
      </w:r>
    </w:p>
    <w:p w:rsidR="00973037" w:rsidRPr="006A36BE" w:rsidRDefault="00973037" w:rsidP="00973037">
      <w:pPr>
        <w:pStyle w:val="Seznam3"/>
        <w:spacing w:before="120" w:after="120"/>
        <w:ind w:left="709" w:firstLine="0"/>
        <w:jc w:val="both"/>
        <w:rPr>
          <w:rFonts w:ascii="Arial" w:hAnsi="Arial" w:cs="Arial"/>
          <w:color w:val="000000"/>
        </w:rPr>
      </w:pPr>
    </w:p>
    <w:p w:rsidR="002515D1" w:rsidRPr="006A36BE" w:rsidRDefault="00973037" w:rsidP="00221731">
      <w:pPr>
        <w:pStyle w:val="Seznam2"/>
        <w:numPr>
          <w:ilvl w:val="1"/>
          <w:numId w:val="15"/>
        </w:numPr>
        <w:spacing w:before="120"/>
        <w:ind w:left="357" w:hanging="357"/>
        <w:jc w:val="both"/>
        <w:rPr>
          <w:rFonts w:ascii="Arial" w:hAnsi="Arial" w:cs="Arial"/>
          <w:b/>
          <w:color w:val="000000"/>
        </w:rPr>
      </w:pPr>
      <w:r>
        <w:rPr>
          <w:rFonts w:ascii="Arial" w:hAnsi="Arial" w:cs="Arial"/>
          <w:b/>
          <w:color w:val="000000"/>
        </w:rPr>
        <w:t>Místo plnění</w:t>
      </w:r>
    </w:p>
    <w:p w:rsidR="0097338C" w:rsidRPr="006A36BE" w:rsidRDefault="00A819F0" w:rsidP="006F736B">
      <w:pPr>
        <w:pStyle w:val="Seznam3"/>
        <w:numPr>
          <w:ilvl w:val="2"/>
          <w:numId w:val="15"/>
        </w:numPr>
        <w:spacing w:before="120"/>
        <w:jc w:val="both"/>
        <w:rPr>
          <w:rFonts w:ascii="Arial" w:hAnsi="Arial" w:cs="Arial"/>
          <w:color w:val="000000"/>
        </w:rPr>
      </w:pPr>
      <w:bookmarkStart w:id="12" w:name="_Ref294686013"/>
      <w:r w:rsidRPr="006A36BE">
        <w:rPr>
          <w:rFonts w:ascii="Arial" w:hAnsi="Arial" w:cs="Arial"/>
          <w:color w:val="000000"/>
        </w:rPr>
        <w:t xml:space="preserve">Objednatel se zavazuje zajistit zhotoviteli přístup do areálu </w:t>
      </w:r>
      <w:r w:rsidR="006D35F3" w:rsidRPr="006A36BE">
        <w:rPr>
          <w:rFonts w:ascii="Arial" w:hAnsi="Arial" w:cs="Arial"/>
          <w:color w:val="000000"/>
        </w:rPr>
        <w:t xml:space="preserve">Hotelové školy Bohemia s.r.o. </w:t>
      </w:r>
      <w:r w:rsidRPr="006A36BE">
        <w:rPr>
          <w:rFonts w:ascii="Arial" w:hAnsi="Arial" w:cs="Arial"/>
          <w:color w:val="000000"/>
        </w:rPr>
        <w:t>za účelem provádění</w:t>
      </w:r>
      <w:r w:rsidR="00BE481C" w:rsidRPr="006A36BE">
        <w:rPr>
          <w:rFonts w:ascii="Arial" w:hAnsi="Arial" w:cs="Arial"/>
          <w:color w:val="000000"/>
        </w:rPr>
        <w:t xml:space="preserve"> díla</w:t>
      </w:r>
      <w:r w:rsidRPr="006A36BE">
        <w:rPr>
          <w:rFonts w:ascii="Arial" w:hAnsi="Arial" w:cs="Arial"/>
          <w:color w:val="000000"/>
        </w:rPr>
        <w:t xml:space="preserve">, a to ode dne </w:t>
      </w:r>
      <w:r w:rsidR="00721332" w:rsidRPr="006A36BE">
        <w:rPr>
          <w:rFonts w:ascii="Arial" w:hAnsi="Arial" w:cs="Arial"/>
          <w:color w:val="000000"/>
        </w:rPr>
        <w:t>podpisu této smlouvy</w:t>
      </w:r>
      <w:r w:rsidR="00EC1B71">
        <w:rPr>
          <w:rFonts w:ascii="Arial" w:hAnsi="Arial" w:cs="Arial"/>
          <w:color w:val="000000"/>
        </w:rPr>
        <w:t>.</w:t>
      </w:r>
    </w:p>
    <w:p w:rsidR="00F05AA9" w:rsidRPr="006A36BE" w:rsidRDefault="0097338C" w:rsidP="00EC1B71">
      <w:pPr>
        <w:pStyle w:val="Seznam3"/>
        <w:numPr>
          <w:ilvl w:val="2"/>
          <w:numId w:val="15"/>
        </w:numPr>
        <w:spacing w:before="120"/>
        <w:jc w:val="both"/>
        <w:rPr>
          <w:rFonts w:ascii="Arial" w:hAnsi="Arial" w:cs="Arial"/>
          <w:color w:val="000000"/>
        </w:rPr>
      </w:pPr>
      <w:r w:rsidRPr="006A36BE">
        <w:rPr>
          <w:rFonts w:ascii="Arial" w:hAnsi="Arial" w:cs="Arial"/>
          <w:color w:val="000000"/>
        </w:rPr>
        <w:t>Objednatel se zavazuje u</w:t>
      </w:r>
      <w:r w:rsidR="00BD46D9" w:rsidRPr="006A36BE">
        <w:rPr>
          <w:rFonts w:ascii="Arial" w:hAnsi="Arial" w:cs="Arial"/>
          <w:color w:val="000000"/>
        </w:rPr>
        <w:t>možnit zhotoviteli vstup do místa plnění</w:t>
      </w:r>
      <w:r w:rsidR="007220CD" w:rsidRPr="006A36BE">
        <w:rPr>
          <w:rFonts w:ascii="Arial" w:hAnsi="Arial" w:cs="Arial"/>
          <w:color w:val="000000"/>
        </w:rPr>
        <w:t xml:space="preserve"> za účelem</w:t>
      </w:r>
      <w:r w:rsidR="00F94ED2" w:rsidRPr="006A36BE">
        <w:rPr>
          <w:rFonts w:ascii="Arial" w:hAnsi="Arial" w:cs="Arial"/>
          <w:color w:val="000000"/>
        </w:rPr>
        <w:t>:</w:t>
      </w:r>
      <w:r w:rsidR="007220CD" w:rsidRPr="006A36BE">
        <w:rPr>
          <w:rFonts w:ascii="Arial" w:hAnsi="Arial" w:cs="Arial"/>
          <w:color w:val="000000"/>
        </w:rPr>
        <w:t xml:space="preserve"> </w:t>
      </w:r>
      <w:r w:rsidR="006601E3" w:rsidRPr="006A36BE">
        <w:rPr>
          <w:rFonts w:ascii="Arial" w:hAnsi="Arial" w:cs="Arial"/>
          <w:color w:val="000000"/>
        </w:rPr>
        <w:t xml:space="preserve">provádění díla </w:t>
      </w:r>
      <w:r w:rsidR="004263CF" w:rsidRPr="006A36BE">
        <w:rPr>
          <w:rFonts w:ascii="Arial" w:hAnsi="Arial" w:cs="Arial"/>
          <w:color w:val="000000"/>
        </w:rPr>
        <w:t xml:space="preserve">do 3 dnů </w:t>
      </w:r>
      <w:r w:rsidR="00A66CE7" w:rsidRPr="006A36BE">
        <w:rPr>
          <w:rFonts w:ascii="Arial" w:hAnsi="Arial" w:cs="Arial"/>
          <w:color w:val="000000"/>
        </w:rPr>
        <w:t xml:space="preserve">ode </w:t>
      </w:r>
      <w:r w:rsidR="006601E3" w:rsidRPr="006A36BE">
        <w:rPr>
          <w:rFonts w:ascii="Arial" w:hAnsi="Arial" w:cs="Arial"/>
          <w:color w:val="000000"/>
        </w:rPr>
        <w:t>dne</w:t>
      </w:r>
      <w:r w:rsidR="00F94ED2" w:rsidRPr="006A36BE">
        <w:rPr>
          <w:rFonts w:ascii="Arial" w:hAnsi="Arial" w:cs="Arial"/>
          <w:color w:val="000000"/>
        </w:rPr>
        <w:t xml:space="preserve"> </w:t>
      </w:r>
      <w:r w:rsidR="00A66CE7" w:rsidRPr="006A36BE">
        <w:rPr>
          <w:rFonts w:ascii="Arial" w:hAnsi="Arial" w:cs="Arial"/>
          <w:color w:val="000000"/>
        </w:rPr>
        <w:t>podpisu této smlouvy</w:t>
      </w:r>
      <w:r w:rsidR="006E0A73" w:rsidRPr="006A36BE">
        <w:rPr>
          <w:rFonts w:ascii="Arial" w:hAnsi="Arial" w:cs="Arial"/>
          <w:color w:val="000000"/>
        </w:rPr>
        <w:t>,</w:t>
      </w:r>
    </w:p>
    <w:p w:rsidR="002515D1" w:rsidRPr="006A36BE" w:rsidRDefault="002515D1" w:rsidP="006F736B">
      <w:pPr>
        <w:pStyle w:val="Seznam3"/>
        <w:numPr>
          <w:ilvl w:val="2"/>
          <w:numId w:val="15"/>
        </w:numPr>
        <w:spacing w:before="120"/>
        <w:jc w:val="both"/>
        <w:rPr>
          <w:rFonts w:ascii="Arial" w:hAnsi="Arial" w:cs="Arial"/>
          <w:color w:val="000000"/>
        </w:rPr>
      </w:pPr>
      <w:bookmarkStart w:id="13" w:name="_Ref294704698"/>
      <w:bookmarkEnd w:id="12"/>
      <w:r w:rsidRPr="006A36BE">
        <w:rPr>
          <w:rFonts w:ascii="Arial" w:hAnsi="Arial" w:cs="Arial"/>
          <w:color w:val="000000"/>
        </w:rPr>
        <w:t>Zh</w:t>
      </w:r>
      <w:r w:rsidR="00BD46D9" w:rsidRPr="006A36BE">
        <w:rPr>
          <w:rFonts w:ascii="Arial" w:hAnsi="Arial" w:cs="Arial"/>
          <w:color w:val="000000"/>
        </w:rPr>
        <w:t xml:space="preserve">otovitel je povinen udržovat v místě plnění </w:t>
      </w:r>
      <w:r w:rsidRPr="006A36BE">
        <w:rPr>
          <w:rFonts w:ascii="Arial" w:hAnsi="Arial" w:cs="Arial"/>
          <w:color w:val="000000"/>
        </w:rPr>
        <w:t>pořádek a čistotu, je povinen neprodleně odstraňovat odpady a nečistoty vzniklé při provádění díla v souladu se zákonem o odpadech. Zhotovitel je povinen neprodleně odstraňovat veškerá znečištění a poškození komun</w:t>
      </w:r>
      <w:r w:rsidR="006F736B" w:rsidRPr="006A36BE">
        <w:rPr>
          <w:rFonts w:ascii="Arial" w:hAnsi="Arial" w:cs="Arial"/>
          <w:color w:val="000000"/>
        </w:rPr>
        <w:t>ikací</w:t>
      </w:r>
      <w:r w:rsidR="00CA7F9A" w:rsidRPr="006A36BE">
        <w:rPr>
          <w:rFonts w:ascii="Arial" w:hAnsi="Arial" w:cs="Arial"/>
          <w:color w:val="000000"/>
        </w:rPr>
        <w:t>, povrchů, konstrukcí, venkovních ploch apod.</w:t>
      </w:r>
      <w:r w:rsidR="006F736B" w:rsidRPr="006A36BE">
        <w:rPr>
          <w:rFonts w:ascii="Arial" w:hAnsi="Arial" w:cs="Arial"/>
          <w:color w:val="000000"/>
        </w:rPr>
        <w:t>, ke </w:t>
      </w:r>
      <w:r w:rsidRPr="006A36BE">
        <w:rPr>
          <w:rFonts w:ascii="Arial" w:hAnsi="Arial" w:cs="Arial"/>
          <w:color w:val="000000"/>
        </w:rPr>
        <w:t>kterým dojde provozem zhotovitele.</w:t>
      </w:r>
      <w:bookmarkEnd w:id="13"/>
    </w:p>
    <w:p w:rsidR="00A432B6" w:rsidRPr="006A36BE" w:rsidRDefault="002515D1" w:rsidP="006F736B">
      <w:pPr>
        <w:pStyle w:val="Seznam3"/>
        <w:numPr>
          <w:ilvl w:val="2"/>
          <w:numId w:val="15"/>
        </w:numPr>
        <w:spacing w:before="120"/>
        <w:jc w:val="both"/>
        <w:rPr>
          <w:rFonts w:ascii="Arial" w:hAnsi="Arial" w:cs="Arial"/>
          <w:color w:val="000000"/>
        </w:rPr>
      </w:pPr>
      <w:r w:rsidRPr="006A36BE">
        <w:rPr>
          <w:rFonts w:ascii="Arial" w:hAnsi="Arial" w:cs="Arial"/>
          <w:color w:val="000000"/>
        </w:rPr>
        <w:t xml:space="preserve">Zhotovitel </w:t>
      </w:r>
      <w:r w:rsidR="00E71041" w:rsidRPr="006A36BE">
        <w:rPr>
          <w:rFonts w:ascii="Arial" w:hAnsi="Arial" w:cs="Arial"/>
          <w:color w:val="000000"/>
        </w:rPr>
        <w:t>zabezpečí, aby </w:t>
      </w:r>
      <w:r w:rsidRPr="006A36BE">
        <w:rPr>
          <w:rFonts w:ascii="Arial" w:hAnsi="Arial" w:cs="Arial"/>
          <w:color w:val="000000"/>
        </w:rPr>
        <w:t xml:space="preserve">osoby zhotovitele a jeho </w:t>
      </w:r>
      <w:r w:rsidR="00F633F6" w:rsidRPr="006A36BE">
        <w:rPr>
          <w:rFonts w:ascii="Arial" w:hAnsi="Arial" w:cs="Arial"/>
          <w:color w:val="000000"/>
        </w:rPr>
        <w:t>subdodavatel</w:t>
      </w:r>
      <w:r w:rsidRPr="006A36BE">
        <w:rPr>
          <w:rFonts w:ascii="Arial" w:hAnsi="Arial" w:cs="Arial"/>
          <w:color w:val="000000"/>
        </w:rPr>
        <w:t xml:space="preserve">ů pohybujících se </w:t>
      </w:r>
      <w:r w:rsidR="0008715E" w:rsidRPr="006A36BE">
        <w:rPr>
          <w:rFonts w:ascii="Arial" w:hAnsi="Arial" w:cs="Arial"/>
          <w:color w:val="000000"/>
        </w:rPr>
        <w:t>v místě plnění</w:t>
      </w:r>
      <w:r w:rsidRPr="006A36BE">
        <w:rPr>
          <w:rFonts w:ascii="Arial" w:hAnsi="Arial" w:cs="Arial"/>
          <w:color w:val="000000"/>
        </w:rPr>
        <w:t xml:space="preserve"> byly vybaveny </w:t>
      </w:r>
      <w:r w:rsidR="000E1693" w:rsidRPr="006A36BE">
        <w:rPr>
          <w:rFonts w:ascii="Arial" w:hAnsi="Arial" w:cs="Arial"/>
          <w:color w:val="000000"/>
        </w:rPr>
        <w:t xml:space="preserve">odpovídajícími </w:t>
      </w:r>
      <w:r w:rsidRPr="006A36BE">
        <w:rPr>
          <w:rFonts w:ascii="Arial" w:hAnsi="Arial" w:cs="Arial"/>
          <w:color w:val="000000"/>
        </w:rPr>
        <w:t>ochrannými pracovními pomůckami</w:t>
      </w:r>
      <w:r w:rsidR="000E1693" w:rsidRPr="006A36BE">
        <w:rPr>
          <w:rFonts w:ascii="Arial" w:hAnsi="Arial" w:cs="Arial"/>
          <w:color w:val="000000"/>
        </w:rPr>
        <w:t xml:space="preserve">. </w:t>
      </w:r>
      <w:r w:rsidRPr="006A36BE">
        <w:rPr>
          <w:rFonts w:ascii="Arial" w:hAnsi="Arial" w:cs="Arial"/>
          <w:color w:val="000000"/>
        </w:rPr>
        <w:t xml:space="preserve">Dále se zhotovitel zavazuje dodržovat veškeré hygienické </w:t>
      </w:r>
      <w:r w:rsidR="00E71041" w:rsidRPr="006A36BE">
        <w:rPr>
          <w:rFonts w:ascii="Arial" w:hAnsi="Arial" w:cs="Arial"/>
          <w:color w:val="000000"/>
        </w:rPr>
        <w:t>předpisy a </w:t>
      </w:r>
      <w:r w:rsidRPr="006A36BE">
        <w:rPr>
          <w:rFonts w:ascii="Arial" w:hAnsi="Arial" w:cs="Arial"/>
          <w:color w:val="000000"/>
        </w:rPr>
        <w:t>podmínky</w:t>
      </w:r>
      <w:r w:rsidR="00EC1B71">
        <w:rPr>
          <w:rFonts w:ascii="Arial" w:hAnsi="Arial" w:cs="Arial"/>
          <w:color w:val="000000"/>
        </w:rPr>
        <w:t xml:space="preserve"> ochrany životního prostředí.</w:t>
      </w:r>
    </w:p>
    <w:p w:rsidR="002515D1" w:rsidRPr="006A36BE" w:rsidRDefault="00A432B6" w:rsidP="006F736B">
      <w:pPr>
        <w:pStyle w:val="Seznam3"/>
        <w:numPr>
          <w:ilvl w:val="2"/>
          <w:numId w:val="15"/>
        </w:numPr>
        <w:spacing w:before="120"/>
        <w:jc w:val="both"/>
        <w:rPr>
          <w:rFonts w:ascii="Arial" w:hAnsi="Arial" w:cs="Arial"/>
          <w:color w:val="000000"/>
        </w:rPr>
      </w:pPr>
      <w:r w:rsidRPr="006A36BE">
        <w:rPr>
          <w:rFonts w:ascii="Arial" w:hAnsi="Arial" w:cs="Arial"/>
          <w:color w:val="000000"/>
        </w:rPr>
        <w:t xml:space="preserve">Zhotovitel je povinen v místě plnění </w:t>
      </w:r>
      <w:r w:rsidR="002515D1" w:rsidRPr="006A36BE">
        <w:rPr>
          <w:rFonts w:ascii="Arial" w:hAnsi="Arial" w:cs="Arial"/>
          <w:color w:val="000000"/>
        </w:rPr>
        <w:t>dodržovat veškeré platné ČSN a obecně závazné právní předpisy. Pokud porušením těchto předpisů vznikne škoda, h</w:t>
      </w:r>
      <w:r w:rsidR="00EC1B71">
        <w:rPr>
          <w:rFonts w:ascii="Arial" w:hAnsi="Arial" w:cs="Arial"/>
          <w:color w:val="000000"/>
        </w:rPr>
        <w:t>radí ji v plné výši zhotovitel.</w:t>
      </w:r>
    </w:p>
    <w:p w:rsidR="002515D1" w:rsidRPr="006A36BE" w:rsidRDefault="002515D1" w:rsidP="00DE52E5">
      <w:pPr>
        <w:pStyle w:val="Seznam3"/>
        <w:numPr>
          <w:ilvl w:val="2"/>
          <w:numId w:val="15"/>
        </w:numPr>
        <w:spacing w:before="120"/>
        <w:jc w:val="both"/>
        <w:rPr>
          <w:rFonts w:ascii="Arial" w:hAnsi="Arial" w:cs="Arial"/>
          <w:color w:val="000000"/>
        </w:rPr>
      </w:pPr>
      <w:r w:rsidRPr="006A36BE">
        <w:rPr>
          <w:rFonts w:ascii="Arial" w:hAnsi="Arial" w:cs="Arial"/>
          <w:color w:val="000000"/>
        </w:rPr>
        <w:t>Zhotovitel není oprávněn umožnit bez předcházejícího písemného souhlasu objed</w:t>
      </w:r>
      <w:r w:rsidR="00A8446B" w:rsidRPr="006A36BE">
        <w:rPr>
          <w:rFonts w:ascii="Arial" w:hAnsi="Arial" w:cs="Arial"/>
          <w:color w:val="000000"/>
        </w:rPr>
        <w:t>natele přístup třetím osobám do </w:t>
      </w:r>
      <w:r w:rsidR="008441D9" w:rsidRPr="006A36BE">
        <w:rPr>
          <w:rFonts w:ascii="Arial" w:hAnsi="Arial" w:cs="Arial"/>
          <w:color w:val="000000"/>
        </w:rPr>
        <w:t>místa plnění</w:t>
      </w:r>
      <w:r w:rsidRPr="006A36BE">
        <w:rPr>
          <w:rFonts w:ascii="Arial" w:hAnsi="Arial" w:cs="Arial"/>
          <w:color w:val="000000"/>
        </w:rPr>
        <w:t>. To se netýká třetích osob, jejichž vstup je potřebný pro realizaci díla</w:t>
      </w:r>
      <w:r w:rsidR="009E2F2B" w:rsidRPr="006A36BE">
        <w:rPr>
          <w:rFonts w:ascii="Arial" w:hAnsi="Arial" w:cs="Arial"/>
          <w:color w:val="000000"/>
        </w:rPr>
        <w:t xml:space="preserve"> a přístupu kontrolních orgánů související s poskytnutím </w:t>
      </w:r>
      <w:r w:rsidR="00EA3D32" w:rsidRPr="006A36BE">
        <w:rPr>
          <w:rFonts w:ascii="Arial" w:hAnsi="Arial" w:cs="Arial"/>
          <w:color w:val="000000"/>
        </w:rPr>
        <w:t>D</w:t>
      </w:r>
      <w:r w:rsidR="009E2F2B" w:rsidRPr="006A36BE">
        <w:rPr>
          <w:rFonts w:ascii="Arial" w:hAnsi="Arial" w:cs="Arial"/>
          <w:color w:val="000000"/>
        </w:rPr>
        <w:t>otace</w:t>
      </w:r>
      <w:r w:rsidRPr="006A36BE">
        <w:rPr>
          <w:rFonts w:ascii="Arial" w:hAnsi="Arial" w:cs="Arial"/>
          <w:color w:val="000000"/>
        </w:rPr>
        <w:t>.</w:t>
      </w:r>
    </w:p>
    <w:p w:rsidR="00317128" w:rsidRPr="006A36BE" w:rsidRDefault="00317128" w:rsidP="00317128">
      <w:pPr>
        <w:pStyle w:val="Seznam3"/>
        <w:spacing w:before="120"/>
        <w:ind w:left="720" w:firstLine="0"/>
        <w:jc w:val="both"/>
        <w:rPr>
          <w:rFonts w:ascii="Arial" w:hAnsi="Arial" w:cs="Arial"/>
          <w:color w:val="000000"/>
        </w:rPr>
      </w:pPr>
    </w:p>
    <w:p w:rsidR="002515D1" w:rsidRPr="006A36BE" w:rsidRDefault="00794D8C" w:rsidP="00221731">
      <w:pPr>
        <w:pStyle w:val="Seznam2"/>
        <w:numPr>
          <w:ilvl w:val="1"/>
          <w:numId w:val="15"/>
        </w:numPr>
        <w:spacing w:before="120"/>
        <w:ind w:left="357" w:hanging="357"/>
        <w:jc w:val="both"/>
        <w:rPr>
          <w:rFonts w:ascii="Arial" w:hAnsi="Arial" w:cs="Arial"/>
          <w:b/>
          <w:color w:val="000000"/>
        </w:rPr>
      </w:pPr>
      <w:r w:rsidRPr="006A36BE">
        <w:rPr>
          <w:rFonts w:ascii="Arial" w:hAnsi="Arial" w:cs="Arial"/>
          <w:b/>
          <w:color w:val="000000"/>
        </w:rPr>
        <w:t>Použití subdodavatelů</w:t>
      </w:r>
    </w:p>
    <w:p w:rsidR="002515D1" w:rsidRPr="006A36BE" w:rsidRDefault="002515D1" w:rsidP="00DE52E5">
      <w:pPr>
        <w:pStyle w:val="Seznam3"/>
        <w:numPr>
          <w:ilvl w:val="2"/>
          <w:numId w:val="15"/>
        </w:numPr>
        <w:spacing w:before="120"/>
        <w:jc w:val="both"/>
        <w:rPr>
          <w:rFonts w:ascii="Arial" w:hAnsi="Arial" w:cs="Arial"/>
          <w:color w:val="000000"/>
        </w:rPr>
      </w:pPr>
      <w:r w:rsidRPr="006A36BE">
        <w:rPr>
          <w:rFonts w:ascii="Arial" w:hAnsi="Arial" w:cs="Arial"/>
          <w:color w:val="000000"/>
        </w:rPr>
        <w:t xml:space="preserve">Zhotovitel může pověřit provedením části díla třetí osobu </w:t>
      </w:r>
      <w:r w:rsidR="00794D8C" w:rsidRPr="006A36BE">
        <w:rPr>
          <w:rFonts w:ascii="Arial" w:hAnsi="Arial" w:cs="Arial"/>
          <w:color w:val="000000"/>
        </w:rPr>
        <w:t>(dále jen „</w:t>
      </w:r>
      <w:r w:rsidR="00794D8C" w:rsidRPr="006A36BE">
        <w:rPr>
          <w:rFonts w:ascii="Arial" w:hAnsi="Arial" w:cs="Arial"/>
          <w:b/>
          <w:color w:val="000000"/>
        </w:rPr>
        <w:t>subdodavatel</w:t>
      </w:r>
      <w:r w:rsidR="00794D8C" w:rsidRPr="006A36BE">
        <w:rPr>
          <w:rFonts w:ascii="Arial" w:hAnsi="Arial" w:cs="Arial"/>
          <w:color w:val="000000"/>
        </w:rPr>
        <w:t xml:space="preserve">“) </w:t>
      </w:r>
      <w:r w:rsidR="00B11EA7" w:rsidRPr="006A36BE">
        <w:rPr>
          <w:rFonts w:ascii="Arial" w:hAnsi="Arial" w:cs="Arial"/>
          <w:color w:val="000000"/>
        </w:rPr>
        <w:t>pouze za </w:t>
      </w:r>
      <w:r w:rsidRPr="006A36BE">
        <w:rPr>
          <w:rFonts w:ascii="Arial" w:hAnsi="Arial" w:cs="Arial"/>
          <w:color w:val="000000"/>
        </w:rPr>
        <w:t xml:space="preserve">podmínek stanovených touto smlouvou. Při provádění díla </w:t>
      </w:r>
      <w:r w:rsidR="00794D8C" w:rsidRPr="006A36BE">
        <w:rPr>
          <w:rFonts w:ascii="Arial" w:hAnsi="Arial" w:cs="Arial"/>
          <w:color w:val="000000"/>
        </w:rPr>
        <w:t>subdodavatelem</w:t>
      </w:r>
      <w:r w:rsidRPr="006A36BE">
        <w:rPr>
          <w:rFonts w:ascii="Arial" w:hAnsi="Arial" w:cs="Arial"/>
          <w:color w:val="000000"/>
        </w:rPr>
        <w:t xml:space="preserve"> zhotovitel odpovídá objednateli, jako </w:t>
      </w:r>
      <w:r w:rsidR="00F633F6" w:rsidRPr="006A36BE">
        <w:rPr>
          <w:rFonts w:ascii="Arial" w:hAnsi="Arial" w:cs="Arial"/>
          <w:color w:val="000000"/>
        </w:rPr>
        <w:t>by tuto část díla prováděl sám.</w:t>
      </w:r>
    </w:p>
    <w:p w:rsidR="00F633F6" w:rsidRPr="006A36BE" w:rsidRDefault="00F633F6" w:rsidP="00F633F6">
      <w:pPr>
        <w:pStyle w:val="Seznam3"/>
        <w:numPr>
          <w:ilvl w:val="2"/>
          <w:numId w:val="15"/>
        </w:numPr>
        <w:spacing w:before="120"/>
        <w:jc w:val="both"/>
        <w:rPr>
          <w:rFonts w:ascii="Arial" w:hAnsi="Arial" w:cs="Arial"/>
          <w:color w:val="000000"/>
        </w:rPr>
      </w:pPr>
      <w:bookmarkStart w:id="14" w:name="_Ref294705023"/>
      <w:r w:rsidRPr="006A36BE">
        <w:rPr>
          <w:rFonts w:ascii="Arial" w:hAnsi="Arial" w:cs="Arial"/>
          <w:color w:val="000000"/>
        </w:rPr>
        <w:t>V případě, že zhotovitel nehodlá k plnění předmětu smlouvy použít subdodavatel</w:t>
      </w:r>
      <w:r w:rsidR="00794D8C" w:rsidRPr="006A36BE">
        <w:rPr>
          <w:rFonts w:ascii="Arial" w:hAnsi="Arial" w:cs="Arial"/>
          <w:color w:val="000000"/>
        </w:rPr>
        <w:t>e</w:t>
      </w:r>
      <w:r w:rsidRPr="006A36BE">
        <w:rPr>
          <w:rFonts w:ascii="Arial" w:hAnsi="Arial" w:cs="Arial"/>
          <w:color w:val="000000"/>
        </w:rPr>
        <w:t xml:space="preserve">, uvede výslovně v příloze č. </w:t>
      </w:r>
      <w:fldSimple w:instr=" REF _Ref320710641 \r \h  \* MERGEFORMAT ">
        <w:r w:rsidR="00456C4A">
          <w:t>4</w:t>
        </w:r>
      </w:fldSimple>
      <w:r w:rsidRPr="006A36BE">
        <w:rPr>
          <w:rFonts w:ascii="Arial" w:hAnsi="Arial" w:cs="Arial"/>
          <w:color w:val="000000"/>
        </w:rPr>
        <w:t>, že veškeré plnění tvořící předmět smlouvy se zavazuje realizovat vlastními silami, tj. bez využití subdodavatel</w:t>
      </w:r>
      <w:r w:rsidR="00794D8C" w:rsidRPr="006A36BE">
        <w:rPr>
          <w:rFonts w:ascii="Arial" w:hAnsi="Arial" w:cs="Arial"/>
          <w:color w:val="000000"/>
        </w:rPr>
        <w:t>e</w:t>
      </w:r>
      <w:r w:rsidRPr="006A36BE">
        <w:rPr>
          <w:rFonts w:ascii="Arial" w:hAnsi="Arial" w:cs="Arial"/>
          <w:color w:val="000000"/>
        </w:rPr>
        <w:t>.</w:t>
      </w:r>
      <w:bookmarkEnd w:id="14"/>
    </w:p>
    <w:p w:rsidR="00EC1B71" w:rsidRDefault="00F633F6" w:rsidP="00F633F6">
      <w:pPr>
        <w:pStyle w:val="Seznam3"/>
        <w:numPr>
          <w:ilvl w:val="2"/>
          <w:numId w:val="15"/>
        </w:numPr>
        <w:spacing w:before="120"/>
        <w:jc w:val="both"/>
        <w:rPr>
          <w:rFonts w:ascii="Arial" w:hAnsi="Arial" w:cs="Arial"/>
          <w:color w:val="000000"/>
        </w:rPr>
      </w:pPr>
      <w:r w:rsidRPr="00EC1B71">
        <w:rPr>
          <w:rFonts w:ascii="Arial" w:hAnsi="Arial" w:cs="Arial"/>
          <w:color w:val="000000"/>
        </w:rPr>
        <w:t>V případě, že zhotovitel hodlá k plnění předmětu smlouvy použít subdodavatel</w:t>
      </w:r>
      <w:r w:rsidR="00794D8C" w:rsidRPr="00EC1B71">
        <w:rPr>
          <w:rFonts w:ascii="Arial" w:hAnsi="Arial" w:cs="Arial"/>
          <w:color w:val="000000"/>
        </w:rPr>
        <w:t>e</w:t>
      </w:r>
      <w:r w:rsidR="00B11EA7" w:rsidRPr="00EC1B71">
        <w:rPr>
          <w:rFonts w:ascii="Arial" w:hAnsi="Arial" w:cs="Arial"/>
          <w:color w:val="000000"/>
        </w:rPr>
        <w:t>, je povinen uvést v příloze č. </w:t>
      </w:r>
      <w:fldSimple w:instr=" REF _Ref320710641 \r \h  \* MERGEFORMAT ">
        <w:r w:rsidR="00456C4A">
          <w:t>4</w:t>
        </w:r>
      </w:fldSimple>
      <w:r w:rsidRPr="00EC1B71">
        <w:rPr>
          <w:rFonts w:ascii="Arial" w:hAnsi="Arial" w:cs="Arial"/>
          <w:color w:val="000000"/>
        </w:rPr>
        <w:t xml:space="preserve"> seznam subdodavatelů, ve kterém identifikuje části </w:t>
      </w:r>
      <w:r w:rsidR="00C027B5" w:rsidRPr="00EC1B71">
        <w:rPr>
          <w:rFonts w:ascii="Arial" w:hAnsi="Arial" w:cs="Arial"/>
          <w:color w:val="000000"/>
        </w:rPr>
        <w:t xml:space="preserve">či prvky </w:t>
      </w:r>
      <w:r w:rsidRPr="00EC1B71">
        <w:rPr>
          <w:rFonts w:ascii="Arial" w:hAnsi="Arial" w:cs="Arial"/>
          <w:color w:val="000000"/>
        </w:rPr>
        <w:t xml:space="preserve">díla, které hodlá zadat subdodavatelům. </w:t>
      </w:r>
      <w:r w:rsidR="009B43CC" w:rsidRPr="00EC1B71">
        <w:rPr>
          <w:rFonts w:ascii="Arial" w:hAnsi="Arial" w:cs="Arial"/>
          <w:color w:val="000000"/>
        </w:rPr>
        <w:t xml:space="preserve">Zhotovitel </w:t>
      </w:r>
      <w:r w:rsidRPr="00EC1B71">
        <w:rPr>
          <w:rFonts w:ascii="Arial" w:hAnsi="Arial" w:cs="Arial"/>
          <w:color w:val="000000"/>
        </w:rPr>
        <w:t xml:space="preserve">je povinen vypsat všechny subdodavatele do seznamu subdodavatelů. </w:t>
      </w:r>
      <w:bookmarkStart w:id="15" w:name="_Ref294705025"/>
    </w:p>
    <w:p w:rsidR="00F633F6" w:rsidRPr="00EC1B71" w:rsidRDefault="00F633F6" w:rsidP="00F633F6">
      <w:pPr>
        <w:pStyle w:val="Seznam3"/>
        <w:numPr>
          <w:ilvl w:val="2"/>
          <w:numId w:val="15"/>
        </w:numPr>
        <w:spacing w:before="120"/>
        <w:jc w:val="both"/>
        <w:rPr>
          <w:rFonts w:ascii="Arial" w:hAnsi="Arial" w:cs="Arial"/>
          <w:color w:val="000000"/>
        </w:rPr>
      </w:pPr>
      <w:r w:rsidRPr="00EC1B71">
        <w:rPr>
          <w:rFonts w:ascii="Arial" w:hAnsi="Arial" w:cs="Arial"/>
          <w:color w:val="000000"/>
        </w:rPr>
        <w:t xml:space="preserve">Zhotovitel </w:t>
      </w:r>
      <w:r w:rsidR="00D434D7" w:rsidRPr="00EC1B71">
        <w:rPr>
          <w:rFonts w:ascii="Arial" w:hAnsi="Arial" w:cs="Arial"/>
          <w:color w:val="000000"/>
        </w:rPr>
        <w:t>je oprávněn</w:t>
      </w:r>
      <w:r w:rsidRPr="00EC1B71">
        <w:rPr>
          <w:rFonts w:ascii="Arial" w:hAnsi="Arial" w:cs="Arial"/>
          <w:color w:val="000000"/>
        </w:rPr>
        <w:t xml:space="preserve"> změnu v osobě </w:t>
      </w:r>
      <w:r w:rsidR="00794D8C" w:rsidRPr="00EC1B71">
        <w:rPr>
          <w:rFonts w:ascii="Arial" w:hAnsi="Arial" w:cs="Arial"/>
          <w:color w:val="000000"/>
        </w:rPr>
        <w:t>jakéhokoliv ze </w:t>
      </w:r>
      <w:r w:rsidRPr="00EC1B71">
        <w:rPr>
          <w:rFonts w:ascii="Arial" w:hAnsi="Arial" w:cs="Arial"/>
          <w:color w:val="000000"/>
        </w:rPr>
        <w:t xml:space="preserve">subdodavatelů </w:t>
      </w:r>
      <w:r w:rsidR="00D434D7" w:rsidRPr="00EC1B71">
        <w:rPr>
          <w:rFonts w:ascii="Arial" w:hAnsi="Arial" w:cs="Arial"/>
          <w:color w:val="000000"/>
        </w:rPr>
        <w:t xml:space="preserve">provést </w:t>
      </w:r>
      <w:r w:rsidRPr="00EC1B71">
        <w:rPr>
          <w:rFonts w:ascii="Arial" w:hAnsi="Arial" w:cs="Arial"/>
          <w:color w:val="000000"/>
        </w:rPr>
        <w:t xml:space="preserve">pouze s předchozím souhlasem </w:t>
      </w:r>
      <w:r w:rsidR="00102621" w:rsidRPr="00EC1B71">
        <w:rPr>
          <w:rFonts w:ascii="Arial" w:hAnsi="Arial" w:cs="Arial"/>
          <w:color w:val="000000"/>
        </w:rPr>
        <w:t>objednavatele</w:t>
      </w:r>
      <w:r w:rsidRPr="00EC1B71">
        <w:rPr>
          <w:rFonts w:ascii="Arial" w:hAnsi="Arial" w:cs="Arial"/>
          <w:color w:val="000000"/>
        </w:rPr>
        <w:t>.</w:t>
      </w:r>
      <w:bookmarkEnd w:id="15"/>
    </w:p>
    <w:p w:rsidR="00317128" w:rsidRPr="006A36BE" w:rsidRDefault="00317128" w:rsidP="00317128">
      <w:pPr>
        <w:pStyle w:val="Seznam3"/>
        <w:spacing w:before="120"/>
        <w:ind w:left="720" w:firstLine="0"/>
        <w:jc w:val="both"/>
        <w:rPr>
          <w:rFonts w:ascii="Arial" w:hAnsi="Arial" w:cs="Arial"/>
        </w:rPr>
      </w:pPr>
    </w:p>
    <w:p w:rsidR="0012405E" w:rsidRPr="006A36BE" w:rsidRDefault="00D53139" w:rsidP="0012405E">
      <w:pPr>
        <w:pStyle w:val="Seznam3"/>
        <w:numPr>
          <w:ilvl w:val="1"/>
          <w:numId w:val="15"/>
        </w:numPr>
        <w:spacing w:before="120"/>
        <w:jc w:val="both"/>
        <w:rPr>
          <w:rFonts w:ascii="Arial" w:hAnsi="Arial" w:cs="Arial"/>
          <w:b/>
          <w:color w:val="000000"/>
        </w:rPr>
      </w:pPr>
      <w:r w:rsidRPr="006A36BE">
        <w:rPr>
          <w:rFonts w:ascii="Arial" w:hAnsi="Arial" w:cs="Arial"/>
          <w:b/>
          <w:color w:val="000000"/>
        </w:rPr>
        <w:t>N</w:t>
      </w:r>
      <w:r w:rsidR="00AA71F1" w:rsidRPr="006A36BE">
        <w:rPr>
          <w:rFonts w:ascii="Arial" w:hAnsi="Arial" w:cs="Arial"/>
          <w:b/>
          <w:color w:val="000000"/>
        </w:rPr>
        <w:t>ěkterá další práva a povinnosti</w:t>
      </w:r>
    </w:p>
    <w:p w:rsidR="0012405E" w:rsidRPr="006A36BE" w:rsidRDefault="0012405E" w:rsidP="0012405E">
      <w:pPr>
        <w:pStyle w:val="Seznam3"/>
        <w:numPr>
          <w:ilvl w:val="2"/>
          <w:numId w:val="15"/>
        </w:numPr>
        <w:spacing w:before="120"/>
        <w:jc w:val="both"/>
        <w:rPr>
          <w:rFonts w:ascii="Arial" w:hAnsi="Arial" w:cs="Arial"/>
          <w:color w:val="000000"/>
        </w:rPr>
      </w:pPr>
      <w:r w:rsidRPr="006A36BE">
        <w:rPr>
          <w:rFonts w:ascii="Arial" w:hAnsi="Arial" w:cs="Arial"/>
          <w:color w:val="000000"/>
        </w:rPr>
        <w:t xml:space="preserve">Zhotovitel je povinen o jakékoli neplánované (mimořádné) změně ve smyslu Příručky informovat </w:t>
      </w:r>
      <w:r w:rsidR="00F2570A" w:rsidRPr="006A36BE">
        <w:rPr>
          <w:rFonts w:ascii="Arial" w:hAnsi="Arial" w:cs="Arial"/>
          <w:color w:val="000000"/>
        </w:rPr>
        <w:t>neprodleně</w:t>
      </w:r>
      <w:r w:rsidRPr="006A36BE">
        <w:rPr>
          <w:rFonts w:ascii="Arial" w:hAnsi="Arial" w:cs="Arial"/>
          <w:color w:val="000000"/>
        </w:rPr>
        <w:t xml:space="preserve"> objednatele</w:t>
      </w:r>
      <w:r w:rsidR="008213CC" w:rsidRPr="006A36BE">
        <w:rPr>
          <w:rFonts w:ascii="Arial" w:hAnsi="Arial" w:cs="Arial"/>
          <w:color w:val="000000"/>
        </w:rPr>
        <w:t>, nejpozději však</w:t>
      </w:r>
      <w:r w:rsidRPr="006A36BE">
        <w:rPr>
          <w:rFonts w:ascii="Arial" w:hAnsi="Arial" w:cs="Arial"/>
          <w:color w:val="000000"/>
        </w:rPr>
        <w:t xml:space="preserve"> do 4 kalendářních dní od okamžiku, kdy se o takové změně dověděl. Zhotovitel musí v dané věci pozastavit práce až do rozhodnutí objednatele, jak v dané věci dále postupovat.</w:t>
      </w:r>
    </w:p>
    <w:p w:rsidR="000A6A5B" w:rsidRPr="006A36BE" w:rsidRDefault="000A6A5B" w:rsidP="000A6A5B">
      <w:pPr>
        <w:pStyle w:val="Seznam3"/>
        <w:spacing w:before="120"/>
        <w:jc w:val="both"/>
        <w:rPr>
          <w:rFonts w:ascii="Arial" w:hAnsi="Arial" w:cs="Arial"/>
          <w:color w:val="000000"/>
        </w:rPr>
      </w:pPr>
    </w:p>
    <w:p w:rsidR="002515D1" w:rsidRPr="006A36BE" w:rsidRDefault="002515D1" w:rsidP="00DE52E5">
      <w:pPr>
        <w:spacing w:before="360"/>
        <w:jc w:val="center"/>
        <w:rPr>
          <w:rFonts w:ascii="Arial" w:hAnsi="Arial" w:cs="Arial"/>
          <w:color w:val="000000"/>
          <w:sz w:val="20"/>
          <w:szCs w:val="20"/>
        </w:rPr>
      </w:pPr>
      <w:r w:rsidRPr="006A36BE">
        <w:rPr>
          <w:rFonts w:ascii="Arial" w:hAnsi="Arial" w:cs="Arial"/>
          <w:color w:val="000000"/>
          <w:sz w:val="20"/>
          <w:szCs w:val="20"/>
        </w:rPr>
        <w:t>Článek 9</w:t>
      </w:r>
    </w:p>
    <w:p w:rsidR="002515D1" w:rsidRPr="006A36BE" w:rsidRDefault="008213CC">
      <w:pPr>
        <w:pStyle w:val="Seznam"/>
        <w:ind w:left="0" w:firstLine="0"/>
        <w:jc w:val="center"/>
        <w:rPr>
          <w:rFonts w:ascii="Arial" w:hAnsi="Arial" w:cs="Arial"/>
          <w:b/>
          <w:color w:val="000000"/>
        </w:rPr>
      </w:pPr>
      <w:r w:rsidRPr="006A36BE">
        <w:rPr>
          <w:rFonts w:ascii="Arial" w:hAnsi="Arial" w:cs="Arial"/>
          <w:b/>
          <w:color w:val="000000"/>
        </w:rPr>
        <w:t>Dokončení</w:t>
      </w:r>
      <w:r w:rsidR="000F4BEB" w:rsidRPr="006A36BE">
        <w:rPr>
          <w:rFonts w:ascii="Arial" w:hAnsi="Arial" w:cs="Arial"/>
          <w:b/>
          <w:color w:val="000000"/>
        </w:rPr>
        <w:t xml:space="preserve"> díla</w:t>
      </w:r>
    </w:p>
    <w:p w:rsidR="002515D1" w:rsidRPr="006A36BE" w:rsidRDefault="002515D1" w:rsidP="000F4BEB">
      <w:pPr>
        <w:pStyle w:val="Seznam2"/>
        <w:numPr>
          <w:ilvl w:val="1"/>
          <w:numId w:val="16"/>
        </w:numPr>
        <w:spacing w:before="120"/>
        <w:jc w:val="both"/>
        <w:rPr>
          <w:rFonts w:ascii="Arial" w:hAnsi="Arial" w:cs="Arial"/>
          <w:color w:val="000000"/>
        </w:rPr>
      </w:pPr>
      <w:bookmarkStart w:id="16" w:name="_Ref294686116"/>
      <w:r w:rsidRPr="006A36BE">
        <w:rPr>
          <w:rFonts w:ascii="Arial" w:hAnsi="Arial" w:cs="Arial"/>
          <w:color w:val="000000"/>
        </w:rPr>
        <w:t xml:space="preserve">Závazek zhotovitele provést dílo </w:t>
      </w:r>
      <w:r w:rsidR="00965766" w:rsidRPr="006A36BE">
        <w:rPr>
          <w:rFonts w:ascii="Arial" w:hAnsi="Arial" w:cs="Arial"/>
          <w:color w:val="000000"/>
        </w:rPr>
        <w:t xml:space="preserve">je splněn řádným </w:t>
      </w:r>
      <w:r w:rsidR="008213CC" w:rsidRPr="006A36BE">
        <w:rPr>
          <w:rFonts w:ascii="Arial" w:hAnsi="Arial" w:cs="Arial"/>
          <w:color w:val="000000"/>
        </w:rPr>
        <w:t xml:space="preserve">dokončením </w:t>
      </w:r>
      <w:r w:rsidR="00965766" w:rsidRPr="006A36BE">
        <w:rPr>
          <w:rFonts w:ascii="Arial" w:hAnsi="Arial" w:cs="Arial"/>
          <w:color w:val="000000"/>
        </w:rPr>
        <w:t>a </w:t>
      </w:r>
      <w:r w:rsidRPr="006A36BE">
        <w:rPr>
          <w:rFonts w:ascii="Arial" w:hAnsi="Arial" w:cs="Arial"/>
          <w:color w:val="000000"/>
        </w:rPr>
        <w:t>předáním díla</w:t>
      </w:r>
      <w:r w:rsidR="00B72966" w:rsidRPr="006A36BE">
        <w:rPr>
          <w:rFonts w:ascii="Arial" w:hAnsi="Arial" w:cs="Arial"/>
          <w:color w:val="000000"/>
        </w:rPr>
        <w:t xml:space="preserve"> objednateli</w:t>
      </w:r>
      <w:r w:rsidR="000847ED" w:rsidRPr="006A36BE">
        <w:rPr>
          <w:rFonts w:ascii="Arial" w:hAnsi="Arial" w:cs="Arial"/>
          <w:color w:val="000000"/>
        </w:rPr>
        <w:t xml:space="preserve">. </w:t>
      </w:r>
      <w:r w:rsidR="00B80373" w:rsidRPr="006A36BE">
        <w:rPr>
          <w:rFonts w:ascii="Arial" w:hAnsi="Arial" w:cs="Arial"/>
          <w:color w:val="000000"/>
        </w:rPr>
        <w:t>D</w:t>
      </w:r>
      <w:r w:rsidR="000847ED" w:rsidRPr="006A36BE">
        <w:rPr>
          <w:rFonts w:ascii="Arial" w:hAnsi="Arial" w:cs="Arial"/>
          <w:color w:val="000000"/>
        </w:rPr>
        <w:t>íl</w:t>
      </w:r>
      <w:r w:rsidR="00B80373" w:rsidRPr="006A36BE">
        <w:rPr>
          <w:rFonts w:ascii="Arial" w:hAnsi="Arial" w:cs="Arial"/>
          <w:color w:val="000000"/>
        </w:rPr>
        <w:t>o</w:t>
      </w:r>
      <w:r w:rsidR="000847ED" w:rsidRPr="006A36BE">
        <w:rPr>
          <w:rFonts w:ascii="Arial" w:hAnsi="Arial" w:cs="Arial"/>
          <w:color w:val="000000"/>
        </w:rPr>
        <w:t xml:space="preserve"> </w:t>
      </w:r>
      <w:r w:rsidRPr="006A36BE">
        <w:rPr>
          <w:rFonts w:ascii="Arial" w:hAnsi="Arial" w:cs="Arial"/>
          <w:color w:val="000000"/>
        </w:rPr>
        <w:t xml:space="preserve">se považuje za řádně </w:t>
      </w:r>
      <w:r w:rsidR="000847ED" w:rsidRPr="006A36BE">
        <w:rPr>
          <w:rFonts w:ascii="Arial" w:hAnsi="Arial" w:cs="Arial"/>
          <w:color w:val="000000"/>
        </w:rPr>
        <w:t>dokončenou, byla-li provedena</w:t>
      </w:r>
      <w:r w:rsidRPr="006A36BE">
        <w:rPr>
          <w:rFonts w:ascii="Arial" w:hAnsi="Arial" w:cs="Arial"/>
          <w:color w:val="000000"/>
        </w:rPr>
        <w:t xml:space="preserve"> bez vad a nedodělků</w:t>
      </w:r>
      <w:r w:rsidR="00905EF4" w:rsidRPr="006A36BE">
        <w:rPr>
          <w:rFonts w:ascii="Arial" w:hAnsi="Arial" w:cs="Arial"/>
          <w:color w:val="000000"/>
        </w:rPr>
        <w:t xml:space="preserve">, </w:t>
      </w:r>
      <w:r w:rsidRPr="006A36BE">
        <w:rPr>
          <w:rFonts w:ascii="Arial" w:hAnsi="Arial" w:cs="Arial"/>
          <w:color w:val="000000"/>
        </w:rPr>
        <w:t>b</w:t>
      </w:r>
      <w:r w:rsidR="000847ED" w:rsidRPr="006A36BE">
        <w:rPr>
          <w:rFonts w:ascii="Arial" w:hAnsi="Arial" w:cs="Arial"/>
          <w:color w:val="000000"/>
        </w:rPr>
        <w:t>yla-li řádně převzata</w:t>
      </w:r>
      <w:r w:rsidRPr="006A36BE">
        <w:rPr>
          <w:rFonts w:ascii="Arial" w:hAnsi="Arial" w:cs="Arial"/>
          <w:color w:val="000000"/>
        </w:rPr>
        <w:t xml:space="preserve"> </w:t>
      </w:r>
      <w:r w:rsidRPr="006A36BE">
        <w:rPr>
          <w:rFonts w:ascii="Arial" w:hAnsi="Arial" w:cs="Arial"/>
          <w:color w:val="000000"/>
        </w:rPr>
        <w:lastRenderedPageBreak/>
        <w:t>objednatelem a byl-li mezi stranami této smlouvy podepsán Protokol o předání a</w:t>
      </w:r>
      <w:r w:rsidR="00965766" w:rsidRPr="006A36BE">
        <w:rPr>
          <w:rFonts w:ascii="Arial" w:hAnsi="Arial" w:cs="Arial"/>
          <w:color w:val="000000"/>
        </w:rPr>
        <w:t> </w:t>
      </w:r>
      <w:r w:rsidRPr="006A36BE">
        <w:rPr>
          <w:rFonts w:ascii="Arial" w:hAnsi="Arial" w:cs="Arial"/>
          <w:color w:val="000000"/>
        </w:rPr>
        <w:t xml:space="preserve">převzetí </w:t>
      </w:r>
      <w:r w:rsidR="000A7296" w:rsidRPr="006A36BE">
        <w:rPr>
          <w:rFonts w:ascii="Arial" w:hAnsi="Arial" w:cs="Arial"/>
          <w:color w:val="000000"/>
        </w:rPr>
        <w:t xml:space="preserve">části </w:t>
      </w:r>
      <w:r w:rsidRPr="006A36BE">
        <w:rPr>
          <w:rFonts w:ascii="Arial" w:hAnsi="Arial" w:cs="Arial"/>
          <w:color w:val="000000"/>
        </w:rPr>
        <w:t xml:space="preserve">díla, ve kterém objednatel výslovně prohlásí, že </w:t>
      </w:r>
      <w:r w:rsidR="000A7296" w:rsidRPr="006A36BE">
        <w:rPr>
          <w:rFonts w:ascii="Arial" w:hAnsi="Arial" w:cs="Arial"/>
          <w:color w:val="000000"/>
        </w:rPr>
        <w:t xml:space="preserve">příslušnou část díla </w:t>
      </w:r>
      <w:r w:rsidRPr="006A36BE">
        <w:rPr>
          <w:rFonts w:ascii="Arial" w:hAnsi="Arial" w:cs="Arial"/>
          <w:color w:val="000000"/>
        </w:rPr>
        <w:t xml:space="preserve">přebírá. </w:t>
      </w:r>
      <w:r w:rsidR="00905EF4" w:rsidRPr="006A36BE">
        <w:rPr>
          <w:rFonts w:ascii="Arial" w:hAnsi="Arial" w:cs="Arial"/>
          <w:color w:val="000000"/>
        </w:rPr>
        <w:t xml:space="preserve">V případě, kdy bude </w:t>
      </w:r>
      <w:r w:rsidR="000A7296" w:rsidRPr="006A36BE">
        <w:rPr>
          <w:rFonts w:ascii="Arial" w:hAnsi="Arial" w:cs="Arial"/>
          <w:color w:val="000000"/>
        </w:rPr>
        <w:t>díl</w:t>
      </w:r>
      <w:r w:rsidR="00B80373" w:rsidRPr="006A36BE">
        <w:rPr>
          <w:rFonts w:ascii="Arial" w:hAnsi="Arial" w:cs="Arial"/>
          <w:color w:val="000000"/>
        </w:rPr>
        <w:t>o</w:t>
      </w:r>
      <w:r w:rsidR="00905EF4" w:rsidRPr="006A36BE">
        <w:rPr>
          <w:rFonts w:ascii="Arial" w:hAnsi="Arial" w:cs="Arial"/>
          <w:color w:val="000000"/>
        </w:rPr>
        <w:t xml:space="preserve"> vykazovat drobné vady a nedodělky</w:t>
      </w:r>
      <w:r w:rsidR="00D8264D" w:rsidRPr="006A36BE">
        <w:rPr>
          <w:rFonts w:ascii="Arial" w:hAnsi="Arial" w:cs="Arial"/>
          <w:color w:val="000000"/>
        </w:rPr>
        <w:t xml:space="preserve">, </w:t>
      </w:r>
      <w:r w:rsidR="00B26E3A" w:rsidRPr="006A36BE">
        <w:rPr>
          <w:rFonts w:ascii="Arial" w:hAnsi="Arial" w:cs="Arial"/>
          <w:color w:val="000000"/>
        </w:rPr>
        <w:t xml:space="preserve">objednatel </w:t>
      </w:r>
      <w:r w:rsidR="000E3EF9" w:rsidRPr="006A36BE">
        <w:rPr>
          <w:rFonts w:ascii="Arial" w:hAnsi="Arial" w:cs="Arial"/>
          <w:color w:val="000000"/>
        </w:rPr>
        <w:t xml:space="preserve">může, avšak není povinen, </w:t>
      </w:r>
      <w:r w:rsidR="000A7296" w:rsidRPr="006A36BE">
        <w:rPr>
          <w:rFonts w:ascii="Arial" w:hAnsi="Arial" w:cs="Arial"/>
          <w:color w:val="000000"/>
        </w:rPr>
        <w:t>tuto část díla</w:t>
      </w:r>
      <w:r w:rsidR="00905EF4" w:rsidRPr="006A36BE">
        <w:rPr>
          <w:rFonts w:ascii="Arial" w:hAnsi="Arial" w:cs="Arial"/>
          <w:color w:val="000000"/>
        </w:rPr>
        <w:t xml:space="preserve"> s těmito vadami a nedodělky </w:t>
      </w:r>
      <w:r w:rsidR="000E3EF9" w:rsidRPr="006A36BE">
        <w:rPr>
          <w:rFonts w:ascii="Arial" w:hAnsi="Arial" w:cs="Arial"/>
          <w:color w:val="000000"/>
        </w:rPr>
        <w:t xml:space="preserve">převzít. </w:t>
      </w:r>
      <w:r w:rsidR="00905EF4" w:rsidRPr="006A36BE">
        <w:rPr>
          <w:rFonts w:ascii="Arial" w:hAnsi="Arial" w:cs="Arial"/>
          <w:color w:val="000000"/>
        </w:rPr>
        <w:t>V</w:t>
      </w:r>
      <w:r w:rsidR="00B72966" w:rsidRPr="006A36BE">
        <w:rPr>
          <w:rFonts w:ascii="Arial" w:hAnsi="Arial" w:cs="Arial"/>
          <w:color w:val="000000"/>
        </w:rPr>
        <w:t> </w:t>
      </w:r>
      <w:r w:rsidR="00905EF4" w:rsidRPr="006A36BE">
        <w:rPr>
          <w:rFonts w:ascii="Arial" w:hAnsi="Arial" w:cs="Arial"/>
          <w:color w:val="000000"/>
        </w:rPr>
        <w:t>případě</w:t>
      </w:r>
      <w:r w:rsidR="00B72966" w:rsidRPr="006A36BE">
        <w:rPr>
          <w:rFonts w:ascii="Arial" w:hAnsi="Arial" w:cs="Arial"/>
          <w:color w:val="000000"/>
        </w:rPr>
        <w:t>,</w:t>
      </w:r>
      <w:r w:rsidR="00905EF4" w:rsidRPr="006A36BE">
        <w:rPr>
          <w:rFonts w:ascii="Arial" w:hAnsi="Arial" w:cs="Arial"/>
          <w:color w:val="000000"/>
        </w:rPr>
        <w:t xml:space="preserve"> kdy dojde k převzetí </w:t>
      </w:r>
      <w:r w:rsidR="000A7296" w:rsidRPr="006A36BE">
        <w:rPr>
          <w:rFonts w:ascii="Arial" w:hAnsi="Arial" w:cs="Arial"/>
          <w:color w:val="000000"/>
        </w:rPr>
        <w:t xml:space="preserve">části </w:t>
      </w:r>
      <w:r w:rsidR="00905EF4" w:rsidRPr="006A36BE">
        <w:rPr>
          <w:rFonts w:ascii="Arial" w:hAnsi="Arial" w:cs="Arial"/>
          <w:color w:val="000000"/>
        </w:rPr>
        <w:t>díla s drobnými vadami a nedodělky</w:t>
      </w:r>
      <w:r w:rsidR="000E3EF9" w:rsidRPr="006A36BE">
        <w:rPr>
          <w:rFonts w:ascii="Arial" w:hAnsi="Arial" w:cs="Arial"/>
          <w:color w:val="000000"/>
        </w:rPr>
        <w:t xml:space="preserve">, je </w:t>
      </w:r>
      <w:r w:rsidR="00826F82" w:rsidRPr="006A36BE">
        <w:rPr>
          <w:rFonts w:ascii="Arial" w:hAnsi="Arial" w:cs="Arial"/>
          <w:color w:val="000000"/>
        </w:rPr>
        <w:t xml:space="preserve">zhotovitel povinen tyto vady a nedodělky odstranit ve lhůtách sjednaných v Protokolu o předání a převzetí </w:t>
      </w:r>
      <w:r w:rsidR="000A7296" w:rsidRPr="006A36BE">
        <w:rPr>
          <w:rFonts w:ascii="Arial" w:hAnsi="Arial" w:cs="Arial"/>
          <w:color w:val="000000"/>
        </w:rPr>
        <w:t xml:space="preserve">části </w:t>
      </w:r>
      <w:r w:rsidR="00826F82" w:rsidRPr="006A36BE">
        <w:rPr>
          <w:rFonts w:ascii="Arial" w:hAnsi="Arial" w:cs="Arial"/>
          <w:color w:val="000000"/>
        </w:rPr>
        <w:t>díla a pokud nebude lhůta sjednána, pak ve lhůtě dvou týdnů ode dne podpisu protokolu</w:t>
      </w:r>
      <w:r w:rsidR="00905EF4" w:rsidRPr="006A36BE">
        <w:rPr>
          <w:rFonts w:ascii="Arial" w:hAnsi="Arial" w:cs="Arial"/>
          <w:color w:val="000000"/>
        </w:rPr>
        <w:t>.</w:t>
      </w:r>
      <w:r w:rsidR="00A01EF8" w:rsidRPr="006A36BE">
        <w:rPr>
          <w:rFonts w:ascii="Arial" w:hAnsi="Arial" w:cs="Arial"/>
          <w:color w:val="000000"/>
        </w:rPr>
        <w:t xml:space="preserve"> </w:t>
      </w:r>
      <w:bookmarkEnd w:id="16"/>
    </w:p>
    <w:p w:rsidR="002515D1" w:rsidRPr="006A36BE" w:rsidRDefault="002515D1" w:rsidP="000F4BEB">
      <w:pPr>
        <w:pStyle w:val="Seznam2"/>
        <w:numPr>
          <w:ilvl w:val="1"/>
          <w:numId w:val="16"/>
        </w:numPr>
        <w:spacing w:before="120"/>
        <w:jc w:val="both"/>
        <w:rPr>
          <w:rFonts w:ascii="Arial" w:hAnsi="Arial" w:cs="Arial"/>
          <w:color w:val="000000"/>
        </w:rPr>
      </w:pPr>
      <w:r w:rsidRPr="006A36BE">
        <w:rPr>
          <w:rFonts w:ascii="Arial" w:hAnsi="Arial" w:cs="Arial"/>
          <w:color w:val="000000"/>
        </w:rPr>
        <w:t xml:space="preserve">Povinnosti zhotovitele při </w:t>
      </w:r>
      <w:r w:rsidR="00C871DB" w:rsidRPr="006A36BE">
        <w:rPr>
          <w:rFonts w:ascii="Arial" w:hAnsi="Arial" w:cs="Arial"/>
          <w:color w:val="000000"/>
        </w:rPr>
        <w:t>předání</w:t>
      </w:r>
      <w:r w:rsidRPr="006A36BE">
        <w:rPr>
          <w:rFonts w:ascii="Arial" w:hAnsi="Arial" w:cs="Arial"/>
          <w:color w:val="000000"/>
        </w:rPr>
        <w:t>:</w:t>
      </w:r>
    </w:p>
    <w:p w:rsidR="002515D1" w:rsidRPr="006A36BE" w:rsidRDefault="002515D1" w:rsidP="00EC1B71">
      <w:pPr>
        <w:pStyle w:val="Seznam2"/>
        <w:numPr>
          <w:ilvl w:val="2"/>
          <w:numId w:val="16"/>
        </w:numPr>
        <w:spacing w:before="120"/>
        <w:jc w:val="both"/>
        <w:rPr>
          <w:rFonts w:ascii="Arial" w:hAnsi="Arial" w:cs="Arial"/>
          <w:color w:val="000000"/>
        </w:rPr>
      </w:pPr>
      <w:r w:rsidRPr="006A36BE">
        <w:rPr>
          <w:rFonts w:ascii="Arial" w:hAnsi="Arial" w:cs="Arial"/>
          <w:color w:val="000000"/>
        </w:rPr>
        <w:t xml:space="preserve">předložit </w:t>
      </w:r>
      <w:r w:rsidR="000C1F70" w:rsidRPr="006A36BE">
        <w:rPr>
          <w:rFonts w:ascii="Arial" w:hAnsi="Arial" w:cs="Arial"/>
          <w:color w:val="000000"/>
        </w:rPr>
        <w:t>atesty, certifikáty</w:t>
      </w:r>
      <w:r w:rsidR="009D5A45" w:rsidRPr="006A36BE">
        <w:rPr>
          <w:rFonts w:ascii="Arial" w:hAnsi="Arial" w:cs="Arial"/>
          <w:color w:val="000000"/>
        </w:rPr>
        <w:t>, výrobní čísla, certifikáty energetické úspornosti</w:t>
      </w:r>
      <w:r w:rsidR="000C1F70" w:rsidRPr="006A36BE">
        <w:rPr>
          <w:rFonts w:ascii="Arial" w:hAnsi="Arial" w:cs="Arial"/>
          <w:color w:val="000000"/>
        </w:rPr>
        <w:t xml:space="preserve"> a další potřebné doklady </w:t>
      </w:r>
      <w:r w:rsidR="002A2F95" w:rsidRPr="006A36BE">
        <w:rPr>
          <w:rFonts w:ascii="Arial" w:hAnsi="Arial" w:cs="Arial"/>
          <w:color w:val="000000"/>
        </w:rPr>
        <w:t>a návody na obsluhu těch prvků díla, k nimž je návod výrobcem vydáván, nebo je návod potřebný pro řádnou obsluhu a údržbu příslušného prvku díla.</w:t>
      </w:r>
    </w:p>
    <w:p w:rsidR="002515D1" w:rsidRPr="006A36BE" w:rsidRDefault="002515D1" w:rsidP="00EC1B71">
      <w:pPr>
        <w:pStyle w:val="Seznam2"/>
        <w:numPr>
          <w:ilvl w:val="2"/>
          <w:numId w:val="16"/>
        </w:numPr>
        <w:spacing w:before="120"/>
        <w:jc w:val="both"/>
        <w:rPr>
          <w:rFonts w:ascii="Arial" w:hAnsi="Arial" w:cs="Arial"/>
          <w:color w:val="000000"/>
        </w:rPr>
      </w:pPr>
      <w:r w:rsidRPr="006A36BE">
        <w:rPr>
          <w:rFonts w:ascii="Arial" w:hAnsi="Arial" w:cs="Arial"/>
          <w:color w:val="000000"/>
        </w:rPr>
        <w:t>zajistit prezentaci s odborným komentářem zástupce zhotovitele náležitě technicky vzdělaného a způsobilého, který je s</w:t>
      </w:r>
      <w:r w:rsidR="00ED57A5" w:rsidRPr="006A36BE">
        <w:rPr>
          <w:rFonts w:ascii="Arial" w:hAnsi="Arial" w:cs="Arial"/>
          <w:color w:val="000000"/>
        </w:rPr>
        <w:t> dílem podrobně seznámen;</w:t>
      </w:r>
    </w:p>
    <w:p w:rsidR="009D5A45" w:rsidRPr="006A36BE" w:rsidRDefault="009D5A45" w:rsidP="00EC1B71">
      <w:pPr>
        <w:pStyle w:val="Seznam2"/>
        <w:numPr>
          <w:ilvl w:val="2"/>
          <w:numId w:val="16"/>
        </w:numPr>
        <w:spacing w:before="120"/>
        <w:jc w:val="both"/>
        <w:rPr>
          <w:rFonts w:ascii="Arial" w:hAnsi="Arial" w:cs="Arial"/>
          <w:color w:val="000000"/>
        </w:rPr>
      </w:pPr>
      <w:r w:rsidRPr="006A36BE">
        <w:rPr>
          <w:rFonts w:ascii="Arial" w:hAnsi="Arial" w:cs="Arial"/>
          <w:color w:val="000000"/>
        </w:rPr>
        <w:t>zajistit proškolení zaměstnanců a pedagogů všech částí včetně restauračního softwaru</w:t>
      </w:r>
      <w:r w:rsidR="00EC1B71">
        <w:rPr>
          <w:rFonts w:ascii="Arial" w:hAnsi="Arial" w:cs="Arial"/>
          <w:color w:val="000000"/>
        </w:rPr>
        <w:t>.</w:t>
      </w:r>
    </w:p>
    <w:p w:rsidR="002515D1" w:rsidRPr="006A36BE" w:rsidRDefault="002515D1" w:rsidP="000F4BEB">
      <w:pPr>
        <w:pStyle w:val="Seznam2"/>
        <w:numPr>
          <w:ilvl w:val="1"/>
          <w:numId w:val="16"/>
        </w:numPr>
        <w:spacing w:before="120"/>
        <w:jc w:val="both"/>
        <w:rPr>
          <w:rFonts w:ascii="Arial" w:hAnsi="Arial" w:cs="Arial"/>
          <w:color w:val="000000"/>
        </w:rPr>
      </w:pPr>
      <w:bookmarkStart w:id="17" w:name="_Ref294706547"/>
      <w:r w:rsidRPr="006A36BE">
        <w:rPr>
          <w:rFonts w:ascii="Arial" w:hAnsi="Arial" w:cs="Arial"/>
          <w:color w:val="000000"/>
        </w:rPr>
        <w:t xml:space="preserve">Zhotovitel se zavazuje vyzvat objednatele písemně </w:t>
      </w:r>
      <w:r w:rsidR="003239FB" w:rsidRPr="006A36BE">
        <w:rPr>
          <w:rFonts w:ascii="Arial" w:hAnsi="Arial" w:cs="Arial"/>
          <w:color w:val="000000"/>
        </w:rPr>
        <w:t>(</w:t>
      </w:r>
      <w:r w:rsidRPr="006A36BE">
        <w:rPr>
          <w:rFonts w:ascii="Arial" w:hAnsi="Arial" w:cs="Arial"/>
          <w:color w:val="000000"/>
        </w:rPr>
        <w:t>formou doruče</w:t>
      </w:r>
      <w:r w:rsidR="00ED57A5" w:rsidRPr="006A36BE">
        <w:rPr>
          <w:rFonts w:ascii="Arial" w:hAnsi="Arial" w:cs="Arial"/>
          <w:color w:val="000000"/>
        </w:rPr>
        <w:t>ní do vlastních rukou</w:t>
      </w:r>
      <w:r w:rsidRPr="006A36BE">
        <w:rPr>
          <w:rFonts w:ascii="Arial" w:hAnsi="Arial" w:cs="Arial"/>
          <w:color w:val="000000"/>
        </w:rPr>
        <w:t xml:space="preserve">), a to nejméně </w:t>
      </w:r>
      <w:r w:rsidR="00EC1B71">
        <w:rPr>
          <w:rFonts w:ascii="Arial" w:hAnsi="Arial" w:cs="Arial"/>
          <w:color w:val="000000"/>
        </w:rPr>
        <w:t xml:space="preserve">jeden </w:t>
      </w:r>
      <w:r w:rsidRPr="006A36BE">
        <w:rPr>
          <w:rFonts w:ascii="Arial" w:hAnsi="Arial" w:cs="Arial"/>
          <w:color w:val="000000"/>
        </w:rPr>
        <w:t>pracovní d</w:t>
      </w:r>
      <w:r w:rsidR="00EC1B71">
        <w:rPr>
          <w:rFonts w:ascii="Arial" w:hAnsi="Arial" w:cs="Arial"/>
          <w:color w:val="000000"/>
        </w:rPr>
        <w:t>e</w:t>
      </w:r>
      <w:r w:rsidRPr="006A36BE">
        <w:rPr>
          <w:rFonts w:ascii="Arial" w:hAnsi="Arial" w:cs="Arial"/>
          <w:color w:val="000000"/>
        </w:rPr>
        <w:t xml:space="preserve">n předem, k předání a převzetí </w:t>
      </w:r>
      <w:r w:rsidR="00DD2B32" w:rsidRPr="006A36BE">
        <w:rPr>
          <w:rFonts w:ascii="Arial" w:hAnsi="Arial" w:cs="Arial"/>
          <w:color w:val="000000"/>
        </w:rPr>
        <w:t xml:space="preserve">příslušné části </w:t>
      </w:r>
      <w:r w:rsidRPr="006A36BE">
        <w:rPr>
          <w:rFonts w:ascii="Arial" w:hAnsi="Arial" w:cs="Arial"/>
          <w:color w:val="000000"/>
        </w:rPr>
        <w:t xml:space="preserve">díla v místě </w:t>
      </w:r>
      <w:r w:rsidR="00E1140C" w:rsidRPr="006A36BE">
        <w:rPr>
          <w:rFonts w:ascii="Arial" w:hAnsi="Arial" w:cs="Arial"/>
          <w:color w:val="000000"/>
        </w:rPr>
        <w:t>plnění</w:t>
      </w:r>
      <w:r w:rsidR="00ED57A5" w:rsidRPr="006A36BE">
        <w:rPr>
          <w:rFonts w:ascii="Arial" w:hAnsi="Arial" w:cs="Arial"/>
          <w:color w:val="000000"/>
        </w:rPr>
        <w:t xml:space="preserve">. </w:t>
      </w:r>
      <w:r w:rsidRPr="006A36BE">
        <w:rPr>
          <w:rFonts w:ascii="Arial" w:hAnsi="Arial" w:cs="Arial"/>
          <w:color w:val="000000"/>
        </w:rPr>
        <w:t>Přejímací řízení bude zahájeno v den určený ve výzvě zhotovitele.</w:t>
      </w:r>
      <w:bookmarkEnd w:id="17"/>
    </w:p>
    <w:p w:rsidR="002515D1" w:rsidRPr="006A36BE" w:rsidRDefault="002515D1" w:rsidP="000F4BEB">
      <w:pPr>
        <w:pStyle w:val="Seznam2"/>
        <w:numPr>
          <w:ilvl w:val="1"/>
          <w:numId w:val="16"/>
        </w:numPr>
        <w:spacing w:before="120"/>
        <w:jc w:val="both"/>
        <w:rPr>
          <w:rFonts w:ascii="Arial" w:hAnsi="Arial" w:cs="Arial"/>
          <w:color w:val="000000"/>
        </w:rPr>
      </w:pPr>
      <w:r w:rsidRPr="006A36BE">
        <w:rPr>
          <w:rFonts w:ascii="Arial" w:hAnsi="Arial" w:cs="Arial"/>
          <w:color w:val="000000"/>
        </w:rPr>
        <w:t xml:space="preserve">V případě, že se objednatel nebo jeho zástupce nedostaví k zahájení předávání, byl-li řádně obeslán způsobem uvedeným výše, </w:t>
      </w:r>
      <w:r w:rsidR="00B63916" w:rsidRPr="006A36BE">
        <w:rPr>
          <w:rFonts w:ascii="Arial" w:hAnsi="Arial" w:cs="Arial"/>
          <w:color w:val="000000"/>
        </w:rPr>
        <w:t>prodlužuje se termín</w:t>
      </w:r>
      <w:r w:rsidRPr="006A36BE">
        <w:rPr>
          <w:rFonts w:ascii="Arial" w:hAnsi="Arial" w:cs="Arial"/>
          <w:color w:val="000000"/>
        </w:rPr>
        <w:t xml:space="preserve"> předání díla</w:t>
      </w:r>
      <w:r w:rsidR="00B63916" w:rsidRPr="006A36BE">
        <w:rPr>
          <w:rFonts w:ascii="Arial" w:hAnsi="Arial" w:cs="Arial"/>
          <w:color w:val="000000"/>
        </w:rPr>
        <w:t xml:space="preserve"> o stejný počet dnů, o kolik byl objednatel v prodlení</w:t>
      </w:r>
      <w:r w:rsidRPr="006A36BE">
        <w:rPr>
          <w:rFonts w:ascii="Arial" w:hAnsi="Arial" w:cs="Arial"/>
          <w:color w:val="000000"/>
        </w:rPr>
        <w:t>. Přejímací řízení bude uko</w:t>
      </w:r>
      <w:r w:rsidR="00ED57A5" w:rsidRPr="006A36BE">
        <w:rPr>
          <w:rFonts w:ascii="Arial" w:hAnsi="Arial" w:cs="Arial"/>
          <w:color w:val="000000"/>
        </w:rPr>
        <w:t xml:space="preserve">nčeno v den podpisu </w:t>
      </w:r>
      <w:r w:rsidR="0076197A" w:rsidRPr="006A36BE">
        <w:rPr>
          <w:rFonts w:ascii="Arial" w:hAnsi="Arial" w:cs="Arial"/>
          <w:color w:val="000000"/>
        </w:rPr>
        <w:t>P</w:t>
      </w:r>
      <w:r w:rsidR="00ED57A5" w:rsidRPr="006A36BE">
        <w:rPr>
          <w:rFonts w:ascii="Arial" w:hAnsi="Arial" w:cs="Arial"/>
          <w:color w:val="000000"/>
        </w:rPr>
        <w:t>rotokolu o </w:t>
      </w:r>
      <w:r w:rsidRPr="006A36BE">
        <w:rPr>
          <w:rFonts w:ascii="Arial" w:hAnsi="Arial" w:cs="Arial"/>
          <w:color w:val="000000"/>
        </w:rPr>
        <w:t>předání a</w:t>
      </w:r>
      <w:r w:rsidR="00EC1B71">
        <w:rPr>
          <w:rFonts w:ascii="Arial" w:hAnsi="Arial" w:cs="Arial"/>
          <w:color w:val="000000"/>
        </w:rPr>
        <w:t> </w:t>
      </w:r>
      <w:r w:rsidRPr="006A36BE">
        <w:rPr>
          <w:rFonts w:ascii="Arial" w:hAnsi="Arial" w:cs="Arial"/>
          <w:color w:val="000000"/>
        </w:rPr>
        <w:t xml:space="preserve">převzetí </w:t>
      </w:r>
      <w:r w:rsidR="00D040EA" w:rsidRPr="006A36BE">
        <w:rPr>
          <w:rFonts w:ascii="Arial" w:hAnsi="Arial" w:cs="Arial"/>
          <w:color w:val="000000"/>
        </w:rPr>
        <w:t xml:space="preserve">části </w:t>
      </w:r>
      <w:r w:rsidR="0076197A" w:rsidRPr="006A36BE">
        <w:rPr>
          <w:rFonts w:ascii="Arial" w:hAnsi="Arial" w:cs="Arial"/>
          <w:color w:val="000000"/>
        </w:rPr>
        <w:t xml:space="preserve">díla </w:t>
      </w:r>
      <w:r w:rsidRPr="006A36BE">
        <w:rPr>
          <w:rFonts w:ascii="Arial" w:hAnsi="Arial" w:cs="Arial"/>
          <w:color w:val="000000"/>
        </w:rPr>
        <w:t>objednatelem.</w:t>
      </w:r>
    </w:p>
    <w:p w:rsidR="002515D1" w:rsidRPr="006A36BE" w:rsidRDefault="002515D1" w:rsidP="000F4BEB">
      <w:pPr>
        <w:pStyle w:val="Seznam2"/>
        <w:numPr>
          <w:ilvl w:val="1"/>
          <w:numId w:val="16"/>
        </w:numPr>
        <w:spacing w:before="120"/>
        <w:jc w:val="both"/>
        <w:rPr>
          <w:rFonts w:ascii="Arial" w:hAnsi="Arial" w:cs="Arial"/>
          <w:color w:val="000000"/>
        </w:rPr>
      </w:pPr>
      <w:r w:rsidRPr="006A36BE">
        <w:rPr>
          <w:rFonts w:ascii="Arial" w:hAnsi="Arial" w:cs="Arial"/>
          <w:color w:val="000000"/>
        </w:rPr>
        <w:t xml:space="preserve">K zahájení </w:t>
      </w:r>
      <w:r w:rsidR="000F4BEB" w:rsidRPr="006A36BE">
        <w:rPr>
          <w:rFonts w:ascii="Arial" w:hAnsi="Arial" w:cs="Arial"/>
          <w:color w:val="000000"/>
        </w:rPr>
        <w:t xml:space="preserve">předání </w:t>
      </w:r>
      <w:r w:rsidRPr="006A36BE">
        <w:rPr>
          <w:rFonts w:ascii="Arial" w:hAnsi="Arial" w:cs="Arial"/>
          <w:color w:val="000000"/>
        </w:rPr>
        <w:t xml:space="preserve">předloží zhotovitel objednateli veškeré náležitosti, prokazující řádné, včasné, kvalitní a komplexní provedení </w:t>
      </w:r>
      <w:r w:rsidR="00D040EA" w:rsidRPr="006A36BE">
        <w:rPr>
          <w:rFonts w:ascii="Arial" w:hAnsi="Arial" w:cs="Arial"/>
          <w:color w:val="000000"/>
        </w:rPr>
        <w:t xml:space="preserve">předávané části </w:t>
      </w:r>
      <w:r w:rsidRPr="006A36BE">
        <w:rPr>
          <w:rFonts w:ascii="Arial" w:hAnsi="Arial" w:cs="Arial"/>
          <w:color w:val="000000"/>
        </w:rPr>
        <w:t>díla.</w:t>
      </w:r>
    </w:p>
    <w:p w:rsidR="002515D1" w:rsidRPr="006A36BE" w:rsidRDefault="002515D1" w:rsidP="000F4BEB">
      <w:pPr>
        <w:pStyle w:val="Seznam2"/>
        <w:numPr>
          <w:ilvl w:val="1"/>
          <w:numId w:val="16"/>
        </w:numPr>
        <w:spacing w:before="120"/>
        <w:jc w:val="both"/>
        <w:rPr>
          <w:rFonts w:ascii="Arial" w:hAnsi="Arial" w:cs="Arial"/>
          <w:color w:val="000000"/>
        </w:rPr>
      </w:pPr>
      <w:r w:rsidRPr="006A36BE">
        <w:rPr>
          <w:rFonts w:ascii="Arial" w:hAnsi="Arial" w:cs="Arial"/>
          <w:color w:val="000000"/>
        </w:rPr>
        <w:t xml:space="preserve">Protokol sepsaný </w:t>
      </w:r>
      <w:r w:rsidR="003239FB" w:rsidRPr="006A36BE">
        <w:rPr>
          <w:rFonts w:ascii="Arial" w:hAnsi="Arial" w:cs="Arial"/>
          <w:color w:val="000000"/>
        </w:rPr>
        <w:t>stranami bude obsahovat zejména</w:t>
      </w:r>
      <w:r w:rsidRPr="006A36BE">
        <w:rPr>
          <w:rFonts w:ascii="Arial" w:hAnsi="Arial" w:cs="Arial"/>
          <w:color w:val="000000"/>
        </w:rPr>
        <w:t>:</w:t>
      </w:r>
    </w:p>
    <w:p w:rsidR="002515D1" w:rsidRPr="006A36BE" w:rsidRDefault="002515D1" w:rsidP="00522F80">
      <w:pPr>
        <w:numPr>
          <w:ilvl w:val="0"/>
          <w:numId w:val="22"/>
        </w:numPr>
        <w:rPr>
          <w:rFonts w:ascii="Arial" w:hAnsi="Arial" w:cs="Arial"/>
          <w:color w:val="000000"/>
          <w:sz w:val="20"/>
          <w:szCs w:val="20"/>
        </w:rPr>
      </w:pPr>
      <w:r w:rsidRPr="006A36BE">
        <w:rPr>
          <w:rFonts w:ascii="Arial" w:hAnsi="Arial" w:cs="Arial"/>
          <w:color w:val="000000"/>
          <w:sz w:val="20"/>
          <w:szCs w:val="20"/>
        </w:rPr>
        <w:t xml:space="preserve">zhodnocení jakosti </w:t>
      </w:r>
      <w:r w:rsidR="00D040EA" w:rsidRPr="006A36BE">
        <w:rPr>
          <w:rFonts w:ascii="Arial" w:hAnsi="Arial" w:cs="Arial"/>
          <w:color w:val="000000"/>
          <w:sz w:val="20"/>
          <w:szCs w:val="20"/>
        </w:rPr>
        <w:t xml:space="preserve">části </w:t>
      </w:r>
      <w:r w:rsidRPr="006A36BE">
        <w:rPr>
          <w:rFonts w:ascii="Arial" w:hAnsi="Arial" w:cs="Arial"/>
          <w:color w:val="000000"/>
          <w:sz w:val="20"/>
          <w:szCs w:val="20"/>
        </w:rPr>
        <w:t>díla,</w:t>
      </w:r>
    </w:p>
    <w:p w:rsidR="002515D1" w:rsidRPr="006A36BE" w:rsidRDefault="002515D1" w:rsidP="00522F80">
      <w:pPr>
        <w:numPr>
          <w:ilvl w:val="0"/>
          <w:numId w:val="22"/>
        </w:numPr>
        <w:rPr>
          <w:rFonts w:ascii="Arial" w:hAnsi="Arial" w:cs="Arial"/>
          <w:color w:val="000000"/>
          <w:sz w:val="20"/>
          <w:szCs w:val="20"/>
        </w:rPr>
      </w:pPr>
      <w:r w:rsidRPr="006A36BE">
        <w:rPr>
          <w:rFonts w:ascii="Arial" w:hAnsi="Arial" w:cs="Arial"/>
          <w:color w:val="000000"/>
          <w:sz w:val="20"/>
          <w:szCs w:val="20"/>
        </w:rPr>
        <w:t>p</w:t>
      </w:r>
      <w:r w:rsidR="00EC1B71">
        <w:rPr>
          <w:rFonts w:ascii="Arial" w:hAnsi="Arial" w:cs="Arial"/>
          <w:color w:val="000000"/>
          <w:sz w:val="20"/>
          <w:szCs w:val="20"/>
        </w:rPr>
        <w:t>řípadnou dohodu o slevě z ceny,</w:t>
      </w:r>
    </w:p>
    <w:p w:rsidR="002515D1" w:rsidRPr="006A36BE" w:rsidRDefault="002515D1" w:rsidP="00522F80">
      <w:pPr>
        <w:numPr>
          <w:ilvl w:val="0"/>
          <w:numId w:val="22"/>
        </w:numPr>
        <w:rPr>
          <w:rFonts w:ascii="Arial" w:hAnsi="Arial" w:cs="Arial"/>
          <w:color w:val="000000"/>
          <w:sz w:val="20"/>
          <w:szCs w:val="20"/>
        </w:rPr>
      </w:pPr>
      <w:r w:rsidRPr="006A36BE">
        <w:rPr>
          <w:rFonts w:ascii="Arial" w:hAnsi="Arial" w:cs="Arial"/>
          <w:color w:val="000000"/>
          <w:sz w:val="20"/>
          <w:szCs w:val="20"/>
        </w:rPr>
        <w:t>proh</w:t>
      </w:r>
      <w:r w:rsidR="002D389F" w:rsidRPr="006A36BE">
        <w:rPr>
          <w:rFonts w:ascii="Arial" w:hAnsi="Arial" w:cs="Arial"/>
          <w:color w:val="000000"/>
          <w:sz w:val="20"/>
          <w:szCs w:val="20"/>
        </w:rPr>
        <w:t xml:space="preserve">lášení objednatele, že předávanou část díla </w:t>
      </w:r>
      <w:r w:rsidRPr="006A36BE">
        <w:rPr>
          <w:rFonts w:ascii="Arial" w:hAnsi="Arial" w:cs="Arial"/>
          <w:color w:val="000000"/>
          <w:sz w:val="20"/>
          <w:szCs w:val="20"/>
        </w:rPr>
        <w:t>přejímá,</w:t>
      </w:r>
    </w:p>
    <w:p w:rsidR="00C871DB" w:rsidRPr="006A36BE" w:rsidRDefault="00C871DB" w:rsidP="00522F80">
      <w:pPr>
        <w:numPr>
          <w:ilvl w:val="0"/>
          <w:numId w:val="22"/>
        </w:numPr>
        <w:rPr>
          <w:rFonts w:ascii="Arial" w:hAnsi="Arial" w:cs="Arial"/>
          <w:color w:val="000000"/>
          <w:sz w:val="20"/>
          <w:szCs w:val="20"/>
        </w:rPr>
      </w:pPr>
      <w:r w:rsidRPr="006A36BE">
        <w:rPr>
          <w:rFonts w:ascii="Arial" w:hAnsi="Arial" w:cs="Arial"/>
          <w:color w:val="000000"/>
          <w:sz w:val="20"/>
          <w:szCs w:val="20"/>
        </w:rPr>
        <w:t>případný soupis drobných vad a nedodělků,</w:t>
      </w:r>
    </w:p>
    <w:p w:rsidR="002515D1" w:rsidRPr="006A36BE" w:rsidRDefault="002515D1" w:rsidP="00522F80">
      <w:pPr>
        <w:numPr>
          <w:ilvl w:val="0"/>
          <w:numId w:val="22"/>
        </w:numPr>
        <w:rPr>
          <w:rFonts w:ascii="Arial" w:hAnsi="Arial" w:cs="Arial"/>
          <w:color w:val="000000"/>
          <w:sz w:val="20"/>
          <w:szCs w:val="20"/>
        </w:rPr>
      </w:pPr>
      <w:r w:rsidRPr="006A36BE">
        <w:rPr>
          <w:rFonts w:ascii="Arial" w:hAnsi="Arial" w:cs="Arial"/>
          <w:color w:val="000000"/>
          <w:sz w:val="20"/>
          <w:szCs w:val="20"/>
        </w:rPr>
        <w:t>s</w:t>
      </w:r>
      <w:r w:rsidR="00A029A0" w:rsidRPr="006A36BE">
        <w:rPr>
          <w:rFonts w:ascii="Arial" w:hAnsi="Arial" w:cs="Arial"/>
          <w:color w:val="000000"/>
          <w:sz w:val="20"/>
          <w:szCs w:val="20"/>
        </w:rPr>
        <w:t>oupis příloh.</w:t>
      </w:r>
    </w:p>
    <w:p w:rsidR="000654A2" w:rsidRPr="006A36BE" w:rsidRDefault="000654A2" w:rsidP="000F4BEB">
      <w:pPr>
        <w:pStyle w:val="Seznam2"/>
        <w:numPr>
          <w:ilvl w:val="1"/>
          <w:numId w:val="16"/>
        </w:numPr>
        <w:spacing w:before="120"/>
        <w:jc w:val="both"/>
        <w:rPr>
          <w:rFonts w:ascii="Arial" w:hAnsi="Arial" w:cs="Arial"/>
          <w:color w:val="000000"/>
        </w:rPr>
      </w:pPr>
      <w:r w:rsidRPr="006A36BE">
        <w:rPr>
          <w:rFonts w:ascii="Arial" w:hAnsi="Arial" w:cs="Arial"/>
          <w:color w:val="000000"/>
        </w:rPr>
        <w:t xml:space="preserve">Pokud </w:t>
      </w:r>
      <w:r w:rsidR="002D389F" w:rsidRPr="006A36BE">
        <w:rPr>
          <w:rFonts w:ascii="Arial" w:hAnsi="Arial" w:cs="Arial"/>
          <w:color w:val="000000"/>
        </w:rPr>
        <w:t xml:space="preserve">část díla </w:t>
      </w:r>
      <w:r w:rsidRPr="006A36BE">
        <w:rPr>
          <w:rFonts w:ascii="Arial" w:hAnsi="Arial" w:cs="Arial"/>
          <w:color w:val="000000"/>
        </w:rPr>
        <w:t xml:space="preserve">vykazuje při přejímacím řízení závažné vady a nedodělky, které brání užívání </w:t>
      </w:r>
      <w:r w:rsidR="002D389F" w:rsidRPr="006A36BE">
        <w:rPr>
          <w:rFonts w:ascii="Arial" w:hAnsi="Arial" w:cs="Arial"/>
          <w:color w:val="000000"/>
        </w:rPr>
        <w:t xml:space="preserve">části </w:t>
      </w:r>
      <w:r w:rsidRPr="006A36BE">
        <w:rPr>
          <w:rFonts w:ascii="Arial" w:hAnsi="Arial" w:cs="Arial"/>
          <w:color w:val="000000"/>
        </w:rPr>
        <w:t xml:space="preserve">díla, nebo které brání správné funkci </w:t>
      </w:r>
      <w:r w:rsidR="002D389F" w:rsidRPr="006A36BE">
        <w:rPr>
          <w:rFonts w:ascii="Arial" w:hAnsi="Arial" w:cs="Arial"/>
          <w:color w:val="000000"/>
        </w:rPr>
        <w:t xml:space="preserve">části </w:t>
      </w:r>
      <w:r w:rsidR="00B26E3A" w:rsidRPr="006A36BE">
        <w:rPr>
          <w:rFonts w:ascii="Arial" w:hAnsi="Arial" w:cs="Arial"/>
          <w:color w:val="000000"/>
        </w:rPr>
        <w:t>díla, je</w:t>
      </w:r>
      <w:r w:rsidRPr="006A36BE">
        <w:rPr>
          <w:rFonts w:ascii="Arial" w:hAnsi="Arial" w:cs="Arial"/>
          <w:color w:val="000000"/>
        </w:rPr>
        <w:t xml:space="preserve"> objednatel oprávněn toto přejímací řízení přerušit pouhým prohlášením o jeho přerušení z tohoto důvodu s tím, ze smluvní strany nejsou povinny vypracovávat zápis o předání a převzetí </w:t>
      </w:r>
      <w:r w:rsidR="002D389F" w:rsidRPr="006A36BE">
        <w:rPr>
          <w:rFonts w:ascii="Arial" w:hAnsi="Arial" w:cs="Arial"/>
          <w:color w:val="000000"/>
        </w:rPr>
        <w:t xml:space="preserve">části </w:t>
      </w:r>
      <w:r w:rsidRPr="006A36BE">
        <w:rPr>
          <w:rFonts w:ascii="Arial" w:hAnsi="Arial" w:cs="Arial"/>
          <w:color w:val="000000"/>
        </w:rPr>
        <w:t>díla, ale jsou povinny vyhotovit zápis o této skutečnosti, a to včetně termínů pro odstranění těchto vad a nedodělků.</w:t>
      </w:r>
    </w:p>
    <w:p w:rsidR="002515D1" w:rsidRPr="006A36BE" w:rsidRDefault="002515D1" w:rsidP="000F4BEB">
      <w:pPr>
        <w:pStyle w:val="Seznam2"/>
        <w:numPr>
          <w:ilvl w:val="1"/>
          <w:numId w:val="16"/>
        </w:numPr>
        <w:spacing w:before="120"/>
        <w:jc w:val="both"/>
        <w:rPr>
          <w:rFonts w:ascii="Arial" w:hAnsi="Arial" w:cs="Arial"/>
          <w:color w:val="000000"/>
        </w:rPr>
      </w:pPr>
      <w:r w:rsidRPr="006A36BE">
        <w:rPr>
          <w:rFonts w:ascii="Arial" w:hAnsi="Arial" w:cs="Arial"/>
          <w:color w:val="000000"/>
        </w:rPr>
        <w:t xml:space="preserve">Jestliže objednatel odmítne </w:t>
      </w:r>
      <w:r w:rsidR="008D6B70" w:rsidRPr="006A36BE">
        <w:rPr>
          <w:rFonts w:ascii="Arial" w:hAnsi="Arial" w:cs="Arial"/>
          <w:color w:val="000000"/>
        </w:rPr>
        <w:t>část díla</w:t>
      </w:r>
      <w:r w:rsidR="004C5075" w:rsidRPr="006A36BE">
        <w:rPr>
          <w:rFonts w:ascii="Arial" w:hAnsi="Arial" w:cs="Arial"/>
          <w:color w:val="000000"/>
        </w:rPr>
        <w:t xml:space="preserve"> </w:t>
      </w:r>
      <w:r w:rsidRPr="006A36BE">
        <w:rPr>
          <w:rFonts w:ascii="Arial" w:hAnsi="Arial" w:cs="Arial"/>
          <w:color w:val="000000"/>
        </w:rPr>
        <w:t>převzít, sepíší obě strany zápis, v němž uvedou svá stanoviska a jejich odůvodnění a dohodnou náhradní termín předání.</w:t>
      </w:r>
    </w:p>
    <w:p w:rsidR="002515D1" w:rsidRPr="006A36BE" w:rsidRDefault="002515D1" w:rsidP="000F4BEB">
      <w:pPr>
        <w:pStyle w:val="Seznam2"/>
        <w:numPr>
          <w:ilvl w:val="1"/>
          <w:numId w:val="16"/>
        </w:numPr>
        <w:spacing w:before="120"/>
        <w:jc w:val="both"/>
        <w:rPr>
          <w:rFonts w:ascii="Arial" w:hAnsi="Arial" w:cs="Arial"/>
          <w:color w:val="000000"/>
        </w:rPr>
      </w:pPr>
      <w:r w:rsidRPr="006A36BE">
        <w:rPr>
          <w:rFonts w:ascii="Arial" w:hAnsi="Arial" w:cs="Arial"/>
          <w:color w:val="000000"/>
        </w:rPr>
        <w:t xml:space="preserve">Po odstranění vad a nedodělků, pro které odmítl objednatel </w:t>
      </w:r>
      <w:r w:rsidR="004C5075" w:rsidRPr="006A36BE">
        <w:rPr>
          <w:rFonts w:ascii="Arial" w:hAnsi="Arial" w:cs="Arial"/>
          <w:color w:val="000000"/>
        </w:rPr>
        <w:t xml:space="preserve">část díla </w:t>
      </w:r>
      <w:r w:rsidRPr="006A36BE">
        <w:rPr>
          <w:rFonts w:ascii="Arial" w:hAnsi="Arial" w:cs="Arial"/>
          <w:color w:val="000000"/>
        </w:rPr>
        <w:t>převzít, opakuje se přejímací řízení v nezbytně nutném rozsahu. V takovém případě je možné sepsat k původnímu zápisu dodatek, ve kterém objednatel prohlásí, ž</w:t>
      </w:r>
      <w:r w:rsidR="00522F80" w:rsidRPr="006A36BE">
        <w:rPr>
          <w:rFonts w:ascii="Arial" w:hAnsi="Arial" w:cs="Arial"/>
          <w:color w:val="000000"/>
        </w:rPr>
        <w:t xml:space="preserve">e </w:t>
      </w:r>
      <w:r w:rsidR="004C5075" w:rsidRPr="006A36BE">
        <w:rPr>
          <w:rFonts w:ascii="Arial" w:hAnsi="Arial" w:cs="Arial"/>
          <w:color w:val="000000"/>
        </w:rPr>
        <w:t xml:space="preserve">část díla </w:t>
      </w:r>
      <w:r w:rsidR="00522F80" w:rsidRPr="006A36BE">
        <w:rPr>
          <w:rFonts w:ascii="Arial" w:hAnsi="Arial" w:cs="Arial"/>
          <w:color w:val="000000"/>
        </w:rPr>
        <w:t>přejímá a </w:t>
      </w:r>
      <w:r w:rsidR="0076197A" w:rsidRPr="006A36BE">
        <w:rPr>
          <w:rFonts w:ascii="Arial" w:hAnsi="Arial" w:cs="Arial"/>
          <w:color w:val="000000"/>
        </w:rPr>
        <w:t>P</w:t>
      </w:r>
      <w:r w:rsidRPr="006A36BE">
        <w:rPr>
          <w:rFonts w:ascii="Arial" w:hAnsi="Arial" w:cs="Arial"/>
          <w:color w:val="000000"/>
        </w:rPr>
        <w:t xml:space="preserve">rotokol o předání a převzetí </w:t>
      </w:r>
      <w:r w:rsidR="004C5075" w:rsidRPr="006A36BE">
        <w:rPr>
          <w:rFonts w:ascii="Arial" w:hAnsi="Arial" w:cs="Arial"/>
          <w:color w:val="000000"/>
        </w:rPr>
        <w:t xml:space="preserve">části </w:t>
      </w:r>
      <w:r w:rsidRPr="006A36BE">
        <w:rPr>
          <w:rFonts w:ascii="Arial" w:hAnsi="Arial" w:cs="Arial"/>
          <w:color w:val="000000"/>
        </w:rPr>
        <w:t>díla je uzavřen podepsáním dodatku k původnímu zápisu.</w:t>
      </w:r>
    </w:p>
    <w:p w:rsidR="002515D1" w:rsidRPr="006A36BE" w:rsidRDefault="002515D1" w:rsidP="000F4BEB">
      <w:pPr>
        <w:pStyle w:val="Seznam2"/>
        <w:numPr>
          <w:ilvl w:val="1"/>
          <w:numId w:val="16"/>
        </w:numPr>
        <w:spacing w:before="120"/>
        <w:jc w:val="both"/>
        <w:rPr>
          <w:rFonts w:ascii="Arial" w:hAnsi="Arial" w:cs="Arial"/>
          <w:color w:val="000000"/>
        </w:rPr>
      </w:pPr>
      <w:bookmarkStart w:id="18" w:name="_Ref294685764"/>
      <w:r w:rsidRPr="006A36BE">
        <w:rPr>
          <w:rFonts w:ascii="Arial" w:hAnsi="Arial" w:cs="Arial"/>
          <w:color w:val="000000"/>
        </w:rPr>
        <w:t xml:space="preserve">Do </w:t>
      </w:r>
      <w:r w:rsidR="008F34E1" w:rsidRPr="006A36BE">
        <w:rPr>
          <w:rFonts w:ascii="Arial" w:hAnsi="Arial" w:cs="Arial"/>
          <w:color w:val="000000"/>
        </w:rPr>
        <w:t xml:space="preserve">2 </w:t>
      </w:r>
      <w:r w:rsidRPr="006A36BE">
        <w:rPr>
          <w:rFonts w:ascii="Arial" w:hAnsi="Arial" w:cs="Arial"/>
          <w:color w:val="000000"/>
        </w:rPr>
        <w:t xml:space="preserve">dnů ode dne předání a převzetí </w:t>
      </w:r>
      <w:r w:rsidR="004C5075" w:rsidRPr="006A36BE">
        <w:rPr>
          <w:rFonts w:ascii="Arial" w:hAnsi="Arial" w:cs="Arial"/>
          <w:color w:val="000000"/>
        </w:rPr>
        <w:t xml:space="preserve">části </w:t>
      </w:r>
      <w:r w:rsidRPr="006A36BE">
        <w:rPr>
          <w:rFonts w:ascii="Arial" w:hAnsi="Arial" w:cs="Arial"/>
          <w:color w:val="000000"/>
        </w:rPr>
        <w:t>díla zhotovitel vykl</w:t>
      </w:r>
      <w:r w:rsidR="00522F80" w:rsidRPr="006A36BE">
        <w:rPr>
          <w:rFonts w:ascii="Arial" w:hAnsi="Arial" w:cs="Arial"/>
          <w:color w:val="000000"/>
        </w:rPr>
        <w:t xml:space="preserve">idí </w:t>
      </w:r>
      <w:r w:rsidR="00476EF2" w:rsidRPr="006A36BE">
        <w:rPr>
          <w:rFonts w:ascii="Arial" w:hAnsi="Arial" w:cs="Arial"/>
          <w:color w:val="000000"/>
        </w:rPr>
        <w:t xml:space="preserve">tu část </w:t>
      </w:r>
      <w:r w:rsidR="004C5075" w:rsidRPr="006A36BE">
        <w:rPr>
          <w:rFonts w:ascii="Arial" w:hAnsi="Arial" w:cs="Arial"/>
          <w:color w:val="000000"/>
        </w:rPr>
        <w:t>m</w:t>
      </w:r>
      <w:r w:rsidR="00476EF2" w:rsidRPr="006A36BE">
        <w:rPr>
          <w:rFonts w:ascii="Arial" w:hAnsi="Arial" w:cs="Arial"/>
          <w:color w:val="000000"/>
        </w:rPr>
        <w:t>ísta</w:t>
      </w:r>
      <w:r w:rsidR="004C5075" w:rsidRPr="006A36BE">
        <w:rPr>
          <w:rFonts w:ascii="Arial" w:hAnsi="Arial" w:cs="Arial"/>
          <w:color w:val="000000"/>
        </w:rPr>
        <w:t xml:space="preserve"> plnění</w:t>
      </w:r>
      <w:r w:rsidR="00476EF2" w:rsidRPr="006A36BE">
        <w:rPr>
          <w:rFonts w:ascii="Arial" w:hAnsi="Arial" w:cs="Arial"/>
          <w:color w:val="000000"/>
        </w:rPr>
        <w:t>, kde tuto část díla prováděl</w:t>
      </w:r>
      <w:r w:rsidR="004C5075" w:rsidRPr="006A36BE">
        <w:rPr>
          <w:rFonts w:ascii="Arial" w:hAnsi="Arial" w:cs="Arial"/>
          <w:color w:val="000000"/>
        </w:rPr>
        <w:t xml:space="preserve"> (své</w:t>
      </w:r>
      <w:r w:rsidR="00522F80" w:rsidRPr="006A36BE">
        <w:rPr>
          <w:rFonts w:ascii="Arial" w:hAnsi="Arial" w:cs="Arial"/>
          <w:color w:val="000000"/>
        </w:rPr>
        <w:t xml:space="preserve"> pracoviště).</w:t>
      </w:r>
      <w:bookmarkEnd w:id="18"/>
    </w:p>
    <w:p w:rsidR="002515D1" w:rsidRPr="006A36BE" w:rsidRDefault="002515D1" w:rsidP="00522F80">
      <w:pPr>
        <w:spacing w:before="360"/>
        <w:jc w:val="center"/>
        <w:rPr>
          <w:rFonts w:ascii="Arial" w:hAnsi="Arial" w:cs="Arial"/>
          <w:color w:val="000000"/>
          <w:sz w:val="20"/>
          <w:szCs w:val="20"/>
        </w:rPr>
      </w:pPr>
      <w:r w:rsidRPr="006A36BE">
        <w:rPr>
          <w:rFonts w:ascii="Arial" w:hAnsi="Arial" w:cs="Arial"/>
          <w:color w:val="000000"/>
          <w:sz w:val="20"/>
          <w:szCs w:val="20"/>
        </w:rPr>
        <w:t>Článek 10</w:t>
      </w:r>
    </w:p>
    <w:p w:rsidR="002515D1" w:rsidRPr="006A36BE" w:rsidRDefault="002515D1">
      <w:pPr>
        <w:pStyle w:val="Seznam"/>
        <w:jc w:val="center"/>
        <w:rPr>
          <w:rFonts w:ascii="Arial" w:hAnsi="Arial" w:cs="Arial"/>
          <w:b/>
          <w:color w:val="000000"/>
        </w:rPr>
      </w:pPr>
      <w:r w:rsidRPr="006A36BE">
        <w:rPr>
          <w:rFonts w:ascii="Arial" w:hAnsi="Arial" w:cs="Arial"/>
          <w:b/>
          <w:color w:val="000000"/>
        </w:rPr>
        <w:t xml:space="preserve">Nebezpečí škody na věci, vlastnické právo </w:t>
      </w:r>
      <w:r w:rsidR="00A122AC" w:rsidRPr="006A36BE">
        <w:rPr>
          <w:rFonts w:ascii="Arial" w:hAnsi="Arial" w:cs="Arial"/>
          <w:b/>
          <w:color w:val="000000"/>
        </w:rPr>
        <w:t>k dílu</w:t>
      </w:r>
    </w:p>
    <w:p w:rsidR="002515D1" w:rsidRPr="006A36BE" w:rsidRDefault="002515D1" w:rsidP="00221731">
      <w:pPr>
        <w:pStyle w:val="Seznam2"/>
        <w:numPr>
          <w:ilvl w:val="1"/>
          <w:numId w:val="24"/>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 xml:space="preserve">Zhotovitel nese </w:t>
      </w:r>
      <w:r w:rsidR="00DE133F" w:rsidRPr="006A36BE">
        <w:rPr>
          <w:rFonts w:ascii="Arial" w:hAnsi="Arial" w:cs="Arial"/>
          <w:color w:val="000000"/>
        </w:rPr>
        <w:t xml:space="preserve">až </w:t>
      </w:r>
      <w:r w:rsidRPr="006A36BE">
        <w:rPr>
          <w:rFonts w:ascii="Arial" w:hAnsi="Arial" w:cs="Arial"/>
          <w:color w:val="000000"/>
        </w:rPr>
        <w:t xml:space="preserve">do předání a převzetí </w:t>
      </w:r>
      <w:r w:rsidR="00263A1D" w:rsidRPr="006A36BE">
        <w:rPr>
          <w:rFonts w:ascii="Arial" w:hAnsi="Arial" w:cs="Arial"/>
          <w:color w:val="000000"/>
        </w:rPr>
        <w:t>dokončené části</w:t>
      </w:r>
      <w:r w:rsidR="00F23CC5" w:rsidRPr="006A36BE">
        <w:rPr>
          <w:rFonts w:ascii="Arial" w:hAnsi="Arial" w:cs="Arial"/>
          <w:color w:val="000000"/>
        </w:rPr>
        <w:t xml:space="preserve"> díla nebezpečí škody a </w:t>
      </w:r>
      <w:r w:rsidRPr="006A36BE">
        <w:rPr>
          <w:rFonts w:ascii="Arial" w:hAnsi="Arial" w:cs="Arial"/>
          <w:color w:val="000000"/>
        </w:rPr>
        <w:t xml:space="preserve">jiné nebezpečí </w:t>
      </w:r>
      <w:proofErr w:type="gramStart"/>
      <w:r w:rsidRPr="006A36BE">
        <w:rPr>
          <w:rFonts w:ascii="Arial" w:hAnsi="Arial" w:cs="Arial"/>
          <w:color w:val="000000"/>
        </w:rPr>
        <w:t>na</w:t>
      </w:r>
      <w:proofErr w:type="gramEnd"/>
      <w:r w:rsidRPr="006A36BE">
        <w:rPr>
          <w:rFonts w:ascii="Arial" w:hAnsi="Arial" w:cs="Arial"/>
          <w:color w:val="000000"/>
        </w:rPr>
        <w:t>:</w:t>
      </w:r>
    </w:p>
    <w:p w:rsidR="002515D1" w:rsidRPr="006A36BE" w:rsidRDefault="00263A1D" w:rsidP="00522F80">
      <w:pPr>
        <w:numPr>
          <w:ilvl w:val="0"/>
          <w:numId w:val="23"/>
        </w:numPr>
        <w:rPr>
          <w:rFonts w:ascii="Arial" w:hAnsi="Arial" w:cs="Arial"/>
          <w:color w:val="000000"/>
          <w:sz w:val="20"/>
          <w:szCs w:val="20"/>
        </w:rPr>
      </w:pPr>
      <w:r w:rsidRPr="006A36BE">
        <w:rPr>
          <w:rFonts w:ascii="Arial" w:hAnsi="Arial" w:cs="Arial"/>
          <w:color w:val="000000"/>
          <w:sz w:val="20"/>
          <w:szCs w:val="20"/>
        </w:rPr>
        <w:t>této části díla a všech jejích</w:t>
      </w:r>
      <w:r w:rsidR="002515D1" w:rsidRPr="006A36BE">
        <w:rPr>
          <w:rFonts w:ascii="Arial" w:hAnsi="Arial" w:cs="Arial"/>
          <w:color w:val="000000"/>
          <w:sz w:val="20"/>
          <w:szCs w:val="20"/>
        </w:rPr>
        <w:t xml:space="preserve"> </w:t>
      </w:r>
      <w:r w:rsidR="00B26E3A" w:rsidRPr="006A36BE">
        <w:rPr>
          <w:rFonts w:ascii="Arial" w:hAnsi="Arial" w:cs="Arial"/>
          <w:color w:val="000000"/>
          <w:sz w:val="20"/>
          <w:szCs w:val="20"/>
        </w:rPr>
        <w:t>částech</w:t>
      </w:r>
      <w:r w:rsidR="007C52D1" w:rsidRPr="006A36BE">
        <w:rPr>
          <w:rFonts w:ascii="Arial" w:hAnsi="Arial" w:cs="Arial"/>
          <w:color w:val="000000"/>
          <w:sz w:val="20"/>
          <w:szCs w:val="20"/>
        </w:rPr>
        <w:t>;</w:t>
      </w:r>
    </w:p>
    <w:p w:rsidR="002515D1" w:rsidRPr="006A36BE" w:rsidRDefault="002515D1" w:rsidP="00522F80">
      <w:pPr>
        <w:numPr>
          <w:ilvl w:val="0"/>
          <w:numId w:val="23"/>
        </w:numPr>
        <w:rPr>
          <w:rFonts w:ascii="Arial" w:hAnsi="Arial" w:cs="Arial"/>
          <w:color w:val="000000"/>
          <w:sz w:val="20"/>
          <w:szCs w:val="20"/>
        </w:rPr>
      </w:pPr>
      <w:r w:rsidRPr="006A36BE">
        <w:rPr>
          <w:rFonts w:ascii="Arial" w:hAnsi="Arial" w:cs="Arial"/>
          <w:color w:val="000000"/>
          <w:sz w:val="20"/>
          <w:szCs w:val="20"/>
        </w:rPr>
        <w:t xml:space="preserve">na částech či součástech díla, které jsou </w:t>
      </w:r>
      <w:r w:rsidR="00263A1D" w:rsidRPr="006A36BE">
        <w:rPr>
          <w:rFonts w:ascii="Arial" w:hAnsi="Arial" w:cs="Arial"/>
          <w:color w:val="000000"/>
          <w:sz w:val="20"/>
          <w:szCs w:val="20"/>
        </w:rPr>
        <w:t>v místě plnění uskladněny</w:t>
      </w:r>
      <w:r w:rsidR="007C52D1" w:rsidRPr="006A36BE">
        <w:rPr>
          <w:rFonts w:ascii="Arial" w:hAnsi="Arial" w:cs="Arial"/>
          <w:color w:val="000000"/>
          <w:sz w:val="20"/>
          <w:szCs w:val="20"/>
        </w:rPr>
        <w:t>;</w:t>
      </w:r>
    </w:p>
    <w:p w:rsidR="002515D1" w:rsidRPr="006A36BE" w:rsidRDefault="002515D1" w:rsidP="00522F80">
      <w:pPr>
        <w:numPr>
          <w:ilvl w:val="0"/>
          <w:numId w:val="23"/>
        </w:numPr>
        <w:rPr>
          <w:rFonts w:ascii="Arial" w:hAnsi="Arial" w:cs="Arial"/>
          <w:color w:val="000000"/>
          <w:sz w:val="20"/>
          <w:szCs w:val="20"/>
        </w:rPr>
      </w:pPr>
      <w:r w:rsidRPr="006A36BE">
        <w:rPr>
          <w:rFonts w:ascii="Arial" w:hAnsi="Arial" w:cs="Arial"/>
          <w:color w:val="000000"/>
          <w:sz w:val="20"/>
          <w:szCs w:val="20"/>
        </w:rPr>
        <w:t>na majetku, zdraví a právech třetích osob v souvislosti s prováděním díla.</w:t>
      </w:r>
    </w:p>
    <w:p w:rsidR="002515D1" w:rsidRPr="006A36BE" w:rsidRDefault="002515D1" w:rsidP="00522F80">
      <w:pPr>
        <w:pStyle w:val="Seznam2"/>
        <w:spacing w:before="120"/>
        <w:ind w:left="709" w:firstLine="0"/>
        <w:jc w:val="both"/>
        <w:rPr>
          <w:rFonts w:ascii="Arial" w:hAnsi="Arial" w:cs="Arial"/>
          <w:color w:val="000000"/>
        </w:rPr>
      </w:pPr>
      <w:r w:rsidRPr="006A36BE">
        <w:rPr>
          <w:rFonts w:ascii="Arial" w:hAnsi="Arial" w:cs="Arial"/>
          <w:color w:val="000000"/>
        </w:rPr>
        <w:t>Odpovědnost na těchto věcech je objektivní a zhotovitel se jí</w:t>
      </w:r>
      <w:r w:rsidR="00522F80" w:rsidRPr="006A36BE">
        <w:rPr>
          <w:rFonts w:ascii="Arial" w:hAnsi="Arial" w:cs="Arial"/>
          <w:color w:val="000000"/>
        </w:rPr>
        <w:t xml:space="preserve"> může zprostit jen, pokud by ke </w:t>
      </w:r>
      <w:r w:rsidRPr="006A36BE">
        <w:rPr>
          <w:rFonts w:ascii="Arial" w:hAnsi="Arial" w:cs="Arial"/>
          <w:color w:val="000000"/>
        </w:rPr>
        <w:t>škodě došlo i jinak nebo prokáže-li zhotovitel, že porušením povinností, na základě kterých objednateli vznikla škoda, bylo způsobeno okolnostmi vylučujícími odpovědnost zhotovitele.</w:t>
      </w:r>
    </w:p>
    <w:p w:rsidR="002515D1" w:rsidRPr="00123EDE" w:rsidRDefault="002515D1" w:rsidP="00123EDE">
      <w:pPr>
        <w:pStyle w:val="Seznam2"/>
        <w:numPr>
          <w:ilvl w:val="1"/>
          <w:numId w:val="24"/>
        </w:numPr>
        <w:tabs>
          <w:tab w:val="clear" w:pos="390"/>
          <w:tab w:val="num" w:pos="720"/>
        </w:tabs>
        <w:spacing w:before="120"/>
        <w:ind w:left="709" w:hanging="709"/>
        <w:jc w:val="both"/>
        <w:rPr>
          <w:rFonts w:ascii="Arial" w:hAnsi="Arial" w:cs="Arial"/>
          <w:color w:val="000000"/>
        </w:rPr>
      </w:pPr>
      <w:r w:rsidRPr="006A36BE">
        <w:rPr>
          <w:rFonts w:ascii="Arial" w:hAnsi="Arial" w:cs="Arial"/>
          <w:color w:val="000000"/>
        </w:rPr>
        <w:lastRenderedPageBreak/>
        <w:t xml:space="preserve">Zhotovitel nese též do doby </w:t>
      </w:r>
      <w:r w:rsidR="00C2144E" w:rsidRPr="006A36BE">
        <w:rPr>
          <w:rFonts w:ascii="Arial" w:hAnsi="Arial" w:cs="Arial"/>
          <w:color w:val="000000"/>
        </w:rPr>
        <w:t>do</w:t>
      </w:r>
      <w:r w:rsidRPr="006A36BE">
        <w:rPr>
          <w:rFonts w:ascii="Arial" w:hAnsi="Arial" w:cs="Arial"/>
          <w:color w:val="000000"/>
        </w:rPr>
        <w:t xml:space="preserve">končení </w:t>
      </w:r>
      <w:r w:rsidR="00C2144E" w:rsidRPr="006A36BE">
        <w:rPr>
          <w:rFonts w:ascii="Arial" w:hAnsi="Arial" w:cs="Arial"/>
          <w:color w:val="000000"/>
        </w:rPr>
        <w:t xml:space="preserve">části </w:t>
      </w:r>
      <w:r w:rsidRPr="006A36BE">
        <w:rPr>
          <w:rFonts w:ascii="Arial" w:hAnsi="Arial" w:cs="Arial"/>
          <w:color w:val="000000"/>
        </w:rPr>
        <w:t>díla nebezpečí škody vyvolané věcmi jím opatřovanými k provedení díla, které se z důvodu svojí povahy nemohou stát</w:t>
      </w:r>
      <w:r w:rsidR="00522F80" w:rsidRPr="006A36BE">
        <w:rPr>
          <w:rFonts w:ascii="Arial" w:hAnsi="Arial" w:cs="Arial"/>
          <w:color w:val="000000"/>
        </w:rPr>
        <w:t xml:space="preserve"> </w:t>
      </w:r>
      <w:r w:rsidR="00DC26BF" w:rsidRPr="006A36BE">
        <w:rPr>
          <w:rFonts w:ascii="Arial" w:hAnsi="Arial" w:cs="Arial"/>
          <w:color w:val="000000"/>
        </w:rPr>
        <w:t xml:space="preserve">jeho </w:t>
      </w:r>
      <w:r w:rsidR="00522F80" w:rsidRPr="006A36BE">
        <w:rPr>
          <w:rFonts w:ascii="Arial" w:hAnsi="Arial" w:cs="Arial"/>
          <w:color w:val="000000"/>
        </w:rPr>
        <w:t xml:space="preserve">součástí, </w:t>
      </w:r>
      <w:r w:rsidRPr="006A36BE">
        <w:rPr>
          <w:rFonts w:ascii="Arial" w:hAnsi="Arial" w:cs="Arial"/>
          <w:color w:val="000000"/>
        </w:rPr>
        <w:t xml:space="preserve">nebo které jsou používány k provedení </w:t>
      </w:r>
      <w:r w:rsidR="00DC26BF" w:rsidRPr="006A36BE">
        <w:rPr>
          <w:rFonts w:ascii="Arial" w:hAnsi="Arial" w:cs="Arial"/>
          <w:color w:val="000000"/>
        </w:rPr>
        <w:t xml:space="preserve">části </w:t>
      </w:r>
      <w:r w:rsidRPr="006A36BE">
        <w:rPr>
          <w:rFonts w:ascii="Arial" w:hAnsi="Arial" w:cs="Arial"/>
          <w:color w:val="000000"/>
        </w:rPr>
        <w:t xml:space="preserve">díla a nestávají se </w:t>
      </w:r>
      <w:r w:rsidR="00DC26BF" w:rsidRPr="006A36BE">
        <w:rPr>
          <w:rFonts w:ascii="Arial" w:hAnsi="Arial" w:cs="Arial"/>
          <w:color w:val="000000"/>
        </w:rPr>
        <w:t>její</w:t>
      </w:r>
      <w:r w:rsidR="00522F80" w:rsidRPr="006A36BE">
        <w:rPr>
          <w:rFonts w:ascii="Arial" w:hAnsi="Arial" w:cs="Arial"/>
          <w:color w:val="000000"/>
        </w:rPr>
        <w:t xml:space="preserve"> součástí</w:t>
      </w:r>
      <w:r w:rsidR="00522F80" w:rsidRPr="00123EDE">
        <w:rPr>
          <w:rFonts w:ascii="Arial" w:hAnsi="Arial" w:cs="Arial"/>
          <w:color w:val="000000"/>
        </w:rPr>
        <w:t xml:space="preserve">, </w:t>
      </w:r>
      <w:r w:rsidRPr="00123EDE">
        <w:rPr>
          <w:rFonts w:ascii="Arial" w:hAnsi="Arial" w:cs="Arial"/>
          <w:color w:val="000000"/>
        </w:rPr>
        <w:t>a to jak vůči objednateli, tak vůči třetím osobám.</w:t>
      </w:r>
    </w:p>
    <w:p w:rsidR="002515D1" w:rsidRPr="006A36BE" w:rsidRDefault="002515D1" w:rsidP="00221731">
      <w:pPr>
        <w:pStyle w:val="Seznam2"/>
        <w:numPr>
          <w:ilvl w:val="1"/>
          <w:numId w:val="24"/>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 xml:space="preserve">Předání a převzetí </w:t>
      </w:r>
      <w:r w:rsidR="00BD5991" w:rsidRPr="006A36BE">
        <w:rPr>
          <w:rFonts w:ascii="Arial" w:hAnsi="Arial" w:cs="Arial"/>
          <w:color w:val="000000"/>
        </w:rPr>
        <w:t>místa plnění</w:t>
      </w:r>
      <w:r w:rsidRPr="006A36BE">
        <w:rPr>
          <w:rFonts w:ascii="Arial" w:hAnsi="Arial" w:cs="Arial"/>
          <w:color w:val="000000"/>
        </w:rPr>
        <w:t xml:space="preserve"> nemá vliv na odp</w:t>
      </w:r>
      <w:r w:rsidR="007C52D1" w:rsidRPr="006A36BE">
        <w:rPr>
          <w:rFonts w:ascii="Arial" w:hAnsi="Arial" w:cs="Arial"/>
          <w:color w:val="000000"/>
        </w:rPr>
        <w:t xml:space="preserve">ovědnost za škodu podle obecně </w:t>
      </w:r>
      <w:r w:rsidRPr="006A36BE">
        <w:rPr>
          <w:rFonts w:ascii="Arial" w:hAnsi="Arial" w:cs="Arial"/>
          <w:color w:val="000000"/>
        </w:rPr>
        <w:t xml:space="preserve">závazných </w:t>
      </w:r>
      <w:r w:rsidR="00B26E3A" w:rsidRPr="006A36BE">
        <w:rPr>
          <w:rFonts w:ascii="Arial" w:hAnsi="Arial" w:cs="Arial"/>
          <w:color w:val="000000"/>
        </w:rPr>
        <w:t xml:space="preserve">předpisů, </w:t>
      </w:r>
      <w:r w:rsidRPr="006A36BE">
        <w:rPr>
          <w:rFonts w:ascii="Arial" w:hAnsi="Arial" w:cs="Arial"/>
          <w:color w:val="000000"/>
        </w:rPr>
        <w:t>jakož i škodu způsobenou vadným provedením díla nebo jiným porušením závazku zhotovitele.</w:t>
      </w:r>
    </w:p>
    <w:p w:rsidR="002515D1" w:rsidRPr="006A36BE" w:rsidRDefault="002515D1" w:rsidP="00221731">
      <w:pPr>
        <w:pStyle w:val="Seznam2"/>
        <w:numPr>
          <w:ilvl w:val="1"/>
          <w:numId w:val="24"/>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Smluvní strany se dohodly, že vlastníkem zhotovované</w:t>
      </w:r>
      <w:r w:rsidR="00015995" w:rsidRPr="006A36BE">
        <w:rPr>
          <w:rFonts w:ascii="Arial" w:hAnsi="Arial" w:cs="Arial"/>
          <w:color w:val="000000"/>
        </w:rPr>
        <w:t xml:space="preserve"> části</w:t>
      </w:r>
      <w:r w:rsidR="00BD5991" w:rsidRPr="006A36BE">
        <w:rPr>
          <w:rFonts w:ascii="Arial" w:hAnsi="Arial" w:cs="Arial"/>
          <w:color w:val="000000"/>
        </w:rPr>
        <w:t xml:space="preserve"> </w:t>
      </w:r>
      <w:r w:rsidRPr="006A36BE">
        <w:rPr>
          <w:rFonts w:ascii="Arial" w:hAnsi="Arial" w:cs="Arial"/>
          <w:color w:val="000000"/>
        </w:rPr>
        <w:t>díl</w:t>
      </w:r>
      <w:r w:rsidR="00522F80" w:rsidRPr="006A36BE">
        <w:rPr>
          <w:rFonts w:ascii="Arial" w:hAnsi="Arial" w:cs="Arial"/>
          <w:color w:val="000000"/>
        </w:rPr>
        <w:t>a</w:t>
      </w:r>
      <w:r w:rsidR="00BD5991" w:rsidRPr="006A36BE">
        <w:rPr>
          <w:rFonts w:ascii="Arial" w:hAnsi="Arial" w:cs="Arial"/>
          <w:color w:val="000000"/>
        </w:rPr>
        <w:t>,</w:t>
      </w:r>
      <w:r w:rsidR="00522F80" w:rsidRPr="006A36BE">
        <w:rPr>
          <w:rFonts w:ascii="Arial" w:hAnsi="Arial" w:cs="Arial"/>
          <w:color w:val="000000"/>
        </w:rPr>
        <w:t xml:space="preserve"> </w:t>
      </w:r>
      <w:r w:rsidR="00015995" w:rsidRPr="006A36BE">
        <w:rPr>
          <w:rFonts w:ascii="Arial" w:hAnsi="Arial" w:cs="Arial"/>
          <w:color w:val="000000"/>
        </w:rPr>
        <w:t>jejích</w:t>
      </w:r>
      <w:r w:rsidR="00522F80" w:rsidRPr="006A36BE">
        <w:rPr>
          <w:rFonts w:ascii="Arial" w:hAnsi="Arial" w:cs="Arial"/>
          <w:color w:val="000000"/>
        </w:rPr>
        <w:t xml:space="preserve"> oddělitelných částí i </w:t>
      </w:r>
      <w:r w:rsidR="007C52D1" w:rsidRPr="006A36BE">
        <w:rPr>
          <w:rFonts w:ascii="Arial" w:hAnsi="Arial" w:cs="Arial"/>
          <w:color w:val="000000"/>
        </w:rPr>
        <w:t>součástí a </w:t>
      </w:r>
      <w:r w:rsidRPr="006A36BE">
        <w:rPr>
          <w:rFonts w:ascii="Arial" w:hAnsi="Arial" w:cs="Arial"/>
          <w:color w:val="000000"/>
        </w:rPr>
        <w:t>příslušenství</w:t>
      </w:r>
      <w:r w:rsidR="001E118F" w:rsidRPr="006A36BE">
        <w:rPr>
          <w:rFonts w:ascii="Arial" w:hAnsi="Arial" w:cs="Arial"/>
          <w:color w:val="000000"/>
        </w:rPr>
        <w:t>,</w:t>
      </w:r>
      <w:r w:rsidRPr="006A36BE">
        <w:rPr>
          <w:rFonts w:ascii="Arial" w:hAnsi="Arial" w:cs="Arial"/>
          <w:color w:val="000000"/>
        </w:rPr>
        <w:t xml:space="preserve"> </w:t>
      </w:r>
      <w:r w:rsidR="00BD5991" w:rsidRPr="006A36BE">
        <w:rPr>
          <w:rFonts w:ascii="Arial" w:hAnsi="Arial" w:cs="Arial"/>
          <w:color w:val="000000"/>
        </w:rPr>
        <w:t>se stává objednatel</w:t>
      </w:r>
      <w:r w:rsidR="001E118F" w:rsidRPr="006A36BE">
        <w:rPr>
          <w:rFonts w:ascii="Arial" w:hAnsi="Arial" w:cs="Arial"/>
          <w:color w:val="000000"/>
        </w:rPr>
        <w:t xml:space="preserve"> </w:t>
      </w:r>
      <w:r w:rsidR="00BD5991" w:rsidRPr="006A36BE">
        <w:rPr>
          <w:rFonts w:ascii="Arial" w:hAnsi="Arial" w:cs="Arial"/>
          <w:color w:val="000000"/>
        </w:rPr>
        <w:t>okamžikem předání a převzetí</w:t>
      </w:r>
      <w:r w:rsidR="001E118F" w:rsidRPr="006A36BE">
        <w:rPr>
          <w:rFonts w:ascii="Arial" w:hAnsi="Arial" w:cs="Arial"/>
          <w:color w:val="000000"/>
        </w:rPr>
        <w:t xml:space="preserve"> dokončené části díla</w:t>
      </w:r>
      <w:r w:rsidRPr="006A36BE">
        <w:rPr>
          <w:rFonts w:ascii="Arial" w:hAnsi="Arial" w:cs="Arial"/>
          <w:color w:val="000000"/>
        </w:rPr>
        <w:t>.</w:t>
      </w:r>
    </w:p>
    <w:p w:rsidR="002515D1" w:rsidRPr="006A36BE" w:rsidRDefault="002515D1" w:rsidP="00221731">
      <w:pPr>
        <w:pStyle w:val="Seznam2"/>
        <w:numPr>
          <w:ilvl w:val="1"/>
          <w:numId w:val="24"/>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Veškeré věci a podklady, které byly objednatelem předány z</w:t>
      </w:r>
      <w:r w:rsidR="00E70292" w:rsidRPr="006A36BE">
        <w:rPr>
          <w:rFonts w:ascii="Arial" w:hAnsi="Arial" w:cs="Arial"/>
          <w:color w:val="000000"/>
        </w:rPr>
        <w:t>hotoviteli podle této smlouvy a </w:t>
      </w:r>
      <w:r w:rsidRPr="006A36BE">
        <w:rPr>
          <w:rFonts w:ascii="Arial" w:hAnsi="Arial" w:cs="Arial"/>
          <w:color w:val="000000"/>
        </w:rPr>
        <w:t xml:space="preserve">nestaly se součástí díla, zůstávají ve vlastnictví objednatele, resp. tento zůstává osobou oprávněnou k jejich zpětnému převzetí. Zhotovitel je povinen je vrátit objednateli neprodleně na jeho výzvu, nejpozději však </w:t>
      </w:r>
      <w:r w:rsidR="00015995" w:rsidRPr="006A36BE">
        <w:rPr>
          <w:rFonts w:ascii="Arial" w:hAnsi="Arial" w:cs="Arial"/>
          <w:color w:val="000000"/>
        </w:rPr>
        <w:t>v okamžiku</w:t>
      </w:r>
      <w:r w:rsidRPr="006A36BE">
        <w:rPr>
          <w:rFonts w:ascii="Arial" w:hAnsi="Arial" w:cs="Arial"/>
          <w:color w:val="000000"/>
        </w:rPr>
        <w:t xml:space="preserve"> předání a převzetí díla, s výjimkou těch, které prokazatelně a oprávněně spotřeboval k naplnění svých závazků ze smlouvy nebo které jsou nutné a potřebné pro řádné ukončení díla.</w:t>
      </w:r>
    </w:p>
    <w:p w:rsidR="002515D1" w:rsidRPr="006A36BE" w:rsidRDefault="002515D1" w:rsidP="00221731">
      <w:pPr>
        <w:pStyle w:val="Seznam2"/>
        <w:numPr>
          <w:ilvl w:val="1"/>
          <w:numId w:val="24"/>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Zhotovitel odpovídá za poškození inženýrských sítí a zařízení</w:t>
      </w:r>
      <w:r w:rsidR="00B26E3A" w:rsidRPr="006A36BE">
        <w:rPr>
          <w:rFonts w:ascii="Arial" w:hAnsi="Arial" w:cs="Arial"/>
          <w:color w:val="000000"/>
        </w:rPr>
        <w:t>,</w:t>
      </w:r>
      <w:r w:rsidRPr="006A36BE">
        <w:rPr>
          <w:rFonts w:ascii="Arial" w:hAnsi="Arial" w:cs="Arial"/>
          <w:color w:val="000000"/>
        </w:rPr>
        <w:t xml:space="preserve"> k němuž došlo činností či nečinností zhotovitele nebo jeho </w:t>
      </w:r>
      <w:r w:rsidR="00F633F6" w:rsidRPr="006A36BE">
        <w:rPr>
          <w:rFonts w:ascii="Arial" w:hAnsi="Arial" w:cs="Arial"/>
          <w:color w:val="000000"/>
        </w:rPr>
        <w:t>subdodavatel</w:t>
      </w:r>
      <w:r w:rsidR="00123EDE">
        <w:rPr>
          <w:rFonts w:ascii="Arial" w:hAnsi="Arial" w:cs="Arial"/>
          <w:color w:val="000000"/>
        </w:rPr>
        <w:t>ů.</w:t>
      </w:r>
    </w:p>
    <w:p w:rsidR="00123EDE" w:rsidRDefault="00710617" w:rsidP="00123EDE">
      <w:pPr>
        <w:pStyle w:val="Seznam2"/>
        <w:numPr>
          <w:ilvl w:val="1"/>
          <w:numId w:val="24"/>
        </w:numPr>
        <w:tabs>
          <w:tab w:val="clear" w:pos="390"/>
          <w:tab w:val="num" w:pos="720"/>
        </w:tabs>
        <w:spacing w:before="120"/>
        <w:ind w:left="720" w:hanging="720"/>
        <w:jc w:val="both"/>
        <w:rPr>
          <w:rFonts w:ascii="Arial" w:hAnsi="Arial" w:cs="Arial"/>
          <w:color w:val="000000"/>
        </w:rPr>
      </w:pPr>
      <w:r w:rsidRPr="00123EDE">
        <w:rPr>
          <w:rFonts w:ascii="Arial" w:hAnsi="Arial" w:cs="Arial"/>
          <w:color w:val="000000"/>
        </w:rPr>
        <w:t xml:space="preserve">Zhotovitel se zavazuje, že ve smlouvách se svými </w:t>
      </w:r>
      <w:r w:rsidR="00F633F6" w:rsidRPr="00123EDE">
        <w:rPr>
          <w:rFonts w:ascii="Arial" w:hAnsi="Arial" w:cs="Arial"/>
          <w:color w:val="000000"/>
        </w:rPr>
        <w:t>subdodavatel</w:t>
      </w:r>
      <w:r w:rsidRPr="00123EDE">
        <w:rPr>
          <w:rFonts w:ascii="Arial" w:hAnsi="Arial" w:cs="Arial"/>
          <w:color w:val="000000"/>
        </w:rPr>
        <w:t>i nebude sjednána tzv. výhrada vlastnictví, tedy takové ustan</w:t>
      </w:r>
      <w:r w:rsidR="00E70292" w:rsidRPr="00123EDE">
        <w:rPr>
          <w:rFonts w:ascii="Arial" w:hAnsi="Arial" w:cs="Arial"/>
          <w:color w:val="000000"/>
        </w:rPr>
        <w:t>ovení, které by stanovovalo, že </w:t>
      </w:r>
      <w:r w:rsidRPr="00123EDE">
        <w:rPr>
          <w:rFonts w:ascii="Arial" w:hAnsi="Arial" w:cs="Arial"/>
          <w:color w:val="000000"/>
        </w:rPr>
        <w:t>zhotovované dílo či jakákoli jeho část</w:t>
      </w:r>
      <w:r w:rsidR="00844AB5" w:rsidRPr="00123EDE">
        <w:rPr>
          <w:rFonts w:ascii="Arial" w:hAnsi="Arial" w:cs="Arial"/>
          <w:color w:val="000000"/>
        </w:rPr>
        <w:t xml:space="preserve"> či prvek</w:t>
      </w:r>
      <w:r w:rsidRPr="00123EDE">
        <w:rPr>
          <w:rFonts w:ascii="Arial" w:hAnsi="Arial" w:cs="Arial"/>
          <w:color w:val="000000"/>
        </w:rPr>
        <w:t xml:space="preserve"> je až do úplného zaplacení ceny ve vlastnictví </w:t>
      </w:r>
      <w:r w:rsidR="00F633F6" w:rsidRPr="00123EDE">
        <w:rPr>
          <w:rFonts w:ascii="Arial" w:hAnsi="Arial" w:cs="Arial"/>
          <w:color w:val="000000"/>
        </w:rPr>
        <w:t>subdodavatel</w:t>
      </w:r>
      <w:r w:rsidRPr="00123EDE">
        <w:rPr>
          <w:rFonts w:ascii="Arial" w:hAnsi="Arial" w:cs="Arial"/>
          <w:color w:val="000000"/>
        </w:rPr>
        <w:t>e. Dílo</w:t>
      </w:r>
      <w:r w:rsidR="0086156E" w:rsidRPr="00123EDE">
        <w:rPr>
          <w:rFonts w:ascii="Arial" w:hAnsi="Arial" w:cs="Arial"/>
          <w:color w:val="000000"/>
        </w:rPr>
        <w:t>, resp. jeho část,</w:t>
      </w:r>
      <w:r w:rsidRPr="00123EDE">
        <w:rPr>
          <w:rFonts w:ascii="Arial" w:hAnsi="Arial" w:cs="Arial"/>
          <w:color w:val="000000"/>
        </w:rPr>
        <w:t xml:space="preserve"> musí vždy přímo přecházet do vlastnictv</w:t>
      </w:r>
      <w:r w:rsidR="00123EDE">
        <w:rPr>
          <w:rFonts w:ascii="Arial" w:hAnsi="Arial" w:cs="Arial"/>
          <w:color w:val="000000"/>
        </w:rPr>
        <w:t>í objednatele dle této smlouvy.</w:t>
      </w:r>
    </w:p>
    <w:p w:rsidR="00123EDE" w:rsidRDefault="00123EDE" w:rsidP="00123EDE">
      <w:pPr>
        <w:pStyle w:val="Seznam2"/>
        <w:spacing w:before="360"/>
        <w:ind w:left="720" w:firstLine="0"/>
        <w:rPr>
          <w:rFonts w:ascii="Arial" w:hAnsi="Arial" w:cs="Arial"/>
          <w:color w:val="000000"/>
        </w:rPr>
      </w:pPr>
    </w:p>
    <w:p w:rsidR="002515D1" w:rsidRPr="00123EDE" w:rsidRDefault="002515D1" w:rsidP="00123EDE">
      <w:pPr>
        <w:pStyle w:val="Seznam2"/>
        <w:spacing w:before="120"/>
        <w:ind w:left="0" w:firstLine="0"/>
        <w:jc w:val="center"/>
        <w:rPr>
          <w:rFonts w:ascii="Arial" w:hAnsi="Arial" w:cs="Arial"/>
          <w:color w:val="000000"/>
        </w:rPr>
      </w:pPr>
      <w:r w:rsidRPr="00123EDE">
        <w:rPr>
          <w:rFonts w:ascii="Arial" w:hAnsi="Arial" w:cs="Arial"/>
          <w:color w:val="000000"/>
        </w:rPr>
        <w:t>Článek 11</w:t>
      </w:r>
    </w:p>
    <w:p w:rsidR="002515D1" w:rsidRPr="006A36BE" w:rsidRDefault="00123EDE" w:rsidP="00123EDE">
      <w:pPr>
        <w:pStyle w:val="Seznam"/>
        <w:ind w:left="0" w:firstLine="0"/>
        <w:jc w:val="center"/>
        <w:rPr>
          <w:rFonts w:ascii="Arial" w:hAnsi="Arial" w:cs="Arial"/>
          <w:b/>
          <w:color w:val="000000"/>
        </w:rPr>
      </w:pPr>
      <w:r>
        <w:rPr>
          <w:rFonts w:ascii="Arial" w:hAnsi="Arial" w:cs="Arial"/>
          <w:b/>
          <w:color w:val="000000"/>
        </w:rPr>
        <w:t>Odpovědnost za vady</w:t>
      </w:r>
    </w:p>
    <w:p w:rsidR="00C613D9" w:rsidRPr="006A36BE" w:rsidRDefault="002515D1" w:rsidP="00221731">
      <w:pPr>
        <w:pStyle w:val="Seznam2"/>
        <w:numPr>
          <w:ilvl w:val="1"/>
          <w:numId w:val="26"/>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 xml:space="preserve">Zhotovitel se zavazuje, že dílo i </w:t>
      </w:r>
      <w:r w:rsidR="004126A1" w:rsidRPr="006A36BE">
        <w:rPr>
          <w:rFonts w:ascii="Arial" w:hAnsi="Arial" w:cs="Arial"/>
          <w:color w:val="000000"/>
        </w:rPr>
        <w:t>veškeré jeho prvky</w:t>
      </w:r>
      <w:r w:rsidRPr="006A36BE">
        <w:rPr>
          <w:rFonts w:ascii="Arial" w:hAnsi="Arial" w:cs="Arial"/>
          <w:color w:val="000000"/>
        </w:rPr>
        <w:t xml:space="preserve"> budou mít vlas</w:t>
      </w:r>
      <w:r w:rsidR="00E70292" w:rsidRPr="006A36BE">
        <w:rPr>
          <w:rFonts w:ascii="Arial" w:hAnsi="Arial" w:cs="Arial"/>
          <w:color w:val="000000"/>
        </w:rPr>
        <w:t xml:space="preserve">tnosti stanovené </w:t>
      </w:r>
      <w:r w:rsidR="00EA3D32" w:rsidRPr="006A36BE">
        <w:rPr>
          <w:rFonts w:ascii="Arial" w:hAnsi="Arial" w:cs="Arial"/>
          <w:color w:val="000000"/>
        </w:rPr>
        <w:t>touto smlouvou</w:t>
      </w:r>
      <w:r w:rsidRPr="006A36BE">
        <w:rPr>
          <w:rFonts w:ascii="Arial" w:hAnsi="Arial" w:cs="Arial"/>
          <w:color w:val="000000"/>
        </w:rPr>
        <w:t>, včetně jejích změn a doplňků</w:t>
      </w:r>
      <w:r w:rsidR="004126A1" w:rsidRPr="006A36BE">
        <w:rPr>
          <w:rFonts w:ascii="Arial" w:hAnsi="Arial" w:cs="Arial"/>
          <w:color w:val="000000"/>
        </w:rPr>
        <w:t>, v</w:t>
      </w:r>
      <w:r w:rsidRPr="006A36BE">
        <w:rPr>
          <w:rFonts w:ascii="Arial" w:hAnsi="Arial" w:cs="Arial"/>
          <w:color w:val="000000"/>
        </w:rPr>
        <w:t xml:space="preserve"> technických normách a předpisech, které se na provedení díla vztahují, jinak vlastnosti a jakost odpovídající účelu smlouvy</w:t>
      </w:r>
      <w:r w:rsidR="007B793B" w:rsidRPr="006A36BE">
        <w:rPr>
          <w:rFonts w:ascii="Arial" w:hAnsi="Arial" w:cs="Arial"/>
          <w:color w:val="000000"/>
        </w:rPr>
        <w:t>,</w:t>
      </w:r>
      <w:r w:rsidRPr="006A36BE">
        <w:rPr>
          <w:rFonts w:ascii="Arial" w:hAnsi="Arial" w:cs="Arial"/>
          <w:color w:val="000000"/>
        </w:rPr>
        <w:t xml:space="preserve"> a to po dobu </w:t>
      </w:r>
      <w:r w:rsidR="00B80373" w:rsidRPr="006A36BE">
        <w:rPr>
          <w:rFonts w:ascii="Arial" w:hAnsi="Arial" w:cs="Arial"/>
          <w:b/>
          <w:color w:val="000000"/>
        </w:rPr>
        <w:t>24</w:t>
      </w:r>
      <w:r w:rsidR="00945239" w:rsidRPr="006A36BE">
        <w:rPr>
          <w:rFonts w:ascii="Arial" w:hAnsi="Arial" w:cs="Arial"/>
          <w:b/>
          <w:color w:val="000000"/>
        </w:rPr>
        <w:t xml:space="preserve"> </w:t>
      </w:r>
      <w:r w:rsidRPr="006A36BE">
        <w:rPr>
          <w:rFonts w:ascii="Arial" w:hAnsi="Arial" w:cs="Arial"/>
          <w:b/>
          <w:color w:val="000000"/>
        </w:rPr>
        <w:t>měsíců</w:t>
      </w:r>
      <w:r w:rsidRPr="006A36BE">
        <w:rPr>
          <w:rFonts w:ascii="Arial" w:hAnsi="Arial" w:cs="Arial"/>
          <w:color w:val="000000"/>
        </w:rPr>
        <w:t xml:space="preserve"> ode dne předání </w:t>
      </w:r>
      <w:r w:rsidR="00E70292" w:rsidRPr="006A36BE">
        <w:rPr>
          <w:rFonts w:ascii="Arial" w:hAnsi="Arial" w:cs="Arial"/>
          <w:color w:val="000000"/>
        </w:rPr>
        <w:t>a převzetí díla</w:t>
      </w:r>
      <w:r w:rsidR="00337280" w:rsidRPr="006A36BE">
        <w:rPr>
          <w:rFonts w:ascii="Arial" w:hAnsi="Arial" w:cs="Arial"/>
          <w:color w:val="000000"/>
        </w:rPr>
        <w:t>, pokud výrobce prvku díla nestanoví dobu kratší, vždy však nejméně 24 měsíců</w:t>
      </w:r>
      <w:r w:rsidR="00E70292" w:rsidRPr="006A36BE">
        <w:rPr>
          <w:rFonts w:ascii="Arial" w:hAnsi="Arial" w:cs="Arial"/>
          <w:color w:val="000000"/>
        </w:rPr>
        <w:t xml:space="preserve"> </w:t>
      </w:r>
      <w:r w:rsidR="004126A1" w:rsidRPr="006A36BE">
        <w:rPr>
          <w:rFonts w:ascii="Arial" w:hAnsi="Arial" w:cs="Arial"/>
          <w:color w:val="000000"/>
        </w:rPr>
        <w:t xml:space="preserve">ode dne předání a převzetí díla </w:t>
      </w:r>
      <w:r w:rsidR="00E70292" w:rsidRPr="006A36BE">
        <w:rPr>
          <w:rFonts w:ascii="Arial" w:hAnsi="Arial" w:cs="Arial"/>
          <w:color w:val="000000"/>
        </w:rPr>
        <w:t>(</w:t>
      </w:r>
      <w:r w:rsidR="00714A64" w:rsidRPr="006A36BE">
        <w:rPr>
          <w:rFonts w:ascii="Arial" w:hAnsi="Arial" w:cs="Arial"/>
          <w:color w:val="000000"/>
        </w:rPr>
        <w:t xml:space="preserve">dále jen </w:t>
      </w:r>
      <w:r w:rsidR="00E70292" w:rsidRPr="006A36BE">
        <w:rPr>
          <w:rFonts w:ascii="Arial" w:hAnsi="Arial" w:cs="Arial"/>
          <w:b/>
          <w:color w:val="000000"/>
        </w:rPr>
        <w:t>záruční doba</w:t>
      </w:r>
      <w:r w:rsidR="00E70292" w:rsidRPr="006A36BE">
        <w:rPr>
          <w:rFonts w:ascii="Arial" w:hAnsi="Arial" w:cs="Arial"/>
          <w:color w:val="000000"/>
        </w:rPr>
        <w:t>)</w:t>
      </w:r>
      <w:r w:rsidR="0053788C" w:rsidRPr="006A36BE">
        <w:rPr>
          <w:rFonts w:ascii="Arial" w:hAnsi="Arial" w:cs="Arial"/>
          <w:color w:val="000000"/>
        </w:rPr>
        <w:t>.</w:t>
      </w:r>
    </w:p>
    <w:p w:rsidR="002515D1" w:rsidRPr="006A36BE" w:rsidRDefault="002515D1" w:rsidP="00221731">
      <w:pPr>
        <w:pStyle w:val="Seznam2"/>
        <w:numPr>
          <w:ilvl w:val="1"/>
          <w:numId w:val="26"/>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 xml:space="preserve">Zhotovitel odpovídá za vhodnost použitých materiálů, dílenské zpracování, konstrukci a za technické parametry </w:t>
      </w:r>
      <w:r w:rsidR="00F8726B" w:rsidRPr="006A36BE">
        <w:rPr>
          <w:rFonts w:ascii="Arial" w:hAnsi="Arial" w:cs="Arial"/>
          <w:color w:val="000000"/>
        </w:rPr>
        <w:t>prvků díla</w:t>
      </w:r>
      <w:r w:rsidRPr="006A36BE">
        <w:rPr>
          <w:rFonts w:ascii="Arial" w:hAnsi="Arial" w:cs="Arial"/>
          <w:color w:val="000000"/>
        </w:rPr>
        <w:t xml:space="preserve">. Zhotovitel se zavazuje předat atesty </w:t>
      </w:r>
      <w:r w:rsidR="000B3F79" w:rsidRPr="006A36BE">
        <w:rPr>
          <w:rFonts w:ascii="Arial" w:hAnsi="Arial" w:cs="Arial"/>
          <w:color w:val="000000"/>
        </w:rPr>
        <w:t xml:space="preserve">objednatele </w:t>
      </w:r>
      <w:r w:rsidR="00E4584C" w:rsidRPr="006A36BE">
        <w:rPr>
          <w:rFonts w:ascii="Arial" w:hAnsi="Arial" w:cs="Arial"/>
          <w:color w:val="000000"/>
        </w:rPr>
        <w:t>na vyžádání</w:t>
      </w:r>
      <w:r w:rsidRPr="006A36BE">
        <w:rPr>
          <w:rFonts w:ascii="Arial" w:hAnsi="Arial" w:cs="Arial"/>
          <w:color w:val="000000"/>
        </w:rPr>
        <w:t xml:space="preserve">. V případě, že tak neučiní, </w:t>
      </w:r>
      <w:r w:rsidR="005C4249" w:rsidRPr="006A36BE">
        <w:rPr>
          <w:rFonts w:ascii="Arial" w:hAnsi="Arial" w:cs="Arial"/>
          <w:color w:val="000000"/>
        </w:rPr>
        <w:t xml:space="preserve">je </w:t>
      </w:r>
      <w:r w:rsidR="000B3F79" w:rsidRPr="006A36BE">
        <w:rPr>
          <w:rFonts w:ascii="Arial" w:hAnsi="Arial" w:cs="Arial"/>
          <w:color w:val="000000"/>
        </w:rPr>
        <w:t xml:space="preserve">objednatele </w:t>
      </w:r>
      <w:r w:rsidRPr="006A36BE">
        <w:rPr>
          <w:rFonts w:ascii="Arial" w:hAnsi="Arial" w:cs="Arial"/>
          <w:color w:val="000000"/>
        </w:rPr>
        <w:t>oprávněn zastavit příslušnou práci. Toto přerušení neopravňuje zhotovitele požadovat změnu termínu dokončení díla.</w:t>
      </w:r>
    </w:p>
    <w:p w:rsidR="002515D1" w:rsidRPr="006A36BE" w:rsidRDefault="002515D1" w:rsidP="00221731">
      <w:pPr>
        <w:pStyle w:val="Seznam2"/>
        <w:numPr>
          <w:ilvl w:val="1"/>
          <w:numId w:val="26"/>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Vady díla vzniklé v průběhu záruční doby uplatní objednatel u zhotovitele písemně, přičemž v reklamaci vadu popíše a uvede požadovaný způsob jejího odstranění. Objednatel je oprávněn požadovat dle své volby odstranění vady opravou, nahrazením novou bezvadnou věcí (</w:t>
      </w:r>
      <w:r w:rsidR="005C4249" w:rsidRPr="006A36BE">
        <w:rPr>
          <w:rFonts w:ascii="Arial" w:hAnsi="Arial" w:cs="Arial"/>
          <w:color w:val="000000"/>
        </w:rPr>
        <w:t>plněním</w:t>
      </w:r>
      <w:r w:rsidRPr="006A36BE">
        <w:rPr>
          <w:rFonts w:ascii="Arial" w:hAnsi="Arial" w:cs="Arial"/>
          <w:color w:val="000000"/>
        </w:rPr>
        <w:t xml:space="preserve">) nebo požadovat přiměřenou </w:t>
      </w:r>
      <w:r w:rsidR="005C4249" w:rsidRPr="006A36BE">
        <w:rPr>
          <w:rFonts w:ascii="Arial" w:hAnsi="Arial" w:cs="Arial"/>
          <w:color w:val="000000"/>
        </w:rPr>
        <w:t>slevu ze sjednané ceny.</w:t>
      </w:r>
    </w:p>
    <w:p w:rsidR="002515D1" w:rsidRPr="006A36BE" w:rsidRDefault="002515D1" w:rsidP="00221731">
      <w:pPr>
        <w:pStyle w:val="Seznam2"/>
        <w:numPr>
          <w:ilvl w:val="1"/>
          <w:numId w:val="26"/>
        </w:numPr>
        <w:tabs>
          <w:tab w:val="clear" w:pos="390"/>
          <w:tab w:val="num" w:pos="720"/>
        </w:tabs>
        <w:spacing w:before="120"/>
        <w:ind w:left="720" w:hanging="720"/>
        <w:jc w:val="both"/>
        <w:rPr>
          <w:rFonts w:ascii="Arial" w:hAnsi="Arial" w:cs="Arial"/>
          <w:color w:val="000000"/>
        </w:rPr>
      </w:pPr>
      <w:bookmarkStart w:id="19" w:name="_Ref294686225"/>
      <w:r w:rsidRPr="006A36BE">
        <w:rPr>
          <w:rFonts w:ascii="Arial" w:hAnsi="Arial" w:cs="Arial"/>
          <w:color w:val="000000"/>
        </w:rPr>
        <w:t>Pokud objednatel zvolí odstranění vady opravou, je zhotovitel povinen zahájit bezplatné odstraňování oprávněně reklamované vady neprodleně a odstranit ji v co nejkratším možném termínu, nejpozději však do 3 dnů ode dne doručení písemné reklamace objednatele, s výjim</w:t>
      </w:r>
      <w:r w:rsidR="007C52D1" w:rsidRPr="006A36BE">
        <w:rPr>
          <w:rFonts w:ascii="Arial" w:hAnsi="Arial" w:cs="Arial"/>
          <w:color w:val="000000"/>
        </w:rPr>
        <w:t>kou vad, které není technicky a </w:t>
      </w:r>
      <w:r w:rsidRPr="006A36BE">
        <w:rPr>
          <w:rFonts w:ascii="Arial" w:hAnsi="Arial" w:cs="Arial"/>
          <w:color w:val="000000"/>
        </w:rPr>
        <w:t>technologicky možné do této doby odstranit. V takovém případě, je zhotovitel povinen o této skutečnosti písemně informovat objednatele a to ve lhůtě 2 dnů, ode dne kdy mu byla doručena reklamace objednatele a smluvní strany dohodnou jinou přiměřenou lhůtu. Nedohodnou-li se smluvní strany do 15 dnů ode dne doručení písemné reklamace objednatele</w:t>
      </w:r>
      <w:r w:rsidR="00B63916" w:rsidRPr="006A36BE">
        <w:rPr>
          <w:rFonts w:ascii="Arial" w:hAnsi="Arial" w:cs="Arial"/>
          <w:color w:val="000000"/>
        </w:rPr>
        <w:t xml:space="preserve"> na termínu opravy</w:t>
      </w:r>
      <w:r w:rsidRPr="006A36BE">
        <w:rPr>
          <w:rFonts w:ascii="Arial" w:hAnsi="Arial" w:cs="Arial"/>
          <w:color w:val="000000"/>
        </w:rPr>
        <w:t xml:space="preserve">, bude lhůta </w:t>
      </w:r>
      <w:r w:rsidR="00B63916" w:rsidRPr="006A36BE">
        <w:rPr>
          <w:rFonts w:ascii="Arial" w:hAnsi="Arial" w:cs="Arial"/>
          <w:color w:val="000000"/>
        </w:rPr>
        <w:t xml:space="preserve">opravy </w:t>
      </w:r>
      <w:r w:rsidR="001340E9" w:rsidRPr="006A36BE">
        <w:rPr>
          <w:rFonts w:ascii="Arial" w:hAnsi="Arial" w:cs="Arial"/>
          <w:color w:val="000000"/>
        </w:rPr>
        <w:t>činit maximálně 1 měsíc ode dne doručení písemné reklamace objednatele</w:t>
      </w:r>
      <w:r w:rsidRPr="006A36BE">
        <w:rPr>
          <w:rFonts w:ascii="Arial" w:hAnsi="Arial" w:cs="Arial"/>
          <w:color w:val="000000"/>
        </w:rPr>
        <w:t xml:space="preserve"> nebo má objednatel právo od volby opravy, coby způsobu odstranění vady odstoupit a požadovat přiměřenou slevu ze sjednané ceny.</w:t>
      </w:r>
      <w:r w:rsidR="00E22D79" w:rsidRPr="006A36BE">
        <w:rPr>
          <w:rFonts w:ascii="Arial" w:hAnsi="Arial" w:cs="Arial"/>
          <w:color w:val="000000"/>
        </w:rPr>
        <w:t xml:space="preserve"> V</w:t>
      </w:r>
      <w:r w:rsidR="00123EDE">
        <w:rPr>
          <w:rFonts w:ascii="Arial" w:hAnsi="Arial" w:cs="Arial"/>
          <w:color w:val="000000"/>
        </w:rPr>
        <w:t> </w:t>
      </w:r>
      <w:r w:rsidR="00E22D79" w:rsidRPr="006A36BE">
        <w:rPr>
          <w:rFonts w:ascii="Arial" w:hAnsi="Arial" w:cs="Arial"/>
          <w:color w:val="000000"/>
        </w:rPr>
        <w:t>případě havarijní vady je zhotovitel povinen bezprostředně po jejím oznámení, vždy však nejpozději do 24 hodin po jejím oznámení, učinit všechna nezbytná opatření k zamezení vzniku škod nebo omezení jejich rozsahu. Za havarijní vadu je pro účely této smlouvy považován</w:t>
      </w:r>
      <w:r w:rsidR="00E47203" w:rsidRPr="006A36BE">
        <w:rPr>
          <w:rFonts w:ascii="Arial" w:hAnsi="Arial" w:cs="Arial"/>
          <w:color w:val="000000"/>
        </w:rPr>
        <w:t>a</w:t>
      </w:r>
      <w:r w:rsidR="00E22D79" w:rsidRPr="006A36BE">
        <w:rPr>
          <w:rFonts w:ascii="Arial" w:hAnsi="Arial" w:cs="Arial"/>
          <w:color w:val="000000"/>
        </w:rPr>
        <w:t xml:space="preserve"> taková, která </w:t>
      </w:r>
      <w:r w:rsidR="007301EA" w:rsidRPr="006A36BE">
        <w:rPr>
          <w:rFonts w:ascii="Arial" w:hAnsi="Arial" w:cs="Arial"/>
          <w:color w:val="000000"/>
        </w:rPr>
        <w:t>znemožní provoz</w:t>
      </w:r>
      <w:r w:rsidR="00E22D79" w:rsidRPr="006A36BE">
        <w:rPr>
          <w:rFonts w:ascii="Arial" w:hAnsi="Arial" w:cs="Arial"/>
          <w:color w:val="000000"/>
        </w:rPr>
        <w:t xml:space="preserve"> </w:t>
      </w:r>
      <w:r w:rsidR="00D80D15" w:rsidRPr="006A36BE">
        <w:rPr>
          <w:rFonts w:ascii="Arial" w:hAnsi="Arial" w:cs="Arial"/>
          <w:color w:val="000000"/>
        </w:rPr>
        <w:t>dodávaného zařízení</w:t>
      </w:r>
      <w:r w:rsidR="00E22D79" w:rsidRPr="006A36BE">
        <w:rPr>
          <w:rFonts w:ascii="Arial" w:hAnsi="Arial" w:cs="Arial"/>
          <w:color w:val="000000"/>
        </w:rPr>
        <w:t>.</w:t>
      </w:r>
      <w:bookmarkEnd w:id="19"/>
      <w:r w:rsidR="00E22D79" w:rsidRPr="006A36BE">
        <w:rPr>
          <w:rFonts w:ascii="Arial" w:hAnsi="Arial" w:cs="Arial"/>
          <w:color w:val="000000"/>
        </w:rPr>
        <w:t xml:space="preserve">  </w:t>
      </w:r>
    </w:p>
    <w:p w:rsidR="002515D1" w:rsidRPr="006A36BE" w:rsidRDefault="002515D1" w:rsidP="00221731">
      <w:pPr>
        <w:pStyle w:val="Seznam2"/>
        <w:numPr>
          <w:ilvl w:val="1"/>
          <w:numId w:val="26"/>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Jestliže zhotovitel neodstraní oprávněně reklamované vady ve lhůtách uvedených v</w:t>
      </w:r>
      <w:r w:rsidR="005C4249" w:rsidRPr="006A36BE">
        <w:rPr>
          <w:rFonts w:ascii="Arial" w:hAnsi="Arial" w:cs="Arial"/>
          <w:color w:val="000000"/>
        </w:rPr>
        <w:t xml:space="preserve"> bodě </w:t>
      </w:r>
      <w:r w:rsidRPr="006A36BE">
        <w:rPr>
          <w:rFonts w:ascii="Arial" w:hAnsi="Arial" w:cs="Arial"/>
          <w:color w:val="000000"/>
        </w:rPr>
        <w:t>11.4 této smlouvy</w:t>
      </w:r>
      <w:r w:rsidR="009A206F" w:rsidRPr="006A36BE">
        <w:rPr>
          <w:rFonts w:ascii="Arial" w:hAnsi="Arial" w:cs="Arial"/>
          <w:color w:val="000000"/>
        </w:rPr>
        <w:t>,</w:t>
      </w:r>
      <w:r w:rsidRPr="006A36BE">
        <w:rPr>
          <w:rFonts w:ascii="Arial" w:hAnsi="Arial" w:cs="Arial"/>
          <w:color w:val="000000"/>
        </w:rPr>
        <w:t xml:space="preserve"> je objednatel oprávněn požadovat přiměřenou slevu ze sjednané ceny nebo </w:t>
      </w:r>
      <w:r w:rsidRPr="006A36BE">
        <w:rPr>
          <w:rFonts w:ascii="Arial" w:hAnsi="Arial" w:cs="Arial"/>
          <w:color w:val="000000"/>
        </w:rPr>
        <w:lastRenderedPageBreak/>
        <w:t xml:space="preserve">provést tyto opravy sám nebo jejich provedením pověřit jinou (třetí) osobu nebo jejím prostřednictvím zakoupit, vyměnit vadnou či neúplně funkční část </w:t>
      </w:r>
      <w:r w:rsidR="0004571A" w:rsidRPr="006A36BE">
        <w:rPr>
          <w:rFonts w:ascii="Arial" w:hAnsi="Arial" w:cs="Arial"/>
          <w:color w:val="000000"/>
        </w:rPr>
        <w:t xml:space="preserve">či prvek </w:t>
      </w:r>
      <w:r w:rsidRPr="006A36BE">
        <w:rPr>
          <w:rFonts w:ascii="Arial" w:hAnsi="Arial" w:cs="Arial"/>
          <w:color w:val="000000"/>
        </w:rPr>
        <w:t>díla ve srovnatelných technických a cenových parametrech</w:t>
      </w:r>
      <w:r w:rsidR="009A206F" w:rsidRPr="006A36BE">
        <w:rPr>
          <w:rFonts w:ascii="Arial" w:hAnsi="Arial" w:cs="Arial"/>
          <w:color w:val="000000"/>
        </w:rPr>
        <w:t>,</w:t>
      </w:r>
      <w:r w:rsidRPr="006A36BE">
        <w:rPr>
          <w:rFonts w:ascii="Arial" w:hAnsi="Arial" w:cs="Arial"/>
          <w:color w:val="000000"/>
        </w:rPr>
        <w:t xml:space="preserve"> pokud je to z hlediska nabídky trhu možné, jinak po projednání se zhotovitelem v technických a cenových parametrech i vyšších, kterých je potřeba k účelnému odstranění vad. Takto vzniklé náklady je zhotovitel povinen uhradit objednateli do 5 dnů ode dne doručení faktury - daňového dokladu. Tímto se zhotovitel nezbavuje odpovědnosti za dílo jako celek ani jeho jednotlivých částí. Ustanovení uvedené v předcházející větě se nevztahuje na garance (záruku) třetích osob za provedenou práci dle tohoto článku.</w:t>
      </w:r>
    </w:p>
    <w:p w:rsidR="002515D1" w:rsidRDefault="002515D1" w:rsidP="00221731">
      <w:pPr>
        <w:pStyle w:val="Seznam2"/>
        <w:numPr>
          <w:ilvl w:val="1"/>
          <w:numId w:val="26"/>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Uplatněním práv ze záruky za jakost nejsou dotčena práva objednate</w:t>
      </w:r>
      <w:r w:rsidR="007C52D1" w:rsidRPr="006A36BE">
        <w:rPr>
          <w:rFonts w:ascii="Arial" w:hAnsi="Arial" w:cs="Arial"/>
          <w:color w:val="000000"/>
        </w:rPr>
        <w:t>le na uhrazení smluvní pokuty a </w:t>
      </w:r>
      <w:r w:rsidRPr="006A36BE">
        <w:rPr>
          <w:rFonts w:ascii="Arial" w:hAnsi="Arial" w:cs="Arial"/>
          <w:color w:val="000000"/>
        </w:rPr>
        <w:t>náhradu škody související s vadným plněním.</w:t>
      </w:r>
    </w:p>
    <w:p w:rsidR="00123EDE" w:rsidRPr="006A36BE" w:rsidRDefault="00123EDE" w:rsidP="00123EDE">
      <w:pPr>
        <w:pStyle w:val="Seznam2"/>
        <w:spacing w:before="120"/>
        <w:ind w:left="720" w:firstLine="0"/>
        <w:jc w:val="both"/>
        <w:rPr>
          <w:rFonts w:ascii="Arial" w:hAnsi="Arial" w:cs="Arial"/>
          <w:color w:val="000000"/>
        </w:rPr>
      </w:pPr>
    </w:p>
    <w:p w:rsidR="002515D1" w:rsidRPr="006A36BE" w:rsidRDefault="002515D1" w:rsidP="00123EDE">
      <w:pPr>
        <w:jc w:val="center"/>
        <w:rPr>
          <w:rFonts w:ascii="Arial" w:hAnsi="Arial" w:cs="Arial"/>
          <w:color w:val="000000"/>
          <w:sz w:val="20"/>
          <w:szCs w:val="20"/>
        </w:rPr>
      </w:pPr>
      <w:r w:rsidRPr="006A36BE">
        <w:rPr>
          <w:rFonts w:ascii="Arial" w:hAnsi="Arial" w:cs="Arial"/>
          <w:color w:val="000000"/>
          <w:sz w:val="20"/>
          <w:szCs w:val="20"/>
        </w:rPr>
        <w:t>Článek 12</w:t>
      </w:r>
    </w:p>
    <w:p w:rsidR="002515D1" w:rsidRPr="006A36BE" w:rsidRDefault="002515D1" w:rsidP="00123EDE">
      <w:pPr>
        <w:pStyle w:val="Seznam"/>
        <w:ind w:left="0" w:firstLine="0"/>
        <w:jc w:val="center"/>
        <w:rPr>
          <w:rFonts w:ascii="Arial" w:hAnsi="Arial" w:cs="Arial"/>
          <w:b/>
          <w:color w:val="000000"/>
        </w:rPr>
      </w:pPr>
      <w:r w:rsidRPr="006A36BE">
        <w:rPr>
          <w:rFonts w:ascii="Arial" w:hAnsi="Arial" w:cs="Arial"/>
          <w:b/>
          <w:color w:val="000000"/>
        </w:rPr>
        <w:t>Smluvní pokuty</w:t>
      </w:r>
    </w:p>
    <w:p w:rsidR="002515D1" w:rsidRPr="006A36BE" w:rsidRDefault="002515D1" w:rsidP="00221731">
      <w:pPr>
        <w:pStyle w:val="Seznam3"/>
        <w:numPr>
          <w:ilvl w:val="1"/>
          <w:numId w:val="27"/>
        </w:numPr>
        <w:tabs>
          <w:tab w:val="clear" w:pos="390"/>
          <w:tab w:val="num" w:pos="720"/>
        </w:tabs>
        <w:spacing w:before="100" w:beforeAutospacing="1" w:after="100" w:afterAutospacing="1"/>
        <w:ind w:left="720" w:hanging="720"/>
        <w:jc w:val="both"/>
        <w:rPr>
          <w:rFonts w:ascii="Arial" w:hAnsi="Arial" w:cs="Arial"/>
          <w:color w:val="000000"/>
        </w:rPr>
      </w:pPr>
      <w:r w:rsidRPr="006A36BE">
        <w:rPr>
          <w:rFonts w:ascii="Arial" w:hAnsi="Arial" w:cs="Arial"/>
          <w:color w:val="000000"/>
        </w:rPr>
        <w:t xml:space="preserve">Smluvní strany se dohodly </w:t>
      </w:r>
      <w:r w:rsidR="003975AE" w:rsidRPr="006A36BE">
        <w:rPr>
          <w:rFonts w:ascii="Arial" w:hAnsi="Arial" w:cs="Arial"/>
          <w:color w:val="000000"/>
        </w:rPr>
        <w:t xml:space="preserve">na </w:t>
      </w:r>
      <w:r w:rsidR="002D085D" w:rsidRPr="006A36BE">
        <w:rPr>
          <w:rFonts w:ascii="Arial" w:hAnsi="Arial" w:cs="Arial"/>
          <w:color w:val="000000"/>
        </w:rPr>
        <w:t>povinnosti zhotovitele zaplatit následující smluvní pokuty objednateli</w:t>
      </w:r>
      <w:r w:rsidRPr="006A36BE">
        <w:rPr>
          <w:rFonts w:ascii="Arial" w:hAnsi="Arial" w:cs="Arial"/>
          <w:color w:val="000000"/>
        </w:rPr>
        <w:t>:</w:t>
      </w:r>
    </w:p>
    <w:p w:rsidR="00E51E78" w:rsidRPr="006A36BE" w:rsidRDefault="002515D1" w:rsidP="003B3B83">
      <w:pPr>
        <w:pStyle w:val="Seznam3"/>
        <w:numPr>
          <w:ilvl w:val="2"/>
          <w:numId w:val="27"/>
        </w:numPr>
        <w:spacing w:before="100" w:beforeAutospacing="1" w:after="100" w:afterAutospacing="1"/>
        <w:jc w:val="both"/>
        <w:rPr>
          <w:rFonts w:ascii="Arial" w:hAnsi="Arial" w:cs="Arial"/>
          <w:color w:val="000000"/>
        </w:rPr>
      </w:pPr>
      <w:bookmarkStart w:id="20" w:name="_Ref294706330"/>
      <w:r w:rsidRPr="006A36BE">
        <w:rPr>
          <w:rFonts w:ascii="Arial" w:hAnsi="Arial" w:cs="Arial"/>
          <w:color w:val="000000"/>
        </w:rPr>
        <w:t xml:space="preserve">Smluvní pokuta pro případ prodlení zhotovitele </w:t>
      </w:r>
      <w:r w:rsidR="002D085D" w:rsidRPr="006A36BE">
        <w:rPr>
          <w:rFonts w:ascii="Arial" w:hAnsi="Arial" w:cs="Arial"/>
          <w:color w:val="000000"/>
        </w:rPr>
        <w:t xml:space="preserve"> s dokončením a předáním </w:t>
      </w:r>
      <w:r w:rsidR="004B3518" w:rsidRPr="006A36BE">
        <w:rPr>
          <w:rFonts w:ascii="Arial" w:hAnsi="Arial" w:cs="Arial"/>
          <w:color w:val="000000"/>
        </w:rPr>
        <w:t xml:space="preserve">kterékoli z částí </w:t>
      </w:r>
      <w:r w:rsidR="002D085D" w:rsidRPr="006A36BE">
        <w:rPr>
          <w:rFonts w:ascii="Arial" w:hAnsi="Arial" w:cs="Arial"/>
          <w:color w:val="000000"/>
        </w:rPr>
        <w:t>díla v termín</w:t>
      </w:r>
      <w:r w:rsidR="004B3518" w:rsidRPr="006A36BE">
        <w:rPr>
          <w:rFonts w:ascii="Arial" w:hAnsi="Arial" w:cs="Arial"/>
          <w:color w:val="000000"/>
        </w:rPr>
        <w:t>ech</w:t>
      </w:r>
      <w:r w:rsidR="002D085D" w:rsidRPr="006A36BE">
        <w:rPr>
          <w:rFonts w:ascii="Arial" w:hAnsi="Arial" w:cs="Arial"/>
          <w:color w:val="000000"/>
        </w:rPr>
        <w:t xml:space="preserve"> dle odst.</w:t>
      </w:r>
      <w:r w:rsidRPr="006A36BE">
        <w:rPr>
          <w:rFonts w:ascii="Arial" w:hAnsi="Arial" w:cs="Arial"/>
          <w:color w:val="000000"/>
        </w:rPr>
        <w:t xml:space="preserve"> </w:t>
      </w:r>
      <w:fldSimple w:instr=" REF _Ref294685171 \r \h  \* MERGEFORMAT ">
        <w:r w:rsidR="00456C4A" w:rsidRPr="00456C4A">
          <w:rPr>
            <w:rFonts w:ascii="Arial" w:hAnsi="Arial" w:cs="Arial"/>
            <w:color w:val="000000"/>
          </w:rPr>
          <w:t>5.2</w:t>
        </w:r>
      </w:fldSimple>
      <w:r w:rsidR="005D1CB2" w:rsidRPr="006A36BE">
        <w:rPr>
          <w:rFonts w:ascii="Arial" w:hAnsi="Arial" w:cs="Arial"/>
          <w:color w:val="000000"/>
        </w:rPr>
        <w:t xml:space="preserve"> </w:t>
      </w:r>
      <w:r w:rsidRPr="006A36BE">
        <w:rPr>
          <w:rFonts w:ascii="Arial" w:hAnsi="Arial" w:cs="Arial"/>
          <w:color w:val="000000"/>
        </w:rPr>
        <w:t xml:space="preserve">činí </w:t>
      </w:r>
      <w:r w:rsidR="00CB6D8F" w:rsidRPr="006A36BE">
        <w:rPr>
          <w:rFonts w:ascii="Arial" w:hAnsi="Arial" w:cs="Arial"/>
          <w:b/>
          <w:color w:val="000000"/>
        </w:rPr>
        <w:t>5.000 </w:t>
      </w:r>
      <w:r w:rsidRPr="006A36BE">
        <w:rPr>
          <w:rFonts w:ascii="Arial" w:hAnsi="Arial" w:cs="Arial"/>
          <w:b/>
          <w:color w:val="000000"/>
        </w:rPr>
        <w:t>Kč</w:t>
      </w:r>
      <w:r w:rsidRPr="006A36BE">
        <w:rPr>
          <w:rFonts w:ascii="Arial" w:hAnsi="Arial" w:cs="Arial"/>
          <w:color w:val="000000"/>
        </w:rPr>
        <w:t xml:space="preserve"> </w:t>
      </w:r>
      <w:r w:rsidR="007A1C2E" w:rsidRPr="006A36BE">
        <w:rPr>
          <w:rFonts w:ascii="Arial" w:hAnsi="Arial" w:cs="Arial"/>
          <w:color w:val="000000"/>
        </w:rPr>
        <w:t xml:space="preserve">(slovy: </w:t>
      </w:r>
      <w:r w:rsidR="00B80373" w:rsidRPr="006A36BE">
        <w:rPr>
          <w:rFonts w:ascii="Arial" w:hAnsi="Arial" w:cs="Arial"/>
          <w:color w:val="000000"/>
        </w:rPr>
        <w:t>pět</w:t>
      </w:r>
      <w:r w:rsidR="00CB6D8F" w:rsidRPr="006A36BE">
        <w:rPr>
          <w:rFonts w:ascii="Arial" w:hAnsi="Arial" w:cs="Arial"/>
          <w:color w:val="000000"/>
        </w:rPr>
        <w:t xml:space="preserve"> tisíc</w:t>
      </w:r>
      <w:r w:rsidR="007A1C2E" w:rsidRPr="006A36BE">
        <w:rPr>
          <w:rFonts w:ascii="Arial" w:hAnsi="Arial" w:cs="Arial"/>
          <w:color w:val="000000"/>
        </w:rPr>
        <w:t xml:space="preserve"> korun českých) </w:t>
      </w:r>
      <w:r w:rsidRPr="006A36BE">
        <w:rPr>
          <w:rFonts w:ascii="Arial" w:hAnsi="Arial" w:cs="Arial"/>
          <w:color w:val="000000"/>
        </w:rPr>
        <w:t xml:space="preserve">za každý </w:t>
      </w:r>
      <w:r w:rsidR="00794D8C" w:rsidRPr="006A36BE">
        <w:rPr>
          <w:rFonts w:ascii="Arial" w:hAnsi="Arial" w:cs="Arial"/>
          <w:color w:val="000000"/>
        </w:rPr>
        <w:t xml:space="preserve">i jen započatý </w:t>
      </w:r>
      <w:r w:rsidRPr="006A36BE">
        <w:rPr>
          <w:rFonts w:ascii="Arial" w:hAnsi="Arial" w:cs="Arial"/>
          <w:color w:val="000000"/>
        </w:rPr>
        <w:t>den prodlení</w:t>
      </w:r>
      <w:r w:rsidR="00481F13" w:rsidRPr="006A36BE">
        <w:rPr>
          <w:rFonts w:ascii="Arial" w:hAnsi="Arial" w:cs="Arial"/>
          <w:color w:val="000000"/>
        </w:rPr>
        <w:t>,</w:t>
      </w:r>
      <w:r w:rsidRPr="006A36BE">
        <w:rPr>
          <w:rFonts w:ascii="Arial" w:hAnsi="Arial" w:cs="Arial"/>
          <w:color w:val="000000"/>
        </w:rPr>
        <w:t xml:space="preserve"> </w:t>
      </w:r>
      <w:r w:rsidR="00794D8C" w:rsidRPr="006A36BE">
        <w:rPr>
          <w:rFonts w:ascii="Arial" w:hAnsi="Arial" w:cs="Arial"/>
          <w:color w:val="000000"/>
        </w:rPr>
        <w:t xml:space="preserve">a to až </w:t>
      </w:r>
      <w:r w:rsidRPr="006A36BE">
        <w:rPr>
          <w:rFonts w:ascii="Arial" w:hAnsi="Arial" w:cs="Arial"/>
          <w:color w:val="000000"/>
        </w:rPr>
        <w:t xml:space="preserve">do data řádného </w:t>
      </w:r>
      <w:r w:rsidR="004A3288" w:rsidRPr="006A36BE">
        <w:rPr>
          <w:rFonts w:ascii="Arial" w:hAnsi="Arial" w:cs="Arial"/>
          <w:color w:val="000000"/>
        </w:rPr>
        <w:t>do</w:t>
      </w:r>
      <w:r w:rsidRPr="006A36BE">
        <w:rPr>
          <w:rFonts w:ascii="Arial" w:hAnsi="Arial" w:cs="Arial"/>
          <w:color w:val="000000"/>
        </w:rPr>
        <w:t xml:space="preserve">končení </w:t>
      </w:r>
      <w:r w:rsidR="004A3288" w:rsidRPr="006A36BE">
        <w:rPr>
          <w:rFonts w:ascii="Arial" w:hAnsi="Arial" w:cs="Arial"/>
          <w:color w:val="000000"/>
        </w:rPr>
        <w:t xml:space="preserve">a předání </w:t>
      </w:r>
      <w:r w:rsidR="00481F13" w:rsidRPr="006A36BE">
        <w:rPr>
          <w:rFonts w:ascii="Arial" w:hAnsi="Arial" w:cs="Arial"/>
          <w:color w:val="000000"/>
        </w:rPr>
        <w:t xml:space="preserve">příslušné části </w:t>
      </w:r>
      <w:r w:rsidRPr="006A36BE">
        <w:rPr>
          <w:rFonts w:ascii="Arial" w:hAnsi="Arial" w:cs="Arial"/>
          <w:color w:val="000000"/>
        </w:rPr>
        <w:t>díla podle</w:t>
      </w:r>
      <w:r w:rsidR="005E672E" w:rsidRPr="006A36BE">
        <w:rPr>
          <w:rFonts w:ascii="Arial" w:hAnsi="Arial" w:cs="Arial"/>
          <w:color w:val="000000"/>
        </w:rPr>
        <w:t xml:space="preserve"> této smlouvy.</w:t>
      </w:r>
      <w:bookmarkEnd w:id="20"/>
      <w:r w:rsidR="009F1A67" w:rsidRPr="006A36BE">
        <w:rPr>
          <w:rFonts w:ascii="Arial" w:hAnsi="Arial" w:cs="Arial"/>
          <w:color w:val="000000"/>
        </w:rPr>
        <w:t xml:space="preserve"> </w:t>
      </w:r>
    </w:p>
    <w:p w:rsidR="002D085D" w:rsidRPr="006A36BE" w:rsidRDefault="002515D1" w:rsidP="003B3B83">
      <w:pPr>
        <w:pStyle w:val="Seznam3"/>
        <w:numPr>
          <w:ilvl w:val="2"/>
          <w:numId w:val="27"/>
        </w:numPr>
        <w:spacing w:before="100" w:beforeAutospacing="1" w:after="100" w:afterAutospacing="1"/>
        <w:jc w:val="both"/>
        <w:rPr>
          <w:rFonts w:ascii="Arial" w:hAnsi="Arial" w:cs="Arial"/>
          <w:color w:val="000000"/>
        </w:rPr>
      </w:pPr>
      <w:r w:rsidRPr="006A36BE">
        <w:rPr>
          <w:rFonts w:ascii="Arial" w:hAnsi="Arial" w:cs="Arial"/>
          <w:color w:val="000000"/>
        </w:rPr>
        <w:t xml:space="preserve">Smluvní pokuta za </w:t>
      </w:r>
      <w:r w:rsidR="002D085D" w:rsidRPr="006A36BE">
        <w:rPr>
          <w:rFonts w:ascii="Arial" w:hAnsi="Arial" w:cs="Arial"/>
          <w:color w:val="000000"/>
        </w:rPr>
        <w:t xml:space="preserve">prodlení </w:t>
      </w:r>
      <w:r w:rsidR="00BF78B0" w:rsidRPr="006A36BE">
        <w:rPr>
          <w:rFonts w:ascii="Arial" w:hAnsi="Arial" w:cs="Arial"/>
          <w:color w:val="000000"/>
        </w:rPr>
        <w:t xml:space="preserve">se </w:t>
      </w:r>
      <w:r w:rsidR="002D085D" w:rsidRPr="006A36BE">
        <w:rPr>
          <w:rFonts w:ascii="Arial" w:hAnsi="Arial" w:cs="Arial"/>
          <w:color w:val="000000"/>
        </w:rPr>
        <w:t xml:space="preserve">zahájením </w:t>
      </w:r>
      <w:r w:rsidR="00EF1A6A" w:rsidRPr="006A36BE">
        <w:rPr>
          <w:rFonts w:ascii="Arial" w:hAnsi="Arial" w:cs="Arial"/>
          <w:color w:val="000000"/>
        </w:rPr>
        <w:t xml:space="preserve">provádění </w:t>
      </w:r>
      <w:r w:rsidR="0098114C" w:rsidRPr="006A36BE">
        <w:rPr>
          <w:rFonts w:ascii="Arial" w:hAnsi="Arial" w:cs="Arial"/>
          <w:color w:val="000000"/>
        </w:rPr>
        <w:t xml:space="preserve">kterékoli z částí díla </w:t>
      </w:r>
      <w:r w:rsidR="002D085D" w:rsidRPr="006A36BE">
        <w:rPr>
          <w:rFonts w:ascii="Arial" w:hAnsi="Arial" w:cs="Arial"/>
          <w:color w:val="000000"/>
        </w:rPr>
        <w:t xml:space="preserve">dle odst. </w:t>
      </w:r>
      <w:r w:rsidR="00BF78B0" w:rsidRPr="006A36BE">
        <w:rPr>
          <w:rFonts w:ascii="Arial" w:hAnsi="Arial" w:cs="Arial"/>
          <w:color w:val="000000"/>
        </w:rPr>
        <w:t>5.2</w:t>
      </w:r>
      <w:r w:rsidR="005E672E" w:rsidRPr="006A36BE">
        <w:rPr>
          <w:rFonts w:ascii="Arial" w:hAnsi="Arial" w:cs="Arial"/>
          <w:color w:val="000000"/>
        </w:rPr>
        <w:t xml:space="preserve"> a smluvní pokuta za </w:t>
      </w:r>
      <w:r w:rsidRPr="006A36BE">
        <w:rPr>
          <w:rFonts w:ascii="Arial" w:hAnsi="Arial" w:cs="Arial"/>
          <w:color w:val="000000"/>
        </w:rPr>
        <w:t xml:space="preserve">nedodržení termínu vyklizení </w:t>
      </w:r>
      <w:r w:rsidR="0098114C" w:rsidRPr="006A36BE">
        <w:rPr>
          <w:rFonts w:ascii="Arial" w:hAnsi="Arial" w:cs="Arial"/>
          <w:color w:val="000000"/>
        </w:rPr>
        <w:t>místa plnění</w:t>
      </w:r>
      <w:r w:rsidR="007A1C2E" w:rsidRPr="006A36BE">
        <w:rPr>
          <w:rFonts w:ascii="Arial" w:hAnsi="Arial" w:cs="Arial"/>
          <w:color w:val="000000"/>
        </w:rPr>
        <w:t xml:space="preserve"> dle </w:t>
      </w:r>
      <w:r w:rsidR="009F1A67" w:rsidRPr="006A36BE">
        <w:rPr>
          <w:rFonts w:ascii="Arial" w:hAnsi="Arial" w:cs="Arial"/>
          <w:color w:val="000000"/>
        </w:rPr>
        <w:t xml:space="preserve">odst. </w:t>
      </w:r>
      <w:fldSimple w:instr=" REF _Ref294685764 \r \h  \* MERGEFORMAT ">
        <w:r w:rsidR="00456C4A" w:rsidRPr="00456C4A">
          <w:rPr>
            <w:rFonts w:ascii="Arial" w:hAnsi="Arial" w:cs="Arial"/>
            <w:color w:val="000000"/>
          </w:rPr>
          <w:t>9.10</w:t>
        </w:r>
      </w:fldSimple>
      <w:r w:rsidR="00AB6D06" w:rsidRPr="006A36BE">
        <w:rPr>
          <w:rFonts w:ascii="Arial" w:hAnsi="Arial" w:cs="Arial"/>
          <w:color w:val="000000"/>
        </w:rPr>
        <w:t xml:space="preserve"> </w:t>
      </w:r>
      <w:r w:rsidR="007A1C2E" w:rsidRPr="006A36BE">
        <w:rPr>
          <w:rFonts w:ascii="Arial" w:hAnsi="Arial" w:cs="Arial"/>
          <w:color w:val="000000"/>
        </w:rPr>
        <w:t xml:space="preserve">je </w:t>
      </w:r>
      <w:r w:rsidR="00CB6D8F" w:rsidRPr="006A36BE">
        <w:rPr>
          <w:rFonts w:ascii="Arial" w:hAnsi="Arial" w:cs="Arial"/>
          <w:b/>
          <w:color w:val="000000"/>
        </w:rPr>
        <w:t>5.000</w:t>
      </w:r>
      <w:r w:rsidR="005E672E" w:rsidRPr="006A36BE">
        <w:rPr>
          <w:rFonts w:ascii="Arial" w:hAnsi="Arial" w:cs="Arial"/>
          <w:b/>
          <w:color w:val="000000"/>
        </w:rPr>
        <w:t> Kč</w:t>
      </w:r>
      <w:r w:rsidRPr="006A36BE">
        <w:rPr>
          <w:rFonts w:ascii="Arial" w:hAnsi="Arial" w:cs="Arial"/>
          <w:color w:val="000000"/>
        </w:rPr>
        <w:t xml:space="preserve"> </w:t>
      </w:r>
      <w:r w:rsidR="007A1C2E" w:rsidRPr="006A36BE">
        <w:rPr>
          <w:rFonts w:ascii="Arial" w:hAnsi="Arial" w:cs="Arial"/>
          <w:color w:val="000000"/>
        </w:rPr>
        <w:t xml:space="preserve">(slovy: </w:t>
      </w:r>
      <w:r w:rsidR="00CB6D8F" w:rsidRPr="006A36BE">
        <w:rPr>
          <w:rFonts w:ascii="Arial" w:hAnsi="Arial" w:cs="Arial"/>
          <w:color w:val="000000"/>
        </w:rPr>
        <w:t>p</w:t>
      </w:r>
      <w:r w:rsidR="00B80373" w:rsidRPr="006A36BE">
        <w:rPr>
          <w:rFonts w:ascii="Arial" w:hAnsi="Arial" w:cs="Arial"/>
          <w:color w:val="000000"/>
        </w:rPr>
        <w:t>ět</w:t>
      </w:r>
      <w:r w:rsidR="00CB6D8F" w:rsidRPr="006A36BE">
        <w:rPr>
          <w:rFonts w:ascii="Arial" w:hAnsi="Arial" w:cs="Arial"/>
          <w:color w:val="000000"/>
        </w:rPr>
        <w:t xml:space="preserve"> tisíc korun</w:t>
      </w:r>
      <w:r w:rsidR="007A1C2E" w:rsidRPr="006A36BE">
        <w:rPr>
          <w:rFonts w:ascii="Arial" w:hAnsi="Arial" w:cs="Arial"/>
          <w:color w:val="000000"/>
        </w:rPr>
        <w:t xml:space="preserve"> </w:t>
      </w:r>
      <w:proofErr w:type="spellStart"/>
      <w:r w:rsidR="007A1C2E" w:rsidRPr="006A36BE">
        <w:rPr>
          <w:rFonts w:ascii="Arial" w:hAnsi="Arial" w:cs="Arial"/>
          <w:color w:val="000000"/>
        </w:rPr>
        <w:t>korun</w:t>
      </w:r>
      <w:proofErr w:type="spellEnd"/>
      <w:r w:rsidR="007A1C2E" w:rsidRPr="006A36BE">
        <w:rPr>
          <w:rFonts w:ascii="Arial" w:hAnsi="Arial" w:cs="Arial"/>
          <w:color w:val="000000"/>
        </w:rPr>
        <w:t xml:space="preserve"> českých) </w:t>
      </w:r>
      <w:r w:rsidRPr="006A36BE">
        <w:rPr>
          <w:rFonts w:ascii="Arial" w:hAnsi="Arial" w:cs="Arial"/>
          <w:color w:val="000000"/>
        </w:rPr>
        <w:t>za každý den prodlení</w:t>
      </w:r>
      <w:r w:rsidR="009F1A67" w:rsidRPr="006A36BE">
        <w:rPr>
          <w:rFonts w:ascii="Arial" w:hAnsi="Arial" w:cs="Arial"/>
          <w:color w:val="000000"/>
        </w:rPr>
        <w:t xml:space="preserve"> přesahující dobu 5 dnů prodlení</w:t>
      </w:r>
      <w:r w:rsidRPr="006A36BE">
        <w:rPr>
          <w:rFonts w:ascii="Arial" w:hAnsi="Arial" w:cs="Arial"/>
          <w:color w:val="000000"/>
        </w:rPr>
        <w:t xml:space="preserve">. </w:t>
      </w:r>
    </w:p>
    <w:p w:rsidR="00480BC7" w:rsidRPr="006A36BE" w:rsidRDefault="00480BC7" w:rsidP="003B3B83">
      <w:pPr>
        <w:pStyle w:val="Seznam3"/>
        <w:numPr>
          <w:ilvl w:val="2"/>
          <w:numId w:val="27"/>
        </w:numPr>
        <w:spacing w:before="100" w:beforeAutospacing="1" w:after="100" w:afterAutospacing="1"/>
        <w:jc w:val="both"/>
        <w:rPr>
          <w:rFonts w:ascii="Arial" w:hAnsi="Arial" w:cs="Arial"/>
          <w:color w:val="000000"/>
        </w:rPr>
      </w:pPr>
      <w:r w:rsidRPr="006A36BE">
        <w:rPr>
          <w:rFonts w:ascii="Arial" w:hAnsi="Arial" w:cs="Arial"/>
          <w:color w:val="000000"/>
        </w:rPr>
        <w:t xml:space="preserve">Smluvní pokuta za použití subdodavatele v rozporu s odst. </w:t>
      </w:r>
      <w:fldSimple w:instr=" REF _Ref294705023 \r \h  \* MERGEFORMAT ">
        <w:r w:rsidR="00456C4A" w:rsidRPr="00456C4A">
          <w:rPr>
            <w:rFonts w:ascii="Arial" w:hAnsi="Arial" w:cs="Arial"/>
            <w:color w:val="000000"/>
          </w:rPr>
          <w:t>8.4.2</w:t>
        </w:r>
      </w:fldSimple>
      <w:r w:rsidRPr="006A36BE">
        <w:rPr>
          <w:rFonts w:ascii="Arial" w:hAnsi="Arial" w:cs="Arial"/>
          <w:color w:val="000000"/>
        </w:rPr>
        <w:t xml:space="preserve"> až </w:t>
      </w:r>
      <w:r w:rsidR="0050300D" w:rsidRPr="006A36BE">
        <w:rPr>
          <w:rFonts w:ascii="Arial" w:hAnsi="Arial" w:cs="Arial"/>
          <w:color w:val="000000"/>
        </w:rPr>
        <w:t>8.</w:t>
      </w:r>
      <w:r w:rsidR="00123EDE">
        <w:rPr>
          <w:rFonts w:ascii="Arial" w:hAnsi="Arial" w:cs="Arial"/>
          <w:color w:val="000000"/>
        </w:rPr>
        <w:t>4</w:t>
      </w:r>
      <w:r w:rsidR="0050300D" w:rsidRPr="006A36BE">
        <w:rPr>
          <w:rFonts w:ascii="Arial" w:hAnsi="Arial" w:cs="Arial"/>
          <w:color w:val="000000"/>
        </w:rPr>
        <w:t>.</w:t>
      </w:r>
      <w:r w:rsidR="00123EDE">
        <w:rPr>
          <w:rFonts w:ascii="Arial" w:hAnsi="Arial" w:cs="Arial"/>
          <w:color w:val="000000"/>
        </w:rPr>
        <w:t>4</w:t>
      </w:r>
      <w:r w:rsidRPr="006A36BE">
        <w:rPr>
          <w:rFonts w:ascii="Arial" w:hAnsi="Arial" w:cs="Arial"/>
          <w:color w:val="000000"/>
        </w:rPr>
        <w:t xml:space="preserve"> je </w:t>
      </w:r>
      <w:r w:rsidRPr="006A36BE">
        <w:rPr>
          <w:rFonts w:ascii="Arial" w:hAnsi="Arial" w:cs="Arial"/>
          <w:b/>
          <w:color w:val="000000"/>
        </w:rPr>
        <w:t>5.000,- Kč</w:t>
      </w:r>
      <w:r w:rsidRPr="006A36BE">
        <w:rPr>
          <w:rFonts w:ascii="Arial" w:hAnsi="Arial" w:cs="Arial"/>
          <w:color w:val="000000"/>
        </w:rPr>
        <w:t xml:space="preserve"> (slovy: p</w:t>
      </w:r>
      <w:r w:rsidR="00B80373" w:rsidRPr="006A36BE">
        <w:rPr>
          <w:rFonts w:ascii="Arial" w:hAnsi="Arial" w:cs="Arial"/>
          <w:color w:val="000000"/>
        </w:rPr>
        <w:t>ě</w:t>
      </w:r>
      <w:r w:rsidRPr="006A36BE">
        <w:rPr>
          <w:rFonts w:ascii="Arial" w:hAnsi="Arial" w:cs="Arial"/>
          <w:color w:val="000000"/>
        </w:rPr>
        <w:t>t tisíc korun českých) za každého subdodavatele použitého v rozporu s povinnostmi zhotovitele.</w:t>
      </w:r>
    </w:p>
    <w:p w:rsidR="002515D1" w:rsidRPr="006A36BE" w:rsidRDefault="002515D1" w:rsidP="003B3B83">
      <w:pPr>
        <w:pStyle w:val="Seznam3"/>
        <w:numPr>
          <w:ilvl w:val="2"/>
          <w:numId w:val="27"/>
        </w:numPr>
        <w:spacing w:before="100" w:beforeAutospacing="1" w:after="100" w:afterAutospacing="1"/>
        <w:jc w:val="both"/>
        <w:rPr>
          <w:rFonts w:ascii="Arial" w:hAnsi="Arial" w:cs="Arial"/>
          <w:color w:val="000000"/>
        </w:rPr>
      </w:pPr>
      <w:r w:rsidRPr="006A36BE">
        <w:rPr>
          <w:rFonts w:ascii="Arial" w:hAnsi="Arial" w:cs="Arial"/>
          <w:color w:val="000000"/>
        </w:rPr>
        <w:t>Smluvní pokuta pro případ prodlení s odstraněním vad a nedodělků v</w:t>
      </w:r>
      <w:r w:rsidR="009F1A67" w:rsidRPr="006A36BE">
        <w:rPr>
          <w:rFonts w:ascii="Arial" w:hAnsi="Arial" w:cs="Arial"/>
          <w:color w:val="000000"/>
        </w:rPr>
        <w:t>e</w:t>
      </w:r>
      <w:r w:rsidRPr="006A36BE">
        <w:rPr>
          <w:rFonts w:ascii="Arial" w:hAnsi="Arial" w:cs="Arial"/>
          <w:color w:val="000000"/>
        </w:rPr>
        <w:t>  lhůtě</w:t>
      </w:r>
      <w:r w:rsidR="009F1A67" w:rsidRPr="006A36BE">
        <w:rPr>
          <w:rFonts w:ascii="Arial" w:hAnsi="Arial" w:cs="Arial"/>
          <w:color w:val="000000"/>
        </w:rPr>
        <w:t xml:space="preserve"> dle odst. </w:t>
      </w:r>
      <w:fldSimple w:instr=" REF _Ref294686116 \r \h  \* MERGEFORMAT ">
        <w:r w:rsidR="00456C4A" w:rsidRPr="00456C4A">
          <w:rPr>
            <w:rFonts w:ascii="Arial" w:hAnsi="Arial" w:cs="Arial"/>
            <w:color w:val="000000"/>
          </w:rPr>
          <w:t>9.1</w:t>
        </w:r>
      </w:fldSimple>
      <w:r w:rsidRPr="006A36BE">
        <w:rPr>
          <w:rFonts w:ascii="Arial" w:hAnsi="Arial" w:cs="Arial"/>
          <w:color w:val="000000"/>
        </w:rPr>
        <w:t xml:space="preserve"> </w:t>
      </w:r>
      <w:r w:rsidR="009F1A67" w:rsidRPr="006A36BE">
        <w:rPr>
          <w:rFonts w:ascii="Arial" w:hAnsi="Arial" w:cs="Arial"/>
          <w:color w:val="000000"/>
        </w:rPr>
        <w:t>(</w:t>
      </w:r>
      <w:r w:rsidRPr="006A36BE">
        <w:rPr>
          <w:rFonts w:ascii="Arial" w:hAnsi="Arial" w:cs="Arial"/>
          <w:color w:val="000000"/>
        </w:rPr>
        <w:t>dojde-li k převzetí s vadami a nedodělky</w:t>
      </w:r>
      <w:r w:rsidR="009F1A67" w:rsidRPr="006A36BE">
        <w:rPr>
          <w:rFonts w:ascii="Arial" w:hAnsi="Arial" w:cs="Arial"/>
          <w:color w:val="000000"/>
        </w:rPr>
        <w:t>)</w:t>
      </w:r>
      <w:r w:rsidRPr="006A36BE">
        <w:rPr>
          <w:rFonts w:ascii="Arial" w:hAnsi="Arial" w:cs="Arial"/>
          <w:color w:val="000000"/>
        </w:rPr>
        <w:t xml:space="preserve">, činí </w:t>
      </w:r>
      <w:r w:rsidR="00376587" w:rsidRPr="006A36BE">
        <w:rPr>
          <w:rFonts w:ascii="Arial" w:hAnsi="Arial" w:cs="Arial"/>
          <w:b/>
          <w:color w:val="000000"/>
        </w:rPr>
        <w:t>2</w:t>
      </w:r>
      <w:r w:rsidRPr="006A36BE">
        <w:rPr>
          <w:rFonts w:ascii="Arial" w:hAnsi="Arial" w:cs="Arial"/>
          <w:b/>
          <w:color w:val="000000"/>
        </w:rPr>
        <w:t>.000</w:t>
      </w:r>
      <w:r w:rsidR="005E672E" w:rsidRPr="006A36BE">
        <w:rPr>
          <w:rFonts w:ascii="Arial" w:hAnsi="Arial" w:cs="Arial"/>
          <w:b/>
          <w:color w:val="000000"/>
        </w:rPr>
        <w:t> Kč</w:t>
      </w:r>
      <w:r w:rsidRPr="006A36BE">
        <w:rPr>
          <w:rFonts w:ascii="Arial" w:hAnsi="Arial" w:cs="Arial"/>
          <w:color w:val="000000"/>
        </w:rPr>
        <w:t xml:space="preserve"> </w:t>
      </w:r>
      <w:r w:rsidR="007A1C2E" w:rsidRPr="006A36BE">
        <w:rPr>
          <w:rFonts w:ascii="Arial" w:hAnsi="Arial" w:cs="Arial"/>
          <w:color w:val="000000"/>
        </w:rPr>
        <w:t xml:space="preserve">(slovy: </w:t>
      </w:r>
      <w:r w:rsidR="00B1469B" w:rsidRPr="006A36BE">
        <w:rPr>
          <w:rFonts w:ascii="Arial" w:hAnsi="Arial" w:cs="Arial"/>
          <w:color w:val="000000"/>
        </w:rPr>
        <w:t xml:space="preserve">dva </w:t>
      </w:r>
      <w:r w:rsidR="007A1C2E" w:rsidRPr="006A36BE">
        <w:rPr>
          <w:rFonts w:ascii="Arial" w:hAnsi="Arial" w:cs="Arial"/>
          <w:color w:val="000000"/>
        </w:rPr>
        <w:t>tisíc</w:t>
      </w:r>
      <w:r w:rsidR="00123EDE">
        <w:rPr>
          <w:rFonts w:ascii="Arial" w:hAnsi="Arial" w:cs="Arial"/>
          <w:color w:val="000000"/>
        </w:rPr>
        <w:t>e</w:t>
      </w:r>
      <w:r w:rsidR="007A1C2E" w:rsidRPr="006A36BE">
        <w:rPr>
          <w:rFonts w:ascii="Arial" w:hAnsi="Arial" w:cs="Arial"/>
          <w:color w:val="000000"/>
        </w:rPr>
        <w:t xml:space="preserve"> korun českých) </w:t>
      </w:r>
      <w:r w:rsidRPr="006A36BE">
        <w:rPr>
          <w:rFonts w:ascii="Arial" w:hAnsi="Arial" w:cs="Arial"/>
          <w:color w:val="000000"/>
        </w:rPr>
        <w:t>za každý den prodlení a každou vadu</w:t>
      </w:r>
      <w:r w:rsidR="005E672E" w:rsidRPr="006A36BE">
        <w:rPr>
          <w:rFonts w:ascii="Arial" w:hAnsi="Arial" w:cs="Arial"/>
          <w:color w:val="000000"/>
        </w:rPr>
        <w:t xml:space="preserve"> až do doby jej</w:t>
      </w:r>
      <w:r w:rsidR="007305B2" w:rsidRPr="006A36BE">
        <w:rPr>
          <w:rFonts w:ascii="Arial" w:hAnsi="Arial" w:cs="Arial"/>
          <w:color w:val="000000"/>
        </w:rPr>
        <w:t>í</w:t>
      </w:r>
      <w:r w:rsidR="005E672E" w:rsidRPr="006A36BE">
        <w:rPr>
          <w:rFonts w:ascii="Arial" w:hAnsi="Arial" w:cs="Arial"/>
          <w:color w:val="000000"/>
        </w:rPr>
        <w:t>h</w:t>
      </w:r>
      <w:r w:rsidR="007305B2" w:rsidRPr="006A36BE">
        <w:rPr>
          <w:rFonts w:ascii="Arial" w:hAnsi="Arial" w:cs="Arial"/>
          <w:color w:val="000000"/>
        </w:rPr>
        <w:t>o</w:t>
      </w:r>
      <w:r w:rsidR="005E672E" w:rsidRPr="006A36BE">
        <w:rPr>
          <w:rFonts w:ascii="Arial" w:hAnsi="Arial" w:cs="Arial"/>
          <w:color w:val="000000"/>
        </w:rPr>
        <w:t xml:space="preserve"> odstranění</w:t>
      </w:r>
      <w:r w:rsidRPr="006A36BE">
        <w:rPr>
          <w:rFonts w:ascii="Arial" w:hAnsi="Arial" w:cs="Arial"/>
          <w:color w:val="000000"/>
        </w:rPr>
        <w:t>.</w:t>
      </w:r>
    </w:p>
    <w:p w:rsidR="002515D1" w:rsidRPr="006A36BE" w:rsidRDefault="002515D1" w:rsidP="003B3B83">
      <w:pPr>
        <w:pStyle w:val="Seznam3"/>
        <w:numPr>
          <w:ilvl w:val="2"/>
          <w:numId w:val="27"/>
        </w:numPr>
        <w:spacing w:before="100" w:beforeAutospacing="1" w:after="100" w:afterAutospacing="1"/>
        <w:jc w:val="both"/>
        <w:rPr>
          <w:rFonts w:ascii="Arial" w:hAnsi="Arial" w:cs="Arial"/>
          <w:color w:val="000000"/>
        </w:rPr>
      </w:pPr>
      <w:r w:rsidRPr="006A36BE">
        <w:rPr>
          <w:rFonts w:ascii="Arial" w:hAnsi="Arial" w:cs="Arial"/>
          <w:color w:val="000000"/>
        </w:rPr>
        <w:t>Smluvní pokuta pro případ prodlení s </w:t>
      </w:r>
      <w:r w:rsidR="009F1A67" w:rsidRPr="006A36BE">
        <w:rPr>
          <w:rFonts w:ascii="Arial" w:hAnsi="Arial" w:cs="Arial"/>
          <w:color w:val="000000"/>
        </w:rPr>
        <w:t xml:space="preserve">termíny sjednanými pro odstraňování vad dle odst. </w:t>
      </w:r>
      <w:fldSimple w:instr=" REF _Ref294686225 \r \h  \* MERGEFORMAT ">
        <w:r w:rsidR="00456C4A" w:rsidRPr="00456C4A">
          <w:rPr>
            <w:rFonts w:ascii="Arial" w:hAnsi="Arial" w:cs="Arial"/>
            <w:color w:val="000000"/>
          </w:rPr>
          <w:t>11.4</w:t>
        </w:r>
      </w:fldSimple>
      <w:r w:rsidRPr="006A36BE">
        <w:rPr>
          <w:rFonts w:ascii="Arial" w:hAnsi="Arial" w:cs="Arial"/>
          <w:color w:val="000000"/>
        </w:rPr>
        <w:t xml:space="preserve"> se sjednává ve </w:t>
      </w:r>
      <w:r w:rsidR="0053788C" w:rsidRPr="006A36BE">
        <w:rPr>
          <w:rFonts w:ascii="Arial" w:hAnsi="Arial" w:cs="Arial"/>
          <w:color w:val="000000"/>
        </w:rPr>
        <w:t xml:space="preserve">výši </w:t>
      </w:r>
      <w:r w:rsidR="00123EDE">
        <w:rPr>
          <w:rFonts w:ascii="Arial" w:hAnsi="Arial" w:cs="Arial"/>
          <w:b/>
          <w:color w:val="000000"/>
        </w:rPr>
        <w:t>5</w:t>
      </w:r>
      <w:r w:rsidR="007A1C2E" w:rsidRPr="006A36BE">
        <w:rPr>
          <w:rFonts w:ascii="Arial" w:hAnsi="Arial" w:cs="Arial"/>
          <w:b/>
          <w:color w:val="000000"/>
        </w:rPr>
        <w:t>.</w:t>
      </w:r>
      <w:r w:rsidRPr="006A36BE">
        <w:rPr>
          <w:rFonts w:ascii="Arial" w:hAnsi="Arial" w:cs="Arial"/>
          <w:b/>
          <w:color w:val="000000"/>
        </w:rPr>
        <w:t>000</w:t>
      </w:r>
      <w:r w:rsidR="007A1C2E" w:rsidRPr="006A36BE">
        <w:rPr>
          <w:rFonts w:ascii="Arial" w:hAnsi="Arial" w:cs="Arial"/>
          <w:b/>
          <w:color w:val="000000"/>
        </w:rPr>
        <w:t> </w:t>
      </w:r>
      <w:r w:rsidR="005E672E" w:rsidRPr="006A36BE">
        <w:rPr>
          <w:rFonts w:ascii="Arial" w:hAnsi="Arial" w:cs="Arial"/>
          <w:b/>
          <w:color w:val="000000"/>
        </w:rPr>
        <w:t>Kč</w:t>
      </w:r>
      <w:r w:rsidRPr="006A36BE">
        <w:rPr>
          <w:rFonts w:ascii="Arial" w:hAnsi="Arial" w:cs="Arial"/>
          <w:color w:val="000000"/>
        </w:rPr>
        <w:t xml:space="preserve"> </w:t>
      </w:r>
      <w:r w:rsidR="007A1C2E" w:rsidRPr="006A36BE">
        <w:rPr>
          <w:rFonts w:ascii="Arial" w:hAnsi="Arial" w:cs="Arial"/>
          <w:color w:val="000000"/>
        </w:rPr>
        <w:t xml:space="preserve">(slovy: </w:t>
      </w:r>
      <w:r w:rsidR="00123EDE">
        <w:rPr>
          <w:rFonts w:ascii="Arial" w:hAnsi="Arial" w:cs="Arial"/>
          <w:color w:val="000000"/>
        </w:rPr>
        <w:t>pět</w:t>
      </w:r>
      <w:r w:rsidR="00B1469B" w:rsidRPr="006A36BE">
        <w:rPr>
          <w:rFonts w:ascii="Arial" w:hAnsi="Arial" w:cs="Arial"/>
          <w:color w:val="000000"/>
        </w:rPr>
        <w:t xml:space="preserve"> </w:t>
      </w:r>
      <w:r w:rsidR="007A1C2E" w:rsidRPr="006A36BE">
        <w:rPr>
          <w:rFonts w:ascii="Arial" w:hAnsi="Arial" w:cs="Arial"/>
          <w:color w:val="000000"/>
        </w:rPr>
        <w:t xml:space="preserve">tisíc korun českých) </w:t>
      </w:r>
      <w:r w:rsidRPr="006A36BE">
        <w:rPr>
          <w:rFonts w:ascii="Arial" w:hAnsi="Arial" w:cs="Arial"/>
          <w:color w:val="000000"/>
        </w:rPr>
        <w:t xml:space="preserve">za každý den prodlení a každou vadu až do doby </w:t>
      </w:r>
      <w:r w:rsidR="007305B2" w:rsidRPr="006A36BE">
        <w:rPr>
          <w:rFonts w:ascii="Arial" w:hAnsi="Arial" w:cs="Arial"/>
          <w:color w:val="000000"/>
        </w:rPr>
        <w:t xml:space="preserve">jejího </w:t>
      </w:r>
      <w:r w:rsidRPr="006A36BE">
        <w:rPr>
          <w:rFonts w:ascii="Arial" w:hAnsi="Arial" w:cs="Arial"/>
          <w:color w:val="000000"/>
        </w:rPr>
        <w:t>odstranění.</w:t>
      </w:r>
    </w:p>
    <w:p w:rsidR="00786E01" w:rsidRPr="006A36BE" w:rsidRDefault="00786E01" w:rsidP="003B3B83">
      <w:pPr>
        <w:pStyle w:val="Seznam3"/>
        <w:numPr>
          <w:ilvl w:val="2"/>
          <w:numId w:val="27"/>
        </w:numPr>
        <w:spacing w:before="100" w:beforeAutospacing="1" w:after="100" w:afterAutospacing="1"/>
        <w:jc w:val="both"/>
        <w:rPr>
          <w:rFonts w:ascii="Arial" w:hAnsi="Arial" w:cs="Arial"/>
          <w:color w:val="000000"/>
        </w:rPr>
      </w:pPr>
      <w:bookmarkStart w:id="21" w:name="_Ref294706317"/>
      <w:r w:rsidRPr="006A36BE">
        <w:rPr>
          <w:rFonts w:ascii="Arial" w:hAnsi="Arial" w:cs="Arial"/>
          <w:color w:val="000000"/>
        </w:rPr>
        <w:t>Smluvní pokuta za porušení jakékoliv jiné povinnosti zhotovitele</w:t>
      </w:r>
      <w:r w:rsidR="003B701C" w:rsidRPr="006A36BE">
        <w:rPr>
          <w:rFonts w:ascii="Arial" w:hAnsi="Arial" w:cs="Arial"/>
          <w:color w:val="000000"/>
        </w:rPr>
        <w:t xml:space="preserve"> dle této smlouvy</w:t>
      </w:r>
      <w:r w:rsidRPr="006A36BE">
        <w:rPr>
          <w:rFonts w:ascii="Arial" w:hAnsi="Arial" w:cs="Arial"/>
          <w:color w:val="000000"/>
        </w:rPr>
        <w:t>,</w:t>
      </w:r>
      <w:r w:rsidR="003B701C" w:rsidRPr="006A36BE">
        <w:rPr>
          <w:rFonts w:ascii="Arial" w:hAnsi="Arial" w:cs="Arial"/>
          <w:color w:val="000000"/>
        </w:rPr>
        <w:t xml:space="preserve"> ohledně které není sjednána jiná smluvní pokuta, je </w:t>
      </w:r>
      <w:r w:rsidR="00376587" w:rsidRPr="006A36BE">
        <w:rPr>
          <w:rFonts w:ascii="Arial" w:hAnsi="Arial" w:cs="Arial"/>
          <w:b/>
          <w:color w:val="000000"/>
        </w:rPr>
        <w:t>5</w:t>
      </w:r>
      <w:r w:rsidR="003B701C" w:rsidRPr="006A36BE">
        <w:rPr>
          <w:rFonts w:ascii="Arial" w:hAnsi="Arial" w:cs="Arial"/>
          <w:b/>
          <w:color w:val="000000"/>
        </w:rPr>
        <w:t>.000,- Kč</w:t>
      </w:r>
      <w:r w:rsidR="003B701C" w:rsidRPr="006A36BE">
        <w:rPr>
          <w:rFonts w:ascii="Arial" w:hAnsi="Arial" w:cs="Arial"/>
          <w:color w:val="000000"/>
        </w:rPr>
        <w:t xml:space="preserve"> (slovy: </w:t>
      </w:r>
      <w:r w:rsidR="00B1469B" w:rsidRPr="006A36BE">
        <w:rPr>
          <w:rFonts w:ascii="Arial" w:hAnsi="Arial" w:cs="Arial"/>
          <w:color w:val="000000"/>
        </w:rPr>
        <w:t>pět</w:t>
      </w:r>
      <w:r w:rsidR="003B701C" w:rsidRPr="006A36BE">
        <w:rPr>
          <w:rFonts w:ascii="Arial" w:hAnsi="Arial" w:cs="Arial"/>
          <w:color w:val="000000"/>
        </w:rPr>
        <w:t xml:space="preserve"> tisíc korun českých) za každý den prodlení.</w:t>
      </w:r>
      <w:bookmarkEnd w:id="21"/>
    </w:p>
    <w:p w:rsidR="00C31FC2" w:rsidRPr="006A36BE" w:rsidRDefault="00C31FC2" w:rsidP="003B3B83">
      <w:pPr>
        <w:pStyle w:val="Seznam3"/>
        <w:numPr>
          <w:ilvl w:val="2"/>
          <w:numId w:val="27"/>
        </w:numPr>
        <w:spacing w:before="100" w:beforeAutospacing="1" w:after="100" w:afterAutospacing="1"/>
        <w:jc w:val="both"/>
        <w:rPr>
          <w:rFonts w:ascii="Arial" w:hAnsi="Arial" w:cs="Arial"/>
          <w:color w:val="000000"/>
        </w:rPr>
      </w:pPr>
      <w:r w:rsidRPr="006A36BE">
        <w:rPr>
          <w:rFonts w:ascii="Arial" w:hAnsi="Arial" w:cs="Arial"/>
          <w:color w:val="000000"/>
        </w:rPr>
        <w:t>Smluvní strany se tímto dohodly, že celková výše smluvních pokut uvedených v </w:t>
      </w:r>
      <w:r w:rsidR="003B701C" w:rsidRPr="006A36BE">
        <w:rPr>
          <w:rFonts w:ascii="Arial" w:hAnsi="Arial" w:cs="Arial"/>
          <w:color w:val="000000"/>
        </w:rPr>
        <w:t xml:space="preserve">odstavcích </w:t>
      </w:r>
      <w:fldSimple w:instr=" REF _Ref294706330 \r \h  \* MERGEFORMAT ">
        <w:r w:rsidR="00456C4A" w:rsidRPr="00456C4A">
          <w:rPr>
            <w:rFonts w:ascii="Arial" w:hAnsi="Arial" w:cs="Arial"/>
            <w:color w:val="000000"/>
          </w:rPr>
          <w:t>12.1.1</w:t>
        </w:r>
      </w:fldSimple>
      <w:r w:rsidR="008B230B" w:rsidRPr="006A36BE">
        <w:rPr>
          <w:rFonts w:ascii="Arial" w:hAnsi="Arial" w:cs="Arial"/>
          <w:color w:val="000000"/>
        </w:rPr>
        <w:t xml:space="preserve"> </w:t>
      </w:r>
      <w:r w:rsidRPr="006A36BE">
        <w:rPr>
          <w:rFonts w:ascii="Arial" w:hAnsi="Arial" w:cs="Arial"/>
          <w:color w:val="000000"/>
        </w:rPr>
        <w:t xml:space="preserve">až </w:t>
      </w:r>
      <w:r w:rsidR="00123EDE" w:rsidRPr="00123EDE">
        <w:rPr>
          <w:rFonts w:ascii="Arial" w:hAnsi="Arial" w:cs="Arial"/>
          <w:color w:val="000000"/>
        </w:rPr>
        <w:t>1</w:t>
      </w:r>
      <w:r w:rsidR="008B230B" w:rsidRPr="00123EDE">
        <w:rPr>
          <w:rFonts w:ascii="Arial" w:hAnsi="Arial" w:cs="Arial"/>
          <w:color w:val="000000"/>
        </w:rPr>
        <w:t>2.1.</w:t>
      </w:r>
      <w:r w:rsidR="006A19F6" w:rsidRPr="00123EDE">
        <w:rPr>
          <w:rFonts w:ascii="Arial" w:hAnsi="Arial" w:cs="Arial"/>
          <w:color w:val="000000"/>
        </w:rPr>
        <w:t>6</w:t>
      </w:r>
      <w:r w:rsidR="003726B1" w:rsidRPr="006A36BE">
        <w:rPr>
          <w:rFonts w:ascii="Arial" w:hAnsi="Arial" w:cs="Arial"/>
          <w:color w:val="000000"/>
        </w:rPr>
        <w:t xml:space="preserve"> </w:t>
      </w:r>
      <w:r w:rsidRPr="006A36BE">
        <w:rPr>
          <w:rFonts w:ascii="Arial" w:hAnsi="Arial" w:cs="Arial"/>
          <w:color w:val="000000"/>
        </w:rPr>
        <w:t>nep</w:t>
      </w:r>
      <w:r w:rsidR="00F23CC5" w:rsidRPr="006A36BE">
        <w:rPr>
          <w:rFonts w:ascii="Arial" w:hAnsi="Arial" w:cs="Arial"/>
          <w:color w:val="000000"/>
        </w:rPr>
        <w:t xml:space="preserve">řesáhne celkem </w:t>
      </w:r>
      <w:r w:rsidR="00F23CC5" w:rsidRPr="006A36BE">
        <w:rPr>
          <w:rFonts w:ascii="Arial" w:hAnsi="Arial" w:cs="Arial"/>
          <w:b/>
          <w:color w:val="000000"/>
        </w:rPr>
        <w:t>35</w:t>
      </w:r>
      <w:r w:rsidR="0053788C" w:rsidRPr="006A36BE">
        <w:rPr>
          <w:rFonts w:ascii="Arial" w:hAnsi="Arial" w:cs="Arial"/>
          <w:b/>
          <w:color w:val="000000"/>
        </w:rPr>
        <w:t xml:space="preserve"> </w:t>
      </w:r>
      <w:r w:rsidR="00F23CC5" w:rsidRPr="006A36BE">
        <w:rPr>
          <w:rFonts w:ascii="Arial" w:hAnsi="Arial" w:cs="Arial"/>
          <w:b/>
          <w:color w:val="000000"/>
        </w:rPr>
        <w:t>% z ceny díla</w:t>
      </w:r>
      <w:r w:rsidR="00F23CC5" w:rsidRPr="006A36BE">
        <w:rPr>
          <w:rFonts w:ascii="Arial" w:hAnsi="Arial" w:cs="Arial"/>
          <w:color w:val="000000"/>
        </w:rPr>
        <w:t xml:space="preserve"> </w:t>
      </w:r>
      <w:r w:rsidRPr="006A36BE">
        <w:rPr>
          <w:rFonts w:ascii="Arial" w:hAnsi="Arial" w:cs="Arial"/>
          <w:color w:val="000000"/>
        </w:rPr>
        <w:t>uvedené v </w:t>
      </w:r>
      <w:r w:rsidR="003B701C" w:rsidRPr="006A36BE">
        <w:rPr>
          <w:rFonts w:ascii="Arial" w:hAnsi="Arial" w:cs="Arial"/>
          <w:color w:val="000000"/>
        </w:rPr>
        <w:t xml:space="preserve">odst. </w:t>
      </w:r>
      <w:fldSimple w:instr=" REF _Ref294706361 \r \h  \* MERGEFORMAT ">
        <w:r w:rsidR="00456C4A" w:rsidRPr="00456C4A">
          <w:rPr>
            <w:rFonts w:ascii="Arial" w:hAnsi="Arial" w:cs="Arial"/>
            <w:color w:val="000000"/>
          </w:rPr>
          <w:t>6.2</w:t>
        </w:r>
      </w:fldSimple>
      <w:r w:rsidR="000066C3" w:rsidRPr="006A36BE">
        <w:rPr>
          <w:rFonts w:ascii="Arial" w:hAnsi="Arial" w:cs="Arial"/>
          <w:color w:val="000000"/>
        </w:rPr>
        <w:t xml:space="preserve"> </w:t>
      </w:r>
      <w:r w:rsidR="00F23CC5" w:rsidRPr="006A36BE">
        <w:rPr>
          <w:rFonts w:ascii="Arial" w:hAnsi="Arial" w:cs="Arial"/>
          <w:color w:val="000000"/>
        </w:rPr>
        <w:t>této smlouvy.</w:t>
      </w:r>
    </w:p>
    <w:p w:rsidR="002515D1" w:rsidRPr="006A36BE" w:rsidRDefault="002515D1" w:rsidP="00221731">
      <w:pPr>
        <w:pStyle w:val="Seznam3"/>
        <w:numPr>
          <w:ilvl w:val="1"/>
          <w:numId w:val="27"/>
        </w:numPr>
        <w:tabs>
          <w:tab w:val="clear" w:pos="390"/>
          <w:tab w:val="num" w:pos="720"/>
        </w:tabs>
        <w:spacing w:before="100" w:beforeAutospacing="1" w:after="100" w:afterAutospacing="1"/>
        <w:ind w:left="720" w:hanging="720"/>
        <w:jc w:val="both"/>
        <w:rPr>
          <w:rFonts w:ascii="Arial" w:hAnsi="Arial" w:cs="Arial"/>
          <w:color w:val="000000"/>
        </w:rPr>
      </w:pPr>
      <w:r w:rsidRPr="006A36BE">
        <w:rPr>
          <w:rFonts w:ascii="Arial" w:hAnsi="Arial" w:cs="Arial"/>
          <w:color w:val="000000"/>
        </w:rPr>
        <w:t xml:space="preserve">Smluvní strany se dohodly na následujících </w:t>
      </w:r>
      <w:r w:rsidR="00983F88" w:rsidRPr="006A36BE">
        <w:rPr>
          <w:rFonts w:ascii="Arial" w:hAnsi="Arial" w:cs="Arial"/>
          <w:color w:val="000000"/>
        </w:rPr>
        <w:t>sankcích</w:t>
      </w:r>
      <w:r w:rsidRPr="006A36BE">
        <w:rPr>
          <w:rFonts w:ascii="Arial" w:hAnsi="Arial" w:cs="Arial"/>
          <w:color w:val="000000"/>
        </w:rPr>
        <w:t xml:space="preserve"> pro případ prodlení objednatele:</w:t>
      </w:r>
    </w:p>
    <w:p w:rsidR="002515D1" w:rsidRPr="006A36BE" w:rsidRDefault="00102621" w:rsidP="003B3B83">
      <w:pPr>
        <w:pStyle w:val="Seznam3"/>
        <w:numPr>
          <w:ilvl w:val="2"/>
          <w:numId w:val="27"/>
        </w:numPr>
        <w:spacing w:before="100" w:beforeAutospacing="1" w:after="100" w:afterAutospacing="1"/>
        <w:jc w:val="both"/>
        <w:rPr>
          <w:rFonts w:ascii="Arial" w:hAnsi="Arial" w:cs="Arial"/>
          <w:color w:val="000000"/>
        </w:rPr>
      </w:pPr>
      <w:r w:rsidRPr="006A36BE">
        <w:rPr>
          <w:rFonts w:ascii="Arial" w:hAnsi="Arial" w:cs="Arial"/>
          <w:color w:val="000000"/>
        </w:rPr>
        <w:t>Úroky z prodlení</w:t>
      </w:r>
      <w:r w:rsidR="002515D1" w:rsidRPr="006A36BE">
        <w:rPr>
          <w:rFonts w:ascii="Arial" w:hAnsi="Arial" w:cs="Arial"/>
          <w:color w:val="000000"/>
        </w:rPr>
        <w:t xml:space="preserve"> pro případ prodlení objednatele s úhradou oprávněných faktur</w:t>
      </w:r>
      <w:r w:rsidR="00123EDE">
        <w:rPr>
          <w:rFonts w:ascii="Arial" w:hAnsi="Arial" w:cs="Arial"/>
          <w:color w:val="000000"/>
        </w:rPr>
        <w:t xml:space="preserve"> o více než 3</w:t>
      </w:r>
      <w:r w:rsidR="00720C20" w:rsidRPr="006A36BE">
        <w:rPr>
          <w:rFonts w:ascii="Arial" w:hAnsi="Arial" w:cs="Arial"/>
          <w:color w:val="000000"/>
        </w:rPr>
        <w:t>0 dní po době splatnosti</w:t>
      </w:r>
      <w:r w:rsidR="002515D1" w:rsidRPr="006A36BE">
        <w:rPr>
          <w:rFonts w:ascii="Arial" w:hAnsi="Arial" w:cs="Arial"/>
          <w:color w:val="000000"/>
        </w:rPr>
        <w:t xml:space="preserve"> činí </w:t>
      </w:r>
      <w:r w:rsidR="002515D1" w:rsidRPr="006A36BE">
        <w:rPr>
          <w:rFonts w:ascii="Arial" w:hAnsi="Arial" w:cs="Arial"/>
          <w:b/>
          <w:color w:val="000000"/>
        </w:rPr>
        <w:t>0,01</w:t>
      </w:r>
      <w:r w:rsidR="00F23CC5" w:rsidRPr="006A36BE">
        <w:rPr>
          <w:rFonts w:ascii="Arial" w:hAnsi="Arial" w:cs="Arial"/>
          <w:b/>
          <w:color w:val="000000"/>
        </w:rPr>
        <w:t> </w:t>
      </w:r>
      <w:r w:rsidR="002515D1" w:rsidRPr="006A36BE">
        <w:rPr>
          <w:rFonts w:ascii="Arial" w:hAnsi="Arial" w:cs="Arial"/>
          <w:b/>
          <w:color w:val="000000"/>
        </w:rPr>
        <w:t>%</w:t>
      </w:r>
      <w:r w:rsidR="002515D1" w:rsidRPr="006A36BE">
        <w:rPr>
          <w:rFonts w:ascii="Arial" w:hAnsi="Arial" w:cs="Arial"/>
          <w:color w:val="000000"/>
        </w:rPr>
        <w:t xml:space="preserve"> z dlužné částky za každý den prodlení.</w:t>
      </w:r>
    </w:p>
    <w:p w:rsidR="002515D1" w:rsidRPr="006A36BE" w:rsidRDefault="002515D1" w:rsidP="003B3B83">
      <w:pPr>
        <w:pStyle w:val="Seznam3"/>
        <w:numPr>
          <w:ilvl w:val="2"/>
          <w:numId w:val="27"/>
        </w:numPr>
        <w:spacing w:before="100" w:beforeAutospacing="1" w:after="100" w:afterAutospacing="1"/>
        <w:jc w:val="both"/>
        <w:rPr>
          <w:rFonts w:ascii="Arial" w:hAnsi="Arial" w:cs="Arial"/>
          <w:color w:val="000000"/>
        </w:rPr>
      </w:pPr>
      <w:r w:rsidRPr="006A36BE">
        <w:rPr>
          <w:rFonts w:ascii="Arial" w:hAnsi="Arial" w:cs="Arial"/>
          <w:color w:val="000000"/>
        </w:rPr>
        <w:t xml:space="preserve">Smluvní strany se tímto dohodly, že celková výše </w:t>
      </w:r>
      <w:r w:rsidR="00983F88" w:rsidRPr="006A36BE">
        <w:rPr>
          <w:rFonts w:ascii="Arial" w:hAnsi="Arial" w:cs="Arial"/>
          <w:color w:val="000000"/>
        </w:rPr>
        <w:t>sankcí</w:t>
      </w:r>
      <w:r w:rsidRPr="006A36BE">
        <w:rPr>
          <w:rFonts w:ascii="Arial" w:hAnsi="Arial" w:cs="Arial"/>
          <w:color w:val="000000"/>
        </w:rPr>
        <w:t xml:space="preserve"> uvedených v čl. 12.2.1 ne</w:t>
      </w:r>
      <w:r w:rsidR="00F23CC5" w:rsidRPr="006A36BE">
        <w:rPr>
          <w:rFonts w:ascii="Arial" w:hAnsi="Arial" w:cs="Arial"/>
          <w:color w:val="000000"/>
        </w:rPr>
        <w:t xml:space="preserve">přesáhne celkem </w:t>
      </w:r>
      <w:r w:rsidR="00F23CC5" w:rsidRPr="006A36BE">
        <w:rPr>
          <w:rFonts w:ascii="Arial" w:hAnsi="Arial" w:cs="Arial"/>
          <w:b/>
          <w:color w:val="000000"/>
        </w:rPr>
        <w:t>2</w:t>
      </w:r>
      <w:r w:rsidR="00DF1BE5" w:rsidRPr="006A36BE">
        <w:rPr>
          <w:rFonts w:ascii="Arial" w:hAnsi="Arial" w:cs="Arial"/>
          <w:b/>
          <w:color w:val="000000"/>
        </w:rPr>
        <w:t xml:space="preserve"> </w:t>
      </w:r>
      <w:r w:rsidR="00F23CC5" w:rsidRPr="006A36BE">
        <w:rPr>
          <w:rFonts w:ascii="Arial" w:hAnsi="Arial" w:cs="Arial"/>
          <w:b/>
          <w:color w:val="000000"/>
        </w:rPr>
        <w:t>% z ceny díla</w:t>
      </w:r>
      <w:r w:rsidR="00F23CC5" w:rsidRPr="006A36BE">
        <w:rPr>
          <w:rFonts w:ascii="Arial" w:hAnsi="Arial" w:cs="Arial"/>
          <w:color w:val="000000"/>
        </w:rPr>
        <w:t xml:space="preserve"> </w:t>
      </w:r>
      <w:r w:rsidRPr="006A36BE">
        <w:rPr>
          <w:rFonts w:ascii="Arial" w:hAnsi="Arial" w:cs="Arial"/>
          <w:color w:val="000000"/>
        </w:rPr>
        <w:t xml:space="preserve">uvedené </w:t>
      </w:r>
      <w:r w:rsidR="003B701C" w:rsidRPr="006A36BE">
        <w:rPr>
          <w:rFonts w:ascii="Arial" w:hAnsi="Arial" w:cs="Arial"/>
          <w:color w:val="000000"/>
        </w:rPr>
        <w:t xml:space="preserve">odst. </w:t>
      </w:r>
      <w:fldSimple w:instr=" REF _Ref294706361 \r \h  \* MERGEFORMAT ">
        <w:r w:rsidR="00456C4A" w:rsidRPr="00456C4A">
          <w:rPr>
            <w:rFonts w:ascii="Arial" w:hAnsi="Arial" w:cs="Arial"/>
            <w:color w:val="000000"/>
          </w:rPr>
          <w:t>6.2</w:t>
        </w:r>
      </w:fldSimple>
      <w:r w:rsidR="003B701C" w:rsidRPr="006A36BE">
        <w:rPr>
          <w:rFonts w:ascii="Arial" w:hAnsi="Arial" w:cs="Arial"/>
          <w:color w:val="000000"/>
        </w:rPr>
        <w:t xml:space="preserve"> </w:t>
      </w:r>
      <w:r w:rsidRPr="006A36BE">
        <w:rPr>
          <w:rFonts w:ascii="Arial" w:hAnsi="Arial" w:cs="Arial"/>
          <w:color w:val="000000"/>
        </w:rPr>
        <w:t>této smlouvy.</w:t>
      </w:r>
    </w:p>
    <w:p w:rsidR="002515D1" w:rsidRPr="006A36BE" w:rsidRDefault="002515D1" w:rsidP="00221731">
      <w:pPr>
        <w:pStyle w:val="Seznam3"/>
        <w:numPr>
          <w:ilvl w:val="1"/>
          <w:numId w:val="27"/>
        </w:numPr>
        <w:tabs>
          <w:tab w:val="clear" w:pos="390"/>
          <w:tab w:val="num" w:pos="720"/>
        </w:tabs>
        <w:spacing w:before="100" w:beforeAutospacing="1" w:after="100" w:afterAutospacing="1"/>
        <w:ind w:left="720" w:hanging="720"/>
        <w:jc w:val="both"/>
        <w:rPr>
          <w:rFonts w:ascii="Arial" w:hAnsi="Arial" w:cs="Arial"/>
          <w:color w:val="000000"/>
        </w:rPr>
      </w:pPr>
      <w:r w:rsidRPr="006A36BE">
        <w:rPr>
          <w:rFonts w:ascii="Arial" w:hAnsi="Arial" w:cs="Arial"/>
          <w:color w:val="000000"/>
        </w:rPr>
        <w:t xml:space="preserve">Vznikem povinnosti hradit smluvní pokutu </w:t>
      </w:r>
      <w:r w:rsidR="007305B2" w:rsidRPr="006A36BE">
        <w:rPr>
          <w:rFonts w:ascii="Arial" w:hAnsi="Arial" w:cs="Arial"/>
          <w:color w:val="000000"/>
        </w:rPr>
        <w:t xml:space="preserve">podle jakéhokoliv ustanovení této smlouvy </w:t>
      </w:r>
      <w:r w:rsidRPr="006A36BE">
        <w:rPr>
          <w:rFonts w:ascii="Arial" w:hAnsi="Arial" w:cs="Arial"/>
          <w:color w:val="000000"/>
        </w:rPr>
        <w:t xml:space="preserve">nebo jejím </w:t>
      </w:r>
      <w:r w:rsidR="009F3208" w:rsidRPr="006A36BE">
        <w:rPr>
          <w:rFonts w:ascii="Arial" w:hAnsi="Arial" w:cs="Arial"/>
          <w:color w:val="000000"/>
        </w:rPr>
        <w:t>zaplacením není dotčen nárok na </w:t>
      </w:r>
      <w:r w:rsidRPr="006A36BE">
        <w:rPr>
          <w:rFonts w:ascii="Arial" w:hAnsi="Arial" w:cs="Arial"/>
          <w:color w:val="000000"/>
        </w:rPr>
        <w:t>náhradu škody v plné výši (navíc ke smluvní pokutě).</w:t>
      </w:r>
    </w:p>
    <w:p w:rsidR="002515D1" w:rsidRPr="006A36BE" w:rsidRDefault="002515D1" w:rsidP="00221731">
      <w:pPr>
        <w:pStyle w:val="Seznam3"/>
        <w:numPr>
          <w:ilvl w:val="1"/>
          <w:numId w:val="27"/>
        </w:numPr>
        <w:tabs>
          <w:tab w:val="clear" w:pos="390"/>
          <w:tab w:val="num" w:pos="720"/>
        </w:tabs>
        <w:spacing w:before="100" w:beforeAutospacing="1" w:after="100" w:afterAutospacing="1"/>
        <w:ind w:left="720" w:hanging="720"/>
        <w:jc w:val="both"/>
        <w:rPr>
          <w:rFonts w:ascii="Arial" w:hAnsi="Arial" w:cs="Arial"/>
          <w:color w:val="000000"/>
        </w:rPr>
      </w:pPr>
      <w:r w:rsidRPr="006A36BE">
        <w:rPr>
          <w:rFonts w:ascii="Arial" w:hAnsi="Arial" w:cs="Arial"/>
          <w:color w:val="000000"/>
        </w:rPr>
        <w:t xml:space="preserve">Splatnost smluvních pokut je </w:t>
      </w:r>
      <w:r w:rsidRPr="006A36BE">
        <w:rPr>
          <w:rFonts w:ascii="Arial" w:hAnsi="Arial" w:cs="Arial"/>
          <w:b/>
          <w:color w:val="000000"/>
        </w:rPr>
        <w:t>14 dnů</w:t>
      </w:r>
      <w:r w:rsidRPr="006A36BE">
        <w:rPr>
          <w:rFonts w:ascii="Arial" w:hAnsi="Arial" w:cs="Arial"/>
          <w:color w:val="000000"/>
        </w:rPr>
        <w:t>, a to na základě faktury vystavené oprávněnou smluvní stra</w:t>
      </w:r>
      <w:r w:rsidR="00F23CC5" w:rsidRPr="006A36BE">
        <w:rPr>
          <w:rFonts w:ascii="Arial" w:hAnsi="Arial" w:cs="Arial"/>
          <w:color w:val="000000"/>
        </w:rPr>
        <w:t>nou smluvní straně povinné.</w:t>
      </w:r>
    </w:p>
    <w:p w:rsidR="000A6A5B" w:rsidRPr="006A36BE" w:rsidRDefault="000A6A5B" w:rsidP="000A6A5B">
      <w:pPr>
        <w:pStyle w:val="Seznam3"/>
        <w:spacing w:before="120" w:after="120"/>
        <w:ind w:left="720" w:firstLine="0"/>
        <w:jc w:val="both"/>
        <w:rPr>
          <w:rFonts w:ascii="Arial" w:hAnsi="Arial" w:cs="Arial"/>
          <w:color w:val="000000"/>
        </w:rPr>
      </w:pPr>
    </w:p>
    <w:p w:rsidR="002515D1" w:rsidRPr="006A36BE" w:rsidRDefault="00B80373" w:rsidP="00481EB3">
      <w:pPr>
        <w:spacing w:before="360"/>
        <w:jc w:val="center"/>
        <w:rPr>
          <w:rFonts w:ascii="Arial" w:hAnsi="Arial" w:cs="Arial"/>
          <w:color w:val="000000"/>
          <w:sz w:val="20"/>
          <w:szCs w:val="20"/>
        </w:rPr>
      </w:pPr>
      <w:r w:rsidRPr="006A36BE">
        <w:rPr>
          <w:rFonts w:ascii="Arial" w:hAnsi="Arial" w:cs="Arial"/>
          <w:color w:val="000000"/>
          <w:sz w:val="20"/>
          <w:szCs w:val="20"/>
        </w:rPr>
        <w:t>Článek 13</w:t>
      </w:r>
    </w:p>
    <w:p w:rsidR="002515D1" w:rsidRPr="006A36BE" w:rsidRDefault="00AB6D06">
      <w:pPr>
        <w:pStyle w:val="Seznam"/>
        <w:ind w:left="0" w:firstLine="0"/>
        <w:jc w:val="center"/>
        <w:rPr>
          <w:rFonts w:ascii="Arial" w:hAnsi="Arial" w:cs="Arial"/>
          <w:b/>
          <w:color w:val="000000"/>
        </w:rPr>
      </w:pPr>
      <w:r w:rsidRPr="006A36BE">
        <w:rPr>
          <w:rFonts w:ascii="Arial" w:hAnsi="Arial" w:cs="Arial"/>
          <w:b/>
          <w:color w:val="000000"/>
        </w:rPr>
        <w:t>O</w:t>
      </w:r>
      <w:r w:rsidR="002515D1" w:rsidRPr="006A36BE">
        <w:rPr>
          <w:rFonts w:ascii="Arial" w:hAnsi="Arial" w:cs="Arial"/>
          <w:b/>
          <w:color w:val="000000"/>
        </w:rPr>
        <w:t>dstoupení od smlouvy</w:t>
      </w:r>
    </w:p>
    <w:p w:rsidR="002515D1" w:rsidRPr="006A36BE" w:rsidRDefault="002515D1" w:rsidP="00481EB3">
      <w:pPr>
        <w:pStyle w:val="Seznam3"/>
        <w:spacing w:before="120" w:after="120"/>
        <w:ind w:left="0" w:firstLine="0"/>
        <w:jc w:val="both"/>
        <w:rPr>
          <w:rFonts w:ascii="Arial" w:hAnsi="Arial" w:cs="Arial"/>
          <w:color w:val="000000"/>
        </w:rPr>
      </w:pPr>
      <w:r w:rsidRPr="006A36BE">
        <w:rPr>
          <w:rFonts w:ascii="Arial" w:hAnsi="Arial" w:cs="Arial"/>
          <w:color w:val="000000"/>
        </w:rPr>
        <w:t>1</w:t>
      </w:r>
      <w:r w:rsidR="00B80373" w:rsidRPr="006A36BE">
        <w:rPr>
          <w:rFonts w:ascii="Arial" w:hAnsi="Arial" w:cs="Arial"/>
          <w:color w:val="000000"/>
        </w:rPr>
        <w:t>3</w:t>
      </w:r>
      <w:r w:rsidRPr="006A36BE">
        <w:rPr>
          <w:rFonts w:ascii="Arial" w:hAnsi="Arial" w:cs="Arial"/>
          <w:color w:val="000000"/>
        </w:rPr>
        <w:t>.1</w:t>
      </w:r>
      <w:r w:rsidRPr="006A36BE">
        <w:rPr>
          <w:rFonts w:ascii="Arial" w:hAnsi="Arial" w:cs="Arial"/>
          <w:color w:val="000000"/>
        </w:rPr>
        <w:tab/>
      </w:r>
      <w:r w:rsidR="00AB6D06" w:rsidRPr="006A36BE">
        <w:rPr>
          <w:rFonts w:ascii="Arial" w:hAnsi="Arial" w:cs="Arial"/>
          <w:color w:val="000000"/>
        </w:rPr>
        <w:t>Právo na o</w:t>
      </w:r>
      <w:r w:rsidRPr="006A36BE">
        <w:rPr>
          <w:rFonts w:ascii="Arial" w:hAnsi="Arial" w:cs="Arial"/>
          <w:color w:val="000000"/>
        </w:rPr>
        <w:t>dstoupení od smlouvy</w:t>
      </w:r>
      <w:r w:rsidR="00123EDE">
        <w:rPr>
          <w:rFonts w:ascii="Arial" w:hAnsi="Arial" w:cs="Arial"/>
          <w:color w:val="000000"/>
        </w:rPr>
        <w:t>:</w:t>
      </w:r>
    </w:p>
    <w:p w:rsidR="002515D1" w:rsidRPr="006A36BE" w:rsidRDefault="00B80373" w:rsidP="00481EB3">
      <w:pPr>
        <w:pStyle w:val="Seznam3"/>
        <w:spacing w:before="120" w:after="120"/>
        <w:ind w:left="720" w:hanging="720"/>
        <w:jc w:val="both"/>
        <w:rPr>
          <w:rFonts w:ascii="Arial" w:hAnsi="Arial" w:cs="Arial"/>
          <w:color w:val="000000"/>
        </w:rPr>
      </w:pPr>
      <w:r w:rsidRPr="006A36BE">
        <w:rPr>
          <w:rFonts w:ascii="Arial" w:hAnsi="Arial" w:cs="Arial"/>
          <w:color w:val="000000"/>
        </w:rPr>
        <w:t>13</w:t>
      </w:r>
      <w:r w:rsidR="00481EB3" w:rsidRPr="006A36BE">
        <w:rPr>
          <w:rFonts w:ascii="Arial" w:hAnsi="Arial" w:cs="Arial"/>
          <w:color w:val="000000"/>
        </w:rPr>
        <w:t>.1.1</w:t>
      </w:r>
      <w:r w:rsidR="002515D1" w:rsidRPr="006A36BE">
        <w:rPr>
          <w:rFonts w:ascii="Arial" w:hAnsi="Arial" w:cs="Arial"/>
          <w:color w:val="000000"/>
        </w:rPr>
        <w:tab/>
        <w:t>Objednatel a zhotovitel jsou oprávněni odstoupit od smlouvy či její části v případě, je-li na majetek druhé strany prohlášen konkurs nebo je-li tento návrh zamítnut pro nedostatek majetku</w:t>
      </w:r>
      <w:r w:rsidR="00D65EC9" w:rsidRPr="006A36BE">
        <w:rPr>
          <w:rFonts w:ascii="Arial" w:hAnsi="Arial" w:cs="Arial"/>
          <w:color w:val="000000"/>
        </w:rPr>
        <w:t>, nebo druhá strana vstoupila do likvidace</w:t>
      </w:r>
      <w:r w:rsidR="002515D1" w:rsidRPr="006A36BE">
        <w:rPr>
          <w:rFonts w:ascii="Arial" w:hAnsi="Arial" w:cs="Arial"/>
          <w:color w:val="000000"/>
        </w:rPr>
        <w:t>.</w:t>
      </w:r>
    </w:p>
    <w:p w:rsidR="002515D1" w:rsidRPr="006A36BE" w:rsidRDefault="00481EB3" w:rsidP="00481EB3">
      <w:pPr>
        <w:pStyle w:val="Seznam3"/>
        <w:spacing w:before="120" w:after="120"/>
        <w:ind w:left="720" w:hanging="720"/>
        <w:jc w:val="both"/>
        <w:rPr>
          <w:rFonts w:ascii="Arial" w:hAnsi="Arial" w:cs="Arial"/>
          <w:color w:val="000000"/>
        </w:rPr>
      </w:pPr>
      <w:r w:rsidRPr="006A36BE">
        <w:rPr>
          <w:rFonts w:ascii="Arial" w:hAnsi="Arial" w:cs="Arial"/>
          <w:color w:val="000000"/>
        </w:rPr>
        <w:t>1</w:t>
      </w:r>
      <w:r w:rsidR="00B80373" w:rsidRPr="006A36BE">
        <w:rPr>
          <w:rFonts w:ascii="Arial" w:hAnsi="Arial" w:cs="Arial"/>
          <w:color w:val="000000"/>
        </w:rPr>
        <w:t>3</w:t>
      </w:r>
      <w:r w:rsidRPr="006A36BE">
        <w:rPr>
          <w:rFonts w:ascii="Arial" w:hAnsi="Arial" w:cs="Arial"/>
          <w:color w:val="000000"/>
        </w:rPr>
        <w:t>.1.2</w:t>
      </w:r>
      <w:r w:rsidRPr="006A36BE">
        <w:rPr>
          <w:rFonts w:ascii="Arial" w:hAnsi="Arial" w:cs="Arial"/>
          <w:color w:val="000000"/>
        </w:rPr>
        <w:tab/>
      </w:r>
      <w:r w:rsidR="002515D1" w:rsidRPr="006A36BE">
        <w:rPr>
          <w:rFonts w:ascii="Arial" w:hAnsi="Arial" w:cs="Arial"/>
          <w:color w:val="000000"/>
        </w:rPr>
        <w:t>Objednatel je</w:t>
      </w:r>
      <w:r w:rsidR="00D62AB2" w:rsidRPr="006A36BE">
        <w:rPr>
          <w:rFonts w:ascii="Arial" w:hAnsi="Arial" w:cs="Arial"/>
          <w:color w:val="000000"/>
        </w:rPr>
        <w:t xml:space="preserve"> bez dalšího oprávněn</w:t>
      </w:r>
      <w:r w:rsidR="00E54DDA" w:rsidRPr="006A36BE">
        <w:rPr>
          <w:rFonts w:ascii="Arial" w:hAnsi="Arial" w:cs="Arial"/>
          <w:color w:val="000000"/>
        </w:rPr>
        <w:t xml:space="preserve"> </w:t>
      </w:r>
      <w:r w:rsidR="002515D1" w:rsidRPr="006A36BE">
        <w:rPr>
          <w:rFonts w:ascii="Arial" w:hAnsi="Arial" w:cs="Arial"/>
          <w:color w:val="000000"/>
        </w:rPr>
        <w:t>odstoupit od smlouvy či její části v případě níže uvedeného</w:t>
      </w:r>
      <w:r w:rsidRPr="006A36BE">
        <w:rPr>
          <w:rFonts w:ascii="Arial" w:hAnsi="Arial" w:cs="Arial"/>
          <w:color w:val="000000"/>
        </w:rPr>
        <w:t xml:space="preserve"> porušení smlouvy zhotovitelem</w:t>
      </w:r>
      <w:r w:rsidR="002515D1" w:rsidRPr="006A36BE">
        <w:rPr>
          <w:rFonts w:ascii="Arial" w:hAnsi="Arial" w:cs="Arial"/>
          <w:color w:val="000000"/>
        </w:rPr>
        <w:t>:</w:t>
      </w:r>
    </w:p>
    <w:p w:rsidR="002515D1" w:rsidRPr="006A36BE" w:rsidRDefault="002515D1" w:rsidP="00481EB3">
      <w:pPr>
        <w:numPr>
          <w:ilvl w:val="0"/>
          <w:numId w:val="29"/>
        </w:numPr>
        <w:rPr>
          <w:rFonts w:ascii="Arial" w:hAnsi="Arial" w:cs="Arial"/>
          <w:color w:val="000000"/>
          <w:sz w:val="20"/>
          <w:szCs w:val="20"/>
        </w:rPr>
      </w:pPr>
      <w:r w:rsidRPr="006A36BE">
        <w:rPr>
          <w:rFonts w:ascii="Arial" w:hAnsi="Arial" w:cs="Arial"/>
          <w:color w:val="000000"/>
          <w:sz w:val="20"/>
          <w:szCs w:val="20"/>
        </w:rPr>
        <w:lastRenderedPageBreak/>
        <w:t>prodlení s </w:t>
      </w:r>
      <w:r w:rsidR="00D10A77" w:rsidRPr="006A36BE">
        <w:rPr>
          <w:rFonts w:ascii="Arial" w:hAnsi="Arial" w:cs="Arial"/>
          <w:color w:val="000000"/>
          <w:sz w:val="20"/>
          <w:szCs w:val="20"/>
        </w:rPr>
        <w:t xml:space="preserve">provedením </w:t>
      </w:r>
      <w:r w:rsidR="00482242" w:rsidRPr="006A36BE">
        <w:rPr>
          <w:rFonts w:ascii="Arial" w:hAnsi="Arial" w:cs="Arial"/>
          <w:color w:val="000000"/>
          <w:sz w:val="20"/>
          <w:szCs w:val="20"/>
        </w:rPr>
        <w:t xml:space="preserve">díla </w:t>
      </w:r>
      <w:r w:rsidRPr="006A36BE">
        <w:rPr>
          <w:rFonts w:ascii="Arial" w:hAnsi="Arial" w:cs="Arial"/>
          <w:color w:val="000000"/>
          <w:sz w:val="20"/>
          <w:szCs w:val="20"/>
        </w:rPr>
        <w:t xml:space="preserve">delším </w:t>
      </w:r>
      <w:proofErr w:type="gramStart"/>
      <w:r w:rsidR="00481EB3" w:rsidRPr="006A36BE">
        <w:rPr>
          <w:rFonts w:ascii="Arial" w:hAnsi="Arial" w:cs="Arial"/>
          <w:b/>
          <w:color w:val="000000"/>
          <w:sz w:val="20"/>
          <w:szCs w:val="20"/>
        </w:rPr>
        <w:t>3</w:t>
      </w:r>
      <w:r w:rsidRPr="006A36BE">
        <w:rPr>
          <w:rFonts w:ascii="Arial" w:hAnsi="Arial" w:cs="Arial"/>
          <w:b/>
          <w:color w:val="000000"/>
          <w:sz w:val="20"/>
          <w:szCs w:val="20"/>
        </w:rPr>
        <w:t>0</w:t>
      </w:r>
      <w:proofErr w:type="gramEnd"/>
      <w:r w:rsidRPr="006A36BE">
        <w:rPr>
          <w:rFonts w:ascii="Arial" w:hAnsi="Arial" w:cs="Arial"/>
          <w:b/>
          <w:color w:val="000000"/>
          <w:sz w:val="20"/>
          <w:szCs w:val="20"/>
        </w:rPr>
        <w:t>-</w:t>
      </w:r>
      <w:proofErr w:type="gramStart"/>
      <w:r w:rsidRPr="006A36BE">
        <w:rPr>
          <w:rFonts w:ascii="Arial" w:hAnsi="Arial" w:cs="Arial"/>
          <w:b/>
          <w:color w:val="000000"/>
          <w:sz w:val="20"/>
          <w:szCs w:val="20"/>
        </w:rPr>
        <w:t>ti</w:t>
      </w:r>
      <w:proofErr w:type="gramEnd"/>
      <w:r w:rsidRPr="006A36BE">
        <w:rPr>
          <w:rFonts w:ascii="Arial" w:hAnsi="Arial" w:cs="Arial"/>
          <w:b/>
          <w:color w:val="000000"/>
          <w:sz w:val="20"/>
          <w:szCs w:val="20"/>
        </w:rPr>
        <w:t xml:space="preserve"> dnů</w:t>
      </w:r>
      <w:r w:rsidRPr="006A36BE">
        <w:rPr>
          <w:rFonts w:ascii="Arial" w:hAnsi="Arial" w:cs="Arial"/>
          <w:color w:val="000000"/>
          <w:sz w:val="20"/>
          <w:szCs w:val="20"/>
        </w:rPr>
        <w:t xml:space="preserve"> oproti </w:t>
      </w:r>
      <w:r w:rsidR="003B701C" w:rsidRPr="006A36BE">
        <w:rPr>
          <w:rFonts w:ascii="Arial" w:hAnsi="Arial" w:cs="Arial"/>
          <w:color w:val="000000"/>
          <w:sz w:val="20"/>
          <w:szCs w:val="20"/>
        </w:rPr>
        <w:t xml:space="preserve">termínu uvedenému </w:t>
      </w:r>
      <w:r w:rsidRPr="006A36BE">
        <w:rPr>
          <w:rFonts w:ascii="Arial" w:hAnsi="Arial" w:cs="Arial"/>
          <w:color w:val="000000"/>
          <w:sz w:val="20"/>
          <w:szCs w:val="20"/>
        </w:rPr>
        <w:t>v této smlouvě</w:t>
      </w:r>
      <w:r w:rsidR="00481EB3" w:rsidRPr="006A36BE">
        <w:rPr>
          <w:rFonts w:ascii="Arial" w:hAnsi="Arial" w:cs="Arial"/>
          <w:color w:val="000000"/>
          <w:sz w:val="20"/>
          <w:szCs w:val="20"/>
        </w:rPr>
        <w:t>;</w:t>
      </w:r>
    </w:p>
    <w:p w:rsidR="00F55D60" w:rsidRPr="006A36BE" w:rsidRDefault="002515D1" w:rsidP="00481EB3">
      <w:pPr>
        <w:numPr>
          <w:ilvl w:val="0"/>
          <w:numId w:val="29"/>
        </w:numPr>
        <w:rPr>
          <w:rFonts w:ascii="Arial" w:hAnsi="Arial" w:cs="Arial"/>
          <w:color w:val="000000"/>
          <w:sz w:val="20"/>
          <w:szCs w:val="20"/>
        </w:rPr>
      </w:pPr>
      <w:r w:rsidRPr="006A36BE">
        <w:rPr>
          <w:rFonts w:ascii="Arial" w:hAnsi="Arial" w:cs="Arial"/>
          <w:color w:val="000000"/>
          <w:sz w:val="20"/>
          <w:szCs w:val="20"/>
        </w:rPr>
        <w:t>neoprávněné zastavení či pře</w:t>
      </w:r>
      <w:r w:rsidR="00481EB3" w:rsidRPr="006A36BE">
        <w:rPr>
          <w:rFonts w:ascii="Arial" w:hAnsi="Arial" w:cs="Arial"/>
          <w:color w:val="000000"/>
          <w:sz w:val="20"/>
          <w:szCs w:val="20"/>
        </w:rPr>
        <w:t>rušení prací</w:t>
      </w:r>
      <w:r w:rsidR="00165692" w:rsidRPr="006A36BE">
        <w:rPr>
          <w:rFonts w:ascii="Arial" w:hAnsi="Arial" w:cs="Arial"/>
          <w:color w:val="000000"/>
          <w:sz w:val="20"/>
          <w:szCs w:val="20"/>
        </w:rPr>
        <w:t xml:space="preserve"> na díle</w:t>
      </w:r>
      <w:r w:rsidR="00481EB3" w:rsidRPr="006A36BE">
        <w:rPr>
          <w:rFonts w:ascii="Arial" w:hAnsi="Arial" w:cs="Arial"/>
          <w:color w:val="000000"/>
          <w:sz w:val="20"/>
          <w:szCs w:val="20"/>
        </w:rPr>
        <w:t xml:space="preserve"> na více jak </w:t>
      </w:r>
      <w:r w:rsidR="00E4584C" w:rsidRPr="006A36BE">
        <w:rPr>
          <w:rFonts w:ascii="Arial" w:hAnsi="Arial" w:cs="Arial"/>
          <w:b/>
          <w:color w:val="000000"/>
          <w:sz w:val="20"/>
          <w:szCs w:val="20"/>
        </w:rPr>
        <w:t xml:space="preserve">14 </w:t>
      </w:r>
      <w:r w:rsidR="00481EB3" w:rsidRPr="006A36BE">
        <w:rPr>
          <w:rFonts w:ascii="Arial" w:hAnsi="Arial" w:cs="Arial"/>
          <w:b/>
          <w:color w:val="000000"/>
          <w:sz w:val="20"/>
          <w:szCs w:val="20"/>
        </w:rPr>
        <w:t>dní</w:t>
      </w:r>
      <w:r w:rsidR="00481EB3" w:rsidRPr="006A36BE">
        <w:rPr>
          <w:rFonts w:ascii="Arial" w:hAnsi="Arial" w:cs="Arial"/>
          <w:color w:val="000000"/>
          <w:sz w:val="20"/>
          <w:szCs w:val="20"/>
        </w:rPr>
        <w:t xml:space="preserve"> v rozporu s touto smlouvou;</w:t>
      </w:r>
    </w:p>
    <w:p w:rsidR="002515D1" w:rsidRPr="006A36BE" w:rsidRDefault="002515D1" w:rsidP="00481EB3">
      <w:pPr>
        <w:numPr>
          <w:ilvl w:val="0"/>
          <w:numId w:val="29"/>
        </w:numPr>
        <w:rPr>
          <w:rFonts w:ascii="Arial" w:hAnsi="Arial" w:cs="Arial"/>
          <w:color w:val="000000"/>
          <w:sz w:val="20"/>
          <w:szCs w:val="20"/>
        </w:rPr>
      </w:pPr>
      <w:r w:rsidRPr="006A36BE">
        <w:rPr>
          <w:rFonts w:ascii="Arial" w:hAnsi="Arial" w:cs="Arial"/>
          <w:color w:val="000000"/>
          <w:sz w:val="20"/>
          <w:szCs w:val="20"/>
        </w:rPr>
        <w:t xml:space="preserve">nepředložení pojistné smlouvy podle </w:t>
      </w:r>
      <w:r w:rsidR="00A8446B" w:rsidRPr="006A36BE">
        <w:rPr>
          <w:rFonts w:ascii="Arial" w:hAnsi="Arial" w:cs="Arial"/>
          <w:color w:val="000000"/>
          <w:sz w:val="20"/>
          <w:szCs w:val="20"/>
        </w:rPr>
        <w:t>bodu</w:t>
      </w:r>
      <w:r w:rsidRPr="006A36BE">
        <w:rPr>
          <w:rFonts w:ascii="Arial" w:hAnsi="Arial" w:cs="Arial"/>
          <w:color w:val="000000"/>
          <w:sz w:val="20"/>
          <w:szCs w:val="20"/>
        </w:rPr>
        <w:t xml:space="preserve"> </w:t>
      </w:r>
      <w:fldSimple w:instr=" REF _Ref295208943 \r \h  \* MERGEFORMAT ">
        <w:r w:rsidR="00456C4A" w:rsidRPr="00456C4A">
          <w:rPr>
            <w:rFonts w:ascii="Arial" w:hAnsi="Arial" w:cs="Arial"/>
            <w:color w:val="000000"/>
            <w:sz w:val="20"/>
            <w:szCs w:val="20"/>
          </w:rPr>
          <w:t>14.4</w:t>
        </w:r>
      </w:fldSimple>
      <w:r w:rsidR="00A8446B" w:rsidRPr="006A36BE">
        <w:rPr>
          <w:rFonts w:ascii="Arial" w:hAnsi="Arial" w:cs="Arial"/>
          <w:color w:val="000000"/>
          <w:sz w:val="20"/>
          <w:szCs w:val="20"/>
        </w:rPr>
        <w:t xml:space="preserve"> </w:t>
      </w:r>
      <w:r w:rsidRPr="006A36BE">
        <w:rPr>
          <w:rFonts w:ascii="Arial" w:hAnsi="Arial" w:cs="Arial"/>
          <w:color w:val="000000"/>
          <w:sz w:val="20"/>
          <w:szCs w:val="20"/>
        </w:rPr>
        <w:t>této smlouvy</w:t>
      </w:r>
      <w:r w:rsidR="00A761BD" w:rsidRPr="006A36BE">
        <w:rPr>
          <w:rFonts w:ascii="Arial" w:hAnsi="Arial" w:cs="Arial"/>
          <w:color w:val="000000"/>
          <w:sz w:val="20"/>
          <w:szCs w:val="20"/>
        </w:rPr>
        <w:t xml:space="preserve"> nebo její nedržení v platnosti</w:t>
      </w:r>
      <w:r w:rsidR="00DF1BE5" w:rsidRPr="006A36BE">
        <w:rPr>
          <w:rFonts w:ascii="Arial" w:hAnsi="Arial" w:cs="Arial"/>
          <w:color w:val="000000"/>
          <w:sz w:val="20"/>
          <w:szCs w:val="20"/>
        </w:rPr>
        <w:t>;</w:t>
      </w:r>
    </w:p>
    <w:p w:rsidR="002515D1" w:rsidRPr="006A36BE" w:rsidRDefault="002515D1" w:rsidP="0032381F">
      <w:pPr>
        <w:numPr>
          <w:ilvl w:val="0"/>
          <w:numId w:val="29"/>
        </w:numPr>
        <w:rPr>
          <w:rFonts w:ascii="Arial" w:hAnsi="Arial" w:cs="Arial"/>
          <w:color w:val="000000"/>
          <w:sz w:val="20"/>
          <w:szCs w:val="20"/>
        </w:rPr>
      </w:pPr>
      <w:r w:rsidRPr="006A36BE">
        <w:rPr>
          <w:rFonts w:ascii="Arial" w:hAnsi="Arial" w:cs="Arial"/>
          <w:color w:val="000000"/>
          <w:sz w:val="20"/>
          <w:szCs w:val="20"/>
        </w:rPr>
        <w:t>porušení j</w:t>
      </w:r>
      <w:r w:rsidR="001E1AFC" w:rsidRPr="006A36BE">
        <w:rPr>
          <w:rFonts w:ascii="Arial" w:hAnsi="Arial" w:cs="Arial"/>
          <w:color w:val="000000"/>
          <w:sz w:val="20"/>
          <w:szCs w:val="20"/>
        </w:rPr>
        <w:t>akékoliv jiné</w:t>
      </w:r>
      <w:r w:rsidR="00E54DDA" w:rsidRPr="006A36BE">
        <w:rPr>
          <w:rFonts w:ascii="Arial" w:hAnsi="Arial" w:cs="Arial"/>
          <w:color w:val="000000"/>
          <w:sz w:val="20"/>
          <w:szCs w:val="20"/>
        </w:rPr>
        <w:t xml:space="preserve"> </w:t>
      </w:r>
      <w:r w:rsidRPr="006A36BE">
        <w:rPr>
          <w:rFonts w:ascii="Arial" w:hAnsi="Arial" w:cs="Arial"/>
          <w:color w:val="000000"/>
          <w:sz w:val="20"/>
          <w:szCs w:val="20"/>
        </w:rPr>
        <w:t>povinnost</w:t>
      </w:r>
      <w:r w:rsidR="001E1AFC" w:rsidRPr="006A36BE">
        <w:rPr>
          <w:rFonts w:ascii="Arial" w:hAnsi="Arial" w:cs="Arial"/>
          <w:color w:val="000000"/>
          <w:sz w:val="20"/>
          <w:szCs w:val="20"/>
        </w:rPr>
        <w:t>i</w:t>
      </w:r>
      <w:r w:rsidRPr="006A36BE">
        <w:rPr>
          <w:rFonts w:ascii="Arial" w:hAnsi="Arial" w:cs="Arial"/>
          <w:color w:val="000000"/>
          <w:sz w:val="20"/>
          <w:szCs w:val="20"/>
        </w:rPr>
        <w:t xml:space="preserve"> zhotovitele dle této smlouvy</w:t>
      </w:r>
      <w:r w:rsidR="00E54DDA" w:rsidRPr="006A36BE">
        <w:rPr>
          <w:rFonts w:ascii="Arial" w:hAnsi="Arial" w:cs="Arial"/>
          <w:color w:val="000000"/>
          <w:sz w:val="20"/>
          <w:szCs w:val="20"/>
        </w:rPr>
        <w:t xml:space="preserve"> nebo neplnění jiných ustanovení</w:t>
      </w:r>
      <w:r w:rsidR="00864601" w:rsidRPr="006A36BE">
        <w:rPr>
          <w:rFonts w:ascii="Arial" w:hAnsi="Arial" w:cs="Arial"/>
          <w:color w:val="000000"/>
          <w:sz w:val="20"/>
          <w:szCs w:val="20"/>
        </w:rPr>
        <w:t xml:space="preserve"> této smlouvy, </w:t>
      </w:r>
      <w:r w:rsidR="00284410" w:rsidRPr="006A36BE">
        <w:rPr>
          <w:rFonts w:ascii="Arial" w:hAnsi="Arial" w:cs="Arial"/>
          <w:color w:val="000000"/>
          <w:sz w:val="20"/>
          <w:szCs w:val="20"/>
        </w:rPr>
        <w:t>pokud nedojde ke zjednání nápravy ani v dodatečné lhůtě dané ke zjednání nápravy objednatelem</w:t>
      </w:r>
      <w:r w:rsidR="00A8446B" w:rsidRPr="006A36BE">
        <w:rPr>
          <w:rFonts w:ascii="Arial" w:hAnsi="Arial" w:cs="Arial"/>
          <w:color w:val="000000"/>
          <w:sz w:val="20"/>
          <w:szCs w:val="20"/>
        </w:rPr>
        <w:t>.</w:t>
      </w:r>
    </w:p>
    <w:p w:rsidR="0044723E" w:rsidRPr="006A36BE" w:rsidRDefault="0044723E" w:rsidP="0044723E">
      <w:pPr>
        <w:ind w:left="1069" w:hanging="360"/>
        <w:rPr>
          <w:rFonts w:ascii="Arial" w:hAnsi="Arial" w:cs="Arial"/>
          <w:color w:val="000000"/>
          <w:sz w:val="20"/>
          <w:szCs w:val="20"/>
        </w:rPr>
      </w:pPr>
    </w:p>
    <w:p w:rsidR="0044723E" w:rsidRPr="006A36BE" w:rsidRDefault="006126E1" w:rsidP="006126E1">
      <w:pPr>
        <w:ind w:left="705" w:hanging="705"/>
        <w:rPr>
          <w:rFonts w:ascii="Arial" w:hAnsi="Arial" w:cs="Arial"/>
          <w:color w:val="000000"/>
          <w:sz w:val="20"/>
          <w:szCs w:val="20"/>
        </w:rPr>
      </w:pPr>
      <w:r w:rsidRPr="006A36BE">
        <w:rPr>
          <w:rFonts w:ascii="Arial" w:hAnsi="Arial" w:cs="Arial"/>
          <w:color w:val="000000"/>
          <w:sz w:val="20"/>
          <w:szCs w:val="20"/>
        </w:rPr>
        <w:t>1</w:t>
      </w:r>
      <w:r w:rsidR="00B80373" w:rsidRPr="006A36BE">
        <w:rPr>
          <w:rFonts w:ascii="Arial" w:hAnsi="Arial" w:cs="Arial"/>
          <w:color w:val="000000"/>
          <w:sz w:val="20"/>
          <w:szCs w:val="20"/>
        </w:rPr>
        <w:t>3</w:t>
      </w:r>
      <w:r w:rsidRPr="006A36BE">
        <w:rPr>
          <w:rFonts w:ascii="Arial" w:hAnsi="Arial" w:cs="Arial"/>
          <w:color w:val="000000"/>
          <w:sz w:val="20"/>
          <w:szCs w:val="20"/>
        </w:rPr>
        <w:t>.1.3</w:t>
      </w:r>
      <w:r w:rsidRPr="006A36BE">
        <w:rPr>
          <w:rFonts w:ascii="Arial" w:hAnsi="Arial" w:cs="Arial"/>
          <w:color w:val="000000"/>
          <w:sz w:val="20"/>
          <w:szCs w:val="20"/>
        </w:rPr>
        <w:tab/>
      </w:r>
      <w:r w:rsidR="0044723E" w:rsidRPr="006A36BE">
        <w:rPr>
          <w:rFonts w:ascii="Arial" w:hAnsi="Arial" w:cs="Arial"/>
          <w:color w:val="000000"/>
          <w:sz w:val="20"/>
          <w:szCs w:val="20"/>
        </w:rPr>
        <w:t xml:space="preserve">Objednatel je dále oprávněn odstoupit od </w:t>
      </w:r>
      <w:r w:rsidR="00F070D9" w:rsidRPr="006A36BE">
        <w:rPr>
          <w:rFonts w:ascii="Arial" w:hAnsi="Arial" w:cs="Arial"/>
          <w:color w:val="000000"/>
          <w:sz w:val="20"/>
          <w:szCs w:val="20"/>
        </w:rPr>
        <w:t xml:space="preserve">této </w:t>
      </w:r>
      <w:r w:rsidR="0044723E" w:rsidRPr="006A36BE">
        <w:rPr>
          <w:rFonts w:ascii="Arial" w:hAnsi="Arial" w:cs="Arial"/>
          <w:color w:val="000000"/>
          <w:sz w:val="20"/>
          <w:szCs w:val="20"/>
        </w:rPr>
        <w:t xml:space="preserve">smlouvy v případě, pokud </w:t>
      </w:r>
      <w:r w:rsidR="0034204F" w:rsidRPr="006A36BE">
        <w:rPr>
          <w:rFonts w:ascii="Arial" w:hAnsi="Arial" w:cs="Arial"/>
          <w:color w:val="000000"/>
          <w:sz w:val="20"/>
          <w:szCs w:val="20"/>
        </w:rPr>
        <w:t xml:space="preserve">poskytovatel Dotace </w:t>
      </w:r>
      <w:r w:rsidR="00B74F67" w:rsidRPr="006A36BE">
        <w:rPr>
          <w:rFonts w:ascii="Arial" w:hAnsi="Arial" w:cs="Arial"/>
          <w:color w:val="000000"/>
          <w:sz w:val="20"/>
          <w:szCs w:val="20"/>
        </w:rPr>
        <w:t xml:space="preserve">po dobu delší než </w:t>
      </w:r>
      <w:r w:rsidR="00F070D9" w:rsidRPr="006A36BE">
        <w:rPr>
          <w:rFonts w:ascii="Arial" w:hAnsi="Arial" w:cs="Arial"/>
          <w:color w:val="000000"/>
          <w:sz w:val="20"/>
          <w:szCs w:val="20"/>
        </w:rPr>
        <w:t>čtyř</w:t>
      </w:r>
      <w:r w:rsidR="0004210A" w:rsidRPr="006A36BE">
        <w:rPr>
          <w:rFonts w:ascii="Arial" w:hAnsi="Arial" w:cs="Arial"/>
          <w:color w:val="000000"/>
          <w:sz w:val="20"/>
          <w:szCs w:val="20"/>
        </w:rPr>
        <w:t>i</w:t>
      </w:r>
      <w:r w:rsidR="00F070D9" w:rsidRPr="006A36BE">
        <w:rPr>
          <w:rFonts w:ascii="Arial" w:hAnsi="Arial" w:cs="Arial"/>
          <w:color w:val="000000"/>
          <w:sz w:val="20"/>
          <w:szCs w:val="20"/>
        </w:rPr>
        <w:t xml:space="preserve"> </w:t>
      </w:r>
      <w:r w:rsidR="00B74F67" w:rsidRPr="006A36BE">
        <w:rPr>
          <w:rFonts w:ascii="Arial" w:hAnsi="Arial" w:cs="Arial"/>
          <w:color w:val="000000"/>
          <w:sz w:val="20"/>
          <w:szCs w:val="20"/>
        </w:rPr>
        <w:t>měsíc</w:t>
      </w:r>
      <w:r w:rsidR="0004210A" w:rsidRPr="006A36BE">
        <w:rPr>
          <w:rFonts w:ascii="Arial" w:hAnsi="Arial" w:cs="Arial"/>
          <w:color w:val="000000"/>
          <w:sz w:val="20"/>
          <w:szCs w:val="20"/>
        </w:rPr>
        <w:t>e</w:t>
      </w:r>
      <w:r w:rsidR="00B74F67" w:rsidRPr="006A36BE">
        <w:rPr>
          <w:rFonts w:ascii="Arial" w:hAnsi="Arial" w:cs="Arial"/>
          <w:color w:val="000000"/>
          <w:sz w:val="20"/>
          <w:szCs w:val="20"/>
        </w:rPr>
        <w:t xml:space="preserve"> od podání žádosti </w:t>
      </w:r>
      <w:r w:rsidR="00F070D9" w:rsidRPr="006A36BE">
        <w:rPr>
          <w:rFonts w:ascii="Arial" w:hAnsi="Arial" w:cs="Arial"/>
          <w:color w:val="000000"/>
          <w:sz w:val="20"/>
          <w:szCs w:val="20"/>
        </w:rPr>
        <w:t>o</w:t>
      </w:r>
      <w:r w:rsidR="00B74F67" w:rsidRPr="006A36BE">
        <w:rPr>
          <w:rFonts w:ascii="Arial" w:hAnsi="Arial" w:cs="Arial"/>
          <w:color w:val="000000"/>
          <w:sz w:val="20"/>
          <w:szCs w:val="20"/>
        </w:rPr>
        <w:t xml:space="preserve"> proplacení </w:t>
      </w:r>
      <w:r w:rsidR="00E9021D" w:rsidRPr="006A36BE">
        <w:rPr>
          <w:rFonts w:ascii="Arial" w:hAnsi="Arial" w:cs="Arial"/>
          <w:color w:val="000000"/>
          <w:sz w:val="20"/>
          <w:szCs w:val="20"/>
        </w:rPr>
        <w:t xml:space="preserve">jakékoli </w:t>
      </w:r>
      <w:r w:rsidR="0004210A" w:rsidRPr="006A36BE">
        <w:rPr>
          <w:rFonts w:ascii="Arial" w:hAnsi="Arial" w:cs="Arial"/>
          <w:color w:val="000000"/>
          <w:sz w:val="20"/>
          <w:szCs w:val="20"/>
        </w:rPr>
        <w:t>části D</w:t>
      </w:r>
      <w:r w:rsidR="00B74F67" w:rsidRPr="006A36BE">
        <w:rPr>
          <w:rFonts w:ascii="Arial" w:hAnsi="Arial" w:cs="Arial"/>
          <w:color w:val="000000"/>
          <w:sz w:val="20"/>
          <w:szCs w:val="20"/>
        </w:rPr>
        <w:t>otace</w:t>
      </w:r>
      <w:r w:rsidR="00E9021D" w:rsidRPr="006A36BE">
        <w:rPr>
          <w:rFonts w:ascii="Arial" w:hAnsi="Arial" w:cs="Arial"/>
          <w:color w:val="000000"/>
          <w:sz w:val="20"/>
          <w:szCs w:val="20"/>
        </w:rPr>
        <w:t xml:space="preserve"> objednatelem</w:t>
      </w:r>
      <w:r w:rsidR="00B74F67" w:rsidRPr="006A36BE">
        <w:rPr>
          <w:rFonts w:ascii="Arial" w:hAnsi="Arial" w:cs="Arial"/>
          <w:color w:val="000000"/>
          <w:sz w:val="20"/>
          <w:szCs w:val="20"/>
        </w:rPr>
        <w:t xml:space="preserve"> tuto část neproplatí</w:t>
      </w:r>
      <w:r w:rsidRPr="006A36BE">
        <w:rPr>
          <w:rFonts w:ascii="Arial" w:hAnsi="Arial" w:cs="Arial"/>
          <w:color w:val="000000"/>
          <w:sz w:val="20"/>
          <w:szCs w:val="20"/>
        </w:rPr>
        <w:t xml:space="preserve"> nebo pokud poskytovatel Dotace oznámí, že část Dotace neproplatí a to bez ohledu na to, zda již žádost o její proplacení byla podána</w:t>
      </w:r>
      <w:r w:rsidR="00123EDE">
        <w:rPr>
          <w:rFonts w:ascii="Arial" w:hAnsi="Arial" w:cs="Arial"/>
          <w:color w:val="000000"/>
          <w:sz w:val="20"/>
          <w:szCs w:val="20"/>
        </w:rPr>
        <w:t>.</w:t>
      </w:r>
    </w:p>
    <w:p w:rsidR="00710BDC" w:rsidRPr="006A36BE" w:rsidRDefault="00710BDC" w:rsidP="006126E1">
      <w:pPr>
        <w:ind w:left="705" w:hanging="705"/>
        <w:rPr>
          <w:rFonts w:ascii="Arial" w:hAnsi="Arial" w:cs="Arial"/>
          <w:color w:val="000000"/>
          <w:sz w:val="20"/>
          <w:szCs w:val="20"/>
        </w:rPr>
      </w:pPr>
    </w:p>
    <w:p w:rsidR="00710BDC" w:rsidRPr="006A36BE" w:rsidRDefault="00B80373" w:rsidP="006126E1">
      <w:pPr>
        <w:ind w:left="705" w:hanging="705"/>
        <w:rPr>
          <w:rFonts w:ascii="Arial" w:hAnsi="Arial" w:cs="Arial"/>
          <w:color w:val="000000"/>
          <w:sz w:val="20"/>
          <w:szCs w:val="20"/>
        </w:rPr>
      </w:pPr>
      <w:r w:rsidRPr="006A36BE">
        <w:rPr>
          <w:rFonts w:ascii="Arial" w:hAnsi="Arial" w:cs="Arial"/>
          <w:color w:val="000000"/>
          <w:sz w:val="20"/>
          <w:szCs w:val="20"/>
        </w:rPr>
        <w:t>13</w:t>
      </w:r>
      <w:r w:rsidR="00710BDC" w:rsidRPr="006A36BE">
        <w:rPr>
          <w:rFonts w:ascii="Arial" w:hAnsi="Arial" w:cs="Arial"/>
          <w:color w:val="000000"/>
          <w:sz w:val="20"/>
          <w:szCs w:val="20"/>
        </w:rPr>
        <w:t>.1.4</w:t>
      </w:r>
      <w:r w:rsidR="00710BDC" w:rsidRPr="006A36BE">
        <w:rPr>
          <w:rFonts w:ascii="Arial" w:hAnsi="Arial" w:cs="Arial"/>
          <w:color w:val="000000"/>
          <w:sz w:val="20"/>
          <w:szCs w:val="20"/>
        </w:rPr>
        <w:tab/>
        <w:t xml:space="preserve">Zhotovitel je </w:t>
      </w:r>
      <w:r w:rsidR="00022257" w:rsidRPr="006A36BE">
        <w:rPr>
          <w:rFonts w:ascii="Arial" w:hAnsi="Arial" w:cs="Arial"/>
          <w:color w:val="000000"/>
          <w:sz w:val="20"/>
          <w:szCs w:val="20"/>
        </w:rPr>
        <w:t xml:space="preserve">dále </w:t>
      </w:r>
      <w:r w:rsidR="00710BDC" w:rsidRPr="006A36BE">
        <w:rPr>
          <w:rFonts w:ascii="Arial" w:hAnsi="Arial" w:cs="Arial"/>
          <w:color w:val="000000"/>
          <w:sz w:val="20"/>
          <w:szCs w:val="20"/>
        </w:rPr>
        <w:t>oprávněn odstoupit od smlouvy či její části v případě prodlení objednatele s úhradou ceny za</w:t>
      </w:r>
      <w:r w:rsidR="001F13EF" w:rsidRPr="006A36BE">
        <w:rPr>
          <w:rFonts w:ascii="Arial" w:hAnsi="Arial" w:cs="Arial"/>
          <w:color w:val="000000"/>
          <w:sz w:val="20"/>
          <w:szCs w:val="20"/>
        </w:rPr>
        <w:t xml:space="preserve"> dílo či její části přesahující</w:t>
      </w:r>
      <w:r w:rsidR="00710BDC" w:rsidRPr="006A36BE">
        <w:rPr>
          <w:rFonts w:ascii="Arial" w:hAnsi="Arial" w:cs="Arial"/>
          <w:color w:val="000000"/>
          <w:sz w:val="20"/>
          <w:szCs w:val="20"/>
        </w:rPr>
        <w:t xml:space="preserve"> </w:t>
      </w:r>
      <w:r w:rsidR="00E0448A" w:rsidRPr="006A36BE">
        <w:rPr>
          <w:rFonts w:ascii="Arial" w:hAnsi="Arial" w:cs="Arial"/>
          <w:color w:val="000000"/>
          <w:sz w:val="20"/>
          <w:szCs w:val="20"/>
        </w:rPr>
        <w:t>6</w:t>
      </w:r>
      <w:r w:rsidR="001F13EF" w:rsidRPr="006A36BE">
        <w:rPr>
          <w:rFonts w:ascii="Arial" w:hAnsi="Arial" w:cs="Arial"/>
          <w:color w:val="000000"/>
          <w:sz w:val="20"/>
          <w:szCs w:val="20"/>
        </w:rPr>
        <w:t xml:space="preserve"> </w:t>
      </w:r>
      <w:r w:rsidR="00710BDC" w:rsidRPr="006A36BE">
        <w:rPr>
          <w:rFonts w:ascii="Arial" w:hAnsi="Arial" w:cs="Arial"/>
          <w:color w:val="000000"/>
          <w:sz w:val="20"/>
          <w:szCs w:val="20"/>
        </w:rPr>
        <w:t>měsíc</w:t>
      </w:r>
      <w:r w:rsidR="001F13EF" w:rsidRPr="006A36BE">
        <w:rPr>
          <w:rFonts w:ascii="Arial" w:hAnsi="Arial" w:cs="Arial"/>
          <w:color w:val="000000"/>
          <w:sz w:val="20"/>
          <w:szCs w:val="20"/>
        </w:rPr>
        <w:t>ů</w:t>
      </w:r>
      <w:r w:rsidR="00710BDC" w:rsidRPr="006A36BE">
        <w:rPr>
          <w:rFonts w:ascii="Arial" w:hAnsi="Arial" w:cs="Arial"/>
          <w:color w:val="000000"/>
          <w:sz w:val="20"/>
          <w:szCs w:val="20"/>
        </w:rPr>
        <w:t>.</w:t>
      </w:r>
    </w:p>
    <w:p w:rsidR="002515D1" w:rsidRPr="006A36BE" w:rsidRDefault="00B80373" w:rsidP="00A8446B">
      <w:pPr>
        <w:pStyle w:val="Seznam3"/>
        <w:spacing w:before="120" w:after="120"/>
        <w:ind w:left="720" w:hanging="720"/>
        <w:jc w:val="both"/>
        <w:rPr>
          <w:rFonts w:ascii="Arial" w:hAnsi="Arial" w:cs="Arial"/>
          <w:color w:val="000000"/>
        </w:rPr>
      </w:pPr>
      <w:r w:rsidRPr="006A36BE">
        <w:rPr>
          <w:rFonts w:ascii="Arial" w:hAnsi="Arial" w:cs="Arial"/>
          <w:color w:val="000000"/>
        </w:rPr>
        <w:t>13</w:t>
      </w:r>
      <w:r w:rsidR="00A8446B" w:rsidRPr="006A36BE">
        <w:rPr>
          <w:rFonts w:ascii="Arial" w:hAnsi="Arial" w:cs="Arial"/>
          <w:color w:val="000000"/>
        </w:rPr>
        <w:t>.2</w:t>
      </w:r>
      <w:r w:rsidR="00A8446B" w:rsidRPr="006A36BE">
        <w:rPr>
          <w:rFonts w:ascii="Arial" w:hAnsi="Arial" w:cs="Arial"/>
          <w:color w:val="000000"/>
        </w:rPr>
        <w:tab/>
      </w:r>
      <w:r w:rsidR="002515D1" w:rsidRPr="006A36BE">
        <w:rPr>
          <w:rFonts w:ascii="Arial" w:hAnsi="Arial" w:cs="Arial"/>
          <w:color w:val="000000"/>
        </w:rPr>
        <w:t xml:space="preserve">Odstoupení od smlouvy musí být učiněno písemně; účinky odstoupení nastávají dnem doručení </w:t>
      </w:r>
      <w:r w:rsidR="00AB6D06" w:rsidRPr="006A36BE">
        <w:rPr>
          <w:rFonts w:ascii="Arial" w:hAnsi="Arial" w:cs="Arial"/>
          <w:color w:val="000000"/>
        </w:rPr>
        <w:t xml:space="preserve">odstoupení </w:t>
      </w:r>
      <w:r w:rsidR="002515D1" w:rsidRPr="006A36BE">
        <w:rPr>
          <w:rFonts w:ascii="Arial" w:hAnsi="Arial" w:cs="Arial"/>
          <w:color w:val="000000"/>
        </w:rPr>
        <w:t>druhé smluvní straně.</w:t>
      </w:r>
      <w:r w:rsidR="00F54B72" w:rsidRPr="006A36BE">
        <w:rPr>
          <w:rFonts w:ascii="Arial" w:hAnsi="Arial" w:cs="Arial"/>
          <w:color w:val="000000"/>
        </w:rPr>
        <w:t xml:space="preserve"> </w:t>
      </w:r>
    </w:p>
    <w:p w:rsidR="002515D1" w:rsidRPr="006A36BE" w:rsidRDefault="00B80373" w:rsidP="00501A1E">
      <w:pPr>
        <w:pStyle w:val="Seznam3"/>
        <w:spacing w:before="100" w:beforeAutospacing="1" w:after="100" w:afterAutospacing="1"/>
        <w:ind w:left="720" w:hanging="720"/>
        <w:jc w:val="both"/>
        <w:rPr>
          <w:rFonts w:ascii="Arial" w:hAnsi="Arial" w:cs="Arial"/>
          <w:color w:val="000000"/>
        </w:rPr>
      </w:pPr>
      <w:r w:rsidRPr="006A36BE">
        <w:rPr>
          <w:rFonts w:ascii="Arial" w:hAnsi="Arial" w:cs="Arial"/>
          <w:color w:val="000000"/>
        </w:rPr>
        <w:t>13</w:t>
      </w:r>
      <w:r w:rsidR="00A8446B" w:rsidRPr="006A36BE">
        <w:rPr>
          <w:rFonts w:ascii="Arial" w:hAnsi="Arial" w:cs="Arial"/>
          <w:color w:val="000000"/>
        </w:rPr>
        <w:t>.3</w:t>
      </w:r>
      <w:r w:rsidR="00A8446B" w:rsidRPr="006A36BE">
        <w:rPr>
          <w:rFonts w:ascii="Arial" w:hAnsi="Arial" w:cs="Arial"/>
          <w:color w:val="000000"/>
        </w:rPr>
        <w:tab/>
      </w:r>
      <w:r w:rsidR="002515D1" w:rsidRPr="006A36BE">
        <w:rPr>
          <w:rFonts w:ascii="Arial" w:hAnsi="Arial" w:cs="Arial"/>
          <w:color w:val="000000"/>
        </w:rPr>
        <w:t xml:space="preserve">V případě odstoupení od smlouvy </w:t>
      </w:r>
      <w:r w:rsidR="00F1660E" w:rsidRPr="006A36BE">
        <w:rPr>
          <w:rFonts w:ascii="Arial" w:hAnsi="Arial" w:cs="Arial"/>
          <w:color w:val="000000"/>
        </w:rPr>
        <w:t xml:space="preserve">strany provedou vzájemné vypořádání následovně. Zhotovitel je povinen vrátit zpět již zaplacenou část ceny díla. Objednatel je povinen zaplatit zhotoviteli </w:t>
      </w:r>
      <w:r w:rsidR="00284410" w:rsidRPr="006A36BE">
        <w:rPr>
          <w:rFonts w:ascii="Arial" w:hAnsi="Arial" w:cs="Arial"/>
          <w:color w:val="000000"/>
        </w:rPr>
        <w:t xml:space="preserve">práce provedené zhotovitelem </w:t>
      </w:r>
      <w:r w:rsidR="00F1660E" w:rsidRPr="006A36BE">
        <w:rPr>
          <w:rFonts w:ascii="Arial" w:hAnsi="Arial" w:cs="Arial"/>
          <w:color w:val="000000"/>
        </w:rPr>
        <w:t xml:space="preserve">v ceně </w:t>
      </w:r>
      <w:r w:rsidR="00284410" w:rsidRPr="006A36BE">
        <w:rPr>
          <w:rFonts w:ascii="Arial" w:hAnsi="Arial" w:cs="Arial"/>
          <w:color w:val="000000"/>
        </w:rPr>
        <w:t xml:space="preserve">dle </w:t>
      </w:r>
      <w:r w:rsidR="00123EDE">
        <w:rPr>
          <w:rFonts w:ascii="Arial" w:hAnsi="Arial" w:cs="Arial"/>
          <w:color w:val="000000"/>
        </w:rPr>
        <w:t xml:space="preserve">rozpočtu </w:t>
      </w:r>
      <w:r w:rsidR="00F1660E" w:rsidRPr="006A36BE">
        <w:rPr>
          <w:rFonts w:ascii="Arial" w:hAnsi="Arial" w:cs="Arial"/>
          <w:color w:val="000000"/>
        </w:rPr>
        <w:t>v plném rozsahu, pokud dojde k odstoupení od smlouvy z důvodu porušení jeho povinností</w:t>
      </w:r>
      <w:r w:rsidR="00103015" w:rsidRPr="006A36BE">
        <w:rPr>
          <w:rFonts w:ascii="Arial" w:hAnsi="Arial" w:cs="Arial"/>
          <w:color w:val="000000"/>
        </w:rPr>
        <w:t xml:space="preserve"> nebo v případě </w:t>
      </w:r>
      <w:r w:rsidR="006126E1" w:rsidRPr="006A36BE">
        <w:rPr>
          <w:rFonts w:ascii="Arial" w:hAnsi="Arial" w:cs="Arial"/>
          <w:color w:val="000000"/>
        </w:rPr>
        <w:t>odstoupení dle bodu 1</w:t>
      </w:r>
      <w:r w:rsidR="00123EDE">
        <w:rPr>
          <w:rFonts w:ascii="Arial" w:hAnsi="Arial" w:cs="Arial"/>
          <w:color w:val="000000"/>
        </w:rPr>
        <w:t>3</w:t>
      </w:r>
      <w:r w:rsidR="006126E1" w:rsidRPr="006A36BE">
        <w:rPr>
          <w:rFonts w:ascii="Arial" w:hAnsi="Arial" w:cs="Arial"/>
          <w:color w:val="000000"/>
        </w:rPr>
        <w:t>.1.3 či dle čl. 1</w:t>
      </w:r>
      <w:r w:rsidRPr="006A36BE">
        <w:rPr>
          <w:rFonts w:ascii="Arial" w:hAnsi="Arial" w:cs="Arial"/>
          <w:color w:val="000000"/>
        </w:rPr>
        <w:t>5</w:t>
      </w:r>
      <w:r w:rsidR="002515D1" w:rsidRPr="006A36BE">
        <w:rPr>
          <w:rFonts w:ascii="Arial" w:hAnsi="Arial" w:cs="Arial"/>
          <w:color w:val="000000"/>
        </w:rPr>
        <w:t>.</w:t>
      </w:r>
      <w:r w:rsidR="00F1660E" w:rsidRPr="006A36BE">
        <w:rPr>
          <w:rFonts w:ascii="Arial" w:hAnsi="Arial" w:cs="Arial"/>
          <w:color w:val="000000"/>
        </w:rPr>
        <w:t xml:space="preserve"> Pokud dojde k odstoupení od smlouvy z důvodu porušení povinností zhotovitele, pak je objednatel povinen zaplatit zhotoviteli práce provedené zhotovitelem v ceně dle </w:t>
      </w:r>
      <w:r w:rsidR="00123EDE">
        <w:rPr>
          <w:rFonts w:ascii="Arial" w:hAnsi="Arial" w:cs="Arial"/>
          <w:color w:val="000000"/>
        </w:rPr>
        <w:t>rozpočtu</w:t>
      </w:r>
      <w:r w:rsidR="00F1660E" w:rsidRPr="006A36BE">
        <w:rPr>
          <w:rFonts w:ascii="Arial" w:hAnsi="Arial" w:cs="Arial"/>
          <w:color w:val="000000"/>
        </w:rPr>
        <w:t>. Obě smluvní strany jsou oprávněny navzájem se překrývající pohledávky započítat.</w:t>
      </w:r>
      <w:r w:rsidR="002515D1" w:rsidRPr="006A36BE">
        <w:rPr>
          <w:rFonts w:ascii="Arial" w:hAnsi="Arial" w:cs="Arial"/>
          <w:color w:val="000000"/>
        </w:rPr>
        <w:t xml:space="preserve"> Zhotovitel je povine</w:t>
      </w:r>
      <w:r w:rsidR="007D7A6E" w:rsidRPr="006A36BE">
        <w:rPr>
          <w:rFonts w:ascii="Arial" w:hAnsi="Arial" w:cs="Arial"/>
          <w:color w:val="000000"/>
        </w:rPr>
        <w:t>n okamžitě opustit a </w:t>
      </w:r>
      <w:r w:rsidR="002515D1" w:rsidRPr="006A36BE">
        <w:rPr>
          <w:rFonts w:ascii="Arial" w:hAnsi="Arial" w:cs="Arial"/>
          <w:color w:val="000000"/>
        </w:rPr>
        <w:t xml:space="preserve">vyklidit </w:t>
      </w:r>
      <w:r w:rsidR="00D17FE3" w:rsidRPr="006A36BE">
        <w:rPr>
          <w:rFonts w:ascii="Arial" w:hAnsi="Arial" w:cs="Arial"/>
          <w:color w:val="000000"/>
        </w:rPr>
        <w:t>místo plnění</w:t>
      </w:r>
      <w:r w:rsidR="002515D1" w:rsidRPr="006A36BE">
        <w:rPr>
          <w:rFonts w:ascii="Arial" w:hAnsi="Arial" w:cs="Arial"/>
          <w:color w:val="000000"/>
        </w:rPr>
        <w:t xml:space="preserve">, nejpozději však do </w:t>
      </w:r>
      <w:r w:rsidR="007D7A6E" w:rsidRPr="006A36BE">
        <w:rPr>
          <w:rFonts w:ascii="Arial" w:hAnsi="Arial" w:cs="Arial"/>
          <w:b/>
          <w:color w:val="000000"/>
        </w:rPr>
        <w:t>15</w:t>
      </w:r>
      <w:r w:rsidR="002515D1" w:rsidRPr="006A36BE">
        <w:rPr>
          <w:rFonts w:ascii="Arial" w:hAnsi="Arial" w:cs="Arial"/>
          <w:b/>
          <w:color w:val="000000"/>
        </w:rPr>
        <w:t xml:space="preserve"> dnů</w:t>
      </w:r>
      <w:r w:rsidR="002515D1" w:rsidRPr="006A36BE">
        <w:rPr>
          <w:rFonts w:ascii="Arial" w:hAnsi="Arial" w:cs="Arial"/>
          <w:color w:val="000000"/>
        </w:rPr>
        <w:t xml:space="preserve"> ode dne účinnosti odstoupení. Neučiní-li tak zhotovitel, je objednatel oprávněn </w:t>
      </w:r>
      <w:r w:rsidR="00D17FE3" w:rsidRPr="006A36BE">
        <w:rPr>
          <w:rFonts w:ascii="Arial" w:hAnsi="Arial" w:cs="Arial"/>
          <w:color w:val="000000"/>
        </w:rPr>
        <w:t>místo plnění</w:t>
      </w:r>
      <w:r w:rsidR="002515D1" w:rsidRPr="006A36BE">
        <w:rPr>
          <w:rFonts w:ascii="Arial" w:hAnsi="Arial" w:cs="Arial"/>
          <w:color w:val="000000"/>
        </w:rPr>
        <w:t xml:space="preserve"> na náklady zhotovitele vyklidit a náklady mu přefakturovat.</w:t>
      </w:r>
    </w:p>
    <w:p w:rsidR="002515D1" w:rsidRPr="006A36BE" w:rsidRDefault="00B80373" w:rsidP="00A8446B">
      <w:pPr>
        <w:pStyle w:val="Seznam2"/>
        <w:spacing w:before="120"/>
        <w:ind w:left="720" w:hanging="720"/>
        <w:jc w:val="both"/>
        <w:rPr>
          <w:rFonts w:ascii="Arial" w:hAnsi="Arial" w:cs="Arial"/>
          <w:color w:val="000000"/>
        </w:rPr>
      </w:pPr>
      <w:r w:rsidRPr="006A36BE">
        <w:rPr>
          <w:rFonts w:ascii="Arial" w:hAnsi="Arial" w:cs="Arial"/>
          <w:color w:val="000000"/>
        </w:rPr>
        <w:t>13</w:t>
      </w:r>
      <w:r w:rsidR="002515D1" w:rsidRPr="006A36BE">
        <w:rPr>
          <w:rFonts w:ascii="Arial" w:hAnsi="Arial" w:cs="Arial"/>
          <w:color w:val="000000"/>
        </w:rPr>
        <w:t>.4</w:t>
      </w:r>
      <w:r w:rsidR="00A8446B" w:rsidRPr="006A36BE">
        <w:rPr>
          <w:rFonts w:ascii="Arial" w:hAnsi="Arial" w:cs="Arial"/>
          <w:color w:val="000000"/>
        </w:rPr>
        <w:tab/>
      </w:r>
      <w:r w:rsidR="002515D1" w:rsidRPr="006A36BE">
        <w:rPr>
          <w:rFonts w:ascii="Arial" w:hAnsi="Arial" w:cs="Arial"/>
          <w:color w:val="000000"/>
        </w:rPr>
        <w:t>Smluvní strany se dohodly, že v případě odstoupení od smlouvy zůstávají v platnosti ustanovení této smlouvy týkající se  odpovědnosti za vady díla, záruky a záruční lhůty podle čl. 11 této smlouvy, ustanovení o smluvních pokutách podle čl. 12 této smlouvy do d</w:t>
      </w:r>
      <w:r w:rsidR="007D7A6E" w:rsidRPr="006A36BE">
        <w:rPr>
          <w:rFonts w:ascii="Arial" w:hAnsi="Arial" w:cs="Arial"/>
          <w:color w:val="000000"/>
        </w:rPr>
        <w:t>ne odstoupení od této smlouvy a </w:t>
      </w:r>
      <w:r w:rsidR="002515D1" w:rsidRPr="006A36BE">
        <w:rPr>
          <w:rFonts w:ascii="Arial" w:hAnsi="Arial" w:cs="Arial"/>
          <w:color w:val="000000"/>
        </w:rPr>
        <w:t>ustanovení o vlastnictví díla</w:t>
      </w:r>
      <w:r w:rsidR="00F1660E" w:rsidRPr="006A36BE">
        <w:rPr>
          <w:rFonts w:ascii="Arial" w:hAnsi="Arial" w:cs="Arial"/>
          <w:color w:val="000000"/>
        </w:rPr>
        <w:t xml:space="preserve"> a</w:t>
      </w:r>
      <w:r w:rsidR="002515D1" w:rsidRPr="006A36BE">
        <w:rPr>
          <w:rFonts w:ascii="Arial" w:hAnsi="Arial" w:cs="Arial"/>
          <w:color w:val="000000"/>
        </w:rPr>
        <w:t xml:space="preserve"> náhradě škody.</w:t>
      </w:r>
    </w:p>
    <w:p w:rsidR="002515D1" w:rsidRPr="006A36BE" w:rsidRDefault="00A8446B" w:rsidP="00A8446B">
      <w:pPr>
        <w:pStyle w:val="Seznam2"/>
        <w:spacing w:before="120"/>
        <w:ind w:left="720" w:hanging="720"/>
        <w:jc w:val="both"/>
        <w:rPr>
          <w:rFonts w:ascii="Arial" w:hAnsi="Arial" w:cs="Arial"/>
          <w:color w:val="000000"/>
        </w:rPr>
      </w:pPr>
      <w:r w:rsidRPr="006A36BE">
        <w:rPr>
          <w:rFonts w:ascii="Arial" w:hAnsi="Arial" w:cs="Arial"/>
          <w:color w:val="000000"/>
        </w:rPr>
        <w:t>1</w:t>
      </w:r>
      <w:r w:rsidR="00B80373" w:rsidRPr="006A36BE">
        <w:rPr>
          <w:rFonts w:ascii="Arial" w:hAnsi="Arial" w:cs="Arial"/>
          <w:color w:val="000000"/>
        </w:rPr>
        <w:t>3</w:t>
      </w:r>
      <w:r w:rsidRPr="006A36BE">
        <w:rPr>
          <w:rFonts w:ascii="Arial" w:hAnsi="Arial" w:cs="Arial"/>
          <w:color w:val="000000"/>
        </w:rPr>
        <w:t>.5</w:t>
      </w:r>
      <w:r w:rsidRPr="006A36BE">
        <w:rPr>
          <w:rFonts w:ascii="Arial" w:hAnsi="Arial" w:cs="Arial"/>
          <w:color w:val="000000"/>
        </w:rPr>
        <w:tab/>
      </w:r>
      <w:r w:rsidR="002515D1" w:rsidRPr="006A36BE">
        <w:rPr>
          <w:rFonts w:ascii="Arial" w:hAnsi="Arial" w:cs="Arial"/>
          <w:color w:val="000000"/>
        </w:rPr>
        <w:t>Objednatel se zavazuje převzít a zhotovitel se zavazuje</w:t>
      </w:r>
      <w:r w:rsidRPr="006A36BE">
        <w:rPr>
          <w:rFonts w:ascii="Arial" w:hAnsi="Arial" w:cs="Arial"/>
          <w:color w:val="000000"/>
        </w:rPr>
        <w:t xml:space="preserve"> předat dosud provedené práce i </w:t>
      </w:r>
      <w:r w:rsidR="002515D1" w:rsidRPr="006A36BE">
        <w:rPr>
          <w:rFonts w:ascii="Arial" w:hAnsi="Arial" w:cs="Arial"/>
          <w:color w:val="000000"/>
        </w:rPr>
        <w:t xml:space="preserve">nedokončené dodávky </w:t>
      </w:r>
      <w:r w:rsidR="002515D1" w:rsidRPr="006A36BE">
        <w:rPr>
          <w:rFonts w:ascii="Arial" w:hAnsi="Arial" w:cs="Arial"/>
          <w:b/>
          <w:color w:val="000000"/>
        </w:rPr>
        <w:t>do 5 dnů</w:t>
      </w:r>
      <w:r w:rsidR="002515D1" w:rsidRPr="006A36BE">
        <w:rPr>
          <w:rFonts w:ascii="Arial" w:hAnsi="Arial" w:cs="Arial"/>
          <w:color w:val="000000"/>
        </w:rPr>
        <w:t xml:space="preserve"> ode dne účinnosti odstoupení od smlouvy. O takovém předání a převzetí bude pořízen oběma stranami zápis s náležitostmi</w:t>
      </w:r>
      <w:r w:rsidRPr="006A36BE">
        <w:rPr>
          <w:rFonts w:ascii="Arial" w:hAnsi="Arial" w:cs="Arial"/>
          <w:color w:val="000000"/>
        </w:rPr>
        <w:t xml:space="preserve"> </w:t>
      </w:r>
      <w:r w:rsidR="0076197A" w:rsidRPr="006A36BE">
        <w:rPr>
          <w:rFonts w:ascii="Arial" w:hAnsi="Arial" w:cs="Arial"/>
          <w:color w:val="000000"/>
        </w:rPr>
        <w:t>P</w:t>
      </w:r>
      <w:r w:rsidRPr="006A36BE">
        <w:rPr>
          <w:rFonts w:ascii="Arial" w:hAnsi="Arial" w:cs="Arial"/>
          <w:color w:val="000000"/>
        </w:rPr>
        <w:t>rotokolu o předání a </w:t>
      </w:r>
      <w:r w:rsidR="002515D1" w:rsidRPr="006A36BE">
        <w:rPr>
          <w:rFonts w:ascii="Arial" w:hAnsi="Arial" w:cs="Arial"/>
          <w:color w:val="000000"/>
        </w:rPr>
        <w:t xml:space="preserve">převzetí </w:t>
      </w:r>
      <w:r w:rsidR="00594213" w:rsidRPr="006A36BE">
        <w:rPr>
          <w:rFonts w:ascii="Arial" w:hAnsi="Arial" w:cs="Arial"/>
          <w:color w:val="000000"/>
        </w:rPr>
        <w:t xml:space="preserve">části </w:t>
      </w:r>
      <w:r w:rsidR="002515D1" w:rsidRPr="006A36BE">
        <w:rPr>
          <w:rFonts w:ascii="Arial" w:hAnsi="Arial" w:cs="Arial"/>
          <w:color w:val="000000"/>
        </w:rPr>
        <w:t xml:space="preserve">díla, bude v něm podrobně popsán stav rozpracovanosti díla, provedeno jeho ocenění, vymezeny vady a nedodělky a sjednán způsob jejich odstranění. Objednatel má v případě odstoupení od smlouvy i u odstranitelných vad právo požadovat slevu z ceny, místo jejich odstranění. </w:t>
      </w:r>
      <w:r w:rsidR="00C570F9" w:rsidRPr="006A36BE">
        <w:rPr>
          <w:rFonts w:ascii="Arial" w:hAnsi="Arial" w:cs="Arial"/>
          <w:color w:val="000000"/>
        </w:rPr>
        <w:t xml:space="preserve">Vlastnické právo k dílu, resp. té jeho části, ohledně níž na objednatele </w:t>
      </w:r>
      <w:r w:rsidR="00BA45EF" w:rsidRPr="006A36BE">
        <w:rPr>
          <w:rFonts w:ascii="Arial" w:hAnsi="Arial" w:cs="Arial"/>
          <w:color w:val="000000"/>
        </w:rPr>
        <w:t xml:space="preserve">do účinnosti odstoupení </w:t>
      </w:r>
      <w:r w:rsidR="00C570F9" w:rsidRPr="006A36BE">
        <w:rPr>
          <w:rFonts w:ascii="Arial" w:hAnsi="Arial" w:cs="Arial"/>
          <w:color w:val="000000"/>
        </w:rPr>
        <w:t xml:space="preserve">vlastnické právo </w:t>
      </w:r>
      <w:r w:rsidR="00263F66" w:rsidRPr="006A36BE">
        <w:rPr>
          <w:rFonts w:ascii="Arial" w:hAnsi="Arial" w:cs="Arial"/>
          <w:color w:val="000000"/>
        </w:rPr>
        <w:t>doposud</w:t>
      </w:r>
      <w:r w:rsidR="00C570F9" w:rsidRPr="006A36BE">
        <w:rPr>
          <w:rFonts w:ascii="Arial" w:hAnsi="Arial" w:cs="Arial"/>
          <w:color w:val="000000"/>
        </w:rPr>
        <w:t xml:space="preserve"> nepřešlo, přechází na objednatele podpisem </w:t>
      </w:r>
      <w:r w:rsidR="003A7D31" w:rsidRPr="006A36BE">
        <w:rPr>
          <w:rFonts w:ascii="Arial" w:hAnsi="Arial" w:cs="Arial"/>
          <w:color w:val="000000"/>
        </w:rPr>
        <w:t>zápisu</w:t>
      </w:r>
      <w:r w:rsidR="00FB4784" w:rsidRPr="006A36BE">
        <w:rPr>
          <w:rFonts w:ascii="Arial" w:hAnsi="Arial" w:cs="Arial"/>
          <w:color w:val="000000"/>
        </w:rPr>
        <w:t xml:space="preserve"> o předání a převzetí oběma stranami </w:t>
      </w:r>
      <w:r w:rsidR="003A7D31" w:rsidRPr="006A36BE">
        <w:rPr>
          <w:rFonts w:ascii="Arial" w:hAnsi="Arial" w:cs="Arial"/>
          <w:color w:val="000000"/>
        </w:rPr>
        <w:t>a</w:t>
      </w:r>
      <w:r w:rsidR="00BA45EF" w:rsidRPr="006A36BE">
        <w:rPr>
          <w:rFonts w:ascii="Arial" w:hAnsi="Arial" w:cs="Arial"/>
          <w:color w:val="000000"/>
        </w:rPr>
        <w:t>nebo marným uplynutím lhůty k předání a</w:t>
      </w:r>
      <w:r w:rsidR="00123EDE">
        <w:rPr>
          <w:rFonts w:ascii="Arial" w:hAnsi="Arial" w:cs="Arial"/>
          <w:color w:val="000000"/>
        </w:rPr>
        <w:t> </w:t>
      </w:r>
      <w:r w:rsidR="00BA45EF" w:rsidRPr="006A36BE">
        <w:rPr>
          <w:rFonts w:ascii="Arial" w:hAnsi="Arial" w:cs="Arial"/>
          <w:color w:val="000000"/>
        </w:rPr>
        <w:t>převzetí dle</w:t>
      </w:r>
      <w:r w:rsidR="003A7D31" w:rsidRPr="006A36BE">
        <w:rPr>
          <w:rFonts w:ascii="Arial" w:hAnsi="Arial" w:cs="Arial"/>
          <w:color w:val="000000"/>
        </w:rPr>
        <w:t xml:space="preserve"> věty první</w:t>
      </w:r>
      <w:r w:rsidR="00BA45EF" w:rsidRPr="006A36BE">
        <w:rPr>
          <w:rFonts w:ascii="Arial" w:hAnsi="Arial" w:cs="Arial"/>
          <w:color w:val="000000"/>
        </w:rPr>
        <w:t xml:space="preserve"> tohoto odst., </w:t>
      </w:r>
      <w:r w:rsidR="003A7D31" w:rsidRPr="006A36BE">
        <w:rPr>
          <w:rFonts w:ascii="Arial" w:hAnsi="Arial" w:cs="Arial"/>
          <w:color w:val="000000"/>
        </w:rPr>
        <w:t xml:space="preserve">a to </w:t>
      </w:r>
      <w:r w:rsidR="00BA45EF" w:rsidRPr="006A36BE">
        <w:rPr>
          <w:rFonts w:ascii="Arial" w:hAnsi="Arial" w:cs="Arial"/>
          <w:color w:val="000000"/>
        </w:rPr>
        <w:t>podle toho, která ze skutečností nastane dříve.</w:t>
      </w:r>
      <w:r w:rsidR="00C570F9" w:rsidRPr="006A36BE">
        <w:rPr>
          <w:rFonts w:ascii="Arial" w:hAnsi="Arial" w:cs="Arial"/>
          <w:color w:val="000000"/>
        </w:rPr>
        <w:t xml:space="preserve"> </w:t>
      </w:r>
      <w:r w:rsidR="002515D1" w:rsidRPr="006A36BE">
        <w:rPr>
          <w:rFonts w:ascii="Arial" w:hAnsi="Arial" w:cs="Arial"/>
          <w:color w:val="000000"/>
        </w:rPr>
        <w:t xml:space="preserve">Nepředání ani nepřevzetí dle tohoto odst. smlouvy nemá vliv </w:t>
      </w:r>
      <w:r w:rsidR="00594213" w:rsidRPr="006A36BE">
        <w:rPr>
          <w:rFonts w:ascii="Arial" w:hAnsi="Arial" w:cs="Arial"/>
          <w:color w:val="000000"/>
        </w:rPr>
        <w:t>na vlastnictví objednatele</w:t>
      </w:r>
      <w:r w:rsidR="002515D1" w:rsidRPr="006A36BE">
        <w:rPr>
          <w:rFonts w:ascii="Arial" w:hAnsi="Arial" w:cs="Arial"/>
          <w:color w:val="000000"/>
        </w:rPr>
        <w:t xml:space="preserve"> či právo objednatele zadat dokončení díla jinému zhotoviteli.</w:t>
      </w:r>
    </w:p>
    <w:p w:rsidR="000A6A5B" w:rsidRPr="006A36BE" w:rsidRDefault="000A6A5B" w:rsidP="00A8446B">
      <w:pPr>
        <w:pStyle w:val="Seznam2"/>
        <w:spacing w:before="120"/>
        <w:ind w:left="720" w:hanging="720"/>
        <w:jc w:val="both"/>
        <w:rPr>
          <w:rFonts w:ascii="Arial" w:hAnsi="Arial" w:cs="Arial"/>
          <w:color w:val="000000"/>
        </w:rPr>
      </w:pPr>
    </w:p>
    <w:p w:rsidR="002515D1" w:rsidRPr="006A36BE" w:rsidRDefault="002515D1" w:rsidP="00A8446B">
      <w:pPr>
        <w:spacing w:before="360"/>
        <w:jc w:val="center"/>
        <w:rPr>
          <w:rFonts w:ascii="Arial" w:hAnsi="Arial" w:cs="Arial"/>
          <w:color w:val="000000"/>
          <w:sz w:val="20"/>
          <w:szCs w:val="20"/>
        </w:rPr>
      </w:pPr>
      <w:r w:rsidRPr="006A36BE">
        <w:rPr>
          <w:rFonts w:ascii="Arial" w:hAnsi="Arial" w:cs="Arial"/>
          <w:color w:val="000000"/>
          <w:sz w:val="20"/>
          <w:szCs w:val="20"/>
        </w:rPr>
        <w:t>Článek 1</w:t>
      </w:r>
      <w:r w:rsidR="00B80373" w:rsidRPr="006A36BE">
        <w:rPr>
          <w:rFonts w:ascii="Arial" w:hAnsi="Arial" w:cs="Arial"/>
          <w:color w:val="000000"/>
          <w:sz w:val="20"/>
          <w:szCs w:val="20"/>
        </w:rPr>
        <w:t>4</w:t>
      </w:r>
    </w:p>
    <w:p w:rsidR="002515D1" w:rsidRPr="006A36BE" w:rsidRDefault="002515D1">
      <w:pPr>
        <w:pStyle w:val="Seznam"/>
        <w:jc w:val="center"/>
        <w:rPr>
          <w:rFonts w:ascii="Arial" w:hAnsi="Arial" w:cs="Arial"/>
          <w:b/>
          <w:color w:val="000000"/>
        </w:rPr>
      </w:pPr>
      <w:r w:rsidRPr="006A36BE">
        <w:rPr>
          <w:rFonts w:ascii="Arial" w:hAnsi="Arial" w:cs="Arial"/>
          <w:b/>
          <w:color w:val="000000"/>
        </w:rPr>
        <w:t>Další ujednání</w:t>
      </w:r>
    </w:p>
    <w:p w:rsidR="002515D1" w:rsidRPr="00123EDE" w:rsidRDefault="002515D1" w:rsidP="00B80373">
      <w:pPr>
        <w:pStyle w:val="Seznam2"/>
        <w:numPr>
          <w:ilvl w:val="1"/>
          <w:numId w:val="57"/>
        </w:numPr>
        <w:spacing w:before="120"/>
        <w:ind w:left="709" w:hanging="643"/>
        <w:jc w:val="both"/>
        <w:rPr>
          <w:rFonts w:ascii="Arial" w:hAnsi="Arial" w:cs="Arial"/>
          <w:color w:val="000000"/>
        </w:rPr>
      </w:pPr>
      <w:r w:rsidRPr="00123EDE">
        <w:rPr>
          <w:rFonts w:ascii="Arial" w:hAnsi="Arial" w:cs="Arial"/>
          <w:color w:val="000000"/>
        </w:rPr>
        <w:t>Technickými normami podle této smlouvy jsou vše</w:t>
      </w:r>
      <w:r w:rsidR="00A8446B" w:rsidRPr="00123EDE">
        <w:rPr>
          <w:rFonts w:ascii="Arial" w:hAnsi="Arial" w:cs="Arial"/>
          <w:color w:val="000000"/>
        </w:rPr>
        <w:t xml:space="preserve">chny české technické </w:t>
      </w:r>
      <w:proofErr w:type="gramStart"/>
      <w:r w:rsidR="00A8446B" w:rsidRPr="00123EDE">
        <w:rPr>
          <w:rFonts w:ascii="Arial" w:hAnsi="Arial" w:cs="Arial"/>
          <w:color w:val="000000"/>
        </w:rPr>
        <w:t>předpisy a </w:t>
      </w:r>
      <w:r w:rsidRPr="00123EDE">
        <w:rPr>
          <w:rFonts w:ascii="Arial" w:hAnsi="Arial" w:cs="Arial"/>
          <w:color w:val="000000"/>
        </w:rPr>
        <w:t>, mezinárodní</w:t>
      </w:r>
      <w:proofErr w:type="gramEnd"/>
      <w:r w:rsidRPr="00123EDE">
        <w:rPr>
          <w:rFonts w:ascii="Arial" w:hAnsi="Arial" w:cs="Arial"/>
          <w:color w:val="000000"/>
        </w:rPr>
        <w:t xml:space="preserve"> normy podle zákona č. 22/1997 Sb.</w:t>
      </w:r>
      <w:r w:rsidR="007D7A6E" w:rsidRPr="00123EDE">
        <w:rPr>
          <w:rFonts w:ascii="Arial" w:hAnsi="Arial" w:cs="Arial"/>
          <w:color w:val="000000"/>
        </w:rPr>
        <w:t>, o technických požadavcích na výrobky</w:t>
      </w:r>
      <w:r w:rsidR="00123EDE" w:rsidRPr="00123EDE">
        <w:rPr>
          <w:rFonts w:ascii="Arial" w:hAnsi="Arial" w:cs="Arial"/>
          <w:color w:val="000000"/>
        </w:rPr>
        <w:t>, ve znění pozdějších předpisů, , hygienické vyhlášky</w:t>
      </w:r>
      <w:r w:rsidRPr="00123EDE">
        <w:rPr>
          <w:rFonts w:ascii="Arial" w:hAnsi="Arial" w:cs="Arial"/>
          <w:color w:val="000000"/>
        </w:rPr>
        <w:t xml:space="preserve">, </w:t>
      </w:r>
      <w:r w:rsidR="007D7A6E" w:rsidRPr="00123EDE">
        <w:rPr>
          <w:rFonts w:ascii="Arial" w:hAnsi="Arial" w:cs="Arial"/>
          <w:color w:val="000000"/>
        </w:rPr>
        <w:t xml:space="preserve">a to </w:t>
      </w:r>
      <w:r w:rsidR="00FE588E" w:rsidRPr="00123EDE">
        <w:rPr>
          <w:rFonts w:ascii="Arial" w:hAnsi="Arial" w:cs="Arial"/>
          <w:color w:val="000000"/>
        </w:rPr>
        <w:t xml:space="preserve">v </w:t>
      </w:r>
      <w:r w:rsidR="007D7A6E" w:rsidRPr="00123EDE">
        <w:rPr>
          <w:rFonts w:ascii="Arial" w:hAnsi="Arial" w:cs="Arial"/>
          <w:color w:val="000000"/>
        </w:rPr>
        <w:t>jejich části závazné</w:t>
      </w:r>
      <w:r w:rsidRPr="00123EDE">
        <w:rPr>
          <w:rFonts w:ascii="Arial" w:hAnsi="Arial" w:cs="Arial"/>
          <w:color w:val="000000"/>
        </w:rPr>
        <w:t xml:space="preserve">, které jsou platné a účinné v den podpisu této smlouvy nebo které budou platit v průběhu provádění </w:t>
      </w:r>
      <w:r w:rsidR="00474E19" w:rsidRPr="00123EDE">
        <w:rPr>
          <w:rFonts w:ascii="Arial" w:hAnsi="Arial" w:cs="Arial"/>
          <w:color w:val="000000"/>
        </w:rPr>
        <w:t>díla</w:t>
      </w:r>
      <w:r w:rsidRPr="00123EDE">
        <w:rPr>
          <w:rFonts w:ascii="Arial" w:hAnsi="Arial" w:cs="Arial"/>
          <w:color w:val="000000"/>
        </w:rPr>
        <w:t xml:space="preserve">; </w:t>
      </w:r>
      <w:r w:rsidR="00A8446B" w:rsidRPr="00123EDE">
        <w:rPr>
          <w:rFonts w:ascii="Arial" w:hAnsi="Arial" w:cs="Arial"/>
          <w:color w:val="000000"/>
        </w:rPr>
        <w:t>technickými normami jsou dále i </w:t>
      </w:r>
      <w:r w:rsidRPr="00123EDE">
        <w:rPr>
          <w:rFonts w:ascii="Arial" w:hAnsi="Arial" w:cs="Arial"/>
          <w:color w:val="000000"/>
        </w:rPr>
        <w:t>standard</w:t>
      </w:r>
      <w:r w:rsidR="00123EDE">
        <w:rPr>
          <w:rFonts w:ascii="Arial" w:hAnsi="Arial" w:cs="Arial"/>
          <w:color w:val="000000"/>
        </w:rPr>
        <w:t>y nebo obdobná určení jakosti a </w:t>
      </w:r>
      <w:r w:rsidRPr="00123EDE">
        <w:rPr>
          <w:rFonts w:ascii="Arial" w:hAnsi="Arial" w:cs="Arial"/>
          <w:color w:val="000000"/>
        </w:rPr>
        <w:t>bezpečnosti, která budou zavedena připravovanou legislativou v průběhu provádění díla. Pro případ změny technických norem oproti stavu, jaký byl při podpisu této smlouvy, se smluvní strany zavazují promítnout tuto změnu do dodatku k této smlouvě, jinak platí změněná technická dokumentace.</w:t>
      </w:r>
    </w:p>
    <w:p w:rsidR="002515D1" w:rsidRPr="006A36BE" w:rsidRDefault="002515D1" w:rsidP="00B80373">
      <w:pPr>
        <w:pStyle w:val="Seznam2"/>
        <w:numPr>
          <w:ilvl w:val="1"/>
          <w:numId w:val="57"/>
        </w:numPr>
        <w:spacing w:before="120"/>
        <w:ind w:left="709" w:hanging="643"/>
        <w:jc w:val="both"/>
        <w:rPr>
          <w:rFonts w:ascii="Arial" w:hAnsi="Arial" w:cs="Arial"/>
          <w:color w:val="000000"/>
        </w:rPr>
      </w:pPr>
      <w:r w:rsidRPr="006A36BE">
        <w:rPr>
          <w:rFonts w:ascii="Arial" w:hAnsi="Arial" w:cs="Arial"/>
          <w:color w:val="000000"/>
        </w:rPr>
        <w:lastRenderedPageBreak/>
        <w:t>Práva a povinnosti stran vyplývající ze smlouvy přechází v plném rozsahu na jejich právní nástupce. Objednatel je oprávněn postoupit práva a převést povinnosti z této smlouvy (týkající se záruk a garancí poskytnutých dle této smlouvy a jiných práv a povinností v</w:t>
      </w:r>
      <w:r w:rsidR="00CB2895" w:rsidRPr="006A36BE">
        <w:rPr>
          <w:rFonts w:ascii="Arial" w:hAnsi="Arial" w:cs="Arial"/>
          <w:color w:val="000000"/>
        </w:rPr>
        <w:t>yplývajících z </w:t>
      </w:r>
      <w:r w:rsidRPr="006A36BE">
        <w:rPr>
          <w:rFonts w:ascii="Arial" w:hAnsi="Arial" w:cs="Arial"/>
          <w:color w:val="000000"/>
        </w:rPr>
        <w:t xml:space="preserve">řešení garančních vad) </w:t>
      </w:r>
      <w:r w:rsidR="007D7A6E" w:rsidRPr="006A36BE">
        <w:rPr>
          <w:rFonts w:ascii="Arial" w:hAnsi="Arial" w:cs="Arial"/>
          <w:color w:val="000000"/>
        </w:rPr>
        <w:t>na </w:t>
      </w:r>
      <w:r w:rsidRPr="006A36BE">
        <w:rPr>
          <w:rFonts w:ascii="Arial" w:hAnsi="Arial" w:cs="Arial"/>
          <w:color w:val="000000"/>
        </w:rPr>
        <w:t xml:space="preserve"> a zhotovitel tímto uděluje objednateli s takovým postoupením práv</w:t>
      </w:r>
      <w:r w:rsidR="00CB2895" w:rsidRPr="006A36BE">
        <w:rPr>
          <w:rFonts w:ascii="Arial" w:hAnsi="Arial" w:cs="Arial"/>
          <w:color w:val="000000"/>
        </w:rPr>
        <w:t xml:space="preserve"> a převodem povinností souhlas.</w:t>
      </w:r>
    </w:p>
    <w:p w:rsidR="002515D1" w:rsidRPr="006A36BE" w:rsidRDefault="002515D1" w:rsidP="00B80373">
      <w:pPr>
        <w:pStyle w:val="Seznam2"/>
        <w:numPr>
          <w:ilvl w:val="1"/>
          <w:numId w:val="57"/>
        </w:numPr>
        <w:spacing w:before="120"/>
        <w:ind w:left="709" w:hanging="643"/>
        <w:jc w:val="both"/>
        <w:rPr>
          <w:rFonts w:ascii="Arial" w:hAnsi="Arial" w:cs="Arial"/>
          <w:color w:val="000000"/>
        </w:rPr>
      </w:pPr>
      <w:bookmarkStart w:id="22" w:name="_Ref294686275"/>
      <w:r w:rsidRPr="006A36BE">
        <w:rPr>
          <w:rFonts w:ascii="Arial" w:hAnsi="Arial" w:cs="Arial"/>
          <w:color w:val="000000"/>
        </w:rPr>
        <w:t xml:space="preserve">Zhotovitel a objednatel </w:t>
      </w:r>
      <w:r w:rsidR="00F1660E" w:rsidRPr="006A36BE">
        <w:rPr>
          <w:rFonts w:ascii="Arial" w:hAnsi="Arial" w:cs="Arial"/>
          <w:color w:val="000000"/>
        </w:rPr>
        <w:t>sjednávají</w:t>
      </w:r>
      <w:r w:rsidRPr="006A36BE">
        <w:rPr>
          <w:rFonts w:ascii="Arial" w:hAnsi="Arial" w:cs="Arial"/>
          <w:color w:val="000000"/>
        </w:rPr>
        <w:t xml:space="preserve">, že veškeré informace, skutečnosti a veškerá dokumentace týkající se díla </w:t>
      </w:r>
      <w:r w:rsidR="007D7A6E" w:rsidRPr="006A36BE">
        <w:rPr>
          <w:rFonts w:ascii="Arial" w:hAnsi="Arial" w:cs="Arial"/>
          <w:color w:val="000000"/>
        </w:rPr>
        <w:t xml:space="preserve">považují </w:t>
      </w:r>
      <w:r w:rsidRPr="006A36BE">
        <w:rPr>
          <w:rFonts w:ascii="Arial" w:hAnsi="Arial" w:cs="Arial"/>
          <w:color w:val="000000"/>
        </w:rPr>
        <w:t xml:space="preserve">za důvěrné </w:t>
      </w:r>
      <w:r w:rsidR="00F1660E" w:rsidRPr="006A36BE">
        <w:rPr>
          <w:rFonts w:ascii="Arial" w:hAnsi="Arial" w:cs="Arial"/>
          <w:color w:val="000000"/>
        </w:rPr>
        <w:t>a zavazují se, že je bez souhlasu druhé smluvní strany neposkytnou třetím osobám</w:t>
      </w:r>
      <w:r w:rsidRPr="006A36BE">
        <w:rPr>
          <w:rFonts w:ascii="Arial" w:hAnsi="Arial" w:cs="Arial"/>
          <w:color w:val="000000"/>
        </w:rPr>
        <w:t>. Výjimku tvoří informace vyž</w:t>
      </w:r>
      <w:r w:rsidR="007D7A6E" w:rsidRPr="006A36BE">
        <w:rPr>
          <w:rFonts w:ascii="Arial" w:hAnsi="Arial" w:cs="Arial"/>
          <w:color w:val="000000"/>
        </w:rPr>
        <w:t xml:space="preserve">ádané třetími osobami, jejichž </w:t>
      </w:r>
      <w:r w:rsidRPr="006A36BE">
        <w:rPr>
          <w:rFonts w:ascii="Arial" w:hAnsi="Arial" w:cs="Arial"/>
          <w:color w:val="000000"/>
        </w:rPr>
        <w:t>oprávnění vyplývá z příslušných právních předpisů</w:t>
      </w:r>
      <w:r w:rsidR="007D7A6E" w:rsidRPr="006A36BE">
        <w:rPr>
          <w:rFonts w:ascii="Arial" w:hAnsi="Arial" w:cs="Arial"/>
          <w:color w:val="000000"/>
        </w:rPr>
        <w:t>, smlouvy o dotaci apod.</w:t>
      </w:r>
      <w:r w:rsidRPr="006A36BE">
        <w:rPr>
          <w:rFonts w:ascii="Arial" w:hAnsi="Arial" w:cs="Arial"/>
          <w:color w:val="000000"/>
        </w:rPr>
        <w:t xml:space="preserve"> </w:t>
      </w:r>
      <w:r w:rsidR="00E22D79" w:rsidRPr="006A36BE">
        <w:rPr>
          <w:rFonts w:ascii="Arial" w:hAnsi="Arial" w:cs="Arial"/>
          <w:color w:val="000000"/>
        </w:rPr>
        <w:t>a osobami, které příslušná smluvní strana potřebuje pro plnění této smlouvy a to v rozsahu pro tyto potřeby nezbytném.</w:t>
      </w:r>
      <w:bookmarkEnd w:id="22"/>
    </w:p>
    <w:p w:rsidR="00474F73" w:rsidRPr="006A36BE" w:rsidRDefault="00474F73" w:rsidP="00B80373">
      <w:pPr>
        <w:pStyle w:val="Seznam2"/>
        <w:numPr>
          <w:ilvl w:val="1"/>
          <w:numId w:val="57"/>
        </w:numPr>
        <w:spacing w:before="120"/>
        <w:ind w:left="709" w:hanging="643"/>
        <w:jc w:val="both"/>
        <w:rPr>
          <w:rFonts w:ascii="Arial" w:hAnsi="Arial" w:cs="Arial"/>
          <w:color w:val="000000"/>
        </w:rPr>
      </w:pPr>
      <w:bookmarkStart w:id="23" w:name="_Ref295208943"/>
      <w:bookmarkStart w:id="24" w:name="_Ref294704380"/>
      <w:r w:rsidRPr="006A36BE">
        <w:rPr>
          <w:rFonts w:ascii="Arial" w:hAnsi="Arial" w:cs="Arial"/>
          <w:color w:val="000000"/>
        </w:rPr>
        <w:t xml:space="preserve">Zhotovitel se zavazuje při podpisu smlouvy nebo do 10 dnů ode dne podpisu této smlouvy předložit objednateli </w:t>
      </w:r>
      <w:bookmarkEnd w:id="23"/>
      <w:r w:rsidR="003F71D7" w:rsidRPr="006A36BE">
        <w:rPr>
          <w:rFonts w:ascii="Arial" w:hAnsi="Arial" w:cs="Arial"/>
          <w:color w:val="000000"/>
        </w:rPr>
        <w:t xml:space="preserve">pojistnou smlouvu v rozsahu pojištění odpovědnosti za škodu s limitem pojistného plnění na rok a zároveň také na jednu škodnou událost ve výši minimálně ve výši </w:t>
      </w:r>
      <w:r w:rsidR="00B80373" w:rsidRPr="006A36BE">
        <w:rPr>
          <w:rFonts w:ascii="Arial" w:hAnsi="Arial" w:cs="Arial"/>
          <w:color w:val="000000"/>
        </w:rPr>
        <w:t>2 miliony</w:t>
      </w:r>
      <w:r w:rsidR="003F71D7" w:rsidRPr="006A36BE">
        <w:rPr>
          <w:rFonts w:ascii="Arial" w:hAnsi="Arial" w:cs="Arial"/>
          <w:color w:val="000000"/>
        </w:rPr>
        <w:t> Kč, v níž je zhotovitel pojištěn na veškerá rizika a škody, která mohou vzniknout při jeho činnosti objednateli či třetím osobám</w:t>
      </w:r>
      <w:r w:rsidR="0071683D" w:rsidRPr="006A36BE">
        <w:rPr>
          <w:rFonts w:ascii="Arial" w:hAnsi="Arial" w:cs="Arial"/>
          <w:color w:val="000000"/>
        </w:rPr>
        <w:t>.</w:t>
      </w:r>
      <w:r w:rsidR="00930493" w:rsidRPr="006A36BE">
        <w:rPr>
          <w:rFonts w:ascii="Arial" w:hAnsi="Arial" w:cs="Arial"/>
          <w:color w:val="000000"/>
        </w:rPr>
        <w:t xml:space="preserve"> </w:t>
      </w:r>
      <w:r w:rsidR="00897CED" w:rsidRPr="006A36BE">
        <w:rPr>
          <w:rFonts w:ascii="Arial" w:hAnsi="Arial" w:cs="Arial"/>
          <w:color w:val="000000"/>
        </w:rPr>
        <w:t>Zhotovitel je povinen udržovat sjednan</w:t>
      </w:r>
      <w:r w:rsidR="00930493" w:rsidRPr="006A36BE">
        <w:rPr>
          <w:rFonts w:ascii="Arial" w:hAnsi="Arial" w:cs="Arial"/>
          <w:color w:val="000000"/>
        </w:rPr>
        <w:t>é</w:t>
      </w:r>
      <w:r w:rsidR="00897CED" w:rsidRPr="006A36BE">
        <w:rPr>
          <w:rFonts w:ascii="Arial" w:hAnsi="Arial" w:cs="Arial"/>
          <w:color w:val="000000"/>
        </w:rPr>
        <w:t xml:space="preserve"> pojištění v platnosti po celou dobu realizace díla. Zhotovitel je povinen na výzvu objednatele prokázat splnění skutečností podle tohoto odstavce, tj. předložit objednateli k nahlédnutí stejnopis aktuálně platn</w:t>
      </w:r>
      <w:r w:rsidR="00930493" w:rsidRPr="006A36BE">
        <w:rPr>
          <w:rFonts w:ascii="Arial" w:hAnsi="Arial" w:cs="Arial"/>
          <w:color w:val="000000"/>
        </w:rPr>
        <w:t>é</w:t>
      </w:r>
      <w:r w:rsidR="00897CED" w:rsidRPr="006A36BE">
        <w:rPr>
          <w:rFonts w:ascii="Arial" w:hAnsi="Arial" w:cs="Arial"/>
          <w:color w:val="000000"/>
        </w:rPr>
        <w:t xml:space="preserve"> pojistn</w:t>
      </w:r>
      <w:r w:rsidR="00930493" w:rsidRPr="006A36BE">
        <w:rPr>
          <w:rFonts w:ascii="Arial" w:hAnsi="Arial" w:cs="Arial"/>
          <w:color w:val="000000"/>
        </w:rPr>
        <w:t>é smlou</w:t>
      </w:r>
      <w:r w:rsidR="00897CED" w:rsidRPr="006A36BE">
        <w:rPr>
          <w:rFonts w:ascii="Arial" w:hAnsi="Arial" w:cs="Arial"/>
          <w:color w:val="000000"/>
        </w:rPr>
        <w:t>v</w:t>
      </w:r>
      <w:r w:rsidR="00930493" w:rsidRPr="006A36BE">
        <w:rPr>
          <w:rFonts w:ascii="Arial" w:hAnsi="Arial" w:cs="Arial"/>
          <w:color w:val="000000"/>
        </w:rPr>
        <w:t>y</w:t>
      </w:r>
      <w:r w:rsidR="00897CED" w:rsidRPr="006A36BE">
        <w:rPr>
          <w:rFonts w:ascii="Arial" w:hAnsi="Arial" w:cs="Arial"/>
          <w:color w:val="000000"/>
        </w:rPr>
        <w:t xml:space="preserve"> a/nebo potvrzení pojišťovny o trvání pojistné smlouvy.</w:t>
      </w:r>
      <w:bookmarkEnd w:id="24"/>
    </w:p>
    <w:p w:rsidR="002515D1" w:rsidRPr="006A36BE" w:rsidRDefault="00C033F3" w:rsidP="00B80373">
      <w:pPr>
        <w:pStyle w:val="Seznam2"/>
        <w:numPr>
          <w:ilvl w:val="1"/>
          <w:numId w:val="57"/>
        </w:numPr>
        <w:spacing w:before="120"/>
        <w:ind w:left="709" w:hanging="643"/>
        <w:jc w:val="both"/>
        <w:rPr>
          <w:rFonts w:ascii="Arial" w:hAnsi="Arial" w:cs="Arial"/>
          <w:color w:val="000000"/>
        </w:rPr>
      </w:pPr>
      <w:r w:rsidRPr="006A36BE">
        <w:rPr>
          <w:rFonts w:ascii="Arial" w:hAnsi="Arial" w:cs="Arial"/>
          <w:color w:val="000000"/>
        </w:rPr>
        <w:t>Zhotovitel uhradí o</w:t>
      </w:r>
      <w:r w:rsidR="002515D1" w:rsidRPr="006A36BE">
        <w:rPr>
          <w:rFonts w:ascii="Arial" w:hAnsi="Arial" w:cs="Arial"/>
          <w:color w:val="000000"/>
        </w:rPr>
        <w:t>bjednateli případ</w:t>
      </w:r>
      <w:r w:rsidRPr="006A36BE">
        <w:rPr>
          <w:rFonts w:ascii="Arial" w:hAnsi="Arial" w:cs="Arial"/>
          <w:color w:val="000000"/>
        </w:rPr>
        <w:t>ný rozdíl mezi částkou, na niž o</w:t>
      </w:r>
      <w:r w:rsidR="002515D1" w:rsidRPr="006A36BE">
        <w:rPr>
          <w:rFonts w:ascii="Arial" w:hAnsi="Arial" w:cs="Arial"/>
          <w:color w:val="000000"/>
        </w:rPr>
        <w:t xml:space="preserve">bjednateli oprávněně vznikne nárok, a pojistným </w:t>
      </w:r>
      <w:r w:rsidRPr="006A36BE">
        <w:rPr>
          <w:rFonts w:ascii="Arial" w:hAnsi="Arial" w:cs="Arial"/>
          <w:color w:val="000000"/>
        </w:rPr>
        <w:t>plněním vyplaceným pojišťovnou o</w:t>
      </w:r>
      <w:r w:rsidR="002515D1" w:rsidRPr="006A36BE">
        <w:rPr>
          <w:rFonts w:ascii="Arial" w:hAnsi="Arial" w:cs="Arial"/>
          <w:color w:val="000000"/>
        </w:rPr>
        <w:t>bjednateli dle pojistné smlouvy.</w:t>
      </w:r>
    </w:p>
    <w:p w:rsidR="002515D1" w:rsidRPr="006A36BE" w:rsidRDefault="002515D1" w:rsidP="00B80373">
      <w:pPr>
        <w:pStyle w:val="Seznam2"/>
        <w:numPr>
          <w:ilvl w:val="1"/>
          <w:numId w:val="57"/>
        </w:numPr>
        <w:spacing w:before="120"/>
        <w:ind w:left="709" w:hanging="643"/>
        <w:jc w:val="both"/>
        <w:rPr>
          <w:rFonts w:ascii="Arial" w:hAnsi="Arial" w:cs="Arial"/>
          <w:color w:val="000000"/>
        </w:rPr>
      </w:pPr>
      <w:r w:rsidRPr="006A36BE">
        <w:rPr>
          <w:rFonts w:ascii="Arial" w:hAnsi="Arial" w:cs="Arial"/>
          <w:color w:val="000000"/>
        </w:rPr>
        <w:t xml:space="preserve">Specifické odpovědnosti zhotovitele podle této smlouvy a prostředky k nápravě, které má objednatel dle této smlouvy, jakož i případná náhrada škody, rozšiřují a žádným způsobem neomezují odpovědnost zhotovitele podle § </w:t>
      </w:r>
      <w:smartTag w:uri="urn:schemas-microsoft-com:office:smarttags" w:element="metricconverter">
        <w:smartTagPr>
          <w:attr w:name="ProductID" w:val="560 a"/>
        </w:smartTagPr>
        <w:r w:rsidRPr="006A36BE">
          <w:rPr>
            <w:rFonts w:ascii="Arial" w:hAnsi="Arial" w:cs="Arial"/>
            <w:color w:val="000000"/>
          </w:rPr>
          <w:t>560 a</w:t>
        </w:r>
      </w:smartTag>
      <w:r w:rsidRPr="006A36BE">
        <w:rPr>
          <w:rFonts w:ascii="Arial" w:hAnsi="Arial" w:cs="Arial"/>
          <w:color w:val="000000"/>
        </w:rPr>
        <w:t xml:space="preserve"> násl. obchodního zákoníku. </w:t>
      </w:r>
    </w:p>
    <w:p w:rsidR="00864601" w:rsidRPr="006A36BE" w:rsidRDefault="00864601" w:rsidP="00B80373">
      <w:pPr>
        <w:pStyle w:val="Seznam2"/>
        <w:numPr>
          <w:ilvl w:val="1"/>
          <w:numId w:val="57"/>
        </w:numPr>
        <w:spacing w:before="120"/>
        <w:ind w:left="709" w:hanging="643"/>
        <w:jc w:val="both"/>
        <w:rPr>
          <w:rFonts w:ascii="Arial" w:hAnsi="Arial" w:cs="Arial"/>
          <w:color w:val="000000"/>
        </w:rPr>
      </w:pPr>
      <w:r w:rsidRPr="006A36BE">
        <w:rPr>
          <w:rFonts w:ascii="Arial" w:hAnsi="Arial" w:cs="Arial"/>
          <w:color w:val="000000"/>
        </w:rPr>
        <w:t xml:space="preserve">Zhotovitel je povinen strpět veškeré kontroly vyplývající z režimu financování díla z prostředků </w:t>
      </w:r>
      <w:r w:rsidR="00A87218" w:rsidRPr="006A36BE">
        <w:rPr>
          <w:rFonts w:ascii="Arial" w:hAnsi="Arial" w:cs="Arial"/>
          <w:color w:val="000000"/>
        </w:rPr>
        <w:t>ROP SV</w:t>
      </w:r>
      <w:r w:rsidRPr="006A36BE">
        <w:rPr>
          <w:rFonts w:ascii="Arial" w:hAnsi="Arial" w:cs="Arial"/>
          <w:color w:val="000000"/>
        </w:rPr>
        <w:t xml:space="preserve"> a poskytnout veškerou potřebnou součinnost v rámci těchto kontrol.</w:t>
      </w:r>
    </w:p>
    <w:p w:rsidR="00864601" w:rsidRPr="006A36BE" w:rsidRDefault="004F7408" w:rsidP="00B80373">
      <w:pPr>
        <w:pStyle w:val="Seznam2"/>
        <w:numPr>
          <w:ilvl w:val="1"/>
          <w:numId w:val="57"/>
        </w:numPr>
        <w:spacing w:before="120"/>
        <w:ind w:left="709" w:hanging="643"/>
        <w:jc w:val="both"/>
        <w:rPr>
          <w:rFonts w:ascii="Arial" w:hAnsi="Arial" w:cs="Arial"/>
          <w:color w:val="000000"/>
        </w:rPr>
      </w:pPr>
      <w:r w:rsidRPr="006A36BE">
        <w:rPr>
          <w:rFonts w:ascii="Arial" w:hAnsi="Arial" w:cs="Arial"/>
          <w:color w:val="000000"/>
        </w:rPr>
        <w:t>Zhotovitel je povinen uchovat veškeré dokumenty související s touto smlouvou a realizací díla po dobu stanovenou právními předpisy ČR, zároveň však alespoň do roku 2025</w:t>
      </w:r>
      <w:r w:rsidR="00864601" w:rsidRPr="006A36BE">
        <w:rPr>
          <w:rFonts w:ascii="Arial" w:hAnsi="Arial" w:cs="Arial"/>
          <w:color w:val="000000"/>
        </w:rPr>
        <w:t xml:space="preserve">. </w:t>
      </w:r>
    </w:p>
    <w:p w:rsidR="0066283A" w:rsidRPr="006A36BE" w:rsidRDefault="0066283A" w:rsidP="00B80373">
      <w:pPr>
        <w:pStyle w:val="Seznam2"/>
        <w:numPr>
          <w:ilvl w:val="1"/>
          <w:numId w:val="57"/>
        </w:numPr>
        <w:spacing w:before="120"/>
        <w:ind w:left="709" w:hanging="643"/>
        <w:jc w:val="both"/>
        <w:rPr>
          <w:rFonts w:ascii="Arial" w:hAnsi="Arial" w:cs="Arial"/>
          <w:color w:val="000000"/>
        </w:rPr>
      </w:pPr>
      <w:r w:rsidRPr="006A36BE">
        <w:rPr>
          <w:rFonts w:ascii="Arial" w:hAnsi="Arial" w:cs="Arial"/>
          <w:color w:val="000000"/>
        </w:rPr>
        <w:t xml:space="preserve">Zhotovitel si je vědom, že je ve smyslu </w:t>
      </w:r>
      <w:proofErr w:type="spellStart"/>
      <w:r w:rsidRPr="006A36BE">
        <w:rPr>
          <w:rFonts w:ascii="Arial" w:hAnsi="Arial" w:cs="Arial"/>
          <w:color w:val="000000"/>
        </w:rPr>
        <w:t>ust</w:t>
      </w:r>
      <w:proofErr w:type="spellEnd"/>
      <w:r w:rsidRPr="006A36BE">
        <w:rPr>
          <w:rFonts w:ascii="Arial" w:hAnsi="Arial" w:cs="Arial"/>
          <w:color w:val="000000"/>
        </w:rPr>
        <w:t>. § 2 písm. e) zákona č. 320/2</w:t>
      </w:r>
      <w:r w:rsidR="004C29B2" w:rsidRPr="006A36BE">
        <w:rPr>
          <w:rFonts w:ascii="Arial" w:hAnsi="Arial" w:cs="Arial"/>
          <w:color w:val="000000"/>
        </w:rPr>
        <w:t>001 Sb., o finanční kontrole ve </w:t>
      </w:r>
      <w:r w:rsidRPr="006A36BE">
        <w:rPr>
          <w:rFonts w:ascii="Arial" w:hAnsi="Arial" w:cs="Arial"/>
          <w:color w:val="000000"/>
        </w:rPr>
        <w:t>veřejné správě a o změně některých zákonů (zákon o finanční kontrole), ve znění pozdějších předpisů, povinen spolupůsobit při výkonu finanční kontroly.</w:t>
      </w:r>
    </w:p>
    <w:p w:rsidR="002515D1" w:rsidRPr="006A36BE" w:rsidRDefault="002515D1" w:rsidP="00C033F3">
      <w:pPr>
        <w:spacing w:before="360"/>
        <w:jc w:val="center"/>
        <w:rPr>
          <w:rFonts w:ascii="Arial" w:hAnsi="Arial" w:cs="Arial"/>
          <w:color w:val="000000"/>
          <w:sz w:val="20"/>
          <w:szCs w:val="20"/>
        </w:rPr>
      </w:pPr>
      <w:r w:rsidRPr="006A36BE">
        <w:rPr>
          <w:rFonts w:ascii="Arial" w:hAnsi="Arial" w:cs="Arial"/>
          <w:color w:val="000000"/>
          <w:sz w:val="20"/>
          <w:szCs w:val="20"/>
        </w:rPr>
        <w:t>Článek 1</w:t>
      </w:r>
      <w:r w:rsidR="00B80373" w:rsidRPr="006A36BE">
        <w:rPr>
          <w:rFonts w:ascii="Arial" w:hAnsi="Arial" w:cs="Arial"/>
          <w:color w:val="000000"/>
          <w:sz w:val="20"/>
          <w:szCs w:val="20"/>
        </w:rPr>
        <w:t>5</w:t>
      </w:r>
    </w:p>
    <w:p w:rsidR="002515D1" w:rsidRPr="006A36BE" w:rsidRDefault="002515D1">
      <w:pPr>
        <w:pStyle w:val="Seznam"/>
        <w:ind w:left="0" w:firstLine="0"/>
        <w:jc w:val="center"/>
        <w:rPr>
          <w:rFonts w:ascii="Arial" w:hAnsi="Arial" w:cs="Arial"/>
          <w:b/>
          <w:color w:val="000000"/>
        </w:rPr>
      </w:pPr>
      <w:r w:rsidRPr="006A36BE">
        <w:rPr>
          <w:rFonts w:ascii="Arial" w:hAnsi="Arial" w:cs="Arial"/>
          <w:b/>
          <w:color w:val="000000"/>
        </w:rPr>
        <w:t xml:space="preserve">Pozastavení prací </w:t>
      </w:r>
    </w:p>
    <w:p w:rsidR="002515D1" w:rsidRPr="006A36BE" w:rsidRDefault="004F5B1A" w:rsidP="004F5B1A">
      <w:pPr>
        <w:pStyle w:val="Seznam"/>
        <w:spacing w:before="120"/>
        <w:ind w:left="705" w:hanging="705"/>
        <w:jc w:val="both"/>
        <w:rPr>
          <w:rFonts w:ascii="Arial" w:hAnsi="Arial" w:cs="Arial"/>
          <w:color w:val="000000"/>
        </w:rPr>
      </w:pPr>
      <w:r w:rsidRPr="006A36BE">
        <w:rPr>
          <w:rFonts w:ascii="Arial" w:hAnsi="Arial" w:cs="Arial"/>
          <w:color w:val="000000"/>
        </w:rPr>
        <w:t>1</w:t>
      </w:r>
      <w:r w:rsidR="00B80373" w:rsidRPr="006A36BE">
        <w:rPr>
          <w:rFonts w:ascii="Arial" w:hAnsi="Arial" w:cs="Arial"/>
          <w:color w:val="000000"/>
        </w:rPr>
        <w:t>5</w:t>
      </w:r>
      <w:r w:rsidRPr="006A36BE">
        <w:rPr>
          <w:rFonts w:ascii="Arial" w:hAnsi="Arial" w:cs="Arial"/>
          <w:color w:val="000000"/>
        </w:rPr>
        <w:t>.1.</w:t>
      </w:r>
      <w:r w:rsidRPr="006A36BE">
        <w:rPr>
          <w:rFonts w:ascii="Arial" w:hAnsi="Arial" w:cs="Arial"/>
          <w:color w:val="000000"/>
        </w:rPr>
        <w:tab/>
      </w:r>
      <w:r w:rsidR="002515D1" w:rsidRPr="006A36BE">
        <w:rPr>
          <w:rFonts w:ascii="Arial" w:hAnsi="Arial" w:cs="Arial"/>
          <w:color w:val="000000"/>
        </w:rPr>
        <w:t xml:space="preserve">Objednatel je oprávněn po předchozím písemném oznámení zhotoviteli s uvedením důvodů kdykoliv pozastavit provádění </w:t>
      </w:r>
      <w:r w:rsidRPr="006A36BE">
        <w:rPr>
          <w:rFonts w:ascii="Arial" w:hAnsi="Arial" w:cs="Arial"/>
          <w:color w:val="000000"/>
        </w:rPr>
        <w:t>díla</w:t>
      </w:r>
      <w:r w:rsidR="002515D1" w:rsidRPr="006A36BE">
        <w:rPr>
          <w:rFonts w:ascii="Arial" w:hAnsi="Arial" w:cs="Arial"/>
          <w:color w:val="000000"/>
        </w:rPr>
        <w:t xml:space="preserve">. V případě, že doba pozastavení bude trvat více než </w:t>
      </w:r>
      <w:r w:rsidR="00C033F3" w:rsidRPr="006A36BE">
        <w:rPr>
          <w:rFonts w:ascii="Arial" w:hAnsi="Arial" w:cs="Arial"/>
          <w:b/>
          <w:color w:val="000000"/>
        </w:rPr>
        <w:t>180</w:t>
      </w:r>
      <w:r w:rsidR="002515D1" w:rsidRPr="006A36BE">
        <w:rPr>
          <w:rFonts w:ascii="Arial" w:hAnsi="Arial" w:cs="Arial"/>
          <w:b/>
          <w:color w:val="000000"/>
        </w:rPr>
        <w:t xml:space="preserve"> dnů</w:t>
      </w:r>
      <w:r w:rsidR="002515D1" w:rsidRPr="006A36BE">
        <w:rPr>
          <w:rFonts w:ascii="Arial" w:hAnsi="Arial" w:cs="Arial"/>
          <w:color w:val="000000"/>
        </w:rPr>
        <w:t>, je</w:t>
      </w:r>
      <w:r w:rsidR="004C29B2" w:rsidRPr="006A36BE">
        <w:rPr>
          <w:rFonts w:ascii="Arial" w:hAnsi="Arial" w:cs="Arial"/>
          <w:color w:val="000000"/>
        </w:rPr>
        <w:t> </w:t>
      </w:r>
      <w:r w:rsidR="002515D1" w:rsidRPr="006A36BE">
        <w:rPr>
          <w:rFonts w:ascii="Arial" w:hAnsi="Arial" w:cs="Arial"/>
          <w:color w:val="000000"/>
        </w:rPr>
        <w:t xml:space="preserve">zhotovitel oprávněn odstoupit od této smlouvy. V případě pozastavení prací bude </w:t>
      </w:r>
      <w:r w:rsidR="00A761BD" w:rsidRPr="006A36BE">
        <w:rPr>
          <w:rFonts w:ascii="Arial" w:hAnsi="Arial" w:cs="Arial"/>
          <w:color w:val="000000"/>
        </w:rPr>
        <w:t xml:space="preserve">ohledně posunutí termínů dle této smlouvy postupováno obdobně </w:t>
      </w:r>
      <w:r w:rsidR="007E6A14" w:rsidRPr="00456C4A">
        <w:rPr>
          <w:rFonts w:ascii="Arial" w:hAnsi="Arial" w:cs="Arial"/>
          <w:color w:val="000000"/>
        </w:rPr>
        <w:t xml:space="preserve">dle odst. </w:t>
      </w:r>
      <w:r w:rsidR="00623F82">
        <w:rPr>
          <w:rFonts w:ascii="Arial" w:hAnsi="Arial" w:cs="Arial"/>
        </w:rPr>
        <w:t>5.3</w:t>
      </w:r>
      <w:bookmarkStart w:id="25" w:name="_GoBack"/>
      <w:bookmarkEnd w:id="25"/>
      <w:r w:rsidR="002515D1" w:rsidRPr="006A36BE">
        <w:rPr>
          <w:rFonts w:ascii="Arial" w:hAnsi="Arial" w:cs="Arial"/>
          <w:color w:val="000000"/>
        </w:rPr>
        <w:t>.</w:t>
      </w:r>
      <w:r w:rsidR="00970FA2" w:rsidRPr="006A36BE">
        <w:rPr>
          <w:rFonts w:ascii="Arial" w:hAnsi="Arial" w:cs="Arial"/>
          <w:color w:val="000000"/>
        </w:rPr>
        <w:t xml:space="preserve"> Pro vyloučení pochybností smluvní strany sjednávají, že </w:t>
      </w:r>
      <w:r w:rsidR="00453C3F" w:rsidRPr="006A36BE">
        <w:rPr>
          <w:rFonts w:ascii="Arial" w:hAnsi="Arial" w:cs="Arial"/>
          <w:color w:val="000000"/>
        </w:rPr>
        <w:t xml:space="preserve">zhotovitel není oprávněn účtovat objednateli jakékoliv vícenáklady, </w:t>
      </w:r>
      <w:r w:rsidR="006126E1" w:rsidRPr="006A36BE">
        <w:rPr>
          <w:rFonts w:ascii="Arial" w:hAnsi="Arial" w:cs="Arial"/>
          <w:color w:val="000000"/>
        </w:rPr>
        <w:t xml:space="preserve">včetně zabezpečovacích prací, </w:t>
      </w:r>
      <w:r w:rsidR="00453C3F" w:rsidRPr="006A36BE">
        <w:rPr>
          <w:rFonts w:ascii="Arial" w:hAnsi="Arial" w:cs="Arial"/>
          <w:color w:val="000000"/>
        </w:rPr>
        <w:t>které mu vzniknou v důsledku pozastavení prací.</w:t>
      </w:r>
    </w:p>
    <w:p w:rsidR="000A6A5B" w:rsidRPr="006A36BE" w:rsidRDefault="000A6A5B" w:rsidP="004F5B1A">
      <w:pPr>
        <w:pStyle w:val="Seznam"/>
        <w:spacing w:before="120"/>
        <w:ind w:left="705" w:hanging="705"/>
        <w:jc w:val="both"/>
        <w:rPr>
          <w:rFonts w:ascii="Arial" w:hAnsi="Arial" w:cs="Arial"/>
          <w:color w:val="000000"/>
        </w:rPr>
      </w:pPr>
    </w:p>
    <w:p w:rsidR="002515D1" w:rsidRPr="006A36BE" w:rsidRDefault="002515D1" w:rsidP="00C033F3">
      <w:pPr>
        <w:spacing w:before="360"/>
        <w:jc w:val="center"/>
        <w:rPr>
          <w:rFonts w:ascii="Arial" w:hAnsi="Arial" w:cs="Arial"/>
          <w:color w:val="000000"/>
          <w:sz w:val="20"/>
          <w:szCs w:val="20"/>
        </w:rPr>
      </w:pPr>
      <w:r w:rsidRPr="006A36BE">
        <w:rPr>
          <w:rFonts w:ascii="Arial" w:hAnsi="Arial" w:cs="Arial"/>
          <w:color w:val="000000"/>
          <w:sz w:val="20"/>
          <w:szCs w:val="20"/>
        </w:rPr>
        <w:t>Článek 17</w:t>
      </w:r>
    </w:p>
    <w:p w:rsidR="002515D1" w:rsidRPr="006A36BE" w:rsidRDefault="002515D1" w:rsidP="008C3C29">
      <w:pPr>
        <w:pStyle w:val="Seznam"/>
        <w:ind w:left="0" w:firstLine="0"/>
        <w:jc w:val="center"/>
        <w:rPr>
          <w:rFonts w:ascii="Arial" w:hAnsi="Arial" w:cs="Arial"/>
          <w:color w:val="000000"/>
        </w:rPr>
      </w:pPr>
      <w:r w:rsidRPr="006A36BE">
        <w:rPr>
          <w:rFonts w:ascii="Arial" w:hAnsi="Arial" w:cs="Arial"/>
          <w:b/>
          <w:color w:val="000000"/>
        </w:rPr>
        <w:t>Závěrečná ustanovení</w:t>
      </w:r>
    </w:p>
    <w:p w:rsidR="002515D1" w:rsidRPr="006A36BE" w:rsidRDefault="002515D1" w:rsidP="00221731">
      <w:pPr>
        <w:pStyle w:val="Seznam2"/>
        <w:numPr>
          <w:ilvl w:val="1"/>
          <w:numId w:val="31"/>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Pokud tato smlouva nestanoví jinak, řídí se právní vztahy jí založené obchodním zákoníkem. Pokud některé smluvní ustanovení odkazuje na právní předpis, který bude v průběhu doby trvání této smlouvy novelizován nebo bude přijat (nabude účinnosti) předpis nový, který jej nahradí, budou se smluvní strany při plnění předmětu této smlouvy vždy řídit příslušným aktuálně platným a účinným předpisem upravujícím danou záležitost.</w:t>
      </w:r>
    </w:p>
    <w:p w:rsidR="002515D1" w:rsidRPr="006A36BE" w:rsidRDefault="002515D1" w:rsidP="00221731">
      <w:pPr>
        <w:pStyle w:val="Seznam2"/>
        <w:numPr>
          <w:ilvl w:val="1"/>
          <w:numId w:val="31"/>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Změny této smlouvy lze činit pouze po dohodě obou stran písemně a formou číslovaných dodatků k této smlouvě. Opravy textu platí jen</w:t>
      </w:r>
      <w:r w:rsidR="000610C8" w:rsidRPr="006A36BE">
        <w:rPr>
          <w:rFonts w:ascii="Arial" w:hAnsi="Arial" w:cs="Arial"/>
          <w:color w:val="000000"/>
        </w:rPr>
        <w:t xml:space="preserve"> tehdy</w:t>
      </w:r>
      <w:r w:rsidRPr="006A36BE">
        <w:rPr>
          <w:rFonts w:ascii="Arial" w:hAnsi="Arial" w:cs="Arial"/>
          <w:color w:val="000000"/>
        </w:rPr>
        <w:t>, byly-li parafovány oběma smluvními stranami.</w:t>
      </w:r>
    </w:p>
    <w:p w:rsidR="002C71D4" w:rsidRPr="006A36BE" w:rsidRDefault="002C71D4" w:rsidP="00221731">
      <w:pPr>
        <w:pStyle w:val="Seznam2"/>
        <w:numPr>
          <w:ilvl w:val="1"/>
          <w:numId w:val="31"/>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lastRenderedPageBreak/>
        <w:t>Zhotovitel není oprávněn postoupit jakékoliv pohledávky z této smlouvy vůči objednateli třetí osobě.</w:t>
      </w:r>
    </w:p>
    <w:p w:rsidR="002515D1" w:rsidRPr="006A36BE" w:rsidRDefault="002515D1" w:rsidP="00221731">
      <w:pPr>
        <w:pStyle w:val="Seznam2"/>
        <w:numPr>
          <w:ilvl w:val="1"/>
          <w:numId w:val="31"/>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Nestanoví-li tato smlouva, že se oznámení činěné dle této smlouvy druhé straně mohou provést ústně či jiným obdobným způsobem, provádí se oznámení osobním předáním listiny oznámení obsahující pověřenému pracovníku nebo zástupci druhé strany, a nelze-li tak učinit, jejím zasláním poštou formou doporučeného dopisu. Listina je považována za doručenou při osobním</w:t>
      </w:r>
      <w:r w:rsidR="006D6770" w:rsidRPr="006A36BE">
        <w:rPr>
          <w:rFonts w:ascii="Arial" w:hAnsi="Arial" w:cs="Arial"/>
          <w:color w:val="000000"/>
        </w:rPr>
        <w:t xml:space="preserve"> doručení dnem jejího předání a </w:t>
      </w:r>
      <w:r w:rsidRPr="006A36BE">
        <w:rPr>
          <w:rFonts w:ascii="Arial" w:hAnsi="Arial" w:cs="Arial"/>
          <w:color w:val="000000"/>
        </w:rPr>
        <w:t>převzetí druhou stranou nebo, v případě doručování poštou, pátým dnem po odeslání. Toto ustanovení platí přiměřeně i pro doručování jiných listin a podkladů, které mají být předány.</w:t>
      </w:r>
    </w:p>
    <w:p w:rsidR="002515D1" w:rsidRPr="006A36BE" w:rsidRDefault="002515D1" w:rsidP="00221731">
      <w:pPr>
        <w:pStyle w:val="Seznam2"/>
        <w:numPr>
          <w:ilvl w:val="1"/>
          <w:numId w:val="31"/>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 xml:space="preserve">Při nebezpečí prodlení se </w:t>
      </w:r>
      <w:r w:rsidR="00DF1BE5" w:rsidRPr="006A36BE">
        <w:rPr>
          <w:rFonts w:ascii="Arial" w:hAnsi="Arial" w:cs="Arial"/>
          <w:color w:val="000000"/>
        </w:rPr>
        <w:t xml:space="preserve">za </w:t>
      </w:r>
      <w:r w:rsidRPr="006A36BE">
        <w:rPr>
          <w:rFonts w:ascii="Arial" w:hAnsi="Arial" w:cs="Arial"/>
          <w:color w:val="000000"/>
        </w:rPr>
        <w:t>řádně doručené oznámení považuje i oznámení učiněné telefonicky, faxem či e-mailem s tím, že bude příslušnou smluvní stranou následně potvrzeno a předáno písemně v listinné podobě.</w:t>
      </w:r>
    </w:p>
    <w:p w:rsidR="002515D1" w:rsidRPr="006A36BE" w:rsidRDefault="002515D1" w:rsidP="00221731">
      <w:pPr>
        <w:pStyle w:val="Seznam2"/>
        <w:numPr>
          <w:ilvl w:val="1"/>
          <w:numId w:val="31"/>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Tato smlouva je platná a účinná dnem jejího podpisu oběma smluvními stranami.</w:t>
      </w:r>
    </w:p>
    <w:p w:rsidR="002515D1" w:rsidRPr="006A36BE" w:rsidRDefault="002515D1" w:rsidP="00221731">
      <w:pPr>
        <w:pStyle w:val="Seznam2"/>
        <w:numPr>
          <w:ilvl w:val="1"/>
          <w:numId w:val="31"/>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V  případě rozporu ustanovení této smlouvy s ustanoveními jejích příloh, platí ustanovení smlouvy.</w:t>
      </w:r>
    </w:p>
    <w:p w:rsidR="00897CED" w:rsidRPr="006A36BE" w:rsidRDefault="00897CED" w:rsidP="00221731">
      <w:pPr>
        <w:pStyle w:val="Seznam2"/>
        <w:numPr>
          <w:ilvl w:val="1"/>
          <w:numId w:val="31"/>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 xml:space="preserve"> Smluvní strany se zavazují, že jakékoliv spory vyplývající z této smlouvy budou řešit nejprve smírně. Za tím účelem se zejména zavazují podávat si bezodkladně jakákoliv vysvětlení nejasností a v případě potřeby se setkat za účelem smírného urovnání sporu. Pokud by nevedla smírná jednání k vyřešení sporu, všechny spory vznikající z této smlouvy a v souvislosti s ní budou rozhodovány s konečnou platností u obecného soudu objednatele.</w:t>
      </w:r>
    </w:p>
    <w:p w:rsidR="002515D1" w:rsidRPr="006A36BE" w:rsidRDefault="002515D1" w:rsidP="00221731">
      <w:pPr>
        <w:pStyle w:val="Seznam2"/>
        <w:numPr>
          <w:ilvl w:val="1"/>
          <w:numId w:val="31"/>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Tato smlouva se vyhotovuje v</w:t>
      </w:r>
      <w:r w:rsidR="006D6770" w:rsidRPr="006A36BE">
        <w:rPr>
          <w:rFonts w:ascii="Arial" w:hAnsi="Arial" w:cs="Arial"/>
          <w:color w:val="000000"/>
        </w:rPr>
        <w:t xml:space="preserve"> pěti </w:t>
      </w:r>
      <w:r w:rsidRPr="006A36BE">
        <w:rPr>
          <w:rFonts w:ascii="Arial" w:hAnsi="Arial" w:cs="Arial"/>
          <w:color w:val="000000"/>
        </w:rPr>
        <w:t xml:space="preserve">stejnopisech, z nichž </w:t>
      </w:r>
      <w:r w:rsidR="006D6770" w:rsidRPr="006A36BE">
        <w:rPr>
          <w:rFonts w:ascii="Arial" w:hAnsi="Arial" w:cs="Arial"/>
          <w:color w:val="000000"/>
        </w:rPr>
        <w:t>obj</w:t>
      </w:r>
      <w:r w:rsidR="009F3208" w:rsidRPr="006A36BE">
        <w:rPr>
          <w:rFonts w:ascii="Arial" w:hAnsi="Arial" w:cs="Arial"/>
          <w:color w:val="000000"/>
        </w:rPr>
        <w:t>ednatel obdrží tři vyhotovení a </w:t>
      </w:r>
      <w:r w:rsidR="006D6770" w:rsidRPr="006A36BE">
        <w:rPr>
          <w:rFonts w:ascii="Arial" w:hAnsi="Arial" w:cs="Arial"/>
          <w:color w:val="000000"/>
        </w:rPr>
        <w:t>zhotovitel dvě vyhotovení.</w:t>
      </w:r>
    </w:p>
    <w:p w:rsidR="002515D1" w:rsidRPr="006A36BE" w:rsidRDefault="002515D1" w:rsidP="00221731">
      <w:pPr>
        <w:pStyle w:val="Seznam2"/>
        <w:numPr>
          <w:ilvl w:val="1"/>
          <w:numId w:val="31"/>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Smluvní strany jsou povinn</w:t>
      </w:r>
      <w:r w:rsidR="00DF1BE5" w:rsidRPr="006A36BE">
        <w:rPr>
          <w:rFonts w:ascii="Arial" w:hAnsi="Arial" w:cs="Arial"/>
          <w:color w:val="000000"/>
        </w:rPr>
        <w:t>y</w:t>
      </w:r>
      <w:r w:rsidRPr="006A36BE">
        <w:rPr>
          <w:rFonts w:ascii="Arial" w:hAnsi="Arial" w:cs="Arial"/>
          <w:color w:val="000000"/>
        </w:rPr>
        <w:t xml:space="preserve"> zajistit, aby v případě jejich rozdělení, sloučení, jakékoliv jiné přeměně nebo převodu práv na dceřiné společnosti byl právní nástupce zavázán stejně jako smluvní strana této smlouvy a aby v takovém případě nedošlo ke zkrácení práv druhé strany</w:t>
      </w:r>
      <w:r w:rsidR="004700F4" w:rsidRPr="006A36BE">
        <w:rPr>
          <w:rFonts w:ascii="Arial" w:hAnsi="Arial" w:cs="Arial"/>
          <w:color w:val="000000"/>
        </w:rPr>
        <w:t>.</w:t>
      </w:r>
    </w:p>
    <w:p w:rsidR="002515D1" w:rsidRPr="006A36BE" w:rsidRDefault="002515D1" w:rsidP="00221731">
      <w:pPr>
        <w:pStyle w:val="Seznam2"/>
        <w:numPr>
          <w:ilvl w:val="1"/>
          <w:numId w:val="31"/>
        </w:numPr>
        <w:tabs>
          <w:tab w:val="clear" w:pos="390"/>
          <w:tab w:val="num" w:pos="720"/>
        </w:tabs>
        <w:spacing w:before="120"/>
        <w:ind w:left="720" w:hanging="720"/>
        <w:jc w:val="both"/>
        <w:rPr>
          <w:rFonts w:ascii="Arial" w:hAnsi="Arial" w:cs="Arial"/>
          <w:color w:val="000000"/>
        </w:rPr>
      </w:pPr>
      <w:r w:rsidRPr="006A36BE">
        <w:rPr>
          <w:rFonts w:ascii="Arial" w:hAnsi="Arial" w:cs="Arial"/>
          <w:color w:val="000000"/>
        </w:rPr>
        <w:t xml:space="preserve">Smluvní strany potvrzují, že si tuto smlouvu před jejím podpisem přečetly, porozuměly jejímu obsahu, </w:t>
      </w:r>
      <w:r w:rsidR="00474F73" w:rsidRPr="006A36BE">
        <w:rPr>
          <w:rFonts w:ascii="Arial" w:hAnsi="Arial" w:cs="Arial"/>
          <w:color w:val="000000"/>
        </w:rPr>
        <w:t xml:space="preserve">uzavírají ji svobodně a vážně. </w:t>
      </w:r>
      <w:r w:rsidRPr="006A36BE">
        <w:rPr>
          <w:rFonts w:ascii="Arial" w:hAnsi="Arial" w:cs="Arial"/>
          <w:color w:val="000000"/>
        </w:rPr>
        <w:t>Na důkaz toho připojují své níže uvedené podpisy.</w:t>
      </w:r>
    </w:p>
    <w:p w:rsidR="002515D1" w:rsidRPr="006A36BE" w:rsidRDefault="002515D1">
      <w:pPr>
        <w:ind w:right="475" w:firstLine="709"/>
        <w:rPr>
          <w:rFonts w:ascii="Arial" w:hAnsi="Arial" w:cs="Arial"/>
          <w:color w:val="000000"/>
          <w:sz w:val="20"/>
          <w:szCs w:val="20"/>
        </w:rPr>
      </w:pPr>
    </w:p>
    <w:p w:rsidR="007202AE" w:rsidRPr="006A36BE" w:rsidRDefault="007202AE">
      <w:pPr>
        <w:ind w:right="475" w:firstLine="709"/>
        <w:rPr>
          <w:rFonts w:ascii="Arial" w:hAnsi="Arial" w:cs="Arial"/>
          <w:color w:val="000000"/>
          <w:sz w:val="20"/>
          <w:szCs w:val="20"/>
        </w:rPr>
      </w:pPr>
    </w:p>
    <w:p w:rsidR="002515D1" w:rsidRPr="006A36BE" w:rsidRDefault="002515D1">
      <w:pPr>
        <w:ind w:right="475"/>
        <w:rPr>
          <w:rFonts w:ascii="Arial" w:hAnsi="Arial" w:cs="Arial"/>
          <w:color w:val="000000"/>
          <w:sz w:val="20"/>
          <w:szCs w:val="20"/>
        </w:rPr>
      </w:pPr>
      <w:r w:rsidRPr="006A36BE">
        <w:rPr>
          <w:rFonts w:ascii="Arial" w:hAnsi="Arial" w:cs="Arial"/>
          <w:color w:val="000000"/>
          <w:sz w:val="20"/>
          <w:szCs w:val="20"/>
        </w:rPr>
        <w:t>V</w:t>
      </w:r>
      <w:r w:rsidR="005C3823" w:rsidRPr="006A36BE">
        <w:rPr>
          <w:rFonts w:ascii="Arial" w:hAnsi="Arial" w:cs="Arial"/>
          <w:color w:val="000000"/>
          <w:sz w:val="20"/>
          <w:szCs w:val="20"/>
        </w:rPr>
        <w:t> </w:t>
      </w:r>
      <w:r w:rsidR="00B80373" w:rsidRPr="006A36BE">
        <w:rPr>
          <w:rFonts w:ascii="Arial" w:hAnsi="Arial" w:cs="Arial"/>
          <w:color w:val="000000"/>
          <w:sz w:val="20"/>
          <w:szCs w:val="20"/>
        </w:rPr>
        <w:t>XXXX</w:t>
      </w:r>
      <w:r w:rsidR="00123EDE">
        <w:rPr>
          <w:rFonts w:ascii="Arial" w:hAnsi="Arial" w:cs="Arial"/>
          <w:color w:val="000000"/>
          <w:sz w:val="20"/>
          <w:szCs w:val="20"/>
        </w:rPr>
        <w:t>XXXX</w:t>
      </w:r>
      <w:r w:rsidRPr="006A36BE">
        <w:rPr>
          <w:rFonts w:ascii="Arial" w:hAnsi="Arial" w:cs="Arial"/>
          <w:color w:val="000000"/>
          <w:sz w:val="20"/>
          <w:szCs w:val="20"/>
        </w:rPr>
        <w:t xml:space="preserve"> </w:t>
      </w:r>
      <w:proofErr w:type="gramStart"/>
      <w:r w:rsidRPr="006A36BE">
        <w:rPr>
          <w:rFonts w:ascii="Arial" w:hAnsi="Arial" w:cs="Arial"/>
          <w:color w:val="000000"/>
          <w:sz w:val="20"/>
          <w:szCs w:val="20"/>
        </w:rPr>
        <w:t xml:space="preserve">dne </w:t>
      </w:r>
      <w:r w:rsidR="004C29B2" w:rsidRPr="006A36BE">
        <w:rPr>
          <w:rFonts w:ascii="Arial" w:hAnsi="Arial" w:cs="Arial"/>
          <w:color w:val="000000"/>
          <w:sz w:val="20"/>
          <w:szCs w:val="20"/>
        </w:rPr>
        <w:t>..................................</w:t>
      </w:r>
      <w:r w:rsidR="004C29B2" w:rsidRPr="006A36BE">
        <w:rPr>
          <w:rFonts w:ascii="Arial" w:hAnsi="Arial" w:cs="Arial"/>
          <w:color w:val="000000"/>
          <w:sz w:val="20"/>
          <w:szCs w:val="20"/>
        </w:rPr>
        <w:tab/>
      </w:r>
      <w:r w:rsidR="004C29B2" w:rsidRPr="006A36BE">
        <w:rPr>
          <w:rFonts w:ascii="Arial" w:hAnsi="Arial" w:cs="Arial"/>
          <w:color w:val="000000"/>
          <w:sz w:val="20"/>
          <w:szCs w:val="20"/>
        </w:rPr>
        <w:tab/>
        <w:t>V </w:t>
      </w:r>
      <w:r w:rsidR="00123EDE" w:rsidRPr="00123EDE">
        <w:rPr>
          <w:rFonts w:ascii="Arial" w:hAnsi="Arial" w:cs="Arial"/>
          <w:color w:val="000000"/>
          <w:sz w:val="20"/>
          <w:szCs w:val="20"/>
          <w:highlight w:val="yellow"/>
        </w:rPr>
        <w:t>XXXXXXXX</w:t>
      </w:r>
      <w:proofErr w:type="gramEnd"/>
      <w:r w:rsidRPr="006A36BE">
        <w:rPr>
          <w:rFonts w:ascii="Arial" w:hAnsi="Arial" w:cs="Arial"/>
          <w:color w:val="000000"/>
          <w:sz w:val="20"/>
          <w:szCs w:val="20"/>
        </w:rPr>
        <w:t xml:space="preserve"> dne </w:t>
      </w:r>
      <w:r w:rsidR="00123EDE" w:rsidRPr="00123EDE">
        <w:rPr>
          <w:rFonts w:ascii="Arial" w:hAnsi="Arial" w:cs="Arial"/>
          <w:color w:val="000000"/>
          <w:sz w:val="20"/>
          <w:szCs w:val="20"/>
          <w:highlight w:val="yellow"/>
        </w:rPr>
        <w:t>XXXXXXXX</w:t>
      </w:r>
    </w:p>
    <w:p w:rsidR="002515D1" w:rsidRPr="006A36BE" w:rsidRDefault="002515D1">
      <w:pPr>
        <w:ind w:right="475"/>
        <w:rPr>
          <w:rFonts w:ascii="Arial" w:hAnsi="Arial" w:cs="Arial"/>
          <w:color w:val="000000"/>
          <w:sz w:val="20"/>
          <w:szCs w:val="20"/>
        </w:rPr>
      </w:pPr>
    </w:p>
    <w:p w:rsidR="002515D1" w:rsidRPr="006A36BE" w:rsidRDefault="002515D1">
      <w:pPr>
        <w:ind w:right="475"/>
        <w:rPr>
          <w:rFonts w:ascii="Arial" w:hAnsi="Arial" w:cs="Arial"/>
          <w:color w:val="000000"/>
          <w:sz w:val="20"/>
          <w:szCs w:val="20"/>
        </w:rPr>
      </w:pPr>
      <w:r w:rsidRPr="006A36BE">
        <w:rPr>
          <w:rFonts w:ascii="Arial" w:hAnsi="Arial" w:cs="Arial"/>
          <w:color w:val="000000"/>
          <w:sz w:val="20"/>
          <w:szCs w:val="20"/>
        </w:rPr>
        <w:t>Za objednatele:</w:t>
      </w:r>
      <w:r w:rsidRPr="006A36BE">
        <w:rPr>
          <w:rFonts w:ascii="Arial" w:hAnsi="Arial" w:cs="Arial"/>
          <w:color w:val="000000"/>
          <w:sz w:val="20"/>
          <w:szCs w:val="20"/>
        </w:rPr>
        <w:tab/>
      </w:r>
      <w:r w:rsidRPr="006A36BE">
        <w:rPr>
          <w:rFonts w:ascii="Arial" w:hAnsi="Arial" w:cs="Arial"/>
          <w:color w:val="000000"/>
          <w:sz w:val="20"/>
          <w:szCs w:val="20"/>
        </w:rPr>
        <w:tab/>
      </w:r>
      <w:r w:rsidRPr="006A36BE">
        <w:rPr>
          <w:rFonts w:ascii="Arial" w:hAnsi="Arial" w:cs="Arial"/>
          <w:color w:val="000000"/>
          <w:sz w:val="20"/>
          <w:szCs w:val="20"/>
        </w:rPr>
        <w:tab/>
      </w:r>
      <w:r w:rsidRPr="006A36BE">
        <w:rPr>
          <w:rFonts w:ascii="Arial" w:hAnsi="Arial" w:cs="Arial"/>
          <w:color w:val="000000"/>
          <w:sz w:val="20"/>
          <w:szCs w:val="20"/>
        </w:rPr>
        <w:tab/>
      </w:r>
      <w:r w:rsidRPr="006A36BE">
        <w:rPr>
          <w:rFonts w:ascii="Arial" w:hAnsi="Arial" w:cs="Arial"/>
          <w:color w:val="000000"/>
          <w:sz w:val="20"/>
          <w:szCs w:val="20"/>
        </w:rPr>
        <w:tab/>
      </w:r>
      <w:r w:rsidRPr="006A36BE">
        <w:rPr>
          <w:rFonts w:ascii="Arial" w:hAnsi="Arial" w:cs="Arial"/>
          <w:color w:val="000000"/>
          <w:sz w:val="20"/>
          <w:szCs w:val="20"/>
        </w:rPr>
        <w:tab/>
        <w:t>Za zhotovitele:</w:t>
      </w:r>
    </w:p>
    <w:p w:rsidR="002515D1" w:rsidRPr="006A36BE" w:rsidRDefault="002515D1">
      <w:pPr>
        <w:ind w:right="475"/>
        <w:rPr>
          <w:rFonts w:ascii="Arial" w:hAnsi="Arial" w:cs="Arial"/>
          <w:color w:val="000000"/>
          <w:sz w:val="20"/>
          <w:szCs w:val="20"/>
        </w:rPr>
      </w:pPr>
    </w:p>
    <w:p w:rsidR="00474F73" w:rsidRPr="006A36BE" w:rsidRDefault="00474F73">
      <w:pPr>
        <w:ind w:right="475"/>
        <w:rPr>
          <w:rFonts w:ascii="Arial" w:hAnsi="Arial" w:cs="Arial"/>
          <w:color w:val="000000"/>
          <w:sz w:val="20"/>
          <w:szCs w:val="20"/>
        </w:rPr>
      </w:pPr>
    </w:p>
    <w:p w:rsidR="00474F73" w:rsidRPr="006A36BE" w:rsidRDefault="00474F73">
      <w:pPr>
        <w:ind w:right="475"/>
        <w:rPr>
          <w:rFonts w:ascii="Arial" w:hAnsi="Arial" w:cs="Arial"/>
          <w:color w:val="000000"/>
          <w:sz w:val="20"/>
          <w:szCs w:val="20"/>
        </w:rPr>
      </w:pPr>
    </w:p>
    <w:p w:rsidR="00474F73" w:rsidRPr="006A36BE" w:rsidRDefault="00474F73">
      <w:pPr>
        <w:ind w:right="475"/>
        <w:rPr>
          <w:rFonts w:ascii="Arial" w:hAnsi="Arial" w:cs="Arial"/>
          <w:color w:val="000000"/>
          <w:sz w:val="20"/>
          <w:szCs w:val="20"/>
        </w:rPr>
      </w:pPr>
    </w:p>
    <w:p w:rsidR="002515D1" w:rsidRPr="006A36BE" w:rsidRDefault="002515D1">
      <w:pPr>
        <w:ind w:right="475"/>
        <w:rPr>
          <w:rFonts w:ascii="Arial" w:hAnsi="Arial" w:cs="Arial"/>
          <w:color w:val="000000"/>
          <w:sz w:val="20"/>
          <w:szCs w:val="20"/>
        </w:rPr>
      </w:pPr>
      <w:r w:rsidRPr="006A36BE">
        <w:rPr>
          <w:rFonts w:ascii="Arial" w:hAnsi="Arial" w:cs="Arial"/>
          <w:color w:val="000000"/>
          <w:sz w:val="20"/>
          <w:szCs w:val="20"/>
        </w:rPr>
        <w:t>……………………………………..…………</w:t>
      </w:r>
      <w:r w:rsidRPr="006A36BE">
        <w:rPr>
          <w:rFonts w:ascii="Arial" w:hAnsi="Arial" w:cs="Arial"/>
          <w:color w:val="000000"/>
          <w:sz w:val="20"/>
          <w:szCs w:val="20"/>
        </w:rPr>
        <w:tab/>
      </w:r>
      <w:r w:rsidRPr="006A36BE">
        <w:rPr>
          <w:rFonts w:ascii="Arial" w:hAnsi="Arial" w:cs="Arial"/>
          <w:color w:val="000000"/>
          <w:sz w:val="20"/>
          <w:szCs w:val="20"/>
        </w:rPr>
        <w:tab/>
        <w:t>…………………………………..…………</w:t>
      </w:r>
    </w:p>
    <w:p w:rsidR="00123EDE" w:rsidRDefault="00123EDE" w:rsidP="00123EDE">
      <w:pPr>
        <w:tabs>
          <w:tab w:val="left" w:pos="4962"/>
        </w:tabs>
        <w:ind w:right="475"/>
        <w:rPr>
          <w:rFonts w:ascii="Arial" w:hAnsi="Arial" w:cs="Arial"/>
          <w:color w:val="000000"/>
          <w:sz w:val="20"/>
          <w:szCs w:val="20"/>
        </w:rPr>
      </w:pPr>
      <w:r>
        <w:rPr>
          <w:rFonts w:ascii="Arial" w:hAnsi="Arial" w:cs="Arial"/>
          <w:color w:val="000000"/>
          <w:sz w:val="20"/>
          <w:szCs w:val="20"/>
        </w:rPr>
        <w:t>Eduard Kropáček</w:t>
      </w:r>
      <w:r>
        <w:rPr>
          <w:rFonts w:ascii="Arial" w:hAnsi="Arial" w:cs="Arial"/>
          <w:color w:val="000000"/>
          <w:sz w:val="20"/>
          <w:szCs w:val="20"/>
        </w:rPr>
        <w:tab/>
      </w:r>
      <w:r w:rsidRPr="00123EDE">
        <w:rPr>
          <w:rFonts w:ascii="Arial" w:hAnsi="Arial" w:cs="Arial"/>
          <w:color w:val="000000"/>
          <w:sz w:val="20"/>
          <w:szCs w:val="20"/>
          <w:highlight w:val="yellow"/>
        </w:rPr>
        <w:t>XXXXXXXX</w:t>
      </w:r>
    </w:p>
    <w:p w:rsidR="00DF1BE5" w:rsidRPr="006A36BE" w:rsidRDefault="00123EDE" w:rsidP="00123EDE">
      <w:pPr>
        <w:tabs>
          <w:tab w:val="left" w:pos="4962"/>
        </w:tabs>
        <w:ind w:right="475"/>
        <w:rPr>
          <w:rFonts w:ascii="Arial" w:hAnsi="Arial" w:cs="Arial"/>
          <w:color w:val="000000"/>
          <w:sz w:val="20"/>
          <w:szCs w:val="20"/>
        </w:rPr>
      </w:pPr>
      <w:r>
        <w:rPr>
          <w:rFonts w:ascii="Arial" w:hAnsi="Arial" w:cs="Arial"/>
          <w:color w:val="000000"/>
          <w:sz w:val="20"/>
          <w:szCs w:val="20"/>
        </w:rPr>
        <w:t>jednatel</w:t>
      </w:r>
      <w:r w:rsidR="00B80373" w:rsidRPr="006A36BE">
        <w:rPr>
          <w:rFonts w:ascii="Arial" w:hAnsi="Arial" w:cs="Arial"/>
          <w:color w:val="000000"/>
          <w:sz w:val="20"/>
          <w:szCs w:val="20"/>
        </w:rPr>
        <w:tab/>
      </w:r>
      <w:r>
        <w:rPr>
          <w:rFonts w:ascii="Arial" w:hAnsi="Arial" w:cs="Arial"/>
          <w:color w:val="000000"/>
          <w:sz w:val="20"/>
          <w:szCs w:val="20"/>
        </w:rPr>
        <w:tab/>
      </w:r>
      <w:r w:rsidRPr="00123EDE">
        <w:rPr>
          <w:rFonts w:ascii="Arial" w:hAnsi="Arial" w:cs="Arial"/>
          <w:color w:val="000000"/>
          <w:sz w:val="20"/>
          <w:szCs w:val="20"/>
          <w:highlight w:val="yellow"/>
        </w:rPr>
        <w:t>XXXXXXXX</w:t>
      </w:r>
    </w:p>
    <w:p w:rsidR="005C3823" w:rsidRPr="006A36BE" w:rsidRDefault="005C3823" w:rsidP="00D83A1E">
      <w:pPr>
        <w:ind w:right="475"/>
        <w:rPr>
          <w:rFonts w:ascii="Arial" w:hAnsi="Arial" w:cs="Arial"/>
          <w:color w:val="000000"/>
          <w:sz w:val="20"/>
          <w:szCs w:val="20"/>
        </w:rPr>
      </w:pPr>
    </w:p>
    <w:p w:rsidR="005C3823" w:rsidRPr="006A36BE" w:rsidRDefault="005C3823" w:rsidP="00D83A1E">
      <w:pPr>
        <w:ind w:right="475"/>
        <w:rPr>
          <w:rFonts w:ascii="Arial" w:hAnsi="Arial" w:cs="Arial"/>
          <w:color w:val="000000"/>
          <w:sz w:val="20"/>
          <w:szCs w:val="20"/>
        </w:rPr>
      </w:pPr>
    </w:p>
    <w:p w:rsidR="005C3823" w:rsidRPr="006A36BE" w:rsidRDefault="005C3823" w:rsidP="00D83A1E">
      <w:pPr>
        <w:ind w:right="475"/>
        <w:rPr>
          <w:rFonts w:ascii="Arial" w:hAnsi="Arial" w:cs="Arial"/>
          <w:color w:val="000000"/>
          <w:sz w:val="20"/>
          <w:szCs w:val="20"/>
        </w:rPr>
      </w:pPr>
    </w:p>
    <w:p w:rsidR="00C226E0" w:rsidRPr="006A36BE" w:rsidRDefault="00C226E0" w:rsidP="00D83A1E">
      <w:pPr>
        <w:ind w:right="475"/>
        <w:rPr>
          <w:rFonts w:ascii="Arial" w:hAnsi="Arial" w:cs="Arial"/>
          <w:color w:val="000000"/>
          <w:sz w:val="20"/>
          <w:szCs w:val="20"/>
        </w:rPr>
      </w:pPr>
    </w:p>
    <w:p w:rsidR="000A6A5B" w:rsidRPr="006A36BE" w:rsidRDefault="000A6A5B" w:rsidP="00D83A1E">
      <w:pPr>
        <w:ind w:right="475"/>
        <w:rPr>
          <w:rFonts w:ascii="Arial" w:hAnsi="Arial" w:cs="Arial"/>
          <w:color w:val="000000"/>
          <w:sz w:val="20"/>
          <w:szCs w:val="20"/>
        </w:rPr>
      </w:pPr>
    </w:p>
    <w:p w:rsidR="000A6A5B" w:rsidRPr="006A36BE" w:rsidRDefault="000A6A5B" w:rsidP="00D83A1E">
      <w:pPr>
        <w:ind w:right="475"/>
        <w:rPr>
          <w:rFonts w:ascii="Arial" w:hAnsi="Arial" w:cs="Arial"/>
          <w:color w:val="000000"/>
          <w:sz w:val="20"/>
          <w:szCs w:val="20"/>
        </w:rPr>
      </w:pPr>
    </w:p>
    <w:p w:rsidR="00C226E0" w:rsidRPr="006A36BE" w:rsidRDefault="00C226E0" w:rsidP="00D83A1E">
      <w:pPr>
        <w:ind w:right="475"/>
        <w:rPr>
          <w:rFonts w:ascii="Arial" w:hAnsi="Arial" w:cs="Arial"/>
          <w:color w:val="000000"/>
          <w:sz w:val="20"/>
          <w:szCs w:val="20"/>
        </w:rPr>
      </w:pPr>
      <w:r w:rsidRPr="006A36BE">
        <w:rPr>
          <w:rFonts w:ascii="Arial" w:hAnsi="Arial" w:cs="Arial"/>
          <w:color w:val="000000"/>
          <w:sz w:val="20"/>
          <w:szCs w:val="20"/>
        </w:rPr>
        <w:t>Přílohy:</w:t>
      </w:r>
    </w:p>
    <w:p w:rsidR="00C226E0" w:rsidRPr="00123EDE" w:rsidRDefault="00123EDE" w:rsidP="00C226E0">
      <w:pPr>
        <w:numPr>
          <w:ilvl w:val="0"/>
          <w:numId w:val="51"/>
        </w:numPr>
        <w:ind w:right="475"/>
        <w:rPr>
          <w:rFonts w:ascii="Arial" w:hAnsi="Arial" w:cs="Arial"/>
          <w:color w:val="000000"/>
          <w:sz w:val="20"/>
          <w:szCs w:val="20"/>
        </w:rPr>
      </w:pPr>
      <w:bookmarkStart w:id="26" w:name="_Ref295197778"/>
      <w:r>
        <w:rPr>
          <w:rFonts w:ascii="Arial" w:hAnsi="Arial" w:cs="Arial"/>
          <w:color w:val="000000"/>
          <w:sz w:val="20"/>
          <w:szCs w:val="20"/>
        </w:rPr>
        <w:t>Zadávací</w:t>
      </w:r>
      <w:r w:rsidR="00C226E0" w:rsidRPr="006A36BE">
        <w:rPr>
          <w:rFonts w:ascii="Arial" w:hAnsi="Arial" w:cs="Arial"/>
          <w:color w:val="000000"/>
          <w:sz w:val="20"/>
          <w:szCs w:val="20"/>
        </w:rPr>
        <w:t xml:space="preserve"> dokumentace (samostatně elektronicky</w:t>
      </w:r>
      <w:r w:rsidR="00C226E0" w:rsidRPr="00123EDE">
        <w:rPr>
          <w:rFonts w:ascii="Arial" w:hAnsi="Arial" w:cs="Arial"/>
          <w:color w:val="000000"/>
          <w:sz w:val="20"/>
          <w:szCs w:val="20"/>
        </w:rPr>
        <w:t>)</w:t>
      </w:r>
      <w:bookmarkEnd w:id="26"/>
    </w:p>
    <w:p w:rsidR="00C226E0" w:rsidRPr="00123EDE" w:rsidRDefault="00123EDE" w:rsidP="00C226E0">
      <w:pPr>
        <w:numPr>
          <w:ilvl w:val="0"/>
          <w:numId w:val="51"/>
        </w:numPr>
        <w:ind w:right="475"/>
        <w:rPr>
          <w:rFonts w:ascii="Arial" w:hAnsi="Arial" w:cs="Arial"/>
          <w:color w:val="000000"/>
          <w:sz w:val="20"/>
          <w:szCs w:val="20"/>
        </w:rPr>
      </w:pPr>
      <w:r w:rsidRPr="00123EDE">
        <w:rPr>
          <w:rFonts w:ascii="Arial" w:hAnsi="Arial" w:cs="Arial"/>
          <w:color w:val="000000"/>
          <w:sz w:val="20"/>
          <w:szCs w:val="20"/>
        </w:rPr>
        <w:t>Položkový rozpočet</w:t>
      </w:r>
      <w:r w:rsidR="00C226E0" w:rsidRPr="00123EDE">
        <w:rPr>
          <w:rFonts w:ascii="Arial" w:hAnsi="Arial" w:cs="Arial"/>
          <w:color w:val="000000"/>
          <w:sz w:val="20"/>
          <w:szCs w:val="20"/>
        </w:rPr>
        <w:t xml:space="preserve"> (samostatně elektronicky)</w:t>
      </w:r>
    </w:p>
    <w:p w:rsidR="006A36BE" w:rsidRPr="00123EDE" w:rsidRDefault="0095326F" w:rsidP="00C226E0">
      <w:pPr>
        <w:numPr>
          <w:ilvl w:val="0"/>
          <w:numId w:val="51"/>
        </w:numPr>
        <w:ind w:right="475"/>
        <w:rPr>
          <w:rFonts w:ascii="Arial" w:hAnsi="Arial" w:cs="Arial"/>
          <w:color w:val="000000"/>
          <w:sz w:val="20"/>
          <w:szCs w:val="20"/>
        </w:rPr>
      </w:pPr>
      <w:r>
        <w:rPr>
          <w:rFonts w:ascii="Arial" w:hAnsi="Arial" w:cs="Arial"/>
          <w:color w:val="000000"/>
          <w:sz w:val="20"/>
          <w:szCs w:val="20"/>
        </w:rPr>
        <w:t>Technická specifikace</w:t>
      </w:r>
    </w:p>
    <w:p w:rsidR="008213CC" w:rsidRPr="00123EDE" w:rsidRDefault="00A20FE0" w:rsidP="00123EDE">
      <w:pPr>
        <w:numPr>
          <w:ilvl w:val="0"/>
          <w:numId w:val="51"/>
        </w:numPr>
        <w:ind w:right="475"/>
        <w:rPr>
          <w:rFonts w:ascii="Arial" w:hAnsi="Arial" w:cs="Arial"/>
          <w:color w:val="000000"/>
          <w:sz w:val="20"/>
          <w:szCs w:val="20"/>
        </w:rPr>
      </w:pPr>
      <w:bookmarkStart w:id="27" w:name="_Ref320710641"/>
      <w:r w:rsidRPr="00123EDE">
        <w:rPr>
          <w:rFonts w:ascii="Arial" w:hAnsi="Arial" w:cs="Arial"/>
          <w:color w:val="000000"/>
          <w:sz w:val="20"/>
          <w:szCs w:val="20"/>
        </w:rPr>
        <w:t>Seznam subdodavatelů</w:t>
      </w:r>
      <w:bookmarkEnd w:id="27"/>
    </w:p>
    <w:sectPr w:rsidR="008213CC" w:rsidRPr="00123EDE" w:rsidSect="00474F73">
      <w:headerReference w:type="default" r:id="rId9"/>
      <w:footerReference w:type="even" r:id="rId10"/>
      <w:footerReference w:type="default" r:id="rId11"/>
      <w:pgSz w:w="11907" w:h="16840" w:code="9"/>
      <w:pgMar w:top="1418" w:right="1418" w:bottom="1134" w:left="1418" w:header="709" w:footer="709" w:gutter="0"/>
      <w:pgNumType w:start="1"/>
      <w:cols w:space="708"/>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6FFE" w:rsidRDefault="00776FFE">
      <w:r>
        <w:separator/>
      </w:r>
    </w:p>
  </w:endnote>
  <w:endnote w:type="continuationSeparator" w:id="0">
    <w:p w:rsidR="00776FFE" w:rsidRDefault="00776FFE">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Arial">
    <w:panose1 w:val="020B0604020202020204"/>
    <w:charset w:val="EE"/>
    <w:family w:val="swiss"/>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61002A87" w:usb1="80000000" w:usb2="00000008" w:usb3="00000000" w:csb0="000101FF" w:csb1="00000000"/>
  </w:font>
  <w:font w:name="Verdana">
    <w:panose1 w:val="020B0604030504040204"/>
    <w:charset w:val="EE"/>
    <w:family w:val="swiss"/>
    <w:pitch w:val="variable"/>
    <w:sig w:usb0="20000287" w:usb1="00000000" w:usb2="00000000" w:usb3="00000000" w:csb0="0000019F" w:csb1="00000000"/>
  </w:font>
  <w:font w:name="Calibri">
    <w:panose1 w:val="020F0502020204030204"/>
    <w:charset w:val="EE"/>
    <w:family w:val="swiss"/>
    <w:pitch w:val="variable"/>
    <w:sig w:usb0="A00002EF" w:usb1="4000207B" w:usb2="00000000" w:usb3="00000000" w:csb0="0000009F" w:csb1="00000000"/>
  </w:font>
  <w:font w:name="Garamond MT">
    <w:altName w:val="Garamond"/>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6D" w:rsidRDefault="007E6A14">
    <w:pPr>
      <w:pStyle w:val="Zpat"/>
      <w:framePr w:wrap="around" w:vAnchor="text" w:hAnchor="margin" w:xAlign="center" w:y="1"/>
      <w:rPr>
        <w:rStyle w:val="slostrnky"/>
      </w:rPr>
    </w:pPr>
    <w:r>
      <w:rPr>
        <w:rStyle w:val="slostrnky"/>
      </w:rPr>
      <w:fldChar w:fldCharType="begin"/>
    </w:r>
    <w:r w:rsidR="00120A6D">
      <w:rPr>
        <w:rStyle w:val="slostrnky"/>
      </w:rPr>
      <w:instrText xml:space="preserve">PAGE  </w:instrText>
    </w:r>
    <w:r>
      <w:rPr>
        <w:rStyle w:val="slostrnky"/>
      </w:rPr>
      <w:fldChar w:fldCharType="end"/>
    </w:r>
  </w:p>
  <w:p w:rsidR="00120A6D" w:rsidRDefault="00120A6D">
    <w:pPr>
      <w:pStyle w:val="Zpat"/>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6D" w:rsidRPr="00040538" w:rsidRDefault="00120A6D">
    <w:pPr>
      <w:pStyle w:val="Zpat"/>
      <w:ind w:right="360"/>
      <w:jc w:val="center"/>
    </w:pPr>
    <w:r>
      <w:rPr>
        <w:noProof/>
      </w:rPr>
      <w:drawing>
        <wp:anchor distT="0" distB="0" distL="114300" distR="114300" simplePos="0" relativeHeight="251659264" behindDoc="0" locked="0" layoutInCell="1" allowOverlap="1">
          <wp:simplePos x="0" y="0"/>
          <wp:positionH relativeFrom="column">
            <wp:posOffset>-92075</wp:posOffset>
          </wp:positionH>
          <wp:positionV relativeFrom="paragraph">
            <wp:posOffset>-110490</wp:posOffset>
          </wp:positionV>
          <wp:extent cx="1219200" cy="638175"/>
          <wp:effectExtent l="0" t="0" r="0" b="9525"/>
          <wp:wrapSquare wrapText="bothSides"/>
          <wp:docPr id="2" name="Obrázek 2" descr="rop-nuts-cernob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op-nuts-cernobila"/>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9200" cy="638175"/>
                  </a:xfrm>
                  <a:prstGeom prst="rect">
                    <a:avLst/>
                  </a:prstGeom>
                  <a:noFill/>
                  <a:ln>
                    <a:noFill/>
                  </a:ln>
                </pic:spPr>
              </pic:pic>
            </a:graphicData>
          </a:graphic>
        </wp:anchor>
      </w:drawing>
    </w:r>
    <w:r>
      <w:rPr>
        <w:noProof/>
      </w:rPr>
      <w:drawing>
        <wp:anchor distT="0" distB="0" distL="114300" distR="114300" simplePos="0" relativeHeight="251658240" behindDoc="0" locked="0" layoutInCell="1" allowOverlap="1">
          <wp:simplePos x="0" y="0"/>
          <wp:positionH relativeFrom="column">
            <wp:posOffset>4133215</wp:posOffset>
          </wp:positionH>
          <wp:positionV relativeFrom="paragraph">
            <wp:posOffset>-101600</wp:posOffset>
          </wp:positionV>
          <wp:extent cx="1400175" cy="628650"/>
          <wp:effectExtent l="0" t="0" r="9525" b="0"/>
          <wp:wrapSquare wrapText="bothSides"/>
          <wp:docPr id="1" name="Obrázek 1" descr="eu-investice-do-vasi-budoucnosti-cernobi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investice-do-vasi-budoucnosti-cernobila"/>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0175" cy="628650"/>
                  </a:xfrm>
                  <a:prstGeom prst="rect">
                    <a:avLst/>
                  </a:prstGeom>
                  <a:noFill/>
                  <a:ln>
                    <a:noFill/>
                  </a:ln>
                </pic:spPr>
              </pic:pic>
            </a:graphicData>
          </a:graphic>
        </wp:anchor>
      </w:drawing>
    </w:r>
    <w:r w:rsidRPr="00040538">
      <w:rPr>
        <w:rStyle w:val="slostrnky"/>
      </w:rPr>
      <w:t xml:space="preserve">Strana </w:t>
    </w:r>
    <w:r w:rsidR="007E6A14" w:rsidRPr="00040538">
      <w:rPr>
        <w:rStyle w:val="slostrnky"/>
      </w:rPr>
      <w:fldChar w:fldCharType="begin"/>
    </w:r>
    <w:r w:rsidRPr="00040538">
      <w:rPr>
        <w:rStyle w:val="slostrnky"/>
      </w:rPr>
      <w:instrText xml:space="preserve"> PAGE </w:instrText>
    </w:r>
    <w:r w:rsidR="007E6A14" w:rsidRPr="00040538">
      <w:rPr>
        <w:rStyle w:val="slostrnky"/>
      </w:rPr>
      <w:fldChar w:fldCharType="separate"/>
    </w:r>
    <w:r w:rsidR="00456C4A">
      <w:rPr>
        <w:rStyle w:val="slostrnky"/>
        <w:noProof/>
      </w:rPr>
      <w:t>12</w:t>
    </w:r>
    <w:r w:rsidR="007E6A14" w:rsidRPr="00040538">
      <w:rPr>
        <w:rStyle w:val="slostrnky"/>
      </w:rPr>
      <w:fldChar w:fldCharType="end"/>
    </w:r>
    <w:r w:rsidRPr="00040538">
      <w:rPr>
        <w:rStyle w:val="slostrnky"/>
      </w:rPr>
      <w:t xml:space="preserve"> (celkem </w:t>
    </w:r>
    <w:r w:rsidR="007E6A14" w:rsidRPr="00040538">
      <w:rPr>
        <w:rStyle w:val="slostrnky"/>
      </w:rPr>
      <w:fldChar w:fldCharType="begin"/>
    </w:r>
    <w:r w:rsidRPr="00040538">
      <w:rPr>
        <w:rStyle w:val="slostrnky"/>
      </w:rPr>
      <w:instrText xml:space="preserve"> NUMPAGES </w:instrText>
    </w:r>
    <w:r w:rsidR="007E6A14" w:rsidRPr="00040538">
      <w:rPr>
        <w:rStyle w:val="slostrnky"/>
      </w:rPr>
      <w:fldChar w:fldCharType="separate"/>
    </w:r>
    <w:r w:rsidR="00456C4A">
      <w:rPr>
        <w:rStyle w:val="slostrnky"/>
        <w:noProof/>
      </w:rPr>
      <w:t>12</w:t>
    </w:r>
    <w:r w:rsidR="007E6A14" w:rsidRPr="00040538">
      <w:rPr>
        <w:rStyle w:val="slostrnky"/>
      </w:rPr>
      <w:fldChar w:fldCharType="end"/>
    </w:r>
    <w:r w:rsidRPr="00040538">
      <w:rPr>
        <w:rStyle w:val="slostrnky"/>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6FFE" w:rsidRDefault="00776FFE">
      <w:r>
        <w:separator/>
      </w:r>
    </w:p>
  </w:footnote>
  <w:footnote w:type="continuationSeparator" w:id="0">
    <w:p w:rsidR="00776FFE" w:rsidRDefault="00776FF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A6D" w:rsidRPr="009660BC" w:rsidRDefault="00120A6D" w:rsidP="00025C39">
    <w:pPr>
      <w:pStyle w:val="Zhlav"/>
      <w:jc w:val="right"/>
      <w:rPr>
        <w:rFonts w:ascii="Arial" w:hAnsi="Arial" w:cs="Arial"/>
      </w:rPr>
    </w:pPr>
    <w:r w:rsidRPr="009660BC">
      <w:rPr>
        <w:rFonts w:ascii="Arial" w:hAnsi="Arial" w:cs="Arial"/>
      </w:rPr>
      <w:t xml:space="preserve">Příloha č. </w:t>
    </w:r>
    <w:r>
      <w:rPr>
        <w:rFonts w:ascii="Arial" w:hAnsi="Arial" w:cs="Arial"/>
      </w:rPr>
      <w:t>6 zadávací dokumentace – návrh smlouvy o dílo</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multilevel"/>
    <w:tmpl w:val="0000000A"/>
    <w:name w:val="WW8Num10"/>
    <w:lvl w:ilvl="0">
      <w:start w:val="1"/>
      <w:numFmt w:val="bullet"/>
      <w:lvlText w:val=""/>
      <w:lvlJc w:val="left"/>
      <w:pPr>
        <w:tabs>
          <w:tab w:val="num" w:pos="360"/>
        </w:tabs>
        <w:ind w:left="360" w:hanging="360"/>
      </w:pPr>
      <w:rPr>
        <w:rFonts w:ascii="Wingdings" w:hAnsi="Wingdings" w:cs="Arial"/>
      </w:rPr>
    </w:lvl>
    <w:lvl w:ilvl="1">
      <w:start w:val="1"/>
      <w:numFmt w:val="decimal"/>
      <w:lvlText w:val="%1.%2"/>
      <w:lvlJc w:val="left"/>
      <w:pPr>
        <w:tabs>
          <w:tab w:val="num" w:pos="576"/>
        </w:tabs>
        <w:ind w:left="576" w:hanging="576"/>
      </w:pPr>
      <w:rPr>
        <w:rFonts w:ascii="Courier New" w:hAnsi="Courier New" w:cs="Courier New"/>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nsid w:val="04FF66A0"/>
    <w:multiLevelType w:val="multilevel"/>
    <w:tmpl w:val="8828D93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5BF31C5"/>
    <w:multiLevelType w:val="multilevel"/>
    <w:tmpl w:val="0D90D316"/>
    <w:lvl w:ilvl="0">
      <w:start w:val="1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
    <w:nsid w:val="07D81AC6"/>
    <w:multiLevelType w:val="multilevel"/>
    <w:tmpl w:val="29BC6B46"/>
    <w:lvl w:ilvl="0">
      <w:start w:val="13"/>
      <w:numFmt w:val="decimal"/>
      <w:lvlText w:val="%1"/>
      <w:lvlJc w:val="left"/>
      <w:pPr>
        <w:ind w:left="510" w:hanging="510"/>
      </w:pPr>
      <w:rPr>
        <w:rFonts w:hint="default"/>
        <w:color w:val="auto"/>
      </w:rPr>
    </w:lvl>
    <w:lvl w:ilvl="1">
      <w:start w:val="1"/>
      <w:numFmt w:val="decimal"/>
      <w:lvlText w:val="%1.%2"/>
      <w:lvlJc w:val="left"/>
      <w:pPr>
        <w:ind w:left="510" w:hanging="51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4">
    <w:nsid w:val="08A7103D"/>
    <w:multiLevelType w:val="multilevel"/>
    <w:tmpl w:val="47AAA120"/>
    <w:lvl w:ilvl="0">
      <w:start w:val="1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nsid w:val="08E67E7C"/>
    <w:multiLevelType w:val="multilevel"/>
    <w:tmpl w:val="3A205C54"/>
    <w:lvl w:ilvl="0">
      <w:start w:val="17"/>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09C919B8"/>
    <w:multiLevelType w:val="singleLevel"/>
    <w:tmpl w:val="243A1EBA"/>
    <w:lvl w:ilvl="0">
      <w:start w:val="1"/>
      <w:numFmt w:val="lowerLetter"/>
      <w:lvlText w:val="%1)"/>
      <w:lvlJc w:val="left"/>
      <w:pPr>
        <w:tabs>
          <w:tab w:val="num" w:pos="645"/>
        </w:tabs>
        <w:ind w:left="645" w:hanging="360"/>
      </w:pPr>
      <w:rPr>
        <w:rFonts w:hint="default"/>
      </w:rPr>
    </w:lvl>
  </w:abstractNum>
  <w:abstractNum w:abstractNumId="7">
    <w:nsid w:val="0A895ADE"/>
    <w:multiLevelType w:val="hybridMultilevel"/>
    <w:tmpl w:val="9752A6A6"/>
    <w:lvl w:ilvl="0" w:tplc="B38229D4">
      <w:start w:val="1"/>
      <w:numFmt w:val="lowerLetter"/>
      <w:lvlText w:val="%1)"/>
      <w:lvlJc w:val="left"/>
      <w:pPr>
        <w:tabs>
          <w:tab w:val="num" w:pos="1069"/>
        </w:tabs>
        <w:ind w:left="1069" w:hanging="360"/>
      </w:pPr>
      <w:rPr>
        <w:rFonts w:hint="default"/>
      </w:rPr>
    </w:lvl>
    <w:lvl w:ilvl="1" w:tplc="F88E2004">
      <w:start w:val="1"/>
      <w:numFmt w:val="lowerLetter"/>
      <w:lvlText w:val="%2."/>
      <w:lvlJc w:val="left"/>
      <w:pPr>
        <w:tabs>
          <w:tab w:val="num" w:pos="1069"/>
        </w:tabs>
        <w:ind w:left="1069" w:hanging="360"/>
      </w:pPr>
    </w:lvl>
    <w:lvl w:ilvl="2" w:tplc="7FE01298" w:tentative="1">
      <w:start w:val="1"/>
      <w:numFmt w:val="lowerRoman"/>
      <w:lvlText w:val="%3."/>
      <w:lvlJc w:val="right"/>
      <w:pPr>
        <w:tabs>
          <w:tab w:val="num" w:pos="1789"/>
        </w:tabs>
        <w:ind w:left="1789" w:hanging="180"/>
      </w:pPr>
    </w:lvl>
    <w:lvl w:ilvl="3" w:tplc="A2A4E7BE" w:tentative="1">
      <w:start w:val="1"/>
      <w:numFmt w:val="decimal"/>
      <w:lvlText w:val="%4."/>
      <w:lvlJc w:val="left"/>
      <w:pPr>
        <w:tabs>
          <w:tab w:val="num" w:pos="2509"/>
        </w:tabs>
        <w:ind w:left="2509" w:hanging="360"/>
      </w:pPr>
    </w:lvl>
    <w:lvl w:ilvl="4" w:tplc="FC04B4E2" w:tentative="1">
      <w:start w:val="1"/>
      <w:numFmt w:val="lowerLetter"/>
      <w:lvlText w:val="%5."/>
      <w:lvlJc w:val="left"/>
      <w:pPr>
        <w:tabs>
          <w:tab w:val="num" w:pos="3229"/>
        </w:tabs>
        <w:ind w:left="3229" w:hanging="360"/>
      </w:pPr>
    </w:lvl>
    <w:lvl w:ilvl="5" w:tplc="F56CB442" w:tentative="1">
      <w:start w:val="1"/>
      <w:numFmt w:val="lowerRoman"/>
      <w:lvlText w:val="%6."/>
      <w:lvlJc w:val="right"/>
      <w:pPr>
        <w:tabs>
          <w:tab w:val="num" w:pos="3949"/>
        </w:tabs>
        <w:ind w:left="3949" w:hanging="180"/>
      </w:pPr>
    </w:lvl>
    <w:lvl w:ilvl="6" w:tplc="E62CD470" w:tentative="1">
      <w:start w:val="1"/>
      <w:numFmt w:val="decimal"/>
      <w:lvlText w:val="%7."/>
      <w:lvlJc w:val="left"/>
      <w:pPr>
        <w:tabs>
          <w:tab w:val="num" w:pos="4669"/>
        </w:tabs>
        <w:ind w:left="4669" w:hanging="360"/>
      </w:pPr>
    </w:lvl>
    <w:lvl w:ilvl="7" w:tplc="6236185C" w:tentative="1">
      <w:start w:val="1"/>
      <w:numFmt w:val="lowerLetter"/>
      <w:lvlText w:val="%8."/>
      <w:lvlJc w:val="left"/>
      <w:pPr>
        <w:tabs>
          <w:tab w:val="num" w:pos="5389"/>
        </w:tabs>
        <w:ind w:left="5389" w:hanging="360"/>
      </w:pPr>
    </w:lvl>
    <w:lvl w:ilvl="8" w:tplc="C7C66C5A" w:tentative="1">
      <w:start w:val="1"/>
      <w:numFmt w:val="lowerRoman"/>
      <w:lvlText w:val="%9."/>
      <w:lvlJc w:val="right"/>
      <w:pPr>
        <w:tabs>
          <w:tab w:val="num" w:pos="6109"/>
        </w:tabs>
        <w:ind w:left="6109" w:hanging="180"/>
      </w:pPr>
    </w:lvl>
  </w:abstractNum>
  <w:abstractNum w:abstractNumId="8">
    <w:nsid w:val="0B6A2634"/>
    <w:multiLevelType w:val="hybridMultilevel"/>
    <w:tmpl w:val="BC0CCBC4"/>
    <w:lvl w:ilvl="0" w:tplc="B226DBB0">
      <w:start w:val="1"/>
      <w:numFmt w:val="lowerLetter"/>
      <w:lvlText w:val="%1)"/>
      <w:lvlJc w:val="left"/>
      <w:pPr>
        <w:tabs>
          <w:tab w:val="num" w:pos="1069"/>
        </w:tabs>
        <w:ind w:left="1069" w:hanging="360"/>
      </w:pPr>
      <w:rPr>
        <w:rFonts w:hint="default"/>
      </w:rPr>
    </w:lvl>
    <w:lvl w:ilvl="1" w:tplc="04050019" w:tentative="1">
      <w:start w:val="1"/>
      <w:numFmt w:val="lowerLetter"/>
      <w:lvlText w:val="%2."/>
      <w:lvlJc w:val="left"/>
      <w:pPr>
        <w:tabs>
          <w:tab w:val="num" w:pos="1069"/>
        </w:tabs>
        <w:ind w:left="1069" w:hanging="360"/>
      </w:pPr>
    </w:lvl>
    <w:lvl w:ilvl="2" w:tplc="0405001B" w:tentative="1">
      <w:start w:val="1"/>
      <w:numFmt w:val="lowerRoman"/>
      <w:lvlText w:val="%3."/>
      <w:lvlJc w:val="right"/>
      <w:pPr>
        <w:tabs>
          <w:tab w:val="num" w:pos="1789"/>
        </w:tabs>
        <w:ind w:left="1789" w:hanging="180"/>
      </w:pPr>
    </w:lvl>
    <w:lvl w:ilvl="3" w:tplc="0405000F" w:tentative="1">
      <w:start w:val="1"/>
      <w:numFmt w:val="decimal"/>
      <w:lvlText w:val="%4."/>
      <w:lvlJc w:val="left"/>
      <w:pPr>
        <w:tabs>
          <w:tab w:val="num" w:pos="2509"/>
        </w:tabs>
        <w:ind w:left="2509" w:hanging="360"/>
      </w:pPr>
    </w:lvl>
    <w:lvl w:ilvl="4" w:tplc="04050019" w:tentative="1">
      <w:start w:val="1"/>
      <w:numFmt w:val="lowerLetter"/>
      <w:lvlText w:val="%5."/>
      <w:lvlJc w:val="left"/>
      <w:pPr>
        <w:tabs>
          <w:tab w:val="num" w:pos="3229"/>
        </w:tabs>
        <w:ind w:left="3229" w:hanging="360"/>
      </w:pPr>
    </w:lvl>
    <w:lvl w:ilvl="5" w:tplc="0405001B" w:tentative="1">
      <w:start w:val="1"/>
      <w:numFmt w:val="lowerRoman"/>
      <w:lvlText w:val="%6."/>
      <w:lvlJc w:val="right"/>
      <w:pPr>
        <w:tabs>
          <w:tab w:val="num" w:pos="3949"/>
        </w:tabs>
        <w:ind w:left="3949" w:hanging="180"/>
      </w:pPr>
    </w:lvl>
    <w:lvl w:ilvl="6" w:tplc="0405000F" w:tentative="1">
      <w:start w:val="1"/>
      <w:numFmt w:val="decimal"/>
      <w:lvlText w:val="%7."/>
      <w:lvlJc w:val="left"/>
      <w:pPr>
        <w:tabs>
          <w:tab w:val="num" w:pos="4669"/>
        </w:tabs>
        <w:ind w:left="4669" w:hanging="360"/>
      </w:pPr>
    </w:lvl>
    <w:lvl w:ilvl="7" w:tplc="04050019" w:tentative="1">
      <w:start w:val="1"/>
      <w:numFmt w:val="lowerLetter"/>
      <w:lvlText w:val="%8."/>
      <w:lvlJc w:val="left"/>
      <w:pPr>
        <w:tabs>
          <w:tab w:val="num" w:pos="5389"/>
        </w:tabs>
        <w:ind w:left="5389" w:hanging="360"/>
      </w:pPr>
    </w:lvl>
    <w:lvl w:ilvl="8" w:tplc="0405001B" w:tentative="1">
      <w:start w:val="1"/>
      <w:numFmt w:val="lowerRoman"/>
      <w:lvlText w:val="%9."/>
      <w:lvlJc w:val="right"/>
      <w:pPr>
        <w:tabs>
          <w:tab w:val="num" w:pos="6109"/>
        </w:tabs>
        <w:ind w:left="6109" w:hanging="180"/>
      </w:pPr>
    </w:lvl>
  </w:abstractNum>
  <w:abstractNum w:abstractNumId="9">
    <w:nsid w:val="0CE735EF"/>
    <w:multiLevelType w:val="multilevel"/>
    <w:tmpl w:val="8E18CF20"/>
    <w:lvl w:ilvl="0">
      <w:start w:val="6"/>
      <w:numFmt w:val="decimal"/>
      <w:lvlText w:val="%1"/>
      <w:lvlJc w:val="left"/>
      <w:pPr>
        <w:ind w:left="360" w:hanging="360"/>
      </w:pPr>
      <w:rPr>
        <w:rFonts w:hint="default"/>
      </w:rPr>
    </w:lvl>
    <w:lvl w:ilvl="1">
      <w:start w:val="7"/>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148" w:hanging="72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222" w:hanging="108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296" w:hanging="1440"/>
      </w:pPr>
      <w:rPr>
        <w:rFonts w:hint="default"/>
      </w:rPr>
    </w:lvl>
  </w:abstractNum>
  <w:abstractNum w:abstractNumId="10">
    <w:nsid w:val="105B37BA"/>
    <w:multiLevelType w:val="hybridMultilevel"/>
    <w:tmpl w:val="521445F8"/>
    <w:lvl w:ilvl="0" w:tplc="B226DBB0">
      <w:start w:val="1"/>
      <w:numFmt w:val="lowerLetter"/>
      <w:lvlText w:val="%1)"/>
      <w:lvlJc w:val="left"/>
      <w:pPr>
        <w:tabs>
          <w:tab w:val="num" w:pos="1069"/>
        </w:tabs>
        <w:ind w:left="1069" w:hanging="360"/>
      </w:pPr>
      <w:rPr>
        <w:rFonts w:hint="default"/>
      </w:rPr>
    </w:lvl>
    <w:lvl w:ilvl="1" w:tplc="04050019">
      <w:start w:val="1"/>
      <w:numFmt w:val="lowerLetter"/>
      <w:lvlText w:val="%2."/>
      <w:lvlJc w:val="left"/>
      <w:pPr>
        <w:tabs>
          <w:tab w:val="num" w:pos="1069"/>
        </w:tabs>
        <w:ind w:left="1069" w:hanging="360"/>
      </w:pPr>
    </w:lvl>
    <w:lvl w:ilvl="2" w:tplc="0405001B" w:tentative="1">
      <w:start w:val="1"/>
      <w:numFmt w:val="lowerRoman"/>
      <w:lvlText w:val="%3."/>
      <w:lvlJc w:val="right"/>
      <w:pPr>
        <w:tabs>
          <w:tab w:val="num" w:pos="1789"/>
        </w:tabs>
        <w:ind w:left="1789" w:hanging="180"/>
      </w:pPr>
    </w:lvl>
    <w:lvl w:ilvl="3" w:tplc="0405000F" w:tentative="1">
      <w:start w:val="1"/>
      <w:numFmt w:val="decimal"/>
      <w:lvlText w:val="%4."/>
      <w:lvlJc w:val="left"/>
      <w:pPr>
        <w:tabs>
          <w:tab w:val="num" w:pos="2509"/>
        </w:tabs>
        <w:ind w:left="2509" w:hanging="360"/>
      </w:pPr>
    </w:lvl>
    <w:lvl w:ilvl="4" w:tplc="04050019" w:tentative="1">
      <w:start w:val="1"/>
      <w:numFmt w:val="lowerLetter"/>
      <w:lvlText w:val="%5."/>
      <w:lvlJc w:val="left"/>
      <w:pPr>
        <w:tabs>
          <w:tab w:val="num" w:pos="3229"/>
        </w:tabs>
        <w:ind w:left="3229" w:hanging="360"/>
      </w:pPr>
    </w:lvl>
    <w:lvl w:ilvl="5" w:tplc="0405001B" w:tentative="1">
      <w:start w:val="1"/>
      <w:numFmt w:val="lowerRoman"/>
      <w:lvlText w:val="%6."/>
      <w:lvlJc w:val="right"/>
      <w:pPr>
        <w:tabs>
          <w:tab w:val="num" w:pos="3949"/>
        </w:tabs>
        <w:ind w:left="3949" w:hanging="180"/>
      </w:pPr>
    </w:lvl>
    <w:lvl w:ilvl="6" w:tplc="0405000F" w:tentative="1">
      <w:start w:val="1"/>
      <w:numFmt w:val="decimal"/>
      <w:lvlText w:val="%7."/>
      <w:lvlJc w:val="left"/>
      <w:pPr>
        <w:tabs>
          <w:tab w:val="num" w:pos="4669"/>
        </w:tabs>
        <w:ind w:left="4669" w:hanging="360"/>
      </w:pPr>
    </w:lvl>
    <w:lvl w:ilvl="7" w:tplc="04050019" w:tentative="1">
      <w:start w:val="1"/>
      <w:numFmt w:val="lowerLetter"/>
      <w:lvlText w:val="%8."/>
      <w:lvlJc w:val="left"/>
      <w:pPr>
        <w:tabs>
          <w:tab w:val="num" w:pos="5389"/>
        </w:tabs>
        <w:ind w:left="5389" w:hanging="360"/>
      </w:pPr>
    </w:lvl>
    <w:lvl w:ilvl="8" w:tplc="0405001B" w:tentative="1">
      <w:start w:val="1"/>
      <w:numFmt w:val="lowerRoman"/>
      <w:lvlText w:val="%9."/>
      <w:lvlJc w:val="right"/>
      <w:pPr>
        <w:tabs>
          <w:tab w:val="num" w:pos="6109"/>
        </w:tabs>
        <w:ind w:left="6109" w:hanging="180"/>
      </w:pPr>
    </w:lvl>
  </w:abstractNum>
  <w:abstractNum w:abstractNumId="11">
    <w:nsid w:val="10EC5D1A"/>
    <w:multiLevelType w:val="multilevel"/>
    <w:tmpl w:val="27AC6A5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11435C37"/>
    <w:multiLevelType w:val="multilevel"/>
    <w:tmpl w:val="EA24099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2951AA1"/>
    <w:multiLevelType w:val="hybridMultilevel"/>
    <w:tmpl w:val="7456618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157E43A9"/>
    <w:multiLevelType w:val="hybridMultilevel"/>
    <w:tmpl w:val="E070A77E"/>
    <w:lvl w:ilvl="0" w:tplc="4CA610D4">
      <w:start w:val="1"/>
      <w:numFmt w:val="lowerLetter"/>
      <w:lvlText w:val="%1)"/>
      <w:lvlJc w:val="left"/>
      <w:pPr>
        <w:tabs>
          <w:tab w:val="num" w:pos="1069"/>
        </w:tabs>
        <w:ind w:left="1069" w:hanging="360"/>
      </w:pPr>
      <w:rPr>
        <w:rFonts w:hint="default"/>
      </w:rPr>
    </w:lvl>
    <w:lvl w:ilvl="1" w:tplc="EA462182">
      <w:start w:val="1"/>
      <w:numFmt w:val="lowerLetter"/>
      <w:lvlText w:val="%2."/>
      <w:lvlJc w:val="left"/>
      <w:pPr>
        <w:tabs>
          <w:tab w:val="num" w:pos="1069"/>
        </w:tabs>
        <w:ind w:left="1069" w:hanging="360"/>
      </w:pPr>
    </w:lvl>
    <w:lvl w:ilvl="2" w:tplc="F47AA33A">
      <w:start w:val="1"/>
      <w:numFmt w:val="lowerRoman"/>
      <w:lvlText w:val="%3."/>
      <w:lvlJc w:val="right"/>
      <w:pPr>
        <w:tabs>
          <w:tab w:val="num" w:pos="1789"/>
        </w:tabs>
        <w:ind w:left="1789" w:hanging="180"/>
      </w:pPr>
    </w:lvl>
    <w:lvl w:ilvl="3" w:tplc="9180442E" w:tentative="1">
      <w:start w:val="1"/>
      <w:numFmt w:val="decimal"/>
      <w:lvlText w:val="%4."/>
      <w:lvlJc w:val="left"/>
      <w:pPr>
        <w:tabs>
          <w:tab w:val="num" w:pos="2509"/>
        </w:tabs>
        <w:ind w:left="2509" w:hanging="360"/>
      </w:pPr>
    </w:lvl>
    <w:lvl w:ilvl="4" w:tplc="E84A0D82" w:tentative="1">
      <w:start w:val="1"/>
      <w:numFmt w:val="lowerLetter"/>
      <w:lvlText w:val="%5."/>
      <w:lvlJc w:val="left"/>
      <w:pPr>
        <w:tabs>
          <w:tab w:val="num" w:pos="3229"/>
        </w:tabs>
        <w:ind w:left="3229" w:hanging="360"/>
      </w:pPr>
    </w:lvl>
    <w:lvl w:ilvl="5" w:tplc="7834D236" w:tentative="1">
      <w:start w:val="1"/>
      <w:numFmt w:val="lowerRoman"/>
      <w:lvlText w:val="%6."/>
      <w:lvlJc w:val="right"/>
      <w:pPr>
        <w:tabs>
          <w:tab w:val="num" w:pos="3949"/>
        </w:tabs>
        <w:ind w:left="3949" w:hanging="180"/>
      </w:pPr>
    </w:lvl>
    <w:lvl w:ilvl="6" w:tplc="0792A498" w:tentative="1">
      <w:start w:val="1"/>
      <w:numFmt w:val="decimal"/>
      <w:lvlText w:val="%7."/>
      <w:lvlJc w:val="left"/>
      <w:pPr>
        <w:tabs>
          <w:tab w:val="num" w:pos="4669"/>
        </w:tabs>
        <w:ind w:left="4669" w:hanging="360"/>
      </w:pPr>
    </w:lvl>
    <w:lvl w:ilvl="7" w:tplc="C986B082" w:tentative="1">
      <w:start w:val="1"/>
      <w:numFmt w:val="lowerLetter"/>
      <w:lvlText w:val="%8."/>
      <w:lvlJc w:val="left"/>
      <w:pPr>
        <w:tabs>
          <w:tab w:val="num" w:pos="5389"/>
        </w:tabs>
        <w:ind w:left="5389" w:hanging="360"/>
      </w:pPr>
    </w:lvl>
    <w:lvl w:ilvl="8" w:tplc="1E1C91FE" w:tentative="1">
      <w:start w:val="1"/>
      <w:numFmt w:val="lowerRoman"/>
      <w:lvlText w:val="%9."/>
      <w:lvlJc w:val="right"/>
      <w:pPr>
        <w:tabs>
          <w:tab w:val="num" w:pos="6109"/>
        </w:tabs>
        <w:ind w:left="6109" w:hanging="180"/>
      </w:pPr>
    </w:lvl>
  </w:abstractNum>
  <w:abstractNum w:abstractNumId="15">
    <w:nsid w:val="16EF7BDF"/>
    <w:multiLevelType w:val="multilevel"/>
    <w:tmpl w:val="CDA02350"/>
    <w:lvl w:ilvl="0">
      <w:start w:val="13"/>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1AE6143E"/>
    <w:multiLevelType w:val="multilevel"/>
    <w:tmpl w:val="15A82C0C"/>
    <w:lvl w:ilvl="0">
      <w:start w:val="13"/>
      <w:numFmt w:val="decimal"/>
      <w:lvlText w:val="%1"/>
      <w:lvlJc w:val="left"/>
      <w:pPr>
        <w:ind w:left="510" w:hanging="510"/>
      </w:pPr>
      <w:rPr>
        <w:rFonts w:hint="default"/>
        <w:color w:val="auto"/>
      </w:rPr>
    </w:lvl>
    <w:lvl w:ilvl="1">
      <w:start w:val="1"/>
      <w:numFmt w:val="decimal"/>
      <w:lvlText w:val="%1.%2"/>
      <w:lvlJc w:val="left"/>
      <w:pPr>
        <w:ind w:left="510" w:hanging="51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7">
    <w:nsid w:val="1BA371EE"/>
    <w:multiLevelType w:val="multilevel"/>
    <w:tmpl w:val="01B24A0E"/>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1E642AAC"/>
    <w:multiLevelType w:val="multilevel"/>
    <w:tmpl w:val="78EA4000"/>
    <w:lvl w:ilvl="0">
      <w:start w:val="1"/>
      <w:numFmt w:val="lowerLetter"/>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9">
    <w:nsid w:val="1EE91AC5"/>
    <w:multiLevelType w:val="multilevel"/>
    <w:tmpl w:val="7ADA871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1EFF5BBB"/>
    <w:multiLevelType w:val="hybridMultilevel"/>
    <w:tmpl w:val="908A854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nsid w:val="23D135BE"/>
    <w:multiLevelType w:val="multilevel"/>
    <w:tmpl w:val="14264AB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24116944"/>
    <w:multiLevelType w:val="multilevel"/>
    <w:tmpl w:val="820C73FA"/>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nsid w:val="24D778AA"/>
    <w:multiLevelType w:val="multilevel"/>
    <w:tmpl w:val="E3B2A43A"/>
    <w:lvl w:ilvl="0">
      <w:start w:val="8"/>
      <w:numFmt w:val="decimal"/>
      <w:lvlText w:val="%1."/>
      <w:lvlJc w:val="left"/>
      <w:pPr>
        <w:ind w:left="360" w:hanging="360"/>
      </w:pPr>
      <w:rPr>
        <w:rFonts w:hint="default"/>
      </w:rPr>
    </w:lvl>
    <w:lvl w:ilvl="1">
      <w:start w:val="6"/>
      <w:numFmt w:val="decimal"/>
      <w:lvlText w:val="%1.%2."/>
      <w:lvlJc w:val="left"/>
      <w:pPr>
        <w:ind w:left="926" w:hanging="360"/>
      </w:pPr>
      <w:rPr>
        <w:rFonts w:hint="default"/>
      </w:rPr>
    </w:lvl>
    <w:lvl w:ilvl="2">
      <w:start w:val="1"/>
      <w:numFmt w:val="decimal"/>
      <w:lvlText w:val="%1.%2.%3."/>
      <w:lvlJc w:val="left"/>
      <w:pPr>
        <w:ind w:left="1852" w:hanging="720"/>
      </w:pPr>
      <w:rPr>
        <w:rFonts w:hint="default"/>
      </w:rPr>
    </w:lvl>
    <w:lvl w:ilvl="3">
      <w:start w:val="1"/>
      <w:numFmt w:val="decimal"/>
      <w:lvlText w:val="%1.%2.%3.%4."/>
      <w:lvlJc w:val="left"/>
      <w:pPr>
        <w:ind w:left="2418" w:hanging="720"/>
      </w:pPr>
      <w:rPr>
        <w:rFonts w:hint="default"/>
      </w:rPr>
    </w:lvl>
    <w:lvl w:ilvl="4">
      <w:start w:val="1"/>
      <w:numFmt w:val="decimal"/>
      <w:lvlText w:val="%1.%2.%3.%4.%5."/>
      <w:lvlJc w:val="left"/>
      <w:pPr>
        <w:ind w:left="3344" w:hanging="1080"/>
      </w:pPr>
      <w:rPr>
        <w:rFonts w:hint="default"/>
      </w:rPr>
    </w:lvl>
    <w:lvl w:ilvl="5">
      <w:start w:val="1"/>
      <w:numFmt w:val="decimal"/>
      <w:lvlText w:val="%1.%2.%3.%4.%5.%6."/>
      <w:lvlJc w:val="left"/>
      <w:pPr>
        <w:ind w:left="3910" w:hanging="1080"/>
      </w:pPr>
      <w:rPr>
        <w:rFonts w:hint="default"/>
      </w:rPr>
    </w:lvl>
    <w:lvl w:ilvl="6">
      <w:start w:val="1"/>
      <w:numFmt w:val="decimal"/>
      <w:lvlText w:val="%1.%2.%3.%4.%5.%6.%7."/>
      <w:lvlJc w:val="left"/>
      <w:pPr>
        <w:ind w:left="4476" w:hanging="1080"/>
      </w:pPr>
      <w:rPr>
        <w:rFonts w:hint="default"/>
      </w:rPr>
    </w:lvl>
    <w:lvl w:ilvl="7">
      <w:start w:val="1"/>
      <w:numFmt w:val="decimal"/>
      <w:lvlText w:val="%1.%2.%3.%4.%5.%6.%7.%8."/>
      <w:lvlJc w:val="left"/>
      <w:pPr>
        <w:ind w:left="5402" w:hanging="1440"/>
      </w:pPr>
      <w:rPr>
        <w:rFonts w:hint="default"/>
      </w:rPr>
    </w:lvl>
    <w:lvl w:ilvl="8">
      <w:start w:val="1"/>
      <w:numFmt w:val="decimal"/>
      <w:lvlText w:val="%1.%2.%3.%4.%5.%6.%7.%8.%9."/>
      <w:lvlJc w:val="left"/>
      <w:pPr>
        <w:ind w:left="5968" w:hanging="1440"/>
      </w:pPr>
      <w:rPr>
        <w:rFonts w:hint="default"/>
      </w:rPr>
    </w:lvl>
  </w:abstractNum>
  <w:abstractNum w:abstractNumId="24">
    <w:nsid w:val="27022795"/>
    <w:multiLevelType w:val="multilevel"/>
    <w:tmpl w:val="651C6ED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2757763F"/>
    <w:multiLevelType w:val="hybridMultilevel"/>
    <w:tmpl w:val="331C0184"/>
    <w:lvl w:ilvl="0" w:tplc="6F5C99CA">
      <w:start w:val="1"/>
      <w:numFmt w:val="lowerLetter"/>
      <w:lvlText w:val="%1)"/>
      <w:lvlJc w:val="left"/>
      <w:pPr>
        <w:tabs>
          <w:tab w:val="num" w:pos="1069"/>
        </w:tabs>
        <w:ind w:left="1069" w:hanging="360"/>
      </w:pPr>
      <w:rPr>
        <w:rFonts w:hint="default"/>
      </w:rPr>
    </w:lvl>
    <w:lvl w:ilvl="1" w:tplc="58201DEE" w:tentative="1">
      <w:start w:val="1"/>
      <w:numFmt w:val="lowerLetter"/>
      <w:lvlText w:val="%2."/>
      <w:lvlJc w:val="left"/>
      <w:pPr>
        <w:tabs>
          <w:tab w:val="num" w:pos="1069"/>
        </w:tabs>
        <w:ind w:left="1069" w:hanging="360"/>
      </w:pPr>
    </w:lvl>
    <w:lvl w:ilvl="2" w:tplc="B9D49374" w:tentative="1">
      <w:start w:val="1"/>
      <w:numFmt w:val="lowerRoman"/>
      <w:lvlText w:val="%3."/>
      <w:lvlJc w:val="right"/>
      <w:pPr>
        <w:tabs>
          <w:tab w:val="num" w:pos="1789"/>
        </w:tabs>
        <w:ind w:left="1789" w:hanging="180"/>
      </w:pPr>
    </w:lvl>
    <w:lvl w:ilvl="3" w:tplc="428C568E" w:tentative="1">
      <w:start w:val="1"/>
      <w:numFmt w:val="decimal"/>
      <w:lvlText w:val="%4."/>
      <w:lvlJc w:val="left"/>
      <w:pPr>
        <w:tabs>
          <w:tab w:val="num" w:pos="2509"/>
        </w:tabs>
        <w:ind w:left="2509" w:hanging="360"/>
      </w:pPr>
    </w:lvl>
    <w:lvl w:ilvl="4" w:tplc="1FFEB3C2" w:tentative="1">
      <w:start w:val="1"/>
      <w:numFmt w:val="lowerLetter"/>
      <w:lvlText w:val="%5."/>
      <w:lvlJc w:val="left"/>
      <w:pPr>
        <w:tabs>
          <w:tab w:val="num" w:pos="3229"/>
        </w:tabs>
        <w:ind w:left="3229" w:hanging="360"/>
      </w:pPr>
    </w:lvl>
    <w:lvl w:ilvl="5" w:tplc="C1267A8A" w:tentative="1">
      <w:start w:val="1"/>
      <w:numFmt w:val="lowerRoman"/>
      <w:lvlText w:val="%6."/>
      <w:lvlJc w:val="right"/>
      <w:pPr>
        <w:tabs>
          <w:tab w:val="num" w:pos="3949"/>
        </w:tabs>
        <w:ind w:left="3949" w:hanging="180"/>
      </w:pPr>
    </w:lvl>
    <w:lvl w:ilvl="6" w:tplc="736EACD2" w:tentative="1">
      <w:start w:val="1"/>
      <w:numFmt w:val="decimal"/>
      <w:lvlText w:val="%7."/>
      <w:lvlJc w:val="left"/>
      <w:pPr>
        <w:tabs>
          <w:tab w:val="num" w:pos="4669"/>
        </w:tabs>
        <w:ind w:left="4669" w:hanging="360"/>
      </w:pPr>
    </w:lvl>
    <w:lvl w:ilvl="7" w:tplc="7EF065BE" w:tentative="1">
      <w:start w:val="1"/>
      <w:numFmt w:val="lowerLetter"/>
      <w:lvlText w:val="%8."/>
      <w:lvlJc w:val="left"/>
      <w:pPr>
        <w:tabs>
          <w:tab w:val="num" w:pos="5389"/>
        </w:tabs>
        <w:ind w:left="5389" w:hanging="360"/>
      </w:pPr>
    </w:lvl>
    <w:lvl w:ilvl="8" w:tplc="82046AE8" w:tentative="1">
      <w:start w:val="1"/>
      <w:numFmt w:val="lowerRoman"/>
      <w:lvlText w:val="%9."/>
      <w:lvlJc w:val="right"/>
      <w:pPr>
        <w:tabs>
          <w:tab w:val="num" w:pos="6109"/>
        </w:tabs>
        <w:ind w:left="6109" w:hanging="180"/>
      </w:pPr>
    </w:lvl>
  </w:abstractNum>
  <w:abstractNum w:abstractNumId="26">
    <w:nsid w:val="2DC110C7"/>
    <w:multiLevelType w:val="multilevel"/>
    <w:tmpl w:val="CA86EA8A"/>
    <w:lvl w:ilvl="0">
      <w:start w:val="1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2E715CE0"/>
    <w:multiLevelType w:val="multilevel"/>
    <w:tmpl w:val="D396CFD8"/>
    <w:lvl w:ilvl="0">
      <w:start w:val="13"/>
      <w:numFmt w:val="decimal"/>
      <w:lvlText w:val="%1"/>
      <w:lvlJc w:val="left"/>
      <w:pPr>
        <w:ind w:left="510" w:hanging="510"/>
      </w:pPr>
      <w:rPr>
        <w:rFonts w:hint="default"/>
        <w:color w:val="auto"/>
      </w:rPr>
    </w:lvl>
    <w:lvl w:ilvl="1">
      <w:start w:val="1"/>
      <w:numFmt w:val="decimal"/>
      <w:lvlText w:val="%1.%2"/>
      <w:lvlJc w:val="left"/>
      <w:pPr>
        <w:ind w:left="510" w:hanging="51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8">
    <w:nsid w:val="2E855F20"/>
    <w:multiLevelType w:val="multilevel"/>
    <w:tmpl w:val="2DB02504"/>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nsid w:val="30E75771"/>
    <w:multiLevelType w:val="multilevel"/>
    <w:tmpl w:val="83FCDF06"/>
    <w:lvl w:ilvl="0">
      <w:start w:val="9"/>
      <w:numFmt w:val="decimal"/>
      <w:lvlText w:val="%1."/>
      <w:lvlJc w:val="left"/>
      <w:pPr>
        <w:tabs>
          <w:tab w:val="num" w:pos="360"/>
        </w:tabs>
        <w:ind w:left="360" w:hanging="360"/>
      </w:pPr>
      <w:rPr>
        <w:rFonts w:hint="default"/>
        <w:b/>
      </w:rPr>
    </w:lvl>
    <w:lvl w:ilvl="1">
      <w:start w:val="1"/>
      <w:numFmt w:val="decimal"/>
      <w:lvlText w:val="%1.%2."/>
      <w:lvlJc w:val="left"/>
      <w:pPr>
        <w:tabs>
          <w:tab w:val="num" w:pos="361"/>
        </w:tabs>
        <w:ind w:left="361" w:hanging="360"/>
      </w:pPr>
      <w:rPr>
        <w:rFonts w:hint="default"/>
        <w:b/>
      </w:rPr>
    </w:lvl>
    <w:lvl w:ilvl="2">
      <w:start w:val="1"/>
      <w:numFmt w:val="decimal"/>
      <w:lvlText w:val="%1.%2.%3."/>
      <w:lvlJc w:val="left"/>
      <w:pPr>
        <w:tabs>
          <w:tab w:val="num" w:pos="722"/>
        </w:tabs>
        <w:ind w:left="722" w:hanging="720"/>
      </w:pPr>
      <w:rPr>
        <w:rFonts w:hint="default"/>
        <w:b/>
      </w:rPr>
    </w:lvl>
    <w:lvl w:ilvl="3">
      <w:start w:val="1"/>
      <w:numFmt w:val="decimal"/>
      <w:lvlText w:val="%1.%2.%3.%4."/>
      <w:lvlJc w:val="left"/>
      <w:pPr>
        <w:tabs>
          <w:tab w:val="num" w:pos="1501"/>
        </w:tabs>
        <w:ind w:left="1501" w:hanging="720"/>
      </w:pPr>
      <w:rPr>
        <w:rFonts w:hint="default"/>
        <w:b/>
      </w:rPr>
    </w:lvl>
    <w:lvl w:ilvl="4">
      <w:start w:val="1"/>
      <w:numFmt w:val="decimal"/>
      <w:lvlText w:val="%1.%2.%3.%4.%5."/>
      <w:lvlJc w:val="left"/>
      <w:pPr>
        <w:tabs>
          <w:tab w:val="num" w:pos="1084"/>
        </w:tabs>
        <w:ind w:left="1084" w:hanging="1080"/>
      </w:pPr>
      <w:rPr>
        <w:rFonts w:hint="default"/>
        <w:b/>
      </w:rPr>
    </w:lvl>
    <w:lvl w:ilvl="5">
      <w:start w:val="1"/>
      <w:numFmt w:val="decimal"/>
      <w:lvlText w:val="%1.%2.%3.%4.%5.%6."/>
      <w:lvlJc w:val="left"/>
      <w:pPr>
        <w:tabs>
          <w:tab w:val="num" w:pos="1085"/>
        </w:tabs>
        <w:ind w:left="1085" w:hanging="1080"/>
      </w:pPr>
      <w:rPr>
        <w:rFonts w:hint="default"/>
        <w:b/>
      </w:rPr>
    </w:lvl>
    <w:lvl w:ilvl="6">
      <w:start w:val="1"/>
      <w:numFmt w:val="decimal"/>
      <w:lvlText w:val="%1.%2.%3.%4.%5.%6.%7."/>
      <w:lvlJc w:val="left"/>
      <w:pPr>
        <w:tabs>
          <w:tab w:val="num" w:pos="1446"/>
        </w:tabs>
        <w:ind w:left="1446" w:hanging="1440"/>
      </w:pPr>
      <w:rPr>
        <w:rFonts w:hint="default"/>
        <w:b/>
      </w:rPr>
    </w:lvl>
    <w:lvl w:ilvl="7">
      <w:start w:val="1"/>
      <w:numFmt w:val="decimal"/>
      <w:lvlText w:val="%1.%2.%3.%4.%5.%6.%7.%8."/>
      <w:lvlJc w:val="left"/>
      <w:pPr>
        <w:tabs>
          <w:tab w:val="num" w:pos="1447"/>
        </w:tabs>
        <w:ind w:left="1447" w:hanging="1440"/>
      </w:pPr>
      <w:rPr>
        <w:rFonts w:hint="default"/>
        <w:b/>
      </w:rPr>
    </w:lvl>
    <w:lvl w:ilvl="8">
      <w:start w:val="1"/>
      <w:numFmt w:val="decimal"/>
      <w:lvlText w:val="%1.%2.%3.%4.%5.%6.%7.%8.%9."/>
      <w:lvlJc w:val="left"/>
      <w:pPr>
        <w:tabs>
          <w:tab w:val="num" w:pos="1808"/>
        </w:tabs>
        <w:ind w:left="1808" w:hanging="1800"/>
      </w:pPr>
      <w:rPr>
        <w:rFonts w:hint="default"/>
        <w:b/>
      </w:rPr>
    </w:lvl>
  </w:abstractNum>
  <w:abstractNum w:abstractNumId="30">
    <w:nsid w:val="38485DCA"/>
    <w:multiLevelType w:val="multilevel"/>
    <w:tmpl w:val="BDFCE01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nsid w:val="387B0503"/>
    <w:multiLevelType w:val="hybridMultilevel"/>
    <w:tmpl w:val="F0B4F3E6"/>
    <w:lvl w:ilvl="0" w:tplc="38F0C68C">
      <w:start w:val="1"/>
      <w:numFmt w:val="lowerLetter"/>
      <w:lvlText w:val="%1)"/>
      <w:lvlJc w:val="left"/>
      <w:pPr>
        <w:tabs>
          <w:tab w:val="num" w:pos="1069"/>
        </w:tabs>
        <w:ind w:left="1069" w:hanging="360"/>
      </w:pPr>
      <w:rPr>
        <w:rFonts w:hint="default"/>
      </w:rPr>
    </w:lvl>
    <w:lvl w:ilvl="1" w:tplc="65A026FC" w:tentative="1">
      <w:start w:val="1"/>
      <w:numFmt w:val="lowerLetter"/>
      <w:lvlText w:val="%2."/>
      <w:lvlJc w:val="left"/>
      <w:pPr>
        <w:tabs>
          <w:tab w:val="num" w:pos="1069"/>
        </w:tabs>
        <w:ind w:left="1069" w:hanging="360"/>
      </w:pPr>
    </w:lvl>
    <w:lvl w:ilvl="2" w:tplc="FABA7B78" w:tentative="1">
      <w:start w:val="1"/>
      <w:numFmt w:val="lowerRoman"/>
      <w:lvlText w:val="%3."/>
      <w:lvlJc w:val="right"/>
      <w:pPr>
        <w:tabs>
          <w:tab w:val="num" w:pos="1789"/>
        </w:tabs>
        <w:ind w:left="1789" w:hanging="180"/>
      </w:pPr>
    </w:lvl>
    <w:lvl w:ilvl="3" w:tplc="18C0E1BA" w:tentative="1">
      <w:start w:val="1"/>
      <w:numFmt w:val="decimal"/>
      <w:lvlText w:val="%4."/>
      <w:lvlJc w:val="left"/>
      <w:pPr>
        <w:tabs>
          <w:tab w:val="num" w:pos="2509"/>
        </w:tabs>
        <w:ind w:left="2509" w:hanging="360"/>
      </w:pPr>
    </w:lvl>
    <w:lvl w:ilvl="4" w:tplc="24542252" w:tentative="1">
      <w:start w:val="1"/>
      <w:numFmt w:val="lowerLetter"/>
      <w:lvlText w:val="%5."/>
      <w:lvlJc w:val="left"/>
      <w:pPr>
        <w:tabs>
          <w:tab w:val="num" w:pos="3229"/>
        </w:tabs>
        <w:ind w:left="3229" w:hanging="360"/>
      </w:pPr>
    </w:lvl>
    <w:lvl w:ilvl="5" w:tplc="EF867E1A" w:tentative="1">
      <w:start w:val="1"/>
      <w:numFmt w:val="lowerRoman"/>
      <w:lvlText w:val="%6."/>
      <w:lvlJc w:val="right"/>
      <w:pPr>
        <w:tabs>
          <w:tab w:val="num" w:pos="3949"/>
        </w:tabs>
        <w:ind w:left="3949" w:hanging="180"/>
      </w:pPr>
    </w:lvl>
    <w:lvl w:ilvl="6" w:tplc="0AFA6C72" w:tentative="1">
      <w:start w:val="1"/>
      <w:numFmt w:val="decimal"/>
      <w:lvlText w:val="%7."/>
      <w:lvlJc w:val="left"/>
      <w:pPr>
        <w:tabs>
          <w:tab w:val="num" w:pos="4669"/>
        </w:tabs>
        <w:ind w:left="4669" w:hanging="360"/>
      </w:pPr>
    </w:lvl>
    <w:lvl w:ilvl="7" w:tplc="D3E206AA" w:tentative="1">
      <w:start w:val="1"/>
      <w:numFmt w:val="lowerLetter"/>
      <w:lvlText w:val="%8."/>
      <w:lvlJc w:val="left"/>
      <w:pPr>
        <w:tabs>
          <w:tab w:val="num" w:pos="5389"/>
        </w:tabs>
        <w:ind w:left="5389" w:hanging="360"/>
      </w:pPr>
    </w:lvl>
    <w:lvl w:ilvl="8" w:tplc="E28A70D4" w:tentative="1">
      <w:start w:val="1"/>
      <w:numFmt w:val="lowerRoman"/>
      <w:lvlText w:val="%9."/>
      <w:lvlJc w:val="right"/>
      <w:pPr>
        <w:tabs>
          <w:tab w:val="num" w:pos="6109"/>
        </w:tabs>
        <w:ind w:left="6109" w:hanging="180"/>
      </w:pPr>
    </w:lvl>
  </w:abstractNum>
  <w:abstractNum w:abstractNumId="32">
    <w:nsid w:val="3BB53C2C"/>
    <w:multiLevelType w:val="multilevel"/>
    <w:tmpl w:val="B4107448"/>
    <w:lvl w:ilvl="0">
      <w:start w:val="1"/>
      <w:numFmt w:val="lowerLetter"/>
      <w:lvlText w:val="%1)"/>
      <w:lvlJc w:val="left"/>
      <w:pPr>
        <w:tabs>
          <w:tab w:val="num" w:pos="720"/>
        </w:tabs>
        <w:ind w:left="720" w:hanging="360"/>
      </w:pPr>
      <w:rPr>
        <w:rFonts w:hint="default"/>
      </w:rPr>
    </w:lvl>
    <w:lvl w:ilvl="1">
      <w:numFmt w:val="bullet"/>
      <w:lvlText w:val="-"/>
      <w:lvlJc w:val="left"/>
      <w:pPr>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3E143F13"/>
    <w:multiLevelType w:val="multilevel"/>
    <w:tmpl w:val="245AE67C"/>
    <w:lvl w:ilvl="0">
      <w:start w:val="1"/>
      <w:numFmt w:val="none"/>
      <w:lvlRestart w:val="0"/>
      <w:pStyle w:val="CMSHeadL1"/>
      <w:suff w:val="nothing"/>
      <w:lvlText w:val=""/>
      <w:lvlJc w:val="left"/>
      <w:pPr>
        <w:ind w:left="0" w:firstLine="0"/>
      </w:pPr>
      <w:rPr>
        <w:rFonts w:hint="default"/>
      </w:rPr>
    </w:lvl>
    <w:lvl w:ilvl="1">
      <w:start w:val="1"/>
      <w:numFmt w:val="decimal"/>
      <w:pStyle w:val="CMSHeadL2"/>
      <w:lvlText w:val="%2."/>
      <w:lvlJc w:val="left"/>
      <w:pPr>
        <w:tabs>
          <w:tab w:val="num" w:pos="850"/>
        </w:tabs>
        <w:ind w:left="850" w:hanging="850"/>
      </w:pPr>
      <w:rPr>
        <w:rFonts w:hint="default"/>
      </w:rPr>
    </w:lvl>
    <w:lvl w:ilvl="2">
      <w:start w:val="1"/>
      <w:numFmt w:val="decimal"/>
      <w:pStyle w:val="CMSHeadL3"/>
      <w:lvlText w:val="%2.%3"/>
      <w:lvlJc w:val="left"/>
      <w:pPr>
        <w:tabs>
          <w:tab w:val="num" w:pos="850"/>
        </w:tabs>
        <w:ind w:left="850" w:hanging="850"/>
      </w:pPr>
      <w:rPr>
        <w:rFonts w:ascii="Tahoma" w:hAnsi="Tahoma" w:cs="Tahoma" w:hint="default"/>
        <w:b/>
        <w:sz w:val="22"/>
        <w:szCs w:val="22"/>
      </w:rPr>
    </w:lvl>
    <w:lvl w:ilvl="3">
      <w:start w:val="1"/>
      <w:numFmt w:val="decimal"/>
      <w:pStyle w:val="CMSHeadL4"/>
      <w:lvlText w:val="%2.%3.%4"/>
      <w:lvlJc w:val="left"/>
      <w:pPr>
        <w:tabs>
          <w:tab w:val="num" w:pos="1701"/>
        </w:tabs>
        <w:ind w:left="1701" w:hanging="851"/>
      </w:pPr>
      <w:rPr>
        <w:rFonts w:ascii="Tahoma" w:hAnsi="Tahoma" w:cs="Tahoma" w:hint="default"/>
        <w:sz w:val="22"/>
        <w:szCs w:val="22"/>
      </w:rPr>
    </w:lvl>
    <w:lvl w:ilvl="4">
      <w:start w:val="1"/>
      <w:numFmt w:val="lowerLetter"/>
      <w:pStyle w:val="CMSHeadL5"/>
      <w:lvlText w:val="(%5)"/>
      <w:lvlJc w:val="left"/>
      <w:pPr>
        <w:tabs>
          <w:tab w:val="num" w:pos="2551"/>
        </w:tabs>
        <w:ind w:left="2551" w:hanging="850"/>
      </w:pPr>
      <w:rPr>
        <w:rFonts w:ascii="Tahoma" w:hAnsi="Tahoma" w:cs="Tahoma" w:hint="default"/>
        <w:i w:val="0"/>
        <w:sz w:val="22"/>
        <w:szCs w:val="22"/>
      </w:rPr>
    </w:lvl>
    <w:lvl w:ilvl="5">
      <w:start w:val="1"/>
      <w:numFmt w:val="lowerRoman"/>
      <w:pStyle w:val="CMSHeadL6"/>
      <w:lvlText w:val="(%6)"/>
      <w:lvlJc w:val="left"/>
      <w:pPr>
        <w:tabs>
          <w:tab w:val="num" w:pos="3402"/>
        </w:tabs>
        <w:ind w:left="3402" w:hanging="851"/>
      </w:pPr>
      <w:rPr>
        <w:rFonts w:hint="default"/>
      </w:rPr>
    </w:lvl>
    <w:lvl w:ilvl="6">
      <w:start w:val="1"/>
      <w:numFmt w:val="none"/>
      <w:pStyle w:val="CMSHeadL7"/>
      <w:suff w:val="nothing"/>
      <w:lvlText w:val=""/>
      <w:lvlJc w:val="left"/>
      <w:pPr>
        <w:ind w:left="851" w:firstLine="0"/>
      </w:pPr>
      <w:rPr>
        <w:rFonts w:hint="default"/>
      </w:rPr>
    </w:lvl>
    <w:lvl w:ilvl="7">
      <w:start w:val="1"/>
      <w:numFmt w:val="lowerLetter"/>
      <w:pStyle w:val="CMSHeadL8"/>
      <w:lvlText w:val="(%8)"/>
      <w:lvlJc w:val="left"/>
      <w:pPr>
        <w:tabs>
          <w:tab w:val="num" w:pos="1701"/>
        </w:tabs>
        <w:ind w:left="1701" w:hanging="850"/>
      </w:pPr>
      <w:rPr>
        <w:rFonts w:ascii="Tahoma" w:hAnsi="Tahoma" w:cs="Tahoma" w:hint="default"/>
        <w:sz w:val="22"/>
        <w:szCs w:val="22"/>
      </w:rPr>
    </w:lvl>
    <w:lvl w:ilvl="8">
      <w:start w:val="1"/>
      <w:numFmt w:val="lowerRoman"/>
      <w:pStyle w:val="CMSHeadL9"/>
      <w:lvlText w:val="(%9)"/>
      <w:lvlJc w:val="left"/>
      <w:pPr>
        <w:tabs>
          <w:tab w:val="num" w:pos="2552"/>
        </w:tabs>
        <w:ind w:left="2552" w:hanging="851"/>
      </w:pPr>
      <w:rPr>
        <w:rFonts w:ascii="Tahoma" w:hAnsi="Tahoma" w:cs="Tahoma" w:hint="default"/>
        <w:sz w:val="22"/>
        <w:szCs w:val="22"/>
      </w:rPr>
    </w:lvl>
  </w:abstractNum>
  <w:abstractNum w:abstractNumId="34">
    <w:nsid w:val="3EDF2594"/>
    <w:multiLevelType w:val="multilevel"/>
    <w:tmpl w:val="AB36B29C"/>
    <w:lvl w:ilvl="0">
      <w:start w:val="12"/>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418F46DD"/>
    <w:multiLevelType w:val="hybridMultilevel"/>
    <w:tmpl w:val="8CC83DEE"/>
    <w:lvl w:ilvl="0" w:tplc="FADC630A">
      <w:start w:val="1"/>
      <w:numFmt w:val="lowerLetter"/>
      <w:lvlText w:val="%1)"/>
      <w:lvlJc w:val="left"/>
      <w:pPr>
        <w:tabs>
          <w:tab w:val="num" w:pos="1069"/>
        </w:tabs>
        <w:ind w:left="1069" w:hanging="360"/>
      </w:pPr>
      <w:rPr>
        <w:rFonts w:hint="default"/>
      </w:rPr>
    </w:lvl>
    <w:lvl w:ilvl="1" w:tplc="02C23F08">
      <w:start w:val="1"/>
      <w:numFmt w:val="lowerLetter"/>
      <w:lvlText w:val="%2."/>
      <w:lvlJc w:val="left"/>
      <w:pPr>
        <w:tabs>
          <w:tab w:val="num" w:pos="1069"/>
        </w:tabs>
        <w:ind w:left="1069" w:hanging="360"/>
      </w:pPr>
    </w:lvl>
    <w:lvl w:ilvl="2" w:tplc="8ACC1638" w:tentative="1">
      <w:start w:val="1"/>
      <w:numFmt w:val="lowerRoman"/>
      <w:lvlText w:val="%3."/>
      <w:lvlJc w:val="right"/>
      <w:pPr>
        <w:tabs>
          <w:tab w:val="num" w:pos="1789"/>
        </w:tabs>
        <w:ind w:left="1789" w:hanging="180"/>
      </w:pPr>
    </w:lvl>
    <w:lvl w:ilvl="3" w:tplc="9F9CAEB8" w:tentative="1">
      <w:start w:val="1"/>
      <w:numFmt w:val="decimal"/>
      <w:lvlText w:val="%4."/>
      <w:lvlJc w:val="left"/>
      <w:pPr>
        <w:tabs>
          <w:tab w:val="num" w:pos="2509"/>
        </w:tabs>
        <w:ind w:left="2509" w:hanging="360"/>
      </w:pPr>
    </w:lvl>
    <w:lvl w:ilvl="4" w:tplc="78DC0904" w:tentative="1">
      <w:start w:val="1"/>
      <w:numFmt w:val="lowerLetter"/>
      <w:lvlText w:val="%5."/>
      <w:lvlJc w:val="left"/>
      <w:pPr>
        <w:tabs>
          <w:tab w:val="num" w:pos="3229"/>
        </w:tabs>
        <w:ind w:left="3229" w:hanging="360"/>
      </w:pPr>
    </w:lvl>
    <w:lvl w:ilvl="5" w:tplc="2D662FEC" w:tentative="1">
      <w:start w:val="1"/>
      <w:numFmt w:val="lowerRoman"/>
      <w:lvlText w:val="%6."/>
      <w:lvlJc w:val="right"/>
      <w:pPr>
        <w:tabs>
          <w:tab w:val="num" w:pos="3949"/>
        </w:tabs>
        <w:ind w:left="3949" w:hanging="180"/>
      </w:pPr>
    </w:lvl>
    <w:lvl w:ilvl="6" w:tplc="FB1854F8" w:tentative="1">
      <w:start w:val="1"/>
      <w:numFmt w:val="decimal"/>
      <w:lvlText w:val="%7."/>
      <w:lvlJc w:val="left"/>
      <w:pPr>
        <w:tabs>
          <w:tab w:val="num" w:pos="4669"/>
        </w:tabs>
        <w:ind w:left="4669" w:hanging="360"/>
      </w:pPr>
    </w:lvl>
    <w:lvl w:ilvl="7" w:tplc="176E5874" w:tentative="1">
      <w:start w:val="1"/>
      <w:numFmt w:val="lowerLetter"/>
      <w:lvlText w:val="%8."/>
      <w:lvlJc w:val="left"/>
      <w:pPr>
        <w:tabs>
          <w:tab w:val="num" w:pos="5389"/>
        </w:tabs>
        <w:ind w:left="5389" w:hanging="360"/>
      </w:pPr>
    </w:lvl>
    <w:lvl w:ilvl="8" w:tplc="F70069A6" w:tentative="1">
      <w:start w:val="1"/>
      <w:numFmt w:val="lowerRoman"/>
      <w:lvlText w:val="%9."/>
      <w:lvlJc w:val="right"/>
      <w:pPr>
        <w:tabs>
          <w:tab w:val="num" w:pos="6109"/>
        </w:tabs>
        <w:ind w:left="6109" w:hanging="180"/>
      </w:pPr>
    </w:lvl>
  </w:abstractNum>
  <w:abstractNum w:abstractNumId="36">
    <w:nsid w:val="434A2039"/>
    <w:multiLevelType w:val="multilevel"/>
    <w:tmpl w:val="E31E9FB0"/>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nsid w:val="45627BEE"/>
    <w:multiLevelType w:val="hybridMultilevel"/>
    <w:tmpl w:val="59CC511E"/>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38">
    <w:nsid w:val="46737680"/>
    <w:multiLevelType w:val="hybridMultilevel"/>
    <w:tmpl w:val="CA7C933C"/>
    <w:lvl w:ilvl="0" w:tplc="8112F546">
      <w:start w:val="1"/>
      <w:numFmt w:val="lowerLetter"/>
      <w:lvlText w:val="%1)"/>
      <w:lvlJc w:val="left"/>
      <w:pPr>
        <w:tabs>
          <w:tab w:val="num" w:pos="1069"/>
        </w:tabs>
        <w:ind w:left="1069" w:hanging="360"/>
      </w:pPr>
      <w:rPr>
        <w:rFonts w:hint="default"/>
      </w:rPr>
    </w:lvl>
    <w:lvl w:ilvl="1" w:tplc="3CD4DC76" w:tentative="1">
      <w:start w:val="1"/>
      <w:numFmt w:val="lowerLetter"/>
      <w:lvlText w:val="%2."/>
      <w:lvlJc w:val="left"/>
      <w:pPr>
        <w:tabs>
          <w:tab w:val="num" w:pos="1069"/>
        </w:tabs>
        <w:ind w:left="1069" w:hanging="360"/>
      </w:pPr>
    </w:lvl>
    <w:lvl w:ilvl="2" w:tplc="50FA0E8C" w:tentative="1">
      <w:start w:val="1"/>
      <w:numFmt w:val="lowerRoman"/>
      <w:lvlText w:val="%3."/>
      <w:lvlJc w:val="right"/>
      <w:pPr>
        <w:tabs>
          <w:tab w:val="num" w:pos="1789"/>
        </w:tabs>
        <w:ind w:left="1789" w:hanging="180"/>
      </w:pPr>
    </w:lvl>
    <w:lvl w:ilvl="3" w:tplc="7E12E258">
      <w:start w:val="1"/>
      <w:numFmt w:val="decimal"/>
      <w:lvlText w:val="%4."/>
      <w:lvlJc w:val="left"/>
      <w:pPr>
        <w:tabs>
          <w:tab w:val="num" w:pos="2509"/>
        </w:tabs>
        <w:ind w:left="2509" w:hanging="360"/>
      </w:pPr>
    </w:lvl>
    <w:lvl w:ilvl="4" w:tplc="EBC0E534" w:tentative="1">
      <w:start w:val="1"/>
      <w:numFmt w:val="lowerLetter"/>
      <w:lvlText w:val="%5."/>
      <w:lvlJc w:val="left"/>
      <w:pPr>
        <w:tabs>
          <w:tab w:val="num" w:pos="3229"/>
        </w:tabs>
        <w:ind w:left="3229" w:hanging="360"/>
      </w:pPr>
    </w:lvl>
    <w:lvl w:ilvl="5" w:tplc="7D5496D6" w:tentative="1">
      <w:start w:val="1"/>
      <w:numFmt w:val="lowerRoman"/>
      <w:lvlText w:val="%6."/>
      <w:lvlJc w:val="right"/>
      <w:pPr>
        <w:tabs>
          <w:tab w:val="num" w:pos="3949"/>
        </w:tabs>
        <w:ind w:left="3949" w:hanging="180"/>
      </w:pPr>
    </w:lvl>
    <w:lvl w:ilvl="6" w:tplc="1E527FBA" w:tentative="1">
      <w:start w:val="1"/>
      <w:numFmt w:val="decimal"/>
      <w:lvlText w:val="%7."/>
      <w:lvlJc w:val="left"/>
      <w:pPr>
        <w:tabs>
          <w:tab w:val="num" w:pos="4669"/>
        </w:tabs>
        <w:ind w:left="4669" w:hanging="360"/>
      </w:pPr>
    </w:lvl>
    <w:lvl w:ilvl="7" w:tplc="72F23EF4" w:tentative="1">
      <w:start w:val="1"/>
      <w:numFmt w:val="lowerLetter"/>
      <w:lvlText w:val="%8."/>
      <w:lvlJc w:val="left"/>
      <w:pPr>
        <w:tabs>
          <w:tab w:val="num" w:pos="5389"/>
        </w:tabs>
        <w:ind w:left="5389" w:hanging="360"/>
      </w:pPr>
    </w:lvl>
    <w:lvl w:ilvl="8" w:tplc="85BE5FA4" w:tentative="1">
      <w:start w:val="1"/>
      <w:numFmt w:val="lowerRoman"/>
      <w:lvlText w:val="%9."/>
      <w:lvlJc w:val="right"/>
      <w:pPr>
        <w:tabs>
          <w:tab w:val="num" w:pos="6109"/>
        </w:tabs>
        <w:ind w:left="6109" w:hanging="180"/>
      </w:pPr>
    </w:lvl>
  </w:abstractNum>
  <w:abstractNum w:abstractNumId="39">
    <w:nsid w:val="47AF4CE8"/>
    <w:multiLevelType w:val="multilevel"/>
    <w:tmpl w:val="6DAAA4C6"/>
    <w:lvl w:ilvl="0">
      <w:start w:val="1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0">
    <w:nsid w:val="49E462DC"/>
    <w:multiLevelType w:val="multilevel"/>
    <w:tmpl w:val="27AC6A5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1">
    <w:nsid w:val="4A513782"/>
    <w:multiLevelType w:val="multilevel"/>
    <w:tmpl w:val="A06A6D44"/>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432" w:hanging="432"/>
      </w:pPr>
      <w:rPr>
        <w:rFonts w:ascii="Arial" w:hAnsi="Arial" w:hint="default"/>
        <w:b w:val="0"/>
        <w:i w:val="0"/>
        <w:caps w:val="0"/>
        <w:strike w:val="0"/>
        <w:dstrike w:val="0"/>
        <w:vanish w:val="0"/>
        <w:sz w:val="20"/>
        <w:szCs w:val="20"/>
        <w:vertAlign w:val="baseline"/>
      </w:rPr>
    </w:lvl>
    <w:lvl w:ilvl="2">
      <w:start w:val="1"/>
      <w:numFmt w:val="bullet"/>
      <w:lvlText w:val=""/>
      <w:lvlJc w:val="left"/>
      <w:pPr>
        <w:tabs>
          <w:tab w:val="num" w:pos="0"/>
        </w:tabs>
        <w:ind w:left="1224" w:hanging="504"/>
      </w:pPr>
      <w:rPr>
        <w:rFonts w:ascii="Symbol" w:hAnsi="Symbol"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2">
    <w:nsid w:val="4E5A1162"/>
    <w:multiLevelType w:val="hybridMultilevel"/>
    <w:tmpl w:val="FDD6BDC0"/>
    <w:lvl w:ilvl="0" w:tplc="2536E45E">
      <w:start w:val="1"/>
      <w:numFmt w:val="bullet"/>
      <w:lvlText w:val="-"/>
      <w:lvlJc w:val="left"/>
      <w:pPr>
        <w:tabs>
          <w:tab w:val="num" w:pos="643"/>
        </w:tabs>
        <w:ind w:left="643" w:hanging="283"/>
      </w:pPr>
      <w:rPr>
        <w:rFonts w:ascii="Times New Roman" w:hAnsi="Times New Roman" w:cs="Times New Roman" w:hint="default"/>
        <w:sz w:val="24"/>
        <w:szCs w:val="24"/>
      </w:rPr>
    </w:lvl>
    <w:lvl w:ilvl="1" w:tplc="A9CEC296" w:tentative="1">
      <w:start w:val="1"/>
      <w:numFmt w:val="bullet"/>
      <w:lvlText w:val="o"/>
      <w:lvlJc w:val="left"/>
      <w:pPr>
        <w:tabs>
          <w:tab w:val="num" w:pos="1260"/>
        </w:tabs>
        <w:ind w:left="1260" w:hanging="360"/>
      </w:pPr>
      <w:rPr>
        <w:rFonts w:ascii="Courier New" w:hAnsi="Courier New" w:cs="Courier New" w:hint="default"/>
      </w:rPr>
    </w:lvl>
    <w:lvl w:ilvl="2" w:tplc="77A8059C" w:tentative="1">
      <w:start w:val="1"/>
      <w:numFmt w:val="bullet"/>
      <w:lvlText w:val=""/>
      <w:lvlJc w:val="left"/>
      <w:pPr>
        <w:tabs>
          <w:tab w:val="num" w:pos="1980"/>
        </w:tabs>
        <w:ind w:left="1980" w:hanging="360"/>
      </w:pPr>
      <w:rPr>
        <w:rFonts w:ascii="Wingdings" w:hAnsi="Wingdings" w:hint="default"/>
      </w:rPr>
    </w:lvl>
    <w:lvl w:ilvl="3" w:tplc="76866040" w:tentative="1">
      <w:start w:val="1"/>
      <w:numFmt w:val="bullet"/>
      <w:lvlText w:val=""/>
      <w:lvlJc w:val="left"/>
      <w:pPr>
        <w:tabs>
          <w:tab w:val="num" w:pos="2700"/>
        </w:tabs>
        <w:ind w:left="2700" w:hanging="360"/>
      </w:pPr>
      <w:rPr>
        <w:rFonts w:ascii="Symbol" w:hAnsi="Symbol" w:hint="default"/>
      </w:rPr>
    </w:lvl>
    <w:lvl w:ilvl="4" w:tplc="D8606A96" w:tentative="1">
      <w:start w:val="1"/>
      <w:numFmt w:val="bullet"/>
      <w:lvlText w:val="o"/>
      <w:lvlJc w:val="left"/>
      <w:pPr>
        <w:tabs>
          <w:tab w:val="num" w:pos="3420"/>
        </w:tabs>
        <w:ind w:left="3420" w:hanging="360"/>
      </w:pPr>
      <w:rPr>
        <w:rFonts w:ascii="Courier New" w:hAnsi="Courier New" w:cs="Courier New" w:hint="default"/>
      </w:rPr>
    </w:lvl>
    <w:lvl w:ilvl="5" w:tplc="6F42B67A" w:tentative="1">
      <w:start w:val="1"/>
      <w:numFmt w:val="bullet"/>
      <w:lvlText w:val=""/>
      <w:lvlJc w:val="left"/>
      <w:pPr>
        <w:tabs>
          <w:tab w:val="num" w:pos="4140"/>
        </w:tabs>
        <w:ind w:left="4140" w:hanging="360"/>
      </w:pPr>
      <w:rPr>
        <w:rFonts w:ascii="Wingdings" w:hAnsi="Wingdings" w:hint="default"/>
      </w:rPr>
    </w:lvl>
    <w:lvl w:ilvl="6" w:tplc="17C8C246" w:tentative="1">
      <w:start w:val="1"/>
      <w:numFmt w:val="bullet"/>
      <w:lvlText w:val=""/>
      <w:lvlJc w:val="left"/>
      <w:pPr>
        <w:tabs>
          <w:tab w:val="num" w:pos="4860"/>
        </w:tabs>
        <w:ind w:left="4860" w:hanging="360"/>
      </w:pPr>
      <w:rPr>
        <w:rFonts w:ascii="Symbol" w:hAnsi="Symbol" w:hint="default"/>
      </w:rPr>
    </w:lvl>
    <w:lvl w:ilvl="7" w:tplc="AA38C2B0" w:tentative="1">
      <w:start w:val="1"/>
      <w:numFmt w:val="bullet"/>
      <w:lvlText w:val="o"/>
      <w:lvlJc w:val="left"/>
      <w:pPr>
        <w:tabs>
          <w:tab w:val="num" w:pos="5580"/>
        </w:tabs>
        <w:ind w:left="5580" w:hanging="360"/>
      </w:pPr>
      <w:rPr>
        <w:rFonts w:ascii="Courier New" w:hAnsi="Courier New" w:cs="Courier New" w:hint="default"/>
      </w:rPr>
    </w:lvl>
    <w:lvl w:ilvl="8" w:tplc="57329EC6" w:tentative="1">
      <w:start w:val="1"/>
      <w:numFmt w:val="bullet"/>
      <w:lvlText w:val=""/>
      <w:lvlJc w:val="left"/>
      <w:pPr>
        <w:tabs>
          <w:tab w:val="num" w:pos="6300"/>
        </w:tabs>
        <w:ind w:left="6300" w:hanging="360"/>
      </w:pPr>
      <w:rPr>
        <w:rFonts w:ascii="Wingdings" w:hAnsi="Wingdings" w:hint="default"/>
      </w:rPr>
    </w:lvl>
  </w:abstractNum>
  <w:abstractNum w:abstractNumId="43">
    <w:nsid w:val="52DB52FE"/>
    <w:multiLevelType w:val="hybridMultilevel"/>
    <w:tmpl w:val="594C4838"/>
    <w:lvl w:ilvl="0" w:tplc="04050017">
      <w:start w:val="1"/>
      <w:numFmt w:val="lowerLetter"/>
      <w:lvlText w:val="%1)"/>
      <w:lvlJc w:val="left"/>
      <w:pPr>
        <w:ind w:left="1004" w:hanging="360"/>
      </w:pPr>
      <w:rPr>
        <w:rFonts w:hint="default"/>
      </w:rPr>
    </w:lvl>
    <w:lvl w:ilvl="1" w:tplc="04050019" w:tentative="1">
      <w:start w:val="1"/>
      <w:numFmt w:val="lowerLetter"/>
      <w:lvlText w:val="%2."/>
      <w:lvlJc w:val="left"/>
      <w:pPr>
        <w:ind w:left="1724" w:hanging="360"/>
      </w:pPr>
    </w:lvl>
    <w:lvl w:ilvl="2" w:tplc="0405001B" w:tentative="1">
      <w:start w:val="1"/>
      <w:numFmt w:val="lowerRoman"/>
      <w:lvlText w:val="%3."/>
      <w:lvlJc w:val="right"/>
      <w:pPr>
        <w:ind w:left="2444" w:hanging="180"/>
      </w:pPr>
    </w:lvl>
    <w:lvl w:ilvl="3" w:tplc="0405000F" w:tentative="1">
      <w:start w:val="1"/>
      <w:numFmt w:val="decimal"/>
      <w:lvlText w:val="%4."/>
      <w:lvlJc w:val="left"/>
      <w:pPr>
        <w:ind w:left="3164" w:hanging="360"/>
      </w:pPr>
    </w:lvl>
    <w:lvl w:ilvl="4" w:tplc="04050019" w:tentative="1">
      <w:start w:val="1"/>
      <w:numFmt w:val="lowerLetter"/>
      <w:lvlText w:val="%5."/>
      <w:lvlJc w:val="left"/>
      <w:pPr>
        <w:ind w:left="3884" w:hanging="360"/>
      </w:pPr>
    </w:lvl>
    <w:lvl w:ilvl="5" w:tplc="0405001B" w:tentative="1">
      <w:start w:val="1"/>
      <w:numFmt w:val="lowerRoman"/>
      <w:lvlText w:val="%6."/>
      <w:lvlJc w:val="right"/>
      <w:pPr>
        <w:ind w:left="4604" w:hanging="180"/>
      </w:pPr>
    </w:lvl>
    <w:lvl w:ilvl="6" w:tplc="0405000F" w:tentative="1">
      <w:start w:val="1"/>
      <w:numFmt w:val="decimal"/>
      <w:lvlText w:val="%7."/>
      <w:lvlJc w:val="left"/>
      <w:pPr>
        <w:ind w:left="5324" w:hanging="360"/>
      </w:pPr>
    </w:lvl>
    <w:lvl w:ilvl="7" w:tplc="04050019" w:tentative="1">
      <w:start w:val="1"/>
      <w:numFmt w:val="lowerLetter"/>
      <w:lvlText w:val="%8."/>
      <w:lvlJc w:val="left"/>
      <w:pPr>
        <w:ind w:left="6044" w:hanging="360"/>
      </w:pPr>
    </w:lvl>
    <w:lvl w:ilvl="8" w:tplc="0405001B" w:tentative="1">
      <w:start w:val="1"/>
      <w:numFmt w:val="lowerRoman"/>
      <w:lvlText w:val="%9."/>
      <w:lvlJc w:val="right"/>
      <w:pPr>
        <w:ind w:left="6764" w:hanging="180"/>
      </w:pPr>
    </w:lvl>
  </w:abstractNum>
  <w:abstractNum w:abstractNumId="44">
    <w:nsid w:val="55E62018"/>
    <w:multiLevelType w:val="multilevel"/>
    <w:tmpl w:val="04904110"/>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5">
    <w:nsid w:val="5A10716D"/>
    <w:multiLevelType w:val="multilevel"/>
    <w:tmpl w:val="451E0BE8"/>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nsid w:val="5D90241A"/>
    <w:multiLevelType w:val="multilevel"/>
    <w:tmpl w:val="EA36B734"/>
    <w:lvl w:ilvl="0">
      <w:start w:val="13"/>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nsid w:val="5E616A2C"/>
    <w:multiLevelType w:val="multilevel"/>
    <w:tmpl w:val="BC78E238"/>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8">
    <w:nsid w:val="5FD773D3"/>
    <w:multiLevelType w:val="multilevel"/>
    <w:tmpl w:val="7A2C7374"/>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nsid w:val="6AF926E7"/>
    <w:multiLevelType w:val="multilevel"/>
    <w:tmpl w:val="58CC03B8"/>
    <w:lvl w:ilvl="0">
      <w:start w:val="1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nsid w:val="6B195FE3"/>
    <w:multiLevelType w:val="multilevel"/>
    <w:tmpl w:val="DDD2643C"/>
    <w:lvl w:ilvl="0">
      <w:start w:val="9"/>
      <w:numFmt w:val="decimal"/>
      <w:lvlText w:val="%1"/>
      <w:lvlJc w:val="left"/>
      <w:pPr>
        <w:tabs>
          <w:tab w:val="num" w:pos="450"/>
        </w:tabs>
        <w:ind w:left="450" w:hanging="450"/>
      </w:pPr>
      <w:rPr>
        <w:rFonts w:hint="default"/>
      </w:rPr>
    </w:lvl>
    <w:lvl w:ilvl="1">
      <w:start w:val="2"/>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1">
    <w:nsid w:val="6B7E057F"/>
    <w:multiLevelType w:val="multilevel"/>
    <w:tmpl w:val="028AB004"/>
    <w:lvl w:ilvl="0">
      <w:start w:val="8"/>
      <w:numFmt w:val="decimal"/>
      <w:lvlText w:val="%1."/>
      <w:lvlJc w:val="left"/>
      <w:pPr>
        <w:ind w:left="450" w:hanging="450"/>
      </w:pPr>
      <w:rPr>
        <w:rFonts w:hint="default"/>
      </w:rPr>
    </w:lvl>
    <w:lvl w:ilvl="1">
      <w:start w:val="6"/>
      <w:numFmt w:val="decimal"/>
      <w:lvlText w:val="%1.%2."/>
      <w:lvlJc w:val="left"/>
      <w:pPr>
        <w:ind w:left="733" w:hanging="45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52">
    <w:nsid w:val="6E700EB9"/>
    <w:multiLevelType w:val="multilevel"/>
    <w:tmpl w:val="EABA87E6"/>
    <w:lvl w:ilvl="0">
      <w:start w:val="15"/>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3">
    <w:nsid w:val="704C633A"/>
    <w:multiLevelType w:val="multilevel"/>
    <w:tmpl w:val="CB82CD34"/>
    <w:lvl w:ilvl="0">
      <w:start w:val="13"/>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4">
    <w:nsid w:val="707D2D31"/>
    <w:multiLevelType w:val="multilevel"/>
    <w:tmpl w:val="BBF2B9E4"/>
    <w:lvl w:ilvl="0">
      <w:start w:val="8"/>
      <w:numFmt w:val="decimal"/>
      <w:lvlText w:val="%1."/>
      <w:lvlJc w:val="left"/>
      <w:pPr>
        <w:ind w:left="450" w:hanging="450"/>
      </w:pPr>
      <w:rPr>
        <w:rFonts w:hint="default"/>
      </w:rPr>
    </w:lvl>
    <w:lvl w:ilvl="1">
      <w:start w:val="7"/>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55">
    <w:nsid w:val="790F7C67"/>
    <w:multiLevelType w:val="multilevel"/>
    <w:tmpl w:val="C0202A1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nsid w:val="7C151418"/>
    <w:multiLevelType w:val="multilevel"/>
    <w:tmpl w:val="27AC6A5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7">
    <w:nsid w:val="7D882ED9"/>
    <w:multiLevelType w:val="multilevel"/>
    <w:tmpl w:val="D2BABE8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283"/>
        </w:tabs>
        <w:ind w:left="283" w:hanging="283"/>
      </w:pPr>
      <w:rPr>
        <w:rFonts w:ascii="Times New Roman" w:hAnsi="Times New Roman" w:cs="Times New Roman" w:hint="default"/>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nsid w:val="7F4F410A"/>
    <w:multiLevelType w:val="multilevel"/>
    <w:tmpl w:val="DDD2643C"/>
    <w:lvl w:ilvl="0">
      <w:start w:val="9"/>
      <w:numFmt w:val="decimal"/>
      <w:lvlText w:val="%1"/>
      <w:lvlJc w:val="left"/>
      <w:pPr>
        <w:tabs>
          <w:tab w:val="num" w:pos="450"/>
        </w:tabs>
        <w:ind w:left="450" w:hanging="450"/>
      </w:pPr>
      <w:rPr>
        <w:rFonts w:hint="default"/>
      </w:rPr>
    </w:lvl>
    <w:lvl w:ilvl="1">
      <w:start w:val="1"/>
      <w:numFmt w:val="decimal"/>
      <w:lvlText w:val="%1.%2"/>
      <w:lvlJc w:val="left"/>
      <w:pPr>
        <w:tabs>
          <w:tab w:val="num" w:pos="450"/>
        </w:tabs>
        <w:ind w:left="450" w:hanging="45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29"/>
  </w:num>
  <w:num w:numId="2">
    <w:abstractNumId w:val="6"/>
  </w:num>
  <w:num w:numId="3">
    <w:abstractNumId w:val="1"/>
  </w:num>
  <w:num w:numId="4">
    <w:abstractNumId w:val="40"/>
  </w:num>
  <w:num w:numId="5">
    <w:abstractNumId w:val="56"/>
  </w:num>
  <w:num w:numId="6">
    <w:abstractNumId w:val="24"/>
  </w:num>
  <w:num w:numId="7">
    <w:abstractNumId w:val="32"/>
  </w:num>
  <w:num w:numId="8">
    <w:abstractNumId w:val="18"/>
  </w:num>
  <w:num w:numId="9">
    <w:abstractNumId w:val="42"/>
  </w:num>
  <w:num w:numId="10">
    <w:abstractNumId w:val="19"/>
  </w:num>
  <w:num w:numId="11">
    <w:abstractNumId w:val="55"/>
  </w:num>
  <w:num w:numId="12">
    <w:abstractNumId w:val="57"/>
  </w:num>
  <w:num w:numId="13">
    <w:abstractNumId w:val="21"/>
  </w:num>
  <w:num w:numId="14">
    <w:abstractNumId w:val="12"/>
  </w:num>
  <w:num w:numId="15">
    <w:abstractNumId w:val="48"/>
  </w:num>
  <w:num w:numId="16">
    <w:abstractNumId w:val="58"/>
  </w:num>
  <w:num w:numId="17">
    <w:abstractNumId w:val="31"/>
  </w:num>
  <w:num w:numId="18">
    <w:abstractNumId w:val="38"/>
  </w:num>
  <w:num w:numId="19">
    <w:abstractNumId w:val="25"/>
  </w:num>
  <w:num w:numId="20">
    <w:abstractNumId w:val="35"/>
  </w:num>
  <w:num w:numId="21">
    <w:abstractNumId w:val="50"/>
  </w:num>
  <w:num w:numId="22">
    <w:abstractNumId w:val="10"/>
  </w:num>
  <w:num w:numId="23">
    <w:abstractNumId w:val="14"/>
  </w:num>
  <w:num w:numId="24">
    <w:abstractNumId w:val="30"/>
  </w:num>
  <w:num w:numId="25">
    <w:abstractNumId w:val="8"/>
  </w:num>
  <w:num w:numId="26">
    <w:abstractNumId w:val="26"/>
  </w:num>
  <w:num w:numId="27">
    <w:abstractNumId w:val="34"/>
  </w:num>
  <w:num w:numId="28">
    <w:abstractNumId w:val="49"/>
  </w:num>
  <w:num w:numId="29">
    <w:abstractNumId w:val="7"/>
  </w:num>
  <w:num w:numId="30">
    <w:abstractNumId w:val="52"/>
  </w:num>
  <w:num w:numId="31">
    <w:abstractNumId w:val="5"/>
  </w:num>
  <w:num w:numId="32">
    <w:abstractNumId w:val="11"/>
  </w:num>
  <w:num w:numId="33">
    <w:abstractNumId w:val="33"/>
  </w:num>
  <w:num w:numId="34">
    <w:abstractNumId w:val="22"/>
  </w:num>
  <w:num w:numId="35">
    <w:abstractNumId w:val="53"/>
  </w:num>
  <w:num w:numId="36">
    <w:abstractNumId w:val="46"/>
  </w:num>
  <w:num w:numId="37">
    <w:abstractNumId w:val="44"/>
  </w:num>
  <w:num w:numId="38">
    <w:abstractNumId w:val="39"/>
  </w:num>
  <w:num w:numId="39">
    <w:abstractNumId w:val="45"/>
  </w:num>
  <w:num w:numId="40">
    <w:abstractNumId w:val="2"/>
  </w:num>
  <w:num w:numId="41">
    <w:abstractNumId w:val="15"/>
  </w:num>
  <w:num w:numId="42">
    <w:abstractNumId w:val="16"/>
  </w:num>
  <w:num w:numId="43">
    <w:abstractNumId w:val="27"/>
  </w:num>
  <w:num w:numId="44">
    <w:abstractNumId w:val="3"/>
  </w:num>
  <w:num w:numId="45">
    <w:abstractNumId w:val="36"/>
  </w:num>
  <w:num w:numId="46">
    <w:abstractNumId w:val="47"/>
  </w:num>
  <w:num w:numId="47">
    <w:abstractNumId w:val="43"/>
  </w:num>
  <w:num w:numId="48">
    <w:abstractNumId w:val="13"/>
  </w:num>
  <w:num w:numId="49">
    <w:abstractNumId w:val="9"/>
  </w:num>
  <w:num w:numId="50">
    <w:abstractNumId w:val="28"/>
  </w:num>
  <w:num w:numId="51">
    <w:abstractNumId w:val="20"/>
  </w:num>
  <w:num w:numId="52">
    <w:abstractNumId w:val="41"/>
  </w:num>
  <w:num w:numId="53">
    <w:abstractNumId w:val="23"/>
  </w:num>
  <w:num w:numId="54">
    <w:abstractNumId w:val="51"/>
  </w:num>
  <w:num w:numId="55">
    <w:abstractNumId w:val="54"/>
  </w:num>
  <w:num w:numId="56">
    <w:abstractNumId w:val="17"/>
  </w:num>
  <w:num w:numId="57">
    <w:abstractNumId w:val="4"/>
  </w:num>
  <w:num w:numId="58">
    <w:abstractNumId w:val="37"/>
  </w:num>
  <w:numIdMacAtCleanup w:val="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revisionView w:markup="0"/>
  <w:trackRevisions/>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rsids>
    <w:rsidRoot w:val="00A10438"/>
    <w:rsid w:val="00001063"/>
    <w:rsid w:val="00003828"/>
    <w:rsid w:val="000038F7"/>
    <w:rsid w:val="00005239"/>
    <w:rsid w:val="000066C3"/>
    <w:rsid w:val="00006D3D"/>
    <w:rsid w:val="00007A69"/>
    <w:rsid w:val="00010E10"/>
    <w:rsid w:val="00011F57"/>
    <w:rsid w:val="00015995"/>
    <w:rsid w:val="00015A02"/>
    <w:rsid w:val="00015A27"/>
    <w:rsid w:val="00015ACB"/>
    <w:rsid w:val="0001615C"/>
    <w:rsid w:val="00020D65"/>
    <w:rsid w:val="00020E06"/>
    <w:rsid w:val="00022257"/>
    <w:rsid w:val="0002422F"/>
    <w:rsid w:val="0002446C"/>
    <w:rsid w:val="00024B83"/>
    <w:rsid w:val="00025060"/>
    <w:rsid w:val="00025C39"/>
    <w:rsid w:val="00026D39"/>
    <w:rsid w:val="0003008D"/>
    <w:rsid w:val="000320D6"/>
    <w:rsid w:val="00032FF8"/>
    <w:rsid w:val="0003319D"/>
    <w:rsid w:val="00036002"/>
    <w:rsid w:val="0003674E"/>
    <w:rsid w:val="00037489"/>
    <w:rsid w:val="00037B46"/>
    <w:rsid w:val="00040538"/>
    <w:rsid w:val="00040D25"/>
    <w:rsid w:val="000414A6"/>
    <w:rsid w:val="00041DB6"/>
    <w:rsid w:val="0004210A"/>
    <w:rsid w:val="00042340"/>
    <w:rsid w:val="00042984"/>
    <w:rsid w:val="00043AA6"/>
    <w:rsid w:val="0004571A"/>
    <w:rsid w:val="00046E97"/>
    <w:rsid w:val="00046FB1"/>
    <w:rsid w:val="000473F1"/>
    <w:rsid w:val="00047E05"/>
    <w:rsid w:val="00051421"/>
    <w:rsid w:val="000526EA"/>
    <w:rsid w:val="00052F7F"/>
    <w:rsid w:val="00053A40"/>
    <w:rsid w:val="00054FD8"/>
    <w:rsid w:val="0005685B"/>
    <w:rsid w:val="000610C8"/>
    <w:rsid w:val="00061B96"/>
    <w:rsid w:val="00062637"/>
    <w:rsid w:val="0006292D"/>
    <w:rsid w:val="00062B13"/>
    <w:rsid w:val="000644AC"/>
    <w:rsid w:val="00064C4D"/>
    <w:rsid w:val="0006547D"/>
    <w:rsid w:val="000654A2"/>
    <w:rsid w:val="00066BCE"/>
    <w:rsid w:val="00066DF4"/>
    <w:rsid w:val="00071E79"/>
    <w:rsid w:val="00072D48"/>
    <w:rsid w:val="00073B30"/>
    <w:rsid w:val="00073ECC"/>
    <w:rsid w:val="00074A69"/>
    <w:rsid w:val="00076275"/>
    <w:rsid w:val="0008036F"/>
    <w:rsid w:val="00081852"/>
    <w:rsid w:val="00082FF9"/>
    <w:rsid w:val="000847ED"/>
    <w:rsid w:val="0008543C"/>
    <w:rsid w:val="000861DD"/>
    <w:rsid w:val="0008715E"/>
    <w:rsid w:val="0009010A"/>
    <w:rsid w:val="00090C6E"/>
    <w:rsid w:val="00090D3A"/>
    <w:rsid w:val="00090F0A"/>
    <w:rsid w:val="00090FDE"/>
    <w:rsid w:val="0009123F"/>
    <w:rsid w:val="0009312D"/>
    <w:rsid w:val="0009325B"/>
    <w:rsid w:val="0009422B"/>
    <w:rsid w:val="000943EB"/>
    <w:rsid w:val="00094475"/>
    <w:rsid w:val="000950C8"/>
    <w:rsid w:val="00095229"/>
    <w:rsid w:val="00095946"/>
    <w:rsid w:val="00095D14"/>
    <w:rsid w:val="000A4983"/>
    <w:rsid w:val="000A5481"/>
    <w:rsid w:val="000A6A5B"/>
    <w:rsid w:val="000A7296"/>
    <w:rsid w:val="000A7D9E"/>
    <w:rsid w:val="000B1E47"/>
    <w:rsid w:val="000B1FF1"/>
    <w:rsid w:val="000B2D7C"/>
    <w:rsid w:val="000B2DE3"/>
    <w:rsid w:val="000B3421"/>
    <w:rsid w:val="000B357B"/>
    <w:rsid w:val="000B3F79"/>
    <w:rsid w:val="000B6313"/>
    <w:rsid w:val="000C056D"/>
    <w:rsid w:val="000C1C30"/>
    <w:rsid w:val="000C1F70"/>
    <w:rsid w:val="000C2D9F"/>
    <w:rsid w:val="000C3EFA"/>
    <w:rsid w:val="000C432E"/>
    <w:rsid w:val="000C57B3"/>
    <w:rsid w:val="000C656C"/>
    <w:rsid w:val="000C6C6C"/>
    <w:rsid w:val="000D0F39"/>
    <w:rsid w:val="000D101E"/>
    <w:rsid w:val="000D217D"/>
    <w:rsid w:val="000D4D14"/>
    <w:rsid w:val="000D62D1"/>
    <w:rsid w:val="000D6851"/>
    <w:rsid w:val="000D6ACF"/>
    <w:rsid w:val="000E0F2C"/>
    <w:rsid w:val="000E1043"/>
    <w:rsid w:val="000E1047"/>
    <w:rsid w:val="000E129D"/>
    <w:rsid w:val="000E1693"/>
    <w:rsid w:val="000E17FB"/>
    <w:rsid w:val="000E3928"/>
    <w:rsid w:val="000E3D04"/>
    <w:rsid w:val="000E3EF9"/>
    <w:rsid w:val="000E47D5"/>
    <w:rsid w:val="000E7FEF"/>
    <w:rsid w:val="000F09DF"/>
    <w:rsid w:val="000F136D"/>
    <w:rsid w:val="000F3BA3"/>
    <w:rsid w:val="000F4BEB"/>
    <w:rsid w:val="000F5D0E"/>
    <w:rsid w:val="001023FA"/>
    <w:rsid w:val="00102621"/>
    <w:rsid w:val="00102720"/>
    <w:rsid w:val="00102EF1"/>
    <w:rsid w:val="00103015"/>
    <w:rsid w:val="00103FCC"/>
    <w:rsid w:val="001042DA"/>
    <w:rsid w:val="001058A2"/>
    <w:rsid w:val="00107D5D"/>
    <w:rsid w:val="00110039"/>
    <w:rsid w:val="00110D0B"/>
    <w:rsid w:val="001110A0"/>
    <w:rsid w:val="00113AEC"/>
    <w:rsid w:val="00114028"/>
    <w:rsid w:val="00114850"/>
    <w:rsid w:val="0011576A"/>
    <w:rsid w:val="00115951"/>
    <w:rsid w:val="001179A9"/>
    <w:rsid w:val="00120A58"/>
    <w:rsid w:val="00120A6D"/>
    <w:rsid w:val="00122F87"/>
    <w:rsid w:val="00123EDE"/>
    <w:rsid w:val="0012405E"/>
    <w:rsid w:val="00124CA6"/>
    <w:rsid w:val="00125425"/>
    <w:rsid w:val="00126D0B"/>
    <w:rsid w:val="001272AF"/>
    <w:rsid w:val="00127A1A"/>
    <w:rsid w:val="00127BCA"/>
    <w:rsid w:val="00127EC5"/>
    <w:rsid w:val="00130C71"/>
    <w:rsid w:val="00131860"/>
    <w:rsid w:val="00133CDC"/>
    <w:rsid w:val="001340E9"/>
    <w:rsid w:val="00135445"/>
    <w:rsid w:val="00135600"/>
    <w:rsid w:val="001362A2"/>
    <w:rsid w:val="0013763B"/>
    <w:rsid w:val="0014186D"/>
    <w:rsid w:val="00142936"/>
    <w:rsid w:val="00142F78"/>
    <w:rsid w:val="00142F94"/>
    <w:rsid w:val="001442FB"/>
    <w:rsid w:val="00144666"/>
    <w:rsid w:val="00144C63"/>
    <w:rsid w:val="00144ECE"/>
    <w:rsid w:val="00145A54"/>
    <w:rsid w:val="00145FF0"/>
    <w:rsid w:val="00146368"/>
    <w:rsid w:val="00146429"/>
    <w:rsid w:val="00150389"/>
    <w:rsid w:val="0015081A"/>
    <w:rsid w:val="001521B6"/>
    <w:rsid w:val="00153839"/>
    <w:rsid w:val="00153D92"/>
    <w:rsid w:val="00154077"/>
    <w:rsid w:val="001542D6"/>
    <w:rsid w:val="001547E4"/>
    <w:rsid w:val="00156E61"/>
    <w:rsid w:val="00160B76"/>
    <w:rsid w:val="00160B77"/>
    <w:rsid w:val="00162215"/>
    <w:rsid w:val="00162A71"/>
    <w:rsid w:val="00164173"/>
    <w:rsid w:val="00165692"/>
    <w:rsid w:val="00166857"/>
    <w:rsid w:val="001672B9"/>
    <w:rsid w:val="001673C5"/>
    <w:rsid w:val="0016777D"/>
    <w:rsid w:val="001700FC"/>
    <w:rsid w:val="001707B4"/>
    <w:rsid w:val="001711FA"/>
    <w:rsid w:val="001715F7"/>
    <w:rsid w:val="00171E12"/>
    <w:rsid w:val="0017272E"/>
    <w:rsid w:val="001729DE"/>
    <w:rsid w:val="00172E8D"/>
    <w:rsid w:val="001768DD"/>
    <w:rsid w:val="00177920"/>
    <w:rsid w:val="00180678"/>
    <w:rsid w:val="00180685"/>
    <w:rsid w:val="00187E40"/>
    <w:rsid w:val="00187F29"/>
    <w:rsid w:val="001902A1"/>
    <w:rsid w:val="00190477"/>
    <w:rsid w:val="00190D16"/>
    <w:rsid w:val="00190FC0"/>
    <w:rsid w:val="0019499F"/>
    <w:rsid w:val="00195634"/>
    <w:rsid w:val="00195C0B"/>
    <w:rsid w:val="001962E6"/>
    <w:rsid w:val="001A0AB3"/>
    <w:rsid w:val="001A0FBB"/>
    <w:rsid w:val="001A10DD"/>
    <w:rsid w:val="001A1B15"/>
    <w:rsid w:val="001A2894"/>
    <w:rsid w:val="001A3D81"/>
    <w:rsid w:val="001A4EEE"/>
    <w:rsid w:val="001A519E"/>
    <w:rsid w:val="001A562C"/>
    <w:rsid w:val="001A56A0"/>
    <w:rsid w:val="001A592F"/>
    <w:rsid w:val="001A6461"/>
    <w:rsid w:val="001A7DD6"/>
    <w:rsid w:val="001B0E4B"/>
    <w:rsid w:val="001B16ED"/>
    <w:rsid w:val="001B35AE"/>
    <w:rsid w:val="001B4D7F"/>
    <w:rsid w:val="001B6573"/>
    <w:rsid w:val="001B7CB4"/>
    <w:rsid w:val="001C030B"/>
    <w:rsid w:val="001C1D9F"/>
    <w:rsid w:val="001C69CE"/>
    <w:rsid w:val="001C7185"/>
    <w:rsid w:val="001D1E6A"/>
    <w:rsid w:val="001D37CB"/>
    <w:rsid w:val="001D3928"/>
    <w:rsid w:val="001D423A"/>
    <w:rsid w:val="001D432A"/>
    <w:rsid w:val="001D636D"/>
    <w:rsid w:val="001D6424"/>
    <w:rsid w:val="001E113E"/>
    <w:rsid w:val="001E118F"/>
    <w:rsid w:val="001E1299"/>
    <w:rsid w:val="001E1AFC"/>
    <w:rsid w:val="001E5427"/>
    <w:rsid w:val="001F08E3"/>
    <w:rsid w:val="001F1043"/>
    <w:rsid w:val="001F13EF"/>
    <w:rsid w:val="001F3E47"/>
    <w:rsid w:val="001F4729"/>
    <w:rsid w:val="001F5167"/>
    <w:rsid w:val="001F51BF"/>
    <w:rsid w:val="001F6E87"/>
    <w:rsid w:val="001F74BF"/>
    <w:rsid w:val="001F7562"/>
    <w:rsid w:val="00200776"/>
    <w:rsid w:val="0020251D"/>
    <w:rsid w:val="002030B1"/>
    <w:rsid w:val="002034FF"/>
    <w:rsid w:val="00210487"/>
    <w:rsid w:val="002109F3"/>
    <w:rsid w:val="00210E89"/>
    <w:rsid w:val="00211FD9"/>
    <w:rsid w:val="00213100"/>
    <w:rsid w:val="0021331B"/>
    <w:rsid w:val="0021353E"/>
    <w:rsid w:val="00213C76"/>
    <w:rsid w:val="00213C99"/>
    <w:rsid w:val="002149A0"/>
    <w:rsid w:val="00215693"/>
    <w:rsid w:val="00215CBB"/>
    <w:rsid w:val="002166A7"/>
    <w:rsid w:val="0022091C"/>
    <w:rsid w:val="002214BD"/>
    <w:rsid w:val="0022164C"/>
    <w:rsid w:val="00221731"/>
    <w:rsid w:val="00222733"/>
    <w:rsid w:val="00223809"/>
    <w:rsid w:val="00223BD3"/>
    <w:rsid w:val="00224F42"/>
    <w:rsid w:val="00226E58"/>
    <w:rsid w:val="00230395"/>
    <w:rsid w:val="00230A6C"/>
    <w:rsid w:val="002310C5"/>
    <w:rsid w:val="00231882"/>
    <w:rsid w:val="00232079"/>
    <w:rsid w:val="00232F97"/>
    <w:rsid w:val="00234A1B"/>
    <w:rsid w:val="00236581"/>
    <w:rsid w:val="00240021"/>
    <w:rsid w:val="002406E1"/>
    <w:rsid w:val="00240895"/>
    <w:rsid w:val="002409F0"/>
    <w:rsid w:val="002412A3"/>
    <w:rsid w:val="00241B90"/>
    <w:rsid w:val="00241C97"/>
    <w:rsid w:val="00241E7A"/>
    <w:rsid w:val="0024343B"/>
    <w:rsid w:val="00243ECA"/>
    <w:rsid w:val="00245C99"/>
    <w:rsid w:val="00246D4A"/>
    <w:rsid w:val="00247DE3"/>
    <w:rsid w:val="00250F5C"/>
    <w:rsid w:val="00251397"/>
    <w:rsid w:val="002515D1"/>
    <w:rsid w:val="002516F1"/>
    <w:rsid w:val="002519B2"/>
    <w:rsid w:val="002520B7"/>
    <w:rsid w:val="00253E72"/>
    <w:rsid w:val="00254D7B"/>
    <w:rsid w:val="00255789"/>
    <w:rsid w:val="002567C9"/>
    <w:rsid w:val="00260180"/>
    <w:rsid w:val="002604B5"/>
    <w:rsid w:val="00260514"/>
    <w:rsid w:val="00260D56"/>
    <w:rsid w:val="0026201B"/>
    <w:rsid w:val="002623FC"/>
    <w:rsid w:val="00262CDF"/>
    <w:rsid w:val="00262DC4"/>
    <w:rsid w:val="00263A1D"/>
    <w:rsid w:val="00263F66"/>
    <w:rsid w:val="00266B21"/>
    <w:rsid w:val="00270206"/>
    <w:rsid w:val="00270F50"/>
    <w:rsid w:val="0027108A"/>
    <w:rsid w:val="00271573"/>
    <w:rsid w:val="00272A02"/>
    <w:rsid w:val="00276699"/>
    <w:rsid w:val="002774A8"/>
    <w:rsid w:val="00281FA2"/>
    <w:rsid w:val="00282536"/>
    <w:rsid w:val="00284410"/>
    <w:rsid w:val="00286CA4"/>
    <w:rsid w:val="00286E55"/>
    <w:rsid w:val="00286EEE"/>
    <w:rsid w:val="002875E0"/>
    <w:rsid w:val="002879CF"/>
    <w:rsid w:val="00290CE2"/>
    <w:rsid w:val="002925BA"/>
    <w:rsid w:val="002931FD"/>
    <w:rsid w:val="00294338"/>
    <w:rsid w:val="00295A73"/>
    <w:rsid w:val="00295B4C"/>
    <w:rsid w:val="00296928"/>
    <w:rsid w:val="002972AE"/>
    <w:rsid w:val="002A0381"/>
    <w:rsid w:val="002A1446"/>
    <w:rsid w:val="002A1C19"/>
    <w:rsid w:val="002A20EF"/>
    <w:rsid w:val="002A2F95"/>
    <w:rsid w:val="002A4CA9"/>
    <w:rsid w:val="002B0FDB"/>
    <w:rsid w:val="002B152D"/>
    <w:rsid w:val="002B1C0F"/>
    <w:rsid w:val="002B32D3"/>
    <w:rsid w:val="002B353C"/>
    <w:rsid w:val="002B43AC"/>
    <w:rsid w:val="002B49A8"/>
    <w:rsid w:val="002B4E85"/>
    <w:rsid w:val="002B5239"/>
    <w:rsid w:val="002B5F55"/>
    <w:rsid w:val="002B639A"/>
    <w:rsid w:val="002B693B"/>
    <w:rsid w:val="002B6B92"/>
    <w:rsid w:val="002C2D03"/>
    <w:rsid w:val="002C31DA"/>
    <w:rsid w:val="002C36B2"/>
    <w:rsid w:val="002C3A45"/>
    <w:rsid w:val="002C55BC"/>
    <w:rsid w:val="002C6350"/>
    <w:rsid w:val="002C71D4"/>
    <w:rsid w:val="002C7F9F"/>
    <w:rsid w:val="002D03BC"/>
    <w:rsid w:val="002D085D"/>
    <w:rsid w:val="002D235D"/>
    <w:rsid w:val="002D23E3"/>
    <w:rsid w:val="002D2653"/>
    <w:rsid w:val="002D2DF5"/>
    <w:rsid w:val="002D389F"/>
    <w:rsid w:val="002D54E7"/>
    <w:rsid w:val="002E0911"/>
    <w:rsid w:val="002E1290"/>
    <w:rsid w:val="002E155A"/>
    <w:rsid w:val="002E2F17"/>
    <w:rsid w:val="002E7D0A"/>
    <w:rsid w:val="002F01E5"/>
    <w:rsid w:val="002F03A1"/>
    <w:rsid w:val="002F20DD"/>
    <w:rsid w:val="002F3FA1"/>
    <w:rsid w:val="002F6273"/>
    <w:rsid w:val="0030192F"/>
    <w:rsid w:val="00301BAD"/>
    <w:rsid w:val="003033E1"/>
    <w:rsid w:val="00304255"/>
    <w:rsid w:val="003043C9"/>
    <w:rsid w:val="0030559E"/>
    <w:rsid w:val="003064DC"/>
    <w:rsid w:val="003073A4"/>
    <w:rsid w:val="00307C09"/>
    <w:rsid w:val="00310362"/>
    <w:rsid w:val="003104AF"/>
    <w:rsid w:val="00310C83"/>
    <w:rsid w:val="00311F17"/>
    <w:rsid w:val="00313F2F"/>
    <w:rsid w:val="00317128"/>
    <w:rsid w:val="0032033F"/>
    <w:rsid w:val="00320C4B"/>
    <w:rsid w:val="00322311"/>
    <w:rsid w:val="00323116"/>
    <w:rsid w:val="00323131"/>
    <w:rsid w:val="0032381F"/>
    <w:rsid w:val="003239FB"/>
    <w:rsid w:val="00324B04"/>
    <w:rsid w:val="003273DC"/>
    <w:rsid w:val="003274D5"/>
    <w:rsid w:val="00327AA8"/>
    <w:rsid w:val="00330189"/>
    <w:rsid w:val="00330640"/>
    <w:rsid w:val="00331B3E"/>
    <w:rsid w:val="00332957"/>
    <w:rsid w:val="00332BC7"/>
    <w:rsid w:val="00332DD0"/>
    <w:rsid w:val="00333F28"/>
    <w:rsid w:val="003342FA"/>
    <w:rsid w:val="00334FA7"/>
    <w:rsid w:val="003352A7"/>
    <w:rsid w:val="00337280"/>
    <w:rsid w:val="003406A3"/>
    <w:rsid w:val="0034204F"/>
    <w:rsid w:val="003423BE"/>
    <w:rsid w:val="003439D7"/>
    <w:rsid w:val="00344DF4"/>
    <w:rsid w:val="00344EB8"/>
    <w:rsid w:val="00346339"/>
    <w:rsid w:val="0035161A"/>
    <w:rsid w:val="00352AF7"/>
    <w:rsid w:val="00353A69"/>
    <w:rsid w:val="0035419D"/>
    <w:rsid w:val="00354384"/>
    <w:rsid w:val="00354A88"/>
    <w:rsid w:val="00355660"/>
    <w:rsid w:val="0035569D"/>
    <w:rsid w:val="0035777A"/>
    <w:rsid w:val="003600FE"/>
    <w:rsid w:val="0036025C"/>
    <w:rsid w:val="0036083F"/>
    <w:rsid w:val="00362077"/>
    <w:rsid w:val="00362D1D"/>
    <w:rsid w:val="00363AEB"/>
    <w:rsid w:val="003645FC"/>
    <w:rsid w:val="0036482D"/>
    <w:rsid w:val="00364AA1"/>
    <w:rsid w:val="0036557C"/>
    <w:rsid w:val="00365A48"/>
    <w:rsid w:val="003673F4"/>
    <w:rsid w:val="00367B10"/>
    <w:rsid w:val="0037167F"/>
    <w:rsid w:val="00371FA8"/>
    <w:rsid w:val="003726B1"/>
    <w:rsid w:val="003727AE"/>
    <w:rsid w:val="00372931"/>
    <w:rsid w:val="003732DF"/>
    <w:rsid w:val="003737E2"/>
    <w:rsid w:val="00373ADC"/>
    <w:rsid w:val="0037401E"/>
    <w:rsid w:val="003753C6"/>
    <w:rsid w:val="00375EF2"/>
    <w:rsid w:val="0037643B"/>
    <w:rsid w:val="00376587"/>
    <w:rsid w:val="00376FE9"/>
    <w:rsid w:val="00377383"/>
    <w:rsid w:val="0037774F"/>
    <w:rsid w:val="003814EF"/>
    <w:rsid w:val="00381B13"/>
    <w:rsid w:val="0038222E"/>
    <w:rsid w:val="00382D88"/>
    <w:rsid w:val="0038717B"/>
    <w:rsid w:val="00390496"/>
    <w:rsid w:val="00390F45"/>
    <w:rsid w:val="0039241C"/>
    <w:rsid w:val="00394DD9"/>
    <w:rsid w:val="00396E6D"/>
    <w:rsid w:val="003975AE"/>
    <w:rsid w:val="00397657"/>
    <w:rsid w:val="003A0A1E"/>
    <w:rsid w:val="003A1D99"/>
    <w:rsid w:val="003A1FAF"/>
    <w:rsid w:val="003A254F"/>
    <w:rsid w:val="003A3484"/>
    <w:rsid w:val="003A396D"/>
    <w:rsid w:val="003A4A8E"/>
    <w:rsid w:val="003A508C"/>
    <w:rsid w:val="003A61DD"/>
    <w:rsid w:val="003A6C22"/>
    <w:rsid w:val="003A722E"/>
    <w:rsid w:val="003A7482"/>
    <w:rsid w:val="003A766F"/>
    <w:rsid w:val="003A7D31"/>
    <w:rsid w:val="003A7F27"/>
    <w:rsid w:val="003B1541"/>
    <w:rsid w:val="003B17CC"/>
    <w:rsid w:val="003B228F"/>
    <w:rsid w:val="003B3B83"/>
    <w:rsid w:val="003B4D06"/>
    <w:rsid w:val="003B6001"/>
    <w:rsid w:val="003B701C"/>
    <w:rsid w:val="003C01AC"/>
    <w:rsid w:val="003C20E5"/>
    <w:rsid w:val="003C237D"/>
    <w:rsid w:val="003C36B8"/>
    <w:rsid w:val="003C56D1"/>
    <w:rsid w:val="003C5D5A"/>
    <w:rsid w:val="003C6632"/>
    <w:rsid w:val="003C7480"/>
    <w:rsid w:val="003D0210"/>
    <w:rsid w:val="003D05C5"/>
    <w:rsid w:val="003D18DB"/>
    <w:rsid w:val="003D197E"/>
    <w:rsid w:val="003D24E3"/>
    <w:rsid w:val="003D36AE"/>
    <w:rsid w:val="003D3736"/>
    <w:rsid w:val="003D39D8"/>
    <w:rsid w:val="003D3C4F"/>
    <w:rsid w:val="003D4A19"/>
    <w:rsid w:val="003D5708"/>
    <w:rsid w:val="003D5894"/>
    <w:rsid w:val="003D5AE7"/>
    <w:rsid w:val="003D63EE"/>
    <w:rsid w:val="003D6C3A"/>
    <w:rsid w:val="003E50BB"/>
    <w:rsid w:val="003E6F0E"/>
    <w:rsid w:val="003E72A2"/>
    <w:rsid w:val="003E7E23"/>
    <w:rsid w:val="003F0A78"/>
    <w:rsid w:val="003F2026"/>
    <w:rsid w:val="003F2593"/>
    <w:rsid w:val="003F26B9"/>
    <w:rsid w:val="003F3D75"/>
    <w:rsid w:val="003F64F9"/>
    <w:rsid w:val="003F71D7"/>
    <w:rsid w:val="00400265"/>
    <w:rsid w:val="00400B77"/>
    <w:rsid w:val="004012BD"/>
    <w:rsid w:val="00404309"/>
    <w:rsid w:val="0040438C"/>
    <w:rsid w:val="00404F53"/>
    <w:rsid w:val="00407082"/>
    <w:rsid w:val="00407669"/>
    <w:rsid w:val="0041001F"/>
    <w:rsid w:val="00411A6C"/>
    <w:rsid w:val="004126A1"/>
    <w:rsid w:val="00412725"/>
    <w:rsid w:val="004155DC"/>
    <w:rsid w:val="004212A5"/>
    <w:rsid w:val="00421AD2"/>
    <w:rsid w:val="00421D20"/>
    <w:rsid w:val="00421E2F"/>
    <w:rsid w:val="00422E40"/>
    <w:rsid w:val="0042418D"/>
    <w:rsid w:val="004253A7"/>
    <w:rsid w:val="0042639B"/>
    <w:rsid w:val="004263CF"/>
    <w:rsid w:val="00426BB5"/>
    <w:rsid w:val="004312E1"/>
    <w:rsid w:val="004313FA"/>
    <w:rsid w:val="00431FBD"/>
    <w:rsid w:val="00433740"/>
    <w:rsid w:val="00434E30"/>
    <w:rsid w:val="00436E41"/>
    <w:rsid w:val="00441C44"/>
    <w:rsid w:val="0044295A"/>
    <w:rsid w:val="00443444"/>
    <w:rsid w:val="00444E54"/>
    <w:rsid w:val="00445F8A"/>
    <w:rsid w:val="00446455"/>
    <w:rsid w:val="00447001"/>
    <w:rsid w:val="004471BC"/>
    <w:rsid w:val="0044723E"/>
    <w:rsid w:val="00447337"/>
    <w:rsid w:val="00450695"/>
    <w:rsid w:val="004520F0"/>
    <w:rsid w:val="00452D39"/>
    <w:rsid w:val="00453C3F"/>
    <w:rsid w:val="00454BC8"/>
    <w:rsid w:val="00456C4A"/>
    <w:rsid w:val="00457EC8"/>
    <w:rsid w:val="00460C6E"/>
    <w:rsid w:val="004626FF"/>
    <w:rsid w:val="0046364B"/>
    <w:rsid w:val="00464279"/>
    <w:rsid w:val="00465A40"/>
    <w:rsid w:val="004667DB"/>
    <w:rsid w:val="00466E5A"/>
    <w:rsid w:val="00466EAE"/>
    <w:rsid w:val="004700F4"/>
    <w:rsid w:val="00471348"/>
    <w:rsid w:val="00473BB1"/>
    <w:rsid w:val="00473F03"/>
    <w:rsid w:val="004747DF"/>
    <w:rsid w:val="00474E19"/>
    <w:rsid w:val="00474F73"/>
    <w:rsid w:val="00476EF2"/>
    <w:rsid w:val="00476F04"/>
    <w:rsid w:val="00476F07"/>
    <w:rsid w:val="00476F83"/>
    <w:rsid w:val="00477665"/>
    <w:rsid w:val="00480505"/>
    <w:rsid w:val="004806C2"/>
    <w:rsid w:val="00480BC7"/>
    <w:rsid w:val="00481EB3"/>
    <w:rsid w:val="00481F13"/>
    <w:rsid w:val="00481F84"/>
    <w:rsid w:val="00482242"/>
    <w:rsid w:val="0048531D"/>
    <w:rsid w:val="00485788"/>
    <w:rsid w:val="00485E8C"/>
    <w:rsid w:val="004861F8"/>
    <w:rsid w:val="00486DD2"/>
    <w:rsid w:val="00490770"/>
    <w:rsid w:val="00492AB4"/>
    <w:rsid w:val="00492C9C"/>
    <w:rsid w:val="00497E8D"/>
    <w:rsid w:val="004A1506"/>
    <w:rsid w:val="004A1703"/>
    <w:rsid w:val="004A1A97"/>
    <w:rsid w:val="004A1F22"/>
    <w:rsid w:val="004A3288"/>
    <w:rsid w:val="004A4D93"/>
    <w:rsid w:val="004A614C"/>
    <w:rsid w:val="004A752C"/>
    <w:rsid w:val="004A776D"/>
    <w:rsid w:val="004B0E9F"/>
    <w:rsid w:val="004B2CFA"/>
    <w:rsid w:val="004B2E23"/>
    <w:rsid w:val="004B3518"/>
    <w:rsid w:val="004B3C2F"/>
    <w:rsid w:val="004B4195"/>
    <w:rsid w:val="004B4EFE"/>
    <w:rsid w:val="004B4FC0"/>
    <w:rsid w:val="004B66B9"/>
    <w:rsid w:val="004B6FD0"/>
    <w:rsid w:val="004B710F"/>
    <w:rsid w:val="004B76C5"/>
    <w:rsid w:val="004B77F7"/>
    <w:rsid w:val="004B7882"/>
    <w:rsid w:val="004C0C99"/>
    <w:rsid w:val="004C2230"/>
    <w:rsid w:val="004C2318"/>
    <w:rsid w:val="004C29B2"/>
    <w:rsid w:val="004C5075"/>
    <w:rsid w:val="004C5570"/>
    <w:rsid w:val="004D1B71"/>
    <w:rsid w:val="004D3110"/>
    <w:rsid w:val="004D3D3A"/>
    <w:rsid w:val="004D4648"/>
    <w:rsid w:val="004D6648"/>
    <w:rsid w:val="004D69A8"/>
    <w:rsid w:val="004D7064"/>
    <w:rsid w:val="004D7EB7"/>
    <w:rsid w:val="004E01B2"/>
    <w:rsid w:val="004E1B7C"/>
    <w:rsid w:val="004E3C40"/>
    <w:rsid w:val="004E4141"/>
    <w:rsid w:val="004E468A"/>
    <w:rsid w:val="004E4E69"/>
    <w:rsid w:val="004E5B17"/>
    <w:rsid w:val="004E7DCB"/>
    <w:rsid w:val="004F049C"/>
    <w:rsid w:val="004F306F"/>
    <w:rsid w:val="004F47F1"/>
    <w:rsid w:val="004F50C0"/>
    <w:rsid w:val="004F523F"/>
    <w:rsid w:val="004F54DB"/>
    <w:rsid w:val="004F5B1A"/>
    <w:rsid w:val="004F7408"/>
    <w:rsid w:val="004F7CAB"/>
    <w:rsid w:val="00501A1E"/>
    <w:rsid w:val="005020C4"/>
    <w:rsid w:val="0050300D"/>
    <w:rsid w:val="005045F5"/>
    <w:rsid w:val="00504DC6"/>
    <w:rsid w:val="00505440"/>
    <w:rsid w:val="0050799B"/>
    <w:rsid w:val="00507FC2"/>
    <w:rsid w:val="00510DC9"/>
    <w:rsid w:val="0051390C"/>
    <w:rsid w:val="00514800"/>
    <w:rsid w:val="00515159"/>
    <w:rsid w:val="0051515A"/>
    <w:rsid w:val="00515F0D"/>
    <w:rsid w:val="00517D12"/>
    <w:rsid w:val="005213F5"/>
    <w:rsid w:val="0052285C"/>
    <w:rsid w:val="00522F80"/>
    <w:rsid w:val="005245FB"/>
    <w:rsid w:val="00524BC3"/>
    <w:rsid w:val="005264FB"/>
    <w:rsid w:val="00527531"/>
    <w:rsid w:val="005279FD"/>
    <w:rsid w:val="00527D27"/>
    <w:rsid w:val="0053060F"/>
    <w:rsid w:val="00533B04"/>
    <w:rsid w:val="00534C0A"/>
    <w:rsid w:val="00534DA2"/>
    <w:rsid w:val="00535087"/>
    <w:rsid w:val="0053788C"/>
    <w:rsid w:val="00540468"/>
    <w:rsid w:val="00541883"/>
    <w:rsid w:val="00542A8F"/>
    <w:rsid w:val="0054321A"/>
    <w:rsid w:val="00543AB8"/>
    <w:rsid w:val="005445F3"/>
    <w:rsid w:val="00544889"/>
    <w:rsid w:val="005460A7"/>
    <w:rsid w:val="00546AEE"/>
    <w:rsid w:val="00546E84"/>
    <w:rsid w:val="005472DD"/>
    <w:rsid w:val="0054787A"/>
    <w:rsid w:val="0055025F"/>
    <w:rsid w:val="00550708"/>
    <w:rsid w:val="005509B0"/>
    <w:rsid w:val="00552128"/>
    <w:rsid w:val="00552560"/>
    <w:rsid w:val="0055256E"/>
    <w:rsid w:val="005557B4"/>
    <w:rsid w:val="00555CAD"/>
    <w:rsid w:val="00556ACF"/>
    <w:rsid w:val="00556CB7"/>
    <w:rsid w:val="00556D86"/>
    <w:rsid w:val="00556FB4"/>
    <w:rsid w:val="00560108"/>
    <w:rsid w:val="00562660"/>
    <w:rsid w:val="00562F96"/>
    <w:rsid w:val="00563066"/>
    <w:rsid w:val="00564B02"/>
    <w:rsid w:val="00565516"/>
    <w:rsid w:val="005672FD"/>
    <w:rsid w:val="005714A1"/>
    <w:rsid w:val="00571757"/>
    <w:rsid w:val="00573C1B"/>
    <w:rsid w:val="00574CFC"/>
    <w:rsid w:val="005765A7"/>
    <w:rsid w:val="005809F4"/>
    <w:rsid w:val="00581129"/>
    <w:rsid w:val="005876E4"/>
    <w:rsid w:val="00590469"/>
    <w:rsid w:val="00590DC1"/>
    <w:rsid w:val="0059265C"/>
    <w:rsid w:val="00594213"/>
    <w:rsid w:val="005944FF"/>
    <w:rsid w:val="00594FEB"/>
    <w:rsid w:val="00595763"/>
    <w:rsid w:val="00596953"/>
    <w:rsid w:val="0059736A"/>
    <w:rsid w:val="00597B8F"/>
    <w:rsid w:val="005A0D51"/>
    <w:rsid w:val="005A11DC"/>
    <w:rsid w:val="005A1663"/>
    <w:rsid w:val="005A2AFB"/>
    <w:rsid w:val="005A2F88"/>
    <w:rsid w:val="005A3CAF"/>
    <w:rsid w:val="005A54B0"/>
    <w:rsid w:val="005A5F69"/>
    <w:rsid w:val="005B02FD"/>
    <w:rsid w:val="005B18AB"/>
    <w:rsid w:val="005B229B"/>
    <w:rsid w:val="005B276E"/>
    <w:rsid w:val="005B2ECA"/>
    <w:rsid w:val="005B3C31"/>
    <w:rsid w:val="005B4634"/>
    <w:rsid w:val="005B51FA"/>
    <w:rsid w:val="005B547A"/>
    <w:rsid w:val="005C0612"/>
    <w:rsid w:val="005C19C4"/>
    <w:rsid w:val="005C2678"/>
    <w:rsid w:val="005C3823"/>
    <w:rsid w:val="005C4249"/>
    <w:rsid w:val="005C5BC2"/>
    <w:rsid w:val="005D0086"/>
    <w:rsid w:val="005D0267"/>
    <w:rsid w:val="005D1CB2"/>
    <w:rsid w:val="005D55F1"/>
    <w:rsid w:val="005D56E2"/>
    <w:rsid w:val="005D649D"/>
    <w:rsid w:val="005E05E0"/>
    <w:rsid w:val="005E1DF4"/>
    <w:rsid w:val="005E51DE"/>
    <w:rsid w:val="005E5F11"/>
    <w:rsid w:val="005E672E"/>
    <w:rsid w:val="005E7D13"/>
    <w:rsid w:val="005E7D3A"/>
    <w:rsid w:val="005E7E3C"/>
    <w:rsid w:val="005F0774"/>
    <w:rsid w:val="005F1342"/>
    <w:rsid w:val="005F3DDE"/>
    <w:rsid w:val="005F5419"/>
    <w:rsid w:val="005F5861"/>
    <w:rsid w:val="005F5FDC"/>
    <w:rsid w:val="005F62D7"/>
    <w:rsid w:val="005F66C0"/>
    <w:rsid w:val="005F742F"/>
    <w:rsid w:val="005F7A93"/>
    <w:rsid w:val="00600A94"/>
    <w:rsid w:val="0060295E"/>
    <w:rsid w:val="00602B20"/>
    <w:rsid w:val="00603BA5"/>
    <w:rsid w:val="0060504D"/>
    <w:rsid w:val="00605210"/>
    <w:rsid w:val="00606557"/>
    <w:rsid w:val="00606652"/>
    <w:rsid w:val="0060732B"/>
    <w:rsid w:val="00607650"/>
    <w:rsid w:val="006100CF"/>
    <w:rsid w:val="006120C6"/>
    <w:rsid w:val="006126E1"/>
    <w:rsid w:val="006128DC"/>
    <w:rsid w:val="00612E41"/>
    <w:rsid w:val="006158F0"/>
    <w:rsid w:val="00615B19"/>
    <w:rsid w:val="0061628C"/>
    <w:rsid w:val="00623223"/>
    <w:rsid w:val="00623280"/>
    <w:rsid w:val="00623F82"/>
    <w:rsid w:val="00624067"/>
    <w:rsid w:val="0062462F"/>
    <w:rsid w:val="0062570E"/>
    <w:rsid w:val="00625A9E"/>
    <w:rsid w:val="006270AB"/>
    <w:rsid w:val="006303B6"/>
    <w:rsid w:val="0063241C"/>
    <w:rsid w:val="00632949"/>
    <w:rsid w:val="00632C4E"/>
    <w:rsid w:val="00634B26"/>
    <w:rsid w:val="0063675A"/>
    <w:rsid w:val="00636A37"/>
    <w:rsid w:val="00640295"/>
    <w:rsid w:val="00640589"/>
    <w:rsid w:val="006427BB"/>
    <w:rsid w:val="00642F36"/>
    <w:rsid w:val="00643763"/>
    <w:rsid w:val="00644CFD"/>
    <w:rsid w:val="00645353"/>
    <w:rsid w:val="00645FB4"/>
    <w:rsid w:val="00650C64"/>
    <w:rsid w:val="00651330"/>
    <w:rsid w:val="00653367"/>
    <w:rsid w:val="006533A1"/>
    <w:rsid w:val="006535B9"/>
    <w:rsid w:val="00654983"/>
    <w:rsid w:val="00654EE1"/>
    <w:rsid w:val="00655476"/>
    <w:rsid w:val="00655BFA"/>
    <w:rsid w:val="0065681D"/>
    <w:rsid w:val="00656CD8"/>
    <w:rsid w:val="00657BE4"/>
    <w:rsid w:val="00657CB6"/>
    <w:rsid w:val="00657DAA"/>
    <w:rsid w:val="00657F14"/>
    <w:rsid w:val="0066008D"/>
    <w:rsid w:val="006601E3"/>
    <w:rsid w:val="00660E90"/>
    <w:rsid w:val="0066283A"/>
    <w:rsid w:val="0066618A"/>
    <w:rsid w:val="0066655B"/>
    <w:rsid w:val="0066754E"/>
    <w:rsid w:val="00670F27"/>
    <w:rsid w:val="0067137E"/>
    <w:rsid w:val="0067238D"/>
    <w:rsid w:val="006727EB"/>
    <w:rsid w:val="00674D98"/>
    <w:rsid w:val="00676972"/>
    <w:rsid w:val="00676D38"/>
    <w:rsid w:val="00676FA0"/>
    <w:rsid w:val="006814D2"/>
    <w:rsid w:val="00681758"/>
    <w:rsid w:val="006821CC"/>
    <w:rsid w:val="0068693C"/>
    <w:rsid w:val="006872FB"/>
    <w:rsid w:val="00687496"/>
    <w:rsid w:val="0069014B"/>
    <w:rsid w:val="006903B0"/>
    <w:rsid w:val="00690877"/>
    <w:rsid w:val="00691140"/>
    <w:rsid w:val="00692F65"/>
    <w:rsid w:val="00694223"/>
    <w:rsid w:val="0069504D"/>
    <w:rsid w:val="006967A7"/>
    <w:rsid w:val="006970A1"/>
    <w:rsid w:val="00697233"/>
    <w:rsid w:val="00697390"/>
    <w:rsid w:val="00697940"/>
    <w:rsid w:val="006A0943"/>
    <w:rsid w:val="006A1959"/>
    <w:rsid w:val="006A19F6"/>
    <w:rsid w:val="006A232A"/>
    <w:rsid w:val="006A2BEC"/>
    <w:rsid w:val="006A34BE"/>
    <w:rsid w:val="006A36BE"/>
    <w:rsid w:val="006A39C7"/>
    <w:rsid w:val="006A576A"/>
    <w:rsid w:val="006A61AC"/>
    <w:rsid w:val="006A635C"/>
    <w:rsid w:val="006A6F66"/>
    <w:rsid w:val="006A6FAC"/>
    <w:rsid w:val="006B0AB5"/>
    <w:rsid w:val="006B146B"/>
    <w:rsid w:val="006B16D2"/>
    <w:rsid w:val="006B1D7E"/>
    <w:rsid w:val="006B21A6"/>
    <w:rsid w:val="006B29A8"/>
    <w:rsid w:val="006B2A23"/>
    <w:rsid w:val="006B40B0"/>
    <w:rsid w:val="006B429E"/>
    <w:rsid w:val="006B4A4A"/>
    <w:rsid w:val="006C1C32"/>
    <w:rsid w:val="006C1CB7"/>
    <w:rsid w:val="006C1E28"/>
    <w:rsid w:val="006C4755"/>
    <w:rsid w:val="006C58C9"/>
    <w:rsid w:val="006C5C0A"/>
    <w:rsid w:val="006C5C54"/>
    <w:rsid w:val="006C76E7"/>
    <w:rsid w:val="006D35F3"/>
    <w:rsid w:val="006D3629"/>
    <w:rsid w:val="006D46DD"/>
    <w:rsid w:val="006D6640"/>
    <w:rsid w:val="006D6770"/>
    <w:rsid w:val="006D6A69"/>
    <w:rsid w:val="006E0A73"/>
    <w:rsid w:val="006E0BD8"/>
    <w:rsid w:val="006E2235"/>
    <w:rsid w:val="006E2312"/>
    <w:rsid w:val="006E45E9"/>
    <w:rsid w:val="006E5D7B"/>
    <w:rsid w:val="006E6053"/>
    <w:rsid w:val="006E73AB"/>
    <w:rsid w:val="006E7E09"/>
    <w:rsid w:val="006F1CE9"/>
    <w:rsid w:val="006F262B"/>
    <w:rsid w:val="006F2EDA"/>
    <w:rsid w:val="006F2FF0"/>
    <w:rsid w:val="006F39E6"/>
    <w:rsid w:val="006F3F98"/>
    <w:rsid w:val="006F4720"/>
    <w:rsid w:val="006F4D50"/>
    <w:rsid w:val="006F5A60"/>
    <w:rsid w:val="006F6A0A"/>
    <w:rsid w:val="006F736B"/>
    <w:rsid w:val="00700A45"/>
    <w:rsid w:val="00701BC1"/>
    <w:rsid w:val="0070445C"/>
    <w:rsid w:val="00704B84"/>
    <w:rsid w:val="00707B42"/>
    <w:rsid w:val="00707D00"/>
    <w:rsid w:val="00710617"/>
    <w:rsid w:val="007109D8"/>
    <w:rsid w:val="00710BDC"/>
    <w:rsid w:val="007112F5"/>
    <w:rsid w:val="00711600"/>
    <w:rsid w:val="00713AAF"/>
    <w:rsid w:val="00714A64"/>
    <w:rsid w:val="0071683D"/>
    <w:rsid w:val="0071693B"/>
    <w:rsid w:val="00716E11"/>
    <w:rsid w:val="0071714A"/>
    <w:rsid w:val="00717E3F"/>
    <w:rsid w:val="007202AE"/>
    <w:rsid w:val="00720C20"/>
    <w:rsid w:val="00721332"/>
    <w:rsid w:val="007220CD"/>
    <w:rsid w:val="00727E32"/>
    <w:rsid w:val="007301EA"/>
    <w:rsid w:val="00730540"/>
    <w:rsid w:val="007305B2"/>
    <w:rsid w:val="00730D84"/>
    <w:rsid w:val="00731EB4"/>
    <w:rsid w:val="0073294C"/>
    <w:rsid w:val="00733C8D"/>
    <w:rsid w:val="0073423A"/>
    <w:rsid w:val="007344C9"/>
    <w:rsid w:val="00734EE3"/>
    <w:rsid w:val="00741017"/>
    <w:rsid w:val="00742191"/>
    <w:rsid w:val="00742875"/>
    <w:rsid w:val="0074506E"/>
    <w:rsid w:val="00745E49"/>
    <w:rsid w:val="007468B9"/>
    <w:rsid w:val="00746E75"/>
    <w:rsid w:val="00747284"/>
    <w:rsid w:val="00747AAF"/>
    <w:rsid w:val="00752398"/>
    <w:rsid w:val="0075390C"/>
    <w:rsid w:val="007556C2"/>
    <w:rsid w:val="0076189A"/>
    <w:rsid w:val="0076197A"/>
    <w:rsid w:val="00762633"/>
    <w:rsid w:val="00762C5F"/>
    <w:rsid w:val="00762DCD"/>
    <w:rsid w:val="00765CCE"/>
    <w:rsid w:val="00766EA0"/>
    <w:rsid w:val="00767028"/>
    <w:rsid w:val="007673FD"/>
    <w:rsid w:val="007674E9"/>
    <w:rsid w:val="00767A6B"/>
    <w:rsid w:val="00770098"/>
    <w:rsid w:val="0077015A"/>
    <w:rsid w:val="00770BAA"/>
    <w:rsid w:val="00771721"/>
    <w:rsid w:val="00771BAD"/>
    <w:rsid w:val="00772A6A"/>
    <w:rsid w:val="00772DD5"/>
    <w:rsid w:val="00774114"/>
    <w:rsid w:val="00774493"/>
    <w:rsid w:val="00774F2E"/>
    <w:rsid w:val="00776B0D"/>
    <w:rsid w:val="00776FFE"/>
    <w:rsid w:val="00777445"/>
    <w:rsid w:val="0078079D"/>
    <w:rsid w:val="00780A0C"/>
    <w:rsid w:val="007810E9"/>
    <w:rsid w:val="007812AA"/>
    <w:rsid w:val="007821A2"/>
    <w:rsid w:val="007829BB"/>
    <w:rsid w:val="00782C36"/>
    <w:rsid w:val="0078480E"/>
    <w:rsid w:val="00786E01"/>
    <w:rsid w:val="00790FAE"/>
    <w:rsid w:val="007947CD"/>
    <w:rsid w:val="007948F4"/>
    <w:rsid w:val="00794D8C"/>
    <w:rsid w:val="007960CE"/>
    <w:rsid w:val="00797991"/>
    <w:rsid w:val="007A0BE5"/>
    <w:rsid w:val="007A1A6C"/>
    <w:rsid w:val="007A1C2E"/>
    <w:rsid w:val="007A1CC4"/>
    <w:rsid w:val="007A3697"/>
    <w:rsid w:val="007A443D"/>
    <w:rsid w:val="007A5E17"/>
    <w:rsid w:val="007A6A5D"/>
    <w:rsid w:val="007A7825"/>
    <w:rsid w:val="007B092D"/>
    <w:rsid w:val="007B1281"/>
    <w:rsid w:val="007B19D0"/>
    <w:rsid w:val="007B217D"/>
    <w:rsid w:val="007B360C"/>
    <w:rsid w:val="007B3705"/>
    <w:rsid w:val="007B3B16"/>
    <w:rsid w:val="007B4AF2"/>
    <w:rsid w:val="007B5132"/>
    <w:rsid w:val="007B7264"/>
    <w:rsid w:val="007B7743"/>
    <w:rsid w:val="007B793B"/>
    <w:rsid w:val="007B7B4A"/>
    <w:rsid w:val="007C095D"/>
    <w:rsid w:val="007C0C38"/>
    <w:rsid w:val="007C0FD8"/>
    <w:rsid w:val="007C2215"/>
    <w:rsid w:val="007C2883"/>
    <w:rsid w:val="007C52D1"/>
    <w:rsid w:val="007C5856"/>
    <w:rsid w:val="007C59E3"/>
    <w:rsid w:val="007C7100"/>
    <w:rsid w:val="007C71AF"/>
    <w:rsid w:val="007C7CE8"/>
    <w:rsid w:val="007C7FB7"/>
    <w:rsid w:val="007D05DA"/>
    <w:rsid w:val="007D2875"/>
    <w:rsid w:val="007D5B77"/>
    <w:rsid w:val="007D7A6E"/>
    <w:rsid w:val="007E0BFA"/>
    <w:rsid w:val="007E164B"/>
    <w:rsid w:val="007E25DD"/>
    <w:rsid w:val="007E27DE"/>
    <w:rsid w:val="007E303A"/>
    <w:rsid w:val="007E3A6F"/>
    <w:rsid w:val="007E4635"/>
    <w:rsid w:val="007E4D5A"/>
    <w:rsid w:val="007E5149"/>
    <w:rsid w:val="007E5BA9"/>
    <w:rsid w:val="007E6A14"/>
    <w:rsid w:val="007E6BBA"/>
    <w:rsid w:val="007E7F0B"/>
    <w:rsid w:val="007F0933"/>
    <w:rsid w:val="007F0D83"/>
    <w:rsid w:val="007F1AF9"/>
    <w:rsid w:val="007F2F8D"/>
    <w:rsid w:val="007F3A43"/>
    <w:rsid w:val="007F3EC5"/>
    <w:rsid w:val="007F42BC"/>
    <w:rsid w:val="007F432D"/>
    <w:rsid w:val="007F69C7"/>
    <w:rsid w:val="007F7936"/>
    <w:rsid w:val="0080005B"/>
    <w:rsid w:val="00800080"/>
    <w:rsid w:val="00800A9E"/>
    <w:rsid w:val="00800B18"/>
    <w:rsid w:val="00800C39"/>
    <w:rsid w:val="00801B32"/>
    <w:rsid w:val="008034BA"/>
    <w:rsid w:val="00804D6D"/>
    <w:rsid w:val="0080600C"/>
    <w:rsid w:val="00806185"/>
    <w:rsid w:val="0081063F"/>
    <w:rsid w:val="00812C53"/>
    <w:rsid w:val="008173B4"/>
    <w:rsid w:val="0082038B"/>
    <w:rsid w:val="008203BA"/>
    <w:rsid w:val="008213CC"/>
    <w:rsid w:val="008226E6"/>
    <w:rsid w:val="00822C3E"/>
    <w:rsid w:val="00824227"/>
    <w:rsid w:val="00824340"/>
    <w:rsid w:val="008261E1"/>
    <w:rsid w:val="0082693B"/>
    <w:rsid w:val="00826F82"/>
    <w:rsid w:val="008274C5"/>
    <w:rsid w:val="00827618"/>
    <w:rsid w:val="00830301"/>
    <w:rsid w:val="008321DB"/>
    <w:rsid w:val="008332C9"/>
    <w:rsid w:val="00834444"/>
    <w:rsid w:val="00834DF4"/>
    <w:rsid w:val="0083642D"/>
    <w:rsid w:val="00836B6F"/>
    <w:rsid w:val="00836E7C"/>
    <w:rsid w:val="00836FE8"/>
    <w:rsid w:val="00836FE9"/>
    <w:rsid w:val="008372A6"/>
    <w:rsid w:val="00840019"/>
    <w:rsid w:val="0084027C"/>
    <w:rsid w:val="00840606"/>
    <w:rsid w:val="00840923"/>
    <w:rsid w:val="00841AB1"/>
    <w:rsid w:val="00842BC9"/>
    <w:rsid w:val="00843C63"/>
    <w:rsid w:val="008441D9"/>
    <w:rsid w:val="00844AB5"/>
    <w:rsid w:val="00845F88"/>
    <w:rsid w:val="0084785E"/>
    <w:rsid w:val="008537C9"/>
    <w:rsid w:val="008552E6"/>
    <w:rsid w:val="00856197"/>
    <w:rsid w:val="00856803"/>
    <w:rsid w:val="00857DF8"/>
    <w:rsid w:val="00857F24"/>
    <w:rsid w:val="008602DD"/>
    <w:rsid w:val="0086044A"/>
    <w:rsid w:val="0086156E"/>
    <w:rsid w:val="00863E8F"/>
    <w:rsid w:val="00864454"/>
    <w:rsid w:val="00864601"/>
    <w:rsid w:val="00865624"/>
    <w:rsid w:val="008659F9"/>
    <w:rsid w:val="00867A6F"/>
    <w:rsid w:val="00867D9E"/>
    <w:rsid w:val="0087016D"/>
    <w:rsid w:val="00873ED1"/>
    <w:rsid w:val="00875F60"/>
    <w:rsid w:val="00876A17"/>
    <w:rsid w:val="00876FC2"/>
    <w:rsid w:val="008772D0"/>
    <w:rsid w:val="00877AD1"/>
    <w:rsid w:val="00877D2A"/>
    <w:rsid w:val="00881B25"/>
    <w:rsid w:val="008822D1"/>
    <w:rsid w:val="008825AE"/>
    <w:rsid w:val="00883406"/>
    <w:rsid w:val="00884D6A"/>
    <w:rsid w:val="00884EB4"/>
    <w:rsid w:val="008854CC"/>
    <w:rsid w:val="00886197"/>
    <w:rsid w:val="008876CE"/>
    <w:rsid w:val="00891F13"/>
    <w:rsid w:val="008922E9"/>
    <w:rsid w:val="00892908"/>
    <w:rsid w:val="00892971"/>
    <w:rsid w:val="00893A61"/>
    <w:rsid w:val="008959DD"/>
    <w:rsid w:val="00897CED"/>
    <w:rsid w:val="00897D82"/>
    <w:rsid w:val="008A096D"/>
    <w:rsid w:val="008A0E94"/>
    <w:rsid w:val="008A11BA"/>
    <w:rsid w:val="008A289E"/>
    <w:rsid w:val="008A40A8"/>
    <w:rsid w:val="008A4410"/>
    <w:rsid w:val="008B02ED"/>
    <w:rsid w:val="008B02EE"/>
    <w:rsid w:val="008B0421"/>
    <w:rsid w:val="008B067A"/>
    <w:rsid w:val="008B12FA"/>
    <w:rsid w:val="008B214C"/>
    <w:rsid w:val="008B230B"/>
    <w:rsid w:val="008B3025"/>
    <w:rsid w:val="008B3BA7"/>
    <w:rsid w:val="008B45BE"/>
    <w:rsid w:val="008B4A00"/>
    <w:rsid w:val="008B50C3"/>
    <w:rsid w:val="008B51A3"/>
    <w:rsid w:val="008B607E"/>
    <w:rsid w:val="008B64E2"/>
    <w:rsid w:val="008B66BA"/>
    <w:rsid w:val="008B6C09"/>
    <w:rsid w:val="008C0076"/>
    <w:rsid w:val="008C07CF"/>
    <w:rsid w:val="008C0925"/>
    <w:rsid w:val="008C3881"/>
    <w:rsid w:val="008C3A6D"/>
    <w:rsid w:val="008C3C29"/>
    <w:rsid w:val="008C4D12"/>
    <w:rsid w:val="008C5FFB"/>
    <w:rsid w:val="008C6332"/>
    <w:rsid w:val="008C64B4"/>
    <w:rsid w:val="008C76E6"/>
    <w:rsid w:val="008D0625"/>
    <w:rsid w:val="008D121C"/>
    <w:rsid w:val="008D1BE5"/>
    <w:rsid w:val="008D2194"/>
    <w:rsid w:val="008D2C80"/>
    <w:rsid w:val="008D3120"/>
    <w:rsid w:val="008D44DE"/>
    <w:rsid w:val="008D48FB"/>
    <w:rsid w:val="008D59AD"/>
    <w:rsid w:val="008D61DA"/>
    <w:rsid w:val="008D6B70"/>
    <w:rsid w:val="008D6E7E"/>
    <w:rsid w:val="008D7300"/>
    <w:rsid w:val="008D7E14"/>
    <w:rsid w:val="008E0767"/>
    <w:rsid w:val="008E36F4"/>
    <w:rsid w:val="008E4E07"/>
    <w:rsid w:val="008E519D"/>
    <w:rsid w:val="008E6E9F"/>
    <w:rsid w:val="008E7260"/>
    <w:rsid w:val="008F34E1"/>
    <w:rsid w:val="008F3786"/>
    <w:rsid w:val="008F3880"/>
    <w:rsid w:val="008F4928"/>
    <w:rsid w:val="008F719E"/>
    <w:rsid w:val="008F761E"/>
    <w:rsid w:val="00900980"/>
    <w:rsid w:val="00900ABB"/>
    <w:rsid w:val="009032E3"/>
    <w:rsid w:val="00903759"/>
    <w:rsid w:val="00903A95"/>
    <w:rsid w:val="00904381"/>
    <w:rsid w:val="009046DD"/>
    <w:rsid w:val="00905EF4"/>
    <w:rsid w:val="009064C7"/>
    <w:rsid w:val="009066D2"/>
    <w:rsid w:val="00907155"/>
    <w:rsid w:val="0090753F"/>
    <w:rsid w:val="00912C89"/>
    <w:rsid w:val="00913DF9"/>
    <w:rsid w:val="009140A5"/>
    <w:rsid w:val="009140D1"/>
    <w:rsid w:val="009158E0"/>
    <w:rsid w:val="00915BA1"/>
    <w:rsid w:val="0092122A"/>
    <w:rsid w:val="0092201D"/>
    <w:rsid w:val="00923697"/>
    <w:rsid w:val="00924215"/>
    <w:rsid w:val="00924A48"/>
    <w:rsid w:val="00924F09"/>
    <w:rsid w:val="0092666A"/>
    <w:rsid w:val="00926F9E"/>
    <w:rsid w:val="009272D6"/>
    <w:rsid w:val="009273EF"/>
    <w:rsid w:val="00927A32"/>
    <w:rsid w:val="00930493"/>
    <w:rsid w:val="00933F83"/>
    <w:rsid w:val="00934AF7"/>
    <w:rsid w:val="0093588A"/>
    <w:rsid w:val="00940348"/>
    <w:rsid w:val="009438EE"/>
    <w:rsid w:val="00944270"/>
    <w:rsid w:val="0094433B"/>
    <w:rsid w:val="00945239"/>
    <w:rsid w:val="0094585E"/>
    <w:rsid w:val="009459CD"/>
    <w:rsid w:val="00945BF5"/>
    <w:rsid w:val="00945DBF"/>
    <w:rsid w:val="00946530"/>
    <w:rsid w:val="00947A52"/>
    <w:rsid w:val="00951799"/>
    <w:rsid w:val="00951CA8"/>
    <w:rsid w:val="0095224A"/>
    <w:rsid w:val="009524E5"/>
    <w:rsid w:val="0095326F"/>
    <w:rsid w:val="009534DF"/>
    <w:rsid w:val="00955ABF"/>
    <w:rsid w:val="0095656B"/>
    <w:rsid w:val="009610C9"/>
    <w:rsid w:val="00961ACE"/>
    <w:rsid w:val="00962CE3"/>
    <w:rsid w:val="00962EAB"/>
    <w:rsid w:val="00965766"/>
    <w:rsid w:val="009660BC"/>
    <w:rsid w:val="009707E3"/>
    <w:rsid w:val="00970FA2"/>
    <w:rsid w:val="00972153"/>
    <w:rsid w:val="009722DA"/>
    <w:rsid w:val="00972355"/>
    <w:rsid w:val="00972EC6"/>
    <w:rsid w:val="00973037"/>
    <w:rsid w:val="0097338C"/>
    <w:rsid w:val="009735F6"/>
    <w:rsid w:val="00974BEE"/>
    <w:rsid w:val="00975FB8"/>
    <w:rsid w:val="0097722C"/>
    <w:rsid w:val="009777A7"/>
    <w:rsid w:val="00977AAF"/>
    <w:rsid w:val="00977E0B"/>
    <w:rsid w:val="0098030B"/>
    <w:rsid w:val="0098114C"/>
    <w:rsid w:val="0098178D"/>
    <w:rsid w:val="00981F3E"/>
    <w:rsid w:val="009822ED"/>
    <w:rsid w:val="00983F88"/>
    <w:rsid w:val="009854D6"/>
    <w:rsid w:val="00985BB0"/>
    <w:rsid w:val="00990F4F"/>
    <w:rsid w:val="00991941"/>
    <w:rsid w:val="00991B51"/>
    <w:rsid w:val="00993E8C"/>
    <w:rsid w:val="009953EB"/>
    <w:rsid w:val="009954C7"/>
    <w:rsid w:val="0099582A"/>
    <w:rsid w:val="00995F64"/>
    <w:rsid w:val="00997C52"/>
    <w:rsid w:val="009A09FF"/>
    <w:rsid w:val="009A102A"/>
    <w:rsid w:val="009A1409"/>
    <w:rsid w:val="009A193F"/>
    <w:rsid w:val="009A1C0A"/>
    <w:rsid w:val="009A206F"/>
    <w:rsid w:val="009A2E23"/>
    <w:rsid w:val="009A3C39"/>
    <w:rsid w:val="009A4CCC"/>
    <w:rsid w:val="009A4F59"/>
    <w:rsid w:val="009A5D0C"/>
    <w:rsid w:val="009A76A5"/>
    <w:rsid w:val="009B0027"/>
    <w:rsid w:val="009B2345"/>
    <w:rsid w:val="009B33B4"/>
    <w:rsid w:val="009B33EF"/>
    <w:rsid w:val="009B43CC"/>
    <w:rsid w:val="009B5618"/>
    <w:rsid w:val="009B6359"/>
    <w:rsid w:val="009B663C"/>
    <w:rsid w:val="009B6D7C"/>
    <w:rsid w:val="009B7731"/>
    <w:rsid w:val="009C0476"/>
    <w:rsid w:val="009C04AF"/>
    <w:rsid w:val="009C26F2"/>
    <w:rsid w:val="009C3145"/>
    <w:rsid w:val="009C40B7"/>
    <w:rsid w:val="009C6157"/>
    <w:rsid w:val="009C6C67"/>
    <w:rsid w:val="009C6F1C"/>
    <w:rsid w:val="009D1DD5"/>
    <w:rsid w:val="009D2CA4"/>
    <w:rsid w:val="009D3160"/>
    <w:rsid w:val="009D4494"/>
    <w:rsid w:val="009D48F3"/>
    <w:rsid w:val="009D4B52"/>
    <w:rsid w:val="009D51D9"/>
    <w:rsid w:val="009D587E"/>
    <w:rsid w:val="009D5A45"/>
    <w:rsid w:val="009D68EC"/>
    <w:rsid w:val="009E0949"/>
    <w:rsid w:val="009E27CB"/>
    <w:rsid w:val="009E2F2B"/>
    <w:rsid w:val="009E317D"/>
    <w:rsid w:val="009E4452"/>
    <w:rsid w:val="009E4EE0"/>
    <w:rsid w:val="009E524D"/>
    <w:rsid w:val="009E5ED0"/>
    <w:rsid w:val="009E7366"/>
    <w:rsid w:val="009E7785"/>
    <w:rsid w:val="009E7F3F"/>
    <w:rsid w:val="009F14A7"/>
    <w:rsid w:val="009F1A67"/>
    <w:rsid w:val="009F2947"/>
    <w:rsid w:val="009F3208"/>
    <w:rsid w:val="009F5A85"/>
    <w:rsid w:val="009F7E77"/>
    <w:rsid w:val="00A00A4D"/>
    <w:rsid w:val="00A011E6"/>
    <w:rsid w:val="00A0174B"/>
    <w:rsid w:val="00A01EF8"/>
    <w:rsid w:val="00A02921"/>
    <w:rsid w:val="00A029A0"/>
    <w:rsid w:val="00A02D8F"/>
    <w:rsid w:val="00A03303"/>
    <w:rsid w:val="00A03913"/>
    <w:rsid w:val="00A0426A"/>
    <w:rsid w:val="00A04FFA"/>
    <w:rsid w:val="00A05524"/>
    <w:rsid w:val="00A05854"/>
    <w:rsid w:val="00A06164"/>
    <w:rsid w:val="00A0660D"/>
    <w:rsid w:val="00A06694"/>
    <w:rsid w:val="00A0730D"/>
    <w:rsid w:val="00A075BD"/>
    <w:rsid w:val="00A07AB5"/>
    <w:rsid w:val="00A10438"/>
    <w:rsid w:val="00A1055B"/>
    <w:rsid w:val="00A107E7"/>
    <w:rsid w:val="00A10C1F"/>
    <w:rsid w:val="00A122AC"/>
    <w:rsid w:val="00A12AA2"/>
    <w:rsid w:val="00A17FB1"/>
    <w:rsid w:val="00A20FE0"/>
    <w:rsid w:val="00A213C6"/>
    <w:rsid w:val="00A21CC7"/>
    <w:rsid w:val="00A23513"/>
    <w:rsid w:val="00A23DC6"/>
    <w:rsid w:val="00A24C0F"/>
    <w:rsid w:val="00A264DA"/>
    <w:rsid w:val="00A27247"/>
    <w:rsid w:val="00A27757"/>
    <w:rsid w:val="00A316AD"/>
    <w:rsid w:val="00A31962"/>
    <w:rsid w:val="00A335AF"/>
    <w:rsid w:val="00A33996"/>
    <w:rsid w:val="00A34A02"/>
    <w:rsid w:val="00A37649"/>
    <w:rsid w:val="00A4046B"/>
    <w:rsid w:val="00A40567"/>
    <w:rsid w:val="00A40968"/>
    <w:rsid w:val="00A40D22"/>
    <w:rsid w:val="00A432B6"/>
    <w:rsid w:val="00A4484C"/>
    <w:rsid w:val="00A45601"/>
    <w:rsid w:val="00A47A83"/>
    <w:rsid w:val="00A52ACE"/>
    <w:rsid w:val="00A55341"/>
    <w:rsid w:val="00A554F5"/>
    <w:rsid w:val="00A569E5"/>
    <w:rsid w:val="00A5704A"/>
    <w:rsid w:val="00A570DF"/>
    <w:rsid w:val="00A60390"/>
    <w:rsid w:val="00A60492"/>
    <w:rsid w:val="00A6179A"/>
    <w:rsid w:val="00A63EAB"/>
    <w:rsid w:val="00A64833"/>
    <w:rsid w:val="00A66CE7"/>
    <w:rsid w:val="00A67B00"/>
    <w:rsid w:val="00A704A0"/>
    <w:rsid w:val="00A71AA3"/>
    <w:rsid w:val="00A725DA"/>
    <w:rsid w:val="00A736DA"/>
    <w:rsid w:val="00A745D1"/>
    <w:rsid w:val="00A75ECC"/>
    <w:rsid w:val="00A761BD"/>
    <w:rsid w:val="00A7634D"/>
    <w:rsid w:val="00A764CD"/>
    <w:rsid w:val="00A768DA"/>
    <w:rsid w:val="00A76E1D"/>
    <w:rsid w:val="00A76E49"/>
    <w:rsid w:val="00A76F21"/>
    <w:rsid w:val="00A773B3"/>
    <w:rsid w:val="00A77B01"/>
    <w:rsid w:val="00A80B86"/>
    <w:rsid w:val="00A819F0"/>
    <w:rsid w:val="00A832B2"/>
    <w:rsid w:val="00A8446B"/>
    <w:rsid w:val="00A8446D"/>
    <w:rsid w:val="00A85067"/>
    <w:rsid w:val="00A85961"/>
    <w:rsid w:val="00A85B8A"/>
    <w:rsid w:val="00A85F9D"/>
    <w:rsid w:val="00A87218"/>
    <w:rsid w:val="00A8754F"/>
    <w:rsid w:val="00A915F1"/>
    <w:rsid w:val="00A92C53"/>
    <w:rsid w:val="00A93A2B"/>
    <w:rsid w:val="00A93AFE"/>
    <w:rsid w:val="00A94FC1"/>
    <w:rsid w:val="00A95B54"/>
    <w:rsid w:val="00A96FB5"/>
    <w:rsid w:val="00A97053"/>
    <w:rsid w:val="00A9792C"/>
    <w:rsid w:val="00AA0988"/>
    <w:rsid w:val="00AA1CEF"/>
    <w:rsid w:val="00AA3A5E"/>
    <w:rsid w:val="00AA3B68"/>
    <w:rsid w:val="00AA5EB3"/>
    <w:rsid w:val="00AA6296"/>
    <w:rsid w:val="00AA6526"/>
    <w:rsid w:val="00AA6606"/>
    <w:rsid w:val="00AA6A96"/>
    <w:rsid w:val="00AA6EA1"/>
    <w:rsid w:val="00AA71A5"/>
    <w:rsid w:val="00AA71F1"/>
    <w:rsid w:val="00AA76E4"/>
    <w:rsid w:val="00AA7D38"/>
    <w:rsid w:val="00AB0227"/>
    <w:rsid w:val="00AB1296"/>
    <w:rsid w:val="00AB1B0C"/>
    <w:rsid w:val="00AB306A"/>
    <w:rsid w:val="00AB4B1D"/>
    <w:rsid w:val="00AB4F2D"/>
    <w:rsid w:val="00AB54B8"/>
    <w:rsid w:val="00AB5BBA"/>
    <w:rsid w:val="00AB5CC4"/>
    <w:rsid w:val="00AB6D06"/>
    <w:rsid w:val="00AC360C"/>
    <w:rsid w:val="00AC612B"/>
    <w:rsid w:val="00AC775B"/>
    <w:rsid w:val="00AC7AED"/>
    <w:rsid w:val="00AD0137"/>
    <w:rsid w:val="00AD0345"/>
    <w:rsid w:val="00AD062C"/>
    <w:rsid w:val="00AD17F3"/>
    <w:rsid w:val="00AD1B14"/>
    <w:rsid w:val="00AD371C"/>
    <w:rsid w:val="00AD47E5"/>
    <w:rsid w:val="00AD549F"/>
    <w:rsid w:val="00AD5845"/>
    <w:rsid w:val="00AD5FE9"/>
    <w:rsid w:val="00AD76DE"/>
    <w:rsid w:val="00AE1996"/>
    <w:rsid w:val="00AE1F03"/>
    <w:rsid w:val="00AE3A2A"/>
    <w:rsid w:val="00AE7155"/>
    <w:rsid w:val="00AF21A4"/>
    <w:rsid w:val="00AF330E"/>
    <w:rsid w:val="00AF5444"/>
    <w:rsid w:val="00B00EA7"/>
    <w:rsid w:val="00B02743"/>
    <w:rsid w:val="00B033FE"/>
    <w:rsid w:val="00B0399C"/>
    <w:rsid w:val="00B05620"/>
    <w:rsid w:val="00B05A22"/>
    <w:rsid w:val="00B1014D"/>
    <w:rsid w:val="00B10235"/>
    <w:rsid w:val="00B103A3"/>
    <w:rsid w:val="00B11E60"/>
    <w:rsid w:val="00B11EA7"/>
    <w:rsid w:val="00B1469B"/>
    <w:rsid w:val="00B1472A"/>
    <w:rsid w:val="00B15C5E"/>
    <w:rsid w:val="00B15E3E"/>
    <w:rsid w:val="00B17056"/>
    <w:rsid w:val="00B1755B"/>
    <w:rsid w:val="00B20FDF"/>
    <w:rsid w:val="00B2327E"/>
    <w:rsid w:val="00B2392B"/>
    <w:rsid w:val="00B245A4"/>
    <w:rsid w:val="00B24872"/>
    <w:rsid w:val="00B24A27"/>
    <w:rsid w:val="00B26569"/>
    <w:rsid w:val="00B26E3A"/>
    <w:rsid w:val="00B26EC5"/>
    <w:rsid w:val="00B2715A"/>
    <w:rsid w:val="00B2715F"/>
    <w:rsid w:val="00B309FB"/>
    <w:rsid w:val="00B33832"/>
    <w:rsid w:val="00B33E40"/>
    <w:rsid w:val="00B34158"/>
    <w:rsid w:val="00B351E0"/>
    <w:rsid w:val="00B35C0C"/>
    <w:rsid w:val="00B36168"/>
    <w:rsid w:val="00B37480"/>
    <w:rsid w:val="00B37A7F"/>
    <w:rsid w:val="00B37EAE"/>
    <w:rsid w:val="00B40436"/>
    <w:rsid w:val="00B41A0F"/>
    <w:rsid w:val="00B4493C"/>
    <w:rsid w:val="00B456B2"/>
    <w:rsid w:val="00B46C59"/>
    <w:rsid w:val="00B474BE"/>
    <w:rsid w:val="00B506E2"/>
    <w:rsid w:val="00B50AB7"/>
    <w:rsid w:val="00B50F52"/>
    <w:rsid w:val="00B52B6B"/>
    <w:rsid w:val="00B52E8A"/>
    <w:rsid w:val="00B547C2"/>
    <w:rsid w:val="00B54A9D"/>
    <w:rsid w:val="00B55B65"/>
    <w:rsid w:val="00B57443"/>
    <w:rsid w:val="00B57BC6"/>
    <w:rsid w:val="00B60068"/>
    <w:rsid w:val="00B6110B"/>
    <w:rsid w:val="00B61A8A"/>
    <w:rsid w:val="00B629BC"/>
    <w:rsid w:val="00B633DE"/>
    <w:rsid w:val="00B63916"/>
    <w:rsid w:val="00B63AE5"/>
    <w:rsid w:val="00B649D5"/>
    <w:rsid w:val="00B660E6"/>
    <w:rsid w:val="00B67F48"/>
    <w:rsid w:val="00B67F65"/>
    <w:rsid w:val="00B72342"/>
    <w:rsid w:val="00B7256C"/>
    <w:rsid w:val="00B725F2"/>
    <w:rsid w:val="00B7284C"/>
    <w:rsid w:val="00B72966"/>
    <w:rsid w:val="00B72BE0"/>
    <w:rsid w:val="00B73E84"/>
    <w:rsid w:val="00B74F67"/>
    <w:rsid w:val="00B755A7"/>
    <w:rsid w:val="00B75A1C"/>
    <w:rsid w:val="00B75E78"/>
    <w:rsid w:val="00B76F29"/>
    <w:rsid w:val="00B80373"/>
    <w:rsid w:val="00B82A62"/>
    <w:rsid w:val="00B83EAF"/>
    <w:rsid w:val="00B841D6"/>
    <w:rsid w:val="00B8449D"/>
    <w:rsid w:val="00B846FA"/>
    <w:rsid w:val="00B87180"/>
    <w:rsid w:val="00B9126F"/>
    <w:rsid w:val="00B9175E"/>
    <w:rsid w:val="00B94D72"/>
    <w:rsid w:val="00B95310"/>
    <w:rsid w:val="00B95591"/>
    <w:rsid w:val="00B95666"/>
    <w:rsid w:val="00B95BC5"/>
    <w:rsid w:val="00BA0583"/>
    <w:rsid w:val="00BA0BFC"/>
    <w:rsid w:val="00BA1B59"/>
    <w:rsid w:val="00BA1B5F"/>
    <w:rsid w:val="00BA28E2"/>
    <w:rsid w:val="00BA29B6"/>
    <w:rsid w:val="00BA45EF"/>
    <w:rsid w:val="00BA46D8"/>
    <w:rsid w:val="00BA5ACF"/>
    <w:rsid w:val="00BA64C7"/>
    <w:rsid w:val="00BA7D9F"/>
    <w:rsid w:val="00BB0EAD"/>
    <w:rsid w:val="00BB272A"/>
    <w:rsid w:val="00BB2EAF"/>
    <w:rsid w:val="00BB4079"/>
    <w:rsid w:val="00BB433C"/>
    <w:rsid w:val="00BB4431"/>
    <w:rsid w:val="00BB5EA0"/>
    <w:rsid w:val="00BB749D"/>
    <w:rsid w:val="00BB78AD"/>
    <w:rsid w:val="00BC057B"/>
    <w:rsid w:val="00BC0B4B"/>
    <w:rsid w:val="00BC2606"/>
    <w:rsid w:val="00BC2CBC"/>
    <w:rsid w:val="00BC309D"/>
    <w:rsid w:val="00BC39BF"/>
    <w:rsid w:val="00BC489D"/>
    <w:rsid w:val="00BC5052"/>
    <w:rsid w:val="00BC51E8"/>
    <w:rsid w:val="00BC5303"/>
    <w:rsid w:val="00BC64DC"/>
    <w:rsid w:val="00BC7045"/>
    <w:rsid w:val="00BC7E8D"/>
    <w:rsid w:val="00BD0518"/>
    <w:rsid w:val="00BD0730"/>
    <w:rsid w:val="00BD1309"/>
    <w:rsid w:val="00BD1EEC"/>
    <w:rsid w:val="00BD1F14"/>
    <w:rsid w:val="00BD2313"/>
    <w:rsid w:val="00BD25EA"/>
    <w:rsid w:val="00BD301D"/>
    <w:rsid w:val="00BD3CEC"/>
    <w:rsid w:val="00BD46D9"/>
    <w:rsid w:val="00BD5269"/>
    <w:rsid w:val="00BD5991"/>
    <w:rsid w:val="00BD63C1"/>
    <w:rsid w:val="00BD6A31"/>
    <w:rsid w:val="00BD6A37"/>
    <w:rsid w:val="00BD6DBD"/>
    <w:rsid w:val="00BE1188"/>
    <w:rsid w:val="00BE320A"/>
    <w:rsid w:val="00BE4345"/>
    <w:rsid w:val="00BE465D"/>
    <w:rsid w:val="00BE481C"/>
    <w:rsid w:val="00BE484F"/>
    <w:rsid w:val="00BE5661"/>
    <w:rsid w:val="00BE67B2"/>
    <w:rsid w:val="00BF00CA"/>
    <w:rsid w:val="00BF26C0"/>
    <w:rsid w:val="00BF5DCE"/>
    <w:rsid w:val="00BF6533"/>
    <w:rsid w:val="00BF6E5E"/>
    <w:rsid w:val="00BF78B0"/>
    <w:rsid w:val="00C016B9"/>
    <w:rsid w:val="00C01D19"/>
    <w:rsid w:val="00C024C9"/>
    <w:rsid w:val="00C026D7"/>
    <w:rsid w:val="00C027B5"/>
    <w:rsid w:val="00C033F3"/>
    <w:rsid w:val="00C0540F"/>
    <w:rsid w:val="00C067AA"/>
    <w:rsid w:val="00C100F8"/>
    <w:rsid w:val="00C11FE1"/>
    <w:rsid w:val="00C124E4"/>
    <w:rsid w:val="00C13B60"/>
    <w:rsid w:val="00C145B2"/>
    <w:rsid w:val="00C15B0A"/>
    <w:rsid w:val="00C168AE"/>
    <w:rsid w:val="00C16B3A"/>
    <w:rsid w:val="00C2144E"/>
    <w:rsid w:val="00C2170A"/>
    <w:rsid w:val="00C21A1E"/>
    <w:rsid w:val="00C226E0"/>
    <w:rsid w:val="00C2288E"/>
    <w:rsid w:val="00C228F3"/>
    <w:rsid w:val="00C23A9D"/>
    <w:rsid w:val="00C23EE7"/>
    <w:rsid w:val="00C24092"/>
    <w:rsid w:val="00C240B3"/>
    <w:rsid w:val="00C2424F"/>
    <w:rsid w:val="00C27402"/>
    <w:rsid w:val="00C279B7"/>
    <w:rsid w:val="00C3063A"/>
    <w:rsid w:val="00C31FC2"/>
    <w:rsid w:val="00C320A5"/>
    <w:rsid w:val="00C32C22"/>
    <w:rsid w:val="00C32D06"/>
    <w:rsid w:val="00C33553"/>
    <w:rsid w:val="00C34B48"/>
    <w:rsid w:val="00C34D21"/>
    <w:rsid w:val="00C359CE"/>
    <w:rsid w:val="00C36D5D"/>
    <w:rsid w:val="00C37ACC"/>
    <w:rsid w:val="00C4050D"/>
    <w:rsid w:val="00C4121F"/>
    <w:rsid w:val="00C41975"/>
    <w:rsid w:val="00C41A0A"/>
    <w:rsid w:val="00C4209C"/>
    <w:rsid w:val="00C42FEC"/>
    <w:rsid w:val="00C44643"/>
    <w:rsid w:val="00C44F26"/>
    <w:rsid w:val="00C44FF5"/>
    <w:rsid w:val="00C45765"/>
    <w:rsid w:val="00C46CC8"/>
    <w:rsid w:val="00C47189"/>
    <w:rsid w:val="00C472F2"/>
    <w:rsid w:val="00C475C7"/>
    <w:rsid w:val="00C47C72"/>
    <w:rsid w:val="00C52081"/>
    <w:rsid w:val="00C53251"/>
    <w:rsid w:val="00C5443A"/>
    <w:rsid w:val="00C5446C"/>
    <w:rsid w:val="00C54651"/>
    <w:rsid w:val="00C55F93"/>
    <w:rsid w:val="00C570F9"/>
    <w:rsid w:val="00C60098"/>
    <w:rsid w:val="00C613D9"/>
    <w:rsid w:val="00C62A89"/>
    <w:rsid w:val="00C63C16"/>
    <w:rsid w:val="00C63F9E"/>
    <w:rsid w:val="00C64D04"/>
    <w:rsid w:val="00C655F9"/>
    <w:rsid w:val="00C6605A"/>
    <w:rsid w:val="00C668F5"/>
    <w:rsid w:val="00C67A2A"/>
    <w:rsid w:val="00C67DC7"/>
    <w:rsid w:val="00C67E52"/>
    <w:rsid w:val="00C70CEE"/>
    <w:rsid w:val="00C7266D"/>
    <w:rsid w:val="00C73FDF"/>
    <w:rsid w:val="00C75552"/>
    <w:rsid w:val="00C75682"/>
    <w:rsid w:val="00C76ED0"/>
    <w:rsid w:val="00C779F1"/>
    <w:rsid w:val="00C77A75"/>
    <w:rsid w:val="00C80B3C"/>
    <w:rsid w:val="00C82600"/>
    <w:rsid w:val="00C83B4D"/>
    <w:rsid w:val="00C843A6"/>
    <w:rsid w:val="00C871DB"/>
    <w:rsid w:val="00C90659"/>
    <w:rsid w:val="00C90CEC"/>
    <w:rsid w:val="00C91905"/>
    <w:rsid w:val="00C94511"/>
    <w:rsid w:val="00C94603"/>
    <w:rsid w:val="00C947F5"/>
    <w:rsid w:val="00C94809"/>
    <w:rsid w:val="00C94E36"/>
    <w:rsid w:val="00C9589F"/>
    <w:rsid w:val="00C9770B"/>
    <w:rsid w:val="00CA0551"/>
    <w:rsid w:val="00CA1BBD"/>
    <w:rsid w:val="00CA1D16"/>
    <w:rsid w:val="00CA2C45"/>
    <w:rsid w:val="00CA351A"/>
    <w:rsid w:val="00CA3854"/>
    <w:rsid w:val="00CA42C6"/>
    <w:rsid w:val="00CA69D4"/>
    <w:rsid w:val="00CA7F9A"/>
    <w:rsid w:val="00CB142D"/>
    <w:rsid w:val="00CB23D2"/>
    <w:rsid w:val="00CB2895"/>
    <w:rsid w:val="00CB28AA"/>
    <w:rsid w:val="00CB48A3"/>
    <w:rsid w:val="00CB512C"/>
    <w:rsid w:val="00CB52C9"/>
    <w:rsid w:val="00CB607E"/>
    <w:rsid w:val="00CB624B"/>
    <w:rsid w:val="00CB6D8F"/>
    <w:rsid w:val="00CB7A14"/>
    <w:rsid w:val="00CB7A94"/>
    <w:rsid w:val="00CB7B2D"/>
    <w:rsid w:val="00CC021E"/>
    <w:rsid w:val="00CC0C88"/>
    <w:rsid w:val="00CC0CF4"/>
    <w:rsid w:val="00CC0F1D"/>
    <w:rsid w:val="00CC23E9"/>
    <w:rsid w:val="00CC2BAB"/>
    <w:rsid w:val="00CC3F28"/>
    <w:rsid w:val="00CC3F8A"/>
    <w:rsid w:val="00CC4A06"/>
    <w:rsid w:val="00CC51F2"/>
    <w:rsid w:val="00CC582C"/>
    <w:rsid w:val="00CC63A4"/>
    <w:rsid w:val="00CC66F5"/>
    <w:rsid w:val="00CC7CFE"/>
    <w:rsid w:val="00CD2097"/>
    <w:rsid w:val="00CD24AC"/>
    <w:rsid w:val="00CD2866"/>
    <w:rsid w:val="00CD2897"/>
    <w:rsid w:val="00CD2B94"/>
    <w:rsid w:val="00CD31B6"/>
    <w:rsid w:val="00CD6114"/>
    <w:rsid w:val="00CD69EB"/>
    <w:rsid w:val="00CD7A80"/>
    <w:rsid w:val="00CE253F"/>
    <w:rsid w:val="00CE26C8"/>
    <w:rsid w:val="00CE3149"/>
    <w:rsid w:val="00CE5A07"/>
    <w:rsid w:val="00CE5EF3"/>
    <w:rsid w:val="00CF06DC"/>
    <w:rsid w:val="00CF17C2"/>
    <w:rsid w:val="00CF1A76"/>
    <w:rsid w:val="00CF3A3C"/>
    <w:rsid w:val="00CF41FF"/>
    <w:rsid w:val="00CF483A"/>
    <w:rsid w:val="00CF4C8A"/>
    <w:rsid w:val="00CF5B9E"/>
    <w:rsid w:val="00CF7A0F"/>
    <w:rsid w:val="00D00BBD"/>
    <w:rsid w:val="00D00CD4"/>
    <w:rsid w:val="00D01BA1"/>
    <w:rsid w:val="00D01C98"/>
    <w:rsid w:val="00D040EA"/>
    <w:rsid w:val="00D04971"/>
    <w:rsid w:val="00D0555B"/>
    <w:rsid w:val="00D05D88"/>
    <w:rsid w:val="00D05FD2"/>
    <w:rsid w:val="00D06297"/>
    <w:rsid w:val="00D105B3"/>
    <w:rsid w:val="00D107DB"/>
    <w:rsid w:val="00D109DB"/>
    <w:rsid w:val="00D10A77"/>
    <w:rsid w:val="00D1307F"/>
    <w:rsid w:val="00D13AEE"/>
    <w:rsid w:val="00D145A4"/>
    <w:rsid w:val="00D14795"/>
    <w:rsid w:val="00D14D69"/>
    <w:rsid w:val="00D14E5B"/>
    <w:rsid w:val="00D17FE3"/>
    <w:rsid w:val="00D20B0D"/>
    <w:rsid w:val="00D21F85"/>
    <w:rsid w:val="00D22369"/>
    <w:rsid w:val="00D22721"/>
    <w:rsid w:val="00D22DC1"/>
    <w:rsid w:val="00D23626"/>
    <w:rsid w:val="00D2406B"/>
    <w:rsid w:val="00D250CD"/>
    <w:rsid w:val="00D25569"/>
    <w:rsid w:val="00D257FC"/>
    <w:rsid w:val="00D25C72"/>
    <w:rsid w:val="00D26A2E"/>
    <w:rsid w:val="00D27C51"/>
    <w:rsid w:val="00D27F22"/>
    <w:rsid w:val="00D30230"/>
    <w:rsid w:val="00D31B0B"/>
    <w:rsid w:val="00D32A7C"/>
    <w:rsid w:val="00D32E67"/>
    <w:rsid w:val="00D35910"/>
    <w:rsid w:val="00D35B81"/>
    <w:rsid w:val="00D362DE"/>
    <w:rsid w:val="00D36D25"/>
    <w:rsid w:val="00D41563"/>
    <w:rsid w:val="00D417E1"/>
    <w:rsid w:val="00D42343"/>
    <w:rsid w:val="00D42DFB"/>
    <w:rsid w:val="00D43308"/>
    <w:rsid w:val="00D434D7"/>
    <w:rsid w:val="00D46587"/>
    <w:rsid w:val="00D46FF5"/>
    <w:rsid w:val="00D47D1E"/>
    <w:rsid w:val="00D503BF"/>
    <w:rsid w:val="00D507D4"/>
    <w:rsid w:val="00D5137C"/>
    <w:rsid w:val="00D51C83"/>
    <w:rsid w:val="00D53139"/>
    <w:rsid w:val="00D567CE"/>
    <w:rsid w:val="00D6249F"/>
    <w:rsid w:val="00D624F4"/>
    <w:rsid w:val="00D62AB2"/>
    <w:rsid w:val="00D62CAB"/>
    <w:rsid w:val="00D62D66"/>
    <w:rsid w:val="00D62E4D"/>
    <w:rsid w:val="00D65E2E"/>
    <w:rsid w:val="00D65EC9"/>
    <w:rsid w:val="00D66256"/>
    <w:rsid w:val="00D66303"/>
    <w:rsid w:val="00D66686"/>
    <w:rsid w:val="00D67187"/>
    <w:rsid w:val="00D674FC"/>
    <w:rsid w:val="00D74349"/>
    <w:rsid w:val="00D76872"/>
    <w:rsid w:val="00D77045"/>
    <w:rsid w:val="00D772D2"/>
    <w:rsid w:val="00D8021E"/>
    <w:rsid w:val="00D80D15"/>
    <w:rsid w:val="00D80D97"/>
    <w:rsid w:val="00D8264D"/>
    <w:rsid w:val="00D82E7B"/>
    <w:rsid w:val="00D82EB4"/>
    <w:rsid w:val="00D8324B"/>
    <w:rsid w:val="00D83A1E"/>
    <w:rsid w:val="00D843CA"/>
    <w:rsid w:val="00D847F9"/>
    <w:rsid w:val="00D85483"/>
    <w:rsid w:val="00D856A3"/>
    <w:rsid w:val="00D857A6"/>
    <w:rsid w:val="00D8617B"/>
    <w:rsid w:val="00D900BE"/>
    <w:rsid w:val="00D90D3A"/>
    <w:rsid w:val="00D91413"/>
    <w:rsid w:val="00D914EE"/>
    <w:rsid w:val="00D93CCF"/>
    <w:rsid w:val="00D93D86"/>
    <w:rsid w:val="00D969CE"/>
    <w:rsid w:val="00D97FD3"/>
    <w:rsid w:val="00DA090F"/>
    <w:rsid w:val="00DA374A"/>
    <w:rsid w:val="00DA3896"/>
    <w:rsid w:val="00DA3CCD"/>
    <w:rsid w:val="00DA67E2"/>
    <w:rsid w:val="00DA7FC8"/>
    <w:rsid w:val="00DB0E67"/>
    <w:rsid w:val="00DB36B9"/>
    <w:rsid w:val="00DB3BB6"/>
    <w:rsid w:val="00DB5030"/>
    <w:rsid w:val="00DB508F"/>
    <w:rsid w:val="00DB5D5F"/>
    <w:rsid w:val="00DB73EF"/>
    <w:rsid w:val="00DC0284"/>
    <w:rsid w:val="00DC26BF"/>
    <w:rsid w:val="00DC374B"/>
    <w:rsid w:val="00DC4A1B"/>
    <w:rsid w:val="00DC67E2"/>
    <w:rsid w:val="00DC758D"/>
    <w:rsid w:val="00DD0E4F"/>
    <w:rsid w:val="00DD10A2"/>
    <w:rsid w:val="00DD2B32"/>
    <w:rsid w:val="00DD42D0"/>
    <w:rsid w:val="00DD587B"/>
    <w:rsid w:val="00DD76D6"/>
    <w:rsid w:val="00DE0A30"/>
    <w:rsid w:val="00DE106A"/>
    <w:rsid w:val="00DE133F"/>
    <w:rsid w:val="00DE14CB"/>
    <w:rsid w:val="00DE176C"/>
    <w:rsid w:val="00DE3F91"/>
    <w:rsid w:val="00DE43D6"/>
    <w:rsid w:val="00DE4950"/>
    <w:rsid w:val="00DE5124"/>
    <w:rsid w:val="00DE52E5"/>
    <w:rsid w:val="00DE5BBD"/>
    <w:rsid w:val="00DE6945"/>
    <w:rsid w:val="00DF03AD"/>
    <w:rsid w:val="00DF0A96"/>
    <w:rsid w:val="00DF1170"/>
    <w:rsid w:val="00DF1BE5"/>
    <w:rsid w:val="00DF3A76"/>
    <w:rsid w:val="00DF456C"/>
    <w:rsid w:val="00DF5341"/>
    <w:rsid w:val="00E01DE2"/>
    <w:rsid w:val="00E0448A"/>
    <w:rsid w:val="00E04568"/>
    <w:rsid w:val="00E049E8"/>
    <w:rsid w:val="00E05A57"/>
    <w:rsid w:val="00E05CE0"/>
    <w:rsid w:val="00E06114"/>
    <w:rsid w:val="00E06C88"/>
    <w:rsid w:val="00E06E5F"/>
    <w:rsid w:val="00E075CE"/>
    <w:rsid w:val="00E077CA"/>
    <w:rsid w:val="00E1140C"/>
    <w:rsid w:val="00E1278E"/>
    <w:rsid w:val="00E14076"/>
    <w:rsid w:val="00E14731"/>
    <w:rsid w:val="00E14CD9"/>
    <w:rsid w:val="00E15F9E"/>
    <w:rsid w:val="00E161A5"/>
    <w:rsid w:val="00E176A2"/>
    <w:rsid w:val="00E20754"/>
    <w:rsid w:val="00E20783"/>
    <w:rsid w:val="00E21648"/>
    <w:rsid w:val="00E2200B"/>
    <w:rsid w:val="00E2285B"/>
    <w:rsid w:val="00E22D79"/>
    <w:rsid w:val="00E23C99"/>
    <w:rsid w:val="00E25CC8"/>
    <w:rsid w:val="00E27491"/>
    <w:rsid w:val="00E27A9D"/>
    <w:rsid w:val="00E3183B"/>
    <w:rsid w:val="00E3290C"/>
    <w:rsid w:val="00E364A7"/>
    <w:rsid w:val="00E36C53"/>
    <w:rsid w:val="00E37099"/>
    <w:rsid w:val="00E3794B"/>
    <w:rsid w:val="00E40AB1"/>
    <w:rsid w:val="00E41009"/>
    <w:rsid w:val="00E4149B"/>
    <w:rsid w:val="00E43071"/>
    <w:rsid w:val="00E4584C"/>
    <w:rsid w:val="00E47203"/>
    <w:rsid w:val="00E47724"/>
    <w:rsid w:val="00E50EF6"/>
    <w:rsid w:val="00E511DE"/>
    <w:rsid w:val="00E51E78"/>
    <w:rsid w:val="00E52CF3"/>
    <w:rsid w:val="00E5357D"/>
    <w:rsid w:val="00E538D2"/>
    <w:rsid w:val="00E53EC1"/>
    <w:rsid w:val="00E54DDA"/>
    <w:rsid w:val="00E54F39"/>
    <w:rsid w:val="00E561E2"/>
    <w:rsid w:val="00E56564"/>
    <w:rsid w:val="00E56772"/>
    <w:rsid w:val="00E56B1D"/>
    <w:rsid w:val="00E6027B"/>
    <w:rsid w:val="00E60F30"/>
    <w:rsid w:val="00E61D70"/>
    <w:rsid w:val="00E62A21"/>
    <w:rsid w:val="00E6397A"/>
    <w:rsid w:val="00E65688"/>
    <w:rsid w:val="00E66A3E"/>
    <w:rsid w:val="00E70292"/>
    <w:rsid w:val="00E70A5B"/>
    <w:rsid w:val="00E70CB3"/>
    <w:rsid w:val="00E70D35"/>
    <w:rsid w:val="00E70E3F"/>
    <w:rsid w:val="00E71041"/>
    <w:rsid w:val="00E71821"/>
    <w:rsid w:val="00E71F0F"/>
    <w:rsid w:val="00E722D4"/>
    <w:rsid w:val="00E72B32"/>
    <w:rsid w:val="00E73BF8"/>
    <w:rsid w:val="00E73E3E"/>
    <w:rsid w:val="00E743F9"/>
    <w:rsid w:val="00E74584"/>
    <w:rsid w:val="00E80E2B"/>
    <w:rsid w:val="00E824FF"/>
    <w:rsid w:val="00E82BE2"/>
    <w:rsid w:val="00E84217"/>
    <w:rsid w:val="00E844AB"/>
    <w:rsid w:val="00E85965"/>
    <w:rsid w:val="00E869A6"/>
    <w:rsid w:val="00E870F7"/>
    <w:rsid w:val="00E9021D"/>
    <w:rsid w:val="00E90CDC"/>
    <w:rsid w:val="00E92894"/>
    <w:rsid w:val="00E93376"/>
    <w:rsid w:val="00E93B55"/>
    <w:rsid w:val="00E93FCC"/>
    <w:rsid w:val="00E95E77"/>
    <w:rsid w:val="00E96583"/>
    <w:rsid w:val="00E978A1"/>
    <w:rsid w:val="00EA025C"/>
    <w:rsid w:val="00EA1ED9"/>
    <w:rsid w:val="00EA24D4"/>
    <w:rsid w:val="00EA2612"/>
    <w:rsid w:val="00EA286E"/>
    <w:rsid w:val="00EA3D32"/>
    <w:rsid w:val="00EB19A6"/>
    <w:rsid w:val="00EB25EB"/>
    <w:rsid w:val="00EB2A89"/>
    <w:rsid w:val="00EB44C3"/>
    <w:rsid w:val="00EB4B01"/>
    <w:rsid w:val="00EB4C7F"/>
    <w:rsid w:val="00EB626F"/>
    <w:rsid w:val="00EB732C"/>
    <w:rsid w:val="00EB7456"/>
    <w:rsid w:val="00EB7576"/>
    <w:rsid w:val="00EC0070"/>
    <w:rsid w:val="00EC0654"/>
    <w:rsid w:val="00EC071A"/>
    <w:rsid w:val="00EC0A85"/>
    <w:rsid w:val="00EC0BE2"/>
    <w:rsid w:val="00EC0FFD"/>
    <w:rsid w:val="00EC1B71"/>
    <w:rsid w:val="00EC1C2B"/>
    <w:rsid w:val="00EC2615"/>
    <w:rsid w:val="00EC4604"/>
    <w:rsid w:val="00EC49DC"/>
    <w:rsid w:val="00EC547A"/>
    <w:rsid w:val="00EC72A7"/>
    <w:rsid w:val="00EC7B67"/>
    <w:rsid w:val="00EC7BDE"/>
    <w:rsid w:val="00EC7F62"/>
    <w:rsid w:val="00ED199B"/>
    <w:rsid w:val="00ED1B35"/>
    <w:rsid w:val="00ED2697"/>
    <w:rsid w:val="00ED3BA6"/>
    <w:rsid w:val="00ED3F0E"/>
    <w:rsid w:val="00ED4425"/>
    <w:rsid w:val="00ED4582"/>
    <w:rsid w:val="00ED57A5"/>
    <w:rsid w:val="00ED5B80"/>
    <w:rsid w:val="00ED5D47"/>
    <w:rsid w:val="00ED6112"/>
    <w:rsid w:val="00EE19BC"/>
    <w:rsid w:val="00EE238D"/>
    <w:rsid w:val="00EE251D"/>
    <w:rsid w:val="00EE28DD"/>
    <w:rsid w:val="00EE3162"/>
    <w:rsid w:val="00EE354E"/>
    <w:rsid w:val="00EE664D"/>
    <w:rsid w:val="00EE69AC"/>
    <w:rsid w:val="00EE7030"/>
    <w:rsid w:val="00EF02FF"/>
    <w:rsid w:val="00EF0862"/>
    <w:rsid w:val="00EF1A6A"/>
    <w:rsid w:val="00EF2CCA"/>
    <w:rsid w:val="00EF2D16"/>
    <w:rsid w:val="00EF2EE8"/>
    <w:rsid w:val="00EF518D"/>
    <w:rsid w:val="00EF7B0B"/>
    <w:rsid w:val="00F01378"/>
    <w:rsid w:val="00F0276F"/>
    <w:rsid w:val="00F02C1E"/>
    <w:rsid w:val="00F02E32"/>
    <w:rsid w:val="00F045E2"/>
    <w:rsid w:val="00F0507B"/>
    <w:rsid w:val="00F05AA9"/>
    <w:rsid w:val="00F05E8D"/>
    <w:rsid w:val="00F070D9"/>
    <w:rsid w:val="00F101D2"/>
    <w:rsid w:val="00F10ECF"/>
    <w:rsid w:val="00F11005"/>
    <w:rsid w:val="00F1103A"/>
    <w:rsid w:val="00F1488B"/>
    <w:rsid w:val="00F14E03"/>
    <w:rsid w:val="00F1660E"/>
    <w:rsid w:val="00F1747F"/>
    <w:rsid w:val="00F205BF"/>
    <w:rsid w:val="00F2203A"/>
    <w:rsid w:val="00F22AB8"/>
    <w:rsid w:val="00F23CC5"/>
    <w:rsid w:val="00F23E96"/>
    <w:rsid w:val="00F23FAE"/>
    <w:rsid w:val="00F2570A"/>
    <w:rsid w:val="00F2580F"/>
    <w:rsid w:val="00F258F6"/>
    <w:rsid w:val="00F305ED"/>
    <w:rsid w:val="00F30BDD"/>
    <w:rsid w:val="00F30FFA"/>
    <w:rsid w:val="00F325E2"/>
    <w:rsid w:val="00F329E3"/>
    <w:rsid w:val="00F3586F"/>
    <w:rsid w:val="00F3593B"/>
    <w:rsid w:val="00F35F8A"/>
    <w:rsid w:val="00F37898"/>
    <w:rsid w:val="00F40E9B"/>
    <w:rsid w:val="00F44E2A"/>
    <w:rsid w:val="00F4552D"/>
    <w:rsid w:val="00F45A53"/>
    <w:rsid w:val="00F46480"/>
    <w:rsid w:val="00F51097"/>
    <w:rsid w:val="00F51496"/>
    <w:rsid w:val="00F525EA"/>
    <w:rsid w:val="00F530B1"/>
    <w:rsid w:val="00F54B3F"/>
    <w:rsid w:val="00F54B72"/>
    <w:rsid w:val="00F553E6"/>
    <w:rsid w:val="00F553F4"/>
    <w:rsid w:val="00F55D60"/>
    <w:rsid w:val="00F565BB"/>
    <w:rsid w:val="00F57246"/>
    <w:rsid w:val="00F574D1"/>
    <w:rsid w:val="00F57A18"/>
    <w:rsid w:val="00F60590"/>
    <w:rsid w:val="00F60ADB"/>
    <w:rsid w:val="00F61334"/>
    <w:rsid w:val="00F62BBC"/>
    <w:rsid w:val="00F633F6"/>
    <w:rsid w:val="00F65132"/>
    <w:rsid w:val="00F66312"/>
    <w:rsid w:val="00F67C6F"/>
    <w:rsid w:val="00F707D4"/>
    <w:rsid w:val="00F713FA"/>
    <w:rsid w:val="00F725F9"/>
    <w:rsid w:val="00F736BA"/>
    <w:rsid w:val="00F74251"/>
    <w:rsid w:val="00F74BD7"/>
    <w:rsid w:val="00F750E1"/>
    <w:rsid w:val="00F76D37"/>
    <w:rsid w:val="00F772E6"/>
    <w:rsid w:val="00F7774C"/>
    <w:rsid w:val="00F81196"/>
    <w:rsid w:val="00F81C64"/>
    <w:rsid w:val="00F81FE8"/>
    <w:rsid w:val="00F83369"/>
    <w:rsid w:val="00F8432A"/>
    <w:rsid w:val="00F87082"/>
    <w:rsid w:val="00F8726B"/>
    <w:rsid w:val="00F87AC0"/>
    <w:rsid w:val="00F87DA6"/>
    <w:rsid w:val="00F90C40"/>
    <w:rsid w:val="00F9426E"/>
    <w:rsid w:val="00F9454E"/>
    <w:rsid w:val="00F94ED2"/>
    <w:rsid w:val="00F97E78"/>
    <w:rsid w:val="00FA0D04"/>
    <w:rsid w:val="00FA2FCA"/>
    <w:rsid w:val="00FA3543"/>
    <w:rsid w:val="00FA38E5"/>
    <w:rsid w:val="00FA39E1"/>
    <w:rsid w:val="00FA3E40"/>
    <w:rsid w:val="00FA4027"/>
    <w:rsid w:val="00FA4832"/>
    <w:rsid w:val="00FA71A2"/>
    <w:rsid w:val="00FB1AF3"/>
    <w:rsid w:val="00FB1B55"/>
    <w:rsid w:val="00FB2916"/>
    <w:rsid w:val="00FB33FF"/>
    <w:rsid w:val="00FB3482"/>
    <w:rsid w:val="00FB3F8E"/>
    <w:rsid w:val="00FB4784"/>
    <w:rsid w:val="00FB6C05"/>
    <w:rsid w:val="00FB7401"/>
    <w:rsid w:val="00FB79D1"/>
    <w:rsid w:val="00FC0833"/>
    <w:rsid w:val="00FC2F6B"/>
    <w:rsid w:val="00FC3E70"/>
    <w:rsid w:val="00FC5FE0"/>
    <w:rsid w:val="00FC6070"/>
    <w:rsid w:val="00FC73A8"/>
    <w:rsid w:val="00FC7F05"/>
    <w:rsid w:val="00FD0A38"/>
    <w:rsid w:val="00FD235A"/>
    <w:rsid w:val="00FD2F22"/>
    <w:rsid w:val="00FD41AE"/>
    <w:rsid w:val="00FD6F71"/>
    <w:rsid w:val="00FE0424"/>
    <w:rsid w:val="00FE2951"/>
    <w:rsid w:val="00FE4121"/>
    <w:rsid w:val="00FE429B"/>
    <w:rsid w:val="00FE4659"/>
    <w:rsid w:val="00FE588E"/>
    <w:rsid w:val="00FE5F59"/>
    <w:rsid w:val="00FE663F"/>
    <w:rsid w:val="00FE6783"/>
    <w:rsid w:val="00FE7AC9"/>
    <w:rsid w:val="00FF0ADC"/>
    <w:rsid w:val="00FF0E3C"/>
    <w:rsid w:val="00FF1204"/>
    <w:rsid w:val="00FF1CB2"/>
    <w:rsid w:val="00FF2EFF"/>
    <w:rsid w:val="00FF31FB"/>
    <w:rsid w:val="00FF42D9"/>
    <w:rsid w:val="00FF44C4"/>
    <w:rsid w:val="00FF4FBC"/>
    <w:rsid w:val="00FF54C2"/>
    <w:rsid w:val="00FF787D"/>
    <w:rsid w:val="00FF7F34"/>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3814EF"/>
    <w:pPr>
      <w:jc w:val="both"/>
    </w:pPr>
    <w:rPr>
      <w:sz w:val="24"/>
      <w:szCs w:val="24"/>
    </w:rPr>
  </w:style>
  <w:style w:type="paragraph" w:styleId="Nadpis1">
    <w:name w:val="heading 1"/>
    <w:basedOn w:val="Normln"/>
    <w:next w:val="Normln"/>
    <w:qFormat/>
    <w:rsid w:val="00A819F0"/>
    <w:pPr>
      <w:keepNext/>
      <w:jc w:val="center"/>
      <w:outlineLvl w:val="0"/>
    </w:pPr>
    <w:rPr>
      <w:rFonts w:ascii="Arial" w:hAnsi="Arial"/>
      <w:b/>
      <w:sz w:val="20"/>
    </w:rPr>
  </w:style>
  <w:style w:type="paragraph" w:styleId="Nadpis2">
    <w:name w:val="heading 2"/>
    <w:basedOn w:val="Normln"/>
    <w:next w:val="Normln"/>
    <w:qFormat/>
    <w:rsid w:val="00A819F0"/>
    <w:pPr>
      <w:keepNext/>
      <w:jc w:val="center"/>
      <w:outlineLvl w:val="1"/>
    </w:pPr>
    <w:rPr>
      <w:b/>
    </w:rPr>
  </w:style>
  <w:style w:type="paragraph" w:styleId="Nadpis3">
    <w:name w:val="heading 3"/>
    <w:basedOn w:val="Normln"/>
    <w:next w:val="Normln"/>
    <w:qFormat/>
    <w:rsid w:val="00A819F0"/>
    <w:pPr>
      <w:keepNext/>
      <w:spacing w:before="120"/>
      <w:jc w:val="left"/>
      <w:outlineLvl w:val="2"/>
    </w:pPr>
    <w:rPr>
      <w:rFonts w:ascii="Arial" w:hAnsi="Arial"/>
      <w:i/>
      <w:sz w:val="20"/>
    </w:rPr>
  </w:style>
  <w:style w:type="paragraph" w:styleId="Nadpis4">
    <w:name w:val="heading 4"/>
    <w:basedOn w:val="Normln"/>
    <w:next w:val="Normln"/>
    <w:qFormat/>
    <w:rsid w:val="00A819F0"/>
    <w:pPr>
      <w:keepNext/>
      <w:jc w:val="right"/>
      <w:outlineLvl w:val="3"/>
    </w:pPr>
    <w:rPr>
      <w:rFonts w:ascii="Arial" w:hAnsi="Arial"/>
      <w:b/>
      <w:sz w:val="20"/>
    </w:rPr>
  </w:style>
  <w:style w:type="paragraph" w:styleId="Nadpis5">
    <w:name w:val="heading 5"/>
    <w:basedOn w:val="Normln"/>
    <w:next w:val="Normln"/>
    <w:qFormat/>
    <w:rsid w:val="00A819F0"/>
    <w:pPr>
      <w:keepNext/>
      <w:ind w:left="6663" w:right="475" w:hanging="5943"/>
      <w:outlineLvl w:val="4"/>
    </w:pPr>
    <w:rPr>
      <w:rFonts w:ascii="Arial" w:hAnsi="Arial"/>
      <w:i/>
      <w:iCs/>
      <w:color w:val="000000"/>
      <w:sz w:val="20"/>
    </w:rPr>
  </w:style>
  <w:style w:type="paragraph" w:styleId="Nadpis6">
    <w:name w:val="heading 6"/>
    <w:basedOn w:val="Normln"/>
    <w:next w:val="Normln"/>
    <w:qFormat/>
    <w:rsid w:val="00A819F0"/>
    <w:pPr>
      <w:keepNext/>
      <w:ind w:left="6663" w:right="475" w:hanging="5943"/>
      <w:outlineLvl w:val="5"/>
    </w:pPr>
    <w:rPr>
      <w:rFonts w:ascii="Arial" w:hAnsi="Arial"/>
      <w:i/>
      <w:iCs/>
      <w:sz w:val="20"/>
    </w:rPr>
  </w:style>
  <w:style w:type="paragraph" w:styleId="Nadpis7">
    <w:name w:val="heading 7"/>
    <w:basedOn w:val="Normln"/>
    <w:next w:val="Normln"/>
    <w:qFormat/>
    <w:rsid w:val="00A819F0"/>
    <w:pPr>
      <w:spacing w:before="240" w:after="60"/>
      <w:outlineLvl w:val="6"/>
    </w:pPr>
  </w:style>
  <w:style w:type="paragraph" w:styleId="Nadpis8">
    <w:name w:val="heading 8"/>
    <w:basedOn w:val="Normln"/>
    <w:next w:val="Normln"/>
    <w:qFormat/>
    <w:rsid w:val="00A819F0"/>
    <w:pPr>
      <w:spacing w:before="240" w:after="60"/>
      <w:outlineLvl w:val="7"/>
    </w:pPr>
    <w:rPr>
      <w:i/>
      <w:iCs/>
    </w:rPr>
  </w:style>
  <w:style w:type="paragraph" w:styleId="Nadpis9">
    <w:name w:val="heading 9"/>
    <w:basedOn w:val="Normln"/>
    <w:next w:val="Normln"/>
    <w:qFormat/>
    <w:rsid w:val="00A819F0"/>
    <w:p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dsazeny">
    <w:name w:val="odsazeny"/>
    <w:basedOn w:val="Normln"/>
    <w:rsid w:val="00A819F0"/>
    <w:pPr>
      <w:ind w:left="284" w:hanging="284"/>
    </w:pPr>
  </w:style>
  <w:style w:type="paragraph" w:customStyle="1" w:styleId="odsazeny2">
    <w:name w:val="odsazeny2"/>
    <w:basedOn w:val="Normln"/>
    <w:rsid w:val="00A819F0"/>
    <w:pPr>
      <w:ind w:left="568" w:hanging="284"/>
    </w:pPr>
  </w:style>
  <w:style w:type="paragraph" w:customStyle="1" w:styleId="odsazeny3">
    <w:name w:val="odsazeny3"/>
    <w:basedOn w:val="odsazeny"/>
    <w:rsid w:val="00A819F0"/>
    <w:pPr>
      <w:ind w:left="681" w:hanging="397"/>
    </w:pPr>
  </w:style>
  <w:style w:type="paragraph" w:customStyle="1" w:styleId="odsazeny4">
    <w:name w:val="odsazeny4"/>
    <w:basedOn w:val="Normln"/>
    <w:rsid w:val="00A819F0"/>
    <w:pPr>
      <w:ind w:left="851" w:hanging="284"/>
    </w:pPr>
  </w:style>
  <w:style w:type="paragraph" w:customStyle="1" w:styleId="odsazeny5">
    <w:name w:val="odsazeny5"/>
    <w:basedOn w:val="Normln"/>
    <w:rsid w:val="00A819F0"/>
    <w:pPr>
      <w:ind w:left="454" w:hanging="454"/>
    </w:pPr>
  </w:style>
  <w:style w:type="paragraph" w:customStyle="1" w:styleId="odsazeny1">
    <w:name w:val="odsazeny1"/>
    <w:basedOn w:val="Normln"/>
    <w:rsid w:val="00A819F0"/>
    <w:pPr>
      <w:widowControl w:val="0"/>
      <w:autoSpaceDE w:val="0"/>
      <w:autoSpaceDN w:val="0"/>
      <w:ind w:left="284" w:hanging="284"/>
    </w:pPr>
    <w:rPr>
      <w:snapToGrid w:val="0"/>
    </w:rPr>
  </w:style>
  <w:style w:type="paragraph" w:styleId="Nzev">
    <w:name w:val="Title"/>
    <w:basedOn w:val="Normln"/>
    <w:qFormat/>
    <w:rsid w:val="00A819F0"/>
    <w:pPr>
      <w:spacing w:before="240" w:after="60"/>
      <w:jc w:val="center"/>
    </w:pPr>
    <w:rPr>
      <w:rFonts w:ascii="Arial" w:hAnsi="Arial"/>
      <w:b/>
      <w:kern w:val="28"/>
      <w:sz w:val="32"/>
      <w:szCs w:val="20"/>
    </w:rPr>
  </w:style>
  <w:style w:type="paragraph" w:styleId="Zkladntext">
    <w:name w:val="Body Text"/>
    <w:basedOn w:val="Normln"/>
    <w:semiHidden/>
    <w:rsid w:val="00A819F0"/>
    <w:pPr>
      <w:spacing w:after="120"/>
      <w:jc w:val="left"/>
    </w:pPr>
    <w:rPr>
      <w:sz w:val="20"/>
      <w:szCs w:val="20"/>
    </w:rPr>
  </w:style>
  <w:style w:type="paragraph" w:styleId="Seznam">
    <w:name w:val="List"/>
    <w:basedOn w:val="Normln"/>
    <w:semiHidden/>
    <w:rsid w:val="00A819F0"/>
    <w:pPr>
      <w:ind w:left="283" w:hanging="283"/>
      <w:jc w:val="left"/>
    </w:pPr>
    <w:rPr>
      <w:sz w:val="20"/>
      <w:szCs w:val="20"/>
    </w:rPr>
  </w:style>
  <w:style w:type="paragraph" w:styleId="Seznam2">
    <w:name w:val="List 2"/>
    <w:basedOn w:val="Normln"/>
    <w:semiHidden/>
    <w:rsid w:val="00A819F0"/>
    <w:pPr>
      <w:ind w:left="566" w:hanging="283"/>
      <w:jc w:val="left"/>
    </w:pPr>
    <w:rPr>
      <w:sz w:val="20"/>
      <w:szCs w:val="20"/>
    </w:rPr>
  </w:style>
  <w:style w:type="paragraph" w:styleId="Seznam3">
    <w:name w:val="List 3"/>
    <w:basedOn w:val="Normln"/>
    <w:semiHidden/>
    <w:rsid w:val="00A819F0"/>
    <w:pPr>
      <w:ind w:left="849" w:hanging="283"/>
      <w:jc w:val="left"/>
    </w:pPr>
    <w:rPr>
      <w:sz w:val="20"/>
      <w:szCs w:val="20"/>
    </w:rPr>
  </w:style>
  <w:style w:type="paragraph" w:styleId="Pokraovnseznamu3">
    <w:name w:val="List Continue 3"/>
    <w:basedOn w:val="Normln"/>
    <w:semiHidden/>
    <w:rsid w:val="00A819F0"/>
    <w:pPr>
      <w:spacing w:after="120"/>
      <w:ind w:left="849"/>
      <w:jc w:val="left"/>
    </w:pPr>
    <w:rPr>
      <w:sz w:val="20"/>
      <w:szCs w:val="20"/>
    </w:rPr>
  </w:style>
  <w:style w:type="paragraph" w:styleId="Zkladntextodsazen">
    <w:name w:val="Body Text Indent"/>
    <w:basedOn w:val="Normln"/>
    <w:semiHidden/>
    <w:rsid w:val="00A819F0"/>
    <w:pPr>
      <w:ind w:left="284"/>
    </w:pPr>
    <w:rPr>
      <w:sz w:val="20"/>
      <w:szCs w:val="20"/>
    </w:rPr>
  </w:style>
  <w:style w:type="paragraph" w:styleId="Seznamsodrkami4">
    <w:name w:val="List Bullet 4"/>
    <w:basedOn w:val="Normln"/>
    <w:autoRedefine/>
    <w:semiHidden/>
    <w:rsid w:val="00A819F0"/>
    <w:pPr>
      <w:ind w:left="1132" w:hanging="283"/>
      <w:jc w:val="left"/>
    </w:pPr>
    <w:rPr>
      <w:sz w:val="20"/>
      <w:szCs w:val="20"/>
    </w:rPr>
  </w:style>
  <w:style w:type="paragraph" w:styleId="Pokraovnseznamu2">
    <w:name w:val="List Continue 2"/>
    <w:basedOn w:val="Normln"/>
    <w:semiHidden/>
    <w:rsid w:val="00A819F0"/>
    <w:pPr>
      <w:spacing w:after="120"/>
      <w:ind w:left="566"/>
      <w:jc w:val="left"/>
    </w:pPr>
    <w:rPr>
      <w:sz w:val="20"/>
      <w:szCs w:val="20"/>
    </w:rPr>
  </w:style>
  <w:style w:type="paragraph" w:styleId="Seznamsodrkami3">
    <w:name w:val="List Bullet 3"/>
    <w:basedOn w:val="Normln"/>
    <w:autoRedefine/>
    <w:semiHidden/>
    <w:rsid w:val="00A819F0"/>
    <w:pPr>
      <w:ind w:left="849" w:hanging="283"/>
      <w:jc w:val="left"/>
    </w:pPr>
    <w:rPr>
      <w:sz w:val="20"/>
      <w:szCs w:val="20"/>
    </w:rPr>
  </w:style>
  <w:style w:type="paragraph" w:styleId="Pokraovnseznamu">
    <w:name w:val="List Continue"/>
    <w:basedOn w:val="Normln"/>
    <w:semiHidden/>
    <w:rsid w:val="00A819F0"/>
    <w:pPr>
      <w:spacing w:after="120"/>
      <w:ind w:left="283"/>
      <w:jc w:val="left"/>
    </w:pPr>
    <w:rPr>
      <w:sz w:val="20"/>
      <w:szCs w:val="20"/>
    </w:rPr>
  </w:style>
  <w:style w:type="paragraph" w:styleId="Zhlav">
    <w:name w:val="header"/>
    <w:basedOn w:val="Normln"/>
    <w:semiHidden/>
    <w:rsid w:val="00A819F0"/>
    <w:pPr>
      <w:tabs>
        <w:tab w:val="center" w:pos="4536"/>
        <w:tab w:val="right" w:pos="9072"/>
      </w:tabs>
      <w:jc w:val="left"/>
    </w:pPr>
    <w:rPr>
      <w:sz w:val="20"/>
      <w:szCs w:val="20"/>
    </w:rPr>
  </w:style>
  <w:style w:type="character" w:styleId="slostrnky">
    <w:name w:val="page number"/>
    <w:basedOn w:val="Standardnpsmoodstavce"/>
    <w:semiHidden/>
    <w:rsid w:val="00A819F0"/>
  </w:style>
  <w:style w:type="paragraph" w:styleId="Zpat">
    <w:name w:val="footer"/>
    <w:basedOn w:val="Normln"/>
    <w:semiHidden/>
    <w:rsid w:val="00A819F0"/>
    <w:pPr>
      <w:tabs>
        <w:tab w:val="center" w:pos="4536"/>
        <w:tab w:val="right" w:pos="9072"/>
      </w:tabs>
      <w:jc w:val="left"/>
    </w:pPr>
    <w:rPr>
      <w:sz w:val="20"/>
      <w:szCs w:val="20"/>
    </w:rPr>
  </w:style>
  <w:style w:type="paragraph" w:styleId="Zkladntextodsazen2">
    <w:name w:val="Body Text Indent 2"/>
    <w:basedOn w:val="Normln"/>
    <w:semiHidden/>
    <w:rsid w:val="00A819F0"/>
    <w:pPr>
      <w:spacing w:before="120"/>
      <w:ind w:left="357" w:firstLine="284"/>
    </w:pPr>
    <w:rPr>
      <w:rFonts w:ascii="Arial" w:hAnsi="Arial"/>
      <w:sz w:val="20"/>
    </w:rPr>
  </w:style>
  <w:style w:type="paragraph" w:styleId="Zkladntext2">
    <w:name w:val="Body Text 2"/>
    <w:basedOn w:val="Normln"/>
    <w:semiHidden/>
    <w:rsid w:val="00A819F0"/>
    <w:pPr>
      <w:jc w:val="center"/>
    </w:pPr>
    <w:rPr>
      <w:rFonts w:ascii="Arial" w:hAnsi="Arial" w:cs="Arial"/>
      <w:b/>
      <w:bCs/>
      <w:smallCaps/>
    </w:rPr>
  </w:style>
  <w:style w:type="character" w:styleId="Odkaznakoment">
    <w:name w:val="annotation reference"/>
    <w:basedOn w:val="Standardnpsmoodstavce"/>
    <w:semiHidden/>
    <w:rsid w:val="00A819F0"/>
    <w:rPr>
      <w:sz w:val="16"/>
      <w:szCs w:val="16"/>
    </w:rPr>
  </w:style>
  <w:style w:type="paragraph" w:styleId="Textkomente">
    <w:name w:val="annotation text"/>
    <w:basedOn w:val="Normln"/>
    <w:link w:val="TextkomenteChar"/>
    <w:uiPriority w:val="99"/>
    <w:semiHidden/>
    <w:rsid w:val="00A819F0"/>
    <w:pPr>
      <w:jc w:val="left"/>
    </w:pPr>
    <w:rPr>
      <w:sz w:val="20"/>
      <w:szCs w:val="20"/>
    </w:rPr>
  </w:style>
  <w:style w:type="paragraph" w:styleId="Rozvrendokumentu">
    <w:name w:val="Document Map"/>
    <w:basedOn w:val="Normln"/>
    <w:semiHidden/>
    <w:rsid w:val="00A819F0"/>
    <w:pPr>
      <w:shd w:val="clear" w:color="auto" w:fill="000080"/>
    </w:pPr>
    <w:rPr>
      <w:rFonts w:ascii="Tahoma" w:hAnsi="Tahoma"/>
    </w:rPr>
  </w:style>
  <w:style w:type="paragraph" w:customStyle="1" w:styleId="Textbubliny1">
    <w:name w:val="Text bubliny1"/>
    <w:basedOn w:val="Normln"/>
    <w:semiHidden/>
    <w:rsid w:val="00A819F0"/>
    <w:rPr>
      <w:rFonts w:ascii="Tahoma" w:hAnsi="Tahoma" w:cs="Tahoma"/>
      <w:sz w:val="16"/>
      <w:szCs w:val="16"/>
    </w:rPr>
  </w:style>
  <w:style w:type="paragraph" w:styleId="Zkladntextodsazen3">
    <w:name w:val="Body Text Indent 3"/>
    <w:basedOn w:val="Normln"/>
    <w:semiHidden/>
    <w:rsid w:val="00A819F0"/>
    <w:pPr>
      <w:spacing w:after="120"/>
      <w:ind w:left="283"/>
    </w:pPr>
    <w:rPr>
      <w:sz w:val="16"/>
      <w:szCs w:val="16"/>
    </w:rPr>
  </w:style>
  <w:style w:type="paragraph" w:styleId="Zkladntext3">
    <w:name w:val="Body Text 3"/>
    <w:basedOn w:val="Normln"/>
    <w:semiHidden/>
    <w:rsid w:val="00A819F0"/>
    <w:pPr>
      <w:spacing w:line="240" w:lineRule="exact"/>
      <w:ind w:right="475"/>
    </w:pPr>
    <w:rPr>
      <w:rFonts w:ascii="Arial" w:hAnsi="Arial"/>
      <w:sz w:val="20"/>
    </w:rPr>
  </w:style>
  <w:style w:type="paragraph" w:styleId="Textbubliny">
    <w:name w:val="Balloon Text"/>
    <w:basedOn w:val="Normln"/>
    <w:semiHidden/>
    <w:rsid w:val="00A819F0"/>
    <w:rPr>
      <w:rFonts w:ascii="Tahoma" w:hAnsi="Tahoma" w:cs="Tahoma"/>
      <w:sz w:val="16"/>
      <w:szCs w:val="16"/>
    </w:rPr>
  </w:style>
  <w:style w:type="character" w:styleId="slodku">
    <w:name w:val="line number"/>
    <w:basedOn w:val="Standardnpsmoodstavce"/>
    <w:semiHidden/>
    <w:rsid w:val="00A819F0"/>
  </w:style>
  <w:style w:type="paragraph" w:styleId="Odstavecseseznamem">
    <w:name w:val="List Paragraph"/>
    <w:basedOn w:val="Normln"/>
    <w:uiPriority w:val="34"/>
    <w:qFormat/>
    <w:rsid w:val="00E70CB3"/>
    <w:pPr>
      <w:ind w:left="708"/>
    </w:pPr>
  </w:style>
  <w:style w:type="character" w:styleId="Hypertextovodkaz">
    <w:name w:val="Hyperlink"/>
    <w:basedOn w:val="Standardnpsmoodstavce"/>
    <w:rsid w:val="004B66B9"/>
    <w:rPr>
      <w:color w:val="0000FF"/>
      <w:u w:val="single"/>
    </w:rPr>
  </w:style>
  <w:style w:type="paragraph" w:customStyle="1" w:styleId="Styl1">
    <w:name w:val="Styl1"/>
    <w:basedOn w:val="Normln"/>
    <w:rsid w:val="006A34BE"/>
    <w:pPr>
      <w:suppressAutoHyphens/>
      <w:jc w:val="left"/>
    </w:pPr>
    <w:rPr>
      <w:rFonts w:ascii="Arial" w:hAnsi="Arial"/>
      <w:sz w:val="22"/>
      <w:szCs w:val="20"/>
      <w:lang w:eastAsia="ar-SA"/>
    </w:rPr>
  </w:style>
  <w:style w:type="paragraph" w:customStyle="1" w:styleId="Normodsaz">
    <w:name w:val="Norm.odsaz."/>
    <w:basedOn w:val="Normln"/>
    <w:rsid w:val="00CB2895"/>
    <w:pPr>
      <w:tabs>
        <w:tab w:val="num" w:pos="1440"/>
      </w:tabs>
      <w:ind w:left="936" w:hanging="576"/>
    </w:pPr>
    <w:rPr>
      <w:szCs w:val="20"/>
    </w:rPr>
  </w:style>
  <w:style w:type="paragraph" w:customStyle="1" w:styleId="Prosttext1">
    <w:name w:val="Prostý text1"/>
    <w:basedOn w:val="Normln"/>
    <w:rsid w:val="00CB2895"/>
    <w:pPr>
      <w:suppressAutoHyphens/>
      <w:jc w:val="left"/>
    </w:pPr>
    <w:rPr>
      <w:rFonts w:ascii="Courier New" w:hAnsi="Courier New" w:cs="Courier New"/>
      <w:sz w:val="20"/>
      <w:szCs w:val="20"/>
      <w:lang w:eastAsia="ar-SA"/>
    </w:rPr>
  </w:style>
  <w:style w:type="paragraph" w:styleId="Pedmtkomente">
    <w:name w:val="annotation subject"/>
    <w:basedOn w:val="Textkomente"/>
    <w:next w:val="Textkomente"/>
    <w:semiHidden/>
    <w:rsid w:val="003673F4"/>
    <w:pPr>
      <w:jc w:val="both"/>
    </w:pPr>
    <w:rPr>
      <w:b/>
      <w:bCs/>
    </w:rPr>
  </w:style>
  <w:style w:type="character" w:customStyle="1" w:styleId="TextkomenteChar">
    <w:name w:val="Text komentáře Char"/>
    <w:basedOn w:val="Standardnpsmoodstavce"/>
    <w:link w:val="Textkomente"/>
    <w:uiPriority w:val="99"/>
    <w:semiHidden/>
    <w:locked/>
    <w:rsid w:val="00A107E7"/>
    <w:rPr>
      <w:lang w:val="cs-CZ" w:eastAsia="cs-CZ" w:bidi="ar-SA"/>
    </w:rPr>
  </w:style>
  <w:style w:type="character" w:customStyle="1" w:styleId="CharChar1">
    <w:name w:val="Char Char1"/>
    <w:basedOn w:val="Standardnpsmoodstavce"/>
    <w:semiHidden/>
    <w:rsid w:val="00A335AF"/>
    <w:rPr>
      <w:lang w:val="cs-CZ" w:eastAsia="cs-CZ" w:bidi="ar-SA"/>
    </w:rPr>
  </w:style>
  <w:style w:type="paragraph" w:customStyle="1" w:styleId="ZnakZnak1CharZnakZnakCharCharCharCharZnakZnakCharCharCharCharCharCharChar">
    <w:name w:val="Znak Znak1 Char Znak Znak Char Char Char Char Znak Znak Char Char Char Char Char Char Char"/>
    <w:basedOn w:val="Normln"/>
    <w:rsid w:val="00F87082"/>
    <w:pPr>
      <w:spacing w:after="160" w:line="240" w:lineRule="exact"/>
      <w:jc w:val="left"/>
    </w:pPr>
    <w:rPr>
      <w:rFonts w:ascii="Verdana" w:hAnsi="Verdana"/>
      <w:sz w:val="20"/>
      <w:szCs w:val="20"/>
      <w:lang w:val="en-US" w:eastAsia="en-US"/>
    </w:rPr>
  </w:style>
  <w:style w:type="character" w:customStyle="1" w:styleId="WW8Num6z1">
    <w:name w:val="WW8Num6z1"/>
    <w:rsid w:val="00232F97"/>
    <w:rPr>
      <w:rFonts w:ascii="Wingdings" w:hAnsi="Wingdings"/>
    </w:rPr>
  </w:style>
  <w:style w:type="paragraph" w:customStyle="1" w:styleId="msolistparagraph0">
    <w:name w:val="msolistparagraph"/>
    <w:basedOn w:val="Normln"/>
    <w:rsid w:val="00905EF4"/>
    <w:pPr>
      <w:ind w:left="720"/>
      <w:jc w:val="left"/>
    </w:pPr>
    <w:rPr>
      <w:rFonts w:ascii="Calibri" w:hAnsi="Calibri"/>
      <w:sz w:val="22"/>
      <w:szCs w:val="22"/>
    </w:rPr>
  </w:style>
  <w:style w:type="paragraph" w:customStyle="1" w:styleId="CMSHeadL1">
    <w:name w:val="CMS Head L1"/>
    <w:basedOn w:val="Normln"/>
    <w:next w:val="CMSHeadL2"/>
    <w:rsid w:val="00D82E7B"/>
    <w:pPr>
      <w:numPr>
        <w:numId w:val="33"/>
      </w:numPr>
      <w:spacing w:before="240" w:after="240"/>
      <w:jc w:val="center"/>
      <w:outlineLvl w:val="0"/>
    </w:pPr>
    <w:rPr>
      <w:rFonts w:ascii="Garamond MT" w:hAnsi="Garamond MT"/>
      <w:b/>
      <w:sz w:val="28"/>
      <w:lang w:eastAsia="en-US"/>
    </w:rPr>
  </w:style>
  <w:style w:type="paragraph" w:customStyle="1" w:styleId="CMSHeadL2">
    <w:name w:val="CMS Head L2"/>
    <w:basedOn w:val="Normln"/>
    <w:next w:val="CMSHeadL3"/>
    <w:rsid w:val="00D82E7B"/>
    <w:pPr>
      <w:keepNext/>
      <w:keepLines/>
      <w:numPr>
        <w:ilvl w:val="1"/>
        <w:numId w:val="33"/>
      </w:numPr>
      <w:spacing w:before="480" w:after="240"/>
      <w:jc w:val="left"/>
      <w:outlineLvl w:val="1"/>
    </w:pPr>
    <w:rPr>
      <w:rFonts w:ascii="Garamond MT" w:hAnsi="Garamond MT"/>
      <w:b/>
      <w:lang w:eastAsia="en-US"/>
    </w:rPr>
  </w:style>
  <w:style w:type="paragraph" w:customStyle="1" w:styleId="CMSHeadL3">
    <w:name w:val="CMS Head L3"/>
    <w:basedOn w:val="Normln"/>
    <w:rsid w:val="00D82E7B"/>
    <w:pPr>
      <w:keepNext/>
      <w:numPr>
        <w:ilvl w:val="2"/>
        <w:numId w:val="33"/>
      </w:numPr>
      <w:spacing w:before="240" w:after="240"/>
      <w:jc w:val="left"/>
      <w:outlineLvl w:val="2"/>
    </w:pPr>
    <w:rPr>
      <w:rFonts w:ascii="Garamond MT" w:hAnsi="Garamond MT"/>
      <w:b/>
      <w:bCs/>
      <w:lang w:eastAsia="en-US"/>
    </w:rPr>
  </w:style>
  <w:style w:type="paragraph" w:customStyle="1" w:styleId="CMSHeadL4">
    <w:name w:val="CMS Head L4"/>
    <w:basedOn w:val="Normln"/>
    <w:rsid w:val="00D82E7B"/>
    <w:pPr>
      <w:numPr>
        <w:ilvl w:val="3"/>
        <w:numId w:val="33"/>
      </w:numPr>
      <w:spacing w:after="240"/>
      <w:outlineLvl w:val="3"/>
    </w:pPr>
    <w:rPr>
      <w:rFonts w:ascii="Garamond MT" w:hAnsi="Garamond MT"/>
      <w:lang w:val="en-GB" w:eastAsia="en-US"/>
    </w:rPr>
  </w:style>
  <w:style w:type="paragraph" w:customStyle="1" w:styleId="CMSHeadL5">
    <w:name w:val="CMS Head L5"/>
    <w:basedOn w:val="Normln"/>
    <w:rsid w:val="00D82E7B"/>
    <w:pPr>
      <w:numPr>
        <w:ilvl w:val="4"/>
        <w:numId w:val="33"/>
      </w:numPr>
      <w:spacing w:after="240"/>
      <w:jc w:val="left"/>
      <w:outlineLvl w:val="4"/>
    </w:pPr>
    <w:rPr>
      <w:rFonts w:ascii="Garamond MT" w:hAnsi="Garamond MT"/>
      <w:lang w:val="en-GB" w:eastAsia="en-US"/>
    </w:rPr>
  </w:style>
  <w:style w:type="paragraph" w:customStyle="1" w:styleId="CMSHeadL6">
    <w:name w:val="CMS Head L6"/>
    <w:basedOn w:val="Normln"/>
    <w:rsid w:val="00D82E7B"/>
    <w:pPr>
      <w:numPr>
        <w:ilvl w:val="5"/>
        <w:numId w:val="33"/>
      </w:numPr>
      <w:spacing w:after="240"/>
      <w:jc w:val="left"/>
      <w:outlineLvl w:val="5"/>
    </w:pPr>
    <w:rPr>
      <w:rFonts w:ascii="Garamond MT" w:hAnsi="Garamond MT"/>
      <w:lang w:val="en-GB" w:eastAsia="en-US"/>
    </w:rPr>
  </w:style>
  <w:style w:type="paragraph" w:customStyle="1" w:styleId="CMSHeadL7">
    <w:name w:val="CMS Head L7"/>
    <w:basedOn w:val="Normln"/>
    <w:rsid w:val="00D82E7B"/>
    <w:pPr>
      <w:numPr>
        <w:ilvl w:val="6"/>
        <w:numId w:val="33"/>
      </w:numPr>
      <w:spacing w:after="240"/>
      <w:jc w:val="left"/>
      <w:outlineLvl w:val="6"/>
    </w:pPr>
    <w:rPr>
      <w:rFonts w:ascii="Garamond MT" w:hAnsi="Garamond MT"/>
      <w:lang w:val="en-GB" w:eastAsia="en-US"/>
    </w:rPr>
  </w:style>
  <w:style w:type="paragraph" w:customStyle="1" w:styleId="CMSHeadL8">
    <w:name w:val="CMS Head L8"/>
    <w:basedOn w:val="Normln"/>
    <w:rsid w:val="00D82E7B"/>
    <w:pPr>
      <w:numPr>
        <w:ilvl w:val="7"/>
        <w:numId w:val="33"/>
      </w:numPr>
      <w:spacing w:after="240"/>
      <w:outlineLvl w:val="7"/>
    </w:pPr>
    <w:rPr>
      <w:rFonts w:ascii="Garamond MT" w:hAnsi="Garamond MT"/>
      <w:lang w:eastAsia="en-US"/>
    </w:rPr>
  </w:style>
  <w:style w:type="paragraph" w:customStyle="1" w:styleId="CMSHeadL9">
    <w:name w:val="CMS Head L9"/>
    <w:basedOn w:val="Normln"/>
    <w:rsid w:val="00D82E7B"/>
    <w:pPr>
      <w:numPr>
        <w:ilvl w:val="8"/>
        <w:numId w:val="33"/>
      </w:numPr>
      <w:spacing w:after="240"/>
      <w:jc w:val="left"/>
      <w:outlineLvl w:val="8"/>
    </w:pPr>
    <w:rPr>
      <w:rFonts w:ascii="Garamond MT" w:hAnsi="Garamond MT"/>
      <w:lang w:val="en-GB" w:eastAsia="en-US"/>
    </w:rPr>
  </w:style>
  <w:style w:type="paragraph" w:styleId="Revize">
    <w:name w:val="Revision"/>
    <w:hidden/>
    <w:uiPriority w:val="99"/>
    <w:semiHidden/>
    <w:rsid w:val="006A635C"/>
    <w:rPr>
      <w:sz w:val="24"/>
      <w:szCs w:val="24"/>
    </w:rPr>
  </w:style>
  <w:style w:type="paragraph" w:styleId="Bezmezer">
    <w:name w:val="No Spacing"/>
    <w:uiPriority w:val="1"/>
    <w:qFormat/>
    <w:rsid w:val="001D1E6A"/>
    <w:pPr>
      <w:jc w:val="both"/>
    </w:pPr>
    <w:rPr>
      <w:sz w:val="24"/>
      <w:szCs w:val="24"/>
    </w:rPr>
  </w:style>
  <w:style w:type="character" w:customStyle="1" w:styleId="datalabel">
    <w:name w:val="datalabel"/>
    <w:basedOn w:val="Standardnpsmoodstavce"/>
    <w:rsid w:val="009B6D7C"/>
  </w:style>
  <w:style w:type="character" w:customStyle="1" w:styleId="Standardnpsmoodstavce3">
    <w:name w:val="Standardní písmo odstavce3"/>
    <w:rsid w:val="00394D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n">
    <w:name w:val="Normal"/>
    <w:qFormat/>
    <w:rsid w:val="003814EF"/>
    <w:pPr>
      <w:jc w:val="both"/>
    </w:pPr>
    <w:rPr>
      <w:sz w:val="24"/>
      <w:szCs w:val="24"/>
    </w:rPr>
  </w:style>
  <w:style w:type="paragraph" w:styleId="Nadpis1">
    <w:name w:val="heading 1"/>
    <w:basedOn w:val="Normln"/>
    <w:next w:val="Normln"/>
    <w:qFormat/>
    <w:rsid w:val="00A819F0"/>
    <w:pPr>
      <w:keepNext/>
      <w:jc w:val="center"/>
      <w:outlineLvl w:val="0"/>
    </w:pPr>
    <w:rPr>
      <w:rFonts w:ascii="Arial" w:hAnsi="Arial"/>
      <w:b/>
      <w:sz w:val="20"/>
    </w:rPr>
  </w:style>
  <w:style w:type="paragraph" w:styleId="Nadpis2">
    <w:name w:val="heading 2"/>
    <w:basedOn w:val="Normln"/>
    <w:next w:val="Normln"/>
    <w:qFormat/>
    <w:rsid w:val="00A819F0"/>
    <w:pPr>
      <w:keepNext/>
      <w:jc w:val="center"/>
      <w:outlineLvl w:val="1"/>
    </w:pPr>
    <w:rPr>
      <w:b/>
    </w:rPr>
  </w:style>
  <w:style w:type="paragraph" w:styleId="Nadpis3">
    <w:name w:val="heading 3"/>
    <w:basedOn w:val="Normln"/>
    <w:next w:val="Normln"/>
    <w:qFormat/>
    <w:rsid w:val="00A819F0"/>
    <w:pPr>
      <w:keepNext/>
      <w:spacing w:before="120"/>
      <w:jc w:val="left"/>
      <w:outlineLvl w:val="2"/>
    </w:pPr>
    <w:rPr>
      <w:rFonts w:ascii="Arial" w:hAnsi="Arial"/>
      <w:i/>
      <w:sz w:val="20"/>
    </w:rPr>
  </w:style>
  <w:style w:type="paragraph" w:styleId="Nadpis4">
    <w:name w:val="heading 4"/>
    <w:basedOn w:val="Normln"/>
    <w:next w:val="Normln"/>
    <w:qFormat/>
    <w:rsid w:val="00A819F0"/>
    <w:pPr>
      <w:keepNext/>
      <w:jc w:val="right"/>
      <w:outlineLvl w:val="3"/>
    </w:pPr>
    <w:rPr>
      <w:rFonts w:ascii="Arial" w:hAnsi="Arial"/>
      <w:b/>
      <w:sz w:val="20"/>
    </w:rPr>
  </w:style>
  <w:style w:type="paragraph" w:styleId="Nadpis5">
    <w:name w:val="heading 5"/>
    <w:basedOn w:val="Normln"/>
    <w:next w:val="Normln"/>
    <w:qFormat/>
    <w:rsid w:val="00A819F0"/>
    <w:pPr>
      <w:keepNext/>
      <w:ind w:left="6663" w:right="475" w:hanging="5943"/>
      <w:outlineLvl w:val="4"/>
    </w:pPr>
    <w:rPr>
      <w:rFonts w:ascii="Arial" w:hAnsi="Arial"/>
      <w:i/>
      <w:iCs/>
      <w:color w:val="000000"/>
      <w:sz w:val="20"/>
    </w:rPr>
  </w:style>
  <w:style w:type="paragraph" w:styleId="Nadpis6">
    <w:name w:val="heading 6"/>
    <w:basedOn w:val="Normln"/>
    <w:next w:val="Normln"/>
    <w:qFormat/>
    <w:rsid w:val="00A819F0"/>
    <w:pPr>
      <w:keepNext/>
      <w:ind w:left="6663" w:right="475" w:hanging="5943"/>
      <w:outlineLvl w:val="5"/>
    </w:pPr>
    <w:rPr>
      <w:rFonts w:ascii="Arial" w:hAnsi="Arial"/>
      <w:i/>
      <w:iCs/>
      <w:sz w:val="20"/>
    </w:rPr>
  </w:style>
  <w:style w:type="paragraph" w:styleId="Nadpis7">
    <w:name w:val="heading 7"/>
    <w:basedOn w:val="Normln"/>
    <w:next w:val="Normln"/>
    <w:qFormat/>
    <w:rsid w:val="00A819F0"/>
    <w:pPr>
      <w:spacing w:before="240" w:after="60"/>
      <w:outlineLvl w:val="6"/>
    </w:pPr>
  </w:style>
  <w:style w:type="paragraph" w:styleId="Nadpis8">
    <w:name w:val="heading 8"/>
    <w:basedOn w:val="Normln"/>
    <w:next w:val="Normln"/>
    <w:qFormat/>
    <w:rsid w:val="00A819F0"/>
    <w:pPr>
      <w:spacing w:before="240" w:after="60"/>
      <w:outlineLvl w:val="7"/>
    </w:pPr>
    <w:rPr>
      <w:i/>
      <w:iCs/>
    </w:rPr>
  </w:style>
  <w:style w:type="paragraph" w:styleId="Nadpis9">
    <w:name w:val="heading 9"/>
    <w:basedOn w:val="Normln"/>
    <w:next w:val="Normln"/>
    <w:qFormat/>
    <w:rsid w:val="00A819F0"/>
    <w:pPr>
      <w:spacing w:before="240" w:after="60"/>
      <w:outlineLvl w:val="8"/>
    </w:pPr>
    <w:rPr>
      <w:rFonts w:ascii="Arial" w:hAnsi="Arial"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odsazeny">
    <w:name w:val="odsazeny"/>
    <w:basedOn w:val="Normln"/>
    <w:rsid w:val="00A819F0"/>
    <w:pPr>
      <w:ind w:left="284" w:hanging="284"/>
    </w:pPr>
  </w:style>
  <w:style w:type="paragraph" w:customStyle="1" w:styleId="odsazeny2">
    <w:name w:val="odsazeny2"/>
    <w:basedOn w:val="Normln"/>
    <w:rsid w:val="00A819F0"/>
    <w:pPr>
      <w:ind w:left="568" w:hanging="284"/>
    </w:pPr>
  </w:style>
  <w:style w:type="paragraph" w:customStyle="1" w:styleId="odsazeny3">
    <w:name w:val="odsazeny3"/>
    <w:basedOn w:val="odsazeny"/>
    <w:rsid w:val="00A819F0"/>
    <w:pPr>
      <w:ind w:left="681" w:hanging="397"/>
    </w:pPr>
  </w:style>
  <w:style w:type="paragraph" w:customStyle="1" w:styleId="odsazeny4">
    <w:name w:val="odsazeny4"/>
    <w:basedOn w:val="Normln"/>
    <w:rsid w:val="00A819F0"/>
    <w:pPr>
      <w:ind w:left="851" w:hanging="284"/>
    </w:pPr>
  </w:style>
  <w:style w:type="paragraph" w:customStyle="1" w:styleId="odsazeny5">
    <w:name w:val="odsazeny5"/>
    <w:basedOn w:val="Normln"/>
    <w:rsid w:val="00A819F0"/>
    <w:pPr>
      <w:ind w:left="454" w:hanging="454"/>
    </w:pPr>
  </w:style>
  <w:style w:type="paragraph" w:customStyle="1" w:styleId="odsazeny1">
    <w:name w:val="odsazeny1"/>
    <w:basedOn w:val="Normln"/>
    <w:rsid w:val="00A819F0"/>
    <w:pPr>
      <w:widowControl w:val="0"/>
      <w:autoSpaceDE w:val="0"/>
      <w:autoSpaceDN w:val="0"/>
      <w:ind w:left="284" w:hanging="284"/>
    </w:pPr>
    <w:rPr>
      <w:snapToGrid w:val="0"/>
    </w:rPr>
  </w:style>
  <w:style w:type="paragraph" w:styleId="Nzev">
    <w:name w:val="Title"/>
    <w:basedOn w:val="Normln"/>
    <w:qFormat/>
    <w:rsid w:val="00A819F0"/>
    <w:pPr>
      <w:spacing w:before="240" w:after="60"/>
      <w:jc w:val="center"/>
    </w:pPr>
    <w:rPr>
      <w:rFonts w:ascii="Arial" w:hAnsi="Arial"/>
      <w:b/>
      <w:kern w:val="28"/>
      <w:sz w:val="32"/>
      <w:szCs w:val="20"/>
    </w:rPr>
  </w:style>
  <w:style w:type="paragraph" w:styleId="Zkladntext">
    <w:name w:val="Body Text"/>
    <w:basedOn w:val="Normln"/>
    <w:semiHidden/>
    <w:rsid w:val="00A819F0"/>
    <w:pPr>
      <w:spacing w:after="120"/>
      <w:jc w:val="left"/>
    </w:pPr>
    <w:rPr>
      <w:sz w:val="20"/>
      <w:szCs w:val="20"/>
    </w:rPr>
  </w:style>
  <w:style w:type="paragraph" w:styleId="Seznam">
    <w:name w:val="List"/>
    <w:basedOn w:val="Normln"/>
    <w:semiHidden/>
    <w:rsid w:val="00A819F0"/>
    <w:pPr>
      <w:ind w:left="283" w:hanging="283"/>
      <w:jc w:val="left"/>
    </w:pPr>
    <w:rPr>
      <w:sz w:val="20"/>
      <w:szCs w:val="20"/>
    </w:rPr>
  </w:style>
  <w:style w:type="paragraph" w:styleId="Seznam2">
    <w:name w:val="List 2"/>
    <w:basedOn w:val="Normln"/>
    <w:semiHidden/>
    <w:rsid w:val="00A819F0"/>
    <w:pPr>
      <w:ind w:left="566" w:hanging="283"/>
      <w:jc w:val="left"/>
    </w:pPr>
    <w:rPr>
      <w:sz w:val="20"/>
      <w:szCs w:val="20"/>
    </w:rPr>
  </w:style>
  <w:style w:type="paragraph" w:styleId="Seznam3">
    <w:name w:val="List 3"/>
    <w:basedOn w:val="Normln"/>
    <w:semiHidden/>
    <w:rsid w:val="00A819F0"/>
    <w:pPr>
      <w:ind w:left="849" w:hanging="283"/>
      <w:jc w:val="left"/>
    </w:pPr>
    <w:rPr>
      <w:sz w:val="20"/>
      <w:szCs w:val="20"/>
    </w:rPr>
  </w:style>
  <w:style w:type="paragraph" w:styleId="Pokraovnseznamu3">
    <w:name w:val="List Continue 3"/>
    <w:basedOn w:val="Normln"/>
    <w:semiHidden/>
    <w:rsid w:val="00A819F0"/>
    <w:pPr>
      <w:spacing w:after="120"/>
      <w:ind w:left="849"/>
      <w:jc w:val="left"/>
    </w:pPr>
    <w:rPr>
      <w:sz w:val="20"/>
      <w:szCs w:val="20"/>
    </w:rPr>
  </w:style>
  <w:style w:type="paragraph" w:styleId="Zkladntextodsazen">
    <w:name w:val="Body Text Indent"/>
    <w:basedOn w:val="Normln"/>
    <w:semiHidden/>
    <w:rsid w:val="00A819F0"/>
    <w:pPr>
      <w:ind w:left="284"/>
    </w:pPr>
    <w:rPr>
      <w:sz w:val="20"/>
      <w:szCs w:val="20"/>
    </w:rPr>
  </w:style>
  <w:style w:type="paragraph" w:styleId="Seznamsodrkami4">
    <w:name w:val="List Bullet 4"/>
    <w:basedOn w:val="Normln"/>
    <w:autoRedefine/>
    <w:semiHidden/>
    <w:rsid w:val="00A819F0"/>
    <w:pPr>
      <w:ind w:left="1132" w:hanging="283"/>
      <w:jc w:val="left"/>
    </w:pPr>
    <w:rPr>
      <w:sz w:val="20"/>
      <w:szCs w:val="20"/>
    </w:rPr>
  </w:style>
  <w:style w:type="paragraph" w:styleId="Pokraovnseznamu2">
    <w:name w:val="List Continue 2"/>
    <w:basedOn w:val="Normln"/>
    <w:semiHidden/>
    <w:rsid w:val="00A819F0"/>
    <w:pPr>
      <w:spacing w:after="120"/>
      <w:ind w:left="566"/>
      <w:jc w:val="left"/>
    </w:pPr>
    <w:rPr>
      <w:sz w:val="20"/>
      <w:szCs w:val="20"/>
    </w:rPr>
  </w:style>
  <w:style w:type="paragraph" w:styleId="Seznamsodrkami3">
    <w:name w:val="List Bullet 3"/>
    <w:basedOn w:val="Normln"/>
    <w:autoRedefine/>
    <w:semiHidden/>
    <w:rsid w:val="00A819F0"/>
    <w:pPr>
      <w:ind w:left="849" w:hanging="283"/>
      <w:jc w:val="left"/>
    </w:pPr>
    <w:rPr>
      <w:sz w:val="20"/>
      <w:szCs w:val="20"/>
    </w:rPr>
  </w:style>
  <w:style w:type="paragraph" w:styleId="Pokraovnseznamu">
    <w:name w:val="List Continue"/>
    <w:basedOn w:val="Normln"/>
    <w:semiHidden/>
    <w:rsid w:val="00A819F0"/>
    <w:pPr>
      <w:spacing w:after="120"/>
      <w:ind w:left="283"/>
      <w:jc w:val="left"/>
    </w:pPr>
    <w:rPr>
      <w:sz w:val="20"/>
      <w:szCs w:val="20"/>
    </w:rPr>
  </w:style>
  <w:style w:type="paragraph" w:styleId="Zhlav">
    <w:name w:val="header"/>
    <w:basedOn w:val="Normln"/>
    <w:semiHidden/>
    <w:rsid w:val="00A819F0"/>
    <w:pPr>
      <w:tabs>
        <w:tab w:val="center" w:pos="4536"/>
        <w:tab w:val="right" w:pos="9072"/>
      </w:tabs>
      <w:jc w:val="left"/>
    </w:pPr>
    <w:rPr>
      <w:sz w:val="20"/>
      <w:szCs w:val="20"/>
    </w:rPr>
  </w:style>
  <w:style w:type="character" w:styleId="slostrnky">
    <w:name w:val="page number"/>
    <w:basedOn w:val="Standardnpsmoodstavce"/>
    <w:semiHidden/>
    <w:rsid w:val="00A819F0"/>
  </w:style>
  <w:style w:type="paragraph" w:styleId="Zpat">
    <w:name w:val="footer"/>
    <w:basedOn w:val="Normln"/>
    <w:semiHidden/>
    <w:rsid w:val="00A819F0"/>
    <w:pPr>
      <w:tabs>
        <w:tab w:val="center" w:pos="4536"/>
        <w:tab w:val="right" w:pos="9072"/>
      </w:tabs>
      <w:jc w:val="left"/>
    </w:pPr>
    <w:rPr>
      <w:sz w:val="20"/>
      <w:szCs w:val="20"/>
    </w:rPr>
  </w:style>
  <w:style w:type="paragraph" w:styleId="Zkladntextodsazen2">
    <w:name w:val="Body Text Indent 2"/>
    <w:basedOn w:val="Normln"/>
    <w:semiHidden/>
    <w:rsid w:val="00A819F0"/>
    <w:pPr>
      <w:spacing w:before="120"/>
      <w:ind w:left="357" w:firstLine="284"/>
    </w:pPr>
    <w:rPr>
      <w:rFonts w:ascii="Arial" w:hAnsi="Arial"/>
      <w:sz w:val="20"/>
    </w:rPr>
  </w:style>
  <w:style w:type="paragraph" w:styleId="Zkladntext2">
    <w:name w:val="Body Text 2"/>
    <w:basedOn w:val="Normln"/>
    <w:semiHidden/>
    <w:rsid w:val="00A819F0"/>
    <w:pPr>
      <w:jc w:val="center"/>
    </w:pPr>
    <w:rPr>
      <w:rFonts w:ascii="Arial" w:hAnsi="Arial" w:cs="Arial"/>
      <w:b/>
      <w:bCs/>
      <w:smallCaps/>
    </w:rPr>
  </w:style>
  <w:style w:type="character" w:styleId="Odkaznakoment">
    <w:name w:val="annotation reference"/>
    <w:basedOn w:val="Standardnpsmoodstavce"/>
    <w:semiHidden/>
    <w:rsid w:val="00A819F0"/>
    <w:rPr>
      <w:sz w:val="16"/>
      <w:szCs w:val="16"/>
    </w:rPr>
  </w:style>
  <w:style w:type="paragraph" w:styleId="Textkomente">
    <w:name w:val="annotation text"/>
    <w:basedOn w:val="Normln"/>
    <w:link w:val="TextkomenteChar"/>
    <w:semiHidden/>
    <w:rsid w:val="00A819F0"/>
    <w:pPr>
      <w:jc w:val="left"/>
    </w:pPr>
    <w:rPr>
      <w:sz w:val="20"/>
      <w:szCs w:val="20"/>
    </w:rPr>
  </w:style>
  <w:style w:type="paragraph" w:styleId="Rozloendokumentu">
    <w:name w:val="Document Map"/>
    <w:basedOn w:val="Normln"/>
    <w:semiHidden/>
    <w:rsid w:val="00A819F0"/>
    <w:pPr>
      <w:shd w:val="clear" w:color="auto" w:fill="000080"/>
    </w:pPr>
    <w:rPr>
      <w:rFonts w:ascii="Tahoma" w:hAnsi="Tahoma"/>
    </w:rPr>
  </w:style>
  <w:style w:type="paragraph" w:customStyle="1" w:styleId="Textbubliny1">
    <w:name w:val="Text bubliny1"/>
    <w:basedOn w:val="Normln"/>
    <w:semiHidden/>
    <w:rsid w:val="00A819F0"/>
    <w:rPr>
      <w:rFonts w:ascii="Tahoma" w:hAnsi="Tahoma" w:cs="Tahoma"/>
      <w:sz w:val="16"/>
      <w:szCs w:val="16"/>
    </w:rPr>
  </w:style>
  <w:style w:type="paragraph" w:styleId="Zkladntextodsazen3">
    <w:name w:val="Body Text Indent 3"/>
    <w:basedOn w:val="Normln"/>
    <w:semiHidden/>
    <w:rsid w:val="00A819F0"/>
    <w:pPr>
      <w:spacing w:after="120"/>
      <w:ind w:left="283"/>
    </w:pPr>
    <w:rPr>
      <w:sz w:val="16"/>
      <w:szCs w:val="16"/>
    </w:rPr>
  </w:style>
  <w:style w:type="paragraph" w:styleId="Zkladntext3">
    <w:name w:val="Body Text 3"/>
    <w:basedOn w:val="Normln"/>
    <w:semiHidden/>
    <w:rsid w:val="00A819F0"/>
    <w:pPr>
      <w:spacing w:line="240" w:lineRule="exact"/>
      <w:ind w:right="475"/>
    </w:pPr>
    <w:rPr>
      <w:rFonts w:ascii="Arial" w:hAnsi="Arial"/>
      <w:sz w:val="20"/>
    </w:rPr>
  </w:style>
  <w:style w:type="paragraph" w:styleId="Textbubliny">
    <w:name w:val="Balloon Text"/>
    <w:basedOn w:val="Normln"/>
    <w:semiHidden/>
    <w:rsid w:val="00A819F0"/>
    <w:rPr>
      <w:rFonts w:ascii="Tahoma" w:hAnsi="Tahoma" w:cs="Tahoma"/>
      <w:sz w:val="16"/>
      <w:szCs w:val="16"/>
    </w:rPr>
  </w:style>
  <w:style w:type="character" w:styleId="slodku">
    <w:name w:val="line number"/>
    <w:basedOn w:val="Standardnpsmoodstavce"/>
    <w:semiHidden/>
    <w:rsid w:val="00A819F0"/>
  </w:style>
  <w:style w:type="paragraph" w:styleId="Odstavecseseznamem">
    <w:name w:val="List Paragraph"/>
    <w:basedOn w:val="Normln"/>
    <w:uiPriority w:val="34"/>
    <w:qFormat/>
    <w:rsid w:val="00E70CB3"/>
    <w:pPr>
      <w:ind w:left="708"/>
    </w:pPr>
  </w:style>
  <w:style w:type="character" w:styleId="Hypertextovodkaz">
    <w:name w:val="Hyperlink"/>
    <w:basedOn w:val="Standardnpsmoodstavce"/>
    <w:rsid w:val="004B66B9"/>
    <w:rPr>
      <w:color w:val="0000FF"/>
      <w:u w:val="single"/>
    </w:rPr>
  </w:style>
  <w:style w:type="paragraph" w:customStyle="1" w:styleId="Styl1">
    <w:name w:val="Styl1"/>
    <w:basedOn w:val="Normln"/>
    <w:rsid w:val="006A34BE"/>
    <w:pPr>
      <w:suppressAutoHyphens/>
      <w:jc w:val="left"/>
    </w:pPr>
    <w:rPr>
      <w:rFonts w:ascii="Arial" w:hAnsi="Arial"/>
      <w:sz w:val="22"/>
      <w:szCs w:val="20"/>
      <w:lang w:eastAsia="ar-SA"/>
    </w:rPr>
  </w:style>
  <w:style w:type="paragraph" w:customStyle="1" w:styleId="Normodsaz">
    <w:name w:val="Norm.odsaz."/>
    <w:basedOn w:val="Normln"/>
    <w:rsid w:val="00CB2895"/>
    <w:pPr>
      <w:tabs>
        <w:tab w:val="num" w:pos="1440"/>
      </w:tabs>
      <w:ind w:left="936" w:hanging="576"/>
    </w:pPr>
    <w:rPr>
      <w:szCs w:val="20"/>
    </w:rPr>
  </w:style>
  <w:style w:type="paragraph" w:customStyle="1" w:styleId="Prosttext1">
    <w:name w:val="Prostý text1"/>
    <w:basedOn w:val="Normln"/>
    <w:rsid w:val="00CB2895"/>
    <w:pPr>
      <w:suppressAutoHyphens/>
      <w:jc w:val="left"/>
    </w:pPr>
    <w:rPr>
      <w:rFonts w:ascii="Courier New" w:hAnsi="Courier New" w:cs="Courier New"/>
      <w:sz w:val="20"/>
      <w:szCs w:val="20"/>
      <w:lang w:eastAsia="ar-SA"/>
    </w:rPr>
  </w:style>
  <w:style w:type="paragraph" w:styleId="Pedmtkomente">
    <w:name w:val="annotation subject"/>
    <w:basedOn w:val="Textkomente"/>
    <w:next w:val="Textkomente"/>
    <w:semiHidden/>
    <w:rsid w:val="003673F4"/>
    <w:pPr>
      <w:jc w:val="both"/>
    </w:pPr>
    <w:rPr>
      <w:b/>
      <w:bCs/>
    </w:rPr>
  </w:style>
  <w:style w:type="character" w:customStyle="1" w:styleId="TextkomenteChar">
    <w:name w:val="Text komentáře Char"/>
    <w:basedOn w:val="Standardnpsmoodstavce"/>
    <w:link w:val="Textkomente"/>
    <w:semiHidden/>
    <w:locked/>
    <w:rsid w:val="00A107E7"/>
    <w:rPr>
      <w:lang w:val="cs-CZ" w:eastAsia="cs-CZ" w:bidi="ar-SA"/>
    </w:rPr>
  </w:style>
  <w:style w:type="character" w:customStyle="1" w:styleId="CharChar1">
    <w:name w:val="Char Char1"/>
    <w:basedOn w:val="Standardnpsmoodstavce"/>
    <w:semiHidden/>
    <w:rsid w:val="00A335AF"/>
    <w:rPr>
      <w:lang w:val="cs-CZ" w:eastAsia="cs-CZ" w:bidi="ar-SA"/>
    </w:rPr>
  </w:style>
  <w:style w:type="paragraph" w:customStyle="1" w:styleId="ZnakZnak1CharZnakZnakCharCharCharCharZnakZnakCharCharCharCharCharCharChar">
    <w:name w:val="Znak Znak1 Char Znak Znak Char Char Char Char Znak Znak Char Char Char Char Char Char Char"/>
    <w:basedOn w:val="Normln"/>
    <w:rsid w:val="00F87082"/>
    <w:pPr>
      <w:spacing w:after="160" w:line="240" w:lineRule="exact"/>
      <w:jc w:val="left"/>
    </w:pPr>
    <w:rPr>
      <w:rFonts w:ascii="Verdana" w:hAnsi="Verdana"/>
      <w:sz w:val="20"/>
      <w:szCs w:val="20"/>
      <w:lang w:val="en-US" w:eastAsia="en-US"/>
    </w:rPr>
  </w:style>
  <w:style w:type="character" w:customStyle="1" w:styleId="WW8Num6z1">
    <w:name w:val="WW8Num6z1"/>
    <w:rsid w:val="00232F97"/>
    <w:rPr>
      <w:rFonts w:ascii="Wingdings" w:hAnsi="Wingdings"/>
    </w:rPr>
  </w:style>
  <w:style w:type="paragraph" w:customStyle="1" w:styleId="msolistparagraph0">
    <w:name w:val="msolistparagraph"/>
    <w:basedOn w:val="Normln"/>
    <w:rsid w:val="00905EF4"/>
    <w:pPr>
      <w:ind w:left="720"/>
      <w:jc w:val="left"/>
    </w:pPr>
    <w:rPr>
      <w:rFonts w:ascii="Calibri" w:hAnsi="Calibri"/>
      <w:sz w:val="22"/>
      <w:szCs w:val="22"/>
    </w:rPr>
  </w:style>
  <w:style w:type="paragraph" w:customStyle="1" w:styleId="CMSHeadL1">
    <w:name w:val="CMS Head L1"/>
    <w:basedOn w:val="Normln"/>
    <w:next w:val="CMSHeadL2"/>
    <w:rsid w:val="00D82E7B"/>
    <w:pPr>
      <w:numPr>
        <w:numId w:val="33"/>
      </w:numPr>
      <w:spacing w:before="240" w:after="240"/>
      <w:jc w:val="center"/>
      <w:outlineLvl w:val="0"/>
    </w:pPr>
    <w:rPr>
      <w:rFonts w:ascii="Garamond MT" w:hAnsi="Garamond MT"/>
      <w:b/>
      <w:sz w:val="28"/>
      <w:lang w:eastAsia="en-US"/>
    </w:rPr>
  </w:style>
  <w:style w:type="paragraph" w:customStyle="1" w:styleId="CMSHeadL2">
    <w:name w:val="CMS Head L2"/>
    <w:basedOn w:val="Normln"/>
    <w:next w:val="CMSHeadL3"/>
    <w:rsid w:val="00D82E7B"/>
    <w:pPr>
      <w:keepNext/>
      <w:keepLines/>
      <w:numPr>
        <w:ilvl w:val="1"/>
        <w:numId w:val="33"/>
      </w:numPr>
      <w:spacing w:before="480" w:after="240"/>
      <w:jc w:val="left"/>
      <w:outlineLvl w:val="1"/>
    </w:pPr>
    <w:rPr>
      <w:rFonts w:ascii="Garamond MT" w:hAnsi="Garamond MT"/>
      <w:b/>
      <w:lang w:eastAsia="en-US"/>
    </w:rPr>
  </w:style>
  <w:style w:type="paragraph" w:customStyle="1" w:styleId="CMSHeadL3">
    <w:name w:val="CMS Head L3"/>
    <w:basedOn w:val="Normln"/>
    <w:rsid w:val="00D82E7B"/>
    <w:pPr>
      <w:keepNext/>
      <w:numPr>
        <w:ilvl w:val="2"/>
        <w:numId w:val="33"/>
      </w:numPr>
      <w:spacing w:before="240" w:after="240"/>
      <w:jc w:val="left"/>
      <w:outlineLvl w:val="2"/>
    </w:pPr>
    <w:rPr>
      <w:rFonts w:ascii="Garamond MT" w:hAnsi="Garamond MT"/>
      <w:b/>
      <w:bCs/>
      <w:lang w:eastAsia="en-US"/>
    </w:rPr>
  </w:style>
  <w:style w:type="paragraph" w:customStyle="1" w:styleId="CMSHeadL4">
    <w:name w:val="CMS Head L4"/>
    <w:basedOn w:val="Normln"/>
    <w:rsid w:val="00D82E7B"/>
    <w:pPr>
      <w:numPr>
        <w:ilvl w:val="3"/>
        <w:numId w:val="33"/>
      </w:numPr>
      <w:spacing w:after="240"/>
      <w:outlineLvl w:val="3"/>
    </w:pPr>
    <w:rPr>
      <w:rFonts w:ascii="Garamond MT" w:hAnsi="Garamond MT"/>
      <w:lang w:val="en-GB" w:eastAsia="en-US"/>
    </w:rPr>
  </w:style>
  <w:style w:type="paragraph" w:customStyle="1" w:styleId="CMSHeadL5">
    <w:name w:val="CMS Head L5"/>
    <w:basedOn w:val="Normln"/>
    <w:rsid w:val="00D82E7B"/>
    <w:pPr>
      <w:numPr>
        <w:ilvl w:val="4"/>
        <w:numId w:val="33"/>
      </w:numPr>
      <w:spacing w:after="240"/>
      <w:jc w:val="left"/>
      <w:outlineLvl w:val="4"/>
    </w:pPr>
    <w:rPr>
      <w:rFonts w:ascii="Garamond MT" w:hAnsi="Garamond MT"/>
      <w:lang w:val="en-GB" w:eastAsia="en-US"/>
    </w:rPr>
  </w:style>
  <w:style w:type="paragraph" w:customStyle="1" w:styleId="CMSHeadL6">
    <w:name w:val="CMS Head L6"/>
    <w:basedOn w:val="Normln"/>
    <w:rsid w:val="00D82E7B"/>
    <w:pPr>
      <w:numPr>
        <w:ilvl w:val="5"/>
        <w:numId w:val="33"/>
      </w:numPr>
      <w:spacing w:after="240"/>
      <w:jc w:val="left"/>
      <w:outlineLvl w:val="5"/>
    </w:pPr>
    <w:rPr>
      <w:rFonts w:ascii="Garamond MT" w:hAnsi="Garamond MT"/>
      <w:lang w:val="en-GB" w:eastAsia="en-US"/>
    </w:rPr>
  </w:style>
  <w:style w:type="paragraph" w:customStyle="1" w:styleId="CMSHeadL7">
    <w:name w:val="CMS Head L7"/>
    <w:basedOn w:val="Normln"/>
    <w:rsid w:val="00D82E7B"/>
    <w:pPr>
      <w:numPr>
        <w:ilvl w:val="6"/>
        <w:numId w:val="33"/>
      </w:numPr>
      <w:spacing w:after="240"/>
      <w:jc w:val="left"/>
      <w:outlineLvl w:val="6"/>
    </w:pPr>
    <w:rPr>
      <w:rFonts w:ascii="Garamond MT" w:hAnsi="Garamond MT"/>
      <w:lang w:val="en-GB" w:eastAsia="en-US"/>
    </w:rPr>
  </w:style>
  <w:style w:type="paragraph" w:customStyle="1" w:styleId="CMSHeadL8">
    <w:name w:val="CMS Head L8"/>
    <w:basedOn w:val="Normln"/>
    <w:rsid w:val="00D82E7B"/>
    <w:pPr>
      <w:numPr>
        <w:ilvl w:val="7"/>
        <w:numId w:val="33"/>
      </w:numPr>
      <w:spacing w:after="240"/>
      <w:outlineLvl w:val="7"/>
    </w:pPr>
    <w:rPr>
      <w:rFonts w:ascii="Garamond MT" w:hAnsi="Garamond MT"/>
      <w:lang w:eastAsia="en-US"/>
    </w:rPr>
  </w:style>
  <w:style w:type="paragraph" w:customStyle="1" w:styleId="CMSHeadL9">
    <w:name w:val="CMS Head L9"/>
    <w:basedOn w:val="Normln"/>
    <w:rsid w:val="00D82E7B"/>
    <w:pPr>
      <w:numPr>
        <w:ilvl w:val="8"/>
        <w:numId w:val="33"/>
      </w:numPr>
      <w:spacing w:after="240"/>
      <w:jc w:val="left"/>
      <w:outlineLvl w:val="8"/>
    </w:pPr>
    <w:rPr>
      <w:rFonts w:ascii="Garamond MT" w:hAnsi="Garamond MT"/>
      <w:lang w:val="en-GB" w:eastAsia="en-US"/>
    </w:rPr>
  </w:style>
  <w:style w:type="paragraph" w:styleId="Revize">
    <w:name w:val="Revision"/>
    <w:hidden/>
    <w:uiPriority w:val="99"/>
    <w:semiHidden/>
    <w:rsid w:val="006A635C"/>
    <w:rPr>
      <w:sz w:val="24"/>
      <w:szCs w:val="24"/>
    </w:rPr>
  </w:style>
  <w:style w:type="paragraph" w:styleId="Bezmezer">
    <w:name w:val="No Spacing"/>
    <w:uiPriority w:val="1"/>
    <w:qFormat/>
    <w:rsid w:val="001D1E6A"/>
    <w:pPr>
      <w:jc w:val="both"/>
    </w:pPr>
    <w:rPr>
      <w:sz w:val="24"/>
      <w:szCs w:val="24"/>
    </w:rPr>
  </w:style>
  <w:style w:type="character" w:customStyle="1" w:styleId="datalabel">
    <w:name w:val="datalabel"/>
    <w:basedOn w:val="Standardnpsmoodstavce"/>
    <w:rsid w:val="009B6D7C"/>
  </w:style>
</w:styles>
</file>

<file path=word/webSettings.xml><?xml version="1.0" encoding="utf-8"?>
<w:webSettings xmlns:r="http://schemas.openxmlformats.org/officeDocument/2006/relationships" xmlns:w="http://schemas.openxmlformats.org/wordprocessingml/2006/main">
  <w:divs>
    <w:div w:id="7175119">
      <w:bodyDiv w:val="1"/>
      <w:marLeft w:val="0"/>
      <w:marRight w:val="0"/>
      <w:marTop w:val="0"/>
      <w:marBottom w:val="0"/>
      <w:divBdr>
        <w:top w:val="none" w:sz="0" w:space="0" w:color="auto"/>
        <w:left w:val="none" w:sz="0" w:space="0" w:color="auto"/>
        <w:bottom w:val="none" w:sz="0" w:space="0" w:color="auto"/>
        <w:right w:val="none" w:sz="0" w:space="0" w:color="auto"/>
      </w:divBdr>
    </w:div>
    <w:div w:id="319969128">
      <w:bodyDiv w:val="1"/>
      <w:marLeft w:val="0"/>
      <w:marRight w:val="0"/>
      <w:marTop w:val="0"/>
      <w:marBottom w:val="0"/>
      <w:divBdr>
        <w:top w:val="none" w:sz="0" w:space="0" w:color="auto"/>
        <w:left w:val="none" w:sz="0" w:space="0" w:color="auto"/>
        <w:bottom w:val="none" w:sz="0" w:space="0" w:color="auto"/>
        <w:right w:val="none" w:sz="0" w:space="0" w:color="auto"/>
      </w:divBdr>
    </w:div>
    <w:div w:id="693581043">
      <w:bodyDiv w:val="1"/>
      <w:marLeft w:val="0"/>
      <w:marRight w:val="0"/>
      <w:marTop w:val="0"/>
      <w:marBottom w:val="0"/>
      <w:divBdr>
        <w:top w:val="none" w:sz="0" w:space="0" w:color="auto"/>
        <w:left w:val="none" w:sz="0" w:space="0" w:color="auto"/>
        <w:bottom w:val="none" w:sz="0" w:space="0" w:color="auto"/>
        <w:right w:val="none" w:sz="0" w:space="0" w:color="auto"/>
      </w:divBdr>
    </w:div>
    <w:div w:id="732315803">
      <w:bodyDiv w:val="1"/>
      <w:marLeft w:val="0"/>
      <w:marRight w:val="0"/>
      <w:marTop w:val="0"/>
      <w:marBottom w:val="0"/>
      <w:divBdr>
        <w:top w:val="none" w:sz="0" w:space="0" w:color="auto"/>
        <w:left w:val="none" w:sz="0" w:space="0" w:color="auto"/>
        <w:bottom w:val="none" w:sz="0" w:space="0" w:color="auto"/>
        <w:right w:val="none" w:sz="0" w:space="0" w:color="auto"/>
      </w:divBdr>
    </w:div>
    <w:div w:id="1173034286">
      <w:bodyDiv w:val="1"/>
      <w:marLeft w:val="0"/>
      <w:marRight w:val="0"/>
      <w:marTop w:val="0"/>
      <w:marBottom w:val="0"/>
      <w:divBdr>
        <w:top w:val="none" w:sz="0" w:space="0" w:color="auto"/>
        <w:left w:val="none" w:sz="0" w:space="0" w:color="auto"/>
        <w:bottom w:val="none" w:sz="0" w:space="0" w:color="auto"/>
        <w:right w:val="none" w:sz="0" w:space="0" w:color="auto"/>
      </w:divBdr>
    </w:div>
    <w:div w:id="1313481813">
      <w:bodyDiv w:val="1"/>
      <w:marLeft w:val="0"/>
      <w:marRight w:val="0"/>
      <w:marTop w:val="0"/>
      <w:marBottom w:val="0"/>
      <w:divBdr>
        <w:top w:val="none" w:sz="0" w:space="0" w:color="auto"/>
        <w:left w:val="none" w:sz="0" w:space="0" w:color="auto"/>
        <w:bottom w:val="none" w:sz="0" w:space="0" w:color="auto"/>
        <w:right w:val="none" w:sz="0" w:space="0" w:color="auto"/>
      </w:divBdr>
    </w:div>
    <w:div w:id="1545558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ada-severovychod.cz/vyzvy-a-dokumenty/podpora-rozvoje-spoluprace-firem-se-strednimi-skolami-a-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26349-1FB6-4DDB-BF1A-0CA16CB8F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6005</Words>
  <Characters>34954</Characters>
  <Application>Microsoft Office Word</Application>
  <DocSecurity>0</DocSecurity>
  <Lines>291</Lines>
  <Paragraphs>81</Paragraphs>
  <ScaleCrop>false</ScaleCrop>
  <HeadingPairs>
    <vt:vector size="2" baseType="variant">
      <vt:variant>
        <vt:lpstr>Název</vt:lpstr>
      </vt:variant>
      <vt:variant>
        <vt:i4>1</vt:i4>
      </vt:variant>
    </vt:vector>
  </HeadingPairs>
  <TitlesOfParts>
    <vt:vector size="1" baseType="lpstr">
      <vt:lpstr>Smlouva o dílo</vt:lpstr>
    </vt:vector>
  </TitlesOfParts>
  <Company>CEP</Company>
  <LinksUpToDate>false</LinksUpToDate>
  <CharactersWithSpaces>40878</CharactersWithSpaces>
  <SharedDoc>false</SharedDoc>
  <HLinks>
    <vt:vector size="6" baseType="variant">
      <vt:variant>
        <vt:i4>7864433</vt:i4>
      </vt:variant>
      <vt:variant>
        <vt:i4>0</vt:i4>
      </vt:variant>
      <vt:variant>
        <vt:i4>0</vt:i4>
      </vt:variant>
      <vt:variant>
        <vt:i4>5</vt:i4>
      </vt:variant>
      <vt:variant>
        <vt:lpwstr>http://www.hotelstars.cz/oficialni-jednotna-klasifikace-ubytovacich-zarizeni-2010-2012/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dc:title>
  <dc:creator>PPS advokáti</dc:creator>
  <cp:lastModifiedBy>blanka ježková</cp:lastModifiedBy>
  <cp:revision>3</cp:revision>
  <cp:lastPrinted>2013-01-24T11:41:00Z</cp:lastPrinted>
  <dcterms:created xsi:type="dcterms:W3CDTF">2013-02-04T13:58:00Z</dcterms:created>
  <dcterms:modified xsi:type="dcterms:W3CDTF">2013-02-04T14:06:00Z</dcterms:modified>
</cp:coreProperties>
</file>