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45C41" w14:textId="77777777"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0958EFC3" wp14:editId="33F2D259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4064D" w14:textId="77777777" w:rsidR="00346792" w:rsidRPr="002F6E75" w:rsidRDefault="00346792" w:rsidP="00295081">
      <w:pPr>
        <w:pStyle w:val="1lnky"/>
        <w:ind w:right="284"/>
      </w:pPr>
    </w:p>
    <w:p w14:paraId="67D285E5" w14:textId="77777777" w:rsidR="007B3511" w:rsidRDefault="007B3511" w:rsidP="00346792">
      <w:pPr>
        <w:jc w:val="center"/>
        <w:rPr>
          <w:rFonts w:cs="Arial"/>
          <w:szCs w:val="24"/>
        </w:rPr>
      </w:pPr>
    </w:p>
    <w:p w14:paraId="12679ECD" w14:textId="77777777" w:rsidR="007B3511" w:rsidRPr="00696B20" w:rsidRDefault="00D47770" w:rsidP="00AE020D">
      <w:pPr>
        <w:pStyle w:val="5Nzevprvnstr"/>
        <w:rPr>
          <w:b w:val="0"/>
          <w:sz w:val="32"/>
          <w:szCs w:val="32"/>
        </w:rPr>
      </w:pPr>
      <w:r w:rsidRPr="00696B20">
        <w:rPr>
          <w:b w:val="0"/>
          <w:sz w:val="32"/>
          <w:szCs w:val="32"/>
        </w:rPr>
        <w:t>Rámcová s</w:t>
      </w:r>
      <w:r w:rsidR="00AE020D" w:rsidRPr="00696B20">
        <w:rPr>
          <w:b w:val="0"/>
          <w:sz w:val="32"/>
          <w:szCs w:val="32"/>
        </w:rPr>
        <w:t xml:space="preserve">mlouva </w:t>
      </w:r>
      <w:r w:rsidRPr="00696B20">
        <w:rPr>
          <w:b w:val="0"/>
          <w:sz w:val="32"/>
          <w:szCs w:val="32"/>
        </w:rPr>
        <w:t>na bezh</w:t>
      </w:r>
      <w:r w:rsidR="00A640BF" w:rsidRPr="00696B20">
        <w:rPr>
          <w:b w:val="0"/>
          <w:sz w:val="32"/>
          <w:szCs w:val="32"/>
        </w:rPr>
        <w:t>otovostní odběr pohonných hmot u</w:t>
      </w:r>
      <w:r w:rsidRPr="00696B20">
        <w:rPr>
          <w:b w:val="0"/>
          <w:sz w:val="32"/>
          <w:szCs w:val="32"/>
        </w:rPr>
        <w:t> čerpacích stanic formou karet</w:t>
      </w:r>
    </w:p>
    <w:p w14:paraId="2C43D493" w14:textId="77777777" w:rsidR="00346792" w:rsidRPr="00F26700" w:rsidRDefault="00346792" w:rsidP="00F90D57"/>
    <w:p w14:paraId="413EC46C" w14:textId="77777777" w:rsidR="00346792" w:rsidRPr="005A5A94" w:rsidRDefault="00346792" w:rsidP="00295081">
      <w:pPr>
        <w:pStyle w:val="4text"/>
        <w:ind w:right="1133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200245D8" w14:textId="77777777"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14:paraId="123E2472" w14:textId="77777777" w:rsidR="00346792" w:rsidRPr="00F26700" w:rsidRDefault="00346792" w:rsidP="005A5A94">
      <w:pPr>
        <w:pStyle w:val="4text"/>
      </w:pPr>
      <w:r w:rsidRPr="00F26700">
        <w:t>IČO: 471 14 304,</w:t>
      </w:r>
    </w:p>
    <w:p w14:paraId="7508ECFF" w14:textId="77777777" w:rsidR="00346792" w:rsidRPr="00F26700" w:rsidRDefault="00346792" w:rsidP="005A5A94">
      <w:pPr>
        <w:pStyle w:val="4text"/>
      </w:pPr>
      <w:r w:rsidRPr="00F26700">
        <w:t xml:space="preserve">zapsaná v obchodním rejstříku, vedeném Městským </w:t>
      </w:r>
      <w:r w:rsidR="00897A90">
        <w:t>soudem v Praze, oddíl</w:t>
      </w:r>
      <w:r w:rsidR="00F75AB3">
        <w:t xml:space="preserve"> A</w:t>
      </w:r>
      <w:r w:rsidR="00897A90">
        <w:t>, vložka</w:t>
      </w:r>
      <w:r w:rsidR="00F75AB3">
        <w:t xml:space="preserve"> </w:t>
      </w:r>
      <w:r w:rsidRPr="00F26700">
        <w:t>7216,</w:t>
      </w:r>
    </w:p>
    <w:p w14:paraId="7278ECB1" w14:textId="77777777" w:rsidR="00346792" w:rsidRPr="00F26700" w:rsidRDefault="00527C5D" w:rsidP="005A5A94">
      <w:pPr>
        <w:pStyle w:val="4text"/>
      </w:pPr>
      <w:r>
        <w:t xml:space="preserve">zastoupená </w:t>
      </w:r>
      <w:r w:rsidR="00346792" w:rsidRPr="00F26700">
        <w:t>MUDr. Davidem Kostkou, MBA, generálním ředitelem,</w:t>
      </w:r>
      <w:r w:rsidR="00D47770">
        <w:t xml:space="preserve"> MUDr. Davidem Kostkou, MBA,</w:t>
      </w:r>
    </w:p>
    <w:p w14:paraId="241D3E76" w14:textId="77777777"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10F1E799" w14:textId="77777777" w:rsidR="000E3946" w:rsidRDefault="000E3946" w:rsidP="004C72D6">
      <w:pPr>
        <w:pStyle w:val="4malmezera"/>
      </w:pPr>
    </w:p>
    <w:p w14:paraId="2B4E8AEF" w14:textId="62A35DC2"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B424BF">
        <w:rPr>
          <w:b/>
          <w:i/>
        </w:rPr>
        <w:t>Kupující</w:t>
      </w:r>
      <w:r w:rsidRPr="00F26700">
        <w:t>“</w:t>
      </w:r>
      <w:r w:rsidR="00C61E29">
        <w:t xml:space="preserve"> nebo „</w:t>
      </w:r>
      <w:r w:rsidR="00C61E29" w:rsidRPr="00C61E29">
        <w:rPr>
          <w:b/>
          <w:i/>
        </w:rPr>
        <w:t>ZP MV ČR</w:t>
      </w:r>
      <w:r w:rsidR="00C61E29">
        <w:t>“</w:t>
      </w:r>
      <w:r w:rsidRPr="00F26700">
        <w:t>)</w:t>
      </w:r>
      <w:r w:rsidR="005138BF">
        <w:t>,</w:t>
      </w:r>
    </w:p>
    <w:p w14:paraId="7F34CF0F" w14:textId="77777777" w:rsidR="00346792" w:rsidRPr="00F26700" w:rsidRDefault="00346792" w:rsidP="008B5349">
      <w:pPr>
        <w:pStyle w:val="4text"/>
      </w:pPr>
    </w:p>
    <w:p w14:paraId="27F8634B" w14:textId="77777777"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7F05FCFF" w14:textId="77777777" w:rsidR="00346792" w:rsidRDefault="00346792" w:rsidP="005A5A94">
      <w:pPr>
        <w:pStyle w:val="4text"/>
      </w:pPr>
    </w:p>
    <w:p w14:paraId="23C7D127" w14:textId="77777777" w:rsidR="00D92381" w:rsidRPr="00B8305C" w:rsidRDefault="00D92381" w:rsidP="005A5A94">
      <w:pPr>
        <w:pStyle w:val="4text"/>
        <w:rPr>
          <w:b/>
        </w:rPr>
      </w:pPr>
      <w:r>
        <w:t>_________________________________________________,</w:t>
      </w:r>
    </w:p>
    <w:p w14:paraId="43AF8B3A" w14:textId="77777777" w:rsidR="00346792" w:rsidRPr="00B8305C" w:rsidRDefault="00F26700" w:rsidP="005A5A94">
      <w:pPr>
        <w:pStyle w:val="4text"/>
      </w:pPr>
      <w:r w:rsidRPr="00B8305C">
        <w:t xml:space="preserve">se sídlem </w:t>
      </w:r>
      <w:r w:rsidR="00346792" w:rsidRPr="00AE020D">
        <w:rPr>
          <w:highlight w:val="yellow"/>
        </w:rPr>
        <w:t>_____________________</w:t>
      </w:r>
      <w:r w:rsidR="00346792" w:rsidRPr="00B8305C">
        <w:t>,</w:t>
      </w:r>
    </w:p>
    <w:p w14:paraId="407D038A" w14:textId="77777777" w:rsidR="00346792" w:rsidRDefault="00F26700" w:rsidP="005A5A94">
      <w:pPr>
        <w:pStyle w:val="4text"/>
      </w:pPr>
      <w:r w:rsidRPr="00B8305C">
        <w:t xml:space="preserve">IČO: </w:t>
      </w:r>
      <w:r w:rsidR="00346792" w:rsidRPr="00AE020D">
        <w:rPr>
          <w:highlight w:val="yellow"/>
        </w:rPr>
        <w:t>_____________________</w:t>
      </w:r>
      <w:r w:rsidR="00346792" w:rsidRPr="00B8305C">
        <w:t>,</w:t>
      </w:r>
    </w:p>
    <w:p w14:paraId="16FDAC50" w14:textId="77777777" w:rsidR="00D92381" w:rsidRDefault="00D92381" w:rsidP="005A5A94">
      <w:pPr>
        <w:pStyle w:val="4text"/>
      </w:pPr>
      <w:r>
        <w:t xml:space="preserve">zapsaný/á v obchodním rejstříku, vedeném </w:t>
      </w:r>
      <w:r w:rsidRPr="00AE020D">
        <w:rPr>
          <w:highlight w:val="yellow"/>
        </w:rPr>
        <w:t>_____________________________________</w:t>
      </w:r>
      <w:r>
        <w:t>,</w:t>
      </w:r>
    </w:p>
    <w:p w14:paraId="1CC8311D" w14:textId="77777777" w:rsidR="00D92381" w:rsidRPr="00B8305C" w:rsidRDefault="00D92381" w:rsidP="005A5A94">
      <w:pPr>
        <w:pStyle w:val="4text"/>
      </w:pPr>
      <w:r>
        <w:t>zastoupen</w:t>
      </w:r>
      <w:r w:rsidR="00527C5D">
        <w:t>ý/á</w:t>
      </w:r>
      <w:r w:rsidRPr="00AE020D">
        <w:rPr>
          <w:highlight w:val="yellow"/>
        </w:rPr>
        <w:t>________________________________________</w:t>
      </w:r>
      <w:r>
        <w:t>,</w:t>
      </w:r>
    </w:p>
    <w:p w14:paraId="4710D3EA" w14:textId="77777777" w:rsidR="00F26700" w:rsidRPr="005A5A94" w:rsidRDefault="00F26700" w:rsidP="005A5A94">
      <w:pPr>
        <w:pStyle w:val="4text"/>
      </w:pPr>
      <w:r w:rsidRPr="00B8305C">
        <w:t xml:space="preserve">bankovní spojení: </w:t>
      </w:r>
      <w:r w:rsidRPr="00AE020D">
        <w:rPr>
          <w:highlight w:val="yellow"/>
        </w:rPr>
        <w:t>_____________________</w:t>
      </w:r>
      <w:r w:rsidRPr="00B8305C">
        <w:t>,</w:t>
      </w:r>
    </w:p>
    <w:p w14:paraId="6B9EA28E" w14:textId="77777777" w:rsidR="000E3946" w:rsidRDefault="000E3946" w:rsidP="004C72D6">
      <w:pPr>
        <w:pStyle w:val="4malmezera"/>
      </w:pPr>
    </w:p>
    <w:p w14:paraId="3FCF06AA" w14:textId="7A9FE1B9" w:rsidR="00346792" w:rsidRPr="005A5A94" w:rsidRDefault="00346792" w:rsidP="005A5A94">
      <w:pPr>
        <w:pStyle w:val="4text"/>
      </w:pPr>
      <w:r w:rsidRPr="005A5A94">
        <w:t>(dále</w:t>
      </w:r>
      <w:r w:rsidR="00786848" w:rsidRPr="005A5A94">
        <w:t xml:space="preserve"> též jako</w:t>
      </w:r>
      <w:r w:rsidRPr="005A5A94">
        <w:t xml:space="preserve"> „</w:t>
      </w:r>
      <w:r w:rsidR="00D92381">
        <w:rPr>
          <w:b/>
          <w:i/>
        </w:rPr>
        <w:t>P</w:t>
      </w:r>
      <w:r w:rsidR="00B424BF">
        <w:rPr>
          <w:b/>
          <w:i/>
        </w:rPr>
        <w:t>rodávající</w:t>
      </w:r>
      <w:r w:rsidRPr="008C3997">
        <w:t>“</w:t>
      </w:r>
      <w:r w:rsidR="00C52BAE" w:rsidRPr="008C3997">
        <w:t>,</w:t>
      </w:r>
    </w:p>
    <w:p w14:paraId="043F82F3" w14:textId="77777777" w:rsidR="000E3946" w:rsidRDefault="000E3946" w:rsidP="004C72D6">
      <w:pPr>
        <w:pStyle w:val="4malmezera"/>
      </w:pPr>
    </w:p>
    <w:p w14:paraId="138F59EE" w14:textId="44C1084C" w:rsidR="004306AA" w:rsidRPr="005A5A94" w:rsidRDefault="00346792" w:rsidP="00696B20">
      <w:pPr>
        <w:pStyle w:val="4text"/>
        <w:jc w:val="both"/>
      </w:pPr>
      <w:r w:rsidRPr="005A5A94">
        <w:t>(</w:t>
      </w:r>
      <w:r w:rsidR="00B424BF">
        <w:t>Kupující a Prodávající</w:t>
      </w:r>
      <w:r w:rsidRPr="005A5A94">
        <w:t xml:space="preserve"> společně též jako „</w:t>
      </w:r>
      <w:r w:rsidR="00D92381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4306AA">
        <w:t xml:space="preserve"> nebo jednotlivě jako "</w:t>
      </w:r>
      <w:r w:rsidR="004306AA" w:rsidRPr="004306AA">
        <w:rPr>
          <w:b/>
          <w:i/>
        </w:rPr>
        <w:t>Smluvní strana</w:t>
      </w:r>
      <w:r w:rsidR="004306AA">
        <w:t>")</w:t>
      </w:r>
    </w:p>
    <w:p w14:paraId="7D79B508" w14:textId="77777777" w:rsidR="00F26700" w:rsidRPr="00F26700" w:rsidRDefault="00F26700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4122EF3D" w14:textId="4AAAB35A" w:rsidR="002D0AC2" w:rsidRPr="002D0AC2" w:rsidRDefault="002F7026" w:rsidP="00D51301">
      <w:pPr>
        <w:pStyle w:val="4text"/>
        <w:jc w:val="both"/>
      </w:pPr>
      <w:r>
        <w:t xml:space="preserve">v souladu s </w:t>
      </w:r>
      <w:proofErr w:type="spellStart"/>
      <w:r>
        <w:t>ust</w:t>
      </w:r>
      <w:proofErr w:type="spellEnd"/>
      <w:r>
        <w:t xml:space="preserve">. § </w:t>
      </w:r>
      <w:r w:rsidR="0071394D">
        <w:t>2079</w:t>
      </w:r>
      <w:r w:rsidR="00D51301">
        <w:t xml:space="preserve"> </w:t>
      </w:r>
      <w:r w:rsidR="0071394D">
        <w:t>a násl.</w:t>
      </w:r>
      <w:r w:rsidR="00D51301">
        <w:t xml:space="preserve"> z</w:t>
      </w:r>
      <w:r w:rsidR="002D0AC2" w:rsidRPr="004306AA">
        <w:t>ákona č. 89/2012 Sb., občanského zákoníku, ve znění pozdějších předpisů (dále jen „</w:t>
      </w:r>
      <w:r w:rsidR="002D0AC2" w:rsidRPr="004306AA">
        <w:rPr>
          <w:b/>
          <w:i/>
        </w:rPr>
        <w:t xml:space="preserve">občanský </w:t>
      </w:r>
      <w:r w:rsidR="00D92381" w:rsidRPr="004306AA">
        <w:rPr>
          <w:b/>
          <w:i/>
        </w:rPr>
        <w:t>zákoník</w:t>
      </w:r>
      <w:r w:rsidR="00987C6B">
        <w:t xml:space="preserve">“) </w:t>
      </w:r>
      <w:r w:rsidR="0071394D">
        <w:t>uzavírají v rámci nadlimitní</w:t>
      </w:r>
      <w:r w:rsidR="00987C6B">
        <w:t xml:space="preserve"> veřejné</w:t>
      </w:r>
      <w:r w:rsidR="004306AA" w:rsidRPr="004306AA">
        <w:t xml:space="preserve"> </w:t>
      </w:r>
      <w:r w:rsidR="00D51301">
        <w:t>zakázky</w:t>
      </w:r>
      <w:r w:rsidR="0071394D">
        <w:t xml:space="preserve"> zadané v otevřeném řízení</w:t>
      </w:r>
      <w:r w:rsidR="00D51301">
        <w:t xml:space="preserve"> </w:t>
      </w:r>
      <w:r w:rsidR="004306AA" w:rsidRPr="004306AA">
        <w:t>s názvem</w:t>
      </w:r>
      <w:r w:rsidR="00F75AB3" w:rsidRPr="004306AA">
        <w:t xml:space="preserve"> </w:t>
      </w:r>
      <w:r w:rsidR="00F75AB3" w:rsidRPr="00FD4027">
        <w:t>„</w:t>
      </w:r>
      <w:r w:rsidR="00987C6B" w:rsidRPr="00FD4027">
        <w:rPr>
          <w:i/>
        </w:rPr>
        <w:t>Bezhotovostní odběr pohonných hmot</w:t>
      </w:r>
      <w:r w:rsidR="00B876D2" w:rsidRPr="00FD4027">
        <w:rPr>
          <w:i/>
        </w:rPr>
        <w:t xml:space="preserve"> </w:t>
      </w:r>
      <w:r w:rsidR="00987C6B" w:rsidRPr="00FD4027">
        <w:rPr>
          <w:i/>
        </w:rPr>
        <w:t>u čerpacích stanic formou karet</w:t>
      </w:r>
      <w:r w:rsidR="009B4F2C" w:rsidRPr="00FD4027">
        <w:t>“</w:t>
      </w:r>
    </w:p>
    <w:p w14:paraId="7440D066" w14:textId="77777777" w:rsidR="002D0AC2" w:rsidRDefault="002D0AC2" w:rsidP="002D0AC2">
      <w:pPr>
        <w:pStyle w:val="4text"/>
        <w:jc w:val="both"/>
      </w:pPr>
    </w:p>
    <w:p w14:paraId="7587BFB4" w14:textId="77777777" w:rsidR="005C308D" w:rsidRPr="002D0AC2" w:rsidRDefault="005C308D" w:rsidP="002D0AC2">
      <w:pPr>
        <w:pStyle w:val="4text"/>
        <w:jc w:val="both"/>
      </w:pPr>
    </w:p>
    <w:p w14:paraId="73D256E5" w14:textId="77777777" w:rsidR="00346792" w:rsidRPr="00F26700" w:rsidRDefault="002D0AC2" w:rsidP="002D0AC2">
      <w:pPr>
        <w:pStyle w:val="4textsted"/>
      </w:pPr>
      <w:r w:rsidRPr="002D0AC2">
        <w:t xml:space="preserve">tuto </w:t>
      </w:r>
    </w:p>
    <w:p w14:paraId="675C8ECB" w14:textId="76132CF2" w:rsidR="00346792" w:rsidRPr="00696B20" w:rsidRDefault="00987C6B" w:rsidP="00137720">
      <w:pPr>
        <w:pStyle w:val="Nzev"/>
        <w:rPr>
          <w:b w:val="0"/>
          <w:sz w:val="32"/>
          <w:szCs w:val="32"/>
        </w:rPr>
      </w:pPr>
      <w:r w:rsidRPr="00696B20">
        <w:rPr>
          <w:b w:val="0"/>
          <w:sz w:val="32"/>
          <w:szCs w:val="32"/>
        </w:rPr>
        <w:t xml:space="preserve">Rámcovou smlouvu </w:t>
      </w:r>
      <w:r w:rsidR="00696B20" w:rsidRPr="00B876D2">
        <w:rPr>
          <w:b w:val="0"/>
          <w:sz w:val="32"/>
          <w:szCs w:val="32"/>
        </w:rPr>
        <w:t>na bezhotovostní odběr pohonných hmot</w:t>
      </w:r>
      <w:r w:rsidR="00364377">
        <w:rPr>
          <w:b w:val="0"/>
          <w:sz w:val="32"/>
          <w:szCs w:val="32"/>
        </w:rPr>
        <w:t xml:space="preserve"> u </w:t>
      </w:r>
      <w:r w:rsidR="00696B20">
        <w:rPr>
          <w:b w:val="0"/>
          <w:sz w:val="32"/>
          <w:szCs w:val="32"/>
        </w:rPr>
        <w:t>čerpacích stanic formou karet</w:t>
      </w:r>
    </w:p>
    <w:p w14:paraId="64DEE879" w14:textId="77777777" w:rsidR="00CE1B28" w:rsidRDefault="00346792" w:rsidP="00935268">
      <w:pPr>
        <w:pStyle w:val="4textsted"/>
      </w:pPr>
      <w:r w:rsidRPr="00F26700">
        <w:t>(dále jen „</w:t>
      </w:r>
      <w:r w:rsidR="003D1B85" w:rsidRPr="003D3002">
        <w:rPr>
          <w:b/>
          <w:i/>
        </w:rPr>
        <w:t>Rámcová</w:t>
      </w:r>
      <w:r w:rsidR="003D1B85">
        <w:t xml:space="preserve"> </w:t>
      </w:r>
      <w:r w:rsidR="003D1B85">
        <w:rPr>
          <w:b/>
          <w:i/>
        </w:rPr>
        <w:t>s</w:t>
      </w:r>
      <w:r w:rsidRPr="00F26700">
        <w:rPr>
          <w:b/>
          <w:i/>
        </w:rPr>
        <w:t>mlouva</w:t>
      </w:r>
      <w:r w:rsidRPr="00F26700">
        <w:t>“)</w:t>
      </w:r>
    </w:p>
    <w:p w14:paraId="568944EB" w14:textId="77777777" w:rsidR="005C308D" w:rsidRDefault="005C308D" w:rsidP="008969B9">
      <w:pPr>
        <w:pStyle w:val="Bezmezer"/>
      </w:pPr>
    </w:p>
    <w:p w14:paraId="6B25D8D7" w14:textId="77777777" w:rsidR="005C308D" w:rsidRDefault="005C308D" w:rsidP="008969B9">
      <w:pPr>
        <w:pStyle w:val="Bezmezer"/>
      </w:pPr>
    </w:p>
    <w:p w14:paraId="25FC9868" w14:textId="77777777" w:rsidR="0054033C" w:rsidRPr="00740FA9" w:rsidRDefault="00CE1B28" w:rsidP="00740FA9">
      <w:pPr>
        <w:pStyle w:val="1lnky"/>
      </w:pPr>
      <w:r w:rsidRPr="00740FA9">
        <w:t xml:space="preserve">Článek </w:t>
      </w:r>
      <w:r w:rsidR="00346792" w:rsidRPr="00740FA9">
        <w:t>I.</w:t>
      </w:r>
    </w:p>
    <w:p w14:paraId="666FA1A0" w14:textId="77777777" w:rsidR="002471EF" w:rsidRPr="00740FA9" w:rsidRDefault="00D51301" w:rsidP="00740FA9">
      <w:pPr>
        <w:pStyle w:val="Nadpis1"/>
      </w:pPr>
      <w:r>
        <w:t xml:space="preserve">Předmět </w:t>
      </w:r>
      <w:r w:rsidR="00495FB4">
        <w:t>Rámcové s</w:t>
      </w:r>
      <w:r w:rsidR="000B1027" w:rsidRPr="00740FA9">
        <w:t>mlouvy</w:t>
      </w:r>
    </w:p>
    <w:p w14:paraId="63985AC7" w14:textId="77777777" w:rsidR="00B058A1" w:rsidRPr="00F26700" w:rsidRDefault="00B058A1" w:rsidP="00F83799">
      <w:pPr>
        <w:pStyle w:val="Bezmezer"/>
      </w:pPr>
    </w:p>
    <w:p w14:paraId="66DF7475" w14:textId="2D5ACF3A" w:rsidR="000B1027" w:rsidRPr="000B1027" w:rsidRDefault="00E21C42" w:rsidP="00E33E06">
      <w:pPr>
        <w:pStyle w:val="Nadpis2"/>
        <w:numPr>
          <w:ilvl w:val="0"/>
          <w:numId w:val="9"/>
        </w:numPr>
      </w:pPr>
      <w:r>
        <w:t xml:space="preserve">Předmětem plnění </w:t>
      </w:r>
      <w:r w:rsidR="003D1B85">
        <w:t xml:space="preserve">Rámcové </w:t>
      </w:r>
      <w:r>
        <w:t>smlouvy je zajištění průběžných dodávek</w:t>
      </w:r>
      <w:r w:rsidR="00A57A57">
        <w:t xml:space="preserve"> pohonných hmot </w:t>
      </w:r>
      <w:r w:rsidR="00A72CBC">
        <w:t xml:space="preserve">a dalších služeb podle odst. 2 tohoto článku </w:t>
      </w:r>
      <w:r w:rsidR="00A57A57">
        <w:t xml:space="preserve">bezhotovostním odběrem u čerpacích stanic na celém území České republiky </w:t>
      </w:r>
      <w:r w:rsidR="001C4BD0">
        <w:t>určených P</w:t>
      </w:r>
      <w:r w:rsidR="00B424BF">
        <w:t>rodávajícím</w:t>
      </w:r>
      <w:r w:rsidR="001C4BD0">
        <w:t xml:space="preserve"> </w:t>
      </w:r>
      <w:r w:rsidR="00A57A57">
        <w:t xml:space="preserve">formou odběrových karet pro motorová vozidla </w:t>
      </w:r>
      <w:r w:rsidR="00B424BF">
        <w:t>Kupujícího</w:t>
      </w:r>
      <w:r w:rsidR="00A57A57">
        <w:t>.</w:t>
      </w:r>
    </w:p>
    <w:p w14:paraId="2583A97C" w14:textId="301FEF6D" w:rsidR="000B1027" w:rsidRDefault="00FD4027" w:rsidP="00360344">
      <w:pPr>
        <w:pStyle w:val="Nadpis2"/>
        <w:numPr>
          <w:ilvl w:val="0"/>
          <w:numId w:val="9"/>
        </w:numPr>
      </w:pPr>
      <w:r>
        <w:lastRenderedPageBreak/>
        <w:t>P</w:t>
      </w:r>
      <w:r w:rsidR="0008442D">
        <w:t xml:space="preserve">ředpokládaný </w:t>
      </w:r>
      <w:r w:rsidR="00A57A57">
        <w:t>odběr pohonných hmot</w:t>
      </w:r>
      <w:r w:rsidR="00DB63FF">
        <w:t xml:space="preserve">, </w:t>
      </w:r>
      <w:r w:rsidR="002945FD">
        <w:t>provozních náplní</w:t>
      </w:r>
      <w:r w:rsidR="00DB63FF">
        <w:t xml:space="preserve"> a služeb</w:t>
      </w:r>
      <w:r>
        <w:t xml:space="preserve"> a jejich specifikace</w:t>
      </w:r>
      <w:r w:rsidR="00A57A57">
        <w:t xml:space="preserve"> je stanovena v</w:t>
      </w:r>
      <w:r>
        <w:t> </w:t>
      </w:r>
      <w:r w:rsidR="00A57A57">
        <w:t>tabulce</w:t>
      </w:r>
      <w:r>
        <w:t xml:space="preserve"> níže.</w:t>
      </w:r>
      <w:r w:rsidR="00C81B2B">
        <w:t xml:space="preserve"> </w:t>
      </w:r>
      <w:r w:rsidRPr="00F17A8D">
        <w:t xml:space="preserve">Jednotlivé položky a </w:t>
      </w:r>
      <w:r w:rsidRPr="00FD4027">
        <w:t>množství</w:t>
      </w:r>
      <w:r w:rsidRPr="00F17A8D">
        <w:t xml:space="preserve"> </w:t>
      </w:r>
      <w:r>
        <w:t>uvedené v tabulce níže jsou uvedeny pouze jako předpokládané množství za dobu</w:t>
      </w:r>
      <w:r w:rsidR="00FF506C">
        <w:t xml:space="preserve"> prvních </w:t>
      </w:r>
      <w:r w:rsidR="00194257">
        <w:t>48 měsíců</w:t>
      </w:r>
      <w:r w:rsidR="00FF506C">
        <w:t xml:space="preserve"> účinnosti Rámcové smlouvy.</w:t>
      </w:r>
      <w:r>
        <w:t xml:space="preserve"> </w:t>
      </w:r>
      <w:r w:rsidR="00B424BF">
        <w:t>Kupující</w:t>
      </w:r>
      <w:r>
        <w:t xml:space="preserve"> si vyhrazuje právo </w:t>
      </w:r>
      <w:r w:rsidRPr="00F17A8D">
        <w:t xml:space="preserve">čerpat </w:t>
      </w:r>
      <w:r>
        <w:t xml:space="preserve">položky uvedené v tabulce níže </w:t>
      </w:r>
      <w:r w:rsidRPr="00F17A8D">
        <w:t>dle svých aktuálních potřeb,</w:t>
      </w:r>
      <w:r>
        <w:t xml:space="preserve"> tedy uvedené</w:t>
      </w:r>
      <w:r w:rsidRPr="00F17A8D">
        <w:t xml:space="preserve"> množství </w:t>
      </w:r>
      <w:r>
        <w:t>přečerpat, nedočerpat nebo vůbec nečerpat</w:t>
      </w:r>
      <w:r w:rsidRPr="00F17A8D">
        <w:t>.</w:t>
      </w:r>
    </w:p>
    <w:p w14:paraId="4709D2FD" w14:textId="77777777" w:rsidR="00C81B2B" w:rsidRDefault="00C81B2B" w:rsidP="00E33E06">
      <w:pPr>
        <w:pStyle w:val="Nadpis2"/>
        <w:numPr>
          <w:ilvl w:val="0"/>
          <w:numId w:val="0"/>
        </w:numPr>
        <w:ind w:left="1117"/>
      </w:pPr>
    </w:p>
    <w:tbl>
      <w:tblPr>
        <w:tblStyle w:val="TableGrid"/>
        <w:tblW w:w="6516" w:type="dxa"/>
        <w:jc w:val="center"/>
        <w:tblInd w:w="0" w:type="dxa"/>
        <w:tblLayout w:type="fixed"/>
        <w:tblCellMar>
          <w:top w:w="63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560"/>
        <w:gridCol w:w="2546"/>
        <w:gridCol w:w="2410"/>
      </w:tblGrid>
      <w:tr w:rsidR="009C1A37" w14:paraId="1B8EAF48" w14:textId="77777777" w:rsidTr="00547661">
        <w:trPr>
          <w:trHeight w:val="838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FFEB0" w14:textId="77777777" w:rsidR="009C1A37" w:rsidRPr="00A640BF" w:rsidRDefault="009C1A37" w:rsidP="00B44306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640BF">
              <w:rPr>
                <w:b/>
                <w:sz w:val="20"/>
                <w:szCs w:val="20"/>
              </w:rPr>
              <w:t>Název položky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A8A6B" w14:textId="46FCAA83" w:rsidR="009C1A37" w:rsidRPr="00A640BF" w:rsidRDefault="00FD4027" w:rsidP="00B44306">
            <w:pPr>
              <w:spacing w:line="259" w:lineRule="auto"/>
              <w:ind w:left="3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Předp</w:t>
            </w:r>
            <w:r w:rsidR="00547661">
              <w:rPr>
                <w:b/>
                <w:sz w:val="20"/>
                <w:szCs w:val="20"/>
              </w:rPr>
              <w:t>o</w:t>
            </w:r>
            <w:r>
              <w:rPr>
                <w:b/>
                <w:sz w:val="20"/>
                <w:szCs w:val="20"/>
              </w:rPr>
              <w:t>kládané m</w:t>
            </w:r>
            <w:r w:rsidR="009C1A37" w:rsidRPr="00A640BF">
              <w:rPr>
                <w:b/>
                <w:sz w:val="20"/>
                <w:szCs w:val="20"/>
              </w:rPr>
              <w:t>nožství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F49B" w14:textId="77777777" w:rsidR="009C1A37" w:rsidRPr="00A640BF" w:rsidRDefault="009C1A37" w:rsidP="00B44306">
            <w:pPr>
              <w:spacing w:line="259" w:lineRule="auto"/>
              <w:ind w:right="60"/>
              <w:jc w:val="center"/>
              <w:rPr>
                <w:sz w:val="20"/>
                <w:szCs w:val="20"/>
              </w:rPr>
            </w:pPr>
            <w:r w:rsidRPr="00A640BF">
              <w:rPr>
                <w:b/>
                <w:sz w:val="20"/>
                <w:szCs w:val="20"/>
              </w:rPr>
              <w:t>Měrná</w:t>
            </w:r>
          </w:p>
          <w:p w14:paraId="79F08797" w14:textId="77777777" w:rsidR="009C1A37" w:rsidRPr="00A640BF" w:rsidRDefault="009C1A37" w:rsidP="00B44306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640BF">
              <w:rPr>
                <w:b/>
                <w:sz w:val="20"/>
                <w:szCs w:val="20"/>
              </w:rPr>
              <w:t>jednotka</w:t>
            </w:r>
          </w:p>
        </w:tc>
      </w:tr>
      <w:tr w:rsidR="009C1A37" w14:paraId="1C059D4B" w14:textId="77777777" w:rsidTr="00547661">
        <w:trPr>
          <w:trHeight w:val="838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727B6" w14:textId="77777777" w:rsidR="009C1A37" w:rsidRPr="00A640BF" w:rsidRDefault="009C1A37" w:rsidP="00625981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Automobil</w:t>
            </w:r>
            <w:r w:rsidRPr="00A640BF">
              <w:rPr>
                <w:sz w:val="20"/>
                <w:szCs w:val="20"/>
              </w:rPr>
              <w:t>ový benzin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40B0" w14:textId="77777777" w:rsidR="009C1A37" w:rsidRPr="00A640BF" w:rsidRDefault="009C1A37" w:rsidP="00625981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9C65" w14:textId="77777777" w:rsidR="009C1A37" w:rsidRPr="00A640BF" w:rsidRDefault="009C1A37" w:rsidP="00625981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640BF">
              <w:rPr>
                <w:sz w:val="20"/>
                <w:szCs w:val="20"/>
              </w:rPr>
              <w:t>litr</w:t>
            </w:r>
          </w:p>
        </w:tc>
      </w:tr>
      <w:tr w:rsidR="009C1A37" w14:paraId="7A836C60" w14:textId="77777777" w:rsidTr="00547661">
        <w:trPr>
          <w:trHeight w:val="111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0E7B" w14:textId="77777777" w:rsidR="009C1A37" w:rsidRPr="00A640BF" w:rsidRDefault="009C1A37" w:rsidP="00511404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Karty pro odběr pohonnýc</w:t>
            </w:r>
            <w:r w:rsidRPr="00A640BF">
              <w:rPr>
                <w:sz w:val="20"/>
                <w:szCs w:val="20"/>
              </w:rPr>
              <w:t>h hmot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83C0E" w14:textId="77777777" w:rsidR="009C1A37" w:rsidRPr="00A640BF" w:rsidRDefault="009C1A37" w:rsidP="00511404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C7D8" w14:textId="77777777" w:rsidR="009C1A37" w:rsidRPr="00A640BF" w:rsidRDefault="009C1A37" w:rsidP="00511404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A640BF">
              <w:rPr>
                <w:sz w:val="20"/>
                <w:szCs w:val="20"/>
              </w:rPr>
              <w:t>s</w:t>
            </w:r>
          </w:p>
        </w:tc>
      </w:tr>
      <w:tr w:rsidR="009C1A37" w14:paraId="1CA5DC49" w14:textId="77777777" w:rsidTr="00547661">
        <w:trPr>
          <w:trHeight w:val="562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A6F2" w14:textId="77777777" w:rsidR="009C1A37" w:rsidRPr="00A640BF" w:rsidRDefault="009C1A37" w:rsidP="00625981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Motorová nafta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665C" w14:textId="77777777" w:rsidR="009C1A37" w:rsidRPr="00A640BF" w:rsidRDefault="009C1A37" w:rsidP="00625981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225 000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A618" w14:textId="77777777" w:rsidR="009C1A37" w:rsidRPr="00A640BF" w:rsidRDefault="009C1A37" w:rsidP="00625981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640BF">
              <w:rPr>
                <w:sz w:val="20"/>
                <w:szCs w:val="20"/>
              </w:rPr>
              <w:t>litr</w:t>
            </w:r>
          </w:p>
        </w:tc>
      </w:tr>
      <w:tr w:rsidR="009C1A37" w14:paraId="0D43A32E" w14:textId="77777777" w:rsidTr="00547661">
        <w:trPr>
          <w:trHeight w:val="1525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08FD9" w14:textId="77777777" w:rsidR="009C1A37" w:rsidRPr="00A640BF" w:rsidRDefault="009C1A37" w:rsidP="00511404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Motorový olej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B3B92" w14:textId="77777777" w:rsidR="009C1A37" w:rsidRPr="00A640BF" w:rsidRDefault="009C1A37" w:rsidP="00511404">
            <w:pPr>
              <w:spacing w:line="259" w:lineRule="auto"/>
              <w:ind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90B50" w14:textId="77777777" w:rsidR="009C1A37" w:rsidRPr="00A640BF" w:rsidRDefault="009C1A37" w:rsidP="00511404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A640BF">
              <w:rPr>
                <w:sz w:val="20"/>
                <w:szCs w:val="20"/>
              </w:rPr>
              <w:t>litr</w:t>
            </w:r>
          </w:p>
        </w:tc>
      </w:tr>
      <w:tr w:rsidR="009C1A37" w14:paraId="37D79E0A" w14:textId="77777777" w:rsidTr="00547661">
        <w:trPr>
          <w:trHeight w:val="783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7C824" w14:textId="77777777" w:rsidR="009C1A37" w:rsidRPr="00511404" w:rsidRDefault="009C1A37" w:rsidP="00511404">
            <w:pPr>
              <w:spacing w:line="259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AdBlue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10A4" w14:textId="77777777" w:rsidR="009C1A37" w:rsidRPr="00511404" w:rsidRDefault="009C1A37" w:rsidP="00511404">
            <w:pPr>
              <w:spacing w:line="259" w:lineRule="auto"/>
              <w:ind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95327" w14:textId="77777777" w:rsidR="009C1A37" w:rsidRPr="00511404" w:rsidRDefault="009C1A37" w:rsidP="00511404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litr</w:t>
            </w:r>
          </w:p>
        </w:tc>
      </w:tr>
      <w:tr w:rsidR="009C1A37" w14:paraId="3F172C5D" w14:textId="77777777" w:rsidTr="00547661">
        <w:trPr>
          <w:trHeight w:val="783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B92E" w14:textId="77777777" w:rsidR="009C1A37" w:rsidRDefault="009C1A37" w:rsidP="009917E0">
            <w:pPr>
              <w:spacing w:line="259" w:lineRule="auto"/>
              <w:jc w:val="center"/>
              <w:rPr>
                <w:sz w:val="20"/>
              </w:rPr>
            </w:pPr>
            <w:r>
              <w:rPr>
                <w:sz w:val="20"/>
              </w:rPr>
              <w:t>Mytí automobilů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F87E" w14:textId="77777777" w:rsidR="009C1A37" w:rsidRDefault="009C1A37" w:rsidP="00511404">
            <w:pPr>
              <w:spacing w:line="259" w:lineRule="auto"/>
              <w:ind w:right="60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BF15B" w14:textId="77777777" w:rsidR="009C1A37" w:rsidRDefault="009C1A37" w:rsidP="00511404">
            <w:pPr>
              <w:spacing w:line="259" w:lineRule="auto"/>
              <w:jc w:val="center"/>
              <w:rPr>
                <w:sz w:val="20"/>
              </w:rPr>
            </w:pPr>
            <w:r>
              <w:rPr>
                <w:sz w:val="20"/>
              </w:rPr>
              <w:t>ks</w:t>
            </w:r>
          </w:p>
        </w:tc>
      </w:tr>
    </w:tbl>
    <w:p w14:paraId="770DD2BC" w14:textId="77777777" w:rsidR="00137720" w:rsidRDefault="00C81B2B" w:rsidP="00E33E06">
      <w:pPr>
        <w:pStyle w:val="Nadpis2"/>
        <w:numPr>
          <w:ilvl w:val="0"/>
          <w:numId w:val="0"/>
        </w:numPr>
        <w:ind w:left="1117"/>
      </w:pPr>
      <w:r>
        <w:t xml:space="preserve">        </w:t>
      </w:r>
    </w:p>
    <w:p w14:paraId="685A662A" w14:textId="0BA23F70" w:rsidR="006809DC" w:rsidRDefault="006809DC" w:rsidP="00E33E06">
      <w:pPr>
        <w:pStyle w:val="Nadpis2"/>
        <w:numPr>
          <w:ilvl w:val="0"/>
          <w:numId w:val="9"/>
        </w:numPr>
      </w:pPr>
      <w:r w:rsidRPr="006809DC">
        <w:t>P</w:t>
      </w:r>
      <w:r w:rsidR="00B424BF">
        <w:t>rodávající</w:t>
      </w:r>
      <w:r w:rsidRPr="006809DC">
        <w:t xml:space="preserve"> </w:t>
      </w:r>
      <w:r w:rsidR="00495FB4">
        <w:t>se zavazuje</w:t>
      </w:r>
      <w:r w:rsidRPr="006809DC">
        <w:t xml:space="preserve"> poskytovat</w:t>
      </w:r>
      <w:r w:rsidR="003D1B85">
        <w:t xml:space="preserve"> </w:t>
      </w:r>
      <w:r w:rsidR="00B424BF">
        <w:t>Kupujícímu</w:t>
      </w:r>
      <w:r w:rsidRPr="006809DC">
        <w:t xml:space="preserve"> výrobu, veškerý ser</w:t>
      </w:r>
      <w:r w:rsidR="001B0E9B">
        <w:t>vis a provoz odběrových karet (</w:t>
      </w:r>
      <w:r w:rsidRPr="006809DC">
        <w:t>např. vystavení karty, provedené transakce, administraci, blokaci a deblokaci karet při ztrátě nebo odcizení)</w:t>
      </w:r>
      <w:r w:rsidR="000150B1">
        <w:t>,</w:t>
      </w:r>
      <w:r w:rsidR="0096127B">
        <w:t xml:space="preserve"> </w:t>
      </w:r>
      <w:r w:rsidRPr="006809DC">
        <w:t>dle podmínek pro používání karet, které tvoří Přílohu č.1</w:t>
      </w:r>
      <w:r w:rsidR="006364F2">
        <w:t xml:space="preserve"> </w:t>
      </w:r>
      <w:r w:rsidRPr="006809DC">
        <w:t xml:space="preserve">této </w:t>
      </w:r>
      <w:r w:rsidR="00BA7893">
        <w:t>Rámcové s</w:t>
      </w:r>
      <w:r w:rsidRPr="006809DC">
        <w:t>mlouvy, a to včetně posky</w:t>
      </w:r>
      <w:r w:rsidR="0096127B">
        <w:t>tování elektronického souboru o </w:t>
      </w:r>
      <w:r w:rsidRPr="006809DC">
        <w:t xml:space="preserve">jednotlivých odběrech a administrativní operace spojené s dodávkou.   </w:t>
      </w:r>
    </w:p>
    <w:p w14:paraId="6F0E3A70" w14:textId="77777777" w:rsidR="00DB63FF" w:rsidRDefault="00DB63FF" w:rsidP="00E33E06">
      <w:pPr>
        <w:pStyle w:val="Nadpis2"/>
        <w:numPr>
          <w:ilvl w:val="0"/>
          <w:numId w:val="0"/>
        </w:numPr>
      </w:pPr>
    </w:p>
    <w:p w14:paraId="0FE4CB15" w14:textId="77777777" w:rsidR="000B1027" w:rsidRPr="00740FA9" w:rsidRDefault="000B1027" w:rsidP="00740FA9">
      <w:pPr>
        <w:pStyle w:val="1lnky"/>
      </w:pPr>
      <w:r w:rsidRPr="00740FA9">
        <w:t>Článek II.</w:t>
      </w:r>
    </w:p>
    <w:p w14:paraId="574FA9C9" w14:textId="77777777" w:rsidR="000B1027" w:rsidRPr="00740FA9" w:rsidRDefault="000B1027" w:rsidP="00A40910">
      <w:pPr>
        <w:pStyle w:val="Nadpis1"/>
        <w:ind w:left="360" w:firstLine="0"/>
      </w:pPr>
      <w:r w:rsidRPr="00740FA9">
        <w:t>Místo a způsob plnění</w:t>
      </w:r>
    </w:p>
    <w:p w14:paraId="263176F6" w14:textId="1E4D73DE" w:rsidR="000B1027" w:rsidRDefault="009B6703" w:rsidP="00E33E06">
      <w:pPr>
        <w:pStyle w:val="Nadpis2"/>
        <w:numPr>
          <w:ilvl w:val="0"/>
          <w:numId w:val="10"/>
        </w:numPr>
      </w:pPr>
      <w:r>
        <w:t>M</w:t>
      </w:r>
      <w:r w:rsidR="00A640BF">
        <w:t xml:space="preserve">ístem plnění předmětu </w:t>
      </w:r>
      <w:r w:rsidR="003D1B85">
        <w:t xml:space="preserve">Rámcové </w:t>
      </w:r>
      <w:r w:rsidR="00A640BF">
        <w:t>smlouvy (dodávek pohonných hmot</w:t>
      </w:r>
      <w:r w:rsidR="009E4D3A">
        <w:t xml:space="preserve">, </w:t>
      </w:r>
      <w:r w:rsidR="00A72CBC">
        <w:t>provozních náplní a služeb</w:t>
      </w:r>
      <w:r>
        <w:t xml:space="preserve">) jsou čerpací stanice </w:t>
      </w:r>
      <w:r w:rsidRPr="00B80700">
        <w:t>určené P</w:t>
      </w:r>
      <w:r w:rsidR="00B424BF">
        <w:t>rodávajícím</w:t>
      </w:r>
      <w:r>
        <w:t xml:space="preserve"> </w:t>
      </w:r>
      <w:r w:rsidR="00A40910">
        <w:t xml:space="preserve">na celém území ČR akceptující odběrné karty, mající provozní dobu minimálně od 6.00 </w:t>
      </w:r>
      <w:r w:rsidR="000439B9">
        <w:t>do 22.00 hodin.</w:t>
      </w:r>
      <w:r w:rsidR="001C4BD0">
        <w:t xml:space="preserve"> Seznam čerpacích stanic určených P</w:t>
      </w:r>
      <w:r w:rsidR="00B424BF">
        <w:t>rodávajícím</w:t>
      </w:r>
      <w:r w:rsidR="009C1A37">
        <w:t xml:space="preserve">, který </w:t>
      </w:r>
      <w:r w:rsidR="001C4BD0">
        <w:t xml:space="preserve">bude </w:t>
      </w:r>
      <w:r w:rsidR="00B424BF">
        <w:t>Kupujícímu</w:t>
      </w:r>
      <w:r w:rsidR="00085319">
        <w:t xml:space="preserve"> předán </w:t>
      </w:r>
      <w:r w:rsidR="001C4BD0">
        <w:t>ke dni podpisu této Rámcové smlouvy</w:t>
      </w:r>
      <w:r w:rsidR="009C1A37">
        <w:t>,</w:t>
      </w:r>
      <w:r w:rsidR="00222635">
        <w:t xml:space="preserve"> </w:t>
      </w:r>
      <w:r w:rsidR="003D3002">
        <w:t xml:space="preserve">tvoří </w:t>
      </w:r>
      <w:r w:rsidR="00222635">
        <w:t>Přílohu č. 2 této Rámcové smlouvy.</w:t>
      </w:r>
    </w:p>
    <w:p w14:paraId="52AD8745" w14:textId="66FF359C" w:rsidR="000439B9" w:rsidRDefault="000439B9" w:rsidP="00E33E06">
      <w:pPr>
        <w:pStyle w:val="Nadpis2"/>
        <w:numPr>
          <w:ilvl w:val="0"/>
          <w:numId w:val="10"/>
        </w:numPr>
      </w:pPr>
      <w:r w:rsidRPr="000439B9">
        <w:t>Odběr pohonných hmot</w:t>
      </w:r>
      <w:r w:rsidR="00DB63FF">
        <w:t>, provozních náplní a služeb</w:t>
      </w:r>
      <w:r w:rsidR="00A72CBC">
        <w:t xml:space="preserve"> (provozní náplně a služby společně též „</w:t>
      </w:r>
      <w:r w:rsidR="00A72CBC" w:rsidRPr="00A72CBC">
        <w:rPr>
          <w:b/>
        </w:rPr>
        <w:t>služby</w:t>
      </w:r>
      <w:r w:rsidR="00A72CBC">
        <w:t>“)</w:t>
      </w:r>
      <w:r w:rsidRPr="000439B9">
        <w:t xml:space="preserve"> bude realizován na </w:t>
      </w:r>
      <w:r>
        <w:t xml:space="preserve">čerpacích stanicích pracovníky </w:t>
      </w:r>
      <w:r w:rsidR="00B424BF">
        <w:t>Kupujícího</w:t>
      </w:r>
      <w:r w:rsidRPr="000439B9">
        <w:t xml:space="preserve"> a hrazen </w:t>
      </w:r>
      <w:r w:rsidRPr="000439B9">
        <w:lastRenderedPageBreak/>
        <w:t>prostřednictvím karet. Veškeré podmínky objednávání, vystavování administrování a používání karet včetně možného odběru dalších produk</w:t>
      </w:r>
      <w:r w:rsidR="001B0E9B">
        <w:t>tů a služeb</w:t>
      </w:r>
      <w:r w:rsidR="000150B1">
        <w:t xml:space="preserve"> (dále společně též „</w:t>
      </w:r>
      <w:r w:rsidR="000150B1" w:rsidRPr="00085319">
        <w:rPr>
          <w:b/>
          <w:i/>
        </w:rPr>
        <w:t>servisní služby</w:t>
      </w:r>
      <w:r w:rsidR="000150B1">
        <w:t>“)</w:t>
      </w:r>
      <w:r w:rsidR="001B0E9B">
        <w:t xml:space="preserve"> jsou specifikovány </w:t>
      </w:r>
      <w:r w:rsidRPr="000439B9">
        <w:t xml:space="preserve">v podmínkách pro používání odběrových karet, které tvoří Přílohu č. 1 této </w:t>
      </w:r>
      <w:r w:rsidR="00495FB4">
        <w:t xml:space="preserve">Rámcové </w:t>
      </w:r>
      <w:r w:rsidRPr="000439B9">
        <w:t>smlouvy</w:t>
      </w:r>
      <w:r>
        <w:t>.</w:t>
      </w:r>
    </w:p>
    <w:p w14:paraId="662B3BFA" w14:textId="03FA69B1" w:rsidR="000439B9" w:rsidRDefault="000439B9" w:rsidP="00E33E06">
      <w:pPr>
        <w:pStyle w:val="Nadpis2"/>
        <w:numPr>
          <w:ilvl w:val="0"/>
          <w:numId w:val="10"/>
        </w:numPr>
      </w:pPr>
      <w:r w:rsidRPr="000439B9">
        <w:t>Každý odbě</w:t>
      </w:r>
      <w:r w:rsidR="00542A91">
        <w:t xml:space="preserve">r </w:t>
      </w:r>
      <w:r w:rsidR="000150B1">
        <w:t xml:space="preserve">pohonných hmot a služeb </w:t>
      </w:r>
      <w:r w:rsidR="00542A91">
        <w:t xml:space="preserve">bude autorizován pracovníkem </w:t>
      </w:r>
      <w:r w:rsidR="00B424BF">
        <w:t>Kupujícího</w:t>
      </w:r>
      <w:r w:rsidR="00696B20">
        <w:t xml:space="preserve"> </w:t>
      </w:r>
      <w:r w:rsidRPr="000439B9">
        <w:t>prostřednictvím karty a realizace odběru bude do</w:t>
      </w:r>
      <w:r w:rsidR="00AF080A">
        <w:t>kladována účtenkou – dokladem o </w:t>
      </w:r>
      <w:r w:rsidRPr="000439B9">
        <w:t>nákupu</w:t>
      </w:r>
      <w:r w:rsidR="00941C0E">
        <w:t>,</w:t>
      </w:r>
      <w:r w:rsidRPr="000439B9">
        <w:t xml:space="preserve"> a to ve dvou vyhotoveních, z nichž originál obdrží pracovník </w:t>
      </w:r>
      <w:r w:rsidR="00B424BF">
        <w:t>Kupujícího</w:t>
      </w:r>
      <w:r w:rsidRPr="000439B9">
        <w:t xml:space="preserve">, který provedl odběr a jeho autorizaci (uživatel karty). Uživatelem karty podepsaná kopie účtenky zůstává na čerpací stanici </w:t>
      </w:r>
      <w:r w:rsidR="00696B20">
        <w:t>P</w:t>
      </w:r>
      <w:r w:rsidR="00B424BF">
        <w:t>rodávajícího</w:t>
      </w:r>
      <w:r w:rsidRPr="000439B9">
        <w:t xml:space="preserve">. Uživatel karty svým podpisem potvrzuje správnost účtenky, tj. odběr a druh odebraného zboží a jeho množství. Pokud je dodávka realizována v čerpací stanici bez obsluhy, bude dílčí </w:t>
      </w:r>
      <w:r w:rsidR="003D3002">
        <w:t>odběr</w:t>
      </w:r>
      <w:r w:rsidRPr="000439B9">
        <w:t xml:space="preserve"> autorizován prostřednictvím karty, uživatel karty odebere doklad o n</w:t>
      </w:r>
      <w:r w:rsidR="00AF080A">
        <w:t>ákupu (účtenku) z </w:t>
      </w:r>
      <w:r w:rsidR="00717082">
        <w:t>automatu čerpa</w:t>
      </w:r>
      <w:r w:rsidRPr="000439B9">
        <w:t>cí stanice.</w:t>
      </w:r>
    </w:p>
    <w:p w14:paraId="23A8E4D3" w14:textId="793F85E7" w:rsidR="000439B9" w:rsidRDefault="000439B9" w:rsidP="00717082">
      <w:pPr>
        <w:widowControl w:val="0"/>
        <w:suppressAutoHyphens w:val="0"/>
        <w:autoSpaceDE w:val="0"/>
        <w:autoSpaceDN w:val="0"/>
        <w:adjustRightInd w:val="0"/>
        <w:spacing w:after="120"/>
        <w:ind w:left="1056"/>
        <w:jc w:val="both"/>
        <w:rPr>
          <w:rFonts w:cs="Arial"/>
          <w:szCs w:val="22"/>
        </w:rPr>
      </w:pPr>
      <w:r w:rsidRPr="0040589E">
        <w:rPr>
          <w:rFonts w:cs="Arial"/>
          <w:szCs w:val="22"/>
        </w:rPr>
        <w:t xml:space="preserve">Místem dodání odběrových karet budou </w:t>
      </w:r>
      <w:r>
        <w:rPr>
          <w:rFonts w:cs="Arial"/>
          <w:szCs w:val="22"/>
        </w:rPr>
        <w:t xml:space="preserve">následující </w:t>
      </w:r>
      <w:r w:rsidR="00057A12">
        <w:rPr>
          <w:rFonts w:cs="Arial"/>
          <w:szCs w:val="22"/>
        </w:rPr>
        <w:t xml:space="preserve">místa </w:t>
      </w:r>
      <w:r w:rsidR="00B424BF">
        <w:rPr>
          <w:rFonts w:cs="Arial"/>
          <w:szCs w:val="22"/>
        </w:rPr>
        <w:t>Kupujícího</w:t>
      </w:r>
      <w:r>
        <w:rPr>
          <w:rFonts w:cs="Arial"/>
          <w:szCs w:val="22"/>
        </w:rPr>
        <w:t>:</w:t>
      </w:r>
    </w:p>
    <w:p w14:paraId="215F47EC" w14:textId="77777777" w:rsidR="000439B9" w:rsidRPr="00DD5865" w:rsidRDefault="000439B9" w:rsidP="009E4D3A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/>
        <w:ind w:left="1416"/>
        <w:jc w:val="both"/>
        <w:rPr>
          <w:rFonts w:cs="Arial"/>
          <w:szCs w:val="22"/>
        </w:rPr>
      </w:pPr>
      <w:r w:rsidRPr="00DD5865">
        <w:rPr>
          <w:rFonts w:cs="Arial"/>
          <w:szCs w:val="22"/>
        </w:rPr>
        <w:t>Vinohradská 2577/ 178, 130 00 Praha 3 - ředitelství</w:t>
      </w:r>
    </w:p>
    <w:p w14:paraId="5F56F755" w14:textId="7B9A9201" w:rsidR="000439B9" w:rsidRPr="00DD5865" w:rsidRDefault="000439B9" w:rsidP="009E4D3A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/>
        <w:ind w:left="1416"/>
        <w:jc w:val="both"/>
        <w:rPr>
          <w:rFonts w:cs="Arial"/>
          <w:szCs w:val="22"/>
        </w:rPr>
      </w:pPr>
      <w:r w:rsidRPr="00DD5865">
        <w:rPr>
          <w:rFonts w:cs="Arial"/>
          <w:szCs w:val="22"/>
        </w:rPr>
        <w:t xml:space="preserve">Vinohradská 2577/ 178, 130 00 Praha 3 </w:t>
      </w:r>
      <w:r w:rsidR="006364F2">
        <w:rPr>
          <w:rFonts w:cs="Arial"/>
          <w:szCs w:val="22"/>
        </w:rPr>
        <w:t xml:space="preserve">- </w:t>
      </w:r>
      <w:r w:rsidR="00696B20">
        <w:rPr>
          <w:rFonts w:cs="Arial"/>
          <w:szCs w:val="22"/>
        </w:rPr>
        <w:t>pracoviště</w:t>
      </w:r>
      <w:r w:rsidRPr="00DD5865">
        <w:rPr>
          <w:rFonts w:cs="Arial"/>
          <w:szCs w:val="22"/>
        </w:rPr>
        <w:t xml:space="preserve"> Praha</w:t>
      </w:r>
    </w:p>
    <w:p w14:paraId="265B667A" w14:textId="77777777" w:rsidR="000439B9" w:rsidRPr="00DD5865" w:rsidRDefault="000439B9" w:rsidP="009E4D3A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/>
        <w:ind w:left="1416"/>
        <w:jc w:val="both"/>
        <w:rPr>
          <w:rFonts w:cs="Arial"/>
          <w:szCs w:val="22"/>
        </w:rPr>
      </w:pPr>
      <w:r w:rsidRPr="00DD5865">
        <w:rPr>
          <w:rFonts w:cs="Arial"/>
          <w:szCs w:val="22"/>
        </w:rPr>
        <w:t xml:space="preserve">Jeremenkova </w:t>
      </w:r>
      <w:proofErr w:type="gramStart"/>
      <w:r w:rsidRPr="00DD5865">
        <w:rPr>
          <w:rFonts w:cs="Arial"/>
          <w:szCs w:val="22"/>
        </w:rPr>
        <w:t>42a</w:t>
      </w:r>
      <w:proofErr w:type="gramEnd"/>
      <w:r w:rsidRPr="00DD5865">
        <w:rPr>
          <w:rFonts w:cs="Arial"/>
          <w:szCs w:val="22"/>
        </w:rPr>
        <w:t>, 772 11 Olomouc</w:t>
      </w:r>
    </w:p>
    <w:p w14:paraId="1B770DB2" w14:textId="77777777" w:rsidR="000439B9" w:rsidRPr="00DD5865" w:rsidRDefault="000439B9" w:rsidP="009E4D3A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/>
        <w:ind w:left="1416"/>
        <w:jc w:val="both"/>
        <w:rPr>
          <w:rFonts w:cs="Arial"/>
          <w:szCs w:val="22"/>
        </w:rPr>
      </w:pPr>
      <w:r w:rsidRPr="00DD5865">
        <w:rPr>
          <w:rFonts w:cs="Arial"/>
          <w:szCs w:val="22"/>
        </w:rPr>
        <w:t>Hruškova 1812/8, 301 00 Plzeň</w:t>
      </w:r>
    </w:p>
    <w:p w14:paraId="4155220E" w14:textId="77777777" w:rsidR="000439B9" w:rsidRPr="00DD5865" w:rsidRDefault="000439B9" w:rsidP="009E4D3A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/>
        <w:ind w:left="1416"/>
        <w:jc w:val="both"/>
        <w:rPr>
          <w:rFonts w:cs="Arial"/>
          <w:szCs w:val="22"/>
        </w:rPr>
      </w:pPr>
      <w:r w:rsidRPr="000439B9">
        <w:rPr>
          <w:rFonts w:cs="Arial"/>
          <w:szCs w:val="22"/>
        </w:rPr>
        <w:t>Nová Karolína Park, 28. října 3348/65</w:t>
      </w:r>
      <w:r>
        <w:rPr>
          <w:rFonts w:cs="Arial"/>
          <w:szCs w:val="22"/>
        </w:rPr>
        <w:t>,</w:t>
      </w:r>
      <w:r w:rsidRPr="00DD5865">
        <w:rPr>
          <w:rFonts w:cs="Arial"/>
          <w:szCs w:val="22"/>
        </w:rPr>
        <w:t xml:space="preserve"> 702 00 Ostrava</w:t>
      </w:r>
    </w:p>
    <w:p w14:paraId="7A085C5B" w14:textId="77777777" w:rsidR="000439B9" w:rsidRPr="00DD5865" w:rsidRDefault="000439B9" w:rsidP="009E4D3A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/>
        <w:ind w:left="1416"/>
        <w:jc w:val="both"/>
        <w:rPr>
          <w:rFonts w:cs="Arial"/>
          <w:szCs w:val="22"/>
        </w:rPr>
      </w:pPr>
      <w:r w:rsidRPr="00DD5865">
        <w:rPr>
          <w:rFonts w:cs="Arial"/>
          <w:szCs w:val="22"/>
        </w:rPr>
        <w:t>Klaricova 867/19, 370 04 České Budějovice</w:t>
      </w:r>
    </w:p>
    <w:p w14:paraId="2DCC1721" w14:textId="77777777" w:rsidR="000439B9" w:rsidRPr="00DD5865" w:rsidRDefault="000439B9" w:rsidP="009E4D3A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/>
        <w:ind w:left="1416"/>
        <w:jc w:val="both"/>
        <w:rPr>
          <w:rFonts w:cs="Arial"/>
          <w:szCs w:val="22"/>
        </w:rPr>
      </w:pPr>
      <w:r w:rsidRPr="00DD5865">
        <w:rPr>
          <w:rFonts w:cs="Arial"/>
          <w:szCs w:val="22"/>
        </w:rPr>
        <w:t>Wonkova 1225/3, 500 02 Hradec Králové</w:t>
      </w:r>
    </w:p>
    <w:p w14:paraId="09A02170" w14:textId="77777777" w:rsidR="000439B9" w:rsidRDefault="000439B9" w:rsidP="009E4D3A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/>
        <w:ind w:left="1416"/>
        <w:jc w:val="both"/>
        <w:rPr>
          <w:rFonts w:cs="Arial"/>
          <w:szCs w:val="22"/>
        </w:rPr>
      </w:pPr>
      <w:r w:rsidRPr="00DD5865">
        <w:rPr>
          <w:rFonts w:cs="Arial"/>
          <w:szCs w:val="22"/>
        </w:rPr>
        <w:t>Cejl 476/5, 602 00 Brno</w:t>
      </w:r>
    </w:p>
    <w:p w14:paraId="5F2F6DFF" w14:textId="77777777" w:rsidR="000439B9" w:rsidRDefault="000439B9" w:rsidP="009E4D3A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20"/>
        <w:ind w:left="1416"/>
        <w:jc w:val="both"/>
        <w:rPr>
          <w:rFonts w:cs="Arial"/>
          <w:szCs w:val="22"/>
        </w:rPr>
      </w:pPr>
      <w:r w:rsidRPr="000439B9">
        <w:rPr>
          <w:rFonts w:cs="Arial"/>
          <w:szCs w:val="22"/>
        </w:rPr>
        <w:t>Štefánikova 992/16, 400 01 Ústí nad Labem</w:t>
      </w:r>
    </w:p>
    <w:p w14:paraId="399BC533" w14:textId="0F61E01C" w:rsidR="000439B9" w:rsidRDefault="004E5C7A" w:rsidP="00E33E06">
      <w:pPr>
        <w:pStyle w:val="Nadpis2"/>
        <w:numPr>
          <w:ilvl w:val="0"/>
          <w:numId w:val="10"/>
        </w:numPr>
      </w:pPr>
      <w:r>
        <w:t>P</w:t>
      </w:r>
      <w:r w:rsidR="00B424BF">
        <w:t>rodávající</w:t>
      </w:r>
      <w:r w:rsidR="000439B9" w:rsidRPr="000439B9">
        <w:t xml:space="preserve"> se zavazuje předat </w:t>
      </w:r>
      <w:r w:rsidR="00B424BF">
        <w:t>Kupujícímu</w:t>
      </w:r>
      <w:r w:rsidR="00696B20">
        <w:t xml:space="preserve"> </w:t>
      </w:r>
      <w:r w:rsidR="001B0E9B">
        <w:t>odběrové karty v počtu 90</w:t>
      </w:r>
      <w:r w:rsidR="000439B9" w:rsidRPr="000439B9">
        <w:t xml:space="preserve"> ks do 14 dnů od uzavření </w:t>
      </w:r>
      <w:r w:rsidR="003D3002">
        <w:t>Rámcové s</w:t>
      </w:r>
      <w:r w:rsidR="000439B9" w:rsidRPr="000439B9">
        <w:t>mlouvy na základě předávacího protokolu v pracovních dnech od 8:00 hod do 15:00 hod. Mimo tuto dobu pouze po předchozí doml</w:t>
      </w:r>
      <w:r w:rsidR="00542A91">
        <w:t>uvě s</w:t>
      </w:r>
      <w:r w:rsidR="00495FB4">
        <w:t> </w:t>
      </w:r>
      <w:r w:rsidR="00B424BF">
        <w:t>Kupujícím</w:t>
      </w:r>
      <w:r w:rsidR="00A23F3C">
        <w:t xml:space="preserve">. </w:t>
      </w:r>
      <w:r w:rsidR="00542A91">
        <w:t xml:space="preserve">Dále je </w:t>
      </w:r>
      <w:r w:rsidR="00B424BF">
        <w:t>Prodávající</w:t>
      </w:r>
      <w:r w:rsidR="000439B9" w:rsidRPr="000439B9">
        <w:t xml:space="preserve"> povinen vyrozumět </w:t>
      </w:r>
      <w:r w:rsidR="00B424BF">
        <w:t>Kupujícího</w:t>
      </w:r>
      <w:r w:rsidR="000439B9" w:rsidRPr="000439B9">
        <w:t xml:space="preserve"> nejméně 2 pracovní dny předem o připravenosti tyto karty před</w:t>
      </w:r>
      <w:r w:rsidR="00AF080A">
        <w:t>at. Počet odběrových karet se v </w:t>
      </w:r>
      <w:r w:rsidR="000439B9" w:rsidRPr="000439B9">
        <w:t xml:space="preserve">průběhu </w:t>
      </w:r>
      <w:r w:rsidR="00222635">
        <w:t xml:space="preserve">plnění této Rámcové </w:t>
      </w:r>
      <w:r w:rsidR="000439B9" w:rsidRPr="000439B9">
        <w:t xml:space="preserve">smlouvy může </w:t>
      </w:r>
      <w:r w:rsidR="0008442D">
        <w:t>zvyšovat</w:t>
      </w:r>
      <w:r w:rsidR="0008442D" w:rsidRPr="000439B9">
        <w:t xml:space="preserve"> </w:t>
      </w:r>
      <w:r w:rsidR="000439B9" w:rsidRPr="000439B9">
        <w:t xml:space="preserve">na základě požadavku </w:t>
      </w:r>
      <w:r w:rsidR="00B424BF">
        <w:t>Kupujícího</w:t>
      </w:r>
      <w:r w:rsidR="00542A91">
        <w:t xml:space="preserve">, který jej oznámí </w:t>
      </w:r>
      <w:r w:rsidR="00696B20">
        <w:t>P</w:t>
      </w:r>
      <w:r w:rsidR="00B424BF">
        <w:t>rodávajícímu</w:t>
      </w:r>
      <w:r w:rsidR="000439B9" w:rsidRPr="000439B9">
        <w:t xml:space="preserve"> minimálně 5 dnů přede dnem požadované změny. Způsob předání a místo bude domluven zástupci </w:t>
      </w:r>
      <w:r w:rsidR="00696B20">
        <w:t>S</w:t>
      </w:r>
      <w:r w:rsidR="000439B9" w:rsidRPr="000439B9">
        <w:t>mluvních stran.</w:t>
      </w:r>
    </w:p>
    <w:p w14:paraId="27E90F25" w14:textId="2C3D4466" w:rsidR="000439B9" w:rsidRPr="00DB63FF" w:rsidRDefault="00B424BF" w:rsidP="00E33E06">
      <w:pPr>
        <w:pStyle w:val="Nadpis2"/>
        <w:numPr>
          <w:ilvl w:val="0"/>
          <w:numId w:val="10"/>
        </w:numPr>
      </w:pPr>
      <w:r>
        <w:t>Kupující</w:t>
      </w:r>
      <w:r w:rsidR="00696B20">
        <w:t xml:space="preserve"> </w:t>
      </w:r>
      <w:r w:rsidR="000439B9" w:rsidRPr="000439B9">
        <w:t>nabývá vlastnického práva k pohonným hmotám</w:t>
      </w:r>
      <w:r w:rsidR="00A72CBC">
        <w:t xml:space="preserve"> a službám</w:t>
      </w:r>
      <w:r w:rsidR="000439B9" w:rsidRPr="000439B9">
        <w:t xml:space="preserve">, jakmile jsou mu pohonné hmoty </w:t>
      </w:r>
      <w:r w:rsidR="00A72CBC">
        <w:t xml:space="preserve">nebo služby </w:t>
      </w:r>
      <w:r w:rsidR="000439B9" w:rsidRPr="000439B9">
        <w:t>dodány a provede autorizaci nákupu</w:t>
      </w:r>
      <w:r w:rsidR="00A72CBC">
        <w:t xml:space="preserve"> nebo provedení</w:t>
      </w:r>
      <w:r w:rsidR="000439B9" w:rsidRPr="000439B9">
        <w:t>.</w:t>
      </w:r>
    </w:p>
    <w:p w14:paraId="32F6BB36" w14:textId="77777777" w:rsidR="00E411FF" w:rsidRPr="00F26700" w:rsidRDefault="00E411FF" w:rsidP="000C2450">
      <w:pPr>
        <w:pStyle w:val="Bezmezer"/>
        <w:ind w:left="340" w:right="709"/>
      </w:pPr>
    </w:p>
    <w:p w14:paraId="3E78C602" w14:textId="77777777" w:rsidR="00607564" w:rsidRDefault="00607564" w:rsidP="001672ED">
      <w:pPr>
        <w:pStyle w:val="1lnky"/>
      </w:pPr>
      <w:r w:rsidRPr="001672ED">
        <w:t>Článek</w:t>
      </w:r>
      <w:r w:rsidR="00D51301">
        <w:t xml:space="preserve"> </w:t>
      </w:r>
      <w:r w:rsidR="000B1027">
        <w:t>III</w:t>
      </w:r>
      <w:r w:rsidRPr="00F26700">
        <w:t>.</w:t>
      </w:r>
    </w:p>
    <w:p w14:paraId="3A5107D4" w14:textId="77777777" w:rsidR="000B1027" w:rsidRPr="001672ED" w:rsidRDefault="00137720" w:rsidP="001672ED">
      <w:pPr>
        <w:pStyle w:val="Nadpis1"/>
      </w:pPr>
      <w:r w:rsidRPr="001672ED">
        <w:t>Cena</w:t>
      </w:r>
      <w:r w:rsidR="00B4401C">
        <w:t xml:space="preserve"> a platební podmínky</w:t>
      </w:r>
    </w:p>
    <w:p w14:paraId="51A62655" w14:textId="77777777" w:rsidR="00B41D30" w:rsidRDefault="00B41D30" w:rsidP="00E33E06">
      <w:pPr>
        <w:pStyle w:val="Nadpis2"/>
        <w:numPr>
          <w:ilvl w:val="0"/>
          <w:numId w:val="0"/>
        </w:numPr>
        <w:ind w:left="1117"/>
      </w:pPr>
    </w:p>
    <w:p w14:paraId="6E196E4E" w14:textId="0AE0775B" w:rsidR="00B41D30" w:rsidRPr="009E4D3A" w:rsidRDefault="00132D14" w:rsidP="00E33E06">
      <w:pPr>
        <w:pStyle w:val="Nadpis2"/>
      </w:pPr>
      <w:r w:rsidRPr="009E4D3A">
        <w:t>Platba za uskutečněné dodávky předmětu plnění</w:t>
      </w:r>
      <w:r w:rsidR="000150B1">
        <w:t xml:space="preserve"> </w:t>
      </w:r>
      <w:r w:rsidR="001C4BD0">
        <w:t>(</w:t>
      </w:r>
      <w:r w:rsidR="000150B1">
        <w:t>včetně servisních služeb</w:t>
      </w:r>
      <w:r w:rsidR="001C4BD0">
        <w:t>)</w:t>
      </w:r>
      <w:r w:rsidR="000150B1">
        <w:t xml:space="preserve"> </w:t>
      </w:r>
      <w:r w:rsidRPr="009E4D3A">
        <w:t>za období uplynulého kalendářního měsíce bude prováděna bezhotovostním platebním převodem na základě faktury vystavené P</w:t>
      </w:r>
      <w:r w:rsidR="00643111">
        <w:t>rodávajícím</w:t>
      </w:r>
      <w:r w:rsidRPr="009E4D3A">
        <w:t xml:space="preserve"> do 5 kalendářních dnů od posledního dne fakturačního měsíce. Ceny za pohonné hmoty</w:t>
      </w:r>
      <w:r w:rsidR="00A72CBC" w:rsidRPr="009E4D3A">
        <w:t xml:space="preserve"> a služby</w:t>
      </w:r>
      <w:r w:rsidR="004045C6" w:rsidRPr="009E4D3A">
        <w:t>,</w:t>
      </w:r>
      <w:r w:rsidRPr="009E4D3A">
        <w:t xml:space="preserve"> budou fakturovány podle </w:t>
      </w:r>
      <w:r w:rsidR="00DB63FF" w:rsidRPr="009E4D3A">
        <w:t>ceny platné</w:t>
      </w:r>
      <w:r w:rsidR="004045C6" w:rsidRPr="009E4D3A">
        <w:t xml:space="preserve"> v daném okamžiku a místě nákupu.</w:t>
      </w:r>
      <w:r w:rsidR="000150B1">
        <w:t xml:space="preserve"> Podmínky poskytování servisních služ</w:t>
      </w:r>
      <w:r w:rsidR="001C4BD0">
        <w:t>eb a ceny servisních služeb</w:t>
      </w:r>
      <w:r w:rsidR="000150B1">
        <w:t xml:space="preserve"> jsou uvedeny v Příloze </w:t>
      </w:r>
      <w:r w:rsidR="00085319">
        <w:t>č.</w:t>
      </w:r>
      <w:r w:rsidR="000150B1">
        <w:t xml:space="preserve"> 1 této Rámcové smlouvy.</w:t>
      </w:r>
    </w:p>
    <w:p w14:paraId="60A9A7F6" w14:textId="7C592E04" w:rsidR="00B41D30" w:rsidRPr="009E4D3A" w:rsidRDefault="00B41D30" w:rsidP="00E33E06">
      <w:pPr>
        <w:pStyle w:val="Nadpis2"/>
      </w:pPr>
      <w:r w:rsidRPr="009E4D3A">
        <w:lastRenderedPageBreak/>
        <w:t xml:space="preserve">Cena </w:t>
      </w:r>
      <w:r w:rsidR="00132D14" w:rsidRPr="009E4D3A">
        <w:t>předmětu plnění</w:t>
      </w:r>
      <w:r w:rsidR="001C4BD0">
        <w:t xml:space="preserve"> </w:t>
      </w:r>
      <w:r w:rsidRPr="009E4D3A">
        <w:t xml:space="preserve">bude hrazena na základě účetních </w:t>
      </w:r>
      <w:r w:rsidR="00132D14" w:rsidRPr="009E4D3A">
        <w:t>dokladů vystavených P</w:t>
      </w:r>
      <w:r w:rsidR="00643111">
        <w:t>rodávajícím</w:t>
      </w:r>
      <w:r w:rsidR="00132D14" w:rsidRPr="009E4D3A">
        <w:t>,</w:t>
      </w:r>
      <w:r w:rsidRPr="009E4D3A">
        <w:t xml:space="preserve"> přičemž datem zdanitelného plnění je poslední den příslušného kalendářního měsíce.</w:t>
      </w:r>
    </w:p>
    <w:p w14:paraId="679D6B7F" w14:textId="77777777" w:rsidR="00B41D30" w:rsidRPr="009E4D3A" w:rsidRDefault="00B41D30" w:rsidP="00E33E06">
      <w:pPr>
        <w:pStyle w:val="Nadpis2"/>
      </w:pPr>
      <w:r w:rsidRPr="009E4D3A">
        <w:t>Smluvní strany se dohodly, že:</w:t>
      </w:r>
    </w:p>
    <w:p w14:paraId="1D31CCE4" w14:textId="77777777" w:rsidR="00B41D30" w:rsidRPr="0055471C" w:rsidRDefault="00B41D30" w:rsidP="009E4D3A">
      <w:pPr>
        <w:keepNext/>
        <w:numPr>
          <w:ilvl w:val="0"/>
          <w:numId w:val="7"/>
        </w:numPr>
        <w:tabs>
          <w:tab w:val="clear" w:pos="927"/>
          <w:tab w:val="left" w:pos="851"/>
          <w:tab w:val="num" w:pos="1389"/>
        </w:tabs>
        <w:suppressAutoHyphens w:val="0"/>
        <w:spacing w:after="120" w:line="266" w:lineRule="auto"/>
        <w:ind w:left="859" w:hanging="357"/>
        <w:jc w:val="both"/>
        <w:outlineLvl w:val="0"/>
        <w:rPr>
          <w:rFonts w:cs="Arial"/>
          <w:b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cena za předmět plnění zahrnuje veškeré náklady spojené s úplným a kvalitním plněním této Rámcové smlou</w:t>
      </w:r>
      <w:r w:rsidR="004045C6">
        <w:rPr>
          <w:rFonts w:cs="Arial"/>
          <w:szCs w:val="22"/>
          <w:lang w:eastAsia="cs-CZ"/>
        </w:rPr>
        <w:t>vy</w:t>
      </w:r>
      <w:r>
        <w:rPr>
          <w:rFonts w:cs="Arial"/>
          <w:szCs w:val="22"/>
          <w:lang w:eastAsia="cs-CZ"/>
        </w:rPr>
        <w:t>.</w:t>
      </w:r>
      <w:r w:rsidRPr="0055471C">
        <w:rPr>
          <w:rFonts w:cs="Arial"/>
          <w:szCs w:val="22"/>
          <w:lang w:eastAsia="cs-CZ"/>
        </w:rPr>
        <w:t xml:space="preserve"> </w:t>
      </w:r>
    </w:p>
    <w:p w14:paraId="1A8E13EF" w14:textId="77777777" w:rsidR="00B41D30" w:rsidRPr="00DB63FF" w:rsidRDefault="00B41D30" w:rsidP="009E4D3A">
      <w:pPr>
        <w:numPr>
          <w:ilvl w:val="0"/>
          <w:numId w:val="7"/>
        </w:numPr>
        <w:tabs>
          <w:tab w:val="left" w:pos="851"/>
        </w:tabs>
        <w:suppressAutoHyphens w:val="0"/>
        <w:spacing w:after="120" w:line="266" w:lineRule="auto"/>
        <w:ind w:left="859" w:hanging="357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k ceně za předmět plnění bude připočtena daň z přidané hodnoty v zákonné výši.</w:t>
      </w:r>
    </w:p>
    <w:p w14:paraId="579F67C7" w14:textId="67C860F3" w:rsidR="00B41D30" w:rsidRPr="009E4D3A" w:rsidRDefault="00B41D30" w:rsidP="00E33E06">
      <w:pPr>
        <w:pStyle w:val="Nadpis2"/>
      </w:pPr>
      <w:r w:rsidRPr="009E4D3A">
        <w:t xml:space="preserve">Úhrada dohodnuté ceny bude provedena v české měně. Zálohy </w:t>
      </w:r>
      <w:r w:rsidR="00643111">
        <w:t>Kupující</w:t>
      </w:r>
      <w:r w:rsidR="00A72CBC" w:rsidRPr="009E4D3A">
        <w:t xml:space="preserve"> </w:t>
      </w:r>
      <w:r w:rsidRPr="009E4D3A">
        <w:t>neposkytuje.</w:t>
      </w:r>
    </w:p>
    <w:p w14:paraId="195D20BA" w14:textId="6AF4D1AC" w:rsidR="00B41D30" w:rsidRPr="009E4D3A" w:rsidRDefault="00B41D30" w:rsidP="00E33E06">
      <w:pPr>
        <w:pStyle w:val="Nadpis2"/>
      </w:pPr>
      <w:r w:rsidRPr="009E4D3A">
        <w:t xml:space="preserve">Na základě účetního dokladu vystaveného </w:t>
      </w:r>
      <w:r w:rsidR="00132D14" w:rsidRPr="009E4D3A">
        <w:t>P</w:t>
      </w:r>
      <w:r w:rsidR="00643111">
        <w:t>rodávajícím</w:t>
      </w:r>
      <w:r w:rsidRPr="009E4D3A">
        <w:t xml:space="preserve"> bude</w:t>
      </w:r>
      <w:r w:rsidR="00696B20" w:rsidRPr="009E4D3A">
        <w:t xml:space="preserve"> </w:t>
      </w:r>
      <w:r w:rsidR="00643111">
        <w:t>Kupujícím</w:t>
      </w:r>
      <w:r w:rsidR="00696B20" w:rsidRPr="009E4D3A">
        <w:t xml:space="preserve"> </w:t>
      </w:r>
      <w:r w:rsidR="00132D14" w:rsidRPr="009E4D3A">
        <w:t xml:space="preserve">uhrazena cena za předmět plnění dodaný dle této </w:t>
      </w:r>
      <w:r w:rsidR="00495FB4" w:rsidRPr="009E4D3A">
        <w:t>Rámcové s</w:t>
      </w:r>
      <w:r w:rsidR="00132D14" w:rsidRPr="009E4D3A">
        <w:t xml:space="preserve">mlouvy. </w:t>
      </w:r>
      <w:r w:rsidR="00643111">
        <w:t xml:space="preserve">Kupující </w:t>
      </w:r>
      <w:r w:rsidRPr="009E4D3A">
        <w:t xml:space="preserve">se zavazuje k úhradě ceny na základě účetního dokladu vystaveného </w:t>
      </w:r>
      <w:r w:rsidR="00132D14" w:rsidRPr="009E4D3A">
        <w:t>P</w:t>
      </w:r>
      <w:r w:rsidR="00643111">
        <w:t>rodávajícím</w:t>
      </w:r>
      <w:r w:rsidRPr="009E4D3A">
        <w:t xml:space="preserve"> se splatností 21 dnů </w:t>
      </w:r>
      <w:r w:rsidR="00132D14" w:rsidRPr="009E4D3A">
        <w:t xml:space="preserve">ode dne jeho doručení </w:t>
      </w:r>
      <w:r w:rsidR="00643111">
        <w:t>Kupujícímu</w:t>
      </w:r>
      <w:r w:rsidRPr="009E4D3A">
        <w:t xml:space="preserve">, a to bezhotovostním převodem na bankovní účet </w:t>
      </w:r>
      <w:r w:rsidR="00132D14" w:rsidRPr="009E4D3A">
        <w:t>P</w:t>
      </w:r>
      <w:r w:rsidR="00643111">
        <w:t>rodávajícího</w:t>
      </w:r>
      <w:r w:rsidRPr="009E4D3A">
        <w:t xml:space="preserve">. Za okamžik zaplacení ceny se považuje okamžik odepsání příslušné částky z účtu </w:t>
      </w:r>
      <w:r w:rsidR="00643111">
        <w:t>Kupujícího</w:t>
      </w:r>
      <w:r w:rsidRPr="009E4D3A">
        <w:t>.</w:t>
      </w:r>
      <w:r w:rsidR="00132D14" w:rsidRPr="009E4D3A">
        <w:t xml:space="preserve">  </w:t>
      </w:r>
    </w:p>
    <w:p w14:paraId="24BD3479" w14:textId="24337F80" w:rsidR="00B41D30" w:rsidRPr="00E900E9" w:rsidRDefault="00B41D30" w:rsidP="00E33E06">
      <w:pPr>
        <w:pStyle w:val="Nadpis2"/>
      </w:pPr>
      <w:r w:rsidRPr="009E4D3A">
        <w:t>Účetní doklady budou vystavovány a zasílány na adresu sídla</w:t>
      </w:r>
      <w:r w:rsidR="003D1B85" w:rsidRPr="009E4D3A">
        <w:t xml:space="preserve"> </w:t>
      </w:r>
      <w:r w:rsidR="00643111">
        <w:t>Kupujícího</w:t>
      </w:r>
      <w:r w:rsidRPr="009E4D3A">
        <w:t>. Účetní dok</w:t>
      </w:r>
      <w:r w:rsidR="00132D14" w:rsidRPr="009E4D3A">
        <w:t xml:space="preserve">lad je možné zaslat </w:t>
      </w:r>
      <w:r w:rsidR="00643111">
        <w:t>Kupujícímu</w:t>
      </w:r>
      <w:r w:rsidR="00495FB4" w:rsidRPr="009E4D3A">
        <w:t xml:space="preserve"> </w:t>
      </w:r>
      <w:r w:rsidRPr="009E4D3A">
        <w:t xml:space="preserve">elektronicky ve formátu PDF prostřednictvím datové schránky ZP MV ČR, kód: 9SWAIX3.  </w:t>
      </w:r>
      <w:r w:rsidR="003D3002">
        <w:t>Nedisponuje-li P</w:t>
      </w:r>
      <w:r w:rsidR="00643111">
        <w:t>rodávající</w:t>
      </w:r>
      <w:r w:rsidR="003D3002">
        <w:t xml:space="preserve"> </w:t>
      </w:r>
      <w:r w:rsidR="003D3002" w:rsidRPr="00EE2308">
        <w:t xml:space="preserve">datovou schránkou, </w:t>
      </w:r>
      <w:r w:rsidR="003D3002">
        <w:t xml:space="preserve">účetní doklady </w:t>
      </w:r>
      <w:r w:rsidR="003D3002" w:rsidRPr="00EE2308">
        <w:t xml:space="preserve">lze též odeslat na emailovou adresu </w:t>
      </w:r>
      <w:r w:rsidR="003D3002" w:rsidRPr="00E72D3E">
        <w:rPr>
          <w:rStyle w:val="Hypertextovodkaz"/>
        </w:rPr>
        <w:t>info@zpmvcr.cz</w:t>
      </w:r>
      <w:r w:rsidR="003D3002">
        <w:t>.</w:t>
      </w:r>
      <w:r w:rsidR="003D3002" w:rsidRPr="004C6F78">
        <w:t xml:space="preserve"> Do předmětu zprávy je třeba </w:t>
      </w:r>
      <w:r w:rsidR="003D3002">
        <w:t>v obou případech uvést text „</w:t>
      </w:r>
      <w:proofErr w:type="spellStart"/>
      <w:r w:rsidR="003D3002">
        <w:t>Fakturace_R</w:t>
      </w:r>
      <w:proofErr w:type="spellEnd"/>
      <w:r w:rsidR="003D3002">
        <w:t>“.</w:t>
      </w:r>
    </w:p>
    <w:p w14:paraId="0992C294" w14:textId="339AA783" w:rsidR="00B41D30" w:rsidRPr="009E4D3A" w:rsidRDefault="00B41D30" w:rsidP="00E33E06">
      <w:pPr>
        <w:pStyle w:val="Nadpis2"/>
      </w:pPr>
      <w:r w:rsidRPr="009E4D3A">
        <w:t xml:space="preserve">Veškeré účetní doklady musí obsahovat náležitosti dle zákona č. 563/1991 Sb., o účetnictví, ve znění pozdějších předpisů a § 435 občanského zákoníku a dohodnuté dle této Rámcové smlouvy. V případě, že vyúčtování nebudou obsahovat všechny zákonem a touto Rámcovou smlouvou stanovené náležitosti, je </w:t>
      </w:r>
      <w:r w:rsidR="00643111">
        <w:t>Kupující</w:t>
      </w:r>
      <w:r w:rsidR="003D1B85" w:rsidRPr="009E4D3A">
        <w:t xml:space="preserve"> </w:t>
      </w:r>
      <w:r w:rsidRPr="009E4D3A">
        <w:t xml:space="preserve">oprávněn zaslat je ve lhůtě splatnosti zpět </w:t>
      </w:r>
      <w:r w:rsidR="00132D14" w:rsidRPr="009E4D3A">
        <w:t>P</w:t>
      </w:r>
      <w:r w:rsidR="00643111">
        <w:t>rodávajícímu</w:t>
      </w:r>
      <w:r w:rsidRPr="009E4D3A">
        <w:t xml:space="preserve"> k doplnění či opravě, aniž se tak dostane do prodlení se splatností. Lhůta splatnosti počíná běžet znovu od opětovného zaslání náležitě doplněných či opravených dokladů</w:t>
      </w:r>
      <w:r w:rsidR="00533AD8" w:rsidRPr="009E4D3A">
        <w:t xml:space="preserve"> </w:t>
      </w:r>
      <w:r w:rsidR="00643111">
        <w:t>Kupujícímu</w:t>
      </w:r>
      <w:r w:rsidR="003D3002">
        <w:t>.</w:t>
      </w:r>
    </w:p>
    <w:p w14:paraId="5E3F5937" w14:textId="5EAE8335" w:rsidR="00B41D30" w:rsidRPr="009E4D3A" w:rsidRDefault="00533AD8" w:rsidP="00E33E06">
      <w:pPr>
        <w:pStyle w:val="Nadpis2"/>
      </w:pPr>
      <w:r w:rsidRPr="009E4D3A">
        <w:t>P</w:t>
      </w:r>
      <w:r w:rsidR="00643111">
        <w:t>rodávající</w:t>
      </w:r>
      <w:r w:rsidR="00B41D30" w:rsidRPr="009E4D3A">
        <w:t xml:space="preserve">, pokud je plátcem DPH, prohlašuje, že si je vědom své povinnosti přiznat a zaplatit daň z přidané hodnoty z ceny za poskytnuté zdanitelné plnění dle této </w:t>
      </w:r>
      <w:r w:rsidRPr="009E4D3A">
        <w:t xml:space="preserve">Rámcové smlouvy </w:t>
      </w:r>
      <w:r w:rsidR="00B41D30" w:rsidRPr="009E4D3A">
        <w:t>dle zákona č. 235/2004 Sb., o dani z přidané hodnoty ve znění pozdějších předpisů (dále jen „</w:t>
      </w:r>
      <w:r w:rsidR="00B41D30" w:rsidRPr="003D3002">
        <w:rPr>
          <w:b/>
          <w:i/>
        </w:rPr>
        <w:t>zákon č. 235/2004 Sb.</w:t>
      </w:r>
      <w:r w:rsidR="00B41D30" w:rsidRPr="009E4D3A">
        <w:t>“), a že mu nejsou ke dni uskutečnění zdanitelného plnění dle této Rámcové smlouvy známy žádné skutečnosti uvedené v § 109 zákona č. 235/2004 Sb., které by splnění těchto povinností bránily.</w:t>
      </w:r>
    </w:p>
    <w:p w14:paraId="3F4E8EB0" w14:textId="788DED5D" w:rsidR="00B41D30" w:rsidRDefault="00B41D30" w:rsidP="00E33E06">
      <w:pPr>
        <w:pStyle w:val="Nadpis2"/>
      </w:pPr>
      <w:r>
        <w:t xml:space="preserve">Adresa </w:t>
      </w:r>
      <w:r w:rsidR="00643111">
        <w:t>Kupujícího</w:t>
      </w:r>
      <w:r w:rsidR="00A23F3C">
        <w:t xml:space="preserve"> </w:t>
      </w:r>
      <w:r>
        <w:t xml:space="preserve">pro fakturaci je: Zdravotní pojišťovna ministerstva vnitra České republiky, Vinohradská 2577/178, 130 00 Praha 3.  </w:t>
      </w:r>
    </w:p>
    <w:p w14:paraId="43C4CB81" w14:textId="3364B8CC" w:rsidR="00533AD8" w:rsidRDefault="00B41D30" w:rsidP="00E33E06">
      <w:pPr>
        <w:pStyle w:val="Nadpis2"/>
      </w:pPr>
      <w:r>
        <w:t xml:space="preserve">Faktura musí kromě náležitostí uvedených v odst. 7, resp. </w:t>
      </w:r>
      <w:r w:rsidR="001E6433">
        <w:t xml:space="preserve">6 tohoto článku obsahovat číslo </w:t>
      </w:r>
      <w:r w:rsidR="00A52349" w:rsidRPr="00A52349">
        <w:t>000171-000/2021-00</w:t>
      </w:r>
      <w:r w:rsidRPr="001B393B">
        <w:t xml:space="preserve"> </w:t>
      </w:r>
      <w:r>
        <w:t>pod kterým je Rámcová smlouva evidována u</w:t>
      </w:r>
      <w:r w:rsidR="00A23F3C">
        <w:t xml:space="preserve"> </w:t>
      </w:r>
      <w:r w:rsidR="00D533B5">
        <w:t>Kupujícího</w:t>
      </w:r>
      <w:r>
        <w:t xml:space="preserve">. </w:t>
      </w:r>
    </w:p>
    <w:p w14:paraId="6FBFFE55" w14:textId="77777777" w:rsidR="006809DC" w:rsidRDefault="006809DC" w:rsidP="00E33E06">
      <w:pPr>
        <w:pStyle w:val="Nadpis2"/>
        <w:numPr>
          <w:ilvl w:val="0"/>
          <w:numId w:val="0"/>
        </w:numPr>
        <w:ind w:left="1117"/>
      </w:pPr>
    </w:p>
    <w:p w14:paraId="338D075A" w14:textId="77777777" w:rsidR="002A4C92" w:rsidRPr="001672ED" w:rsidRDefault="0038401D" w:rsidP="001672ED">
      <w:pPr>
        <w:pStyle w:val="1lnky"/>
      </w:pPr>
      <w:r w:rsidRPr="001672ED">
        <w:t xml:space="preserve">Článek </w:t>
      </w:r>
      <w:r w:rsidR="00921E37">
        <w:t>I</w:t>
      </w:r>
      <w:r w:rsidR="001E0922" w:rsidRPr="001672ED">
        <w:t>V.</w:t>
      </w:r>
    </w:p>
    <w:p w14:paraId="445FE6EE" w14:textId="77777777" w:rsidR="001E0922" w:rsidRPr="001672ED" w:rsidRDefault="001225D2" w:rsidP="001672ED">
      <w:pPr>
        <w:pStyle w:val="Nadpis1"/>
      </w:pPr>
      <w:r>
        <w:t>Práva a povinnosti S</w:t>
      </w:r>
      <w:r w:rsidR="001E0922" w:rsidRPr="001672ED">
        <w:t>mluvních stran</w:t>
      </w:r>
    </w:p>
    <w:p w14:paraId="2E2B0D22" w14:textId="77777777" w:rsidR="00B4401C" w:rsidRPr="007B3B96" w:rsidRDefault="00B4401C" w:rsidP="00E33E06">
      <w:pPr>
        <w:pStyle w:val="Nadpis2"/>
        <w:numPr>
          <w:ilvl w:val="0"/>
          <w:numId w:val="16"/>
        </w:numPr>
      </w:pPr>
      <w:r w:rsidRPr="007B3B96">
        <w:t xml:space="preserve">Smluvní strany se zavazují poskytovat si navzájem veškerou nezbytnou součinnost pro zajištění plnění dle této Rámcové smlouvy a vzájemně se informovat o všech relevantních skutečnostech nezbytných pro řádné plnění Rámcové smlouvy. </w:t>
      </w:r>
    </w:p>
    <w:p w14:paraId="44A38E91" w14:textId="22D52CD4" w:rsidR="00B4401C" w:rsidRPr="007B3B96" w:rsidRDefault="00590CF3" w:rsidP="00E33E06">
      <w:pPr>
        <w:pStyle w:val="Nadpis2"/>
      </w:pPr>
      <w:r w:rsidRPr="007B3B96">
        <w:t>P</w:t>
      </w:r>
      <w:r w:rsidR="004128D6">
        <w:t>rodávající</w:t>
      </w:r>
      <w:r w:rsidR="00B4401C" w:rsidRPr="007B3B96">
        <w:t xml:space="preserve"> je povinen </w:t>
      </w:r>
      <w:r w:rsidRPr="007B3B96">
        <w:t>dodávat předmět Smlouvy</w:t>
      </w:r>
      <w:r w:rsidR="00B4401C" w:rsidRPr="007B3B96">
        <w:t xml:space="preserve"> řádně, včas, s potřebnou odbornou péčí, na svůj náklad a nebezpečí, plně v souladu se zájmy a pokyny </w:t>
      </w:r>
      <w:r w:rsidR="004128D6">
        <w:t>Kupujícího</w:t>
      </w:r>
      <w:r w:rsidR="00B4401C" w:rsidRPr="007B3B96">
        <w:t xml:space="preserve">. </w:t>
      </w:r>
    </w:p>
    <w:p w14:paraId="51A139E0" w14:textId="21E4DFC0" w:rsidR="00B4401C" w:rsidRPr="007B3B96" w:rsidRDefault="00590CF3" w:rsidP="00E33E06">
      <w:pPr>
        <w:pStyle w:val="Nadpis2"/>
      </w:pPr>
      <w:r w:rsidRPr="007B3B96">
        <w:lastRenderedPageBreak/>
        <w:t>P</w:t>
      </w:r>
      <w:r w:rsidR="00B870F2">
        <w:t>rodávající</w:t>
      </w:r>
      <w:r w:rsidR="00B4401C" w:rsidRPr="007B3B96">
        <w:t xml:space="preserve"> je povinen dodržovat obecně závazné právní předpisy, řídit se touto Rámcovou smlouvou, pokyny </w:t>
      </w:r>
      <w:r w:rsidR="00941C0E">
        <w:t>K</w:t>
      </w:r>
      <w:r w:rsidR="00B870F2">
        <w:t>upujícího</w:t>
      </w:r>
      <w:r w:rsidR="00D87001" w:rsidRPr="007B3B96">
        <w:t xml:space="preserve"> </w:t>
      </w:r>
      <w:r w:rsidR="00B4401C" w:rsidRPr="007B3B96">
        <w:t>a podklady, které mu budou prokazatelně předány.</w:t>
      </w:r>
    </w:p>
    <w:p w14:paraId="3136211D" w14:textId="16BB21C6" w:rsidR="00B4401C" w:rsidRPr="007B3B96" w:rsidRDefault="00590CF3" w:rsidP="00E33E06">
      <w:pPr>
        <w:pStyle w:val="Nadpis2"/>
      </w:pPr>
      <w:r w:rsidRPr="007B3B96">
        <w:t>P</w:t>
      </w:r>
      <w:r w:rsidR="00B870F2">
        <w:t>rodávající</w:t>
      </w:r>
      <w:r w:rsidRPr="007B3B96">
        <w:t xml:space="preserve"> </w:t>
      </w:r>
      <w:r w:rsidR="00B4401C" w:rsidRPr="007B3B96">
        <w:t xml:space="preserve">není oprávněn jakkoli pozměňovat podklady, které mu byly předány. </w:t>
      </w:r>
    </w:p>
    <w:p w14:paraId="04A12E1B" w14:textId="225B42ED" w:rsidR="00B4401C" w:rsidRPr="007B3B96" w:rsidRDefault="00590CF3" w:rsidP="00E33E06">
      <w:pPr>
        <w:pStyle w:val="Nadpis2"/>
      </w:pPr>
      <w:r w:rsidRPr="007B3B96">
        <w:t>P</w:t>
      </w:r>
      <w:r w:rsidR="00B870F2">
        <w:t>rodávající</w:t>
      </w:r>
      <w:r w:rsidR="00B4401C" w:rsidRPr="007B3B96">
        <w:t xml:space="preserve"> je povinen zachovávat mlčenlivost o všech skutečnostech, se kterými s</w:t>
      </w:r>
      <w:r w:rsidRPr="007B3B96">
        <w:t>e seznámí při dodávkách předmětu smlouvy</w:t>
      </w:r>
      <w:r w:rsidR="00B4401C" w:rsidRPr="007B3B96">
        <w:t xml:space="preserve"> dle této Rámcové smlouvy. </w:t>
      </w:r>
    </w:p>
    <w:p w14:paraId="367269BF" w14:textId="4EA46F43" w:rsidR="00B4401C" w:rsidRPr="007B3B96" w:rsidRDefault="00590CF3" w:rsidP="00E33E06">
      <w:pPr>
        <w:pStyle w:val="Nadpis2"/>
      </w:pPr>
      <w:r w:rsidRPr="007B3B96">
        <w:t>P</w:t>
      </w:r>
      <w:r w:rsidR="00B870F2">
        <w:t>rodávající</w:t>
      </w:r>
      <w:r w:rsidR="00B4401C" w:rsidRPr="007B3B96">
        <w:t xml:space="preserve"> má nárok na odměnu za prokazatelně vykonané dodávky, jež jsou předmětem této Rámcové smlouvy a jejíž výše je sjednána podle Přílohy č. 1 této Rámcové sm</w:t>
      </w:r>
      <w:r w:rsidR="004045C6" w:rsidRPr="007B3B96">
        <w:t>louvy</w:t>
      </w:r>
      <w:r w:rsidR="00B4401C" w:rsidRPr="007B3B96">
        <w:t xml:space="preserve">.  </w:t>
      </w:r>
    </w:p>
    <w:p w14:paraId="5E4F971B" w14:textId="58AF7CD8" w:rsidR="00B4401C" w:rsidRPr="007B3B96" w:rsidRDefault="00B870F2" w:rsidP="00E33E06">
      <w:pPr>
        <w:pStyle w:val="Nadpis2"/>
      </w:pPr>
      <w:r>
        <w:t>Kupující</w:t>
      </w:r>
      <w:r w:rsidR="009E4D3A" w:rsidRPr="007B3B96">
        <w:t xml:space="preserve"> </w:t>
      </w:r>
      <w:r w:rsidR="00B4401C" w:rsidRPr="007B3B96">
        <w:t xml:space="preserve">se zavazuje poskytnout </w:t>
      </w:r>
      <w:r w:rsidR="00590CF3" w:rsidRPr="007B3B96">
        <w:t>P</w:t>
      </w:r>
      <w:r>
        <w:t>rodávajícímu</w:t>
      </w:r>
      <w:r w:rsidR="00B4401C" w:rsidRPr="007B3B96">
        <w:t xml:space="preserve"> včas veškeré informace a podklady nezbytné pro řádný výkon provádění předmět</w:t>
      </w:r>
      <w:r w:rsidR="003D3002">
        <w:t xml:space="preserve">u této </w:t>
      </w:r>
      <w:r w:rsidR="00941C0E">
        <w:t>R</w:t>
      </w:r>
      <w:r w:rsidR="003D3002">
        <w:t xml:space="preserve">ámcové </w:t>
      </w:r>
      <w:r w:rsidR="00941C0E">
        <w:t>s</w:t>
      </w:r>
      <w:r w:rsidR="003D3002">
        <w:t>mlouvy</w:t>
      </w:r>
      <w:r w:rsidR="00B4401C" w:rsidRPr="007B3B96">
        <w:t>.</w:t>
      </w:r>
    </w:p>
    <w:p w14:paraId="2E64D508" w14:textId="6D80ECF2" w:rsidR="00B4401C" w:rsidRDefault="00590CF3" w:rsidP="00E33E06">
      <w:pPr>
        <w:pStyle w:val="Nadpis2"/>
      </w:pPr>
      <w:r w:rsidRPr="007B3B96">
        <w:t>P</w:t>
      </w:r>
      <w:r w:rsidR="00B870F2">
        <w:t>rodávající</w:t>
      </w:r>
      <w:r w:rsidR="00B4401C" w:rsidRPr="007B3B96">
        <w:t xml:space="preserve"> není oprávněn převést nebo postoupit třetí osobě tuto Rámcovou smlouvu nebo její část nebo práva a povinnosti z ní vyplývající bez předchozího písemného souhlasu druhé Smluvní strany.</w:t>
      </w:r>
    </w:p>
    <w:p w14:paraId="703330C9" w14:textId="46CD4C75" w:rsidR="00346A39" w:rsidRPr="00BB42E4" w:rsidRDefault="00346A39" w:rsidP="00E33E06">
      <w:pPr>
        <w:pStyle w:val="Nadpis2"/>
        <w:rPr>
          <w:rFonts w:cs="Arial"/>
          <w:szCs w:val="20"/>
          <w:lang w:eastAsia="ar-SA"/>
        </w:rPr>
      </w:pPr>
      <w:r>
        <w:t>P</w:t>
      </w:r>
      <w:r w:rsidR="00B870F2">
        <w:t>rodávající</w:t>
      </w:r>
      <w:r>
        <w:t xml:space="preserve"> se zavazuje, že</w:t>
      </w:r>
      <w:r w:rsidRPr="00EC4042">
        <w:t xml:space="preserve"> při plnění předmětu </w:t>
      </w:r>
      <w:r>
        <w:t xml:space="preserve">této Rámcové smlouvy zajistí </w:t>
      </w:r>
      <w:r w:rsidRPr="00EC4042">
        <w:t xml:space="preserve">dodržování pracovněprávních předpisů a z nich vyplývajících povinností, zejména odměňování zaměstnanců, dodržování délky pracovní doby, dodržování délky odpočinku, dodržování podmínek BOZP atd., a to pro všechny osoby, které se budou na předmětu </w:t>
      </w:r>
      <w:r>
        <w:t>této Rámcové smlouvy</w:t>
      </w:r>
      <w:r w:rsidRPr="00EC4042">
        <w:t xml:space="preserve"> podílet.</w:t>
      </w:r>
    </w:p>
    <w:p w14:paraId="47BD4931" w14:textId="689CC1F7" w:rsidR="00BB42E4" w:rsidRPr="00BB42E4" w:rsidRDefault="00BB42E4" w:rsidP="00BB42E4">
      <w:pPr>
        <w:pStyle w:val="Nadpis2"/>
      </w:pPr>
      <w:r w:rsidRPr="00D20354">
        <w:rPr>
          <w:rFonts w:cs="Arial"/>
        </w:rPr>
        <w:t xml:space="preserve">Prodávající se zavazuje mít po celou dobu trvání závazku dle této Rámcové smlouvy </w:t>
      </w:r>
      <w:r w:rsidRPr="00BB42E4">
        <w:t xml:space="preserve">sjednáno platné pojištění odpovědnosti za škodu způsobenou třetí osobě při výkonu podnikatelských činností, které jsou součástí plnění dle této Rámcové smlouvy, a to s pojistným plněním vyplývajícím z takového pojištění minimálně v hodnotě </w:t>
      </w:r>
      <w:r>
        <w:t>3</w:t>
      </w:r>
      <w:r w:rsidRPr="00BB42E4">
        <w:t xml:space="preserve"> mil. Kč.</w:t>
      </w:r>
    </w:p>
    <w:p w14:paraId="43ADAF26" w14:textId="60CA0415" w:rsidR="00BB42E4" w:rsidRPr="00D20354" w:rsidRDefault="00BB42E4" w:rsidP="00BB42E4">
      <w:pPr>
        <w:pStyle w:val="Nadpis2"/>
        <w:rPr>
          <w:rFonts w:cs="Arial"/>
        </w:rPr>
      </w:pPr>
      <w:r w:rsidRPr="00BB42E4">
        <w:t>Platnost pojištění dle odst. 1</w:t>
      </w:r>
      <w:r>
        <w:t>0</w:t>
      </w:r>
      <w:r w:rsidRPr="00BB42E4">
        <w:t xml:space="preserve"> tohoto článku se Prodávající zavazuje udržovat po celou dobu</w:t>
      </w:r>
      <w:r w:rsidRPr="00D20354">
        <w:rPr>
          <w:rFonts w:cs="Arial"/>
        </w:rPr>
        <w:t xml:space="preserve"> trvání této Rámcové smlouvy a kdykoliv v průběhu jejího trvání ji Kupujícímu na vyžádání doložit.</w:t>
      </w:r>
    </w:p>
    <w:p w14:paraId="6D4D4ECC" w14:textId="77777777" w:rsidR="00DB63FF" w:rsidRPr="00DB63FF" w:rsidRDefault="00DB63FF" w:rsidP="00DB63FF">
      <w:p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</w:p>
    <w:p w14:paraId="49D4DF78" w14:textId="77777777" w:rsidR="0038401D" w:rsidRPr="007E4049" w:rsidRDefault="0038401D" w:rsidP="007E4049">
      <w:pPr>
        <w:pStyle w:val="1lnky"/>
      </w:pPr>
      <w:r w:rsidRPr="007E4049">
        <w:t>Článek V.</w:t>
      </w:r>
    </w:p>
    <w:p w14:paraId="0CC01476" w14:textId="67258C77" w:rsidR="006809DC" w:rsidRPr="006809DC" w:rsidRDefault="00542A91" w:rsidP="004128D6">
      <w:pPr>
        <w:pStyle w:val="Nadpis1"/>
        <w:ind w:left="360" w:firstLine="0"/>
      </w:pPr>
      <w:r>
        <w:t>Práva z vadného plnění a odpovědnost za škodu</w:t>
      </w:r>
    </w:p>
    <w:p w14:paraId="3FDDB721" w14:textId="08066B86" w:rsidR="00590CF3" w:rsidRPr="004E5C7A" w:rsidRDefault="004E5C7A" w:rsidP="00E33E06">
      <w:pPr>
        <w:pStyle w:val="Nadpis2"/>
        <w:numPr>
          <w:ilvl w:val="0"/>
          <w:numId w:val="17"/>
        </w:numPr>
      </w:pPr>
      <w:r>
        <w:t>P</w:t>
      </w:r>
      <w:r w:rsidR="00B870F2">
        <w:t>rodávající</w:t>
      </w:r>
      <w:r w:rsidR="00533AD8" w:rsidRPr="00533AD8">
        <w:t xml:space="preserve"> je povinen dodat pohonné hmoty</w:t>
      </w:r>
      <w:r w:rsidR="00A23F3C">
        <w:t xml:space="preserve"> a další služby</w:t>
      </w:r>
      <w:r w:rsidR="00533AD8" w:rsidRPr="00533AD8">
        <w:t xml:space="preserve"> v množství, druhu a jak</w:t>
      </w:r>
      <w:r w:rsidR="00542A91">
        <w:t xml:space="preserve">osti (technické parametry) dle </w:t>
      </w:r>
      <w:r w:rsidR="00A23F3C">
        <w:t xml:space="preserve">Rámcové </w:t>
      </w:r>
      <w:r w:rsidR="003D3002">
        <w:t>s</w:t>
      </w:r>
      <w:r w:rsidR="00533AD8" w:rsidRPr="00533AD8">
        <w:t>mlouvy a bez právních vad.</w:t>
      </w:r>
    </w:p>
    <w:p w14:paraId="37C732AC" w14:textId="2979E9C6" w:rsidR="00590CF3" w:rsidRPr="004E5C7A" w:rsidRDefault="004E5C7A" w:rsidP="00E33E06">
      <w:pPr>
        <w:pStyle w:val="Nadpis2"/>
      </w:pPr>
      <w:r>
        <w:t xml:space="preserve">Poruší-li </w:t>
      </w:r>
      <w:r w:rsidR="003D3002">
        <w:t>P</w:t>
      </w:r>
      <w:r w:rsidR="0079684B">
        <w:t>rodávající</w:t>
      </w:r>
      <w:r w:rsidR="00542A91">
        <w:t xml:space="preserve"> povinnosti stanovené v</w:t>
      </w:r>
      <w:r w:rsidR="003D3002">
        <w:t xml:space="preserve"> odst. </w:t>
      </w:r>
      <w:r w:rsidR="00533AD8" w:rsidRPr="00533AD8">
        <w:t>1</w:t>
      </w:r>
      <w:r w:rsidR="003D3002">
        <w:t xml:space="preserve"> tohoto článku</w:t>
      </w:r>
      <w:r w:rsidR="00533AD8" w:rsidRPr="00533AD8">
        <w:t xml:space="preserve">, jedná se o vady plnění. </w:t>
      </w:r>
      <w:r w:rsidR="0079684B">
        <w:t>Kupující</w:t>
      </w:r>
      <w:r w:rsidR="00533AD8" w:rsidRPr="00533AD8">
        <w:t xml:space="preserve"> je povinen reklamovat vady bezodkladně po jejich zjištění.</w:t>
      </w:r>
    </w:p>
    <w:p w14:paraId="6FEFC779" w14:textId="0C0DB8DC" w:rsidR="00590CF3" w:rsidRPr="004E5C7A" w:rsidRDefault="004E5C7A" w:rsidP="00E33E06">
      <w:pPr>
        <w:pStyle w:val="Nadpis2"/>
      </w:pPr>
      <w:r>
        <w:t>P</w:t>
      </w:r>
      <w:r w:rsidR="0079684B">
        <w:t>rodávající</w:t>
      </w:r>
      <w:r w:rsidR="00533AD8" w:rsidRPr="00533AD8">
        <w:t xml:space="preserve"> je povinen neprodleně na své náklady vady odstranit a uhradit </w:t>
      </w:r>
      <w:r w:rsidR="0079684B">
        <w:t xml:space="preserve">Kupujícímu </w:t>
      </w:r>
      <w:r w:rsidR="00533AD8" w:rsidRPr="00533AD8">
        <w:t>veškeré</w:t>
      </w:r>
      <w:r w:rsidR="00C81A34">
        <w:t xml:space="preserve"> škody mu způsobené tím, že dodal</w:t>
      </w:r>
      <w:r w:rsidR="00533AD8" w:rsidRPr="00533AD8">
        <w:t xml:space="preserve"> pohonné hmoty </w:t>
      </w:r>
      <w:r w:rsidR="00D87001">
        <w:t xml:space="preserve">nebo poskytl služby </w:t>
      </w:r>
      <w:r w:rsidR="00533AD8" w:rsidRPr="00533AD8">
        <w:t>v rozporu s</w:t>
      </w:r>
      <w:r w:rsidR="00A23F3C">
        <w:t> Čl. II.</w:t>
      </w:r>
      <w:r w:rsidR="00D87001">
        <w:t xml:space="preserve"> </w:t>
      </w:r>
      <w:r w:rsidR="003D3002">
        <w:t xml:space="preserve">odst. </w:t>
      </w:r>
      <w:r w:rsidR="00D87001">
        <w:t xml:space="preserve">2 a </w:t>
      </w:r>
      <w:r w:rsidR="003D3002">
        <w:t xml:space="preserve">odst. </w:t>
      </w:r>
      <w:r w:rsidR="00D87001">
        <w:t xml:space="preserve">3 Rámcové </w:t>
      </w:r>
      <w:r w:rsidR="00533AD8" w:rsidRPr="00533AD8">
        <w:t xml:space="preserve">smlouvy. </w:t>
      </w:r>
    </w:p>
    <w:p w14:paraId="5CC468BD" w14:textId="6CD73453" w:rsidR="00542A91" w:rsidRPr="00533AD8" w:rsidRDefault="00533AD8" w:rsidP="00E33E06">
      <w:pPr>
        <w:pStyle w:val="Nadpis2"/>
      </w:pPr>
      <w:r w:rsidRPr="00533AD8">
        <w:t xml:space="preserve">Veškeré činnosti nutné či související s reklamací vad provádí </w:t>
      </w:r>
      <w:r w:rsidR="00A23F3C">
        <w:t>P</w:t>
      </w:r>
      <w:r w:rsidR="0079684B">
        <w:t>rodávající</w:t>
      </w:r>
      <w:r w:rsidRPr="00533AD8">
        <w:t xml:space="preserve"> sám na své náklady v součinnosti s</w:t>
      </w:r>
      <w:r w:rsidR="00A23F3C">
        <w:t> </w:t>
      </w:r>
      <w:r w:rsidR="0079684B">
        <w:t>Kupujícím</w:t>
      </w:r>
      <w:r w:rsidRPr="00533AD8">
        <w:t>.</w:t>
      </w:r>
    </w:p>
    <w:p w14:paraId="75F2F732" w14:textId="66ED43D1" w:rsidR="0038401D" w:rsidRDefault="00533AD8" w:rsidP="00E33E06">
      <w:pPr>
        <w:pStyle w:val="Nadpis2"/>
      </w:pPr>
      <w:r>
        <w:t>Za případnou škodu vzniklou vadným plně</w:t>
      </w:r>
      <w:r w:rsidR="004E5C7A">
        <w:t>ním odpovídá v plném rozsahu P</w:t>
      </w:r>
      <w:r w:rsidR="0079684B">
        <w:t>rodávající</w:t>
      </w:r>
      <w:r w:rsidR="004045C6">
        <w:t xml:space="preserve"> dle přísl. </w:t>
      </w:r>
      <w:r w:rsidR="00D87001">
        <w:t>u</w:t>
      </w:r>
      <w:r w:rsidR="004045C6">
        <w:t>st</w:t>
      </w:r>
      <w:r w:rsidR="003D1B85">
        <w:t xml:space="preserve">anovení </w:t>
      </w:r>
      <w:r w:rsidR="004045C6">
        <w:t>občanského</w:t>
      </w:r>
      <w:r w:rsidR="00542A91">
        <w:t xml:space="preserve"> </w:t>
      </w:r>
      <w:r>
        <w:t>zákoníku</w:t>
      </w:r>
      <w:r w:rsidR="006809DC">
        <w:t>.</w:t>
      </w:r>
    </w:p>
    <w:p w14:paraId="05021F85" w14:textId="5430EC42" w:rsidR="0038401D" w:rsidRDefault="0038401D" w:rsidP="00BC2C50">
      <w:pPr>
        <w:pStyle w:val="Nadpis1"/>
        <w:ind w:left="0" w:firstLine="0"/>
        <w:jc w:val="left"/>
      </w:pPr>
    </w:p>
    <w:p w14:paraId="73E47AA3" w14:textId="1F41B72D" w:rsidR="00360344" w:rsidRDefault="00360344" w:rsidP="00360344">
      <w:pPr>
        <w:pStyle w:val="Nadpis2"/>
        <w:numPr>
          <w:ilvl w:val="0"/>
          <w:numId w:val="0"/>
        </w:numPr>
        <w:ind w:left="862" w:hanging="360"/>
      </w:pPr>
    </w:p>
    <w:p w14:paraId="371D0BD8" w14:textId="705C36C8" w:rsidR="00360344" w:rsidRDefault="00360344" w:rsidP="00360344">
      <w:pPr>
        <w:pStyle w:val="Nadpis2"/>
        <w:numPr>
          <w:ilvl w:val="0"/>
          <w:numId w:val="0"/>
        </w:numPr>
        <w:ind w:left="862" w:hanging="360"/>
      </w:pPr>
    </w:p>
    <w:p w14:paraId="1CAE8447" w14:textId="77777777" w:rsidR="00360344" w:rsidRPr="00360344" w:rsidRDefault="00360344" w:rsidP="00360344">
      <w:pPr>
        <w:pStyle w:val="Nadpis2"/>
        <w:numPr>
          <w:ilvl w:val="0"/>
          <w:numId w:val="0"/>
        </w:numPr>
        <w:ind w:left="862" w:hanging="360"/>
      </w:pPr>
    </w:p>
    <w:p w14:paraId="3D7FE997" w14:textId="77777777" w:rsidR="0038401D" w:rsidRPr="00740FA9" w:rsidRDefault="0038401D" w:rsidP="00740FA9">
      <w:pPr>
        <w:pStyle w:val="1lnky"/>
      </w:pPr>
      <w:r w:rsidRPr="00740FA9">
        <w:lastRenderedPageBreak/>
        <w:t xml:space="preserve"> Článek VI.</w:t>
      </w:r>
    </w:p>
    <w:p w14:paraId="47388843" w14:textId="6E1567BD" w:rsidR="00533AD8" w:rsidRPr="00360344" w:rsidRDefault="00542A91" w:rsidP="00360344">
      <w:pPr>
        <w:pStyle w:val="Nadpis1"/>
        <w:rPr>
          <w:sz w:val="28"/>
          <w:szCs w:val="28"/>
        </w:rPr>
      </w:pPr>
      <w:r>
        <w:t>Smluvní pokuty a úrok z prodlení</w:t>
      </w:r>
    </w:p>
    <w:p w14:paraId="5ED0589E" w14:textId="14061E5C" w:rsidR="00533AD8" w:rsidRPr="00DB63FF" w:rsidRDefault="003D1B85" w:rsidP="00E33E06">
      <w:pPr>
        <w:pStyle w:val="Nadpis2"/>
        <w:numPr>
          <w:ilvl w:val="0"/>
          <w:numId w:val="18"/>
        </w:numPr>
      </w:pPr>
      <w:r>
        <w:t xml:space="preserve">V případě prodlení </w:t>
      </w:r>
      <w:r w:rsidR="0079684B">
        <w:t>Kupujícího</w:t>
      </w:r>
      <w:r>
        <w:t xml:space="preserve"> s úhradou oprávněně vystavené faktury P</w:t>
      </w:r>
      <w:r w:rsidR="0079684B">
        <w:t>rodávajícího</w:t>
      </w:r>
      <w:r>
        <w:t xml:space="preserve">, je </w:t>
      </w:r>
      <w:r w:rsidR="004E5C7A" w:rsidRPr="00E84A61">
        <w:t>P</w:t>
      </w:r>
      <w:r w:rsidR="0079684B">
        <w:t>rodávající</w:t>
      </w:r>
      <w:r w:rsidR="007B3B96">
        <w:t xml:space="preserve"> </w:t>
      </w:r>
      <w:r w:rsidR="00533AD8" w:rsidRPr="00E84A61">
        <w:t xml:space="preserve">oprávněn požadovat na </w:t>
      </w:r>
      <w:r w:rsidR="0079684B">
        <w:t>Kupujícím</w:t>
      </w:r>
      <w:r>
        <w:t xml:space="preserve"> zaplacení </w:t>
      </w:r>
      <w:r w:rsidR="00533AD8" w:rsidRPr="00E84A61">
        <w:t>úrok</w:t>
      </w:r>
      <w:r w:rsidR="0079684B">
        <w:t>u</w:t>
      </w:r>
      <w:r w:rsidR="00533AD8" w:rsidRPr="00E84A61">
        <w:t xml:space="preserve"> z prodlení </w:t>
      </w:r>
      <w:r>
        <w:t xml:space="preserve">ve výši </w:t>
      </w:r>
      <w:proofErr w:type="gramStart"/>
      <w:r>
        <w:t>0</w:t>
      </w:r>
      <w:r w:rsidR="003D3002">
        <w:t>,</w:t>
      </w:r>
      <w:r>
        <w:t>05%</w:t>
      </w:r>
      <w:proofErr w:type="gramEnd"/>
      <w:r>
        <w:t xml:space="preserve"> </w:t>
      </w:r>
      <w:r w:rsidR="00533AD8" w:rsidRPr="00E84A61">
        <w:t>z dlužné částky za každý i započatý den prodlení po termínu splatnosti řádně předložené faktury.</w:t>
      </w:r>
    </w:p>
    <w:p w14:paraId="79E47CE9" w14:textId="40B35BBF" w:rsidR="00590CF3" w:rsidRPr="00DB63FF" w:rsidRDefault="0079684B" w:rsidP="00E33E06">
      <w:pPr>
        <w:pStyle w:val="Nadpis2"/>
      </w:pPr>
      <w:r>
        <w:t>Kupující</w:t>
      </w:r>
      <w:r w:rsidR="003D1B85">
        <w:t xml:space="preserve"> </w:t>
      </w:r>
      <w:r w:rsidR="004E5C7A">
        <w:t>je oprávněn požadovat</w:t>
      </w:r>
      <w:r w:rsidR="003D1B85">
        <w:t xml:space="preserve"> po </w:t>
      </w:r>
      <w:r w:rsidR="004E5C7A">
        <w:t>P</w:t>
      </w:r>
      <w:r>
        <w:t>rodávajícím</w:t>
      </w:r>
      <w:r w:rsidR="00533AD8" w:rsidRPr="004E5C7A">
        <w:t xml:space="preserve"> </w:t>
      </w:r>
      <w:r w:rsidR="003D1B85">
        <w:t xml:space="preserve">zaplacení </w:t>
      </w:r>
      <w:r w:rsidR="00533AD8" w:rsidRPr="004E5C7A">
        <w:t>smluvní pokut</w:t>
      </w:r>
      <w:r w:rsidR="003D1B85">
        <w:t xml:space="preserve">y </w:t>
      </w:r>
      <w:r w:rsidR="00533AD8" w:rsidRPr="004E5C7A">
        <w:t>za nedodrže</w:t>
      </w:r>
      <w:r w:rsidR="00542A91">
        <w:t xml:space="preserve">ní kvality </w:t>
      </w:r>
      <w:r w:rsidR="00D87001">
        <w:t xml:space="preserve">dodávky pohonných hmot a </w:t>
      </w:r>
      <w:r w:rsidR="00172777">
        <w:t xml:space="preserve">služeb </w:t>
      </w:r>
      <w:r w:rsidR="00542A91">
        <w:t xml:space="preserve">podle </w:t>
      </w:r>
      <w:r w:rsidR="003D1B85">
        <w:t xml:space="preserve">Čl. I. odst. 2 Rámcové </w:t>
      </w:r>
      <w:r w:rsidR="00533AD8" w:rsidRPr="004E5C7A">
        <w:t>smlouvy ve výši 5</w:t>
      </w:r>
      <w:r w:rsidR="003D1B85">
        <w:t xml:space="preserve"> </w:t>
      </w:r>
      <w:r w:rsidR="00533AD8" w:rsidRPr="004E5C7A">
        <w:t>000</w:t>
      </w:r>
      <w:r w:rsidR="003D1B85">
        <w:t xml:space="preserve"> </w:t>
      </w:r>
      <w:r w:rsidR="00533AD8" w:rsidRPr="004E5C7A">
        <w:t>Kč za každý provedený odběr pohonných hmot,</w:t>
      </w:r>
      <w:r w:rsidR="00DB63FF">
        <w:t xml:space="preserve"> provozních náplní a služeb,</w:t>
      </w:r>
      <w:r w:rsidR="00533AD8" w:rsidRPr="004E5C7A">
        <w:t xml:space="preserve"> </w:t>
      </w:r>
      <w:r w:rsidR="00542A91">
        <w:t xml:space="preserve">který nesplňuje podmínky </w:t>
      </w:r>
      <w:r w:rsidR="003D1B85">
        <w:t>ustanovení Čl. I. odst. 2 Rámcové s</w:t>
      </w:r>
      <w:r w:rsidR="00533AD8" w:rsidRPr="004E5C7A">
        <w:t>mlouvy.</w:t>
      </w:r>
    </w:p>
    <w:p w14:paraId="4D98FCD7" w14:textId="5F5545E1" w:rsidR="000A6B9A" w:rsidRPr="00DB63FF" w:rsidRDefault="0079684B" w:rsidP="00E33E06">
      <w:pPr>
        <w:pStyle w:val="Nadpis2"/>
      </w:pPr>
      <w:r>
        <w:t>Kupující</w:t>
      </w:r>
      <w:r w:rsidR="003D1B85">
        <w:t xml:space="preserve"> </w:t>
      </w:r>
      <w:r w:rsidR="00533AD8" w:rsidRPr="004E5C7A">
        <w:t xml:space="preserve">je oprávněn požadovat </w:t>
      </w:r>
      <w:r w:rsidR="003D1B85">
        <w:t>po P</w:t>
      </w:r>
      <w:r w:rsidR="007D61B7">
        <w:t>rodávajícím</w:t>
      </w:r>
      <w:r w:rsidR="003D1B85">
        <w:t xml:space="preserve"> </w:t>
      </w:r>
      <w:r w:rsidR="00172777">
        <w:t>zap</w:t>
      </w:r>
      <w:r w:rsidR="003D1B85">
        <w:t>l</w:t>
      </w:r>
      <w:r w:rsidR="00172777">
        <w:t>a</w:t>
      </w:r>
      <w:r w:rsidR="003D1B85">
        <w:t xml:space="preserve">cení </w:t>
      </w:r>
      <w:r w:rsidR="00533AD8" w:rsidRPr="004E5C7A">
        <w:t>smluvní pokut</w:t>
      </w:r>
      <w:r w:rsidR="003D1B85">
        <w:t>y</w:t>
      </w:r>
      <w:r w:rsidR="00533AD8" w:rsidRPr="004E5C7A">
        <w:t xml:space="preserve"> ve výši 5</w:t>
      </w:r>
      <w:r w:rsidR="00941C0E">
        <w:t xml:space="preserve"> </w:t>
      </w:r>
      <w:r w:rsidR="00533AD8" w:rsidRPr="004E5C7A">
        <w:t>000</w:t>
      </w:r>
      <w:r w:rsidR="003D1B85">
        <w:t xml:space="preserve"> </w:t>
      </w:r>
      <w:r w:rsidR="00533AD8" w:rsidRPr="004E5C7A">
        <w:t>Kč/den za každou čerpací stanici</w:t>
      </w:r>
      <w:r w:rsidR="008C74B0">
        <w:t xml:space="preserve"> podle Čl. II. odst. 1 </w:t>
      </w:r>
      <w:r w:rsidR="00E10496">
        <w:t xml:space="preserve">a Přílohy č. 2 </w:t>
      </w:r>
      <w:r w:rsidR="008C74B0">
        <w:t>této Rámcové smlouvy</w:t>
      </w:r>
      <w:r w:rsidR="00533AD8" w:rsidRPr="004E5C7A">
        <w:t>, která je celodenně mimo provoz. Celo</w:t>
      </w:r>
      <w:r w:rsidR="00590CF3">
        <w:t>denně se rozumí od 6</w:t>
      </w:r>
      <w:r w:rsidR="00E10496">
        <w:t>.00</w:t>
      </w:r>
      <w:r w:rsidR="00590CF3">
        <w:t xml:space="preserve"> do 22</w:t>
      </w:r>
      <w:r w:rsidR="00E10496">
        <w:t>.00</w:t>
      </w:r>
      <w:r w:rsidR="00590CF3">
        <w:t xml:space="preserve"> hod.</w:t>
      </w:r>
    </w:p>
    <w:p w14:paraId="0128AA3D" w14:textId="5F54BE8A" w:rsidR="00590CF3" w:rsidRPr="00DB63FF" w:rsidRDefault="004E5C7A" w:rsidP="00E33E06">
      <w:pPr>
        <w:pStyle w:val="Nadpis2"/>
      </w:pPr>
      <w:r>
        <w:t>V případě, že P</w:t>
      </w:r>
      <w:r w:rsidR="007D61B7">
        <w:t>rodávající</w:t>
      </w:r>
      <w:r w:rsidR="00533AD8" w:rsidRPr="004E5C7A">
        <w:t xml:space="preserve"> nesplní jakoukoliv svoji další povinnost upravenou</w:t>
      </w:r>
      <w:r>
        <w:t xml:space="preserve"> touto </w:t>
      </w:r>
      <w:r w:rsidR="009D302A">
        <w:t xml:space="preserve">Rámcovou </w:t>
      </w:r>
      <w:r>
        <w:t xml:space="preserve">smlouvou, na kterou byl </w:t>
      </w:r>
      <w:r w:rsidR="007D61B7">
        <w:t>Kupujícím</w:t>
      </w:r>
      <w:r w:rsidR="009D302A">
        <w:t xml:space="preserve"> </w:t>
      </w:r>
      <w:r w:rsidR="00533AD8" w:rsidRPr="004E5C7A">
        <w:t xml:space="preserve">předem upozorněn a na kterou nelze použít speciální ustanovení této </w:t>
      </w:r>
      <w:r w:rsidR="009D302A">
        <w:t xml:space="preserve">Rámcové </w:t>
      </w:r>
      <w:r w:rsidR="00533AD8" w:rsidRPr="004E5C7A">
        <w:t xml:space="preserve">smlouvy o smluvní pokutě, je </w:t>
      </w:r>
      <w:r w:rsidR="007D61B7">
        <w:t>Kupující</w:t>
      </w:r>
      <w:r w:rsidR="009D302A">
        <w:t xml:space="preserve"> </w:t>
      </w:r>
      <w:r>
        <w:t>oprávněn požadovat na P</w:t>
      </w:r>
      <w:r w:rsidR="007D61B7">
        <w:t>rodávajícím</w:t>
      </w:r>
      <w:r w:rsidR="00533AD8" w:rsidRPr="004E5C7A">
        <w:t xml:space="preserve"> </w:t>
      </w:r>
      <w:r w:rsidR="009D302A">
        <w:t xml:space="preserve">zaplacení </w:t>
      </w:r>
      <w:r w:rsidR="00533AD8" w:rsidRPr="004E5C7A">
        <w:t>smluvní pokut</w:t>
      </w:r>
      <w:r w:rsidR="009D302A">
        <w:t>y</w:t>
      </w:r>
      <w:r w:rsidR="00533AD8" w:rsidRPr="004E5C7A">
        <w:t xml:space="preserve"> ve výši 5</w:t>
      </w:r>
      <w:r w:rsidR="009D302A">
        <w:t xml:space="preserve"> </w:t>
      </w:r>
      <w:r w:rsidR="00533AD8" w:rsidRPr="004E5C7A">
        <w:t>000</w:t>
      </w:r>
      <w:r w:rsidR="009D302A">
        <w:t xml:space="preserve"> </w:t>
      </w:r>
      <w:r w:rsidR="00533AD8" w:rsidRPr="004E5C7A">
        <w:t>Kč za každý jednotlivý zjištěný případ porušení povinnosti.</w:t>
      </w:r>
    </w:p>
    <w:p w14:paraId="10178961" w14:textId="77777777" w:rsidR="00533AD8" w:rsidRPr="00DB63FF" w:rsidRDefault="00533AD8" w:rsidP="00E33E06">
      <w:pPr>
        <w:pStyle w:val="Nadpis2"/>
      </w:pPr>
      <w:r w:rsidRPr="004E5C7A">
        <w:t>Uplatnění práva na smluvní pokutu nebrání oprávněné straně požadovat v plné výši náhradu škody vzniklou porušením povinností zajištěných smluvní pokutou.</w:t>
      </w:r>
    </w:p>
    <w:p w14:paraId="71FE0FF3" w14:textId="5E5600CE" w:rsidR="00533AD8" w:rsidRPr="00DB63FF" w:rsidRDefault="00533AD8" w:rsidP="00E33E06">
      <w:pPr>
        <w:pStyle w:val="Nadpis2"/>
      </w:pPr>
      <w:r w:rsidRPr="004E5C7A">
        <w:t xml:space="preserve">Úrok z prodlení a smluvní pokuta jsou splatné do 30 kalendářních dnů od data, kdy byla povinné straně doručena písemná výzva k jejich zaplacení oprávněnou stranou, a to na účet oprávněné strany uvedený v písemné výzvě. </w:t>
      </w:r>
      <w:r w:rsidR="007D61B7">
        <w:t>Kupující</w:t>
      </w:r>
      <w:r w:rsidR="009D302A">
        <w:t xml:space="preserve"> </w:t>
      </w:r>
      <w:r w:rsidRPr="004E5C7A">
        <w:t>si vyhrazuje právo volby způsobu úhrady smluvní pokuty, a to včetně možnosti jednostranného zápoč</w:t>
      </w:r>
      <w:r w:rsidR="004E5C7A">
        <w:t>tu proti splatné pohledávce P</w:t>
      </w:r>
      <w:r w:rsidR="007D61B7">
        <w:t>rodávajícího</w:t>
      </w:r>
      <w:r w:rsidR="004E5C7A">
        <w:t xml:space="preserve"> vůči </w:t>
      </w:r>
      <w:r w:rsidR="007D61B7">
        <w:t>Kupujícímu</w:t>
      </w:r>
      <w:r w:rsidR="00E10496">
        <w:t>.</w:t>
      </w:r>
    </w:p>
    <w:p w14:paraId="3AB6CE15" w14:textId="77777777" w:rsidR="0038401D" w:rsidRPr="0038401D" w:rsidRDefault="0038401D" w:rsidP="00E33E06">
      <w:pPr>
        <w:pStyle w:val="Nadpis2"/>
        <w:numPr>
          <w:ilvl w:val="0"/>
          <w:numId w:val="0"/>
        </w:numPr>
        <w:ind w:left="1117"/>
      </w:pPr>
    </w:p>
    <w:p w14:paraId="120CD3F9" w14:textId="77777777" w:rsidR="009921F6" w:rsidRPr="006D7E01" w:rsidRDefault="009921F6" w:rsidP="009921F6">
      <w:pPr>
        <w:pStyle w:val="1lnky"/>
        <w:rPr>
          <w:rFonts w:eastAsia="Times New Roman"/>
        </w:rPr>
      </w:pPr>
      <w:r w:rsidRPr="006D7E01">
        <w:t>Článek VII.</w:t>
      </w:r>
    </w:p>
    <w:p w14:paraId="112CB0DB" w14:textId="77777777" w:rsidR="009921F6" w:rsidRDefault="009921F6" w:rsidP="009921F6">
      <w:pPr>
        <w:pStyle w:val="1lnky"/>
        <w:rPr>
          <w:sz w:val="28"/>
          <w:szCs w:val="28"/>
        </w:rPr>
      </w:pPr>
      <w:r>
        <w:rPr>
          <w:sz w:val="28"/>
          <w:szCs w:val="28"/>
        </w:rPr>
        <w:t>Doba trvání Rámcové smlouvy a z</w:t>
      </w:r>
      <w:r w:rsidRPr="006D7E01">
        <w:rPr>
          <w:sz w:val="28"/>
          <w:szCs w:val="28"/>
        </w:rPr>
        <w:t>ánik závazku</w:t>
      </w:r>
    </w:p>
    <w:p w14:paraId="7A897A47" w14:textId="77777777" w:rsidR="009921F6" w:rsidRPr="007B671B" w:rsidRDefault="009921F6" w:rsidP="009921F6">
      <w:pPr>
        <w:pStyle w:val="Nadpis1"/>
      </w:pPr>
    </w:p>
    <w:p w14:paraId="0724E2E4" w14:textId="4A9168BD" w:rsidR="009921F6" w:rsidRDefault="009921F6" w:rsidP="00E33E06">
      <w:pPr>
        <w:pStyle w:val="Nadpis2"/>
        <w:numPr>
          <w:ilvl w:val="0"/>
          <w:numId w:val="19"/>
        </w:numPr>
      </w:pPr>
      <w:r w:rsidRPr="001F769A">
        <w:t>Tato</w:t>
      </w:r>
      <w:r>
        <w:t xml:space="preserve"> Rámcová smlouva </w:t>
      </w:r>
      <w:r w:rsidRPr="001F769A">
        <w:t xml:space="preserve">se uzavírá na dobu </w:t>
      </w:r>
      <w:r>
        <w:t>neurčitou</w:t>
      </w:r>
      <w:r w:rsidR="0057380A">
        <w:t>.</w:t>
      </w:r>
    </w:p>
    <w:p w14:paraId="2D210A4A" w14:textId="77777777" w:rsidR="004045C6" w:rsidRDefault="009921F6" w:rsidP="00E33E06">
      <w:pPr>
        <w:pStyle w:val="Nadpis2"/>
      </w:pPr>
      <w:r w:rsidRPr="00481E66">
        <w:t>Závazkový vztah založený mezi oběma Smluvními stranami touto Rámcovou smlouvou zaniká, nastane-li některá z níže uvedených právních skutečností:</w:t>
      </w:r>
    </w:p>
    <w:p w14:paraId="67947AF8" w14:textId="77777777" w:rsidR="009921F6" w:rsidRPr="00481E66" w:rsidRDefault="009921F6" w:rsidP="00895AE1">
      <w:pPr>
        <w:pStyle w:val="3odrkypsmena"/>
        <w:numPr>
          <w:ilvl w:val="0"/>
          <w:numId w:val="8"/>
        </w:numPr>
        <w:ind w:left="1219" w:hanging="357"/>
      </w:pPr>
      <w:r>
        <w:t>písemná dohoda</w:t>
      </w:r>
      <w:r w:rsidRPr="00481E66">
        <w:t xml:space="preserve"> Smluvních stran,</w:t>
      </w:r>
    </w:p>
    <w:p w14:paraId="463E5DE0" w14:textId="77777777" w:rsidR="009921F6" w:rsidRPr="00481E66" w:rsidRDefault="009921F6" w:rsidP="00895AE1">
      <w:pPr>
        <w:pStyle w:val="3odrkypsmena"/>
        <w:numPr>
          <w:ilvl w:val="0"/>
          <w:numId w:val="8"/>
        </w:numPr>
        <w:ind w:left="1219" w:hanging="357"/>
      </w:pPr>
      <w:r>
        <w:t>výpověď</w:t>
      </w:r>
      <w:r w:rsidRPr="00481E66">
        <w:t xml:space="preserve"> </w:t>
      </w:r>
      <w:r>
        <w:t>jedné ze Smluvních stran i bez uvedení důvodu</w:t>
      </w:r>
      <w:r w:rsidRPr="00481E66">
        <w:t>, přičemž výpovědní lhůta činí dva měsíce a počíná běžet prvním dnem kalendářního měsíce následujícího po doručení písemné výpovědi druhé Smluvní straně,</w:t>
      </w:r>
    </w:p>
    <w:p w14:paraId="61A435C9" w14:textId="77777777" w:rsidR="0057380A" w:rsidRDefault="009921F6" w:rsidP="00895AE1">
      <w:pPr>
        <w:pStyle w:val="3odrkypsmena"/>
        <w:numPr>
          <w:ilvl w:val="0"/>
          <w:numId w:val="8"/>
        </w:numPr>
        <w:ind w:left="1219" w:hanging="357"/>
      </w:pPr>
      <w:r>
        <w:t>jednostranné odstoupení</w:t>
      </w:r>
      <w:r w:rsidRPr="00481E66">
        <w:t xml:space="preserve"> od </w:t>
      </w:r>
      <w:r>
        <w:t xml:space="preserve">Rámcové </w:t>
      </w:r>
      <w:r w:rsidRPr="00481E66">
        <w:t xml:space="preserve">smlouvy pro porušení Rámcové smlouvy </w:t>
      </w:r>
      <w:r>
        <w:t>podstatným způsobem druhou S</w:t>
      </w:r>
      <w:r w:rsidRPr="00481E66">
        <w:t xml:space="preserve">mluvní stranou, s tím, že porušením Rámcové smlouvy podstatným způsobem se rozumí zejména: </w:t>
      </w:r>
    </w:p>
    <w:p w14:paraId="73B050EF" w14:textId="1FCC2A46" w:rsidR="00190648" w:rsidRDefault="0057380A" w:rsidP="00895AE1">
      <w:pPr>
        <w:pStyle w:val="3odrkypsmena"/>
        <w:numPr>
          <w:ilvl w:val="0"/>
          <w:numId w:val="11"/>
        </w:numPr>
        <w:ind w:left="1579"/>
      </w:pPr>
      <w:r>
        <w:t>P</w:t>
      </w:r>
      <w:r w:rsidR="007D61B7">
        <w:t xml:space="preserve">rodávající </w:t>
      </w:r>
      <w:r w:rsidRPr="009C5B61">
        <w:t xml:space="preserve">přestane splňovat podmínky uvedené v </w:t>
      </w:r>
      <w:r>
        <w:t>Čl. I. odst. 3</w:t>
      </w:r>
      <w:r w:rsidRPr="009C5B61">
        <w:t xml:space="preserve"> této </w:t>
      </w:r>
      <w:r w:rsidR="00190648">
        <w:t>Rámcové smlouvy.</w:t>
      </w:r>
    </w:p>
    <w:p w14:paraId="4E1DD6C3" w14:textId="1038F5BC" w:rsidR="008C74B0" w:rsidRDefault="008C74B0" w:rsidP="00895AE1">
      <w:pPr>
        <w:pStyle w:val="3odrkypsmena"/>
        <w:numPr>
          <w:ilvl w:val="0"/>
          <w:numId w:val="11"/>
        </w:numPr>
        <w:ind w:left="1579"/>
      </w:pPr>
      <w:r>
        <w:t>P</w:t>
      </w:r>
      <w:r w:rsidR="007D61B7">
        <w:t xml:space="preserve">rodávající </w:t>
      </w:r>
      <w:r>
        <w:t xml:space="preserve">nezajistí provoz čerpacích stanic v souladu s Čl. II. odst. 1 </w:t>
      </w:r>
      <w:r w:rsidR="00E10496">
        <w:t xml:space="preserve">a Přílohy č. 2 </w:t>
      </w:r>
      <w:r>
        <w:t>této Rámcové smlouvy,</w:t>
      </w:r>
    </w:p>
    <w:p w14:paraId="69C4CD15" w14:textId="6FBEEBBB" w:rsidR="00172777" w:rsidRDefault="00172777" w:rsidP="00895AE1">
      <w:pPr>
        <w:pStyle w:val="3odrkypsmena"/>
        <w:numPr>
          <w:ilvl w:val="0"/>
          <w:numId w:val="11"/>
        </w:numPr>
        <w:ind w:left="1579"/>
      </w:pPr>
      <w:r>
        <w:t>Porušení povinnosti P</w:t>
      </w:r>
      <w:r w:rsidR="007D61B7">
        <w:t>rodávajícího</w:t>
      </w:r>
      <w:r>
        <w:t xml:space="preserve"> v Čl. </w:t>
      </w:r>
      <w:r w:rsidR="00921E37">
        <w:t>I</w:t>
      </w:r>
      <w:r>
        <w:t>V. odst. 3 této Rámcové smlouvy</w:t>
      </w:r>
      <w:r w:rsidR="008C74B0">
        <w:t>,</w:t>
      </w:r>
    </w:p>
    <w:p w14:paraId="3DFC7B17" w14:textId="1EE2053F" w:rsidR="00172777" w:rsidRDefault="008C74B0" w:rsidP="00895AE1">
      <w:pPr>
        <w:pStyle w:val="3odrkypsmena"/>
        <w:numPr>
          <w:ilvl w:val="0"/>
          <w:numId w:val="11"/>
        </w:numPr>
        <w:ind w:left="1579"/>
      </w:pPr>
      <w:r>
        <w:lastRenderedPageBreak/>
        <w:t>Porušení povinnosti P</w:t>
      </w:r>
      <w:r w:rsidR="007D61B7">
        <w:t xml:space="preserve">rodávajícího </w:t>
      </w:r>
      <w:r>
        <w:t xml:space="preserve">v Čl. </w:t>
      </w:r>
      <w:r w:rsidR="00921E37">
        <w:t>I</w:t>
      </w:r>
      <w:r>
        <w:t>V. odst. 8 této Rámcové smlouvy,</w:t>
      </w:r>
    </w:p>
    <w:p w14:paraId="1A0B00BE" w14:textId="1E0DCE18" w:rsidR="0057380A" w:rsidRDefault="008B6D18" w:rsidP="00895AE1">
      <w:pPr>
        <w:pStyle w:val="3odrkypsmena"/>
        <w:numPr>
          <w:ilvl w:val="0"/>
          <w:numId w:val="11"/>
        </w:numPr>
        <w:ind w:left="1579"/>
      </w:pPr>
      <w:r>
        <w:t>U</w:t>
      </w:r>
      <w:r w:rsidR="009921F6" w:rsidRPr="00481E66">
        <w:t>žívá</w:t>
      </w:r>
      <w:r w:rsidR="001214B2">
        <w:t xml:space="preserve">ní předmětu </w:t>
      </w:r>
      <w:r w:rsidR="00360344">
        <w:t>Rámcové s</w:t>
      </w:r>
      <w:r w:rsidR="001214B2">
        <w:t xml:space="preserve">mlouvy </w:t>
      </w:r>
      <w:r w:rsidR="007D61B7">
        <w:t>Kupujícím</w:t>
      </w:r>
      <w:r w:rsidR="008C74B0">
        <w:t xml:space="preserve"> </w:t>
      </w:r>
      <w:r w:rsidR="00240310">
        <w:t>v rozporu s pokyny P</w:t>
      </w:r>
      <w:r w:rsidR="007D61B7">
        <w:t>rodávajícího</w:t>
      </w:r>
      <w:r w:rsidR="009921F6" w:rsidRPr="00481E66">
        <w:t>,</w:t>
      </w:r>
    </w:p>
    <w:p w14:paraId="33283544" w14:textId="59068EE6" w:rsidR="009921F6" w:rsidRDefault="008B6D18" w:rsidP="00895AE1">
      <w:pPr>
        <w:pStyle w:val="3odrkypsmena"/>
        <w:numPr>
          <w:ilvl w:val="0"/>
          <w:numId w:val="11"/>
        </w:numPr>
        <w:ind w:left="1579"/>
      </w:pPr>
      <w:r>
        <w:t>N</w:t>
      </w:r>
      <w:r w:rsidR="009921F6" w:rsidRPr="00481E66">
        <w:t xml:space="preserve">euhrazení dohodnuté ceny </w:t>
      </w:r>
      <w:r w:rsidR="008A3F1C">
        <w:t>Kupujícím</w:t>
      </w:r>
      <w:r w:rsidR="00172777">
        <w:t xml:space="preserve"> </w:t>
      </w:r>
      <w:r w:rsidR="009921F6" w:rsidRPr="00481E66">
        <w:t xml:space="preserve">ani po druhé výzvě </w:t>
      </w:r>
      <w:r w:rsidR="00240310">
        <w:t>P</w:t>
      </w:r>
      <w:r w:rsidR="008A3F1C">
        <w:t>rodávajícího</w:t>
      </w:r>
      <w:r w:rsidR="00190648">
        <w:t xml:space="preserve"> k uhrazení </w:t>
      </w:r>
      <w:r w:rsidR="009921F6" w:rsidRPr="00481E66">
        <w:t>dlužné částky, přičemž druhá výzva nesmí následovat dříve než 30 dnů po doručení první výzvy</w:t>
      </w:r>
      <w:r w:rsidR="00172777">
        <w:t>.</w:t>
      </w:r>
    </w:p>
    <w:p w14:paraId="5D08135B" w14:textId="16A340BD" w:rsidR="00E33E06" w:rsidRPr="00BB42E4" w:rsidRDefault="00E33E06" w:rsidP="00E33E06">
      <w:pPr>
        <w:pStyle w:val="3odrkypsmena"/>
        <w:numPr>
          <w:ilvl w:val="0"/>
          <w:numId w:val="11"/>
        </w:numPr>
        <w:ind w:left="1579"/>
        <w:rPr>
          <w:rFonts w:cs="Times New Roman"/>
          <w:bCs/>
          <w:szCs w:val="28"/>
          <w:lang w:eastAsia="cs-CZ"/>
        </w:rPr>
      </w:pPr>
      <w:r>
        <w:t>P</w:t>
      </w:r>
      <w:r w:rsidR="008A3F1C">
        <w:t xml:space="preserve">rodávající </w:t>
      </w:r>
      <w:r>
        <w:rPr>
          <w:bCs/>
          <w:szCs w:val="28"/>
        </w:rPr>
        <w:t xml:space="preserve">porušil závazek dodržování veškerých obecně závazných právních předpisů vztahující se k vykonávané činnosti vůči svým pracovníkům dle podmínek uvedených v </w:t>
      </w:r>
      <w:r w:rsidR="00360344">
        <w:rPr>
          <w:bCs/>
          <w:szCs w:val="28"/>
        </w:rPr>
        <w:t>Č</w:t>
      </w:r>
      <w:r>
        <w:rPr>
          <w:bCs/>
          <w:szCs w:val="28"/>
        </w:rPr>
        <w:t>l. IV odst. 9 této Rámcové smlouvy a byl orgánem veřejné moci pravomocně uznán vinným ze spáchání přestupku, správního deliktu či jiného obdobného právního jednání.</w:t>
      </w:r>
    </w:p>
    <w:p w14:paraId="05B4C703" w14:textId="02B92129" w:rsidR="00E33E06" w:rsidRPr="00481E66" w:rsidRDefault="00BB42E4" w:rsidP="00360344">
      <w:pPr>
        <w:pStyle w:val="3odrkypsmena"/>
        <w:numPr>
          <w:ilvl w:val="0"/>
          <w:numId w:val="11"/>
        </w:numPr>
        <w:ind w:left="1579"/>
      </w:pPr>
      <w:r w:rsidRPr="00D20354">
        <w:t xml:space="preserve">Prodávající </w:t>
      </w:r>
      <w:r w:rsidRPr="00BB42E4">
        <w:rPr>
          <w:rFonts w:cs="Times New Roman"/>
          <w:bCs/>
          <w:szCs w:val="28"/>
          <w:lang w:eastAsia="cs-CZ"/>
        </w:rPr>
        <w:t>neprokáže</w:t>
      </w:r>
      <w:r w:rsidRPr="00D20354">
        <w:t xml:space="preserve"> na základě žádosti Kupujícího platnost pojištění dle </w:t>
      </w:r>
      <w:r w:rsidR="00360344">
        <w:t>Č</w:t>
      </w:r>
      <w:r w:rsidRPr="00D20354">
        <w:t>l.</w:t>
      </w:r>
      <w:r w:rsidR="00360344">
        <w:t> </w:t>
      </w:r>
      <w:r>
        <w:t>I</w:t>
      </w:r>
      <w:r w:rsidRPr="00D20354">
        <w:t>V. odst. 1</w:t>
      </w:r>
      <w:r>
        <w:t>0 a 11</w:t>
      </w:r>
      <w:r w:rsidRPr="00D20354">
        <w:t xml:space="preserve"> této Rámcové smlouvy.</w:t>
      </w:r>
    </w:p>
    <w:p w14:paraId="28904D0B" w14:textId="394BB985" w:rsidR="00172777" w:rsidRDefault="008A3F1C" w:rsidP="00E33E06">
      <w:pPr>
        <w:pStyle w:val="Nadpis2"/>
      </w:pPr>
      <w:r>
        <w:t>Kupující</w:t>
      </w:r>
      <w:r w:rsidR="00172777">
        <w:t xml:space="preserve"> je dále oprávněn odstoupit od této </w:t>
      </w:r>
      <w:r w:rsidR="00360344">
        <w:t>Rámcové s</w:t>
      </w:r>
      <w:r w:rsidR="00172777">
        <w:t>mlouvy v případě, že:</w:t>
      </w:r>
    </w:p>
    <w:p w14:paraId="42E86295" w14:textId="02EFABAB" w:rsidR="00172777" w:rsidRDefault="00172777" w:rsidP="00895AE1">
      <w:pPr>
        <w:pStyle w:val="3odrkypsmena"/>
        <w:numPr>
          <w:ilvl w:val="0"/>
          <w:numId w:val="12"/>
        </w:numPr>
      </w:pPr>
      <w:r>
        <w:t>P</w:t>
      </w:r>
      <w:r w:rsidR="008A3F1C">
        <w:t>rodávajícímu</w:t>
      </w:r>
      <w:r>
        <w:t xml:space="preserve"> bude rozhodnutím správce daně přidělen status nespolehlivého plátce,</w:t>
      </w:r>
    </w:p>
    <w:p w14:paraId="681AC1D2" w14:textId="003C73BA" w:rsidR="009921F6" w:rsidRPr="009C5B61" w:rsidRDefault="00172777" w:rsidP="00895AE1">
      <w:pPr>
        <w:pStyle w:val="3odrkypsmena"/>
        <w:numPr>
          <w:ilvl w:val="0"/>
          <w:numId w:val="12"/>
        </w:numPr>
      </w:pPr>
      <w:r>
        <w:t>vůči P</w:t>
      </w:r>
      <w:r w:rsidR="008A3F1C">
        <w:t>rodávajícímu</w:t>
      </w:r>
      <w:r>
        <w:t xml:space="preserve"> bylo zahájeno insolvenční řízení nebo vstoupil do likvidace.</w:t>
      </w:r>
    </w:p>
    <w:p w14:paraId="658A915E" w14:textId="77777777" w:rsidR="009921F6" w:rsidRDefault="009921F6" w:rsidP="00E33E06">
      <w:pPr>
        <w:pStyle w:val="Nadpis2"/>
      </w:pPr>
      <w:r w:rsidRPr="00481E66">
        <w:t>Pro účely této Rámcové smlouvy se pod pojmem „bez</w:t>
      </w:r>
      <w:r w:rsidR="00190648">
        <w:t xml:space="preserve"> zbytečného odkladu“ uvedeným v</w:t>
      </w:r>
      <w:r w:rsidR="00B83D45">
        <w:t xml:space="preserve"> </w:t>
      </w:r>
      <w:r w:rsidRPr="00481E66">
        <w:t xml:space="preserve">§ 2002 odst. 2 občanského zákoníku rozumí „nejpozději do </w:t>
      </w:r>
      <w:proofErr w:type="gramStart"/>
      <w:r w:rsidRPr="00481E66">
        <w:t>10ti</w:t>
      </w:r>
      <w:proofErr w:type="gramEnd"/>
      <w:r w:rsidRPr="00481E66">
        <w:t xml:space="preserve"> dnů“.</w:t>
      </w:r>
    </w:p>
    <w:p w14:paraId="0FF7BB90" w14:textId="77777777" w:rsidR="00190648" w:rsidRPr="00481E66" w:rsidRDefault="00190648" w:rsidP="00E33E06">
      <w:pPr>
        <w:pStyle w:val="Nadpis2"/>
      </w:pPr>
      <w:r w:rsidRPr="00481E66">
        <w:t>Pokud dojde k odstoupení od Rámcové smlouvy, mají Sml</w:t>
      </w:r>
      <w:r>
        <w:t xml:space="preserve">uvní strany nárok na vypořádání </w:t>
      </w:r>
      <w:r w:rsidRPr="00481E66">
        <w:t>vzájemných pohledávek a závazků vzniklých do dne odstoupení od Rámcové smlouvy.</w:t>
      </w:r>
    </w:p>
    <w:p w14:paraId="2DE332D2" w14:textId="77777777" w:rsidR="009921F6" w:rsidRDefault="009921F6" w:rsidP="00E33E06">
      <w:pPr>
        <w:pStyle w:val="Nadpis2"/>
      </w:pPr>
      <w:r w:rsidRPr="00481E66">
        <w:t>Odstoupením od Rámcové smlouvy závazek zaniká ke dni doručení projevu vůle jedné Smluvní strany směřujícího k odstoupení od Rámcové smlouvy druhé Smluvní straně. Účinky odstoupení se řídí příslušnými ustanoveními občanského zákoníku</w:t>
      </w:r>
      <w:r>
        <w:t>.</w:t>
      </w:r>
    </w:p>
    <w:p w14:paraId="00215BEA" w14:textId="77777777" w:rsidR="004045C6" w:rsidRPr="00BD3A81" w:rsidRDefault="004045C6" w:rsidP="004045C6">
      <w:pPr>
        <w:pStyle w:val="3odrkypsmena"/>
        <w:numPr>
          <w:ilvl w:val="0"/>
          <w:numId w:val="0"/>
        </w:numPr>
        <w:ind w:left="680"/>
      </w:pPr>
    </w:p>
    <w:p w14:paraId="1ACFC746" w14:textId="77777777" w:rsidR="007E0C66" w:rsidRDefault="007E0C66" w:rsidP="00B25918">
      <w:pPr>
        <w:pStyle w:val="1lnky"/>
      </w:pPr>
      <w:r>
        <w:t>Člá</w:t>
      </w:r>
      <w:r w:rsidR="00590CF3">
        <w:t xml:space="preserve">nek </w:t>
      </w:r>
      <w:r w:rsidR="00921E37">
        <w:t>VII</w:t>
      </w:r>
      <w:r w:rsidR="00B83D45">
        <w:t>I</w:t>
      </w:r>
      <w:r>
        <w:t>.</w:t>
      </w:r>
    </w:p>
    <w:p w14:paraId="301C82CD" w14:textId="77777777" w:rsidR="00B83D45" w:rsidRDefault="007E0C66" w:rsidP="00190648">
      <w:pPr>
        <w:pStyle w:val="1lnky"/>
        <w:ind w:left="360" w:firstLine="0"/>
      </w:pPr>
      <w:proofErr w:type="spellStart"/>
      <w:r>
        <w:t>Uveřejňovací</w:t>
      </w:r>
      <w:proofErr w:type="spellEnd"/>
      <w:r>
        <w:t xml:space="preserve"> povinnost</w:t>
      </w:r>
    </w:p>
    <w:p w14:paraId="50D2C771" w14:textId="77777777" w:rsidR="00190648" w:rsidRPr="009E4D3A" w:rsidRDefault="00190648" w:rsidP="00190648">
      <w:pPr>
        <w:pStyle w:val="Nadpis1"/>
        <w:rPr>
          <w:sz w:val="22"/>
          <w:szCs w:val="22"/>
        </w:rPr>
      </w:pPr>
    </w:p>
    <w:p w14:paraId="3F1A6444" w14:textId="16773972" w:rsidR="00E33E06" w:rsidRPr="00E33E06" w:rsidRDefault="00E33E06" w:rsidP="00E33E06">
      <w:pPr>
        <w:pStyle w:val="Nadpis2"/>
        <w:numPr>
          <w:ilvl w:val="0"/>
          <w:numId w:val="28"/>
        </w:numPr>
        <w:rPr>
          <w:rFonts w:cs="Times New Roman"/>
          <w:lang w:eastAsia="cs-CZ"/>
        </w:rPr>
      </w:pPr>
      <w:r>
        <w:t>P</w:t>
      </w:r>
      <w:r w:rsidR="008A3F1C">
        <w:t>rodávající</w:t>
      </w:r>
      <w:r>
        <w:t xml:space="preserve"> prohlašuje, že si je vědom toho, že </w:t>
      </w:r>
      <w:r w:rsidR="00E36D40">
        <w:t>Kupující</w:t>
      </w:r>
      <w:r>
        <w:t xml:space="preserve"> jako povinný subjekt dle </w:t>
      </w:r>
      <w:r w:rsidRPr="00E33E06">
        <w:rPr>
          <w:i/>
        </w:rPr>
        <w:t>zákona o registru smluv</w:t>
      </w:r>
      <w:r>
        <w:t xml:space="preserve"> je povinen uveřejnit v Registru smluv tuto Rámcovou smlouvu, včetně jejích případných změn a dodatků, za splnění podmínek k uveřejnění dle zákona o registru smluv, a s uveřejněním Rámcové smlouvy v plném znění, souhlasí.</w:t>
      </w:r>
    </w:p>
    <w:p w14:paraId="7285534D" w14:textId="57BC2F22" w:rsidR="00E33E06" w:rsidRDefault="00E36D40" w:rsidP="00E33E06">
      <w:pPr>
        <w:pStyle w:val="Nadpis2"/>
        <w:numPr>
          <w:ilvl w:val="0"/>
          <w:numId w:val="28"/>
        </w:numPr>
      </w:pPr>
      <w:r>
        <w:t>Kupující</w:t>
      </w:r>
      <w:r w:rsidR="00E33E06">
        <w:t xml:space="preserve"> se zavazuje Rámcovou smlouvu uveřejnit ve lhůtě do 15 dnů od jejího uzavření v Registru smluv.</w:t>
      </w:r>
      <w:r w:rsidR="00E33E06" w:rsidRPr="00E33E06">
        <w:t xml:space="preserve"> </w:t>
      </w:r>
      <w:r w:rsidR="00E33E06">
        <w:t>P</w:t>
      </w:r>
      <w:r>
        <w:t>rodávající</w:t>
      </w:r>
      <w:r w:rsidR="00E33E06">
        <w:t xml:space="preserve"> je povinen po uplynutí této lhůty, nejpozději do 20 dnů ode dne, kdy byla Rámcová smlouva uzavřena, v Registru smluv ověřit, zda </w:t>
      </w:r>
      <w:r>
        <w:t>Kupující</w:t>
      </w:r>
      <w:r w:rsidR="00E33E06">
        <w:t xml:space="preserve"> Rámcovou smlouvu řádně uveřejnil, a pokud se tak nestalo, je povinen Rámcovou smlouvu uveřejnit sám a o této skutečnosti informovat </w:t>
      </w:r>
      <w:r>
        <w:t>Kupujícího</w:t>
      </w:r>
      <w:r w:rsidR="00E33E06">
        <w:t xml:space="preserve">. </w:t>
      </w:r>
    </w:p>
    <w:p w14:paraId="7FD99F90" w14:textId="780B7986" w:rsidR="00E33E06" w:rsidRDefault="00E33E06" w:rsidP="00E33E06">
      <w:pPr>
        <w:pStyle w:val="Nadpis2"/>
        <w:numPr>
          <w:ilvl w:val="0"/>
          <w:numId w:val="28"/>
        </w:numPr>
      </w:pPr>
      <w:r>
        <w:t>P</w:t>
      </w:r>
      <w:r w:rsidR="00E36D40">
        <w:t>rodávající</w:t>
      </w:r>
      <w:r>
        <w:t xml:space="preserve"> prohlašuje, že si je vědom toho, že </w:t>
      </w:r>
      <w:r w:rsidR="00E36D40">
        <w:t>Kupující</w:t>
      </w:r>
      <w:r>
        <w:t xml:space="preserve">, jako zadavatel veřejné zakázky, jež je předmětem této Rámcové smlouvy, je povinen, v souladu s ustanovením § 219 odst. 3 ZZVZ uveřejnit na svém profilu výši skutečně uhrazené ceny za plnění Rámcové smlouvy, v souladu s podmínkami a ve lhůtách stanovených ZZVZ včetně všech případně dalších povinností </w:t>
      </w:r>
      <w:r w:rsidR="00E36D40">
        <w:t>Kupujícího</w:t>
      </w:r>
      <w:r>
        <w:t xml:space="preserve"> stanovených ZZVZ.</w:t>
      </w:r>
    </w:p>
    <w:p w14:paraId="6FCA9D19" w14:textId="77777777" w:rsidR="00190648" w:rsidRDefault="00190648" w:rsidP="00E33E06">
      <w:pPr>
        <w:pStyle w:val="Nadpis2"/>
        <w:numPr>
          <w:ilvl w:val="0"/>
          <w:numId w:val="0"/>
        </w:numPr>
      </w:pPr>
    </w:p>
    <w:p w14:paraId="4AF9BE05" w14:textId="77777777" w:rsidR="00BD3A81" w:rsidRPr="00B25918" w:rsidRDefault="00590CF3" w:rsidP="00B25918">
      <w:pPr>
        <w:pStyle w:val="1lnky"/>
      </w:pPr>
      <w:r>
        <w:lastRenderedPageBreak/>
        <w:t xml:space="preserve">Článek </w:t>
      </w:r>
      <w:r w:rsidR="00921E37">
        <w:t>I</w:t>
      </w:r>
      <w:r>
        <w:t>X</w:t>
      </w:r>
      <w:r w:rsidR="00BD3A81" w:rsidRPr="00B25918">
        <w:t>.</w:t>
      </w:r>
    </w:p>
    <w:p w14:paraId="69FB9C0E" w14:textId="77777777" w:rsidR="009E4D3A" w:rsidRDefault="00BD3A81" w:rsidP="009E4D3A">
      <w:pPr>
        <w:pStyle w:val="Nadpis1"/>
      </w:pPr>
      <w:r w:rsidRPr="00B25918">
        <w:t>Závěrečná ustanovení</w:t>
      </w:r>
    </w:p>
    <w:p w14:paraId="749EC7E8" w14:textId="77777777" w:rsidR="009E4D3A" w:rsidRPr="009E4D3A" w:rsidRDefault="009E4D3A" w:rsidP="00E33E06">
      <w:pPr>
        <w:pStyle w:val="Nadpis2"/>
        <w:numPr>
          <w:ilvl w:val="0"/>
          <w:numId w:val="0"/>
        </w:numPr>
      </w:pPr>
    </w:p>
    <w:p w14:paraId="0A681508" w14:textId="3F1712C4" w:rsidR="00770E18" w:rsidRDefault="00770E18" w:rsidP="00E33E06">
      <w:pPr>
        <w:pStyle w:val="Nadpis2"/>
        <w:numPr>
          <w:ilvl w:val="0"/>
          <w:numId w:val="15"/>
        </w:numPr>
      </w:pPr>
      <w:r w:rsidRPr="001F769A">
        <w:t xml:space="preserve">Tato </w:t>
      </w:r>
      <w:r w:rsidRPr="004304B7">
        <w:t xml:space="preserve">Rámcová smlouva </w:t>
      </w:r>
      <w:r w:rsidRPr="001F769A">
        <w:t>nabývá platnosti</w:t>
      </w:r>
      <w:r>
        <w:t xml:space="preserve"> </w:t>
      </w:r>
      <w:r w:rsidRPr="001F769A">
        <w:t xml:space="preserve">dnem jejího podpisu </w:t>
      </w:r>
      <w:r>
        <w:t>poslední ze Smluvních stran</w:t>
      </w:r>
      <w:r w:rsidR="00360344">
        <w:t>.</w:t>
      </w:r>
      <w:r w:rsidR="00F11A31">
        <w:t xml:space="preserve"> </w:t>
      </w:r>
      <w:r w:rsidR="00F11A31" w:rsidRPr="00AF794E">
        <w:rPr>
          <w:rFonts w:cs="Arial"/>
        </w:rPr>
        <w:t xml:space="preserve">Smluvní strany si dohodly pozdější účinnost </w:t>
      </w:r>
      <w:r w:rsidR="00F11A31">
        <w:rPr>
          <w:rFonts w:cs="Arial"/>
        </w:rPr>
        <w:t>Rámcové smlouvy ke dni 1. 1. 2022</w:t>
      </w:r>
      <w:r w:rsidR="00F11A31" w:rsidRPr="00AF794E">
        <w:rPr>
          <w:rFonts w:cs="Arial"/>
        </w:rPr>
        <w:t xml:space="preserve"> za předpokladu, že </w:t>
      </w:r>
      <w:r w:rsidR="00F11A31">
        <w:rPr>
          <w:rFonts w:cs="Arial"/>
        </w:rPr>
        <w:t>Rámcová s</w:t>
      </w:r>
      <w:r w:rsidR="00F11A31" w:rsidRPr="00AF794E">
        <w:rPr>
          <w:rFonts w:cs="Arial"/>
        </w:rPr>
        <w:t>mlouva bude do této doby u</w:t>
      </w:r>
      <w:r w:rsidR="00F11A31">
        <w:rPr>
          <w:rFonts w:cs="Arial"/>
        </w:rPr>
        <w:t xml:space="preserve">veřejněna v Registru smluv dle </w:t>
      </w:r>
      <w:r w:rsidR="002B1614">
        <w:rPr>
          <w:rFonts w:cs="Arial"/>
        </w:rPr>
        <w:t>Č</w:t>
      </w:r>
      <w:r w:rsidR="00F11A31" w:rsidRPr="00AF794E">
        <w:rPr>
          <w:rFonts w:cs="Arial"/>
        </w:rPr>
        <w:t>l. VII</w:t>
      </w:r>
      <w:r w:rsidR="00F11A31">
        <w:rPr>
          <w:rFonts w:cs="Arial"/>
        </w:rPr>
        <w:t xml:space="preserve">I </w:t>
      </w:r>
      <w:r w:rsidR="00F11A31" w:rsidRPr="00AF794E">
        <w:rPr>
          <w:rFonts w:cs="Arial"/>
        </w:rPr>
        <w:t>odst. 2. t</w:t>
      </w:r>
      <w:r w:rsidR="00F11A31">
        <w:rPr>
          <w:rFonts w:cs="Arial"/>
        </w:rPr>
        <w:t>éto Rámcové s</w:t>
      </w:r>
      <w:r w:rsidR="00F11A31" w:rsidRPr="00AF794E">
        <w:rPr>
          <w:rFonts w:cs="Arial"/>
        </w:rPr>
        <w:t xml:space="preserve">mlouvy; pokud se tak nestane, nabývá </w:t>
      </w:r>
      <w:r w:rsidR="00F11A31">
        <w:rPr>
          <w:rFonts w:cs="Arial"/>
        </w:rPr>
        <w:t>Rámcová s</w:t>
      </w:r>
      <w:r w:rsidR="00F11A31" w:rsidRPr="00AF794E">
        <w:rPr>
          <w:rFonts w:cs="Arial"/>
        </w:rPr>
        <w:t xml:space="preserve">mlouva účinnosti dnem uveřejnění </w:t>
      </w:r>
      <w:r w:rsidR="00F11A31">
        <w:rPr>
          <w:rFonts w:cs="Arial"/>
        </w:rPr>
        <w:t>v Registru smluv</w:t>
      </w:r>
      <w:r>
        <w:t xml:space="preserve">. </w:t>
      </w:r>
      <w:r w:rsidRPr="001F769A">
        <w:t xml:space="preserve">Za den uzavření </w:t>
      </w:r>
      <w:r>
        <w:t xml:space="preserve">Rámcové smlouvy </w:t>
      </w:r>
      <w:r w:rsidRPr="001F769A">
        <w:t>se považuje d</w:t>
      </w:r>
      <w:r>
        <w:t xml:space="preserve">en podpisu Rámcové smlouvy </w:t>
      </w:r>
      <w:r w:rsidRPr="001F769A">
        <w:t xml:space="preserve">poslední ze </w:t>
      </w:r>
      <w:r>
        <w:t>S</w:t>
      </w:r>
      <w:r w:rsidRPr="001F769A">
        <w:t>mluvních stran</w:t>
      </w:r>
      <w:r>
        <w:t>.</w:t>
      </w:r>
    </w:p>
    <w:p w14:paraId="55FB9039" w14:textId="5404CFE9" w:rsidR="00770E18" w:rsidRDefault="00770E18" w:rsidP="00E33E06">
      <w:pPr>
        <w:pStyle w:val="Nadpis2"/>
      </w:pPr>
      <w:r w:rsidRPr="00AB6F76">
        <w:t xml:space="preserve">Smluvní strany se dohodly, že jejich práva a povinnosti založené touto </w:t>
      </w:r>
      <w:r>
        <w:t>Rámcovou s</w:t>
      </w:r>
      <w:r w:rsidRPr="00AB6F76">
        <w:t xml:space="preserve">mlouvou se řídí obsahem </w:t>
      </w:r>
      <w:r>
        <w:t>Rámcové s</w:t>
      </w:r>
      <w:r w:rsidRPr="00AB6F76">
        <w:t>mlouvy.</w:t>
      </w:r>
      <w:r>
        <w:t xml:space="preserve"> V otázkách neupravených touto Rámcovou s</w:t>
      </w:r>
      <w:r w:rsidRPr="00AB6F76">
        <w:t xml:space="preserve">mlouvou se řídí obecně závaznými právními předpisy, zejména pak občanským zákoníkem. Smluvní strany se ve smyslu § 1 odst. 2 občanského zákoníku odchylují od ustanovení § 2050 občanského zákoníku, jehož režim se pro </w:t>
      </w:r>
      <w:r>
        <w:t xml:space="preserve">vztahy </w:t>
      </w:r>
      <w:r w:rsidR="00E36D40">
        <w:t>Kupujícího</w:t>
      </w:r>
      <w:r w:rsidR="0057380A">
        <w:t xml:space="preserve"> a P</w:t>
      </w:r>
      <w:r w:rsidR="00E36D40">
        <w:t>rodávajícího</w:t>
      </w:r>
      <w:r w:rsidR="0057380A">
        <w:t xml:space="preserve"> </w:t>
      </w:r>
      <w:r w:rsidRPr="00AB6F76">
        <w:t xml:space="preserve">dle této </w:t>
      </w:r>
      <w:r w:rsidR="0057380A">
        <w:t>Rámcové s</w:t>
      </w:r>
      <w:r w:rsidRPr="00AB6F76">
        <w:t>mlouvy nepoužije</w:t>
      </w:r>
      <w:r>
        <w:t>.</w:t>
      </w:r>
    </w:p>
    <w:p w14:paraId="2ED8BD04" w14:textId="05FB40FC" w:rsidR="00770E18" w:rsidRDefault="00770E18" w:rsidP="00E33E06">
      <w:pPr>
        <w:pStyle w:val="Nadpis2"/>
      </w:pPr>
      <w:r w:rsidRPr="007B3B96">
        <w:t>Stane-li se některé z ujednání dle této Rámcové smlouvy z jakýchkoliv důvodů nevymahatelným, nadbytečným nebo dostane-li se do rozporu s aktuálními právními předpisy a jejich výkladem, zavazují se Smluvní strany bez zbytečného odkladu k jeho náhradě tak, aby nové znění v nejvyšší možné míře odpovídalo předmětu původního ujednání. Do doby účinného nahrazení se ani jedna ze Smluvních stran nemůže domáhat či odvolávat se na takové nevymahatelné, nadbytečné či kolidující ustanovení</w:t>
      </w:r>
      <w:r>
        <w:t>.</w:t>
      </w:r>
    </w:p>
    <w:p w14:paraId="12F8BC6C" w14:textId="7058733C" w:rsidR="00E33E06" w:rsidRPr="00E33E06" w:rsidRDefault="00E33E06" w:rsidP="00E33E06">
      <w:pPr>
        <w:pStyle w:val="Nadpis2"/>
        <w:rPr>
          <w:rFonts w:cs="Arial"/>
          <w:szCs w:val="22"/>
          <w:lang w:eastAsia="cs-CZ"/>
        </w:rPr>
      </w:pPr>
      <w:r>
        <w:rPr>
          <w:rFonts w:cs="Arial"/>
          <w:color w:val="000000"/>
          <w:szCs w:val="22"/>
        </w:rPr>
        <w:t xml:space="preserve">Veškerá oznámení vyplývající z této Rámcové smlouvy budou, pokud není v této Rámcové smlouvě </w:t>
      </w:r>
      <w:r w:rsidRPr="00E33E06">
        <w:t>výslovně</w:t>
      </w:r>
      <w:r>
        <w:rPr>
          <w:rFonts w:cs="Arial"/>
          <w:color w:val="000000"/>
          <w:szCs w:val="22"/>
        </w:rPr>
        <w:t xml:space="preserve"> sjednáno jinak, předána osobně proti podpisu, potvrzujícímu jejich převzetí nebo zaslána doporučeně poštou na adresu druhé Smluvní strany uvedenou v záhlaví této Rámcové smlouvy. Písemnost se považuje za doručenou, i když se adresát o uložení nedozvěděl, a to 5. (slovy: pátým) dnem po jejím odeslání. To platí i v případě, že nebyla doručena na změněnou adresu bydliště nebo sídla, pokud ji příslušná Smluvní strana druhé Smluvní straně písemně neoznámí.</w:t>
      </w:r>
    </w:p>
    <w:p w14:paraId="4BD801EB" w14:textId="11BAF275" w:rsidR="00770E18" w:rsidRDefault="0057380A" w:rsidP="00E33E06">
      <w:pPr>
        <w:pStyle w:val="Nadpis2"/>
      </w:pPr>
      <w:r>
        <w:t>P</w:t>
      </w:r>
      <w:r w:rsidR="00E36D40">
        <w:t>rodávající</w:t>
      </w:r>
      <w:r>
        <w:t xml:space="preserve"> </w:t>
      </w:r>
      <w:r w:rsidR="00770E18" w:rsidRPr="00E01879">
        <w:t>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</w:t>
      </w:r>
      <w:r w:rsidR="00770E18">
        <w:t> </w:t>
      </w:r>
      <w:r w:rsidR="00770E18" w:rsidRPr="00E01879">
        <w:t>veřejných</w:t>
      </w:r>
      <w:r w:rsidR="00770E18">
        <w:t xml:space="preserve"> prostředků.</w:t>
      </w:r>
    </w:p>
    <w:p w14:paraId="38CE6871" w14:textId="6C6AA0EC" w:rsidR="00770E18" w:rsidRDefault="00770E18" w:rsidP="00E33E06">
      <w:pPr>
        <w:pStyle w:val="Nadpis2"/>
      </w:pPr>
      <w:r w:rsidRPr="001F769A">
        <w:t>Smluvní strany se dohodly, že spory, které by případně vznikly z</w:t>
      </w:r>
      <w:r>
        <w:t xml:space="preserve"> této </w:t>
      </w:r>
      <w:r w:rsidR="0057380A">
        <w:t>Rámcové s</w:t>
      </w:r>
      <w:r w:rsidRPr="001F769A">
        <w:t>mlouvy nebo v souvislosti s ní, jakož i otázky její platnosti či neplatnosti nebo jejího vzniku a zániku, b</w:t>
      </w:r>
      <w:r>
        <w:t>udou přednostně řešeny dohodou S</w:t>
      </w:r>
      <w:r w:rsidRPr="001F769A">
        <w:t xml:space="preserve">mluvních stran. </w:t>
      </w:r>
      <w:r>
        <w:t>Pokud nebudou vyřešeny dohodou S</w:t>
      </w:r>
      <w:r w:rsidRPr="001F769A">
        <w:t>mluvních stran, budou řešeny příslušnými soudy České republiky, přičemž pro místní příslušnost je</w:t>
      </w:r>
      <w:r>
        <w:t xml:space="preserve"> rozhodný obecný soud </w:t>
      </w:r>
      <w:r w:rsidR="00E36D40">
        <w:t>Kupujícího</w:t>
      </w:r>
      <w:r>
        <w:t>.</w:t>
      </w:r>
    </w:p>
    <w:p w14:paraId="6189893F" w14:textId="5858749A" w:rsidR="00770E18" w:rsidRDefault="00770E18" w:rsidP="00E33E06">
      <w:pPr>
        <w:pStyle w:val="Nadpis2"/>
      </w:pPr>
      <w:r w:rsidRPr="001F769A">
        <w:t xml:space="preserve">Tato </w:t>
      </w:r>
      <w:r>
        <w:t xml:space="preserve">Rámcová smlouva </w:t>
      </w:r>
      <w:r w:rsidRPr="001F769A">
        <w:t xml:space="preserve">může být měněna pouze dohodou obou </w:t>
      </w:r>
      <w:r>
        <w:t>S</w:t>
      </w:r>
      <w:r w:rsidRPr="001F769A">
        <w:t xml:space="preserve">mluvních stran, a to ve formě písemných dodatků podepsaných zástupci obou </w:t>
      </w:r>
      <w:r>
        <w:t>S</w:t>
      </w:r>
      <w:r w:rsidRPr="001F769A">
        <w:t>mluvních stran</w:t>
      </w:r>
      <w:r>
        <w:t>.</w:t>
      </w:r>
      <w:r w:rsidRPr="00884AB9">
        <w:t xml:space="preserve"> </w:t>
      </w:r>
      <w:r w:rsidR="00222635">
        <w:t>Rámcová s</w:t>
      </w:r>
      <w:r>
        <w:t>mlouva a práva a povinnosti z ní vzniklá jsou závazná i pro případné právní nástupce Smluvních stran.</w:t>
      </w:r>
    </w:p>
    <w:p w14:paraId="746319B0" w14:textId="77777777" w:rsidR="007B3B96" w:rsidRDefault="00770E18" w:rsidP="00E33E06">
      <w:pPr>
        <w:pStyle w:val="Nadpis2"/>
      </w:pPr>
      <w:r w:rsidRPr="001F769A">
        <w:t xml:space="preserve">Veškeré přílohy této </w:t>
      </w:r>
      <w:r>
        <w:t xml:space="preserve">Rámcové smlouvy </w:t>
      </w:r>
      <w:r w:rsidRPr="001F769A">
        <w:t>jsou její nedílnou součástí</w:t>
      </w:r>
      <w:r>
        <w:t>.</w:t>
      </w:r>
    </w:p>
    <w:p w14:paraId="18DD730B" w14:textId="25CDC617" w:rsidR="00B80700" w:rsidRDefault="00717082" w:rsidP="00200D19">
      <w:pPr>
        <w:pStyle w:val="Odstavecseseznamem"/>
        <w:tabs>
          <w:tab w:val="left" w:pos="693"/>
        </w:tabs>
        <w:spacing w:before="120" w:after="120"/>
        <w:ind w:left="862"/>
        <w:jc w:val="both"/>
        <w:rPr>
          <w:rFonts w:cs="Arial"/>
          <w:szCs w:val="22"/>
        </w:rPr>
      </w:pPr>
      <w:r w:rsidRPr="00717082">
        <w:rPr>
          <w:rFonts w:cs="Arial"/>
          <w:szCs w:val="22"/>
        </w:rPr>
        <w:t>Příloha</w:t>
      </w:r>
      <w:r>
        <w:rPr>
          <w:rFonts w:cs="Arial"/>
          <w:szCs w:val="22"/>
        </w:rPr>
        <w:t xml:space="preserve"> </w:t>
      </w:r>
      <w:r w:rsidRPr="00717082">
        <w:rPr>
          <w:rFonts w:cs="Arial"/>
          <w:szCs w:val="22"/>
        </w:rPr>
        <w:t>č.</w:t>
      </w:r>
      <w:r>
        <w:rPr>
          <w:rFonts w:cs="Arial"/>
          <w:szCs w:val="22"/>
        </w:rPr>
        <w:t xml:space="preserve"> 1 - </w:t>
      </w:r>
      <w:r w:rsidR="00770E18" w:rsidRPr="00717082">
        <w:rPr>
          <w:rFonts w:cs="Arial"/>
          <w:szCs w:val="22"/>
        </w:rPr>
        <w:t xml:space="preserve">Podmínky používání odběrových karet </w:t>
      </w:r>
      <w:r w:rsidR="00495FB4" w:rsidRPr="00717082">
        <w:rPr>
          <w:rFonts w:cs="Arial"/>
          <w:szCs w:val="22"/>
        </w:rPr>
        <w:t>P</w:t>
      </w:r>
      <w:r w:rsidR="00E36D40">
        <w:rPr>
          <w:rFonts w:cs="Arial"/>
          <w:szCs w:val="22"/>
        </w:rPr>
        <w:t>rodávajícího</w:t>
      </w:r>
      <w:r w:rsidR="00495FB4" w:rsidRPr="00717082">
        <w:rPr>
          <w:rFonts w:cs="Arial"/>
          <w:szCs w:val="22"/>
        </w:rPr>
        <w:t xml:space="preserve"> </w:t>
      </w:r>
      <w:r w:rsidR="0008442D">
        <w:rPr>
          <w:rFonts w:cs="Arial"/>
          <w:szCs w:val="22"/>
        </w:rPr>
        <w:t>a ceny servisních služeb</w:t>
      </w:r>
      <w:r w:rsidR="00F91FAC">
        <w:rPr>
          <w:rFonts w:cs="Arial"/>
          <w:szCs w:val="22"/>
        </w:rPr>
        <w:t>,</w:t>
      </w:r>
      <w:r w:rsidR="0008442D">
        <w:rPr>
          <w:rFonts w:cs="Arial"/>
          <w:szCs w:val="22"/>
        </w:rPr>
        <w:t xml:space="preserve"> </w:t>
      </w:r>
    </w:p>
    <w:p w14:paraId="02933B73" w14:textId="77777777" w:rsidR="00200D19" w:rsidRPr="00200D19" w:rsidRDefault="00200D19" w:rsidP="00200D19">
      <w:pPr>
        <w:pStyle w:val="Odstavecseseznamem"/>
        <w:tabs>
          <w:tab w:val="left" w:pos="693"/>
        </w:tabs>
        <w:spacing w:before="120" w:after="120"/>
        <w:ind w:left="862"/>
        <w:jc w:val="both"/>
        <w:rPr>
          <w:rFonts w:cs="Arial"/>
          <w:szCs w:val="22"/>
        </w:rPr>
      </w:pPr>
    </w:p>
    <w:p w14:paraId="655C6512" w14:textId="7418D532" w:rsidR="00B80700" w:rsidRPr="00770E18" w:rsidRDefault="00B80700" w:rsidP="007B3B96">
      <w:pPr>
        <w:pStyle w:val="Odstavecseseznamem"/>
        <w:tabs>
          <w:tab w:val="left" w:pos="693"/>
        </w:tabs>
        <w:spacing w:before="120" w:after="120"/>
        <w:ind w:left="862"/>
        <w:jc w:val="both"/>
        <w:rPr>
          <w:rFonts w:cs="Arial"/>
        </w:rPr>
      </w:pPr>
      <w:r>
        <w:rPr>
          <w:rFonts w:cs="Arial"/>
        </w:rPr>
        <w:t xml:space="preserve">Příloha č. </w:t>
      </w:r>
      <w:r w:rsidR="00800BF3">
        <w:rPr>
          <w:rFonts w:cs="Arial"/>
        </w:rPr>
        <w:t>2</w:t>
      </w:r>
      <w:r>
        <w:rPr>
          <w:rFonts w:cs="Arial"/>
        </w:rPr>
        <w:t xml:space="preserve"> – Seznam </w:t>
      </w:r>
      <w:r>
        <w:t>čerpacích stanic akceptujících odběrné karty</w:t>
      </w:r>
      <w:r w:rsidRPr="00B80700">
        <w:t xml:space="preserve"> </w:t>
      </w:r>
      <w:r>
        <w:t>P</w:t>
      </w:r>
      <w:r w:rsidR="00E36D40">
        <w:t>rodávajícího</w:t>
      </w:r>
      <w:r>
        <w:t xml:space="preserve"> na území ČR</w:t>
      </w:r>
      <w:r w:rsidR="00F91FAC">
        <w:t>.</w:t>
      </w:r>
    </w:p>
    <w:p w14:paraId="249E4985" w14:textId="77777777" w:rsidR="00E84A61" w:rsidRPr="007B3B96" w:rsidRDefault="00E84A61" w:rsidP="00E33E06">
      <w:pPr>
        <w:pStyle w:val="Nadpis2"/>
      </w:pPr>
      <w:r w:rsidRPr="007B3B96">
        <w:t xml:space="preserve">Kontaktní osoby </w:t>
      </w:r>
      <w:r w:rsidR="00495FB4" w:rsidRPr="007B3B96">
        <w:t>S</w:t>
      </w:r>
      <w:r w:rsidRPr="007B3B96">
        <w:t>mluvních stran:</w:t>
      </w:r>
    </w:p>
    <w:p w14:paraId="677745F6" w14:textId="072CB8C4" w:rsidR="00E84A61" w:rsidRDefault="00E84A61" w:rsidP="007B3B96">
      <w:pPr>
        <w:spacing w:before="120" w:after="120"/>
        <w:ind w:left="862"/>
        <w:rPr>
          <w:rFonts w:cs="Arial"/>
        </w:rPr>
      </w:pPr>
      <w:r w:rsidRPr="00937043">
        <w:rPr>
          <w:rFonts w:cs="Arial"/>
        </w:rPr>
        <w:lastRenderedPageBreak/>
        <w:t xml:space="preserve">za </w:t>
      </w:r>
      <w:r w:rsidR="00E36D40">
        <w:rPr>
          <w:rFonts w:cs="Arial"/>
        </w:rPr>
        <w:t>Kupujícího</w:t>
      </w:r>
      <w:r w:rsidR="00495FB4">
        <w:rPr>
          <w:rFonts w:cs="Arial"/>
        </w:rPr>
        <w:t xml:space="preserve"> </w:t>
      </w:r>
    </w:p>
    <w:p w14:paraId="65C3D59E" w14:textId="77777777" w:rsidR="00E84A61" w:rsidRDefault="00E84A61" w:rsidP="007B3B96">
      <w:pPr>
        <w:spacing w:before="120" w:after="120"/>
        <w:ind w:left="862"/>
        <w:rPr>
          <w:rFonts w:cs="Arial"/>
        </w:rPr>
      </w:pPr>
      <w:r>
        <w:rPr>
          <w:rFonts w:cs="Arial"/>
        </w:rPr>
        <w:t>Bc. Miroslav Pekárek</w:t>
      </w:r>
    </w:p>
    <w:p w14:paraId="24E6F3C7" w14:textId="77777777" w:rsidR="00E84A61" w:rsidRDefault="00E84A61" w:rsidP="007B3B96">
      <w:pPr>
        <w:spacing w:before="120" w:after="120"/>
        <w:ind w:left="862"/>
        <w:rPr>
          <w:rFonts w:cs="Arial"/>
        </w:rPr>
      </w:pPr>
      <w:r>
        <w:rPr>
          <w:rFonts w:cs="Arial"/>
        </w:rPr>
        <w:t>tel.: +420 725 80 82 81, e-mail: mpekarek@zpmvcr.cz</w:t>
      </w:r>
      <w:r w:rsidR="00EA0B75">
        <w:rPr>
          <w:rFonts w:cs="Arial"/>
        </w:rPr>
        <w:t>.</w:t>
      </w:r>
    </w:p>
    <w:p w14:paraId="4B22E9EA" w14:textId="77777777" w:rsidR="00E84A61" w:rsidRDefault="00E84A61" w:rsidP="007B3B96">
      <w:pPr>
        <w:spacing w:before="120" w:after="120"/>
        <w:ind w:left="862"/>
        <w:rPr>
          <w:rFonts w:cs="Arial"/>
        </w:rPr>
      </w:pPr>
    </w:p>
    <w:p w14:paraId="1574A0EF" w14:textId="1614CC10" w:rsidR="00E84A61" w:rsidRDefault="00770E18" w:rsidP="007B3B96">
      <w:pPr>
        <w:spacing w:before="120" w:after="120"/>
        <w:ind w:left="862"/>
        <w:rPr>
          <w:rFonts w:cs="Arial"/>
        </w:rPr>
      </w:pPr>
      <w:r>
        <w:rPr>
          <w:rFonts w:cs="Arial"/>
        </w:rPr>
        <w:t>za P</w:t>
      </w:r>
      <w:r w:rsidR="00E36D40">
        <w:rPr>
          <w:rFonts w:cs="Arial"/>
        </w:rPr>
        <w:t>rodávajícího</w:t>
      </w:r>
    </w:p>
    <w:p w14:paraId="364EAC05" w14:textId="77777777" w:rsidR="00E84A61" w:rsidRDefault="00EA0B75" w:rsidP="007B3B96">
      <w:pPr>
        <w:spacing w:before="120" w:after="120"/>
        <w:ind w:left="862"/>
        <w:rPr>
          <w:rFonts w:cs="Arial"/>
        </w:rPr>
      </w:pPr>
      <w:r>
        <w:rPr>
          <w:rFonts w:cs="Arial"/>
        </w:rPr>
        <w:t xml:space="preserve">jméno a příjmení </w:t>
      </w:r>
      <w:r w:rsidRPr="00EA0B75">
        <w:rPr>
          <w:rFonts w:cs="Arial"/>
          <w:highlight w:val="yellow"/>
        </w:rPr>
        <w:t>________________</w:t>
      </w:r>
      <w:r>
        <w:rPr>
          <w:rFonts w:cs="Arial"/>
        </w:rPr>
        <w:t>_</w:t>
      </w:r>
    </w:p>
    <w:p w14:paraId="032A0254" w14:textId="77777777" w:rsidR="00EA0B75" w:rsidRDefault="00EA0B75" w:rsidP="007B3B96">
      <w:pPr>
        <w:spacing w:before="120" w:after="120"/>
        <w:ind w:left="862"/>
        <w:rPr>
          <w:rFonts w:cs="Arial"/>
        </w:rPr>
      </w:pPr>
      <w:r>
        <w:rPr>
          <w:rFonts w:cs="Arial"/>
        </w:rPr>
        <w:t xml:space="preserve">tel.: </w:t>
      </w:r>
      <w:r w:rsidRPr="00EA0B75">
        <w:rPr>
          <w:rFonts w:cs="Arial"/>
          <w:highlight w:val="yellow"/>
        </w:rPr>
        <w:t>___________________________</w:t>
      </w:r>
    </w:p>
    <w:p w14:paraId="7DA80111" w14:textId="77777777" w:rsidR="00E84A61" w:rsidRDefault="00EA0B75" w:rsidP="007B3B96">
      <w:pPr>
        <w:spacing w:before="120" w:after="120"/>
        <w:ind w:left="862"/>
        <w:rPr>
          <w:rFonts w:cs="Arial"/>
        </w:rPr>
      </w:pPr>
      <w:proofErr w:type="gramStart"/>
      <w:r>
        <w:rPr>
          <w:rFonts w:cs="Arial"/>
        </w:rPr>
        <w:t>e-mail:</w:t>
      </w:r>
      <w:r w:rsidRPr="00EA0B75">
        <w:rPr>
          <w:rFonts w:cs="Arial"/>
          <w:highlight w:val="yellow"/>
        </w:rPr>
        <w:t>_</w:t>
      </w:r>
      <w:proofErr w:type="gramEnd"/>
      <w:r w:rsidRPr="00EA0B75">
        <w:rPr>
          <w:rFonts w:cs="Arial"/>
          <w:highlight w:val="yellow"/>
        </w:rPr>
        <w:t>________________________</w:t>
      </w:r>
      <w:r>
        <w:rPr>
          <w:rFonts w:cs="Arial"/>
        </w:rPr>
        <w:t>.</w:t>
      </w:r>
    </w:p>
    <w:p w14:paraId="313DDDFE" w14:textId="6566B9A7" w:rsidR="007B3B96" w:rsidRPr="007B3B96" w:rsidRDefault="00EA0B75" w:rsidP="00E33E06">
      <w:pPr>
        <w:pStyle w:val="Nadpis2"/>
      </w:pPr>
      <w:r w:rsidRPr="007B3B96">
        <w:t>Smluvní strany se dohodly, že v</w:t>
      </w:r>
      <w:r w:rsidR="008C74B0" w:rsidRPr="007B3B96">
        <w:t> případě, kdy součástí R</w:t>
      </w:r>
      <w:r w:rsidRPr="007B3B96">
        <w:t>ámcové smlouvy jsou Podmínky používání odběrových karet P</w:t>
      </w:r>
      <w:r w:rsidR="00E36D40">
        <w:t>rodávajícího</w:t>
      </w:r>
      <w:r w:rsidRPr="007B3B96">
        <w:t>, a některé jejich ustanovení se dostane do rozporu s ujedn</w:t>
      </w:r>
      <w:r w:rsidR="00A23F3C" w:rsidRPr="007B3B96">
        <w:t>áním této Rámcové smlouvy, pak ujednání</w:t>
      </w:r>
      <w:r w:rsidRPr="007B3B96">
        <w:t xml:space="preserve"> v Rámcové smlouvě má přednost před ujednání</w:t>
      </w:r>
      <w:r w:rsidR="00E10496">
        <w:t>m</w:t>
      </w:r>
      <w:r w:rsidRPr="007B3B96">
        <w:t xml:space="preserve"> v Podmínkách používání odběrových karet P</w:t>
      </w:r>
      <w:r w:rsidR="00E36D40">
        <w:t>rodávajícího</w:t>
      </w:r>
      <w:r w:rsidRPr="007B3B96">
        <w:t>.</w:t>
      </w:r>
    </w:p>
    <w:p w14:paraId="2D7A2A92" w14:textId="77777777" w:rsidR="00495FB4" w:rsidRPr="007B3B96" w:rsidRDefault="00E84A61" w:rsidP="00E33E06">
      <w:pPr>
        <w:pStyle w:val="Nadpis2"/>
      </w:pPr>
      <w:r w:rsidRPr="007B3B96">
        <w:t xml:space="preserve">Tato </w:t>
      </w:r>
      <w:r w:rsidR="00495FB4" w:rsidRPr="007B3B96">
        <w:t>Rámcov</w:t>
      </w:r>
      <w:r w:rsidR="0057380A" w:rsidRPr="007B3B96">
        <w:t xml:space="preserve">á smlouva </w:t>
      </w:r>
      <w:r w:rsidRPr="007B3B96">
        <w:t xml:space="preserve">je vyhotovena ve dvou stejnopisech, z nichž každá </w:t>
      </w:r>
      <w:r w:rsidR="00495FB4" w:rsidRPr="007B3B96">
        <w:t>S</w:t>
      </w:r>
      <w:r w:rsidRPr="007B3B96">
        <w:t>mluvní strana obdrží po jednom.</w:t>
      </w:r>
    </w:p>
    <w:p w14:paraId="42BFFFF3" w14:textId="2150D262" w:rsidR="00E84A61" w:rsidRPr="007B3B96" w:rsidRDefault="006809DC" w:rsidP="00E33E06">
      <w:pPr>
        <w:pStyle w:val="Nadpis2"/>
      </w:pPr>
      <w:r w:rsidRPr="007B3B96">
        <w:t>P</w:t>
      </w:r>
      <w:r w:rsidR="00E36D40">
        <w:t>rodávající</w:t>
      </w:r>
      <w:r w:rsidRPr="007B3B96">
        <w:t xml:space="preserve"> a </w:t>
      </w:r>
      <w:r w:rsidR="00E36D40">
        <w:t>Kupující</w:t>
      </w:r>
      <w:r w:rsidRPr="007B3B96">
        <w:t xml:space="preserve"> shodně prohlašují, že si tuto Rámcovou smlouvu před jejím podpisem přečetli, včetně jejích příloh, že jejímu obsahu porozuměli a že s ním souhlasí a na důkaz své pravé a svobodné vůle připojují své vlastnoruční podpisy.</w:t>
      </w:r>
    </w:p>
    <w:p w14:paraId="5ACAF01B" w14:textId="77777777" w:rsidR="0038401D" w:rsidRDefault="0038401D" w:rsidP="00E84A61">
      <w:pPr>
        <w:tabs>
          <w:tab w:val="left" w:pos="693"/>
        </w:tabs>
        <w:spacing w:before="120" w:after="120"/>
        <w:jc w:val="both"/>
        <w:rPr>
          <w:rFonts w:cs="Arial"/>
        </w:rPr>
      </w:pPr>
    </w:p>
    <w:p w14:paraId="366A2C0D" w14:textId="77777777" w:rsidR="00610647" w:rsidRPr="00E84A61" w:rsidRDefault="00610647" w:rsidP="00E84A61">
      <w:pPr>
        <w:tabs>
          <w:tab w:val="left" w:pos="693"/>
        </w:tabs>
        <w:spacing w:before="120" w:after="120"/>
        <w:jc w:val="both"/>
        <w:rPr>
          <w:rFonts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54CC7" w14:paraId="11BC0CB7" w14:textId="77777777" w:rsidTr="00754CC7">
        <w:tc>
          <w:tcPr>
            <w:tcW w:w="4606" w:type="dxa"/>
          </w:tcPr>
          <w:p w14:paraId="2228CC4F" w14:textId="77777777" w:rsidR="00D9472E" w:rsidRDefault="00D9472E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1232C785" w14:textId="77777777" w:rsidR="00D9472E" w:rsidRDefault="00D9472E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  <w:p w14:paraId="411D0478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1141508E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3F2228C0" w14:textId="77777777" w:rsidTr="00754CC7">
        <w:tc>
          <w:tcPr>
            <w:tcW w:w="4606" w:type="dxa"/>
          </w:tcPr>
          <w:p w14:paraId="764073A3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21A12608" w14:textId="1DE10C2E" w:rsidR="00754CC7" w:rsidRPr="009A4AE3" w:rsidRDefault="00E36D40" w:rsidP="00754CC7">
            <w:pPr>
              <w:spacing w:line="264" w:lineRule="auto"/>
              <w:jc w:val="right"/>
              <w:rPr>
                <w:rFonts w:cs="Arial"/>
                <w:b/>
                <w:szCs w:val="24"/>
                <w:lang w:eastAsia="cs-CZ"/>
              </w:rPr>
            </w:pPr>
            <w:r w:rsidRPr="009A4AE3">
              <w:rPr>
                <w:rFonts w:cs="Arial"/>
                <w:b/>
                <w:lang w:eastAsia="cs-CZ"/>
              </w:rPr>
              <w:t>Kupující</w:t>
            </w:r>
            <w:r w:rsidR="00754CC7" w:rsidRPr="009A4AE3">
              <w:rPr>
                <w:rFonts w:cs="Arial"/>
                <w:b/>
                <w:lang w:eastAsia="cs-CZ"/>
              </w:rPr>
              <w:t>:</w:t>
            </w:r>
          </w:p>
        </w:tc>
        <w:tc>
          <w:tcPr>
            <w:tcW w:w="4606" w:type="dxa"/>
          </w:tcPr>
          <w:p w14:paraId="3E3CD773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67953BF2" w14:textId="77777777" w:rsidTr="00754CC7">
        <w:tc>
          <w:tcPr>
            <w:tcW w:w="4606" w:type="dxa"/>
          </w:tcPr>
          <w:p w14:paraId="1C821CA7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4691F069" w14:textId="448D0F8B" w:rsidR="00754CC7" w:rsidRPr="005138BF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5138BF">
              <w:rPr>
                <w:rFonts w:cs="Arial"/>
                <w:bCs/>
                <w:lang w:eastAsia="cs-CZ"/>
              </w:rPr>
              <w:t>_____________________</w:t>
            </w:r>
            <w:r w:rsidR="0021200F">
              <w:rPr>
                <w:rFonts w:cs="Arial"/>
                <w:bCs/>
                <w:lang w:eastAsia="cs-CZ"/>
              </w:rPr>
              <w:t>______________</w:t>
            </w:r>
          </w:p>
          <w:p w14:paraId="67C0B965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754CC7" w14:paraId="06646706" w14:textId="77777777" w:rsidTr="00754CC7">
        <w:tc>
          <w:tcPr>
            <w:tcW w:w="4606" w:type="dxa"/>
          </w:tcPr>
          <w:p w14:paraId="63298E1A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4C3D5775" w14:textId="3221ABDE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 xml:space="preserve">MUDr. David Kostka, </w:t>
            </w:r>
            <w:r w:rsidR="0021200F">
              <w:rPr>
                <w:rFonts w:cs="Arial"/>
                <w:bCs/>
                <w:szCs w:val="24"/>
                <w:lang w:eastAsia="cs-CZ"/>
              </w:rPr>
              <w:t>MBA</w:t>
            </w:r>
          </w:p>
          <w:p w14:paraId="6850FF70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>generální ředitel</w:t>
            </w:r>
          </w:p>
        </w:tc>
      </w:tr>
      <w:tr w:rsidR="00754CC7" w14:paraId="30F919E0" w14:textId="77777777" w:rsidTr="00754CC7">
        <w:tc>
          <w:tcPr>
            <w:tcW w:w="9212" w:type="dxa"/>
            <w:gridSpan w:val="2"/>
          </w:tcPr>
          <w:p w14:paraId="54D103E8" w14:textId="77777777"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14:paraId="718FB3FE" w14:textId="77777777"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754CC7" w14:paraId="4EC0715D" w14:textId="77777777" w:rsidTr="00754CC7">
        <w:tc>
          <w:tcPr>
            <w:tcW w:w="4606" w:type="dxa"/>
          </w:tcPr>
          <w:p w14:paraId="5F6270ED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5E932A09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14:paraId="60A81E1B" w14:textId="77777777" w:rsidTr="00754CC7">
        <w:tc>
          <w:tcPr>
            <w:tcW w:w="4606" w:type="dxa"/>
          </w:tcPr>
          <w:p w14:paraId="47C9CB4F" w14:textId="77777777"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14:paraId="23897D54" w14:textId="1A3806C2" w:rsidR="00754CC7" w:rsidRDefault="00E36D40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Prodávající</w:t>
            </w:r>
            <w:r w:rsidR="00754CC7" w:rsidRPr="00F26700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14:paraId="6C99BB02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:rsidRPr="00BD3A81" w14:paraId="33C77959" w14:textId="77777777" w:rsidTr="00754CC7">
        <w:tc>
          <w:tcPr>
            <w:tcW w:w="4606" w:type="dxa"/>
          </w:tcPr>
          <w:p w14:paraId="2C97DEAE" w14:textId="77777777"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59469020" w14:textId="77777777" w:rsidR="00754CC7" w:rsidRPr="00BD3A81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BD3A81">
              <w:rPr>
                <w:rFonts w:cs="Arial"/>
                <w:bCs/>
                <w:lang w:eastAsia="cs-CZ"/>
              </w:rPr>
              <w:t>_____________________</w:t>
            </w:r>
          </w:p>
          <w:p w14:paraId="03141071" w14:textId="77777777" w:rsidR="00754CC7" w:rsidRPr="00BD3A81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lang w:eastAsia="cs-CZ"/>
              </w:rPr>
            </w:pPr>
            <w:r w:rsidRPr="00D9472E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  <w:r w:rsidRPr="00BD3A81">
              <w:rPr>
                <w:rFonts w:cs="Arial"/>
                <w:b/>
                <w:bCs/>
                <w:lang w:eastAsia="cs-CZ"/>
              </w:rPr>
              <w:tab/>
            </w:r>
            <w:r w:rsidRPr="00BD3A81">
              <w:rPr>
                <w:rFonts w:cs="Arial"/>
                <w:b/>
                <w:bCs/>
                <w:lang w:eastAsia="cs-CZ"/>
              </w:rPr>
              <w:tab/>
            </w:r>
            <w:r w:rsidRPr="00BD3A81">
              <w:rPr>
                <w:rFonts w:cs="Arial"/>
                <w:b/>
                <w:bCs/>
                <w:lang w:eastAsia="cs-CZ"/>
              </w:rPr>
              <w:tab/>
            </w:r>
          </w:p>
        </w:tc>
      </w:tr>
      <w:tr w:rsidR="00754CC7" w14:paraId="1363EAFD" w14:textId="77777777" w:rsidTr="00754CC7">
        <w:tc>
          <w:tcPr>
            <w:tcW w:w="4606" w:type="dxa"/>
          </w:tcPr>
          <w:p w14:paraId="06870AF4" w14:textId="77777777" w:rsidR="00754CC7" w:rsidRPr="00BD3A81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14:paraId="05BBDEED" w14:textId="77777777" w:rsidR="00754CC7" w:rsidRPr="00BD3A81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D9472E">
              <w:rPr>
                <w:rFonts w:cs="Arial"/>
                <w:bCs/>
                <w:highlight w:val="yellow"/>
                <w:lang w:eastAsia="cs-CZ"/>
              </w:rPr>
              <w:t>Statutární orgán, jednatel …</w:t>
            </w:r>
          </w:p>
        </w:tc>
      </w:tr>
    </w:tbl>
    <w:p w14:paraId="7B3AAAEC" w14:textId="77777777" w:rsidR="00CF3347" w:rsidRPr="00F26700" w:rsidRDefault="00CF3347" w:rsidP="0052554B">
      <w:pPr>
        <w:spacing w:line="264" w:lineRule="auto"/>
        <w:rPr>
          <w:rFonts w:cs="Arial"/>
          <w:szCs w:val="24"/>
        </w:rPr>
      </w:pPr>
    </w:p>
    <w:sectPr w:rsidR="00CF3347" w:rsidRPr="00F26700" w:rsidSect="00137720">
      <w:footerReference w:type="default" r:id="rId9"/>
      <w:pgSz w:w="11906" w:h="16838"/>
      <w:pgMar w:top="993" w:right="1133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7E03C5" w14:textId="77777777" w:rsidR="00BE30F2" w:rsidRDefault="00BE30F2" w:rsidP="008221A4">
      <w:r>
        <w:separator/>
      </w:r>
    </w:p>
  </w:endnote>
  <w:endnote w:type="continuationSeparator" w:id="0">
    <w:p w14:paraId="4C65C736" w14:textId="77777777" w:rsidR="00BE30F2" w:rsidRDefault="00BE30F2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C6B67" w14:textId="77777777" w:rsidR="003D1B85" w:rsidRDefault="003D1B85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3D1B85" w:rsidRPr="006D244D" w14:paraId="0797AC86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0311FA4" w14:textId="5F232B6A" w:rsidR="003D1B85" w:rsidRPr="004306AA" w:rsidRDefault="003D1B85" w:rsidP="00D9472E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Rámcová smlouva</w:t>
          </w:r>
          <w:r w:rsidRPr="004306AA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BA7893">
            <w:rPr>
              <w:rFonts w:cs="Arial"/>
              <w:sz w:val="16"/>
              <w:szCs w:val="16"/>
              <w:lang w:eastAsia="cs-CZ"/>
            </w:rPr>
            <w:t>na bezhotovostní odběr pohonných hmot</w:t>
          </w:r>
          <w:r w:rsidR="0080386A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BA7893">
            <w:rPr>
              <w:rFonts w:cs="Arial"/>
              <w:sz w:val="16"/>
              <w:szCs w:val="16"/>
              <w:lang w:eastAsia="cs-CZ"/>
            </w:rPr>
            <w:t>u čerpacích stanic formou karet</w:t>
          </w:r>
          <w:r w:rsidR="00484230">
            <w:rPr>
              <w:rFonts w:cs="Arial"/>
              <w:sz w:val="16"/>
              <w:szCs w:val="16"/>
              <w:lang w:eastAsia="cs-CZ"/>
            </w:rPr>
            <w:t xml:space="preserve"> </w:t>
          </w:r>
          <w:r w:rsidRPr="004306AA">
            <w:rPr>
              <w:rFonts w:cs="Arial"/>
              <w:sz w:val="16"/>
              <w:szCs w:val="16"/>
              <w:lang w:eastAsia="cs-CZ"/>
            </w:rPr>
            <w:t xml:space="preserve">– Zdravotní pojišťovna ministerstva vnitra České republiky </w:t>
          </w:r>
          <w:r w:rsidR="00BA7893">
            <w:rPr>
              <w:rFonts w:cs="Arial"/>
              <w:bCs/>
              <w:sz w:val="16"/>
              <w:szCs w:val="16"/>
              <w:lang w:eastAsia="cs-CZ"/>
            </w:rPr>
            <w:t xml:space="preserve">- </w:t>
          </w:r>
          <w:r w:rsidR="00BA7893" w:rsidRPr="006364F2">
            <w:rPr>
              <w:rFonts w:cs="Arial"/>
              <w:bCs/>
              <w:sz w:val="16"/>
              <w:szCs w:val="16"/>
              <w:highlight w:val="yellow"/>
              <w:lang w:eastAsia="cs-CZ"/>
            </w:rPr>
            <w:t>__________________________________</w:t>
          </w:r>
        </w:p>
      </w:tc>
    </w:tr>
    <w:tr w:rsidR="003D1B85" w:rsidRPr="006D244D" w14:paraId="3C6A2368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60C25144" w14:textId="77777777" w:rsidR="003D1B85" w:rsidRPr="0092181D" w:rsidRDefault="003D1B85" w:rsidP="00DF0E92">
          <w:pPr>
            <w:pStyle w:val="Zpat"/>
            <w:rPr>
              <w:sz w:val="4"/>
              <w:szCs w:val="4"/>
            </w:rPr>
          </w:pPr>
        </w:p>
        <w:p w14:paraId="19B48D93" w14:textId="77777777" w:rsidR="003D1B85" w:rsidRPr="006D244D" w:rsidRDefault="003D1B85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1909F068" wp14:editId="2D587CA1">
                <wp:extent cx="485775" cy="485775"/>
                <wp:effectExtent l="0" t="0" r="9525" b="9525"/>
                <wp:docPr id="5" name="Obráz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3EA7FB26" w14:textId="77777777" w:rsidR="003D1B85" w:rsidRPr="0092181D" w:rsidRDefault="003D1B85" w:rsidP="00DF0E92">
          <w:pPr>
            <w:pStyle w:val="Zpat"/>
            <w:rPr>
              <w:sz w:val="4"/>
              <w:szCs w:val="4"/>
            </w:rPr>
          </w:pPr>
        </w:p>
        <w:p w14:paraId="4D5AA3DD" w14:textId="77777777" w:rsidR="003D1B85" w:rsidRPr="006D244D" w:rsidRDefault="003D1B85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6B204D4" wp14:editId="667018C6">
                <wp:extent cx="485775" cy="485775"/>
                <wp:effectExtent l="0" t="0" r="9525" b="9525"/>
                <wp:docPr id="6" name="Obráze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294D44EE" w14:textId="77777777" w:rsidR="003D1B85" w:rsidRPr="00DA2841" w:rsidRDefault="003D1B85" w:rsidP="00DF0E92">
          <w:pPr>
            <w:pStyle w:val="Zpat"/>
            <w:rPr>
              <w:sz w:val="6"/>
              <w:szCs w:val="6"/>
            </w:rPr>
          </w:pPr>
        </w:p>
        <w:p w14:paraId="145A2AAA" w14:textId="77777777" w:rsidR="003D1B85" w:rsidRPr="006D244D" w:rsidRDefault="003D1B85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62238B2E" w14:textId="77777777" w:rsidR="003D1B85" w:rsidRPr="006D244D" w:rsidRDefault="003D1B85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="00C66B4B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089F523C" w14:textId="77777777" w:rsidR="003D1B85" w:rsidRPr="006D244D" w:rsidRDefault="003D1B85" w:rsidP="00DF0E92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63227833" w14:textId="77777777" w:rsidR="003D1B85" w:rsidRPr="006D244D" w:rsidRDefault="003D1B85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3D1B85" w:rsidRPr="006D244D" w14:paraId="6E02C5A5" w14:textId="77777777" w:rsidTr="00DF0E92">
      <w:trPr>
        <w:trHeight w:val="56"/>
        <w:jc w:val="center"/>
      </w:trPr>
      <w:tc>
        <w:tcPr>
          <w:tcW w:w="1004" w:type="dxa"/>
          <w:vMerge/>
        </w:tcPr>
        <w:p w14:paraId="4EDD0F51" w14:textId="77777777" w:rsidR="003D1B85" w:rsidRPr="0092181D" w:rsidRDefault="003D1B85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11A17BA8" w14:textId="77777777" w:rsidR="003D1B85" w:rsidRPr="0092181D" w:rsidRDefault="003D1B85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7B119EB7" w14:textId="77777777" w:rsidR="003D1B85" w:rsidRPr="006D244D" w:rsidRDefault="003D1B85" w:rsidP="00DF0E92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F91FAC">
            <w:rPr>
              <w:noProof/>
              <w:sz w:val="16"/>
              <w:szCs w:val="16"/>
            </w:rPr>
            <w:t>8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F91FAC">
            <w:rPr>
              <w:noProof/>
              <w:sz w:val="16"/>
              <w:szCs w:val="16"/>
            </w:rPr>
            <w:t>9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7B652BD2" w14:textId="77777777" w:rsidR="003D1B85" w:rsidRPr="002471EF" w:rsidRDefault="003D1B85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759EB" w14:textId="77777777" w:rsidR="00BE30F2" w:rsidRDefault="00BE30F2" w:rsidP="008221A4">
      <w:r>
        <w:separator/>
      </w:r>
    </w:p>
  </w:footnote>
  <w:footnote w:type="continuationSeparator" w:id="0">
    <w:p w14:paraId="7864E099" w14:textId="77777777" w:rsidR="00BE30F2" w:rsidRDefault="00BE30F2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0A2AC4A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1296"/>
        </w:tabs>
        <w:ind w:left="129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2" w15:restartNumberingAfterBreak="0">
    <w:nsid w:val="04BC4DC2"/>
    <w:multiLevelType w:val="hybridMultilevel"/>
    <w:tmpl w:val="2ADC97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D4BB8"/>
    <w:multiLevelType w:val="multilevel"/>
    <w:tmpl w:val="2B3600B8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1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4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5" w15:restartNumberingAfterBreak="0">
    <w:nsid w:val="13FE2DFD"/>
    <w:multiLevelType w:val="hybridMultilevel"/>
    <w:tmpl w:val="20B406E0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102709A"/>
    <w:multiLevelType w:val="multilevel"/>
    <w:tmpl w:val="0405001D"/>
    <w:lvl w:ilvl="0">
      <w:start w:val="1"/>
      <w:numFmt w:val="decimal"/>
      <w:lvlText w:val="%1)"/>
      <w:lvlJc w:val="left"/>
      <w:pPr>
        <w:ind w:left="1040" w:hanging="360"/>
      </w:pPr>
    </w:lvl>
    <w:lvl w:ilvl="1">
      <w:start w:val="1"/>
      <w:numFmt w:val="lowerLetter"/>
      <w:lvlText w:val="%2)"/>
      <w:lvlJc w:val="left"/>
      <w:pPr>
        <w:ind w:left="1400" w:hanging="360"/>
      </w:pPr>
    </w:lvl>
    <w:lvl w:ilvl="2">
      <w:start w:val="1"/>
      <w:numFmt w:val="lowerRoman"/>
      <w:lvlText w:val="%3)"/>
      <w:lvlJc w:val="left"/>
      <w:pPr>
        <w:ind w:left="1760" w:hanging="360"/>
      </w:pPr>
    </w:lvl>
    <w:lvl w:ilvl="3">
      <w:start w:val="1"/>
      <w:numFmt w:val="decimal"/>
      <w:lvlText w:val="(%4)"/>
      <w:lvlJc w:val="left"/>
      <w:pPr>
        <w:ind w:left="2120" w:hanging="360"/>
      </w:pPr>
    </w:lvl>
    <w:lvl w:ilvl="4">
      <w:start w:val="1"/>
      <w:numFmt w:val="lowerLetter"/>
      <w:lvlText w:val="(%5)"/>
      <w:lvlJc w:val="left"/>
      <w:pPr>
        <w:ind w:left="2480" w:hanging="360"/>
      </w:pPr>
    </w:lvl>
    <w:lvl w:ilvl="5">
      <w:start w:val="1"/>
      <w:numFmt w:val="lowerRoman"/>
      <w:lvlText w:val="(%6)"/>
      <w:lvlJc w:val="left"/>
      <w:pPr>
        <w:ind w:left="2840" w:hanging="360"/>
      </w:pPr>
    </w:lvl>
    <w:lvl w:ilvl="6">
      <w:start w:val="1"/>
      <w:numFmt w:val="decimal"/>
      <w:lvlText w:val="%7."/>
      <w:lvlJc w:val="left"/>
      <w:pPr>
        <w:ind w:left="3200" w:hanging="360"/>
      </w:pPr>
    </w:lvl>
    <w:lvl w:ilvl="7">
      <w:start w:val="1"/>
      <w:numFmt w:val="lowerLetter"/>
      <w:lvlText w:val="%8."/>
      <w:lvlJc w:val="left"/>
      <w:pPr>
        <w:ind w:left="3560" w:hanging="360"/>
      </w:pPr>
    </w:lvl>
    <w:lvl w:ilvl="8">
      <w:start w:val="1"/>
      <w:numFmt w:val="lowerRoman"/>
      <w:lvlText w:val="%9."/>
      <w:lvlJc w:val="left"/>
      <w:pPr>
        <w:ind w:left="3920" w:hanging="360"/>
      </w:pPr>
    </w:lvl>
  </w:abstractNum>
  <w:abstractNum w:abstractNumId="7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FCE134E"/>
    <w:multiLevelType w:val="hybridMultilevel"/>
    <w:tmpl w:val="C3366056"/>
    <w:lvl w:ilvl="0" w:tplc="2D440C7C">
      <w:start w:val="1"/>
      <w:numFmt w:val="decimal"/>
      <w:pStyle w:val="Nadpis2"/>
      <w:lvlText w:val="%1."/>
      <w:lvlJc w:val="left"/>
      <w:pPr>
        <w:ind w:left="862" w:hanging="360"/>
      </w:pPr>
    </w:lvl>
    <w:lvl w:ilvl="1" w:tplc="7AB290A2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415C33E3"/>
    <w:multiLevelType w:val="hybridMultilevel"/>
    <w:tmpl w:val="A5AC512E"/>
    <w:lvl w:ilvl="0" w:tplc="DC80D23A">
      <w:start w:val="1"/>
      <w:numFmt w:val="lowerLetter"/>
      <w:lvlText w:val="%1)"/>
      <w:lvlJc w:val="left"/>
      <w:pPr>
        <w:ind w:left="115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318D8"/>
    <w:multiLevelType w:val="hybridMultilevel"/>
    <w:tmpl w:val="98C8B3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B036A2"/>
    <w:multiLevelType w:val="hybridMultilevel"/>
    <w:tmpl w:val="BD10BBF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CA0DA4"/>
    <w:multiLevelType w:val="hybridMultilevel"/>
    <w:tmpl w:val="BD10BBFE"/>
    <w:lvl w:ilvl="0" w:tplc="040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113A02"/>
    <w:multiLevelType w:val="hybridMultilevel"/>
    <w:tmpl w:val="0C24FDB4"/>
    <w:lvl w:ilvl="0" w:tplc="12F6B4FC">
      <w:start w:val="1"/>
      <w:numFmt w:val="decimal"/>
      <w:lvlText w:val="%1."/>
      <w:lvlJc w:val="left"/>
      <w:pPr>
        <w:ind w:left="862" w:hanging="360"/>
      </w:pPr>
    </w:lvl>
    <w:lvl w:ilvl="1" w:tplc="7AB290A2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974957"/>
    <w:multiLevelType w:val="hybridMultilevel"/>
    <w:tmpl w:val="41D28430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4"/>
  </w:num>
  <w:num w:numId="5">
    <w:abstractNumId w:val="0"/>
  </w:num>
  <w:num w:numId="6">
    <w:abstractNumId w:val="10"/>
  </w:num>
  <w:num w:numId="7">
    <w:abstractNumId w:val="1"/>
  </w:num>
  <w:num w:numId="8">
    <w:abstractNumId w:val="11"/>
  </w:num>
  <w:num w:numId="9">
    <w:abstractNumId w:val="5"/>
  </w:num>
  <w:num w:numId="10">
    <w:abstractNumId w:val="15"/>
  </w:num>
  <w:num w:numId="11">
    <w:abstractNumId w:val="6"/>
  </w:num>
  <w:num w:numId="12">
    <w:abstractNumId w:val="12"/>
  </w:num>
  <w:num w:numId="13">
    <w:abstractNumId w:val="13"/>
  </w:num>
  <w:num w:numId="14">
    <w:abstractNumId w:val="8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8"/>
  </w:num>
  <w:num w:numId="21">
    <w:abstractNumId w:val="3"/>
  </w:num>
  <w:num w:numId="22">
    <w:abstractNumId w:val="8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8"/>
    <w:lvlOverride w:ilvl="0">
      <w:startOverride w:val="1"/>
    </w:lvlOverride>
  </w:num>
  <w:num w:numId="29">
    <w:abstractNumId w:val="8"/>
  </w:num>
  <w:num w:numId="30">
    <w:abstractNumId w:va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8"/>
  </w:num>
  <w:num w:numId="34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6B68"/>
    <w:rsid w:val="000150B1"/>
    <w:rsid w:val="00020F5D"/>
    <w:rsid w:val="00026E17"/>
    <w:rsid w:val="0003071A"/>
    <w:rsid w:val="00030EF3"/>
    <w:rsid w:val="00031529"/>
    <w:rsid w:val="000439B9"/>
    <w:rsid w:val="00057A12"/>
    <w:rsid w:val="0006126E"/>
    <w:rsid w:val="000631F8"/>
    <w:rsid w:val="000644B1"/>
    <w:rsid w:val="00082E6E"/>
    <w:rsid w:val="0008442D"/>
    <w:rsid w:val="00085001"/>
    <w:rsid w:val="00085319"/>
    <w:rsid w:val="00093218"/>
    <w:rsid w:val="000A6B9A"/>
    <w:rsid w:val="000B1027"/>
    <w:rsid w:val="000C2450"/>
    <w:rsid w:val="000C59F4"/>
    <w:rsid w:val="000D6C5D"/>
    <w:rsid w:val="000E3946"/>
    <w:rsid w:val="000E5606"/>
    <w:rsid w:val="000F3F64"/>
    <w:rsid w:val="000F5A68"/>
    <w:rsid w:val="00102942"/>
    <w:rsid w:val="0010509B"/>
    <w:rsid w:val="0012134C"/>
    <w:rsid w:val="001214B2"/>
    <w:rsid w:val="001225D2"/>
    <w:rsid w:val="00132D14"/>
    <w:rsid w:val="00137720"/>
    <w:rsid w:val="0015215F"/>
    <w:rsid w:val="00152B48"/>
    <w:rsid w:val="00163303"/>
    <w:rsid w:val="001672ED"/>
    <w:rsid w:val="00172777"/>
    <w:rsid w:val="00190648"/>
    <w:rsid w:val="00194257"/>
    <w:rsid w:val="001A5151"/>
    <w:rsid w:val="001A6D03"/>
    <w:rsid w:val="001A7CFA"/>
    <w:rsid w:val="001B0E9B"/>
    <w:rsid w:val="001C4BD0"/>
    <w:rsid w:val="001D0F7E"/>
    <w:rsid w:val="001D15CA"/>
    <w:rsid w:val="001D1EFE"/>
    <w:rsid w:val="001D548D"/>
    <w:rsid w:val="001E0922"/>
    <w:rsid w:val="001E6433"/>
    <w:rsid w:val="001F1DB9"/>
    <w:rsid w:val="001F2F76"/>
    <w:rsid w:val="001F7BF5"/>
    <w:rsid w:val="00200D19"/>
    <w:rsid w:val="002029DD"/>
    <w:rsid w:val="00206A0F"/>
    <w:rsid w:val="0021200F"/>
    <w:rsid w:val="00214B8A"/>
    <w:rsid w:val="00220790"/>
    <w:rsid w:val="00222635"/>
    <w:rsid w:val="002256BA"/>
    <w:rsid w:val="00225CB9"/>
    <w:rsid w:val="00236B6F"/>
    <w:rsid w:val="00240310"/>
    <w:rsid w:val="00246F01"/>
    <w:rsid w:val="002471EF"/>
    <w:rsid w:val="00250C47"/>
    <w:rsid w:val="00284E2F"/>
    <w:rsid w:val="00291A1E"/>
    <w:rsid w:val="002945FD"/>
    <w:rsid w:val="00295081"/>
    <w:rsid w:val="002A4C92"/>
    <w:rsid w:val="002B1614"/>
    <w:rsid w:val="002D0AC2"/>
    <w:rsid w:val="002F6E75"/>
    <w:rsid w:val="002F7026"/>
    <w:rsid w:val="003011BD"/>
    <w:rsid w:val="00303CFF"/>
    <w:rsid w:val="00303F22"/>
    <w:rsid w:val="003045CD"/>
    <w:rsid w:val="0032426E"/>
    <w:rsid w:val="00346792"/>
    <w:rsid w:val="00346A39"/>
    <w:rsid w:val="00360344"/>
    <w:rsid w:val="00364377"/>
    <w:rsid w:val="00383458"/>
    <w:rsid w:val="0038401D"/>
    <w:rsid w:val="00395D31"/>
    <w:rsid w:val="003C0274"/>
    <w:rsid w:val="003C0406"/>
    <w:rsid w:val="003C4B55"/>
    <w:rsid w:val="003C631C"/>
    <w:rsid w:val="003D0E93"/>
    <w:rsid w:val="003D1B85"/>
    <w:rsid w:val="003D3002"/>
    <w:rsid w:val="003F3CCC"/>
    <w:rsid w:val="003F74DD"/>
    <w:rsid w:val="004045C6"/>
    <w:rsid w:val="00411F4B"/>
    <w:rsid w:val="004128D6"/>
    <w:rsid w:val="0042191B"/>
    <w:rsid w:val="00427A4C"/>
    <w:rsid w:val="004306AA"/>
    <w:rsid w:val="00442B21"/>
    <w:rsid w:val="00445EC5"/>
    <w:rsid w:val="0046436C"/>
    <w:rsid w:val="00477425"/>
    <w:rsid w:val="004815EC"/>
    <w:rsid w:val="004829D6"/>
    <w:rsid w:val="00484230"/>
    <w:rsid w:val="004952A1"/>
    <w:rsid w:val="00495FB4"/>
    <w:rsid w:val="004A433D"/>
    <w:rsid w:val="004A7535"/>
    <w:rsid w:val="004C72D6"/>
    <w:rsid w:val="004E30EA"/>
    <w:rsid w:val="004E5C7A"/>
    <w:rsid w:val="004F57F5"/>
    <w:rsid w:val="00507F59"/>
    <w:rsid w:val="00511404"/>
    <w:rsid w:val="005138BF"/>
    <w:rsid w:val="00516860"/>
    <w:rsid w:val="0052554B"/>
    <w:rsid w:val="00527C5D"/>
    <w:rsid w:val="0053291D"/>
    <w:rsid w:val="00533AD8"/>
    <w:rsid w:val="0054033C"/>
    <w:rsid w:val="00542A91"/>
    <w:rsid w:val="00547661"/>
    <w:rsid w:val="00552A25"/>
    <w:rsid w:val="005539A3"/>
    <w:rsid w:val="005578E7"/>
    <w:rsid w:val="00565E0B"/>
    <w:rsid w:val="0057380A"/>
    <w:rsid w:val="00590CF3"/>
    <w:rsid w:val="005A52B9"/>
    <w:rsid w:val="005A5A94"/>
    <w:rsid w:val="005B0AF6"/>
    <w:rsid w:val="005B0D54"/>
    <w:rsid w:val="005C308D"/>
    <w:rsid w:val="005D0C72"/>
    <w:rsid w:val="005E17D2"/>
    <w:rsid w:val="00603104"/>
    <w:rsid w:val="00604D8B"/>
    <w:rsid w:val="00607564"/>
    <w:rsid w:val="00610647"/>
    <w:rsid w:val="00625981"/>
    <w:rsid w:val="00630450"/>
    <w:rsid w:val="00631BB0"/>
    <w:rsid w:val="006364F2"/>
    <w:rsid w:val="00640A24"/>
    <w:rsid w:val="00643111"/>
    <w:rsid w:val="00651C23"/>
    <w:rsid w:val="00652646"/>
    <w:rsid w:val="006809DC"/>
    <w:rsid w:val="006915CB"/>
    <w:rsid w:val="00696B20"/>
    <w:rsid w:val="006974C7"/>
    <w:rsid w:val="006B5115"/>
    <w:rsid w:val="006F0D21"/>
    <w:rsid w:val="00711E1D"/>
    <w:rsid w:val="0071394D"/>
    <w:rsid w:val="007161D2"/>
    <w:rsid w:val="00717082"/>
    <w:rsid w:val="007346D3"/>
    <w:rsid w:val="00737B95"/>
    <w:rsid w:val="00740FA9"/>
    <w:rsid w:val="00754CC7"/>
    <w:rsid w:val="00754F14"/>
    <w:rsid w:val="007561DF"/>
    <w:rsid w:val="007621D2"/>
    <w:rsid w:val="00765F9F"/>
    <w:rsid w:val="00770E18"/>
    <w:rsid w:val="007778A4"/>
    <w:rsid w:val="00782FD2"/>
    <w:rsid w:val="00783C4B"/>
    <w:rsid w:val="00786848"/>
    <w:rsid w:val="00795C70"/>
    <w:rsid w:val="007964BD"/>
    <w:rsid w:val="0079684B"/>
    <w:rsid w:val="007971E7"/>
    <w:rsid w:val="007A42B0"/>
    <w:rsid w:val="007A520E"/>
    <w:rsid w:val="007B3511"/>
    <w:rsid w:val="007B3B96"/>
    <w:rsid w:val="007D61B7"/>
    <w:rsid w:val="007E0C66"/>
    <w:rsid w:val="007E4049"/>
    <w:rsid w:val="007F4F6F"/>
    <w:rsid w:val="00800BF3"/>
    <w:rsid w:val="0080386A"/>
    <w:rsid w:val="00815817"/>
    <w:rsid w:val="008221A4"/>
    <w:rsid w:val="00827884"/>
    <w:rsid w:val="008407AE"/>
    <w:rsid w:val="008408F3"/>
    <w:rsid w:val="00846FD0"/>
    <w:rsid w:val="00890C9B"/>
    <w:rsid w:val="008917DC"/>
    <w:rsid w:val="008959F3"/>
    <w:rsid w:val="00895AE1"/>
    <w:rsid w:val="008969B9"/>
    <w:rsid w:val="00897A90"/>
    <w:rsid w:val="008A3F1C"/>
    <w:rsid w:val="008B5349"/>
    <w:rsid w:val="008B6D18"/>
    <w:rsid w:val="008C2437"/>
    <w:rsid w:val="008C3997"/>
    <w:rsid w:val="008C74B0"/>
    <w:rsid w:val="008E31CC"/>
    <w:rsid w:val="009032E9"/>
    <w:rsid w:val="0091293D"/>
    <w:rsid w:val="00914236"/>
    <w:rsid w:val="00921E37"/>
    <w:rsid w:val="00935268"/>
    <w:rsid w:val="00941C0E"/>
    <w:rsid w:val="0094687B"/>
    <w:rsid w:val="009608CB"/>
    <w:rsid w:val="0096127B"/>
    <w:rsid w:val="0096213D"/>
    <w:rsid w:val="00964D16"/>
    <w:rsid w:val="0098138C"/>
    <w:rsid w:val="00987C6B"/>
    <w:rsid w:val="00987D67"/>
    <w:rsid w:val="009917E0"/>
    <w:rsid w:val="009921F6"/>
    <w:rsid w:val="009939FF"/>
    <w:rsid w:val="009954AF"/>
    <w:rsid w:val="009A22D9"/>
    <w:rsid w:val="009A4AE3"/>
    <w:rsid w:val="009A7AC3"/>
    <w:rsid w:val="009B4F2C"/>
    <w:rsid w:val="009B6703"/>
    <w:rsid w:val="009C1A37"/>
    <w:rsid w:val="009C2053"/>
    <w:rsid w:val="009C275A"/>
    <w:rsid w:val="009D1EC5"/>
    <w:rsid w:val="009D290C"/>
    <w:rsid w:val="009D302A"/>
    <w:rsid w:val="009D50AC"/>
    <w:rsid w:val="009E4D3A"/>
    <w:rsid w:val="009F0EA3"/>
    <w:rsid w:val="00A23F3C"/>
    <w:rsid w:val="00A276E5"/>
    <w:rsid w:val="00A360ED"/>
    <w:rsid w:val="00A40910"/>
    <w:rsid w:val="00A415B7"/>
    <w:rsid w:val="00A50AE1"/>
    <w:rsid w:val="00A52349"/>
    <w:rsid w:val="00A57A57"/>
    <w:rsid w:val="00A6085F"/>
    <w:rsid w:val="00A640BF"/>
    <w:rsid w:val="00A72CBC"/>
    <w:rsid w:val="00A76778"/>
    <w:rsid w:val="00A8223A"/>
    <w:rsid w:val="00A847DC"/>
    <w:rsid w:val="00A87428"/>
    <w:rsid w:val="00A91597"/>
    <w:rsid w:val="00AB4856"/>
    <w:rsid w:val="00AB72F9"/>
    <w:rsid w:val="00AD03D2"/>
    <w:rsid w:val="00AE020D"/>
    <w:rsid w:val="00AE1F9A"/>
    <w:rsid w:val="00AF080A"/>
    <w:rsid w:val="00B04402"/>
    <w:rsid w:val="00B04D68"/>
    <w:rsid w:val="00B058A1"/>
    <w:rsid w:val="00B159CD"/>
    <w:rsid w:val="00B20890"/>
    <w:rsid w:val="00B25918"/>
    <w:rsid w:val="00B41D30"/>
    <w:rsid w:val="00B424BF"/>
    <w:rsid w:val="00B43C4B"/>
    <w:rsid w:val="00B4401C"/>
    <w:rsid w:val="00B44306"/>
    <w:rsid w:val="00B51A0A"/>
    <w:rsid w:val="00B63933"/>
    <w:rsid w:val="00B764E9"/>
    <w:rsid w:val="00B80700"/>
    <w:rsid w:val="00B8305C"/>
    <w:rsid w:val="00B83D45"/>
    <w:rsid w:val="00B870F2"/>
    <w:rsid w:val="00B87230"/>
    <w:rsid w:val="00B876D2"/>
    <w:rsid w:val="00B90D79"/>
    <w:rsid w:val="00B91877"/>
    <w:rsid w:val="00B91AE0"/>
    <w:rsid w:val="00BA5938"/>
    <w:rsid w:val="00BA7893"/>
    <w:rsid w:val="00BB0F7A"/>
    <w:rsid w:val="00BB42E4"/>
    <w:rsid w:val="00BC2C50"/>
    <w:rsid w:val="00BD3A81"/>
    <w:rsid w:val="00BE2AF2"/>
    <w:rsid w:val="00BE30F2"/>
    <w:rsid w:val="00C01A41"/>
    <w:rsid w:val="00C046D1"/>
    <w:rsid w:val="00C15CFE"/>
    <w:rsid w:val="00C171AF"/>
    <w:rsid w:val="00C21E20"/>
    <w:rsid w:val="00C23617"/>
    <w:rsid w:val="00C52BAE"/>
    <w:rsid w:val="00C61E29"/>
    <w:rsid w:val="00C66B4B"/>
    <w:rsid w:val="00C76B41"/>
    <w:rsid w:val="00C81A34"/>
    <w:rsid w:val="00C81B2B"/>
    <w:rsid w:val="00C97076"/>
    <w:rsid w:val="00CB2869"/>
    <w:rsid w:val="00CD2C65"/>
    <w:rsid w:val="00CE0374"/>
    <w:rsid w:val="00CE1B28"/>
    <w:rsid w:val="00CE33F1"/>
    <w:rsid w:val="00CE7D5C"/>
    <w:rsid w:val="00CF3347"/>
    <w:rsid w:val="00D34EF6"/>
    <w:rsid w:val="00D435DF"/>
    <w:rsid w:val="00D47770"/>
    <w:rsid w:val="00D51301"/>
    <w:rsid w:val="00D533B5"/>
    <w:rsid w:val="00D5675F"/>
    <w:rsid w:val="00D57685"/>
    <w:rsid w:val="00D60C75"/>
    <w:rsid w:val="00D66F44"/>
    <w:rsid w:val="00D741DE"/>
    <w:rsid w:val="00D87001"/>
    <w:rsid w:val="00D92381"/>
    <w:rsid w:val="00D9472E"/>
    <w:rsid w:val="00D97156"/>
    <w:rsid w:val="00DA3B9F"/>
    <w:rsid w:val="00DB63FF"/>
    <w:rsid w:val="00DD6343"/>
    <w:rsid w:val="00DE2A9C"/>
    <w:rsid w:val="00DE4B4F"/>
    <w:rsid w:val="00DF0E92"/>
    <w:rsid w:val="00DF5EA7"/>
    <w:rsid w:val="00E02AC6"/>
    <w:rsid w:val="00E06EAE"/>
    <w:rsid w:val="00E07285"/>
    <w:rsid w:val="00E10496"/>
    <w:rsid w:val="00E1092E"/>
    <w:rsid w:val="00E21C42"/>
    <w:rsid w:val="00E27B95"/>
    <w:rsid w:val="00E332CD"/>
    <w:rsid w:val="00E33D26"/>
    <w:rsid w:val="00E33E06"/>
    <w:rsid w:val="00E36D40"/>
    <w:rsid w:val="00E411FF"/>
    <w:rsid w:val="00E4227F"/>
    <w:rsid w:val="00E46A7F"/>
    <w:rsid w:val="00E61388"/>
    <w:rsid w:val="00E6720C"/>
    <w:rsid w:val="00E816C8"/>
    <w:rsid w:val="00E84A61"/>
    <w:rsid w:val="00EA0B75"/>
    <w:rsid w:val="00EA0DB9"/>
    <w:rsid w:val="00EB2FD8"/>
    <w:rsid w:val="00EB6BF2"/>
    <w:rsid w:val="00EC14BB"/>
    <w:rsid w:val="00EC3B75"/>
    <w:rsid w:val="00ED138C"/>
    <w:rsid w:val="00ED4154"/>
    <w:rsid w:val="00EE514B"/>
    <w:rsid w:val="00EF3F46"/>
    <w:rsid w:val="00F11A31"/>
    <w:rsid w:val="00F16CAF"/>
    <w:rsid w:val="00F22FE4"/>
    <w:rsid w:val="00F23DD0"/>
    <w:rsid w:val="00F26700"/>
    <w:rsid w:val="00F52631"/>
    <w:rsid w:val="00F55E8A"/>
    <w:rsid w:val="00F614E8"/>
    <w:rsid w:val="00F6351A"/>
    <w:rsid w:val="00F75030"/>
    <w:rsid w:val="00F75AB3"/>
    <w:rsid w:val="00F83799"/>
    <w:rsid w:val="00F90D57"/>
    <w:rsid w:val="00F91FAC"/>
    <w:rsid w:val="00F94F1F"/>
    <w:rsid w:val="00FC6076"/>
    <w:rsid w:val="00FD4027"/>
    <w:rsid w:val="00FD61A1"/>
    <w:rsid w:val="00FE446B"/>
    <w:rsid w:val="00FF274E"/>
    <w:rsid w:val="00FF506C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DEB72F"/>
  <w15:docId w15:val="{992DB857-DE13-4781-8773-917C90C9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E33E06"/>
    <w:pPr>
      <w:numPr>
        <w:ilvl w:val="0"/>
        <w:numId w:val="14"/>
      </w:numPr>
      <w:tabs>
        <w:tab w:val="left" w:pos="9356"/>
      </w:tabs>
      <w:outlineLvl w:val="1"/>
    </w:pPr>
    <w:rPr>
      <w:lang w:eastAsia="zh-CN"/>
    </w:r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1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E33E06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E020D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AE020D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129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293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293D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29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293D"/>
    <w:rPr>
      <w:rFonts w:ascii="Arial" w:hAnsi="Arial" w:cs="Courier New"/>
      <w:b/>
      <w:bCs/>
      <w:lang w:eastAsia="ar-SA"/>
    </w:rPr>
  </w:style>
  <w:style w:type="table" w:customStyle="1" w:styleId="TableGrid">
    <w:name w:val="TableGrid"/>
    <w:rsid w:val="00A57A5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0">
    <w:name w:val="Nadpis #2_"/>
    <w:link w:val="Nadpis21"/>
    <w:rsid w:val="00533AD8"/>
    <w:rPr>
      <w:b/>
      <w:bCs/>
      <w:sz w:val="21"/>
      <w:szCs w:val="21"/>
      <w:shd w:val="clear" w:color="auto" w:fill="FFFFFF"/>
    </w:rPr>
  </w:style>
  <w:style w:type="paragraph" w:customStyle="1" w:styleId="Nadpis21">
    <w:name w:val="Nadpis #2"/>
    <w:basedOn w:val="Normln"/>
    <w:link w:val="Nadpis20"/>
    <w:rsid w:val="00533AD8"/>
    <w:pPr>
      <w:widowControl w:val="0"/>
      <w:shd w:val="clear" w:color="auto" w:fill="FFFFFF"/>
      <w:suppressAutoHyphens w:val="0"/>
      <w:spacing w:before="420" w:after="60" w:line="0" w:lineRule="atLeast"/>
      <w:jc w:val="center"/>
      <w:outlineLvl w:val="1"/>
    </w:pPr>
    <w:rPr>
      <w:rFonts w:ascii="Times New Roman" w:hAnsi="Times New Roman" w:cs="Times New Roman"/>
      <w:b/>
      <w:bCs/>
      <w:sz w:val="21"/>
      <w:szCs w:val="21"/>
      <w:lang w:eastAsia="cs-CZ"/>
    </w:rPr>
  </w:style>
  <w:style w:type="character" w:styleId="Siln">
    <w:name w:val="Strong"/>
    <w:basedOn w:val="Standardnpsmoodstavce"/>
    <w:uiPriority w:val="22"/>
    <w:qFormat/>
    <w:rsid w:val="009917E0"/>
    <w:rPr>
      <w:b/>
      <w:bCs/>
    </w:rPr>
  </w:style>
  <w:style w:type="paragraph" w:styleId="Revize">
    <w:name w:val="Revision"/>
    <w:hidden/>
    <w:uiPriority w:val="99"/>
    <w:semiHidden/>
    <w:rsid w:val="009D302A"/>
    <w:rPr>
      <w:rFonts w:ascii="Arial" w:hAnsi="Arial" w:cs="Courier New"/>
      <w:sz w:val="22"/>
      <w:lang w:eastAsia="ar-SA"/>
    </w:rPr>
  </w:style>
  <w:style w:type="character" w:customStyle="1" w:styleId="OdstavecseseznamemChar">
    <w:name w:val="Odstavec se seznamem Char"/>
    <w:link w:val="Odstavecseseznamem"/>
    <w:uiPriority w:val="1"/>
    <w:locked/>
    <w:rsid w:val="00BB42E4"/>
    <w:rPr>
      <w:rFonts w:ascii="Arial" w:hAnsi="Arial" w:cs="Courier New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2CC23-4391-428E-B7FD-3648FDFCB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3130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Aneta Štěpničková</cp:lastModifiedBy>
  <cp:revision>3</cp:revision>
  <cp:lastPrinted>2020-11-10T09:51:00Z</cp:lastPrinted>
  <dcterms:created xsi:type="dcterms:W3CDTF">2021-10-08T06:44:00Z</dcterms:created>
  <dcterms:modified xsi:type="dcterms:W3CDTF">2021-10-12T14:29:00Z</dcterms:modified>
</cp:coreProperties>
</file>