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D14" w:rsidRPr="00F341B7" w:rsidRDefault="00DA67A4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Příloha č. 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  <w:r w:rsidR="007C3583">
        <w:rPr>
          <w:rFonts w:ascii="Arial" w:hAnsi="Arial" w:cs="Arial"/>
          <w:b/>
          <w:i/>
          <w:sz w:val="22"/>
          <w:szCs w:val="22"/>
        </w:rPr>
        <w:t>a</w:t>
      </w:r>
    </w:p>
    <w:p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:rsidR="00DD6D14" w:rsidRDefault="009346E1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účelem účasti v zadávacím řízení o veřejnou zakázku </w:t>
      </w:r>
      <w:r w:rsidR="00664B70">
        <w:rPr>
          <w:rFonts w:ascii="Arial" w:hAnsi="Arial" w:cs="Arial"/>
          <w:sz w:val="22"/>
          <w:szCs w:val="22"/>
        </w:rPr>
        <w:t xml:space="preserve">na </w:t>
      </w:r>
      <w:r w:rsidR="00BA23AE">
        <w:rPr>
          <w:rFonts w:ascii="Arial" w:hAnsi="Arial" w:cs="Arial"/>
          <w:sz w:val="22"/>
          <w:szCs w:val="22"/>
        </w:rPr>
        <w:t>dodávky</w:t>
      </w:r>
      <w:r w:rsidR="00664B70">
        <w:rPr>
          <w:rFonts w:ascii="Arial" w:hAnsi="Arial" w:cs="Arial"/>
          <w:sz w:val="22"/>
          <w:szCs w:val="22"/>
        </w:rPr>
        <w:t xml:space="preserve"> zadávaném v zjednodušeném podlimitním režimu.</w:t>
      </w:r>
    </w:p>
    <w:p w:rsidR="003E573D" w:rsidRDefault="003E573D" w:rsidP="003E573D">
      <w:pPr>
        <w:widowControl w:val="0"/>
        <w:adjustRightInd w:val="0"/>
        <w:jc w:val="left"/>
        <w:textAlignment w:val="baseline"/>
        <w:rPr>
          <w:rFonts w:ascii="Arial" w:hAnsi="Arial" w:cs="Arial"/>
          <w:sz w:val="22"/>
          <w:szCs w:val="22"/>
        </w:rPr>
      </w:pPr>
    </w:p>
    <w:p w:rsidR="003E573D" w:rsidRDefault="003E573D" w:rsidP="003E573D">
      <w:pPr>
        <w:widowControl w:val="0"/>
        <w:adjustRightInd w:val="0"/>
        <w:jc w:val="left"/>
        <w:textAlignment w:val="baseline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Prohlašuji tímto čestně, že</w:t>
      </w:r>
      <w:r w:rsidR="00375AF3">
        <w:rPr>
          <w:rFonts w:ascii="Arial" w:hAnsi="Arial" w:cs="Arial"/>
          <w:sz w:val="22"/>
          <w:szCs w:val="22"/>
        </w:rPr>
        <w:t xml:space="preserve"> jsem </w:t>
      </w:r>
      <w:r w:rsidR="009346E1">
        <w:rPr>
          <w:rFonts w:ascii="Arial" w:hAnsi="Arial" w:cs="Arial"/>
          <w:sz w:val="22"/>
          <w:szCs w:val="22"/>
        </w:rPr>
        <w:t xml:space="preserve">podle </w:t>
      </w:r>
      <w:r w:rsidR="00DA67A4">
        <w:rPr>
          <w:rFonts w:ascii="Arial" w:hAnsi="Arial" w:cs="Arial"/>
          <w:sz w:val="22"/>
          <w:szCs w:val="22"/>
        </w:rPr>
        <w:t>zákona č. </w:t>
      </w:r>
      <w:r w:rsidR="009346E1" w:rsidRPr="00FA7854">
        <w:rPr>
          <w:rFonts w:ascii="Arial" w:hAnsi="Arial" w:cs="Arial"/>
          <w:sz w:val="22"/>
          <w:szCs w:val="22"/>
        </w:rPr>
        <w:t>13</w:t>
      </w:r>
      <w:r w:rsidR="009346E1">
        <w:rPr>
          <w:rFonts w:ascii="Arial" w:hAnsi="Arial" w:cs="Arial"/>
          <w:sz w:val="22"/>
          <w:szCs w:val="22"/>
        </w:rPr>
        <w:t>4</w:t>
      </w:r>
      <w:r w:rsidR="009346E1" w:rsidRPr="00FA7854">
        <w:rPr>
          <w:rFonts w:ascii="Arial" w:hAnsi="Arial" w:cs="Arial"/>
          <w:sz w:val="22"/>
          <w:szCs w:val="22"/>
        </w:rPr>
        <w:t>/20</w:t>
      </w:r>
      <w:r w:rsidR="009346E1">
        <w:rPr>
          <w:rFonts w:ascii="Arial" w:hAnsi="Arial" w:cs="Arial"/>
          <w:sz w:val="22"/>
          <w:szCs w:val="22"/>
        </w:rPr>
        <w:t>16</w:t>
      </w:r>
      <w:r w:rsidR="009346E1" w:rsidRPr="00FA7854">
        <w:rPr>
          <w:rFonts w:ascii="Arial" w:hAnsi="Arial" w:cs="Arial"/>
          <w:sz w:val="22"/>
          <w:szCs w:val="22"/>
        </w:rPr>
        <w:t xml:space="preserve"> Sb., o </w:t>
      </w:r>
      <w:r w:rsidR="009346E1">
        <w:rPr>
          <w:rFonts w:ascii="Arial" w:hAnsi="Arial" w:cs="Arial"/>
          <w:sz w:val="22"/>
          <w:szCs w:val="22"/>
        </w:rPr>
        <w:t xml:space="preserve">zadávání </w:t>
      </w:r>
      <w:r w:rsidR="009346E1" w:rsidRPr="00FA7854">
        <w:rPr>
          <w:rFonts w:ascii="Arial" w:hAnsi="Arial" w:cs="Arial"/>
          <w:sz w:val="22"/>
          <w:szCs w:val="22"/>
        </w:rPr>
        <w:t>veřejných zakáz</w:t>
      </w:r>
      <w:r w:rsidR="009346E1">
        <w:rPr>
          <w:rFonts w:ascii="Arial" w:hAnsi="Arial" w:cs="Arial"/>
          <w:sz w:val="22"/>
          <w:szCs w:val="22"/>
        </w:rPr>
        <w:t>e</w:t>
      </w:r>
      <w:r w:rsidR="009346E1" w:rsidRPr="00FA7854">
        <w:rPr>
          <w:rFonts w:ascii="Arial" w:hAnsi="Arial" w:cs="Arial"/>
          <w:sz w:val="22"/>
          <w:szCs w:val="22"/>
        </w:rPr>
        <w:t>k</w:t>
      </w:r>
      <w:r w:rsidR="00AF37F3">
        <w:rPr>
          <w:rFonts w:ascii="Arial" w:hAnsi="Arial" w:cs="Arial"/>
          <w:sz w:val="22"/>
          <w:szCs w:val="22"/>
        </w:rPr>
        <w:t>, ve znění pozdějších předpisů</w:t>
      </w:r>
      <w:r w:rsidR="009346E1" w:rsidRPr="00FA7854">
        <w:rPr>
          <w:rFonts w:ascii="Arial" w:hAnsi="Arial" w:cs="Arial"/>
          <w:sz w:val="22"/>
          <w:szCs w:val="22"/>
        </w:rPr>
        <w:t xml:space="preserve"> (dále jen „zákon“)</w:t>
      </w:r>
      <w:r w:rsidR="009346E1">
        <w:rPr>
          <w:rFonts w:ascii="Arial" w:hAnsi="Arial" w:cs="Arial"/>
          <w:sz w:val="22"/>
          <w:szCs w:val="22"/>
        </w:rPr>
        <w:t xml:space="preserve"> </w:t>
      </w:r>
      <w:r w:rsidR="00375AF3">
        <w:rPr>
          <w:rFonts w:ascii="Arial" w:hAnsi="Arial" w:cs="Arial"/>
          <w:sz w:val="22"/>
          <w:szCs w:val="22"/>
        </w:rPr>
        <w:t>způsobilým dodavatelem pro veřejnou zakázku,</w:t>
      </w:r>
    </w:p>
    <w:p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34250A">
        <w:rPr>
          <w:rFonts w:ascii="Arial" w:hAnsi="Arial" w:cs="Arial"/>
          <w:sz w:val="22"/>
          <w:szCs w:val="22"/>
        </w:rPr>
        <w:t xml:space="preserve"> § </w:t>
      </w:r>
      <w:r>
        <w:rPr>
          <w:rFonts w:ascii="Arial" w:hAnsi="Arial" w:cs="Arial"/>
          <w:sz w:val="22"/>
          <w:szCs w:val="22"/>
        </w:rPr>
        <w:t xml:space="preserve">74 odst. 1 písm. a) zákona </w:t>
      </w:r>
      <w:r>
        <w:rPr>
          <w:rFonts w:ascii="Arial" w:hAnsi="Arial" w:cs="Arial"/>
          <w:sz w:val="22"/>
          <w:szCs w:val="22"/>
        </w:rPr>
        <w:tab/>
        <w:t>jsem ne</w:t>
      </w:r>
      <w:r w:rsidRPr="00375AF3">
        <w:rPr>
          <w:rFonts w:ascii="Arial" w:hAnsi="Arial" w:cs="Arial"/>
          <w:sz w:val="22"/>
          <w:szCs w:val="22"/>
        </w:rPr>
        <w:t xml:space="preserve">byl v </w:t>
      </w:r>
      <w:r w:rsidR="00DA67A4">
        <w:rPr>
          <w:rFonts w:ascii="Arial" w:hAnsi="Arial" w:cs="Arial"/>
          <w:sz w:val="22"/>
          <w:szCs w:val="22"/>
        </w:rPr>
        <w:t>zemi svého sídla v posledních 5 </w:t>
      </w:r>
      <w:r w:rsidRPr="00375AF3">
        <w:rPr>
          <w:rFonts w:ascii="Arial" w:hAnsi="Arial" w:cs="Arial"/>
          <w:sz w:val="22"/>
          <w:szCs w:val="22"/>
        </w:rPr>
        <w:t>letech před zahájením zadávacího řízení pravomocně odsouzen pro trest</w:t>
      </w:r>
      <w:r w:rsidR="00DA67A4">
        <w:rPr>
          <w:rFonts w:ascii="Arial" w:hAnsi="Arial" w:cs="Arial"/>
          <w:sz w:val="22"/>
          <w:szCs w:val="22"/>
        </w:rPr>
        <w:t>ný čin uvedený v příloze č. </w:t>
      </w:r>
      <w:r>
        <w:rPr>
          <w:rFonts w:ascii="Arial" w:hAnsi="Arial" w:cs="Arial"/>
          <w:sz w:val="22"/>
          <w:szCs w:val="22"/>
        </w:rPr>
        <w:t>3 k </w:t>
      </w:r>
      <w:r w:rsidRPr="00375AF3">
        <w:rPr>
          <w:rFonts w:ascii="Arial" w:hAnsi="Arial" w:cs="Arial"/>
          <w:sz w:val="22"/>
          <w:szCs w:val="22"/>
        </w:rPr>
        <w:t xml:space="preserve">zákonu nebo obdobný trestný čin podle právního řádu země sídla dodavatele; </w:t>
      </w:r>
      <w:r>
        <w:rPr>
          <w:rFonts w:ascii="Arial" w:hAnsi="Arial" w:cs="Arial"/>
          <w:sz w:val="22"/>
          <w:szCs w:val="22"/>
        </w:rPr>
        <w:t xml:space="preserve">jsem si vědom, že </w:t>
      </w:r>
      <w:r w:rsidRPr="00375AF3">
        <w:rPr>
          <w:rFonts w:ascii="Arial" w:hAnsi="Arial" w:cs="Arial"/>
          <w:sz w:val="22"/>
          <w:szCs w:val="22"/>
        </w:rPr>
        <w:t>k zahlazeným odsouzením se nepřihlíží,</w:t>
      </w:r>
    </w:p>
    <w:p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34250A">
        <w:rPr>
          <w:rFonts w:ascii="Arial" w:hAnsi="Arial" w:cs="Arial"/>
          <w:sz w:val="22"/>
          <w:szCs w:val="22"/>
        </w:rPr>
        <w:t>le § </w:t>
      </w:r>
      <w:r>
        <w:rPr>
          <w:rFonts w:ascii="Arial" w:hAnsi="Arial" w:cs="Arial"/>
          <w:sz w:val="22"/>
          <w:szCs w:val="22"/>
        </w:rPr>
        <w:t>74 odst. 1 písm. b) zákona</w:t>
      </w:r>
      <w:r>
        <w:rPr>
          <w:rFonts w:ascii="Arial" w:hAnsi="Arial" w:cs="Arial"/>
          <w:sz w:val="22"/>
          <w:szCs w:val="22"/>
        </w:rPr>
        <w:tab/>
        <w:t>ne</w:t>
      </w:r>
      <w:r w:rsidRPr="00375AF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>m</w:t>
      </w:r>
      <w:r w:rsidRPr="00375AF3">
        <w:rPr>
          <w:rFonts w:ascii="Arial" w:hAnsi="Arial" w:cs="Arial"/>
          <w:sz w:val="22"/>
          <w:szCs w:val="22"/>
        </w:rPr>
        <w:t xml:space="preserve"> v České repu</w:t>
      </w:r>
      <w:r>
        <w:rPr>
          <w:rFonts w:ascii="Arial" w:hAnsi="Arial" w:cs="Arial"/>
          <w:sz w:val="22"/>
          <w:szCs w:val="22"/>
        </w:rPr>
        <w:t>blice nebo v zemi svého sídla v </w:t>
      </w:r>
      <w:r w:rsidRPr="00375AF3">
        <w:rPr>
          <w:rFonts w:ascii="Arial" w:hAnsi="Arial" w:cs="Arial"/>
          <w:sz w:val="22"/>
          <w:szCs w:val="22"/>
        </w:rPr>
        <w:t>evidenci daní zachycen splatný daňový nedoplatek,</w:t>
      </w:r>
    </w:p>
    <w:p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</w:t>
      </w:r>
      <w:r w:rsidR="0034250A">
        <w:rPr>
          <w:rFonts w:ascii="Arial" w:hAnsi="Arial" w:cs="Arial"/>
          <w:sz w:val="22"/>
          <w:szCs w:val="22"/>
        </w:rPr>
        <w:t>le §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 1 písm. c)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veřejné zdravotní pojištění</w:t>
      </w:r>
      <w:r w:rsidR="00D10248">
        <w:rPr>
          <w:rFonts w:ascii="Arial" w:hAnsi="Arial" w:cs="Arial"/>
          <w:sz w:val="22"/>
          <w:szCs w:val="22"/>
        </w:rPr>
        <w:t>,</w:t>
      </w:r>
    </w:p>
    <w:p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:rsidR="00DD6D14" w:rsidRPr="00FA7854" w:rsidRDefault="0034250A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375AF3">
        <w:rPr>
          <w:rFonts w:ascii="Arial" w:hAnsi="Arial" w:cs="Arial"/>
          <w:sz w:val="22"/>
          <w:szCs w:val="22"/>
        </w:rPr>
        <w:t>74</w:t>
      </w:r>
      <w:r w:rsidR="00DD6D14" w:rsidRPr="00FA7854">
        <w:rPr>
          <w:rFonts w:ascii="Arial" w:hAnsi="Arial" w:cs="Arial"/>
          <w:sz w:val="22"/>
          <w:szCs w:val="22"/>
        </w:rPr>
        <w:t xml:space="preserve"> odst. 1 písm. </w:t>
      </w:r>
      <w:r w:rsidR="00D10248">
        <w:rPr>
          <w:rFonts w:ascii="Arial" w:hAnsi="Arial" w:cs="Arial"/>
          <w:sz w:val="22"/>
          <w:szCs w:val="22"/>
        </w:rPr>
        <w:t>d</w:t>
      </w:r>
      <w:r w:rsidR="00DD6D14" w:rsidRPr="00FA7854">
        <w:rPr>
          <w:rFonts w:ascii="Arial" w:hAnsi="Arial" w:cs="Arial"/>
          <w:sz w:val="22"/>
          <w:szCs w:val="22"/>
        </w:rPr>
        <w:t>) zákona</w:t>
      </w:r>
      <w:r w:rsidR="00DD6D14"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sociální zabezpečení a příspěvku na státní politiku zaměstnanosti,</w:t>
      </w:r>
    </w:p>
    <w:p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:rsidR="00DD6D14" w:rsidRPr="00FA7854" w:rsidRDefault="0034250A" w:rsidP="00D10248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D10248">
        <w:rPr>
          <w:rFonts w:ascii="Arial" w:hAnsi="Arial" w:cs="Arial"/>
          <w:sz w:val="22"/>
          <w:szCs w:val="22"/>
        </w:rPr>
        <w:t>74</w:t>
      </w:r>
      <w:r w:rsidR="00DD6D14" w:rsidRPr="00FA7854">
        <w:rPr>
          <w:rFonts w:ascii="Arial" w:hAnsi="Arial" w:cs="Arial"/>
          <w:sz w:val="22"/>
          <w:szCs w:val="22"/>
        </w:rPr>
        <w:t xml:space="preserve"> odst. 1 písm. e) zákona</w:t>
      </w:r>
      <w:r w:rsidR="00DD6D14"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nejsem</w:t>
      </w:r>
      <w:r w:rsidR="00D10248" w:rsidRPr="00D10248">
        <w:rPr>
          <w:rFonts w:ascii="Arial" w:hAnsi="Arial" w:cs="Arial"/>
          <w:sz w:val="22"/>
          <w:szCs w:val="22"/>
        </w:rPr>
        <w:t xml:space="preserve"> v</w:t>
      </w:r>
      <w:r w:rsidR="00D10248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likvidaci</w:t>
      </w:r>
      <w:r w:rsidR="00D10248">
        <w:rPr>
          <w:rFonts w:ascii="Arial" w:hAnsi="Arial" w:cs="Arial"/>
          <w:sz w:val="22"/>
          <w:szCs w:val="22"/>
        </w:rPr>
        <w:t xml:space="preserve"> (</w:t>
      </w:r>
      <w:r w:rsidR="00DA67A4">
        <w:rPr>
          <w:rFonts w:ascii="Arial" w:hAnsi="Arial" w:cs="Arial"/>
          <w:sz w:val="22"/>
          <w:szCs w:val="22"/>
        </w:rPr>
        <w:t>§ </w:t>
      </w:r>
      <w:r w:rsidR="00D10248" w:rsidRPr="00D10248">
        <w:rPr>
          <w:rFonts w:ascii="Arial" w:hAnsi="Arial" w:cs="Arial"/>
          <w:sz w:val="22"/>
          <w:szCs w:val="22"/>
        </w:rPr>
        <w:t xml:space="preserve">187 </w:t>
      </w:r>
      <w:r w:rsidR="00DA67A4">
        <w:rPr>
          <w:rFonts w:ascii="Arial" w:hAnsi="Arial" w:cs="Arial"/>
          <w:sz w:val="22"/>
          <w:szCs w:val="22"/>
        </w:rPr>
        <w:t>zákona č. 89/2012 </w:t>
      </w:r>
      <w:r w:rsidR="00B73FE6">
        <w:rPr>
          <w:rFonts w:ascii="Arial" w:hAnsi="Arial" w:cs="Arial"/>
          <w:sz w:val="22"/>
          <w:szCs w:val="22"/>
        </w:rPr>
        <w:t xml:space="preserve">Sb., </w:t>
      </w:r>
      <w:r w:rsidR="00D10248" w:rsidRPr="00D10248">
        <w:rPr>
          <w:rFonts w:ascii="Arial" w:hAnsi="Arial" w:cs="Arial"/>
          <w:sz w:val="22"/>
          <w:szCs w:val="22"/>
        </w:rPr>
        <w:t>občansk</w:t>
      </w:r>
      <w:r w:rsidR="00B73FE6">
        <w:rPr>
          <w:rFonts w:ascii="Arial" w:hAnsi="Arial" w:cs="Arial"/>
          <w:sz w:val="22"/>
          <w:szCs w:val="22"/>
        </w:rPr>
        <w:t>ý</w:t>
      </w:r>
      <w:r w:rsidR="00D10248" w:rsidRPr="00D10248">
        <w:rPr>
          <w:rFonts w:ascii="Arial" w:hAnsi="Arial" w:cs="Arial"/>
          <w:sz w:val="22"/>
          <w:szCs w:val="22"/>
        </w:rPr>
        <w:t xml:space="preserve"> zákoník</w:t>
      </w:r>
      <w:r w:rsidR="00AF37F3">
        <w:rPr>
          <w:rFonts w:ascii="Arial" w:hAnsi="Arial" w:cs="Arial"/>
          <w:sz w:val="22"/>
          <w:szCs w:val="22"/>
        </w:rPr>
        <w:t>, ve znění pozdějších předpisů</w:t>
      </w:r>
      <w:r w:rsidR="00D10248" w:rsidRPr="00D10248">
        <w:rPr>
          <w:rFonts w:ascii="Arial" w:hAnsi="Arial" w:cs="Arial"/>
          <w:sz w:val="22"/>
          <w:szCs w:val="22"/>
        </w:rPr>
        <w:t xml:space="preserve">), proti </w:t>
      </w:r>
      <w:r w:rsidR="00B73FE6">
        <w:rPr>
          <w:rFonts w:ascii="Arial" w:hAnsi="Arial" w:cs="Arial"/>
          <w:sz w:val="22"/>
          <w:szCs w:val="22"/>
        </w:rPr>
        <w:t>mně</w:t>
      </w:r>
      <w:r w:rsidR="00D10248" w:rsidRPr="00D10248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bylo vydáno rozhodnutí o úpadku </w:t>
      </w:r>
      <w:r w:rsidR="00B73FE6">
        <w:rPr>
          <w:rFonts w:ascii="Arial" w:hAnsi="Arial" w:cs="Arial"/>
          <w:sz w:val="22"/>
          <w:szCs w:val="22"/>
        </w:rPr>
        <w:t>(</w:t>
      </w:r>
      <w:r w:rsidR="00DA67A4">
        <w:rPr>
          <w:rFonts w:ascii="Arial" w:hAnsi="Arial" w:cs="Arial"/>
          <w:sz w:val="22"/>
          <w:szCs w:val="22"/>
        </w:rPr>
        <w:t>§ </w:t>
      </w:r>
      <w:r w:rsidR="00B73FE6" w:rsidRPr="00B73FE6">
        <w:rPr>
          <w:rFonts w:ascii="Arial" w:hAnsi="Arial" w:cs="Arial"/>
          <w:sz w:val="22"/>
          <w:szCs w:val="22"/>
        </w:rPr>
        <w:t>136 zák</w:t>
      </w:r>
      <w:r w:rsidR="00DA67A4">
        <w:rPr>
          <w:rFonts w:ascii="Arial" w:hAnsi="Arial" w:cs="Arial"/>
          <w:sz w:val="22"/>
          <w:szCs w:val="22"/>
        </w:rPr>
        <w:t>ona č. </w:t>
      </w:r>
      <w:r w:rsidR="003C49BD">
        <w:rPr>
          <w:rFonts w:ascii="Arial" w:hAnsi="Arial" w:cs="Arial"/>
          <w:sz w:val="22"/>
          <w:szCs w:val="22"/>
        </w:rPr>
        <w:t>182/2006 Sb., o úpadku a </w:t>
      </w:r>
      <w:r w:rsidR="00B73FE6" w:rsidRPr="00B73FE6">
        <w:rPr>
          <w:rFonts w:ascii="Arial" w:hAnsi="Arial" w:cs="Arial"/>
          <w:sz w:val="22"/>
          <w:szCs w:val="22"/>
        </w:rPr>
        <w:t>způsobech jeho řešení (insolvenční zákon</w:t>
      </w:r>
      <w:r w:rsidR="00B73FE6">
        <w:rPr>
          <w:rFonts w:ascii="Arial" w:hAnsi="Arial" w:cs="Arial"/>
          <w:sz w:val="22"/>
          <w:szCs w:val="22"/>
        </w:rPr>
        <w:t>), ve znění pozdějších předpisů</w:t>
      </w:r>
      <w:r w:rsidR="00D10248" w:rsidRPr="00D10248">
        <w:rPr>
          <w:rFonts w:ascii="Arial" w:hAnsi="Arial" w:cs="Arial"/>
          <w:sz w:val="22"/>
          <w:szCs w:val="22"/>
        </w:rPr>
        <w:t xml:space="preserve">), vůči </w:t>
      </w:r>
      <w:r w:rsidR="00B73FE6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ně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byla nařízena nucená správa podle jiného právního předpisu </w:t>
      </w:r>
      <w:r w:rsidR="00B73FE6">
        <w:rPr>
          <w:rFonts w:ascii="Arial" w:hAnsi="Arial" w:cs="Arial"/>
          <w:sz w:val="22"/>
          <w:szCs w:val="22"/>
        </w:rPr>
        <w:t>(n</w:t>
      </w:r>
      <w:r w:rsidR="00B73FE6" w:rsidRPr="00B73FE6">
        <w:rPr>
          <w:rFonts w:ascii="Arial" w:hAnsi="Arial" w:cs="Arial"/>
          <w:sz w:val="22"/>
          <w:szCs w:val="22"/>
        </w:rPr>
        <w:t>a</w:t>
      </w:r>
      <w:r w:rsidR="000A42BE">
        <w:rPr>
          <w:rFonts w:ascii="Arial" w:hAnsi="Arial" w:cs="Arial"/>
          <w:sz w:val="22"/>
          <w:szCs w:val="22"/>
        </w:rPr>
        <w:t>příklad zákon č. 21/1992 Sb., o </w:t>
      </w:r>
      <w:r w:rsidR="00B73FE6" w:rsidRPr="00B73FE6">
        <w:rPr>
          <w:rFonts w:ascii="Arial" w:hAnsi="Arial" w:cs="Arial"/>
          <w:sz w:val="22"/>
          <w:szCs w:val="22"/>
        </w:rPr>
        <w:t>bankách, ve znění pozdějších předpisů, zákon č</w:t>
      </w:r>
      <w:r w:rsidR="000A42BE">
        <w:rPr>
          <w:rFonts w:ascii="Arial" w:hAnsi="Arial" w:cs="Arial"/>
          <w:sz w:val="22"/>
          <w:szCs w:val="22"/>
        </w:rPr>
        <w:t>. </w:t>
      </w:r>
      <w:r w:rsidR="00B73FE6">
        <w:rPr>
          <w:rFonts w:ascii="Arial" w:hAnsi="Arial" w:cs="Arial"/>
          <w:sz w:val="22"/>
          <w:szCs w:val="22"/>
        </w:rPr>
        <w:t>87/1995 Sb., o spořitelních a </w:t>
      </w:r>
      <w:r w:rsidR="00B73FE6" w:rsidRPr="00B73FE6">
        <w:rPr>
          <w:rFonts w:ascii="Arial" w:hAnsi="Arial" w:cs="Arial"/>
          <w:sz w:val="22"/>
          <w:szCs w:val="22"/>
        </w:rPr>
        <w:t>úvěrních družstvech a některých opatřeních s tím souvisejících a o doplně</w:t>
      </w:r>
      <w:r w:rsidR="003C49BD">
        <w:rPr>
          <w:rFonts w:ascii="Arial" w:hAnsi="Arial" w:cs="Arial"/>
          <w:sz w:val="22"/>
          <w:szCs w:val="22"/>
        </w:rPr>
        <w:t>ní zákona České národní rady č. </w:t>
      </w:r>
      <w:r w:rsidR="000A42BE">
        <w:rPr>
          <w:rFonts w:ascii="Arial" w:hAnsi="Arial" w:cs="Arial"/>
          <w:sz w:val="22"/>
          <w:szCs w:val="22"/>
        </w:rPr>
        <w:t>586/1992 Sb., o daních z </w:t>
      </w:r>
      <w:r w:rsidR="00B73FE6" w:rsidRPr="00B73FE6">
        <w:rPr>
          <w:rFonts w:ascii="Arial" w:hAnsi="Arial" w:cs="Arial"/>
          <w:sz w:val="22"/>
          <w:szCs w:val="22"/>
        </w:rPr>
        <w:t>příjmů, ve zněn</w:t>
      </w:r>
      <w:r w:rsidR="000A42BE">
        <w:rPr>
          <w:rFonts w:ascii="Arial" w:hAnsi="Arial" w:cs="Arial"/>
          <w:sz w:val="22"/>
          <w:szCs w:val="22"/>
        </w:rPr>
        <w:t>í pozdějších předpisů, zákon č. </w:t>
      </w:r>
      <w:r w:rsidR="00B73FE6" w:rsidRPr="00B73FE6">
        <w:rPr>
          <w:rFonts w:ascii="Arial" w:hAnsi="Arial" w:cs="Arial"/>
          <w:sz w:val="22"/>
          <w:szCs w:val="22"/>
        </w:rPr>
        <w:t>363/1999 Sb.</w:t>
      </w:r>
      <w:r w:rsidR="002B0EB7">
        <w:rPr>
          <w:rFonts w:ascii="Arial" w:hAnsi="Arial" w:cs="Arial"/>
          <w:sz w:val="22"/>
          <w:szCs w:val="22"/>
        </w:rPr>
        <w:t>,</w:t>
      </w:r>
      <w:r w:rsidR="002B0EB7" w:rsidRPr="002B0EB7">
        <w:rPr>
          <w:rFonts w:ascii="Arial" w:hAnsi="Arial" w:cs="Arial"/>
          <w:sz w:val="22"/>
          <w:szCs w:val="22"/>
        </w:rPr>
        <w:t xml:space="preserve"> </w:t>
      </w:r>
      <w:r w:rsidR="002B0EB7">
        <w:rPr>
          <w:rFonts w:ascii="Arial" w:hAnsi="Arial" w:cs="Arial"/>
          <w:sz w:val="22"/>
          <w:szCs w:val="22"/>
        </w:rPr>
        <w:t>o pojišťovnictví a o změně některých souvisejících zákonů</w:t>
      </w:r>
      <w:r w:rsidR="00AF37F3">
        <w:rPr>
          <w:rFonts w:ascii="Arial" w:hAnsi="Arial" w:cs="Arial"/>
          <w:sz w:val="22"/>
          <w:szCs w:val="22"/>
        </w:rPr>
        <w:t>, ve znění pozdějších předpisů</w:t>
      </w:r>
      <w:bookmarkStart w:id="0" w:name="_GoBack"/>
      <w:bookmarkEnd w:id="0"/>
      <w:r w:rsidR="00D10248" w:rsidRPr="00D10248">
        <w:rPr>
          <w:rFonts w:ascii="Arial" w:hAnsi="Arial" w:cs="Arial"/>
          <w:sz w:val="22"/>
          <w:szCs w:val="22"/>
        </w:rPr>
        <w:t>) nebo v obdobné situaci podle právního řádu země sídla dodavatele.</w:t>
      </w:r>
    </w:p>
    <w:p w:rsidR="00B73FE6" w:rsidRDefault="00B73FE6" w:rsidP="00B73FE6">
      <w:pPr>
        <w:rPr>
          <w:rFonts w:ascii="Arial" w:hAnsi="Arial" w:cs="Arial"/>
          <w:sz w:val="22"/>
          <w:szCs w:val="22"/>
        </w:rPr>
      </w:pPr>
    </w:p>
    <w:p w:rsidR="00B73FE6" w:rsidRPr="00B73FE6" w:rsidRDefault="0034250A" w:rsidP="00B73FE6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B73FE6">
        <w:rPr>
          <w:rFonts w:ascii="Arial" w:hAnsi="Arial" w:cs="Arial"/>
          <w:sz w:val="22"/>
          <w:szCs w:val="22"/>
        </w:rPr>
        <w:t>74 odst. 2</w:t>
      </w:r>
      <w:r w:rsidR="00DD6D14">
        <w:rPr>
          <w:rFonts w:ascii="Arial" w:hAnsi="Arial" w:cs="Arial"/>
          <w:sz w:val="22"/>
          <w:szCs w:val="22"/>
        </w:rPr>
        <w:t xml:space="preserve"> zákon</w:t>
      </w:r>
      <w:r w:rsidR="00B73FE6">
        <w:rPr>
          <w:rFonts w:ascii="Arial" w:hAnsi="Arial" w:cs="Arial"/>
          <w:sz w:val="22"/>
          <w:szCs w:val="22"/>
        </w:rPr>
        <w:t>a</w:t>
      </w:r>
      <w:r w:rsidR="00DD6D14">
        <w:rPr>
          <w:rFonts w:ascii="Arial" w:hAnsi="Arial" w:cs="Arial"/>
          <w:sz w:val="22"/>
          <w:szCs w:val="22"/>
        </w:rPr>
        <w:tab/>
      </w:r>
      <w:r w:rsidR="00B73FE6">
        <w:rPr>
          <w:rFonts w:ascii="Arial" w:hAnsi="Arial" w:cs="Arial"/>
          <w:sz w:val="22"/>
          <w:szCs w:val="22"/>
        </w:rPr>
        <w:t>jsem-li</w:t>
      </w:r>
      <w:r w:rsidR="00B73FE6" w:rsidRPr="00B73FE6">
        <w:rPr>
          <w:rFonts w:ascii="Arial" w:hAnsi="Arial" w:cs="Arial"/>
          <w:sz w:val="22"/>
          <w:szCs w:val="22"/>
        </w:rPr>
        <w:t xml:space="preserve"> dodavatelem právnick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 osob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, </w:t>
      </w:r>
      <w:r w:rsidR="00B73FE6">
        <w:rPr>
          <w:rFonts w:ascii="Arial" w:hAnsi="Arial" w:cs="Arial"/>
          <w:sz w:val="22"/>
          <w:szCs w:val="22"/>
        </w:rPr>
        <w:t>p</w:t>
      </w:r>
      <w:r w:rsidR="00B73FE6" w:rsidRPr="00B73FE6">
        <w:rPr>
          <w:rFonts w:ascii="Arial" w:hAnsi="Arial" w:cs="Arial"/>
          <w:sz w:val="22"/>
          <w:szCs w:val="22"/>
        </w:rPr>
        <w:t xml:space="preserve">odmínku podle </w:t>
      </w:r>
      <w:r w:rsidR="00B73FE6">
        <w:rPr>
          <w:rFonts w:ascii="Arial" w:hAnsi="Arial" w:cs="Arial"/>
          <w:sz w:val="22"/>
          <w:szCs w:val="22"/>
        </w:rPr>
        <w:t xml:space="preserve">§ 74 odst. </w:t>
      </w:r>
      <w:r w:rsidR="00B73FE6" w:rsidRPr="00B73FE6">
        <w:rPr>
          <w:rFonts w:ascii="Arial" w:hAnsi="Arial" w:cs="Arial"/>
          <w:sz w:val="22"/>
          <w:szCs w:val="22"/>
        </w:rPr>
        <w:t xml:space="preserve">1 písm. a) </w:t>
      </w:r>
      <w:r w:rsidR="00256506">
        <w:rPr>
          <w:rFonts w:ascii="Arial" w:hAnsi="Arial" w:cs="Arial"/>
          <w:sz w:val="22"/>
          <w:szCs w:val="22"/>
        </w:rPr>
        <w:t xml:space="preserve">zákona </w:t>
      </w:r>
      <w:r w:rsidR="00B73FE6" w:rsidRPr="00B73FE6">
        <w:rPr>
          <w:rFonts w:ascii="Arial" w:hAnsi="Arial" w:cs="Arial"/>
          <w:sz w:val="22"/>
          <w:szCs w:val="22"/>
        </w:rPr>
        <w:t>splň</w:t>
      </w:r>
      <w:r w:rsidR="00256506">
        <w:rPr>
          <w:rFonts w:ascii="Arial" w:hAnsi="Arial" w:cs="Arial"/>
          <w:sz w:val="22"/>
          <w:szCs w:val="22"/>
        </w:rPr>
        <w:t>uje</w:t>
      </w:r>
      <w:r w:rsidR="00B73FE6" w:rsidRPr="00B73FE6">
        <w:rPr>
          <w:rFonts w:ascii="Arial" w:hAnsi="Arial" w:cs="Arial"/>
          <w:sz w:val="22"/>
          <w:szCs w:val="22"/>
        </w:rPr>
        <w:t xml:space="preserve"> právnická osoba a zároveň každý člen statutárního orgánu. Je-li členem statutárního orgánu dodavatele právnická osoba, </w:t>
      </w:r>
      <w:r w:rsidR="00256506">
        <w:rPr>
          <w:rFonts w:ascii="Arial" w:hAnsi="Arial" w:cs="Arial"/>
          <w:sz w:val="22"/>
          <w:szCs w:val="22"/>
        </w:rPr>
        <w:t>splňuje</w:t>
      </w:r>
      <w:r w:rsidR="00B73FE6" w:rsidRPr="00B73FE6">
        <w:rPr>
          <w:rFonts w:ascii="Arial" w:hAnsi="Arial" w:cs="Arial"/>
          <w:sz w:val="22"/>
          <w:szCs w:val="22"/>
        </w:rPr>
        <w:t xml:space="preserve"> podmínku podle </w:t>
      </w:r>
      <w:r w:rsidR="000A42BE">
        <w:rPr>
          <w:rFonts w:ascii="Arial" w:hAnsi="Arial" w:cs="Arial"/>
          <w:sz w:val="22"/>
          <w:szCs w:val="22"/>
        </w:rPr>
        <w:t>§ 74 odst. 1 písm. </w:t>
      </w:r>
      <w:r w:rsidR="0025650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>zákona též</w:t>
      </w:r>
    </w:p>
    <w:p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a) tato právnická osoba,</w:t>
      </w:r>
    </w:p>
    <w:p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b) každý člen statutárního orgánu této právnické osoby a</w:t>
      </w:r>
    </w:p>
    <w:p w:rsid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lastRenderedPageBreak/>
        <w:t>c) osoba zastupující tuto právnickou osobu v statutárním orgánu dodavatele.</w:t>
      </w: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256506" w:rsidRPr="00256506" w:rsidRDefault="0034250A" w:rsidP="00256506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256506">
        <w:rPr>
          <w:rFonts w:ascii="Arial" w:hAnsi="Arial" w:cs="Arial"/>
          <w:sz w:val="22"/>
          <w:szCs w:val="22"/>
        </w:rPr>
        <w:t>74 odst. 3 zákona</w:t>
      </w:r>
      <w:r w:rsidR="00256506">
        <w:rPr>
          <w:rFonts w:ascii="Arial" w:hAnsi="Arial" w:cs="Arial"/>
          <w:sz w:val="22"/>
          <w:szCs w:val="22"/>
        </w:rPr>
        <w:tab/>
        <w:t>ú</w:t>
      </w:r>
      <w:r w:rsidR="00256506" w:rsidRPr="00256506">
        <w:rPr>
          <w:rFonts w:ascii="Arial" w:hAnsi="Arial" w:cs="Arial"/>
          <w:sz w:val="22"/>
          <w:szCs w:val="22"/>
        </w:rPr>
        <w:t>častní</w:t>
      </w:r>
      <w:r w:rsidR="00256506">
        <w:rPr>
          <w:rFonts w:ascii="Arial" w:hAnsi="Arial" w:cs="Arial"/>
          <w:sz w:val="22"/>
          <w:szCs w:val="22"/>
        </w:rPr>
        <w:t>m</w:t>
      </w:r>
      <w:r w:rsidR="00256506" w:rsidRPr="00256506">
        <w:rPr>
          <w:rFonts w:ascii="Arial" w:hAnsi="Arial" w:cs="Arial"/>
          <w:sz w:val="22"/>
          <w:szCs w:val="22"/>
        </w:rPr>
        <w:t xml:space="preserve">-li se zadávacího řízení </w:t>
      </w:r>
      <w:r w:rsidR="00256506">
        <w:rPr>
          <w:rFonts w:ascii="Arial" w:hAnsi="Arial" w:cs="Arial"/>
          <w:sz w:val="22"/>
          <w:szCs w:val="22"/>
        </w:rPr>
        <w:t xml:space="preserve">jako </w:t>
      </w:r>
      <w:r w:rsidR="00256506" w:rsidRPr="00256506">
        <w:rPr>
          <w:rFonts w:ascii="Arial" w:hAnsi="Arial" w:cs="Arial"/>
          <w:sz w:val="22"/>
          <w:szCs w:val="22"/>
        </w:rPr>
        <w:t>pobočka závodu</w:t>
      </w:r>
    </w:p>
    <w:p w:rsidR="00256506" w:rsidRPr="00256506" w:rsidRDefault="00256506" w:rsidP="00256506">
      <w:pPr>
        <w:ind w:left="3540"/>
        <w:rPr>
          <w:rFonts w:ascii="Arial" w:hAnsi="Arial" w:cs="Arial"/>
          <w:sz w:val="22"/>
          <w:szCs w:val="22"/>
        </w:rPr>
      </w:pPr>
      <w:r w:rsidRPr="00256506">
        <w:rPr>
          <w:rFonts w:ascii="Arial" w:hAnsi="Arial" w:cs="Arial"/>
          <w:sz w:val="22"/>
          <w:szCs w:val="22"/>
        </w:rPr>
        <w:t>a) z</w:t>
      </w:r>
      <w:r>
        <w:rPr>
          <w:rFonts w:ascii="Arial" w:hAnsi="Arial" w:cs="Arial"/>
          <w:sz w:val="22"/>
          <w:szCs w:val="22"/>
        </w:rPr>
        <w:t xml:space="preserve">ahraniční právnické osoby, </w:t>
      </w:r>
      <w:r w:rsidRPr="00256506"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</w:rPr>
        <w:t xml:space="preserve">dmínku podle § 74 odst. 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uje tato právnická osoba a </w:t>
      </w:r>
      <w:r w:rsidRPr="00256506">
        <w:rPr>
          <w:rFonts w:ascii="Arial" w:hAnsi="Arial" w:cs="Arial"/>
          <w:sz w:val="22"/>
          <w:szCs w:val="22"/>
        </w:rPr>
        <w:t>vedoucí pobočky závodu,</w:t>
      </w:r>
    </w:p>
    <w:p w:rsidR="00B73FE6" w:rsidRDefault="00256506" w:rsidP="00256506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české právnické osoby, </w:t>
      </w:r>
      <w:r w:rsidRPr="00256506">
        <w:rPr>
          <w:rFonts w:ascii="Arial" w:hAnsi="Arial" w:cs="Arial"/>
          <w:sz w:val="22"/>
          <w:szCs w:val="22"/>
        </w:rPr>
        <w:t xml:space="preserve">podmínku podle </w:t>
      </w:r>
      <w:r w:rsidR="0034250A">
        <w:rPr>
          <w:rFonts w:ascii="Arial" w:hAnsi="Arial" w:cs="Arial"/>
          <w:sz w:val="22"/>
          <w:szCs w:val="22"/>
        </w:rPr>
        <w:t>§ </w:t>
      </w:r>
      <w:r w:rsidR="000A42BE">
        <w:rPr>
          <w:rFonts w:ascii="Arial" w:hAnsi="Arial" w:cs="Arial"/>
          <w:sz w:val="22"/>
          <w:szCs w:val="22"/>
        </w:rPr>
        <w:t>74 odst. 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ují</w:t>
      </w:r>
      <w:r w:rsidRPr="00256506">
        <w:rPr>
          <w:rFonts w:ascii="Arial" w:hAnsi="Arial" w:cs="Arial"/>
          <w:sz w:val="22"/>
          <w:szCs w:val="22"/>
        </w:rPr>
        <w:t xml:space="preserve"> osoby uvedené v </w:t>
      </w:r>
      <w:r w:rsidR="0034250A">
        <w:rPr>
          <w:rFonts w:ascii="Arial" w:hAnsi="Arial" w:cs="Arial"/>
          <w:sz w:val="22"/>
          <w:szCs w:val="22"/>
        </w:rPr>
        <w:t>§</w:t>
      </w:r>
      <w:r w:rsidR="0034250A">
        <w:t> </w:t>
      </w:r>
      <w:r w:rsidR="003C49BD">
        <w:rPr>
          <w:rFonts w:ascii="Arial" w:hAnsi="Arial" w:cs="Arial"/>
          <w:sz w:val="22"/>
          <w:szCs w:val="22"/>
        </w:rPr>
        <w:t xml:space="preserve">74 </w:t>
      </w:r>
      <w:r w:rsidRPr="00256506">
        <w:rPr>
          <w:rFonts w:ascii="Arial" w:hAnsi="Arial" w:cs="Arial"/>
          <w:sz w:val="22"/>
          <w:szCs w:val="22"/>
        </w:rPr>
        <w:t xml:space="preserve">odstavci 2 </w:t>
      </w:r>
      <w:r w:rsidR="003C49BD">
        <w:rPr>
          <w:rFonts w:ascii="Arial" w:hAnsi="Arial" w:cs="Arial"/>
          <w:sz w:val="22"/>
          <w:szCs w:val="22"/>
        </w:rPr>
        <w:t xml:space="preserve">zákona </w:t>
      </w:r>
      <w:r w:rsidRPr="00256506">
        <w:rPr>
          <w:rFonts w:ascii="Arial" w:hAnsi="Arial" w:cs="Arial"/>
          <w:sz w:val="22"/>
          <w:szCs w:val="22"/>
        </w:rPr>
        <w:t>a vedoucí pobočky závodu.</w:t>
      </w: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B73FE6" w:rsidRDefault="0034250A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3C49BD">
        <w:rPr>
          <w:rFonts w:ascii="Arial" w:hAnsi="Arial" w:cs="Arial"/>
          <w:sz w:val="22"/>
          <w:szCs w:val="22"/>
        </w:rPr>
        <w:t>107 odst. 4 zákona</w:t>
      </w:r>
      <w:r w:rsidR="003C49BD">
        <w:rPr>
          <w:rFonts w:ascii="Arial" w:hAnsi="Arial" w:cs="Arial"/>
          <w:sz w:val="22"/>
          <w:szCs w:val="22"/>
        </w:rPr>
        <w:tab/>
      </w:r>
      <w:r w:rsidR="00EA318C">
        <w:rPr>
          <w:rFonts w:ascii="Arial" w:hAnsi="Arial" w:cs="Arial"/>
          <w:sz w:val="22"/>
          <w:szCs w:val="22"/>
        </w:rPr>
        <w:t>jako do</w:t>
      </w:r>
      <w:r w:rsidR="003C49BD" w:rsidRPr="003C49BD">
        <w:rPr>
          <w:rFonts w:ascii="Arial" w:hAnsi="Arial" w:cs="Arial"/>
          <w:sz w:val="22"/>
          <w:szCs w:val="22"/>
        </w:rPr>
        <w:t>davatel, který podal nabídku v</w:t>
      </w:r>
      <w:r w:rsidR="00EA318C">
        <w:rPr>
          <w:rFonts w:ascii="Arial" w:hAnsi="Arial" w:cs="Arial"/>
          <w:sz w:val="22"/>
          <w:szCs w:val="22"/>
        </w:rPr>
        <w:t xml:space="preserve"> tomto </w:t>
      </w:r>
      <w:r w:rsidR="003C49BD" w:rsidRPr="003C49BD">
        <w:rPr>
          <w:rFonts w:ascii="Arial" w:hAnsi="Arial" w:cs="Arial"/>
          <w:sz w:val="22"/>
          <w:szCs w:val="22"/>
        </w:rPr>
        <w:t xml:space="preserve">zadávacím řízení, </w:t>
      </w:r>
      <w:r w:rsidR="00EA318C">
        <w:rPr>
          <w:rFonts w:ascii="Arial" w:hAnsi="Arial" w:cs="Arial"/>
          <w:sz w:val="22"/>
          <w:szCs w:val="22"/>
        </w:rPr>
        <w:t>nejsem</w:t>
      </w:r>
      <w:r w:rsidR="003C49BD" w:rsidRPr="003C49BD">
        <w:rPr>
          <w:rFonts w:ascii="Arial" w:hAnsi="Arial" w:cs="Arial"/>
          <w:sz w:val="22"/>
          <w:szCs w:val="22"/>
        </w:rPr>
        <w:t xml:space="preserve"> současně osobou, jejímž prostřednictvím jiný dodavatel v tomtéž zadávacím řízení prokazuje kvalifikaci</w:t>
      </w:r>
      <w:r>
        <w:rPr>
          <w:rFonts w:ascii="Arial" w:hAnsi="Arial" w:cs="Arial"/>
          <w:sz w:val="22"/>
          <w:szCs w:val="22"/>
        </w:rPr>
        <w:t>.</w:t>
      </w: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:rsidR="00DD6D14" w:rsidRPr="00FA7854" w:rsidRDefault="00DD6D14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4E4B31">
        <w:rPr>
          <w:rFonts w:ascii="Arial" w:hAnsi="Arial" w:cs="Arial"/>
          <w:sz w:val="22"/>
          <w:szCs w:val="22"/>
        </w:rPr>
        <w:t xml:space="preserve">ášení podepisuji jako 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  <w:t xml:space="preserve">   </w:t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DD6D14" w:rsidRPr="007856BF" w:rsidRDefault="00DD6D14" w:rsidP="004E4B31">
      <w:pPr>
        <w:tabs>
          <w:tab w:val="left" w:pos="4440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 xml:space="preserve">   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                              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  </w:t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:rsidR="00DD6D14" w:rsidRDefault="00DD6D14" w:rsidP="00DD6D14">
      <w:pPr>
        <w:jc w:val="center"/>
        <w:rPr>
          <w:rFonts w:ascii="Arial" w:hAnsi="Arial" w:cs="Arial"/>
          <w:sz w:val="22"/>
          <w:szCs w:val="22"/>
        </w:rPr>
      </w:pPr>
      <w:r w:rsidRPr="007856BF">
        <w:rPr>
          <w:rFonts w:ascii="Arial" w:hAnsi="Arial" w:cs="Arial"/>
          <w:sz w:val="22"/>
          <w:szCs w:val="22"/>
        </w:rPr>
        <w:t xml:space="preserve">                                                                            titul, jméno, příjmení</w:t>
      </w:r>
    </w:p>
    <w:p w:rsidR="00896637" w:rsidRDefault="00896637"/>
    <w:sectPr w:rsidR="00896637" w:rsidSect="00E82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ajchl">
    <w15:presenceInfo w15:providerId="None" w15:userId="rajchl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hyphenationZone w:val="425"/>
  <w:characterSpacingControl w:val="doNotCompress"/>
  <w:compat/>
  <w:rsids>
    <w:rsidRoot w:val="00DD6D14"/>
    <w:rsid w:val="000A42BE"/>
    <w:rsid w:val="000A737A"/>
    <w:rsid w:val="000B244D"/>
    <w:rsid w:val="0011611B"/>
    <w:rsid w:val="001E1983"/>
    <w:rsid w:val="001E2E94"/>
    <w:rsid w:val="00256506"/>
    <w:rsid w:val="00285C8A"/>
    <w:rsid w:val="002B0EB7"/>
    <w:rsid w:val="0034250A"/>
    <w:rsid w:val="003721A5"/>
    <w:rsid w:val="00375AF3"/>
    <w:rsid w:val="00393F20"/>
    <w:rsid w:val="003C27D7"/>
    <w:rsid w:val="003C49BD"/>
    <w:rsid w:val="003E573D"/>
    <w:rsid w:val="00426C28"/>
    <w:rsid w:val="0048491B"/>
    <w:rsid w:val="004C69F9"/>
    <w:rsid w:val="004E4B31"/>
    <w:rsid w:val="00512BB2"/>
    <w:rsid w:val="0054387A"/>
    <w:rsid w:val="005A27C3"/>
    <w:rsid w:val="005D745D"/>
    <w:rsid w:val="006524EF"/>
    <w:rsid w:val="00664B70"/>
    <w:rsid w:val="006B7117"/>
    <w:rsid w:val="0071738D"/>
    <w:rsid w:val="007856BF"/>
    <w:rsid w:val="007C2867"/>
    <w:rsid w:val="007C3583"/>
    <w:rsid w:val="00841910"/>
    <w:rsid w:val="00896637"/>
    <w:rsid w:val="008E624A"/>
    <w:rsid w:val="00903DFD"/>
    <w:rsid w:val="00917841"/>
    <w:rsid w:val="00926127"/>
    <w:rsid w:val="009346E1"/>
    <w:rsid w:val="009D78C8"/>
    <w:rsid w:val="00A650EE"/>
    <w:rsid w:val="00A828E5"/>
    <w:rsid w:val="00AB7828"/>
    <w:rsid w:val="00AF37F3"/>
    <w:rsid w:val="00AF645B"/>
    <w:rsid w:val="00B448B2"/>
    <w:rsid w:val="00B73FE6"/>
    <w:rsid w:val="00BA23AE"/>
    <w:rsid w:val="00C619E1"/>
    <w:rsid w:val="00C631C5"/>
    <w:rsid w:val="00C814C3"/>
    <w:rsid w:val="00C91AD1"/>
    <w:rsid w:val="00D10248"/>
    <w:rsid w:val="00D52229"/>
    <w:rsid w:val="00DA67A4"/>
    <w:rsid w:val="00DD6D14"/>
    <w:rsid w:val="00DF20F9"/>
    <w:rsid w:val="00E74858"/>
    <w:rsid w:val="00E82A78"/>
    <w:rsid w:val="00EA318C"/>
    <w:rsid w:val="00F83592"/>
    <w:rsid w:val="00FA230D"/>
    <w:rsid w:val="00FC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pberanova</cp:lastModifiedBy>
  <cp:revision>3</cp:revision>
  <dcterms:created xsi:type="dcterms:W3CDTF">2020-07-21T10:07:00Z</dcterms:created>
  <dcterms:modified xsi:type="dcterms:W3CDTF">2020-07-21T10:16:00Z</dcterms:modified>
</cp:coreProperties>
</file>