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D7565DD" w14:textId="77777777" w:rsidR="00A3733B" w:rsidRPr="009A375B" w:rsidRDefault="00A3733B" w:rsidP="005E5C56">
      <w:pPr>
        <w:widowControl w:val="0"/>
        <w:jc w:val="both"/>
        <w:rPr>
          <w:rFonts w:ascii="Arial" w:hAnsi="Arial" w:cs="Arial"/>
        </w:rPr>
      </w:pPr>
    </w:p>
    <w:p w14:paraId="35F94AFB" w14:textId="77777777" w:rsidR="00900D38" w:rsidRPr="00900D38" w:rsidRDefault="00900D38" w:rsidP="00900D38">
      <w:pPr>
        <w:pStyle w:val="Zkladntext"/>
        <w:spacing w:line="240" w:lineRule="atLeast"/>
        <w:ind w:right="68"/>
        <w:jc w:val="center"/>
        <w:rPr>
          <w:rFonts w:ascii="Arial" w:hAnsi="Arial" w:cs="Arial"/>
          <w:b/>
          <w:szCs w:val="22"/>
        </w:rPr>
      </w:pPr>
      <w:r w:rsidRPr="00900D38">
        <w:rPr>
          <w:rFonts w:ascii="Arial" w:hAnsi="Arial" w:cs="Arial"/>
          <w:b/>
          <w:szCs w:val="22"/>
        </w:rPr>
        <w:t>S</w:t>
      </w:r>
      <w:r w:rsidRPr="00900D38">
        <w:rPr>
          <w:rFonts w:ascii="Arial" w:hAnsi="Arial" w:cs="Arial"/>
          <w:szCs w:val="22"/>
        </w:rPr>
        <w:t xml:space="preserve"> </w:t>
      </w:r>
      <w:r w:rsidRPr="00900D38">
        <w:rPr>
          <w:rFonts w:ascii="Arial" w:hAnsi="Arial" w:cs="Arial"/>
          <w:b/>
          <w:szCs w:val="22"/>
        </w:rPr>
        <w:t>M</w:t>
      </w:r>
      <w:r w:rsidRPr="00900D38">
        <w:rPr>
          <w:rFonts w:ascii="Arial" w:hAnsi="Arial" w:cs="Arial"/>
          <w:szCs w:val="22"/>
        </w:rPr>
        <w:t xml:space="preserve"> </w:t>
      </w:r>
      <w:r w:rsidRPr="00900D38">
        <w:rPr>
          <w:rFonts w:ascii="Arial" w:hAnsi="Arial" w:cs="Arial"/>
          <w:b/>
          <w:szCs w:val="22"/>
        </w:rPr>
        <w:t>L</w:t>
      </w:r>
      <w:r w:rsidRPr="00900D38">
        <w:rPr>
          <w:rFonts w:ascii="Arial" w:hAnsi="Arial" w:cs="Arial"/>
          <w:szCs w:val="22"/>
        </w:rPr>
        <w:t xml:space="preserve"> </w:t>
      </w:r>
      <w:r w:rsidRPr="00900D38">
        <w:rPr>
          <w:rFonts w:ascii="Arial" w:hAnsi="Arial" w:cs="Arial"/>
          <w:b/>
          <w:szCs w:val="22"/>
        </w:rPr>
        <w:t>O</w:t>
      </w:r>
      <w:r w:rsidRPr="00900D38">
        <w:rPr>
          <w:rFonts w:ascii="Arial" w:hAnsi="Arial" w:cs="Arial"/>
          <w:szCs w:val="22"/>
        </w:rPr>
        <w:t xml:space="preserve"> </w:t>
      </w:r>
      <w:r w:rsidRPr="00900D38">
        <w:rPr>
          <w:rFonts w:ascii="Arial" w:hAnsi="Arial" w:cs="Arial"/>
          <w:b/>
          <w:szCs w:val="22"/>
        </w:rPr>
        <w:t>U</w:t>
      </w:r>
      <w:r w:rsidRPr="00900D38">
        <w:rPr>
          <w:rFonts w:ascii="Arial" w:hAnsi="Arial" w:cs="Arial"/>
          <w:szCs w:val="22"/>
        </w:rPr>
        <w:t xml:space="preserve"> </w:t>
      </w:r>
      <w:r w:rsidRPr="00900D38">
        <w:rPr>
          <w:rFonts w:ascii="Arial" w:hAnsi="Arial" w:cs="Arial"/>
          <w:b/>
          <w:szCs w:val="22"/>
        </w:rPr>
        <w:t>V</w:t>
      </w:r>
      <w:r w:rsidRPr="00900D38">
        <w:rPr>
          <w:rFonts w:ascii="Arial" w:hAnsi="Arial" w:cs="Arial"/>
          <w:szCs w:val="22"/>
        </w:rPr>
        <w:t xml:space="preserve"> </w:t>
      </w:r>
      <w:r w:rsidRPr="00900D38">
        <w:rPr>
          <w:rFonts w:ascii="Arial" w:hAnsi="Arial" w:cs="Arial"/>
          <w:b/>
          <w:szCs w:val="22"/>
        </w:rPr>
        <w:t>A</w:t>
      </w:r>
      <w:r w:rsidRPr="00900D38">
        <w:rPr>
          <w:rFonts w:ascii="Arial" w:hAnsi="Arial" w:cs="Arial"/>
          <w:szCs w:val="22"/>
        </w:rPr>
        <w:t xml:space="preserve">   </w:t>
      </w:r>
      <w:r w:rsidRPr="00900D38">
        <w:rPr>
          <w:rFonts w:ascii="Arial" w:hAnsi="Arial" w:cs="Arial"/>
          <w:b/>
          <w:szCs w:val="22"/>
        </w:rPr>
        <w:t>O</w:t>
      </w:r>
      <w:r w:rsidRPr="00900D38">
        <w:rPr>
          <w:rFonts w:ascii="Arial" w:hAnsi="Arial" w:cs="Arial"/>
          <w:szCs w:val="22"/>
        </w:rPr>
        <w:t xml:space="preserve">   </w:t>
      </w:r>
      <w:r w:rsidRPr="00900D38">
        <w:rPr>
          <w:rFonts w:ascii="Arial" w:hAnsi="Arial" w:cs="Arial"/>
          <w:b/>
          <w:szCs w:val="22"/>
        </w:rPr>
        <w:t>D</w:t>
      </w:r>
      <w:r w:rsidRPr="00900D38">
        <w:rPr>
          <w:rFonts w:ascii="Arial" w:hAnsi="Arial" w:cs="Arial"/>
          <w:szCs w:val="22"/>
        </w:rPr>
        <w:t xml:space="preserve"> </w:t>
      </w:r>
      <w:r w:rsidRPr="00900D38">
        <w:rPr>
          <w:rFonts w:ascii="Arial" w:hAnsi="Arial" w:cs="Arial"/>
          <w:b/>
          <w:szCs w:val="22"/>
        </w:rPr>
        <w:t>Í</w:t>
      </w:r>
      <w:r w:rsidRPr="00900D38">
        <w:rPr>
          <w:rFonts w:ascii="Arial" w:hAnsi="Arial" w:cs="Arial"/>
          <w:szCs w:val="22"/>
        </w:rPr>
        <w:t xml:space="preserve"> </w:t>
      </w:r>
      <w:r w:rsidRPr="00900D38">
        <w:rPr>
          <w:rFonts w:ascii="Arial" w:hAnsi="Arial" w:cs="Arial"/>
          <w:b/>
          <w:szCs w:val="22"/>
        </w:rPr>
        <w:t>L</w:t>
      </w:r>
      <w:r w:rsidRPr="00900D38">
        <w:rPr>
          <w:rFonts w:ascii="Arial" w:hAnsi="Arial" w:cs="Arial"/>
          <w:szCs w:val="22"/>
        </w:rPr>
        <w:t xml:space="preserve"> </w:t>
      </w:r>
      <w:r w:rsidRPr="00900D38">
        <w:rPr>
          <w:rFonts w:ascii="Arial" w:hAnsi="Arial" w:cs="Arial"/>
          <w:b/>
          <w:szCs w:val="22"/>
        </w:rPr>
        <w:t>O</w:t>
      </w:r>
    </w:p>
    <w:p w14:paraId="37BE4E4F" w14:textId="77777777" w:rsidR="00900D38" w:rsidRPr="00900D38" w:rsidRDefault="00900D38" w:rsidP="00900D38">
      <w:pPr>
        <w:pStyle w:val="Zkladntext"/>
        <w:spacing w:line="240" w:lineRule="atLeast"/>
        <w:ind w:right="68"/>
        <w:rPr>
          <w:rFonts w:ascii="Arial" w:hAnsi="Arial" w:cs="Arial"/>
          <w:szCs w:val="22"/>
        </w:rPr>
      </w:pPr>
    </w:p>
    <w:p w14:paraId="33DA11F5" w14:textId="77777777" w:rsidR="00900D38" w:rsidRDefault="00900D38" w:rsidP="00900D38">
      <w:pPr>
        <w:pStyle w:val="Zkladntext"/>
        <w:spacing w:line="240" w:lineRule="atLeast"/>
        <w:ind w:right="68"/>
        <w:jc w:val="center"/>
        <w:rPr>
          <w:rFonts w:ascii="Arial" w:hAnsi="Arial" w:cs="Arial"/>
          <w:szCs w:val="22"/>
        </w:rPr>
      </w:pPr>
    </w:p>
    <w:p w14:paraId="1ACEFF59" w14:textId="31C37E89" w:rsidR="00900D38" w:rsidRPr="00900D38" w:rsidRDefault="00900D38" w:rsidP="00900D38">
      <w:pPr>
        <w:pStyle w:val="Zkladntext"/>
        <w:spacing w:line="240" w:lineRule="atLeast"/>
        <w:ind w:right="68"/>
        <w:jc w:val="center"/>
        <w:rPr>
          <w:rFonts w:ascii="Arial" w:hAnsi="Arial" w:cs="Arial"/>
          <w:szCs w:val="22"/>
        </w:rPr>
      </w:pPr>
      <w:r w:rsidRPr="00900D38">
        <w:rPr>
          <w:rFonts w:ascii="Arial" w:hAnsi="Arial" w:cs="Arial"/>
          <w:szCs w:val="22"/>
        </w:rPr>
        <w:t>Uzavřená podle zákona č. 89/2012 Sb., občanského zákoníku ve znění pozdějších předpisů (dále jen „občanský zákoník“), zejména podle § 2586 a následujících (dále jen „smlouva“).</w:t>
      </w:r>
    </w:p>
    <w:p w14:paraId="1226BA39" w14:textId="77777777" w:rsidR="00900D38" w:rsidRPr="00900D38" w:rsidRDefault="00900D38" w:rsidP="00900D38">
      <w:pPr>
        <w:pStyle w:val="Zkladntext"/>
        <w:spacing w:line="240" w:lineRule="atLeast"/>
        <w:ind w:right="68"/>
        <w:jc w:val="center"/>
        <w:rPr>
          <w:rFonts w:ascii="Arial" w:hAnsi="Arial" w:cs="Arial"/>
          <w:szCs w:val="22"/>
        </w:rPr>
      </w:pPr>
    </w:p>
    <w:p w14:paraId="2BD1BA5C" w14:textId="77777777" w:rsidR="001A4B61" w:rsidRPr="009A375B" w:rsidRDefault="001A4B61" w:rsidP="005E5C56">
      <w:pPr>
        <w:widowControl w:val="0"/>
        <w:jc w:val="both"/>
        <w:rPr>
          <w:rFonts w:ascii="Arial" w:hAnsi="Arial" w:cs="Arial"/>
        </w:rPr>
      </w:pPr>
    </w:p>
    <w:p w14:paraId="20C4B8F8" w14:textId="77777777" w:rsidR="00A3733B" w:rsidRPr="009A375B" w:rsidRDefault="00A3733B" w:rsidP="0051438E">
      <w:pPr>
        <w:widowControl w:val="0"/>
        <w:jc w:val="both"/>
        <w:rPr>
          <w:rFonts w:ascii="Arial" w:hAnsi="Arial" w:cs="Arial"/>
        </w:rPr>
      </w:pPr>
    </w:p>
    <w:p w14:paraId="35F8B8DE" w14:textId="77777777" w:rsidR="00366886" w:rsidRDefault="00366886" w:rsidP="0051438E">
      <w:pPr>
        <w:widowControl w:val="0"/>
        <w:jc w:val="both"/>
        <w:rPr>
          <w:rFonts w:ascii="Arial" w:hAnsi="Arial" w:cs="Arial"/>
        </w:rPr>
      </w:pPr>
    </w:p>
    <w:p w14:paraId="374247F5" w14:textId="77777777" w:rsidR="00900D38" w:rsidRPr="009A375B" w:rsidRDefault="00900D38" w:rsidP="0051438E">
      <w:pPr>
        <w:widowControl w:val="0"/>
        <w:jc w:val="both"/>
        <w:rPr>
          <w:rFonts w:ascii="Arial" w:hAnsi="Arial" w:cs="Arial"/>
        </w:rPr>
      </w:pPr>
    </w:p>
    <w:p w14:paraId="5E8542BF" w14:textId="404C90C6" w:rsidR="00900D38" w:rsidRDefault="00900D38" w:rsidP="005E5C56">
      <w:pPr>
        <w:rPr>
          <w:rFonts w:ascii="Arial" w:hAnsi="Arial" w:cs="Arial"/>
          <w:b/>
        </w:rPr>
      </w:pPr>
      <w:r w:rsidRPr="00900D38">
        <w:rPr>
          <w:rFonts w:ascii="Arial" w:hAnsi="Arial" w:cs="Arial"/>
          <w:b/>
        </w:rPr>
        <w:t xml:space="preserve">Městská část </w:t>
      </w:r>
      <w:r w:rsidR="00BC7485" w:rsidRPr="00900D38">
        <w:rPr>
          <w:rFonts w:ascii="Arial" w:hAnsi="Arial" w:cs="Arial"/>
          <w:b/>
        </w:rPr>
        <w:t>Praha</w:t>
      </w:r>
      <w:r w:rsidR="00BC7485">
        <w:rPr>
          <w:rFonts w:ascii="Arial" w:hAnsi="Arial" w:cs="Arial"/>
          <w:b/>
        </w:rPr>
        <w:t>-</w:t>
      </w:r>
      <w:r w:rsidR="00BC7485" w:rsidRPr="00900D38">
        <w:rPr>
          <w:rFonts w:ascii="Arial" w:hAnsi="Arial" w:cs="Arial"/>
          <w:b/>
        </w:rPr>
        <w:t>Dubeč</w:t>
      </w:r>
      <w:r w:rsidRPr="00900D38">
        <w:rPr>
          <w:rFonts w:ascii="Arial" w:hAnsi="Arial" w:cs="Arial"/>
          <w:b/>
        </w:rPr>
        <w:t xml:space="preserve"> </w:t>
      </w:r>
    </w:p>
    <w:p w14:paraId="1A3019B3" w14:textId="7E5D24B1" w:rsidR="00A3733B" w:rsidRPr="009A375B" w:rsidRDefault="00F34AEE" w:rsidP="005E5C56">
      <w:pPr>
        <w:rPr>
          <w:rFonts w:ascii="Arial" w:hAnsi="Arial" w:cs="Arial"/>
        </w:rPr>
      </w:pPr>
      <w:r w:rsidRPr="009A375B">
        <w:rPr>
          <w:rFonts w:ascii="Arial" w:hAnsi="Arial" w:cs="Arial"/>
        </w:rPr>
        <w:t xml:space="preserve">se sídlem: </w:t>
      </w:r>
      <w:r w:rsidR="00900D38" w:rsidRPr="00900D38">
        <w:rPr>
          <w:rFonts w:ascii="Arial" w:hAnsi="Arial" w:cs="Arial"/>
        </w:rPr>
        <w:t xml:space="preserve">Starodubečská 401/36, </w:t>
      </w:r>
      <w:r w:rsidR="00900D38">
        <w:rPr>
          <w:rFonts w:ascii="Arial" w:hAnsi="Arial" w:cs="Arial"/>
        </w:rPr>
        <w:t xml:space="preserve">107 00 </w:t>
      </w:r>
      <w:r w:rsidR="00900D38" w:rsidRPr="00900D38">
        <w:rPr>
          <w:rFonts w:ascii="Arial" w:hAnsi="Arial" w:cs="Arial"/>
        </w:rPr>
        <w:t>P</w:t>
      </w:r>
      <w:r w:rsidR="00900D38">
        <w:rPr>
          <w:rFonts w:ascii="Arial" w:hAnsi="Arial" w:cs="Arial"/>
        </w:rPr>
        <w:t xml:space="preserve">raha </w:t>
      </w:r>
      <w:r w:rsidR="00900D38" w:rsidRPr="00900D38">
        <w:rPr>
          <w:rFonts w:ascii="Arial" w:hAnsi="Arial" w:cs="Arial"/>
        </w:rPr>
        <w:t>112</w:t>
      </w:r>
    </w:p>
    <w:p w14:paraId="4256A060" w14:textId="2D27E33E" w:rsidR="00A3733B" w:rsidRPr="009A375B" w:rsidRDefault="00A3733B" w:rsidP="005E5C56">
      <w:pPr>
        <w:rPr>
          <w:rFonts w:ascii="Arial" w:hAnsi="Arial" w:cs="Arial"/>
        </w:rPr>
      </w:pPr>
      <w:r w:rsidRPr="009A375B">
        <w:rPr>
          <w:rFonts w:ascii="Arial" w:hAnsi="Arial" w:cs="Arial"/>
        </w:rPr>
        <w:t>IČ</w:t>
      </w:r>
      <w:r w:rsidR="0070262D" w:rsidRPr="009A375B">
        <w:rPr>
          <w:rFonts w:ascii="Arial" w:hAnsi="Arial" w:cs="Arial"/>
        </w:rPr>
        <w:t>O</w:t>
      </w:r>
      <w:r w:rsidRPr="009A375B">
        <w:rPr>
          <w:rFonts w:ascii="Arial" w:hAnsi="Arial" w:cs="Arial"/>
        </w:rPr>
        <w:t xml:space="preserve">: </w:t>
      </w:r>
      <w:r w:rsidR="00900D38" w:rsidRPr="00900D38">
        <w:rPr>
          <w:rFonts w:ascii="Arial" w:hAnsi="Arial" w:cs="Arial"/>
        </w:rPr>
        <w:t>00240184</w:t>
      </w:r>
    </w:p>
    <w:p w14:paraId="10534D22" w14:textId="2D612E9B" w:rsidR="001C4F52" w:rsidRPr="009A375B" w:rsidRDefault="001C4F52" w:rsidP="001C4F52">
      <w:pPr>
        <w:rPr>
          <w:rFonts w:ascii="Arial" w:hAnsi="Arial" w:cs="Arial"/>
        </w:rPr>
      </w:pPr>
      <w:r w:rsidRPr="009A375B">
        <w:rPr>
          <w:rFonts w:ascii="Arial" w:hAnsi="Arial" w:cs="Arial"/>
        </w:rPr>
        <w:t>DIČ: C</w:t>
      </w:r>
      <w:r w:rsidR="00900D38">
        <w:rPr>
          <w:rFonts w:ascii="Arial" w:hAnsi="Arial" w:cs="Arial"/>
        </w:rPr>
        <w:t>Z</w:t>
      </w:r>
      <w:r w:rsidR="00900D38" w:rsidRPr="00900D38">
        <w:rPr>
          <w:rFonts w:ascii="Arial" w:hAnsi="Arial" w:cs="Arial"/>
        </w:rPr>
        <w:t>00240184</w:t>
      </w:r>
    </w:p>
    <w:p w14:paraId="66C2C50D" w14:textId="4F2C1CE7" w:rsidR="00A3733B" w:rsidRPr="00192E11" w:rsidRDefault="00A3733B" w:rsidP="005E5C56">
      <w:pPr>
        <w:ind w:left="1701" w:hanging="1701"/>
        <w:jc w:val="both"/>
        <w:rPr>
          <w:rFonts w:ascii="Arial" w:hAnsi="Arial" w:cs="Arial"/>
        </w:rPr>
      </w:pPr>
      <w:r w:rsidRPr="009A375B">
        <w:rPr>
          <w:rFonts w:ascii="Arial" w:hAnsi="Arial" w:cs="Arial"/>
        </w:rPr>
        <w:t xml:space="preserve">bankovní </w:t>
      </w:r>
      <w:r w:rsidRPr="00192E11">
        <w:rPr>
          <w:rFonts w:ascii="Arial" w:hAnsi="Arial" w:cs="Arial"/>
        </w:rPr>
        <w:t xml:space="preserve">spojení: </w:t>
      </w:r>
    </w:p>
    <w:p w14:paraId="590E6A4C" w14:textId="12998BDC" w:rsidR="00A3733B" w:rsidRPr="00192E11" w:rsidRDefault="00A926C6" w:rsidP="005E5C56">
      <w:pPr>
        <w:shd w:val="clear" w:color="auto" w:fill="FFFFFF"/>
        <w:outlineLvl w:val="2"/>
        <w:rPr>
          <w:rFonts w:ascii="Arial" w:hAnsi="Arial" w:cs="Arial"/>
          <w:spacing w:val="7"/>
          <w:lang w:eastAsia="cs-CZ"/>
        </w:rPr>
      </w:pPr>
      <w:r w:rsidRPr="00192E11">
        <w:rPr>
          <w:rFonts w:ascii="Arial" w:hAnsi="Arial" w:cs="Arial"/>
        </w:rPr>
        <w:t>zastoupeno</w:t>
      </w:r>
      <w:r w:rsidR="00A3733B" w:rsidRPr="00192E11">
        <w:rPr>
          <w:rFonts w:ascii="Arial" w:hAnsi="Arial" w:cs="Arial"/>
        </w:rPr>
        <w:t xml:space="preserve"> </w:t>
      </w:r>
      <w:r w:rsidRPr="00192E11">
        <w:rPr>
          <w:rFonts w:ascii="Arial" w:hAnsi="Arial" w:cs="Arial"/>
        </w:rPr>
        <w:t xml:space="preserve">ve </w:t>
      </w:r>
      <w:r w:rsidR="00A3733B" w:rsidRPr="00192E11">
        <w:rPr>
          <w:rFonts w:ascii="Arial" w:hAnsi="Arial" w:cs="Arial"/>
        </w:rPr>
        <w:t>věcech smlu</w:t>
      </w:r>
      <w:r w:rsidR="00E66E8C" w:rsidRPr="00192E11">
        <w:rPr>
          <w:rFonts w:ascii="Arial" w:hAnsi="Arial" w:cs="Arial"/>
        </w:rPr>
        <w:t xml:space="preserve">vních:  </w:t>
      </w:r>
      <w:r w:rsidR="00DC193F" w:rsidRPr="00192E11">
        <w:rPr>
          <w:rFonts w:ascii="Arial" w:hAnsi="Arial" w:cs="Arial"/>
        </w:rPr>
        <w:tab/>
      </w:r>
      <w:r w:rsidR="00900D38" w:rsidRPr="00900D38">
        <w:rPr>
          <w:rFonts w:ascii="Arial" w:hAnsi="Arial" w:cs="Arial"/>
        </w:rPr>
        <w:t xml:space="preserve">Jaroslav </w:t>
      </w:r>
      <w:proofErr w:type="spellStart"/>
      <w:r w:rsidR="00900D38" w:rsidRPr="00900D38">
        <w:rPr>
          <w:rFonts w:ascii="Arial" w:hAnsi="Arial" w:cs="Arial"/>
        </w:rPr>
        <w:t>Tošil</w:t>
      </w:r>
      <w:proofErr w:type="spellEnd"/>
      <w:r w:rsidR="00900D38" w:rsidRPr="00900D38">
        <w:rPr>
          <w:rFonts w:ascii="Arial" w:hAnsi="Arial" w:cs="Arial"/>
        </w:rPr>
        <w:t>, starosta</w:t>
      </w:r>
    </w:p>
    <w:p w14:paraId="3661A45A" w14:textId="687B0886" w:rsidR="003A7F86" w:rsidRPr="00192E11" w:rsidRDefault="00A926C6" w:rsidP="00900D38">
      <w:pPr>
        <w:jc w:val="both"/>
        <w:rPr>
          <w:rFonts w:ascii="Arial" w:hAnsi="Arial" w:cs="Arial"/>
        </w:rPr>
      </w:pPr>
      <w:r w:rsidRPr="00192E11">
        <w:rPr>
          <w:rFonts w:ascii="Arial" w:hAnsi="Arial" w:cs="Arial"/>
        </w:rPr>
        <w:t xml:space="preserve">zastoupeno ve </w:t>
      </w:r>
      <w:r w:rsidR="00A3733B" w:rsidRPr="00900D38">
        <w:rPr>
          <w:rFonts w:ascii="Arial" w:hAnsi="Arial" w:cs="Arial"/>
          <w:highlight w:val="green"/>
        </w:rPr>
        <w:t>věcech technických</w:t>
      </w:r>
      <w:r w:rsidR="00A3733B" w:rsidRPr="00192E11">
        <w:rPr>
          <w:rFonts w:ascii="Arial" w:hAnsi="Arial" w:cs="Arial"/>
        </w:rPr>
        <w:t xml:space="preserve">:  </w:t>
      </w:r>
      <w:r w:rsidR="00DC193F" w:rsidRPr="00192E11">
        <w:rPr>
          <w:rFonts w:ascii="Arial" w:hAnsi="Arial" w:cs="Arial"/>
        </w:rPr>
        <w:tab/>
      </w:r>
    </w:p>
    <w:p w14:paraId="1826C16A" w14:textId="77777777" w:rsidR="00A3733B" w:rsidRPr="009A375B" w:rsidRDefault="00A3733B" w:rsidP="005E5C56">
      <w:pPr>
        <w:rPr>
          <w:rFonts w:ascii="Arial" w:hAnsi="Arial" w:cs="Arial"/>
        </w:rPr>
      </w:pPr>
    </w:p>
    <w:p w14:paraId="21D6C591" w14:textId="77777777" w:rsidR="00A3733B" w:rsidRPr="009A375B" w:rsidRDefault="00A3733B" w:rsidP="005E5C56">
      <w:pPr>
        <w:rPr>
          <w:rFonts w:ascii="Arial" w:hAnsi="Arial" w:cs="Arial"/>
        </w:rPr>
      </w:pPr>
      <w:r w:rsidRPr="009A375B">
        <w:rPr>
          <w:rFonts w:ascii="Arial" w:hAnsi="Arial" w:cs="Arial"/>
        </w:rPr>
        <w:t>na straně jedné jako objednatel (dále jen „objednatel“)</w:t>
      </w:r>
    </w:p>
    <w:p w14:paraId="47661F25" w14:textId="77777777" w:rsidR="00A3733B" w:rsidRDefault="00A3733B" w:rsidP="005E5C56">
      <w:pPr>
        <w:rPr>
          <w:rFonts w:ascii="Arial" w:hAnsi="Arial" w:cs="Arial"/>
        </w:rPr>
      </w:pPr>
    </w:p>
    <w:p w14:paraId="214B476B" w14:textId="77777777" w:rsidR="00900D38" w:rsidRPr="009A375B" w:rsidRDefault="00900D38" w:rsidP="005E5C56">
      <w:pPr>
        <w:rPr>
          <w:rFonts w:ascii="Arial" w:hAnsi="Arial" w:cs="Arial"/>
        </w:rPr>
      </w:pPr>
    </w:p>
    <w:p w14:paraId="33C5B59E" w14:textId="77777777" w:rsidR="00A3733B" w:rsidRPr="009A375B" w:rsidRDefault="00A3733B" w:rsidP="005E5C56">
      <w:pPr>
        <w:rPr>
          <w:rFonts w:ascii="Arial" w:hAnsi="Arial" w:cs="Arial"/>
          <w:b/>
          <w:bCs/>
        </w:rPr>
      </w:pPr>
      <w:r w:rsidRPr="009A375B">
        <w:rPr>
          <w:rFonts w:ascii="Arial" w:hAnsi="Arial" w:cs="Arial"/>
          <w:b/>
          <w:bCs/>
        </w:rPr>
        <w:t>a</w:t>
      </w:r>
    </w:p>
    <w:p w14:paraId="42D54CCF" w14:textId="77777777" w:rsidR="00A3733B" w:rsidRDefault="00A3733B" w:rsidP="005E5C56">
      <w:pPr>
        <w:rPr>
          <w:rFonts w:ascii="Arial" w:hAnsi="Arial" w:cs="Arial"/>
          <w:b/>
        </w:rPr>
      </w:pPr>
    </w:p>
    <w:p w14:paraId="6DEEB9D7" w14:textId="77777777" w:rsidR="00900D38" w:rsidRPr="009A375B" w:rsidRDefault="00900D38" w:rsidP="005E5C56">
      <w:pPr>
        <w:rPr>
          <w:rFonts w:ascii="Arial" w:hAnsi="Arial" w:cs="Arial"/>
          <w:b/>
        </w:rPr>
      </w:pPr>
    </w:p>
    <w:p w14:paraId="0BF075F2" w14:textId="77777777" w:rsidR="00A3733B" w:rsidRPr="009A375B" w:rsidRDefault="00A3733B" w:rsidP="0051438E">
      <w:pPr>
        <w:pStyle w:val="Nadpis1"/>
        <w:numPr>
          <w:ilvl w:val="0"/>
          <w:numId w:val="0"/>
        </w:numPr>
        <w:rPr>
          <w:rFonts w:ascii="Arial" w:hAnsi="Arial" w:cs="Arial"/>
          <w:sz w:val="20"/>
        </w:rPr>
      </w:pPr>
      <w:r w:rsidRPr="009A375B">
        <w:rPr>
          <w:rFonts w:ascii="Arial" w:hAnsi="Arial" w:cs="Arial"/>
          <w:sz w:val="20"/>
          <w:highlight w:val="cyan"/>
        </w:rPr>
        <w:t>……………………………………………</w:t>
      </w:r>
    </w:p>
    <w:p w14:paraId="22E9891A" w14:textId="77777777" w:rsidR="00DC193F" w:rsidRPr="009A375B" w:rsidRDefault="00DC193F" w:rsidP="005E5C56">
      <w:pPr>
        <w:rPr>
          <w:rFonts w:ascii="Arial" w:hAnsi="Arial" w:cs="Arial"/>
        </w:rPr>
      </w:pPr>
      <w:r w:rsidRPr="009A375B">
        <w:rPr>
          <w:rFonts w:ascii="Arial" w:hAnsi="Arial" w:cs="Arial"/>
        </w:rPr>
        <w:t xml:space="preserve">obchodní rejstřík vedený </w:t>
      </w:r>
      <w:r w:rsidRPr="009A375B">
        <w:rPr>
          <w:rFonts w:ascii="Arial" w:hAnsi="Arial" w:cs="Arial"/>
          <w:highlight w:val="cyan"/>
        </w:rPr>
        <w:t>………..</w:t>
      </w:r>
      <w:r w:rsidRPr="009A375B">
        <w:rPr>
          <w:rFonts w:ascii="Arial" w:hAnsi="Arial" w:cs="Arial"/>
        </w:rPr>
        <w:t xml:space="preserve"> soudem v </w:t>
      </w:r>
      <w:r w:rsidRPr="009A375B">
        <w:rPr>
          <w:rFonts w:ascii="Arial" w:hAnsi="Arial" w:cs="Arial"/>
          <w:highlight w:val="cyan"/>
        </w:rPr>
        <w:t>….…….</w:t>
      </w:r>
      <w:r w:rsidRPr="009A375B">
        <w:rPr>
          <w:rFonts w:ascii="Arial" w:hAnsi="Arial" w:cs="Arial"/>
        </w:rPr>
        <w:t xml:space="preserve">, </w:t>
      </w:r>
      <w:r w:rsidR="004D625D">
        <w:rPr>
          <w:rFonts w:ascii="Arial" w:hAnsi="Arial" w:cs="Arial"/>
        </w:rPr>
        <w:t>sp. zn.</w:t>
      </w:r>
      <w:r w:rsidRPr="009A375B">
        <w:rPr>
          <w:rFonts w:ascii="Arial" w:hAnsi="Arial" w:cs="Arial"/>
        </w:rPr>
        <w:t xml:space="preserve"> </w:t>
      </w:r>
      <w:r w:rsidRPr="009A375B">
        <w:rPr>
          <w:rFonts w:ascii="Arial" w:hAnsi="Arial" w:cs="Arial"/>
          <w:highlight w:val="cyan"/>
        </w:rPr>
        <w:t>…</w:t>
      </w:r>
      <w:r w:rsidRPr="009A375B">
        <w:rPr>
          <w:rFonts w:ascii="Arial" w:hAnsi="Arial" w:cs="Arial"/>
        </w:rPr>
        <w:t>,</w:t>
      </w:r>
      <w:r w:rsidR="004D625D">
        <w:rPr>
          <w:rFonts w:ascii="Arial" w:hAnsi="Arial" w:cs="Arial"/>
        </w:rPr>
        <w:t xml:space="preserve"> </w:t>
      </w:r>
      <w:r w:rsidRPr="009A375B">
        <w:rPr>
          <w:rFonts w:ascii="Arial" w:hAnsi="Arial" w:cs="Arial"/>
          <w:i/>
        </w:rPr>
        <w:t>(v případě právnické osoby)</w:t>
      </w:r>
    </w:p>
    <w:p w14:paraId="743D6928" w14:textId="77777777" w:rsidR="00A3733B" w:rsidRPr="009A375B" w:rsidRDefault="00DC193F" w:rsidP="005E5C56">
      <w:pPr>
        <w:rPr>
          <w:rFonts w:ascii="Arial" w:hAnsi="Arial" w:cs="Arial"/>
        </w:rPr>
      </w:pPr>
      <w:r w:rsidRPr="009A375B">
        <w:rPr>
          <w:rFonts w:ascii="Arial" w:hAnsi="Arial" w:cs="Arial"/>
        </w:rPr>
        <w:t>s</w:t>
      </w:r>
      <w:r w:rsidR="00A3733B" w:rsidRPr="009A375B">
        <w:rPr>
          <w:rFonts w:ascii="Arial" w:hAnsi="Arial" w:cs="Arial"/>
        </w:rPr>
        <w:t>e sídlem:</w:t>
      </w:r>
      <w:r w:rsidR="008024BF" w:rsidRPr="009A375B">
        <w:rPr>
          <w:rFonts w:ascii="Arial" w:hAnsi="Arial" w:cs="Arial"/>
        </w:rPr>
        <w:t xml:space="preserve"> </w:t>
      </w:r>
      <w:r w:rsidR="00A3733B" w:rsidRPr="009A375B">
        <w:rPr>
          <w:rFonts w:ascii="Arial" w:hAnsi="Arial" w:cs="Arial"/>
          <w:highlight w:val="cyan"/>
        </w:rPr>
        <w:t>………………………………….</w:t>
      </w:r>
    </w:p>
    <w:p w14:paraId="72F82501" w14:textId="77777777" w:rsidR="00A3733B" w:rsidRPr="009A375B" w:rsidRDefault="00A3733B" w:rsidP="005E5C56">
      <w:pPr>
        <w:rPr>
          <w:rFonts w:ascii="Arial" w:hAnsi="Arial" w:cs="Arial"/>
        </w:rPr>
      </w:pPr>
      <w:r w:rsidRPr="009A375B">
        <w:rPr>
          <w:rFonts w:ascii="Arial" w:hAnsi="Arial" w:cs="Arial"/>
        </w:rPr>
        <w:t>IČ</w:t>
      </w:r>
      <w:r w:rsidR="0070262D" w:rsidRPr="009A375B">
        <w:rPr>
          <w:rFonts w:ascii="Arial" w:hAnsi="Arial" w:cs="Arial"/>
        </w:rPr>
        <w:t>O</w:t>
      </w:r>
      <w:r w:rsidRPr="009A375B">
        <w:rPr>
          <w:rFonts w:ascii="Arial" w:hAnsi="Arial" w:cs="Arial"/>
        </w:rPr>
        <w:t xml:space="preserve">: </w:t>
      </w:r>
      <w:r w:rsidRPr="009A375B">
        <w:rPr>
          <w:rFonts w:ascii="Arial" w:hAnsi="Arial" w:cs="Arial"/>
          <w:highlight w:val="cyan"/>
        </w:rPr>
        <w:t>…………………………………………</w:t>
      </w:r>
    </w:p>
    <w:p w14:paraId="34B092C5" w14:textId="77777777" w:rsidR="00A3733B" w:rsidRPr="009A375B" w:rsidRDefault="00A3733B" w:rsidP="005E5C56">
      <w:pPr>
        <w:rPr>
          <w:rFonts w:ascii="Arial" w:hAnsi="Arial" w:cs="Arial"/>
        </w:rPr>
      </w:pPr>
      <w:r w:rsidRPr="009A375B">
        <w:rPr>
          <w:rFonts w:ascii="Arial" w:hAnsi="Arial" w:cs="Arial"/>
        </w:rPr>
        <w:t>DIČ:</w:t>
      </w:r>
      <w:r w:rsidR="008024BF" w:rsidRPr="009A375B">
        <w:rPr>
          <w:rFonts w:ascii="Arial" w:hAnsi="Arial" w:cs="Arial"/>
        </w:rPr>
        <w:t xml:space="preserve"> </w:t>
      </w:r>
      <w:r w:rsidRPr="009A375B">
        <w:rPr>
          <w:rFonts w:ascii="Arial" w:hAnsi="Arial" w:cs="Arial"/>
          <w:highlight w:val="cyan"/>
        </w:rPr>
        <w:t>……………………………………….</w:t>
      </w:r>
    </w:p>
    <w:p w14:paraId="74FB6FB2" w14:textId="77777777" w:rsidR="00A3733B" w:rsidRPr="009A375B" w:rsidRDefault="00A3733B" w:rsidP="005E5C56">
      <w:pPr>
        <w:ind w:left="1701" w:hanging="1701"/>
        <w:jc w:val="both"/>
        <w:rPr>
          <w:rFonts w:ascii="Arial" w:hAnsi="Arial" w:cs="Arial"/>
        </w:rPr>
      </w:pPr>
      <w:r w:rsidRPr="009A375B">
        <w:rPr>
          <w:rFonts w:ascii="Arial" w:hAnsi="Arial" w:cs="Arial"/>
        </w:rPr>
        <w:t xml:space="preserve">bankovní spojení: </w:t>
      </w:r>
      <w:proofErr w:type="spellStart"/>
      <w:r w:rsidRPr="009A375B">
        <w:rPr>
          <w:rFonts w:ascii="Arial" w:hAnsi="Arial" w:cs="Arial"/>
        </w:rPr>
        <w:t>č.ú</w:t>
      </w:r>
      <w:proofErr w:type="spellEnd"/>
      <w:r w:rsidRPr="009A375B">
        <w:rPr>
          <w:rFonts w:ascii="Arial" w:hAnsi="Arial" w:cs="Arial"/>
        </w:rPr>
        <w:t xml:space="preserve">.: </w:t>
      </w:r>
      <w:r w:rsidRPr="009A375B">
        <w:rPr>
          <w:rFonts w:ascii="Arial" w:hAnsi="Arial" w:cs="Arial"/>
          <w:highlight w:val="cyan"/>
        </w:rPr>
        <w:t>…………………………</w:t>
      </w:r>
      <w:r w:rsidRPr="009A375B">
        <w:rPr>
          <w:rFonts w:ascii="Arial" w:hAnsi="Arial" w:cs="Arial"/>
        </w:rPr>
        <w:t xml:space="preserve"> vedený u </w:t>
      </w:r>
      <w:r w:rsidRPr="009A375B">
        <w:rPr>
          <w:rFonts w:ascii="Arial" w:hAnsi="Arial" w:cs="Arial"/>
          <w:highlight w:val="cyan"/>
        </w:rPr>
        <w:t>…………………….</w:t>
      </w:r>
      <w:r w:rsidR="008024BF" w:rsidRPr="009A375B">
        <w:rPr>
          <w:rFonts w:ascii="Arial" w:hAnsi="Arial" w:cs="Arial"/>
        </w:rPr>
        <w:t xml:space="preserve">, pobočka </w:t>
      </w:r>
      <w:r w:rsidR="008024BF" w:rsidRPr="009A375B">
        <w:rPr>
          <w:rFonts w:ascii="Arial" w:hAnsi="Arial" w:cs="Arial"/>
          <w:highlight w:val="cyan"/>
        </w:rPr>
        <w:t>……………………</w:t>
      </w:r>
    </w:p>
    <w:p w14:paraId="6CF90196" w14:textId="77777777" w:rsidR="00A3733B" w:rsidRPr="009A375B" w:rsidRDefault="00A926C6" w:rsidP="005E5C56">
      <w:pPr>
        <w:rPr>
          <w:rFonts w:ascii="Arial" w:hAnsi="Arial" w:cs="Arial"/>
        </w:rPr>
      </w:pPr>
      <w:r w:rsidRPr="009A375B">
        <w:rPr>
          <w:rFonts w:ascii="Arial" w:hAnsi="Arial" w:cs="Arial"/>
        </w:rPr>
        <w:t xml:space="preserve">zastoupeno ve </w:t>
      </w:r>
      <w:r w:rsidR="00A3733B" w:rsidRPr="009A375B">
        <w:rPr>
          <w:rFonts w:ascii="Arial" w:hAnsi="Arial" w:cs="Arial"/>
        </w:rPr>
        <w:t xml:space="preserve">věcech smluvních:  </w:t>
      </w:r>
      <w:r w:rsidR="00DC193F" w:rsidRPr="009A375B">
        <w:rPr>
          <w:rFonts w:ascii="Arial" w:hAnsi="Arial" w:cs="Arial"/>
        </w:rPr>
        <w:tab/>
      </w:r>
      <w:r w:rsidR="00A3733B" w:rsidRPr="009A375B">
        <w:rPr>
          <w:rFonts w:ascii="Arial" w:hAnsi="Arial" w:cs="Arial"/>
          <w:highlight w:val="cyan"/>
        </w:rPr>
        <w:t>……………………………………</w:t>
      </w:r>
    </w:p>
    <w:p w14:paraId="27BED659" w14:textId="77777777" w:rsidR="00A3733B" w:rsidRPr="009A375B" w:rsidRDefault="00A926C6" w:rsidP="005E5C56">
      <w:pPr>
        <w:rPr>
          <w:rFonts w:ascii="Arial" w:hAnsi="Arial" w:cs="Arial"/>
        </w:rPr>
      </w:pPr>
      <w:r w:rsidRPr="009A375B">
        <w:rPr>
          <w:rFonts w:ascii="Arial" w:hAnsi="Arial" w:cs="Arial"/>
        </w:rPr>
        <w:t xml:space="preserve">zastoupeno ve </w:t>
      </w:r>
      <w:r w:rsidR="00A3733B" w:rsidRPr="009A375B">
        <w:rPr>
          <w:rFonts w:ascii="Arial" w:hAnsi="Arial" w:cs="Arial"/>
        </w:rPr>
        <w:t xml:space="preserve">věcech technických:  </w:t>
      </w:r>
      <w:r w:rsidR="00DC193F" w:rsidRPr="009A375B">
        <w:rPr>
          <w:rFonts w:ascii="Arial" w:hAnsi="Arial" w:cs="Arial"/>
        </w:rPr>
        <w:tab/>
      </w:r>
      <w:r w:rsidR="00A3733B" w:rsidRPr="009A375B">
        <w:rPr>
          <w:rFonts w:ascii="Arial" w:hAnsi="Arial" w:cs="Arial"/>
          <w:highlight w:val="cyan"/>
        </w:rPr>
        <w:t>…………………………………..</w:t>
      </w:r>
    </w:p>
    <w:p w14:paraId="5F31DBBD" w14:textId="77777777" w:rsidR="00A3733B" w:rsidRPr="009A375B" w:rsidRDefault="00A3733B" w:rsidP="005E5C56">
      <w:pPr>
        <w:rPr>
          <w:rFonts w:ascii="Arial" w:hAnsi="Arial" w:cs="Arial"/>
        </w:rPr>
      </w:pPr>
    </w:p>
    <w:p w14:paraId="16C7BF79" w14:textId="77777777" w:rsidR="00A3733B" w:rsidRPr="009A375B" w:rsidRDefault="00A3733B" w:rsidP="005E5C56">
      <w:pPr>
        <w:jc w:val="both"/>
        <w:rPr>
          <w:rFonts w:ascii="Arial" w:hAnsi="Arial" w:cs="Arial"/>
        </w:rPr>
      </w:pPr>
      <w:r w:rsidRPr="009A375B">
        <w:rPr>
          <w:rFonts w:ascii="Arial" w:hAnsi="Arial" w:cs="Arial"/>
        </w:rPr>
        <w:t>na straně druhé jako zhotovitel (dále jen „zhotovitel“)</w:t>
      </w:r>
    </w:p>
    <w:p w14:paraId="08094852" w14:textId="77777777" w:rsidR="00A3733B" w:rsidRPr="009A375B" w:rsidRDefault="00A3733B" w:rsidP="005E5C56">
      <w:pPr>
        <w:pStyle w:val="BodyText21"/>
        <w:widowControl/>
        <w:rPr>
          <w:rFonts w:ascii="Arial" w:hAnsi="Arial" w:cs="Arial"/>
          <w:sz w:val="20"/>
        </w:rPr>
      </w:pPr>
    </w:p>
    <w:p w14:paraId="6AA86CCE" w14:textId="77777777" w:rsidR="00900D38" w:rsidRDefault="00900D38" w:rsidP="00743F24">
      <w:pPr>
        <w:jc w:val="both"/>
        <w:rPr>
          <w:rFonts w:ascii="Arial" w:hAnsi="Arial" w:cs="Arial"/>
        </w:rPr>
      </w:pPr>
    </w:p>
    <w:p w14:paraId="67283094" w14:textId="30BD5667" w:rsidR="00743F24" w:rsidRPr="009A375B" w:rsidRDefault="00743F24" w:rsidP="00743F24">
      <w:pPr>
        <w:jc w:val="both"/>
        <w:rPr>
          <w:rFonts w:ascii="Arial" w:hAnsi="Arial" w:cs="Arial"/>
        </w:rPr>
      </w:pPr>
      <w:r w:rsidRPr="009A375B">
        <w:rPr>
          <w:rFonts w:ascii="Arial" w:hAnsi="Arial" w:cs="Arial"/>
        </w:rPr>
        <w:t>(zhotovitel a objednatel dále společně jako „smluvní strany“)</w:t>
      </w:r>
    </w:p>
    <w:p w14:paraId="252178C2" w14:textId="77777777" w:rsidR="00A3733B" w:rsidRPr="009A375B" w:rsidRDefault="00A3733B" w:rsidP="005E5C56">
      <w:pPr>
        <w:jc w:val="both"/>
        <w:rPr>
          <w:rFonts w:ascii="Arial" w:hAnsi="Arial" w:cs="Arial"/>
        </w:rPr>
      </w:pPr>
    </w:p>
    <w:p w14:paraId="4405E209" w14:textId="77777777" w:rsidR="00900D38" w:rsidRDefault="00900D38" w:rsidP="00900D38">
      <w:pPr>
        <w:pStyle w:val="BodyText21"/>
        <w:rPr>
          <w:rFonts w:ascii="Arial" w:hAnsi="Arial" w:cs="Arial"/>
          <w:sz w:val="20"/>
          <w:szCs w:val="16"/>
        </w:rPr>
      </w:pPr>
    </w:p>
    <w:p w14:paraId="39F094F9" w14:textId="361A7AC5" w:rsidR="00900D38" w:rsidRPr="00900D38" w:rsidRDefault="00900D38" w:rsidP="00900D38">
      <w:pPr>
        <w:pStyle w:val="BodyText21"/>
        <w:rPr>
          <w:rFonts w:ascii="Arial" w:hAnsi="Arial" w:cs="Arial"/>
          <w:sz w:val="20"/>
          <w:szCs w:val="16"/>
        </w:rPr>
      </w:pPr>
      <w:r w:rsidRPr="00900D38">
        <w:rPr>
          <w:rFonts w:ascii="Arial" w:hAnsi="Arial" w:cs="Arial"/>
          <w:sz w:val="20"/>
          <w:szCs w:val="16"/>
        </w:rPr>
        <w:t>uzavírají na základě výsledku zadávacího řízení na veřejnou zakázku „</w:t>
      </w:r>
      <w:r w:rsidR="000C26B4">
        <w:rPr>
          <w:rFonts w:ascii="Microsoft Sans Serif" w:hAnsi="Microsoft Sans Serif" w:cs="Microsoft Sans Serif"/>
          <w:b/>
          <w:bCs/>
          <w:color w:val="000000" w:themeColor="text1"/>
          <w:sz w:val="20"/>
        </w:rPr>
        <w:t>REVITALIZACE DĚTSKÉHO HŘIŠTĚ U LIPOVÉ ALEJE - DUBEČ</w:t>
      </w:r>
      <w:r w:rsidRPr="00900D38">
        <w:rPr>
          <w:rFonts w:ascii="Arial" w:hAnsi="Arial" w:cs="Arial"/>
          <w:b/>
          <w:sz w:val="20"/>
          <w:szCs w:val="16"/>
        </w:rPr>
        <w:t xml:space="preserve">“ </w:t>
      </w:r>
      <w:r w:rsidRPr="00900D38">
        <w:rPr>
          <w:rFonts w:ascii="Arial" w:hAnsi="Arial" w:cs="Arial"/>
          <w:bCs/>
          <w:sz w:val="20"/>
          <w:szCs w:val="16"/>
        </w:rPr>
        <w:t>(dále jen „veřejná zakázka“),</w:t>
      </w:r>
      <w:r w:rsidRPr="00900D38">
        <w:rPr>
          <w:rFonts w:ascii="Arial" w:hAnsi="Arial" w:cs="Arial"/>
          <w:sz w:val="20"/>
          <w:szCs w:val="16"/>
        </w:rPr>
        <w:t xml:space="preserve"> smlouvu následujícího znění:</w:t>
      </w:r>
    </w:p>
    <w:p w14:paraId="143FA867" w14:textId="77777777" w:rsidR="00A3733B" w:rsidRPr="009A375B" w:rsidRDefault="0051438E" w:rsidP="0051438E">
      <w:pPr>
        <w:pStyle w:val="Nadpis1"/>
        <w:numPr>
          <w:ilvl w:val="0"/>
          <w:numId w:val="0"/>
        </w:numPr>
        <w:rPr>
          <w:rFonts w:ascii="Arial" w:hAnsi="Arial" w:cs="Arial"/>
          <w:sz w:val="20"/>
        </w:rPr>
      </w:pPr>
      <w:r w:rsidRPr="009A375B">
        <w:rPr>
          <w:rFonts w:ascii="Arial" w:hAnsi="Arial" w:cs="Arial"/>
        </w:rPr>
        <w:br w:type="page"/>
      </w:r>
      <w:r w:rsidRPr="009A375B">
        <w:rPr>
          <w:rFonts w:ascii="Arial" w:hAnsi="Arial" w:cs="Arial"/>
          <w:sz w:val="20"/>
        </w:rPr>
        <w:lastRenderedPageBreak/>
        <w:t>I.</w:t>
      </w:r>
      <w:r w:rsidRPr="009A375B">
        <w:rPr>
          <w:rFonts w:ascii="Arial" w:hAnsi="Arial" w:cs="Arial"/>
          <w:sz w:val="20"/>
        </w:rPr>
        <w:tab/>
      </w:r>
      <w:r w:rsidR="00A3733B" w:rsidRPr="009A375B">
        <w:rPr>
          <w:rFonts w:ascii="Arial" w:hAnsi="Arial" w:cs="Arial"/>
          <w:sz w:val="20"/>
        </w:rPr>
        <w:t>Předmět smlouvy</w:t>
      </w:r>
    </w:p>
    <w:p w14:paraId="692C32D5" w14:textId="77777777" w:rsidR="00A3733B" w:rsidRPr="009A375B" w:rsidRDefault="00A3733B" w:rsidP="005E5C56">
      <w:pPr>
        <w:rPr>
          <w:rFonts w:ascii="Arial" w:hAnsi="Arial" w:cs="Arial"/>
        </w:rPr>
      </w:pPr>
    </w:p>
    <w:p w14:paraId="5FA71727" w14:textId="77777777" w:rsidR="00A3733B" w:rsidRPr="009A375B" w:rsidRDefault="00A3733B" w:rsidP="008D2B6A">
      <w:pPr>
        <w:numPr>
          <w:ilvl w:val="1"/>
          <w:numId w:val="6"/>
        </w:numPr>
        <w:jc w:val="both"/>
        <w:rPr>
          <w:rFonts w:ascii="Arial" w:hAnsi="Arial" w:cs="Arial"/>
        </w:rPr>
      </w:pPr>
      <w:r w:rsidRPr="009A375B">
        <w:rPr>
          <w:rFonts w:ascii="Arial" w:hAnsi="Arial" w:cs="Arial"/>
        </w:rPr>
        <w:t>Zhotovitel se touto smlouvou zavazuje provést pro objednatele řádně a včas, na svůj náklad a nebezpečí sjednané dílo dle článku II. této smlouvy a objednatel se zavazuje</w:t>
      </w:r>
      <w:r w:rsidR="00257669" w:rsidRPr="009A375B">
        <w:rPr>
          <w:rFonts w:ascii="Arial" w:hAnsi="Arial" w:cs="Arial"/>
        </w:rPr>
        <w:t xml:space="preserve"> řádně provedené dílo převzít a</w:t>
      </w:r>
      <w:r w:rsidRPr="009A375B">
        <w:rPr>
          <w:rFonts w:ascii="Arial" w:hAnsi="Arial" w:cs="Arial"/>
        </w:rPr>
        <w:t xml:space="preserve"> za </w:t>
      </w:r>
      <w:r w:rsidR="00257669" w:rsidRPr="009A375B">
        <w:rPr>
          <w:rFonts w:ascii="Arial" w:hAnsi="Arial" w:cs="Arial"/>
        </w:rPr>
        <w:t>toto</w:t>
      </w:r>
      <w:r w:rsidRPr="009A375B">
        <w:rPr>
          <w:rFonts w:ascii="Arial" w:hAnsi="Arial" w:cs="Arial"/>
        </w:rPr>
        <w:t xml:space="preserve"> dílo zaplatit zhotoviteli cenu ve výši a za podmínek sjednaných v této smlouvě.</w:t>
      </w:r>
    </w:p>
    <w:p w14:paraId="28302416" w14:textId="77777777" w:rsidR="00A3733B" w:rsidRPr="009A375B" w:rsidRDefault="00A3733B" w:rsidP="005E5C56">
      <w:pPr>
        <w:jc w:val="both"/>
        <w:rPr>
          <w:rFonts w:ascii="Arial" w:hAnsi="Arial" w:cs="Arial"/>
        </w:rPr>
      </w:pPr>
    </w:p>
    <w:p w14:paraId="59E52F91" w14:textId="77777777" w:rsidR="00A3733B" w:rsidRPr="009A375B" w:rsidRDefault="00A3733B" w:rsidP="008D2B6A">
      <w:pPr>
        <w:numPr>
          <w:ilvl w:val="1"/>
          <w:numId w:val="6"/>
        </w:numPr>
        <w:jc w:val="both"/>
        <w:rPr>
          <w:rFonts w:ascii="Arial" w:hAnsi="Arial" w:cs="Arial"/>
        </w:rPr>
      </w:pPr>
      <w:r w:rsidRPr="009A375B">
        <w:rPr>
          <w:rFonts w:ascii="Arial" w:hAnsi="Arial" w:cs="Arial"/>
        </w:rPr>
        <w:t xml:space="preserve">Zhotovitel provede dílo dle článku II. této smlouvy tím, že řádně a včas dodá kompletní stavební práce, včetně stavebních materiálů, v rozsahu zadávací dokumentace, této smlouvy, obecně závazných právních předpisů, </w:t>
      </w:r>
      <w:r w:rsidR="001434E2" w:rsidRPr="009A375B">
        <w:rPr>
          <w:rFonts w:ascii="Arial" w:hAnsi="Arial" w:cs="Arial"/>
        </w:rPr>
        <w:t>ČSN, ČN, EN</w:t>
      </w:r>
      <w:r w:rsidRPr="009A375B">
        <w:rPr>
          <w:rFonts w:ascii="Arial" w:hAnsi="Arial" w:cs="Arial"/>
        </w:rPr>
        <w:t xml:space="preserve"> a ostatních norem, a to včetně zařízení staveniště a jeho vyklizení po dokončení díla.</w:t>
      </w:r>
    </w:p>
    <w:p w14:paraId="485EA3C5" w14:textId="77777777" w:rsidR="00655636" w:rsidRDefault="00655636" w:rsidP="00655636">
      <w:pPr>
        <w:pStyle w:val="Odstavecseseznamem"/>
        <w:rPr>
          <w:rFonts w:ascii="Arial" w:hAnsi="Arial" w:cs="Arial"/>
        </w:rPr>
      </w:pPr>
    </w:p>
    <w:p w14:paraId="71BD8B17" w14:textId="77777777" w:rsidR="00C63F97" w:rsidRPr="009A375B" w:rsidRDefault="00C63F97" w:rsidP="00655636">
      <w:pPr>
        <w:pStyle w:val="Odstavecseseznamem"/>
        <w:rPr>
          <w:rFonts w:ascii="Arial" w:hAnsi="Arial" w:cs="Arial"/>
        </w:rPr>
      </w:pPr>
    </w:p>
    <w:p w14:paraId="0F8DD8FC" w14:textId="77777777" w:rsidR="00A3733B" w:rsidRPr="009A375B" w:rsidRDefault="00A3733B" w:rsidP="005E5C56">
      <w:pPr>
        <w:jc w:val="both"/>
        <w:rPr>
          <w:rFonts w:ascii="Arial" w:hAnsi="Arial" w:cs="Arial"/>
          <w:b/>
        </w:rPr>
      </w:pPr>
      <w:r w:rsidRPr="009A375B">
        <w:rPr>
          <w:rFonts w:ascii="Arial" w:hAnsi="Arial" w:cs="Arial"/>
          <w:b/>
        </w:rPr>
        <w:t>II.</w:t>
      </w:r>
      <w:r w:rsidRPr="009A375B">
        <w:rPr>
          <w:rFonts w:ascii="Arial" w:hAnsi="Arial" w:cs="Arial"/>
          <w:b/>
        </w:rPr>
        <w:tab/>
        <w:t>Specifikace díla</w:t>
      </w:r>
    </w:p>
    <w:p w14:paraId="4FC9F71D" w14:textId="77777777" w:rsidR="00A3733B" w:rsidRPr="009A375B" w:rsidRDefault="00A3733B" w:rsidP="00F8445C">
      <w:pPr>
        <w:jc w:val="both"/>
        <w:rPr>
          <w:rFonts w:ascii="Arial" w:hAnsi="Arial" w:cs="Arial"/>
        </w:rPr>
      </w:pPr>
    </w:p>
    <w:p w14:paraId="1219FCE3" w14:textId="0CD8184D" w:rsidR="00C166E6" w:rsidRDefault="00A3733B" w:rsidP="00AE61B7">
      <w:pPr>
        <w:numPr>
          <w:ilvl w:val="1"/>
          <w:numId w:val="28"/>
        </w:numPr>
        <w:jc w:val="both"/>
        <w:rPr>
          <w:rFonts w:ascii="Arial" w:hAnsi="Arial" w:cs="Arial"/>
        </w:rPr>
      </w:pPr>
      <w:r w:rsidRPr="00DB00BF">
        <w:rPr>
          <w:rFonts w:ascii="Arial" w:hAnsi="Arial" w:cs="Arial"/>
        </w:rPr>
        <w:t>Předmětem díla dle této smlouvy</w:t>
      </w:r>
      <w:r w:rsidR="00711583" w:rsidRPr="00DB00BF">
        <w:rPr>
          <w:rFonts w:ascii="Arial" w:hAnsi="Arial" w:cs="Arial"/>
        </w:rPr>
        <w:t xml:space="preserve"> je </w:t>
      </w:r>
      <w:r w:rsidR="00AF767E" w:rsidRPr="00DB00BF">
        <w:rPr>
          <w:rFonts w:ascii="Arial" w:hAnsi="Arial" w:cs="Arial"/>
          <w:color w:val="000000" w:themeColor="text1"/>
        </w:rPr>
        <w:t xml:space="preserve">provedení a obstarání veškerých prací </w:t>
      </w:r>
      <w:r w:rsidR="00240BD1" w:rsidRPr="00DB00BF">
        <w:rPr>
          <w:rFonts w:ascii="Arial" w:hAnsi="Arial" w:cs="Arial"/>
        </w:rPr>
        <w:t xml:space="preserve">nutných k </w:t>
      </w:r>
      <w:r w:rsidR="00900D38" w:rsidRPr="00900D38">
        <w:rPr>
          <w:rFonts w:ascii="Arial" w:hAnsi="Arial" w:cs="Arial"/>
        </w:rPr>
        <w:t>obnov</w:t>
      </w:r>
      <w:r w:rsidR="00900D38">
        <w:rPr>
          <w:rFonts w:ascii="Arial" w:hAnsi="Arial" w:cs="Arial"/>
        </w:rPr>
        <w:t>ě</w:t>
      </w:r>
      <w:r w:rsidR="00900D38" w:rsidRPr="00900D38">
        <w:rPr>
          <w:rFonts w:ascii="Arial" w:hAnsi="Arial" w:cs="Arial"/>
        </w:rPr>
        <w:t xml:space="preserve"> a vylepšení stávajícího dětského hřiště v městské části Praha - Dubeč</w:t>
      </w:r>
      <w:r w:rsidR="003F1712" w:rsidRPr="00DB00BF">
        <w:rPr>
          <w:rFonts w:ascii="Arial" w:hAnsi="Arial" w:cs="Arial"/>
        </w:rPr>
        <w:t>, a to v rozsahu specifikovaném ZD, jejíž součástí je i projektová dokumentace</w:t>
      </w:r>
      <w:r w:rsidR="00900D38">
        <w:rPr>
          <w:rFonts w:ascii="Arial" w:hAnsi="Arial" w:cs="Arial"/>
        </w:rPr>
        <w:t xml:space="preserve">, kterou </w:t>
      </w:r>
      <w:r w:rsidR="00A47CEB" w:rsidRPr="00DB00BF">
        <w:rPr>
          <w:rFonts w:ascii="Arial" w:hAnsi="Arial" w:cs="Arial"/>
        </w:rPr>
        <w:t>zpracoval</w:t>
      </w:r>
      <w:r w:rsidR="00D70277" w:rsidRPr="00DB00BF">
        <w:rPr>
          <w:rFonts w:ascii="Arial" w:hAnsi="Arial" w:cs="Arial"/>
        </w:rPr>
        <w:t>a</w:t>
      </w:r>
      <w:r w:rsidR="0070288E">
        <w:rPr>
          <w:rFonts w:ascii="Arial" w:hAnsi="Arial" w:cs="Arial"/>
        </w:rPr>
        <w:t xml:space="preserve"> společnost </w:t>
      </w:r>
      <w:r w:rsidR="00900D38" w:rsidRPr="00900D38">
        <w:rPr>
          <w:rFonts w:ascii="Arial" w:hAnsi="Arial" w:cs="Arial"/>
          <w:b/>
          <w:bCs/>
          <w:color w:val="333333"/>
          <w:lang w:eastAsia="cs-CZ"/>
        </w:rPr>
        <w:t>ERPLAN s.r.o.,</w:t>
      </w:r>
      <w:r w:rsidR="00900D38" w:rsidRPr="00900D38">
        <w:rPr>
          <w:rFonts w:ascii="Arial" w:hAnsi="Arial" w:cs="Arial"/>
          <w:color w:val="333333"/>
          <w:lang w:eastAsia="cs-CZ"/>
        </w:rPr>
        <w:t xml:space="preserve"> IČO: 08082308</w:t>
      </w:r>
      <w:r w:rsidR="004C5AF9" w:rsidRPr="00CB5893">
        <w:rPr>
          <w:rFonts w:ascii="Arial" w:hAnsi="Arial" w:cs="Arial"/>
        </w:rPr>
        <w:t>.</w:t>
      </w:r>
      <w:r w:rsidR="00922EC5" w:rsidRPr="00CB5893">
        <w:rPr>
          <w:rFonts w:ascii="Arial" w:hAnsi="Arial" w:cs="Arial"/>
        </w:rPr>
        <w:t xml:space="preserve"> </w:t>
      </w:r>
      <w:r w:rsidRPr="00CB5893">
        <w:rPr>
          <w:rFonts w:ascii="Arial" w:hAnsi="Arial" w:cs="Arial"/>
        </w:rPr>
        <w:t>Podkladem</w:t>
      </w:r>
      <w:r w:rsidRPr="00DB00BF">
        <w:rPr>
          <w:rFonts w:ascii="Arial" w:hAnsi="Arial" w:cs="Arial"/>
        </w:rPr>
        <w:t xml:space="preserve"> pro uzavření smlouvy je nabídka zhotovitele ze dne </w:t>
      </w:r>
      <w:r w:rsidRPr="00DB00BF">
        <w:rPr>
          <w:rFonts w:ascii="Arial" w:hAnsi="Arial" w:cs="Arial"/>
          <w:highlight w:val="cyan"/>
        </w:rPr>
        <w:t>……………</w:t>
      </w:r>
      <w:r w:rsidRPr="00DB00BF">
        <w:rPr>
          <w:rFonts w:ascii="Arial" w:hAnsi="Arial" w:cs="Arial"/>
        </w:rPr>
        <w:t xml:space="preserve"> (</w:t>
      </w:r>
      <w:r w:rsidR="00D2621B" w:rsidRPr="00DB00BF">
        <w:rPr>
          <w:rFonts w:ascii="Arial" w:hAnsi="Arial" w:cs="Arial"/>
        </w:rPr>
        <w:t xml:space="preserve">která je doložena u objednatele jako externí </w:t>
      </w:r>
      <w:r w:rsidRPr="00DB00BF">
        <w:rPr>
          <w:rFonts w:ascii="Arial" w:hAnsi="Arial" w:cs="Arial"/>
        </w:rPr>
        <w:t>příloha smlouvy). Předmět díla je blíže specifikován zadávací dokumentací pro veřejnou zakázku</w:t>
      </w:r>
      <w:r w:rsidR="0014485C" w:rsidRPr="00DB00BF">
        <w:rPr>
          <w:rFonts w:ascii="Arial" w:hAnsi="Arial" w:cs="Arial"/>
        </w:rPr>
        <w:t xml:space="preserve"> </w:t>
      </w:r>
      <w:r w:rsidR="00D2621B" w:rsidRPr="00DB00BF">
        <w:rPr>
          <w:rFonts w:ascii="Arial" w:hAnsi="Arial" w:cs="Arial"/>
        </w:rPr>
        <w:t>(která je doložena u objednatele jako externí příloha smlouvy</w:t>
      </w:r>
      <w:r w:rsidR="00190814" w:rsidRPr="00DB00BF">
        <w:rPr>
          <w:rFonts w:ascii="Arial" w:hAnsi="Arial" w:cs="Arial"/>
        </w:rPr>
        <w:t xml:space="preserve">) </w:t>
      </w:r>
      <w:r w:rsidR="001C55AC" w:rsidRPr="00DB00BF">
        <w:rPr>
          <w:rFonts w:ascii="Arial" w:hAnsi="Arial" w:cs="Arial"/>
        </w:rPr>
        <w:t xml:space="preserve">a projektovou dokumentací </w:t>
      </w:r>
      <w:r w:rsidR="00190814" w:rsidRPr="00DB00BF">
        <w:rPr>
          <w:rFonts w:ascii="Arial" w:hAnsi="Arial" w:cs="Arial"/>
        </w:rPr>
        <w:t>pro provádění stavby</w:t>
      </w:r>
      <w:r w:rsidR="007F3810" w:rsidRPr="00DB00BF">
        <w:rPr>
          <w:rFonts w:ascii="Arial" w:hAnsi="Arial" w:cs="Arial"/>
        </w:rPr>
        <w:t>,</w:t>
      </w:r>
      <w:r w:rsidR="00AF767E" w:rsidRPr="00DB00BF">
        <w:rPr>
          <w:rFonts w:ascii="Arial" w:hAnsi="Arial" w:cs="Arial"/>
        </w:rPr>
        <w:t xml:space="preserve"> </w:t>
      </w:r>
      <w:r w:rsidR="00190814" w:rsidRPr="00DB00BF">
        <w:rPr>
          <w:rFonts w:ascii="Arial" w:hAnsi="Arial" w:cs="Arial"/>
        </w:rPr>
        <w:t>která je součástí zadávací dokumentace</w:t>
      </w:r>
      <w:r w:rsidRPr="00DB00BF">
        <w:rPr>
          <w:rFonts w:ascii="Arial" w:hAnsi="Arial" w:cs="Arial"/>
        </w:rPr>
        <w:t>. Zadávací dokumentace pro veřejnou zakázku tvoří nedílnou součást této smlouvy a byl</w:t>
      </w:r>
      <w:r w:rsidR="00190814" w:rsidRPr="00DB00BF">
        <w:rPr>
          <w:rFonts w:ascii="Arial" w:hAnsi="Arial" w:cs="Arial"/>
        </w:rPr>
        <w:t>a zhotoviteli předána</w:t>
      </w:r>
      <w:r w:rsidRPr="00DB00BF">
        <w:rPr>
          <w:rFonts w:ascii="Arial" w:hAnsi="Arial" w:cs="Arial"/>
        </w:rPr>
        <w:t xml:space="preserve"> jako podklad pro stanovení ceny díla</w:t>
      </w:r>
      <w:r w:rsidR="008024BF" w:rsidRPr="00DB00BF">
        <w:rPr>
          <w:rFonts w:ascii="Arial" w:hAnsi="Arial" w:cs="Arial"/>
        </w:rPr>
        <w:t xml:space="preserve"> před podpisem této smlouvy</w:t>
      </w:r>
      <w:r w:rsidRPr="00DB00BF">
        <w:rPr>
          <w:rFonts w:ascii="Arial" w:hAnsi="Arial" w:cs="Arial"/>
        </w:rPr>
        <w:t xml:space="preserve">, což zhotovitel </w:t>
      </w:r>
      <w:r w:rsidR="00C166E6" w:rsidRPr="00DB00BF">
        <w:rPr>
          <w:rFonts w:ascii="Arial" w:hAnsi="Arial" w:cs="Arial"/>
        </w:rPr>
        <w:t>podpisem této smlouvy stvrzuje.</w:t>
      </w:r>
      <w:r w:rsidR="00D57857" w:rsidRPr="00DB00BF">
        <w:rPr>
          <w:rFonts w:ascii="Arial" w:hAnsi="Arial" w:cs="Arial"/>
        </w:rPr>
        <w:t xml:space="preserve"> Za správnost a</w:t>
      </w:r>
      <w:r w:rsidR="002106A5" w:rsidRPr="00DB00BF">
        <w:rPr>
          <w:rFonts w:ascii="Arial" w:hAnsi="Arial" w:cs="Arial"/>
        </w:rPr>
        <w:t> </w:t>
      </w:r>
      <w:r w:rsidR="00D57857" w:rsidRPr="00DB00BF">
        <w:rPr>
          <w:rFonts w:ascii="Arial" w:hAnsi="Arial" w:cs="Arial"/>
        </w:rPr>
        <w:t>úplnost předané projektové dokumentace a soupis</w:t>
      </w:r>
      <w:r w:rsidR="002106A5" w:rsidRPr="00DB00BF">
        <w:rPr>
          <w:rFonts w:ascii="Arial" w:hAnsi="Arial" w:cs="Arial"/>
        </w:rPr>
        <w:t>u</w:t>
      </w:r>
      <w:r w:rsidR="00D57857" w:rsidRPr="00DB00BF">
        <w:rPr>
          <w:rFonts w:ascii="Arial" w:hAnsi="Arial" w:cs="Arial"/>
        </w:rPr>
        <w:t xml:space="preserve"> stavebních prací, dodávek a služeb s výkazem výměr odpovídá výhradně objednatel.</w:t>
      </w:r>
    </w:p>
    <w:p w14:paraId="38D0DA62" w14:textId="77777777" w:rsidR="00BC7485" w:rsidRDefault="00BC7485" w:rsidP="00BC7485">
      <w:pPr>
        <w:ind w:left="705"/>
        <w:jc w:val="both"/>
        <w:rPr>
          <w:rFonts w:ascii="Arial" w:hAnsi="Arial" w:cs="Arial"/>
        </w:rPr>
      </w:pPr>
    </w:p>
    <w:p w14:paraId="79A19AEA" w14:textId="5B966223" w:rsidR="00BC7485" w:rsidRDefault="00BC7485" w:rsidP="00BC7485">
      <w:pPr>
        <w:ind w:left="705"/>
        <w:jc w:val="both"/>
        <w:rPr>
          <w:rFonts w:ascii="Arial" w:hAnsi="Arial" w:cs="Arial"/>
        </w:rPr>
      </w:pPr>
      <w:r>
        <w:rPr>
          <w:rFonts w:ascii="Arial" w:hAnsi="Arial" w:cs="Arial"/>
        </w:rPr>
        <w:t>Dílo zahrnuje zejména, nikoli však výlučně:</w:t>
      </w:r>
    </w:p>
    <w:p w14:paraId="2CF9CB89" w14:textId="77777777" w:rsidR="00BC7485" w:rsidRDefault="00BC7485" w:rsidP="00BC7485">
      <w:pPr>
        <w:ind w:left="705"/>
        <w:jc w:val="both"/>
        <w:rPr>
          <w:rFonts w:ascii="Arial" w:hAnsi="Arial" w:cs="Arial"/>
        </w:rPr>
      </w:pPr>
    </w:p>
    <w:p w14:paraId="4AFA0728" w14:textId="77777777" w:rsidR="00BC7485" w:rsidRPr="00BC7485" w:rsidRDefault="00BC7485" w:rsidP="00AE61B7">
      <w:pPr>
        <w:numPr>
          <w:ilvl w:val="0"/>
          <w:numId w:val="44"/>
        </w:numPr>
        <w:jc w:val="both"/>
        <w:rPr>
          <w:rFonts w:ascii="Arial" w:hAnsi="Arial" w:cs="Arial"/>
          <w:b/>
          <w:bCs/>
        </w:rPr>
      </w:pPr>
      <w:r w:rsidRPr="00BC7485">
        <w:rPr>
          <w:rFonts w:ascii="Arial" w:hAnsi="Arial" w:cs="Arial"/>
          <w:b/>
          <w:bCs/>
        </w:rPr>
        <w:t>Stavební práce</w:t>
      </w:r>
    </w:p>
    <w:p w14:paraId="0A96D87E" w14:textId="77777777" w:rsidR="00BC7485" w:rsidRPr="00BC7485" w:rsidRDefault="00BC7485" w:rsidP="00AE61B7">
      <w:pPr>
        <w:numPr>
          <w:ilvl w:val="0"/>
          <w:numId w:val="44"/>
        </w:numPr>
        <w:jc w:val="both"/>
        <w:rPr>
          <w:rFonts w:ascii="Arial" w:hAnsi="Arial" w:cs="Arial"/>
          <w:b/>
          <w:bCs/>
        </w:rPr>
      </w:pPr>
      <w:r w:rsidRPr="00BC7485">
        <w:rPr>
          <w:rFonts w:ascii="Arial" w:hAnsi="Arial" w:cs="Arial"/>
          <w:b/>
          <w:bCs/>
        </w:rPr>
        <w:t>Dodávky herních prvků</w:t>
      </w:r>
    </w:p>
    <w:p w14:paraId="0A0752C8" w14:textId="77777777" w:rsidR="00C166E6" w:rsidRPr="009A375B" w:rsidRDefault="00C166E6" w:rsidP="00C166E6">
      <w:pPr>
        <w:jc w:val="both"/>
        <w:rPr>
          <w:rFonts w:ascii="Arial" w:hAnsi="Arial" w:cs="Arial"/>
        </w:rPr>
      </w:pPr>
    </w:p>
    <w:p w14:paraId="55FF6C9D" w14:textId="4DD4A52F" w:rsidR="00A3733B" w:rsidRPr="009A375B" w:rsidRDefault="007F3810" w:rsidP="00AE61B7">
      <w:pPr>
        <w:numPr>
          <w:ilvl w:val="1"/>
          <w:numId w:val="28"/>
        </w:numPr>
        <w:jc w:val="both"/>
        <w:rPr>
          <w:rFonts w:ascii="Arial" w:hAnsi="Arial" w:cs="Arial"/>
        </w:rPr>
      </w:pPr>
      <w:r w:rsidRPr="009A375B">
        <w:rPr>
          <w:rFonts w:ascii="Arial" w:hAnsi="Arial" w:cs="Arial"/>
        </w:rPr>
        <w:t>P</w:t>
      </w:r>
      <w:r w:rsidR="00A3733B" w:rsidRPr="009A375B">
        <w:rPr>
          <w:rFonts w:ascii="Arial" w:hAnsi="Arial" w:cs="Arial"/>
        </w:rPr>
        <w:t xml:space="preserve">ředmětem </w:t>
      </w:r>
      <w:r w:rsidR="00A3733B" w:rsidRPr="003E01DA">
        <w:rPr>
          <w:rFonts w:ascii="Arial" w:hAnsi="Arial" w:cs="Arial"/>
        </w:rPr>
        <w:t xml:space="preserve">díla je provedení všech </w:t>
      </w:r>
      <w:r w:rsidRPr="003E01DA">
        <w:rPr>
          <w:rFonts w:ascii="Arial" w:hAnsi="Arial" w:cs="Arial"/>
        </w:rPr>
        <w:t>prací, činností</w:t>
      </w:r>
      <w:r w:rsidR="00A3733B" w:rsidRPr="003E01DA">
        <w:rPr>
          <w:rFonts w:ascii="Arial" w:hAnsi="Arial" w:cs="Arial"/>
        </w:rPr>
        <w:t xml:space="preserve"> a dodávek obsažených v</w:t>
      </w:r>
      <w:r w:rsidR="008024BF" w:rsidRPr="003E01DA">
        <w:rPr>
          <w:rFonts w:ascii="Arial" w:hAnsi="Arial" w:cs="Arial"/>
        </w:rPr>
        <w:t xml:space="preserve"> zadávací dokumentaci včetně </w:t>
      </w:r>
      <w:r w:rsidR="00240BD1" w:rsidRPr="003E01DA">
        <w:rPr>
          <w:rFonts w:ascii="Arial" w:hAnsi="Arial" w:cs="Arial"/>
        </w:rPr>
        <w:t>PD</w:t>
      </w:r>
      <w:r w:rsidR="00711583" w:rsidRPr="003E01DA">
        <w:rPr>
          <w:rFonts w:ascii="Arial" w:hAnsi="Arial" w:cs="Arial"/>
        </w:rPr>
        <w:t xml:space="preserve">, </w:t>
      </w:r>
      <w:r w:rsidR="00394D49" w:rsidRPr="003E01DA">
        <w:rPr>
          <w:rFonts w:ascii="Arial" w:hAnsi="Arial" w:cs="Arial"/>
        </w:rPr>
        <w:t>soupis</w:t>
      </w:r>
      <w:r w:rsidR="008024BF" w:rsidRPr="003E01DA">
        <w:rPr>
          <w:rFonts w:ascii="Arial" w:hAnsi="Arial" w:cs="Arial"/>
        </w:rPr>
        <w:t>ů</w:t>
      </w:r>
      <w:r w:rsidR="00EA29F3" w:rsidRPr="003E01DA">
        <w:rPr>
          <w:rFonts w:ascii="Arial" w:hAnsi="Arial" w:cs="Arial"/>
        </w:rPr>
        <w:t xml:space="preserve"> stavebních prací, dodávek a služeb s výkazem výměr</w:t>
      </w:r>
      <w:r w:rsidR="00A3733B" w:rsidRPr="003E01DA">
        <w:rPr>
          <w:rFonts w:ascii="Arial" w:hAnsi="Arial" w:cs="Arial"/>
        </w:rPr>
        <w:t xml:space="preserve"> </w:t>
      </w:r>
      <w:r w:rsidR="0070262D" w:rsidRPr="003E01DA">
        <w:rPr>
          <w:rFonts w:ascii="Arial" w:hAnsi="Arial" w:cs="Arial"/>
        </w:rPr>
        <w:t>na akci</w:t>
      </w:r>
      <w:r w:rsidR="00187185" w:rsidRPr="003E01DA">
        <w:rPr>
          <w:rFonts w:ascii="Arial" w:hAnsi="Arial" w:cs="Arial"/>
        </w:rPr>
        <w:t xml:space="preserve"> </w:t>
      </w:r>
      <w:r w:rsidR="00AF767E" w:rsidRPr="003E01DA">
        <w:rPr>
          <w:rFonts w:ascii="Arial" w:hAnsi="Arial" w:cs="Arial"/>
        </w:rPr>
        <w:t xml:space="preserve">stavby </w:t>
      </w:r>
      <w:r w:rsidR="00240BD1" w:rsidRPr="003E01DA">
        <w:rPr>
          <w:rFonts w:ascii="Arial" w:hAnsi="Arial" w:cs="Arial"/>
        </w:rPr>
        <w:t xml:space="preserve">s názvem </w:t>
      </w:r>
      <w:r w:rsidR="00423F4A">
        <w:rPr>
          <w:rFonts w:ascii="Arial" w:hAnsi="Arial" w:cs="Arial"/>
        </w:rPr>
        <w:t>„</w:t>
      </w:r>
      <w:r w:rsidR="00900D38" w:rsidRPr="00900D38">
        <w:rPr>
          <w:rFonts w:ascii="Arial" w:hAnsi="Arial" w:cs="Arial"/>
          <w:b/>
        </w:rPr>
        <w:t xml:space="preserve">Revitalizace </w:t>
      </w:r>
      <w:r w:rsidR="007D2882">
        <w:rPr>
          <w:rFonts w:ascii="Arial" w:hAnsi="Arial" w:cs="Arial"/>
          <w:b/>
        </w:rPr>
        <w:t>dětského hřiště U lipové aleje - Dubeč</w:t>
      </w:r>
      <w:r w:rsidR="003E01DA" w:rsidRPr="003E01DA">
        <w:rPr>
          <w:rFonts w:ascii="Arial" w:hAnsi="Arial" w:cs="Arial"/>
        </w:rPr>
        <w:t>“</w:t>
      </w:r>
      <w:r w:rsidR="003E01DA">
        <w:rPr>
          <w:rFonts w:ascii="Arial" w:hAnsi="Arial" w:cs="Arial"/>
        </w:rPr>
        <w:t xml:space="preserve">. </w:t>
      </w:r>
      <w:r w:rsidR="00A3733B" w:rsidRPr="003E01DA">
        <w:rPr>
          <w:rFonts w:ascii="Arial" w:hAnsi="Arial" w:cs="Arial"/>
        </w:rPr>
        <w:t xml:space="preserve">Předmětem </w:t>
      </w:r>
      <w:r w:rsidR="0048496E" w:rsidRPr="003E01DA">
        <w:rPr>
          <w:rFonts w:ascii="Arial" w:hAnsi="Arial" w:cs="Arial"/>
        </w:rPr>
        <w:t>plnění</w:t>
      </w:r>
      <w:r w:rsidR="00A3733B" w:rsidRPr="003E01DA">
        <w:rPr>
          <w:rFonts w:ascii="Arial" w:hAnsi="Arial" w:cs="Arial"/>
        </w:rPr>
        <w:t xml:space="preserve"> jsou rovněž </w:t>
      </w:r>
      <w:r w:rsidR="0048496E" w:rsidRPr="003E01DA">
        <w:rPr>
          <w:rFonts w:ascii="Arial" w:hAnsi="Arial" w:cs="Arial"/>
        </w:rPr>
        <w:t xml:space="preserve">náklady na </w:t>
      </w:r>
      <w:r w:rsidR="00A3733B" w:rsidRPr="003E01DA">
        <w:rPr>
          <w:rFonts w:ascii="Arial" w:hAnsi="Arial" w:cs="Arial"/>
        </w:rPr>
        <w:t>činnosti, práce a</w:t>
      </w:r>
      <w:r w:rsidR="002106A5" w:rsidRPr="003E01DA">
        <w:rPr>
          <w:rFonts w:ascii="Arial" w:hAnsi="Arial" w:cs="Arial"/>
        </w:rPr>
        <w:t> </w:t>
      </w:r>
      <w:r w:rsidR="00A3733B" w:rsidRPr="003E01DA">
        <w:rPr>
          <w:rFonts w:ascii="Arial" w:hAnsi="Arial" w:cs="Arial"/>
        </w:rPr>
        <w:t>dodávky, které nejsou v dok</w:t>
      </w:r>
      <w:r w:rsidR="00711583" w:rsidRPr="003E01DA">
        <w:rPr>
          <w:rFonts w:ascii="Arial" w:hAnsi="Arial" w:cs="Arial"/>
        </w:rPr>
        <w:t>umentech</w:t>
      </w:r>
      <w:r w:rsidR="00A3733B" w:rsidRPr="003E01DA">
        <w:rPr>
          <w:rFonts w:ascii="Arial" w:hAnsi="Arial" w:cs="Arial"/>
        </w:rPr>
        <w:t xml:space="preserve"> uvedených v tomto odstavci smlouvy obsaženy, ale </w:t>
      </w:r>
      <w:r w:rsidR="00A3733B" w:rsidRPr="009A375B">
        <w:rPr>
          <w:rFonts w:ascii="Arial" w:hAnsi="Arial" w:cs="Arial"/>
        </w:rPr>
        <w:t>o</w:t>
      </w:r>
      <w:r w:rsidR="002106A5" w:rsidRPr="009A375B">
        <w:rPr>
          <w:rFonts w:ascii="Arial" w:hAnsi="Arial" w:cs="Arial"/>
        </w:rPr>
        <w:t> </w:t>
      </w:r>
      <w:r w:rsidR="00A3733B" w:rsidRPr="009A375B">
        <w:rPr>
          <w:rFonts w:ascii="Arial" w:hAnsi="Arial" w:cs="Arial"/>
        </w:rPr>
        <w:t>kterých zhotovitel věděl, nebo podle svých odborných znalostí vědět měl nebo mohl, že jsou k řádnému a kvalitnímu provedení díla dané povahy třeba a dále, které jsou s řádným provedením díla nutně spojeny a vyplývají ze standardní praxe realizace děl an</w:t>
      </w:r>
      <w:r w:rsidR="00257669" w:rsidRPr="009A375B">
        <w:rPr>
          <w:rFonts w:ascii="Arial" w:hAnsi="Arial" w:cs="Arial"/>
        </w:rPr>
        <w:t xml:space="preserve">alogického charakteru. Provedení těchto prací však v žádném případě nezvyšuje cenu za provedení díla stanovenou v článku V. odst. </w:t>
      </w:r>
      <w:r w:rsidR="007A5FF0" w:rsidRPr="009A375B">
        <w:rPr>
          <w:rFonts w:ascii="Arial" w:hAnsi="Arial" w:cs="Arial"/>
        </w:rPr>
        <w:t>5.1. této smlouvy. Ustanovení § </w:t>
      </w:r>
      <w:r w:rsidR="00257669" w:rsidRPr="009A375B">
        <w:rPr>
          <w:rFonts w:ascii="Arial" w:hAnsi="Arial" w:cs="Arial"/>
        </w:rPr>
        <w:t xml:space="preserve">2594 </w:t>
      </w:r>
      <w:r w:rsidR="00C150CF" w:rsidRPr="009A375B">
        <w:rPr>
          <w:rFonts w:ascii="Arial" w:hAnsi="Arial" w:cs="Arial"/>
        </w:rPr>
        <w:t>zákona č.</w:t>
      </w:r>
      <w:r w:rsidR="007A5FF0" w:rsidRPr="009A375B">
        <w:rPr>
          <w:rFonts w:ascii="Arial" w:hAnsi="Arial" w:cs="Arial"/>
        </w:rPr>
        <w:t xml:space="preserve"> 89/2012 Sb., občansk</w:t>
      </w:r>
      <w:r w:rsidR="003F1712">
        <w:rPr>
          <w:rFonts w:ascii="Arial" w:hAnsi="Arial" w:cs="Arial"/>
        </w:rPr>
        <w:t>ého</w:t>
      </w:r>
      <w:r w:rsidR="007A5FF0" w:rsidRPr="009A375B">
        <w:rPr>
          <w:rFonts w:ascii="Arial" w:hAnsi="Arial" w:cs="Arial"/>
        </w:rPr>
        <w:t xml:space="preserve"> zákoník</w:t>
      </w:r>
      <w:r w:rsidR="003F1712">
        <w:rPr>
          <w:rFonts w:ascii="Arial" w:hAnsi="Arial" w:cs="Arial"/>
        </w:rPr>
        <w:t>u</w:t>
      </w:r>
      <w:r w:rsidR="00CD0B44" w:rsidRPr="009A375B">
        <w:rPr>
          <w:rFonts w:ascii="Arial" w:hAnsi="Arial" w:cs="Arial"/>
        </w:rPr>
        <w:t xml:space="preserve">, </w:t>
      </w:r>
      <w:r w:rsidR="002A15F3" w:rsidRPr="009A375B">
        <w:rPr>
          <w:rFonts w:ascii="Arial" w:hAnsi="Arial" w:cs="Arial"/>
        </w:rPr>
        <w:t xml:space="preserve">ve znění pozdějších předpisů </w:t>
      </w:r>
      <w:r w:rsidR="00CD0B44" w:rsidRPr="009A375B">
        <w:rPr>
          <w:rFonts w:ascii="Arial" w:hAnsi="Arial" w:cs="Arial"/>
        </w:rPr>
        <w:t>(dále jen „občanský zákoník“)</w:t>
      </w:r>
      <w:r w:rsidR="00E95AD1" w:rsidRPr="009A375B">
        <w:rPr>
          <w:rFonts w:ascii="Arial" w:hAnsi="Arial" w:cs="Arial"/>
        </w:rPr>
        <w:t xml:space="preserve"> </w:t>
      </w:r>
      <w:r w:rsidR="00C150CF" w:rsidRPr="009A375B">
        <w:rPr>
          <w:rFonts w:ascii="Arial" w:hAnsi="Arial" w:cs="Arial"/>
        </w:rPr>
        <w:t>tím není dotčeno.</w:t>
      </w:r>
    </w:p>
    <w:p w14:paraId="42F6B873" w14:textId="77777777" w:rsidR="00A3733B" w:rsidRPr="009A375B" w:rsidRDefault="00A3733B" w:rsidP="00C63F97">
      <w:pPr>
        <w:suppressAutoHyphens w:val="0"/>
        <w:ind w:left="709"/>
        <w:rPr>
          <w:rFonts w:ascii="Arial" w:hAnsi="Arial" w:cs="Arial"/>
        </w:rPr>
      </w:pPr>
      <w:r w:rsidRPr="009A375B">
        <w:rPr>
          <w:rFonts w:ascii="Arial" w:hAnsi="Arial" w:cs="Arial"/>
        </w:rPr>
        <w:t xml:space="preserve">Dílo zahrnuje provedení, dodání a zajištění všech </w:t>
      </w:r>
      <w:r w:rsidR="007F3810" w:rsidRPr="009A375B">
        <w:rPr>
          <w:rFonts w:ascii="Arial" w:hAnsi="Arial" w:cs="Arial"/>
        </w:rPr>
        <w:t xml:space="preserve">prací, </w:t>
      </w:r>
      <w:r w:rsidRPr="009A375B">
        <w:rPr>
          <w:rFonts w:ascii="Arial" w:hAnsi="Arial" w:cs="Arial"/>
        </w:rPr>
        <w:t>činností, služeb, věcí a dodávek, nutných k realizaci díla, a to zejména:</w:t>
      </w:r>
    </w:p>
    <w:p w14:paraId="0E0EDF75" w14:textId="4A096CF9" w:rsidR="00393D5A" w:rsidRPr="009A375B" w:rsidRDefault="008F7D25" w:rsidP="00AE61B7">
      <w:pPr>
        <w:pStyle w:val="Znaka"/>
        <w:widowControl/>
        <w:numPr>
          <w:ilvl w:val="0"/>
          <w:numId w:val="25"/>
        </w:numPr>
        <w:ind w:left="1134" w:hanging="425"/>
        <w:jc w:val="both"/>
        <w:rPr>
          <w:rFonts w:cs="Arial"/>
          <w:sz w:val="20"/>
        </w:rPr>
      </w:pPr>
      <w:r w:rsidRPr="009A375B">
        <w:rPr>
          <w:rFonts w:cs="Arial"/>
          <w:sz w:val="20"/>
        </w:rPr>
        <w:t>poskytnutí kompletní inženýrské činnosti generálního dodavatele stavby a dopracování zásad organizace výstavby</w:t>
      </w:r>
      <w:r w:rsidR="00485B18">
        <w:rPr>
          <w:rFonts w:cs="Arial"/>
          <w:sz w:val="20"/>
        </w:rPr>
        <w:t>,</w:t>
      </w:r>
    </w:p>
    <w:p w14:paraId="6B9F5083" w14:textId="77777777" w:rsidR="003F473F" w:rsidRPr="009A375B" w:rsidRDefault="00393D5A" w:rsidP="00AE61B7">
      <w:pPr>
        <w:pStyle w:val="Znaka"/>
        <w:widowControl/>
        <w:numPr>
          <w:ilvl w:val="0"/>
          <w:numId w:val="25"/>
        </w:numPr>
        <w:ind w:left="1134" w:hanging="425"/>
        <w:jc w:val="both"/>
        <w:rPr>
          <w:rFonts w:cs="Arial"/>
          <w:sz w:val="20"/>
        </w:rPr>
      </w:pPr>
      <w:r w:rsidRPr="009A375B">
        <w:rPr>
          <w:rFonts w:cs="Arial"/>
          <w:sz w:val="20"/>
        </w:rPr>
        <w:t>zajištění nebo provedení řádné revize projektové dokumentace dle článku</w:t>
      </w:r>
      <w:r w:rsidR="003F1712">
        <w:rPr>
          <w:rFonts w:cs="Arial"/>
          <w:sz w:val="20"/>
        </w:rPr>
        <w:t xml:space="preserve"> II. odst.</w:t>
      </w:r>
      <w:r w:rsidRPr="009A375B">
        <w:rPr>
          <w:rFonts w:cs="Arial"/>
          <w:sz w:val="20"/>
        </w:rPr>
        <w:t xml:space="preserve"> 2.3. písm. b) této smlouvy</w:t>
      </w:r>
      <w:r w:rsidR="003F473F" w:rsidRPr="009A375B">
        <w:rPr>
          <w:rFonts w:cs="Arial"/>
          <w:sz w:val="20"/>
        </w:rPr>
        <w:t>,</w:t>
      </w:r>
      <w:r w:rsidRPr="009A375B">
        <w:rPr>
          <w:rFonts w:cs="Arial"/>
          <w:sz w:val="20"/>
        </w:rPr>
        <w:t xml:space="preserve"> </w:t>
      </w:r>
      <w:r w:rsidR="00A45EA0" w:rsidRPr="009A375B">
        <w:rPr>
          <w:rFonts w:cs="Arial"/>
          <w:sz w:val="20"/>
        </w:rPr>
        <w:t>případný soupis zjištěných vad a nedostatků předané dokumentace včetně návrhů na jejich odstranění s dopadem na předmět a cenu díla předá zhotovitel objednateli</w:t>
      </w:r>
      <w:r w:rsidR="00D34FD8" w:rsidRPr="009A375B">
        <w:rPr>
          <w:rFonts w:cs="Arial"/>
          <w:sz w:val="20"/>
        </w:rPr>
        <w:t xml:space="preserve"> bez zbytečného odkladu</w:t>
      </w:r>
      <w:r w:rsidR="003F1712">
        <w:rPr>
          <w:rFonts w:cs="Arial"/>
          <w:sz w:val="20"/>
        </w:rPr>
        <w:t xml:space="preserve"> poté, co je zjistí</w:t>
      </w:r>
      <w:r w:rsidR="003F473F" w:rsidRPr="009A375B">
        <w:rPr>
          <w:rFonts w:cs="Arial"/>
          <w:sz w:val="20"/>
        </w:rPr>
        <w:t>; a</w:t>
      </w:r>
    </w:p>
    <w:p w14:paraId="59E09698" w14:textId="77777777" w:rsidR="008F7D25" w:rsidRPr="00E90C38" w:rsidRDefault="008F7D25" w:rsidP="00AE61B7">
      <w:pPr>
        <w:pStyle w:val="Znaka"/>
        <w:widowControl/>
        <w:numPr>
          <w:ilvl w:val="0"/>
          <w:numId w:val="25"/>
        </w:numPr>
        <w:ind w:left="1134" w:hanging="425"/>
        <w:jc w:val="both"/>
        <w:rPr>
          <w:rFonts w:cs="Arial"/>
          <w:color w:val="auto"/>
          <w:sz w:val="20"/>
        </w:rPr>
      </w:pPr>
      <w:r w:rsidRPr="009A375B">
        <w:rPr>
          <w:rFonts w:cs="Arial"/>
          <w:sz w:val="20"/>
          <w:shd w:val="clear" w:color="auto" w:fill="FFFFFF"/>
        </w:rPr>
        <w:t xml:space="preserve">vypracování nezbytných výrobních dokumentací v rozsahu nutném pro provedení díla a </w:t>
      </w:r>
      <w:r w:rsidR="003F1712">
        <w:rPr>
          <w:rFonts w:cs="Arial"/>
          <w:sz w:val="20"/>
          <w:shd w:val="clear" w:color="auto" w:fill="FFFFFF"/>
        </w:rPr>
        <w:t>jejich</w:t>
      </w:r>
      <w:r w:rsidRPr="009A375B">
        <w:rPr>
          <w:rFonts w:cs="Arial"/>
          <w:sz w:val="20"/>
          <w:shd w:val="clear" w:color="auto" w:fill="FFFFFF"/>
        </w:rPr>
        <w:t xml:space="preserve"> </w:t>
      </w:r>
      <w:r w:rsidRPr="00E90C38">
        <w:rPr>
          <w:rFonts w:cs="Arial"/>
          <w:sz w:val="20"/>
          <w:shd w:val="clear" w:color="auto" w:fill="FFFFFF"/>
        </w:rPr>
        <w:t>předání objednateli ve třech vyhotoveních v tištěné podobě a 1krát v digitální podobě; a</w:t>
      </w:r>
    </w:p>
    <w:p w14:paraId="17FE195E" w14:textId="77777777" w:rsidR="00A3733B" w:rsidRPr="00D33BC1" w:rsidRDefault="003F473F" w:rsidP="00AE61B7">
      <w:pPr>
        <w:pStyle w:val="Znaka"/>
        <w:widowControl/>
        <w:numPr>
          <w:ilvl w:val="0"/>
          <w:numId w:val="25"/>
        </w:numPr>
        <w:ind w:left="1134" w:hanging="425"/>
        <w:jc w:val="both"/>
        <w:rPr>
          <w:rFonts w:cs="Arial"/>
          <w:sz w:val="20"/>
        </w:rPr>
      </w:pPr>
      <w:r w:rsidRPr="00E90C38">
        <w:rPr>
          <w:rFonts w:cs="Arial"/>
          <w:sz w:val="20"/>
        </w:rPr>
        <w:t xml:space="preserve">zpracování písemného </w:t>
      </w:r>
      <w:r w:rsidRPr="00D33BC1">
        <w:rPr>
          <w:rFonts w:cs="Arial"/>
          <w:sz w:val="20"/>
        </w:rPr>
        <w:t>harmonogramu realizace díla dle této smlouvy alespoň v rozsahu stanoveném v článku III. odst. 3.3. této smlouvy</w:t>
      </w:r>
      <w:r w:rsidR="00A45EA0" w:rsidRPr="00D33BC1">
        <w:rPr>
          <w:rFonts w:cs="Arial"/>
          <w:sz w:val="20"/>
        </w:rPr>
        <w:t>; a</w:t>
      </w:r>
      <w:r w:rsidR="00A3733B" w:rsidRPr="00D33BC1">
        <w:rPr>
          <w:rFonts w:cs="Arial"/>
          <w:sz w:val="20"/>
        </w:rPr>
        <w:t xml:space="preserve"> </w:t>
      </w:r>
    </w:p>
    <w:p w14:paraId="0A1FDDF4" w14:textId="77777777" w:rsidR="00027B99" w:rsidRPr="00D33BC1" w:rsidRDefault="00A3733B" w:rsidP="00AE61B7">
      <w:pPr>
        <w:pStyle w:val="Znaka"/>
        <w:widowControl/>
        <w:numPr>
          <w:ilvl w:val="0"/>
          <w:numId w:val="25"/>
        </w:numPr>
        <w:ind w:left="1134" w:hanging="425"/>
        <w:jc w:val="both"/>
        <w:rPr>
          <w:rFonts w:cs="Arial"/>
        </w:rPr>
      </w:pPr>
      <w:r w:rsidRPr="00D33BC1">
        <w:rPr>
          <w:rFonts w:cs="Arial"/>
          <w:color w:val="auto"/>
          <w:sz w:val="20"/>
        </w:rPr>
        <w:t>proveden</w:t>
      </w:r>
      <w:r w:rsidR="00422AB0" w:rsidRPr="00D33BC1">
        <w:rPr>
          <w:rFonts w:cs="Arial"/>
          <w:color w:val="auto"/>
          <w:sz w:val="20"/>
        </w:rPr>
        <w:t>í</w:t>
      </w:r>
      <w:r w:rsidRPr="00D33BC1">
        <w:rPr>
          <w:rFonts w:cs="Arial"/>
          <w:color w:val="auto"/>
          <w:sz w:val="20"/>
        </w:rPr>
        <w:t xml:space="preserve"> řádn</w:t>
      </w:r>
      <w:r w:rsidR="00422AB0" w:rsidRPr="00D33BC1">
        <w:rPr>
          <w:rFonts w:cs="Arial"/>
          <w:color w:val="auto"/>
          <w:sz w:val="20"/>
        </w:rPr>
        <w:t>é</w:t>
      </w:r>
      <w:r w:rsidRPr="00D33BC1">
        <w:rPr>
          <w:rFonts w:cs="Arial"/>
          <w:color w:val="auto"/>
          <w:sz w:val="20"/>
        </w:rPr>
        <w:t xml:space="preserve"> dodávk</w:t>
      </w:r>
      <w:r w:rsidR="00422AB0" w:rsidRPr="00D33BC1">
        <w:rPr>
          <w:rFonts w:cs="Arial"/>
          <w:color w:val="auto"/>
          <w:sz w:val="20"/>
        </w:rPr>
        <w:t>y</w:t>
      </w:r>
      <w:r w:rsidRPr="00D33BC1">
        <w:rPr>
          <w:rFonts w:cs="Arial"/>
          <w:color w:val="auto"/>
          <w:sz w:val="20"/>
        </w:rPr>
        <w:t xml:space="preserve"> stav</w:t>
      </w:r>
      <w:r w:rsidR="00A46305" w:rsidRPr="00D33BC1">
        <w:rPr>
          <w:rFonts w:cs="Arial"/>
          <w:color w:val="auto"/>
          <w:sz w:val="20"/>
        </w:rPr>
        <w:t>e</w:t>
      </w:r>
      <w:r w:rsidRPr="00D33BC1">
        <w:rPr>
          <w:rFonts w:cs="Arial"/>
          <w:color w:val="auto"/>
          <w:sz w:val="20"/>
        </w:rPr>
        <w:t>b</w:t>
      </w:r>
      <w:r w:rsidR="00A46305" w:rsidRPr="00D33BC1">
        <w:rPr>
          <w:rFonts w:cs="Arial"/>
          <w:color w:val="auto"/>
          <w:sz w:val="20"/>
        </w:rPr>
        <w:t>ních prací</w:t>
      </w:r>
      <w:r w:rsidR="00AF767E" w:rsidRPr="00D33BC1">
        <w:rPr>
          <w:rFonts w:cs="Arial"/>
          <w:color w:val="auto"/>
          <w:sz w:val="20"/>
        </w:rPr>
        <w:t xml:space="preserve">; </w:t>
      </w:r>
      <w:r w:rsidR="0051438E" w:rsidRPr="00D33BC1">
        <w:rPr>
          <w:rFonts w:cs="Arial"/>
          <w:sz w:val="20"/>
        </w:rPr>
        <w:t>a</w:t>
      </w:r>
    </w:p>
    <w:p w14:paraId="039292F7" w14:textId="77777777" w:rsidR="00AA467D" w:rsidRPr="00E90C38" w:rsidRDefault="00AA467D" w:rsidP="00AE61B7">
      <w:pPr>
        <w:pStyle w:val="Znaka"/>
        <w:widowControl/>
        <w:numPr>
          <w:ilvl w:val="0"/>
          <w:numId w:val="25"/>
        </w:numPr>
        <w:ind w:left="1134" w:hanging="425"/>
        <w:jc w:val="both"/>
        <w:rPr>
          <w:rFonts w:cs="Arial"/>
          <w:color w:val="auto"/>
          <w:sz w:val="20"/>
        </w:rPr>
      </w:pPr>
      <w:r w:rsidRPr="00E90C38">
        <w:rPr>
          <w:rFonts w:cs="Arial"/>
          <w:color w:val="auto"/>
          <w:sz w:val="20"/>
        </w:rPr>
        <w:t>provedení kompletní montáže všech věcí (zařízení), ze kterých se dílo skládá; a</w:t>
      </w:r>
    </w:p>
    <w:p w14:paraId="291CBF7C" w14:textId="77777777" w:rsidR="00A3733B" w:rsidRPr="00E90C38" w:rsidRDefault="00A3733B" w:rsidP="00AE61B7">
      <w:pPr>
        <w:pStyle w:val="Znaka"/>
        <w:widowControl/>
        <w:numPr>
          <w:ilvl w:val="0"/>
          <w:numId w:val="25"/>
        </w:numPr>
        <w:ind w:left="1134" w:hanging="425"/>
        <w:jc w:val="both"/>
        <w:rPr>
          <w:rFonts w:cs="Arial"/>
          <w:color w:val="auto"/>
          <w:sz w:val="20"/>
        </w:rPr>
      </w:pPr>
      <w:r w:rsidRPr="00E90C38">
        <w:rPr>
          <w:rFonts w:cs="Arial"/>
          <w:color w:val="auto"/>
          <w:sz w:val="20"/>
        </w:rPr>
        <w:t>zajištění nebo provedení všech geodetických prací, a to zejména výškového a směrového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 a</w:t>
      </w:r>
    </w:p>
    <w:p w14:paraId="4EEAC2E6" w14:textId="77777777" w:rsidR="00A3733B" w:rsidRPr="00FC1F9B" w:rsidRDefault="00A3733B" w:rsidP="00AE61B7">
      <w:pPr>
        <w:pStyle w:val="Znaka"/>
        <w:widowControl/>
        <w:numPr>
          <w:ilvl w:val="0"/>
          <w:numId w:val="25"/>
        </w:numPr>
        <w:ind w:left="1134" w:hanging="425"/>
        <w:jc w:val="both"/>
        <w:rPr>
          <w:rFonts w:cs="Arial"/>
          <w:color w:val="auto"/>
          <w:sz w:val="20"/>
        </w:rPr>
      </w:pPr>
      <w:r w:rsidRPr="00E90C38">
        <w:rPr>
          <w:rFonts w:cs="Arial"/>
          <w:color w:val="auto"/>
          <w:sz w:val="20"/>
        </w:rPr>
        <w:lastRenderedPageBreak/>
        <w:t xml:space="preserve">zajištění zařízení staveniště, a to podle potřeby </w:t>
      </w:r>
      <w:r w:rsidR="00C166E6" w:rsidRPr="00E90C38">
        <w:rPr>
          <w:rFonts w:cs="Arial"/>
          <w:color w:val="auto"/>
          <w:sz w:val="20"/>
        </w:rPr>
        <w:t>pro</w:t>
      </w:r>
      <w:r w:rsidRPr="00E90C38">
        <w:rPr>
          <w:rFonts w:cs="Arial"/>
          <w:color w:val="auto"/>
          <w:sz w:val="20"/>
        </w:rPr>
        <w:t xml:space="preserve"> řádné provedení díla v souladu s </w:t>
      </w:r>
      <w:r w:rsidRPr="00FC1F9B">
        <w:rPr>
          <w:rFonts w:cs="Arial"/>
          <w:color w:val="auto"/>
          <w:sz w:val="20"/>
        </w:rPr>
        <w:t xml:space="preserve">pravomocným stavebním povolením a </w:t>
      </w:r>
      <w:r w:rsidR="008F7D25" w:rsidRPr="00FC1F9B">
        <w:rPr>
          <w:rFonts w:cs="Arial"/>
          <w:color w:val="auto"/>
          <w:sz w:val="20"/>
        </w:rPr>
        <w:t>PD</w:t>
      </w:r>
      <w:r w:rsidRPr="00FC1F9B">
        <w:rPr>
          <w:rFonts w:cs="Arial"/>
          <w:color w:val="auto"/>
          <w:sz w:val="20"/>
        </w:rPr>
        <w:t>, včetně jeho údržby, odstranění a likvidace</w:t>
      </w:r>
      <w:r w:rsidR="00A07479" w:rsidRPr="00FC1F9B">
        <w:rPr>
          <w:rFonts w:cs="Arial"/>
          <w:color w:val="auto"/>
          <w:sz w:val="20"/>
        </w:rPr>
        <w:t xml:space="preserve"> a včetně povinného vybavení staveniště</w:t>
      </w:r>
      <w:r w:rsidRPr="00FC1F9B">
        <w:rPr>
          <w:rFonts w:cs="Arial"/>
          <w:color w:val="auto"/>
          <w:sz w:val="20"/>
        </w:rPr>
        <w:t>; a</w:t>
      </w:r>
    </w:p>
    <w:p w14:paraId="1F43DD01" w14:textId="77777777" w:rsidR="00AA467D" w:rsidRPr="00E90C38" w:rsidRDefault="00AA467D" w:rsidP="00AE61B7">
      <w:pPr>
        <w:pStyle w:val="Znaka"/>
        <w:widowControl/>
        <w:numPr>
          <w:ilvl w:val="0"/>
          <w:numId w:val="25"/>
        </w:numPr>
        <w:ind w:left="1134" w:hanging="425"/>
        <w:jc w:val="both"/>
        <w:rPr>
          <w:rFonts w:cs="Arial"/>
          <w:color w:val="auto"/>
          <w:sz w:val="20"/>
        </w:rPr>
      </w:pPr>
      <w:r w:rsidRPr="00FC1F9B">
        <w:rPr>
          <w:rFonts w:cs="Arial"/>
          <w:color w:val="auto"/>
          <w:sz w:val="20"/>
        </w:rPr>
        <w:t>smluvní zajištění potřebného zdroje vody, elektrické energie, dalších energií a služeb nutných</w:t>
      </w:r>
      <w:r w:rsidRPr="00E90C38">
        <w:rPr>
          <w:rFonts w:cs="Arial"/>
          <w:color w:val="auto"/>
          <w:sz w:val="20"/>
        </w:rPr>
        <w:t xml:space="preserve"> pro provádění díla, včetně úhrady poplatků a nákladů za tyto zdroje; a</w:t>
      </w:r>
    </w:p>
    <w:p w14:paraId="098234FA" w14:textId="77777777" w:rsidR="009F4620" w:rsidRPr="00E90C38" w:rsidRDefault="009F4620" w:rsidP="00AE61B7">
      <w:pPr>
        <w:pStyle w:val="Znaka"/>
        <w:widowControl/>
        <w:numPr>
          <w:ilvl w:val="0"/>
          <w:numId w:val="25"/>
        </w:numPr>
        <w:ind w:left="1134" w:hanging="425"/>
        <w:jc w:val="both"/>
        <w:rPr>
          <w:rFonts w:cs="Arial"/>
          <w:color w:val="auto"/>
          <w:sz w:val="20"/>
        </w:rPr>
      </w:pPr>
      <w:r w:rsidRPr="00E90C38">
        <w:rPr>
          <w:rFonts w:cs="Arial"/>
          <w:sz w:val="20"/>
        </w:rPr>
        <w:t>přijetí opatření (technických či organizačních) k zamezení poškození technologického zařízení, potrubí</w:t>
      </w:r>
      <w:r w:rsidR="00B71B7D">
        <w:rPr>
          <w:rFonts w:cs="Arial"/>
          <w:sz w:val="20"/>
        </w:rPr>
        <w:t>,</w:t>
      </w:r>
      <w:r w:rsidRPr="00E90C38">
        <w:rPr>
          <w:rFonts w:cs="Arial"/>
          <w:sz w:val="20"/>
        </w:rPr>
        <w:t xml:space="preserve"> rozvodů </w:t>
      </w:r>
      <w:proofErr w:type="spellStart"/>
      <w:r w:rsidRPr="00E90C38">
        <w:rPr>
          <w:rFonts w:cs="Arial"/>
          <w:sz w:val="20"/>
        </w:rPr>
        <w:t>silno</w:t>
      </w:r>
      <w:proofErr w:type="spellEnd"/>
      <w:r w:rsidRPr="00E90C38">
        <w:rPr>
          <w:rFonts w:cs="Arial"/>
          <w:sz w:val="20"/>
        </w:rPr>
        <w:t xml:space="preserve"> a slaboproudu</w:t>
      </w:r>
      <w:r w:rsidR="00B71B7D">
        <w:rPr>
          <w:rFonts w:cs="Arial"/>
          <w:sz w:val="20"/>
        </w:rPr>
        <w:t xml:space="preserve"> a dalších konstrukcí</w:t>
      </w:r>
      <w:r w:rsidR="00E90C38" w:rsidRPr="00E90C38">
        <w:rPr>
          <w:rFonts w:cs="Arial"/>
          <w:sz w:val="20"/>
        </w:rPr>
        <w:t>, které se nacházejí na staveništi</w:t>
      </w:r>
      <w:r w:rsidRPr="00E90C38">
        <w:rPr>
          <w:rFonts w:cs="Arial"/>
          <w:sz w:val="20"/>
        </w:rPr>
        <w:t>; a</w:t>
      </w:r>
    </w:p>
    <w:p w14:paraId="6337047B" w14:textId="77777777" w:rsidR="00A3733B" w:rsidRPr="009A375B" w:rsidRDefault="00A3733B" w:rsidP="00AE61B7">
      <w:pPr>
        <w:pStyle w:val="Znaka"/>
        <w:widowControl/>
        <w:numPr>
          <w:ilvl w:val="0"/>
          <w:numId w:val="25"/>
        </w:numPr>
        <w:ind w:left="1134" w:hanging="425"/>
        <w:jc w:val="both"/>
        <w:rPr>
          <w:rFonts w:cs="Arial"/>
          <w:color w:val="auto"/>
          <w:sz w:val="20"/>
        </w:rPr>
      </w:pPr>
      <w:r w:rsidRPr="00E90C38">
        <w:rPr>
          <w:rFonts w:cs="Arial"/>
          <w:color w:val="auto"/>
          <w:sz w:val="20"/>
        </w:rPr>
        <w:t>provedení či zajištění kompletní dopravy všech věcí (zařízení), ze kterých se dílo skládá a jiných</w:t>
      </w:r>
      <w:r w:rsidRPr="009A375B">
        <w:rPr>
          <w:rFonts w:cs="Arial"/>
          <w:color w:val="auto"/>
          <w:sz w:val="20"/>
        </w:rPr>
        <w:t xml:space="preserve"> věcí na místo provádění díla, popř. z místa provádění díla, </w:t>
      </w:r>
      <w:proofErr w:type="spellStart"/>
      <w:r w:rsidRPr="009A375B">
        <w:rPr>
          <w:rFonts w:cs="Arial"/>
          <w:color w:val="auto"/>
          <w:sz w:val="20"/>
        </w:rPr>
        <w:t>vnitrostaveništní</w:t>
      </w:r>
      <w:proofErr w:type="spellEnd"/>
      <w:r w:rsidRPr="009A375B">
        <w:rPr>
          <w:rFonts w:cs="Arial"/>
          <w:color w:val="auto"/>
          <w:sz w:val="20"/>
        </w:rPr>
        <w:t xml:space="preserve"> dopravy a manipulac</w:t>
      </w:r>
      <w:r w:rsidR="00A46305" w:rsidRPr="009A375B">
        <w:rPr>
          <w:rFonts w:cs="Arial"/>
          <w:color w:val="auto"/>
          <w:sz w:val="20"/>
        </w:rPr>
        <w:t>e</w:t>
      </w:r>
      <w:r w:rsidRPr="009A375B">
        <w:rPr>
          <w:rFonts w:cs="Arial"/>
          <w:color w:val="auto"/>
          <w:sz w:val="20"/>
        </w:rPr>
        <w:t>; a</w:t>
      </w:r>
    </w:p>
    <w:p w14:paraId="50B3BC39"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zabezpečení řádné ostrahy díla a předaného staveniště, úschova a skladování všech věcí předaných zhotoviteli nebo zhotovitelem opatřených v souvislosti s prováděním díla, a to v době od převzetí staveniště, resp. od data předání takových věcí zhotoviteli, a to podle skutečnosti, která nastane dříve, až do data řádného provedení díla; a</w:t>
      </w:r>
    </w:p>
    <w:p w14:paraId="1A48B2DF" w14:textId="77777777" w:rsidR="002056D9" w:rsidRPr="009A375B" w:rsidRDefault="002056D9" w:rsidP="00AE61B7">
      <w:pPr>
        <w:pStyle w:val="Znaka"/>
        <w:widowControl/>
        <w:numPr>
          <w:ilvl w:val="0"/>
          <w:numId w:val="25"/>
        </w:numPr>
        <w:ind w:left="1134" w:hanging="425"/>
        <w:jc w:val="both"/>
        <w:rPr>
          <w:rFonts w:cs="Arial"/>
          <w:color w:val="auto"/>
          <w:sz w:val="20"/>
        </w:rPr>
      </w:pPr>
      <w:r w:rsidRPr="009A375B">
        <w:rPr>
          <w:rFonts w:cs="Arial"/>
          <w:color w:val="auto"/>
          <w:sz w:val="20"/>
        </w:rPr>
        <w:t>pořízení fotodokumentace z průběhu prací a její předání v jednom vyhotovení v digitální formě objednateli, a to v rozsahu min. 5 ks fotografií zachycujících obecně postup výstavby z každého dne, kdy budou práce prováděny, a dále fotografie zachycujících konstrukce a práce, které budou dalšími pracemi zakryté v počtu nezbytném pro zdokumentování zakrývaných konstrukcí a prací; a</w:t>
      </w:r>
    </w:p>
    <w:p w14:paraId="7202D885"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 xml:space="preserve">organizace a provedení úspěšných individuálních zkoušek díla a provádění a obstarávání potřebných revizí a měření prokazujících kvalitu </w:t>
      </w:r>
      <w:r w:rsidR="001B3413" w:rsidRPr="009A375B">
        <w:rPr>
          <w:rFonts w:cs="Arial"/>
          <w:color w:val="auto"/>
          <w:sz w:val="20"/>
        </w:rPr>
        <w:t xml:space="preserve">a </w:t>
      </w:r>
      <w:r w:rsidRPr="009A375B">
        <w:rPr>
          <w:rFonts w:cs="Arial"/>
          <w:color w:val="auto"/>
          <w:sz w:val="20"/>
        </w:rPr>
        <w:t>funkčnost díla nebo jeho jednotlivých částí a zařízení</w:t>
      </w:r>
      <w:r w:rsidR="001B3413" w:rsidRPr="009A375B">
        <w:rPr>
          <w:rFonts w:cs="Arial"/>
          <w:color w:val="auto"/>
          <w:sz w:val="20"/>
        </w:rPr>
        <w:t>, a to rovněž</w:t>
      </w:r>
      <w:r w:rsidRPr="009A375B">
        <w:rPr>
          <w:rFonts w:cs="Arial"/>
          <w:color w:val="auto"/>
          <w:sz w:val="20"/>
        </w:rPr>
        <w:t xml:space="preserve"> s ohledem na nezávadnost ve vztahu k životnímu prostředí (hluk, vibrace, emise apod.); a</w:t>
      </w:r>
    </w:p>
    <w:p w14:paraId="72395967"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organizace a provedení úspěšné komplexní funkční zkoušky díla za účelem prokázání jeho kvality a stanovených parametrů a uvedení díla do provozu; a</w:t>
      </w:r>
    </w:p>
    <w:p w14:paraId="1D27C49F"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 xml:space="preserve">provedení opatření při realizaci díla vyplývající z umístění a návaznosti díla zohledňující tyto skutečnosti: </w:t>
      </w:r>
    </w:p>
    <w:p w14:paraId="19AED983" w14:textId="77777777" w:rsidR="00A92725" w:rsidRPr="009A375B" w:rsidRDefault="005F5CD5" w:rsidP="00AE61B7">
      <w:pPr>
        <w:pStyle w:val="Zkladntext21"/>
        <w:numPr>
          <w:ilvl w:val="0"/>
          <w:numId w:val="40"/>
        </w:numPr>
        <w:tabs>
          <w:tab w:val="left" w:pos="1560"/>
        </w:tabs>
        <w:spacing w:after="0" w:line="240" w:lineRule="auto"/>
        <w:ind w:left="1560" w:hanging="426"/>
        <w:jc w:val="both"/>
        <w:rPr>
          <w:rFonts w:ascii="Arial" w:hAnsi="Arial" w:cs="Arial"/>
        </w:rPr>
      </w:pPr>
      <w:r w:rsidRPr="009A375B">
        <w:rPr>
          <w:rFonts w:ascii="Arial" w:hAnsi="Arial" w:cs="Arial"/>
        </w:rPr>
        <w:t>k</w:t>
      </w:r>
      <w:r w:rsidR="00A3733B" w:rsidRPr="009A375B">
        <w:rPr>
          <w:rFonts w:ascii="Arial" w:hAnsi="Arial" w:cs="Arial"/>
        </w:rPr>
        <w:t>omunikace a plochy v okolí místa provádění díla nelze využít jako skládky materiálu</w:t>
      </w:r>
      <w:r w:rsidR="001B3413" w:rsidRPr="009A375B">
        <w:rPr>
          <w:rFonts w:ascii="Arial" w:hAnsi="Arial" w:cs="Arial"/>
        </w:rPr>
        <w:t xml:space="preserve"> mimo plochy předané při předání staveniště</w:t>
      </w:r>
      <w:r w:rsidR="00A3733B" w:rsidRPr="009A375B">
        <w:rPr>
          <w:rFonts w:ascii="Arial" w:hAnsi="Arial" w:cs="Arial"/>
        </w:rPr>
        <w:t>; a</w:t>
      </w:r>
    </w:p>
    <w:p w14:paraId="63DB3095" w14:textId="77777777" w:rsidR="00A3733B" w:rsidRPr="009A375B" w:rsidRDefault="00A3733B" w:rsidP="00AE61B7">
      <w:pPr>
        <w:pStyle w:val="Zkladntext21"/>
        <w:numPr>
          <w:ilvl w:val="0"/>
          <w:numId w:val="40"/>
        </w:numPr>
        <w:tabs>
          <w:tab w:val="left" w:pos="1560"/>
        </w:tabs>
        <w:spacing w:after="0" w:line="240" w:lineRule="auto"/>
        <w:ind w:left="1560" w:hanging="426"/>
        <w:jc w:val="both"/>
        <w:rPr>
          <w:rFonts w:ascii="Arial" w:hAnsi="Arial" w:cs="Arial"/>
        </w:rPr>
      </w:pPr>
      <w:r w:rsidRPr="009A375B">
        <w:rPr>
          <w:rFonts w:ascii="Arial" w:hAnsi="Arial" w:cs="Arial"/>
        </w:rPr>
        <w:t>zhotovitel provede i jiná opatření související s v</w:t>
      </w:r>
      <w:r w:rsidR="00226A0F" w:rsidRPr="009A375B">
        <w:rPr>
          <w:rFonts w:ascii="Arial" w:hAnsi="Arial" w:cs="Arial"/>
        </w:rPr>
        <w:t>ýstavbou, resp. provedením díla; a</w:t>
      </w:r>
    </w:p>
    <w:p w14:paraId="6AE3B498"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dodání dokumentace skutečného provedení díla, včetně dokladové části ve třech vyhotoveních v tištěné podobě. Dokumentace skutečného provedení díla bude provedena ve třech vyhotoveních podle následujících zásad:</w:t>
      </w:r>
    </w:p>
    <w:p w14:paraId="3C941DB6" w14:textId="77777777" w:rsidR="00A3733B" w:rsidRPr="009A375B" w:rsidRDefault="00A3733B" w:rsidP="00AE61B7">
      <w:pPr>
        <w:pStyle w:val="Zkladntext21"/>
        <w:numPr>
          <w:ilvl w:val="0"/>
          <w:numId w:val="26"/>
        </w:numPr>
        <w:tabs>
          <w:tab w:val="left" w:pos="1560"/>
        </w:tabs>
        <w:spacing w:after="0" w:line="240" w:lineRule="auto"/>
        <w:ind w:left="1560" w:hanging="426"/>
        <w:jc w:val="both"/>
        <w:rPr>
          <w:rFonts w:ascii="Arial" w:hAnsi="Arial" w:cs="Arial"/>
        </w:rPr>
      </w:pPr>
      <w:r w:rsidRPr="009A375B">
        <w:rPr>
          <w:rFonts w:ascii="Arial" w:hAnsi="Arial" w:cs="Arial"/>
        </w:rPr>
        <w:t>do projektové dokumentace pro provedení stavby budou zřetelně vyznačeny všechny změny, k nimž došlo v průběhu zhotovení díla</w:t>
      </w:r>
      <w:r w:rsidR="00226A0F" w:rsidRPr="009A375B">
        <w:rPr>
          <w:rFonts w:ascii="Arial" w:hAnsi="Arial" w:cs="Arial"/>
        </w:rPr>
        <w:t>,</w:t>
      </w:r>
    </w:p>
    <w:p w14:paraId="19449793" w14:textId="77777777" w:rsidR="00A3733B" w:rsidRPr="009A375B" w:rsidRDefault="00A3733B" w:rsidP="00AE61B7">
      <w:pPr>
        <w:pStyle w:val="Zkladntext21"/>
        <w:numPr>
          <w:ilvl w:val="0"/>
          <w:numId w:val="26"/>
        </w:numPr>
        <w:tabs>
          <w:tab w:val="left" w:pos="1560"/>
        </w:tabs>
        <w:spacing w:after="0" w:line="240" w:lineRule="auto"/>
        <w:ind w:left="1560" w:hanging="426"/>
        <w:jc w:val="both"/>
        <w:rPr>
          <w:rFonts w:ascii="Arial" w:hAnsi="Arial" w:cs="Arial"/>
        </w:rPr>
      </w:pPr>
      <w:r w:rsidRPr="009A375B">
        <w:rPr>
          <w:rFonts w:ascii="Arial" w:hAnsi="Arial" w:cs="Arial"/>
        </w:rPr>
        <w:t>ty části projektu pro provedení stavby, u kterých nedošlo k žádným změnám</w:t>
      </w:r>
      <w:r w:rsidR="00783169" w:rsidRPr="009A375B">
        <w:rPr>
          <w:rFonts w:ascii="Arial" w:hAnsi="Arial" w:cs="Arial"/>
        </w:rPr>
        <w:t>,</w:t>
      </w:r>
      <w:r w:rsidRPr="009A375B">
        <w:rPr>
          <w:rFonts w:ascii="Arial" w:hAnsi="Arial" w:cs="Arial"/>
        </w:rPr>
        <w:t xml:space="preserve"> budou označeny nápisem „beze změn“</w:t>
      </w:r>
      <w:r w:rsidR="008F7D25" w:rsidRPr="009A375B">
        <w:rPr>
          <w:rFonts w:ascii="Arial" w:hAnsi="Arial" w:cs="Arial"/>
        </w:rPr>
        <w:t>;</w:t>
      </w:r>
    </w:p>
    <w:p w14:paraId="7777AEAD" w14:textId="77777777" w:rsidR="008F7D25" w:rsidRPr="009A375B" w:rsidRDefault="008F7D25" w:rsidP="00AE61B7">
      <w:pPr>
        <w:pStyle w:val="Zkladntext21"/>
        <w:numPr>
          <w:ilvl w:val="0"/>
          <w:numId w:val="26"/>
        </w:numPr>
        <w:tabs>
          <w:tab w:val="left" w:pos="1560"/>
        </w:tabs>
        <w:spacing w:after="0" w:line="240" w:lineRule="auto"/>
        <w:ind w:left="1560" w:hanging="426"/>
        <w:jc w:val="both"/>
        <w:rPr>
          <w:rFonts w:ascii="Arial" w:hAnsi="Arial" w:cs="Arial"/>
        </w:rPr>
      </w:pPr>
      <w:r w:rsidRPr="009A375B">
        <w:rPr>
          <w:rFonts w:ascii="Arial" w:hAnsi="Arial" w:cs="Arial"/>
        </w:rPr>
        <w:t>projektová dokumentace skutečného provedení díla bude zpracována v rozsahu podle přílohy č. 14 vyhlášky č. 499/2006 Sb., o dokumentaci staveb, ve znění pozdějších předpisů; a</w:t>
      </w:r>
    </w:p>
    <w:p w14:paraId="45751F9A"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dodání veškerých bezpečnostních tabulek,</w:t>
      </w:r>
      <w:r w:rsidR="006565D1" w:rsidRPr="009A375B">
        <w:rPr>
          <w:rFonts w:cs="Arial"/>
          <w:color w:val="auto"/>
          <w:sz w:val="20"/>
        </w:rPr>
        <w:t xml:space="preserve"> </w:t>
      </w:r>
      <w:r w:rsidRPr="009A375B">
        <w:rPr>
          <w:rFonts w:cs="Arial"/>
          <w:color w:val="auto"/>
          <w:sz w:val="20"/>
        </w:rPr>
        <w:t>tabulek pro označování prostor</w:t>
      </w:r>
      <w:r w:rsidR="00F418DE" w:rsidRPr="009A375B">
        <w:rPr>
          <w:rFonts w:cs="Arial"/>
          <w:color w:val="auto"/>
          <w:sz w:val="20"/>
        </w:rPr>
        <w:t xml:space="preserve"> díla </w:t>
      </w:r>
      <w:r w:rsidRPr="009A375B">
        <w:rPr>
          <w:rFonts w:cs="Arial"/>
          <w:color w:val="auto"/>
          <w:sz w:val="20"/>
        </w:rPr>
        <w:t>apod.</w:t>
      </w:r>
      <w:r w:rsidR="00064089" w:rsidRPr="009A375B">
        <w:rPr>
          <w:rFonts w:cs="Arial"/>
          <w:color w:val="auto"/>
          <w:sz w:val="20"/>
        </w:rPr>
        <w:t>;</w:t>
      </w:r>
      <w:r w:rsidRPr="009A375B">
        <w:rPr>
          <w:rFonts w:cs="Arial"/>
          <w:color w:val="auto"/>
          <w:sz w:val="20"/>
        </w:rPr>
        <w:t xml:space="preserve"> a</w:t>
      </w:r>
    </w:p>
    <w:p w14:paraId="394A416B" w14:textId="66A65D3A"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obstarání, umístění a udržo</w:t>
      </w:r>
      <w:r w:rsidR="00843775" w:rsidRPr="009A375B">
        <w:rPr>
          <w:rFonts w:cs="Arial"/>
          <w:color w:val="auto"/>
          <w:sz w:val="20"/>
        </w:rPr>
        <w:t>vání informační tabule v počtu 1</w:t>
      </w:r>
      <w:r w:rsidRPr="009A375B">
        <w:rPr>
          <w:rFonts w:cs="Arial"/>
          <w:color w:val="auto"/>
          <w:sz w:val="20"/>
        </w:rPr>
        <w:t xml:space="preserve"> ks</w:t>
      </w:r>
      <w:r w:rsidR="000C1864" w:rsidRPr="009A375B">
        <w:rPr>
          <w:rFonts w:cs="Arial"/>
          <w:color w:val="auto"/>
          <w:sz w:val="20"/>
        </w:rPr>
        <w:t xml:space="preserve"> o velikosti cca 1,</w:t>
      </w:r>
      <w:r w:rsidR="00CD2D90" w:rsidRPr="009A375B">
        <w:rPr>
          <w:rFonts w:cs="Arial"/>
          <w:color w:val="auto"/>
          <w:sz w:val="20"/>
        </w:rPr>
        <w:t>6</w:t>
      </w:r>
      <w:r w:rsidR="000C1864" w:rsidRPr="009A375B">
        <w:rPr>
          <w:rFonts w:cs="Arial"/>
          <w:color w:val="auto"/>
          <w:sz w:val="20"/>
        </w:rPr>
        <w:t xml:space="preserve"> x 1</w:t>
      </w:r>
      <w:r w:rsidR="0051438E" w:rsidRPr="009A375B">
        <w:rPr>
          <w:rFonts w:cs="Arial"/>
          <w:color w:val="auto"/>
          <w:sz w:val="20"/>
        </w:rPr>
        <w:t>,0</w:t>
      </w:r>
      <w:r w:rsidR="000C1864" w:rsidRPr="009A375B">
        <w:rPr>
          <w:rFonts w:cs="Arial"/>
          <w:color w:val="auto"/>
          <w:sz w:val="20"/>
        </w:rPr>
        <w:t xml:space="preserve"> </w:t>
      </w:r>
      <w:r w:rsidRPr="009A375B">
        <w:rPr>
          <w:rFonts w:cs="Arial"/>
          <w:color w:val="auto"/>
          <w:sz w:val="20"/>
        </w:rPr>
        <w:t>m</w:t>
      </w:r>
      <w:r w:rsidR="00135EAB" w:rsidRPr="009A375B">
        <w:rPr>
          <w:rFonts w:cs="Arial"/>
          <w:color w:val="auto"/>
          <w:sz w:val="20"/>
        </w:rPr>
        <w:t xml:space="preserve">, </w:t>
      </w:r>
      <w:r w:rsidRPr="009A375B">
        <w:rPr>
          <w:rFonts w:cs="Arial"/>
          <w:color w:val="auto"/>
          <w:sz w:val="20"/>
        </w:rPr>
        <w:t xml:space="preserve">s údaji o stavbě, </w:t>
      </w:r>
      <w:r w:rsidR="00135EAB" w:rsidRPr="009A375B">
        <w:rPr>
          <w:rFonts w:cs="Arial"/>
          <w:color w:val="auto"/>
          <w:sz w:val="20"/>
        </w:rPr>
        <w:t xml:space="preserve">o </w:t>
      </w:r>
      <w:r w:rsidRPr="009A375B">
        <w:rPr>
          <w:rFonts w:cs="Arial"/>
          <w:color w:val="auto"/>
          <w:sz w:val="20"/>
        </w:rPr>
        <w:t xml:space="preserve">účastnících výstavby a </w:t>
      </w:r>
      <w:r w:rsidR="00135EAB" w:rsidRPr="009A375B">
        <w:rPr>
          <w:rFonts w:cs="Arial"/>
          <w:color w:val="auto"/>
          <w:sz w:val="20"/>
        </w:rPr>
        <w:t xml:space="preserve">o </w:t>
      </w:r>
      <w:r w:rsidR="00226A0F" w:rsidRPr="009A375B">
        <w:rPr>
          <w:rFonts w:cs="Arial"/>
          <w:color w:val="auto"/>
          <w:sz w:val="20"/>
        </w:rPr>
        <w:t>osobách zhotovitele</w:t>
      </w:r>
      <w:r w:rsidR="00947956" w:rsidRPr="009A375B">
        <w:rPr>
          <w:rFonts w:cs="Arial"/>
          <w:color w:val="auto"/>
          <w:sz w:val="20"/>
        </w:rPr>
        <w:t xml:space="preserve"> </w:t>
      </w:r>
      <w:r w:rsidRPr="009A375B">
        <w:rPr>
          <w:rFonts w:cs="Arial"/>
          <w:color w:val="auto"/>
          <w:sz w:val="20"/>
        </w:rPr>
        <w:t>zodpovědných za provádění na</w:t>
      </w:r>
      <w:r w:rsidR="00135EAB" w:rsidRPr="009A375B">
        <w:rPr>
          <w:rFonts w:cs="Arial"/>
          <w:color w:val="auto"/>
          <w:sz w:val="20"/>
        </w:rPr>
        <w:t xml:space="preserve"> </w:t>
      </w:r>
      <w:r w:rsidRPr="009A375B">
        <w:rPr>
          <w:rFonts w:cs="Arial"/>
          <w:color w:val="auto"/>
          <w:sz w:val="20"/>
        </w:rPr>
        <w:t>viditelném místě</w:t>
      </w:r>
      <w:r w:rsidR="00064089" w:rsidRPr="009A375B">
        <w:rPr>
          <w:rFonts w:cs="Arial"/>
          <w:color w:val="auto"/>
          <w:sz w:val="20"/>
        </w:rPr>
        <w:t>;</w:t>
      </w:r>
      <w:r w:rsidRPr="009A375B">
        <w:rPr>
          <w:rFonts w:cs="Arial"/>
          <w:color w:val="auto"/>
          <w:sz w:val="20"/>
        </w:rPr>
        <w:t xml:space="preserve"> a </w:t>
      </w:r>
    </w:p>
    <w:p w14:paraId="70BC83FA"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provedení zaškolení pracovníků objednatele či třetích osob k užívání díla dle smlouvy a všech jeho částí</w:t>
      </w:r>
      <w:r w:rsidR="00064089" w:rsidRPr="009A375B">
        <w:rPr>
          <w:rFonts w:cs="Arial"/>
          <w:color w:val="auto"/>
          <w:sz w:val="20"/>
        </w:rPr>
        <w:t>;</w:t>
      </w:r>
      <w:r w:rsidRPr="009A375B">
        <w:rPr>
          <w:rFonts w:cs="Arial"/>
          <w:color w:val="auto"/>
          <w:sz w:val="20"/>
        </w:rPr>
        <w:t xml:space="preserve"> a</w:t>
      </w:r>
    </w:p>
    <w:p w14:paraId="0B20136C"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zhotovení a předání dokumentace pro provoz, údržbu a opravy provedeného díla (zejména podkladů pro zpracování provozních řádů a provozních předpisů, režimů údržby a preventivních prohlídek nejpozději v době dodání díla), součástí této provozní dokumentace bude i časový harmonogram běhu jednotlivých záručních lhůt; provozní dokumentace bude předána ve dvou vyhotoveních</w:t>
      </w:r>
      <w:r w:rsidR="003176A1" w:rsidRPr="009A375B">
        <w:rPr>
          <w:rFonts w:cs="Arial"/>
          <w:color w:val="auto"/>
          <w:sz w:val="20"/>
        </w:rPr>
        <w:t>,</w:t>
      </w:r>
      <w:r w:rsidRPr="009A375B">
        <w:rPr>
          <w:rFonts w:cs="Arial"/>
          <w:color w:val="auto"/>
          <w:sz w:val="20"/>
        </w:rPr>
        <w:t xml:space="preserve"> a to v jednom vyhotovení s originálními listinami a v jednom vyhotovení s</w:t>
      </w:r>
      <w:r w:rsidR="003176A1" w:rsidRPr="009A375B">
        <w:rPr>
          <w:rFonts w:cs="Arial"/>
          <w:color w:val="auto"/>
          <w:sz w:val="20"/>
        </w:rPr>
        <w:t> </w:t>
      </w:r>
      <w:r w:rsidRPr="009A375B">
        <w:rPr>
          <w:rFonts w:cs="Arial"/>
          <w:color w:val="auto"/>
          <w:sz w:val="20"/>
        </w:rPr>
        <w:t>kopiemi</w:t>
      </w:r>
      <w:r w:rsidR="003176A1" w:rsidRPr="009A375B">
        <w:rPr>
          <w:rFonts w:cs="Arial"/>
          <w:color w:val="auto"/>
          <w:sz w:val="20"/>
        </w:rPr>
        <w:t>;</w:t>
      </w:r>
      <w:r w:rsidRPr="009A375B">
        <w:rPr>
          <w:rFonts w:cs="Arial"/>
          <w:color w:val="auto"/>
          <w:sz w:val="20"/>
        </w:rPr>
        <w:t xml:space="preserve"> a</w:t>
      </w:r>
    </w:p>
    <w:p w14:paraId="6895C49D" w14:textId="77777777" w:rsidR="00A3733B" w:rsidRPr="009A375B"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zajištění uložení stavební suti a ekologická likvidace stavebních odpadů a doložení dokladů o této likvidaci, včetně úhrady poplatků za toto uložení, likvidaci a dopravu; a</w:t>
      </w:r>
    </w:p>
    <w:p w14:paraId="54A4A595" w14:textId="77777777" w:rsidR="00AA467D" w:rsidRPr="009A375B" w:rsidRDefault="00AA467D" w:rsidP="00AE61B7">
      <w:pPr>
        <w:pStyle w:val="Znaka"/>
        <w:widowControl/>
        <w:numPr>
          <w:ilvl w:val="0"/>
          <w:numId w:val="25"/>
        </w:numPr>
        <w:ind w:left="1134" w:hanging="425"/>
        <w:jc w:val="both"/>
        <w:rPr>
          <w:rFonts w:cs="Arial"/>
          <w:color w:val="auto"/>
          <w:sz w:val="20"/>
        </w:rPr>
      </w:pPr>
      <w:r w:rsidRPr="009A375B">
        <w:rPr>
          <w:rFonts w:cs="Arial"/>
          <w:color w:val="auto"/>
          <w:sz w:val="20"/>
        </w:rPr>
        <w:t xml:space="preserve">provedení závěrečného úklidu místa provedení díla </w:t>
      </w:r>
      <w:r w:rsidR="008F7D25" w:rsidRPr="009A375B">
        <w:rPr>
          <w:rFonts w:cs="Arial"/>
          <w:color w:val="auto"/>
          <w:sz w:val="20"/>
        </w:rPr>
        <w:t xml:space="preserve">dle této smlouvy </w:t>
      </w:r>
      <w:r w:rsidRPr="009A375B">
        <w:rPr>
          <w:rFonts w:cs="Arial"/>
          <w:color w:val="auto"/>
          <w:sz w:val="20"/>
        </w:rPr>
        <w:t>(viz článek IV. této smlouvy); a</w:t>
      </w:r>
    </w:p>
    <w:p w14:paraId="4B712A35" w14:textId="77777777" w:rsidR="009B2C04" w:rsidRDefault="00A3733B" w:rsidP="00AE61B7">
      <w:pPr>
        <w:pStyle w:val="Znaka"/>
        <w:widowControl/>
        <w:numPr>
          <w:ilvl w:val="0"/>
          <w:numId w:val="25"/>
        </w:numPr>
        <w:ind w:left="1134" w:hanging="425"/>
        <w:jc w:val="both"/>
        <w:rPr>
          <w:rFonts w:cs="Arial"/>
          <w:color w:val="auto"/>
          <w:sz w:val="20"/>
        </w:rPr>
      </w:pPr>
      <w:r w:rsidRPr="009A375B">
        <w:rPr>
          <w:rFonts w:cs="Arial"/>
          <w:color w:val="auto"/>
          <w:sz w:val="20"/>
        </w:rPr>
        <w:t>uvedení pozemků a komunikací dotčených výstavbou do původního stavu, nebo do stavu dle podmínek stavebního povolení, úklid prostor dotčených výsta</w:t>
      </w:r>
      <w:r w:rsidR="00226A0F" w:rsidRPr="009A375B">
        <w:rPr>
          <w:rFonts w:cs="Arial"/>
          <w:color w:val="auto"/>
          <w:sz w:val="20"/>
        </w:rPr>
        <w:t xml:space="preserve">vbou současně s dokončením </w:t>
      </w:r>
      <w:r w:rsidR="00226A0F" w:rsidRPr="00E90C38">
        <w:rPr>
          <w:rFonts w:cs="Arial"/>
          <w:color w:val="auto"/>
          <w:sz w:val="20"/>
        </w:rPr>
        <w:t>díla</w:t>
      </w:r>
      <w:r w:rsidR="009F4620" w:rsidRPr="00E90C38">
        <w:rPr>
          <w:rFonts w:cs="Arial"/>
          <w:color w:val="auto"/>
          <w:sz w:val="20"/>
        </w:rPr>
        <w:t>; a</w:t>
      </w:r>
    </w:p>
    <w:p w14:paraId="4F6D0E5E" w14:textId="77777777" w:rsidR="00DA676E" w:rsidRPr="00FC1F9B" w:rsidRDefault="00DA676E" w:rsidP="00AE61B7">
      <w:pPr>
        <w:pStyle w:val="Zkladntextodsazen"/>
        <w:widowControl/>
        <w:numPr>
          <w:ilvl w:val="0"/>
          <w:numId w:val="25"/>
        </w:numPr>
        <w:suppressAutoHyphens w:val="0"/>
        <w:ind w:left="1134" w:hanging="425"/>
        <w:rPr>
          <w:rFonts w:ascii="Arial" w:hAnsi="Arial" w:cs="Arial"/>
          <w:sz w:val="20"/>
        </w:rPr>
      </w:pPr>
      <w:r w:rsidRPr="00FC1F9B">
        <w:rPr>
          <w:rFonts w:ascii="Arial" w:hAnsi="Arial" w:cs="Arial"/>
          <w:sz w:val="20"/>
        </w:rPr>
        <w:t xml:space="preserve">koordinace provádění prací při realizaci </w:t>
      </w:r>
      <w:r w:rsidR="009F4620" w:rsidRPr="00FC1F9B">
        <w:rPr>
          <w:rFonts w:ascii="Arial" w:hAnsi="Arial" w:cs="Arial"/>
          <w:sz w:val="20"/>
        </w:rPr>
        <w:t>díla</w:t>
      </w:r>
      <w:r w:rsidRPr="00FC1F9B">
        <w:rPr>
          <w:rFonts w:ascii="Arial" w:hAnsi="Arial" w:cs="Arial"/>
          <w:sz w:val="20"/>
        </w:rPr>
        <w:t xml:space="preserve"> s ostatními dodavateli stavebních a montážních prací při realizaci předmětné stavby,</w:t>
      </w:r>
    </w:p>
    <w:p w14:paraId="25CD0132" w14:textId="77777777" w:rsidR="00A3733B" w:rsidRPr="009A375B" w:rsidRDefault="00A3733B" w:rsidP="005E5C56">
      <w:pPr>
        <w:ind w:left="709"/>
        <w:jc w:val="both"/>
        <w:rPr>
          <w:rFonts w:ascii="Arial" w:hAnsi="Arial" w:cs="Arial"/>
        </w:rPr>
      </w:pPr>
      <w:r w:rsidRPr="009A375B">
        <w:rPr>
          <w:rFonts w:ascii="Arial" w:hAnsi="Arial" w:cs="Arial"/>
        </w:rPr>
        <w:lastRenderedPageBreak/>
        <w:t>to vše v místě provádění díl</w:t>
      </w:r>
      <w:r w:rsidR="00F418DE" w:rsidRPr="009A375B">
        <w:rPr>
          <w:rFonts w:ascii="Arial" w:hAnsi="Arial" w:cs="Arial"/>
        </w:rPr>
        <w:t>a</w:t>
      </w:r>
      <w:r w:rsidRPr="009A375B">
        <w:rPr>
          <w:rFonts w:ascii="Arial" w:hAnsi="Arial" w:cs="Arial"/>
        </w:rPr>
        <w:t xml:space="preserve"> dle článku IV. odst. 4.1. této smlouvy</w:t>
      </w:r>
      <w:r w:rsidR="004173E7">
        <w:rPr>
          <w:rFonts w:ascii="Arial" w:hAnsi="Arial" w:cs="Arial"/>
        </w:rPr>
        <w:t>.</w:t>
      </w:r>
    </w:p>
    <w:p w14:paraId="44B394DC" w14:textId="77777777" w:rsidR="008F7D25" w:rsidRPr="009A375B" w:rsidRDefault="008F7D25" w:rsidP="00F36D62">
      <w:pPr>
        <w:ind w:left="709"/>
        <w:jc w:val="both"/>
        <w:rPr>
          <w:rFonts w:ascii="Arial" w:hAnsi="Arial" w:cs="Arial"/>
        </w:rPr>
      </w:pPr>
    </w:p>
    <w:p w14:paraId="38629084" w14:textId="77777777" w:rsidR="00F36D62" w:rsidRPr="009A375B" w:rsidRDefault="00F36D62" w:rsidP="00F36D62">
      <w:pPr>
        <w:ind w:left="709"/>
        <w:jc w:val="both"/>
        <w:rPr>
          <w:rFonts w:ascii="Arial" w:hAnsi="Arial" w:cs="Arial"/>
        </w:rPr>
      </w:pPr>
      <w:r w:rsidRPr="009A375B">
        <w:rPr>
          <w:rFonts w:ascii="Arial" w:hAnsi="Arial" w:cs="Arial"/>
        </w:rPr>
        <w:t xml:space="preserve">Dodávka díla dle tohoto článku je jako celek označována jako „dílo“. </w:t>
      </w:r>
    </w:p>
    <w:p w14:paraId="384EF491" w14:textId="77777777" w:rsidR="00EC45D9" w:rsidRPr="009A375B" w:rsidRDefault="00EC45D9" w:rsidP="005E5C56">
      <w:pPr>
        <w:ind w:left="709"/>
        <w:jc w:val="both"/>
        <w:rPr>
          <w:rFonts w:ascii="Arial" w:hAnsi="Arial" w:cs="Arial"/>
        </w:rPr>
      </w:pPr>
    </w:p>
    <w:p w14:paraId="480925A2" w14:textId="77777777" w:rsidR="00A3733B" w:rsidRPr="008E5ADA" w:rsidRDefault="00A3733B" w:rsidP="00AE61B7">
      <w:pPr>
        <w:numPr>
          <w:ilvl w:val="1"/>
          <w:numId w:val="28"/>
        </w:numPr>
        <w:jc w:val="both"/>
        <w:rPr>
          <w:rFonts w:ascii="Arial" w:hAnsi="Arial" w:cs="Arial"/>
        </w:rPr>
      </w:pPr>
      <w:r w:rsidRPr="009A375B">
        <w:rPr>
          <w:rFonts w:ascii="Arial" w:hAnsi="Arial" w:cs="Arial"/>
        </w:rPr>
        <w:t xml:space="preserve">Dílo bude provedeno v rozsahu, </w:t>
      </w:r>
      <w:r w:rsidRPr="008E5ADA">
        <w:rPr>
          <w:rFonts w:ascii="Arial" w:hAnsi="Arial" w:cs="Arial"/>
        </w:rPr>
        <w:t>způsobem a v jakosti stanovené:</w:t>
      </w:r>
    </w:p>
    <w:p w14:paraId="21F59238" w14:textId="77777777" w:rsidR="00A3733B" w:rsidRPr="008E5ADA" w:rsidRDefault="00A3733B" w:rsidP="005F5CD5">
      <w:pPr>
        <w:ind w:left="1134" w:hanging="425"/>
        <w:jc w:val="both"/>
        <w:rPr>
          <w:rFonts w:ascii="Arial" w:hAnsi="Arial" w:cs="Arial"/>
        </w:rPr>
      </w:pPr>
      <w:r w:rsidRPr="008E5ADA">
        <w:rPr>
          <w:rFonts w:ascii="Arial" w:hAnsi="Arial" w:cs="Arial"/>
        </w:rPr>
        <w:t xml:space="preserve">a)  </w:t>
      </w:r>
      <w:r w:rsidRPr="008E5ADA">
        <w:rPr>
          <w:rFonts w:ascii="Arial" w:hAnsi="Arial" w:cs="Arial"/>
        </w:rPr>
        <w:tab/>
        <w:t>touto smlouvou</w:t>
      </w:r>
      <w:r w:rsidR="00D04AE9" w:rsidRPr="008E5ADA">
        <w:rPr>
          <w:rFonts w:ascii="Arial" w:hAnsi="Arial" w:cs="Arial"/>
        </w:rPr>
        <w:t>;</w:t>
      </w:r>
      <w:r w:rsidRPr="008E5ADA">
        <w:rPr>
          <w:rFonts w:ascii="Arial" w:hAnsi="Arial" w:cs="Arial"/>
        </w:rPr>
        <w:t xml:space="preserve"> a</w:t>
      </w:r>
    </w:p>
    <w:p w14:paraId="64F72411" w14:textId="175372EF" w:rsidR="00225E3B" w:rsidRPr="008E5ADA" w:rsidRDefault="00A3733B" w:rsidP="005F5CD5">
      <w:pPr>
        <w:ind w:left="1134" w:hanging="425"/>
        <w:jc w:val="both"/>
        <w:rPr>
          <w:rFonts w:ascii="Arial" w:hAnsi="Arial" w:cs="Arial"/>
        </w:rPr>
      </w:pPr>
      <w:r w:rsidRPr="008E5ADA">
        <w:rPr>
          <w:rFonts w:ascii="Arial" w:hAnsi="Arial" w:cs="Arial"/>
        </w:rPr>
        <w:t xml:space="preserve">b) </w:t>
      </w:r>
      <w:r w:rsidRPr="008E5ADA">
        <w:rPr>
          <w:rFonts w:ascii="Arial" w:hAnsi="Arial" w:cs="Arial"/>
        </w:rPr>
        <w:tab/>
      </w:r>
      <w:r w:rsidRPr="008E5ADA">
        <w:rPr>
          <w:rFonts w:ascii="Arial" w:hAnsi="Arial" w:cs="Arial"/>
          <w:color w:val="000000" w:themeColor="text1"/>
        </w:rPr>
        <w:t xml:space="preserve">projektovou dokumentací </w:t>
      </w:r>
      <w:r w:rsidR="004C0BEF" w:rsidRPr="008E5ADA">
        <w:rPr>
          <w:rFonts w:ascii="Arial" w:hAnsi="Arial" w:cs="Arial"/>
        </w:rPr>
        <w:t>a</w:t>
      </w:r>
    </w:p>
    <w:p w14:paraId="782F8314" w14:textId="776CEDC6" w:rsidR="00A3733B" w:rsidRPr="006F693A" w:rsidRDefault="00A3733B" w:rsidP="005F5CD5">
      <w:pPr>
        <w:ind w:left="1134" w:hanging="425"/>
        <w:jc w:val="both"/>
        <w:rPr>
          <w:rFonts w:ascii="Arial" w:hAnsi="Arial" w:cs="Arial"/>
          <w:color w:val="FF0000"/>
        </w:rPr>
      </w:pPr>
      <w:r w:rsidRPr="008E5ADA">
        <w:rPr>
          <w:rFonts w:ascii="Arial" w:hAnsi="Arial" w:cs="Arial"/>
        </w:rPr>
        <w:t>c)</w:t>
      </w:r>
      <w:r w:rsidRPr="008E5ADA">
        <w:rPr>
          <w:rFonts w:ascii="Arial" w:hAnsi="Arial" w:cs="Arial"/>
          <w:color w:val="FF0000"/>
        </w:rPr>
        <w:tab/>
      </w:r>
      <w:r w:rsidR="00064089" w:rsidRPr="008E5ADA">
        <w:rPr>
          <w:rFonts w:ascii="Arial" w:hAnsi="Arial" w:cs="Arial"/>
        </w:rPr>
        <w:t>zadávací dokumentací k veřejné zakázce</w:t>
      </w:r>
      <w:r w:rsidRPr="008E5ADA">
        <w:rPr>
          <w:rFonts w:ascii="Arial" w:hAnsi="Arial" w:cs="Arial"/>
        </w:rPr>
        <w:t xml:space="preserve"> </w:t>
      </w:r>
      <w:r w:rsidRPr="003E01DA">
        <w:rPr>
          <w:rFonts w:ascii="Arial" w:hAnsi="Arial" w:cs="Arial"/>
        </w:rPr>
        <w:t>a</w:t>
      </w:r>
    </w:p>
    <w:p w14:paraId="51C48D7A" w14:textId="1C56D1DA" w:rsidR="00A07479" w:rsidRPr="009A375B" w:rsidRDefault="00A3733B" w:rsidP="00C8688F">
      <w:pPr>
        <w:ind w:left="1134" w:hanging="425"/>
        <w:jc w:val="both"/>
        <w:rPr>
          <w:rFonts w:ascii="Arial" w:hAnsi="Arial" w:cs="Arial"/>
        </w:rPr>
      </w:pPr>
      <w:r w:rsidRPr="009A375B">
        <w:rPr>
          <w:rFonts w:ascii="Arial" w:hAnsi="Arial" w:cs="Arial"/>
        </w:rPr>
        <w:t xml:space="preserve">d) </w:t>
      </w:r>
      <w:r w:rsidRPr="009A375B">
        <w:rPr>
          <w:rFonts w:ascii="Arial" w:hAnsi="Arial" w:cs="Arial"/>
        </w:rPr>
        <w:tab/>
        <w:t xml:space="preserve">nabídkou zhotovitele díla ze dne </w:t>
      </w:r>
      <w:r w:rsidRPr="009A375B">
        <w:rPr>
          <w:rFonts w:ascii="Arial" w:hAnsi="Arial" w:cs="Arial"/>
          <w:highlight w:val="cyan"/>
        </w:rPr>
        <w:t>………</w:t>
      </w:r>
      <w:r w:rsidR="003F0D33" w:rsidRPr="009A375B">
        <w:rPr>
          <w:rFonts w:ascii="Arial" w:hAnsi="Arial" w:cs="Arial"/>
          <w:highlight w:val="cyan"/>
        </w:rPr>
        <w:t>..</w:t>
      </w:r>
      <w:r w:rsidRPr="009A375B">
        <w:rPr>
          <w:rFonts w:ascii="Arial" w:hAnsi="Arial" w:cs="Arial"/>
          <w:highlight w:val="cyan"/>
        </w:rPr>
        <w:t>…..</w:t>
      </w:r>
      <w:r w:rsidR="00064089" w:rsidRPr="009A375B">
        <w:rPr>
          <w:rFonts w:ascii="Arial" w:hAnsi="Arial" w:cs="Arial"/>
        </w:rPr>
        <w:t>,</w:t>
      </w:r>
      <w:r w:rsidR="005F5CD5" w:rsidRPr="009A375B">
        <w:rPr>
          <w:rFonts w:ascii="Arial" w:hAnsi="Arial" w:cs="Arial"/>
        </w:rPr>
        <w:t xml:space="preserve"> </w:t>
      </w:r>
      <w:r w:rsidR="00F91039" w:rsidRPr="009A375B">
        <w:rPr>
          <w:rFonts w:ascii="Arial" w:hAnsi="Arial" w:cs="Arial"/>
        </w:rPr>
        <w:t>včetn</w:t>
      </w:r>
      <w:r w:rsidR="00394D49" w:rsidRPr="009A375B">
        <w:rPr>
          <w:rFonts w:ascii="Arial" w:hAnsi="Arial" w:cs="Arial"/>
        </w:rPr>
        <w:t>ě oceněn</w:t>
      </w:r>
      <w:r w:rsidR="009B2C04" w:rsidRPr="009A375B">
        <w:rPr>
          <w:rFonts w:ascii="Arial" w:hAnsi="Arial" w:cs="Arial"/>
        </w:rPr>
        <w:t>ého</w:t>
      </w:r>
      <w:r w:rsidR="00394D49" w:rsidRPr="009A375B">
        <w:rPr>
          <w:rFonts w:ascii="Arial" w:hAnsi="Arial" w:cs="Arial"/>
        </w:rPr>
        <w:t xml:space="preserve"> soupis</w:t>
      </w:r>
      <w:r w:rsidR="009B2C04" w:rsidRPr="009A375B">
        <w:rPr>
          <w:rFonts w:ascii="Arial" w:hAnsi="Arial" w:cs="Arial"/>
        </w:rPr>
        <w:t>u</w:t>
      </w:r>
      <w:r w:rsidR="004331BE" w:rsidRPr="009A375B">
        <w:rPr>
          <w:rFonts w:ascii="Arial" w:hAnsi="Arial" w:cs="Arial"/>
        </w:rPr>
        <w:t xml:space="preserve"> stavebních prací, dodávek a služeb s výkazem výměr</w:t>
      </w:r>
      <w:r w:rsidRPr="009A375B">
        <w:rPr>
          <w:rFonts w:ascii="Arial" w:hAnsi="Arial" w:cs="Arial"/>
        </w:rPr>
        <w:t>; a</w:t>
      </w:r>
    </w:p>
    <w:p w14:paraId="7C745ADB" w14:textId="77777777" w:rsidR="00A3733B" w:rsidRPr="009A375B" w:rsidRDefault="00C8688F" w:rsidP="00C8688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right" w:pos="9411"/>
        </w:tabs>
        <w:ind w:left="1134" w:hanging="425"/>
        <w:jc w:val="both"/>
        <w:rPr>
          <w:rFonts w:ascii="Arial" w:hAnsi="Arial" w:cs="Arial"/>
        </w:rPr>
      </w:pPr>
      <w:r>
        <w:rPr>
          <w:rFonts w:ascii="Arial" w:hAnsi="Arial" w:cs="Arial"/>
        </w:rPr>
        <w:t>e</w:t>
      </w:r>
      <w:r w:rsidR="00A3733B" w:rsidRPr="009A375B">
        <w:rPr>
          <w:rFonts w:ascii="Arial" w:hAnsi="Arial" w:cs="Arial"/>
        </w:rPr>
        <w:t xml:space="preserve">) </w:t>
      </w:r>
      <w:r w:rsidR="00A3733B" w:rsidRPr="009A375B">
        <w:rPr>
          <w:rFonts w:ascii="Arial" w:hAnsi="Arial" w:cs="Arial"/>
        </w:rPr>
        <w:tab/>
        <w:t>písemnými pokyny objednatele řádně podepsanými oprávněným zástupcem objednatele; a</w:t>
      </w:r>
      <w:r>
        <w:rPr>
          <w:rFonts w:ascii="Arial" w:hAnsi="Arial" w:cs="Arial"/>
        </w:rPr>
        <w:tab/>
      </w:r>
      <w:r>
        <w:rPr>
          <w:rFonts w:ascii="Arial" w:hAnsi="Arial" w:cs="Arial"/>
        </w:rPr>
        <w:tab/>
      </w:r>
    </w:p>
    <w:p w14:paraId="16CE8616" w14:textId="77777777" w:rsidR="00A3733B" w:rsidRPr="009A375B" w:rsidRDefault="00C8688F" w:rsidP="005F5CD5">
      <w:pPr>
        <w:ind w:left="1134" w:hanging="425"/>
        <w:jc w:val="both"/>
        <w:rPr>
          <w:rFonts w:ascii="Arial" w:hAnsi="Arial" w:cs="Arial"/>
        </w:rPr>
      </w:pPr>
      <w:r>
        <w:rPr>
          <w:rFonts w:ascii="Arial" w:hAnsi="Arial" w:cs="Arial"/>
        </w:rPr>
        <w:t>f</w:t>
      </w:r>
      <w:r w:rsidR="00A3733B" w:rsidRPr="009A375B">
        <w:rPr>
          <w:rFonts w:ascii="Arial" w:hAnsi="Arial" w:cs="Arial"/>
        </w:rPr>
        <w:t>)</w:t>
      </w:r>
      <w:r w:rsidR="00A3733B" w:rsidRPr="009A375B">
        <w:rPr>
          <w:rFonts w:ascii="Arial" w:hAnsi="Arial" w:cs="Arial"/>
        </w:rPr>
        <w:tab/>
        <w:t>obecně závaznými právními předpisy,</w:t>
      </w:r>
      <w:r w:rsidR="004F302C" w:rsidRPr="009A375B">
        <w:rPr>
          <w:rFonts w:ascii="Arial" w:hAnsi="Arial" w:cs="Arial"/>
        </w:rPr>
        <w:t xml:space="preserve"> </w:t>
      </w:r>
      <w:r w:rsidR="001434E2" w:rsidRPr="009A375B">
        <w:rPr>
          <w:rFonts w:ascii="Arial" w:hAnsi="Arial" w:cs="Arial"/>
        </w:rPr>
        <w:t>ČSN, ČN, EN</w:t>
      </w:r>
      <w:r w:rsidR="00A3733B" w:rsidRPr="009A375B">
        <w:rPr>
          <w:rFonts w:ascii="Arial" w:hAnsi="Arial" w:cs="Arial"/>
        </w:rPr>
        <w:t xml:space="preserve"> a veškerými podklady předanými objednatelem zhotoviteli podle této smlouvy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objednatel je</w:t>
      </w:r>
      <w:r w:rsidR="004F302C" w:rsidRPr="009A375B">
        <w:rPr>
          <w:rFonts w:ascii="Arial" w:hAnsi="Arial" w:cs="Arial"/>
        </w:rPr>
        <w:t xml:space="preserve"> v takovém případě</w:t>
      </w:r>
      <w:r w:rsidR="00A3733B" w:rsidRPr="009A375B">
        <w:rPr>
          <w:rFonts w:ascii="Arial" w:hAnsi="Arial" w:cs="Arial"/>
        </w:rPr>
        <w:t xml:space="preserve"> oprávněn upravit způsob provádění díla.</w:t>
      </w:r>
    </w:p>
    <w:p w14:paraId="0BFABD82" w14:textId="77777777" w:rsidR="00A3733B" w:rsidRPr="009A375B" w:rsidRDefault="00A3733B" w:rsidP="005E5C56">
      <w:pPr>
        <w:ind w:left="1408" w:hanging="699"/>
        <w:jc w:val="both"/>
        <w:rPr>
          <w:rFonts w:ascii="Arial" w:hAnsi="Arial" w:cs="Arial"/>
        </w:rPr>
      </w:pPr>
    </w:p>
    <w:p w14:paraId="2D44CA97" w14:textId="77777777" w:rsidR="00A45EA0" w:rsidRPr="009A375B" w:rsidRDefault="00704F90" w:rsidP="00AE61B7">
      <w:pPr>
        <w:numPr>
          <w:ilvl w:val="1"/>
          <w:numId w:val="28"/>
        </w:numPr>
        <w:jc w:val="both"/>
        <w:rPr>
          <w:rFonts w:ascii="Arial" w:hAnsi="Arial" w:cs="Arial"/>
        </w:rPr>
      </w:pPr>
      <w:r w:rsidRPr="009A375B">
        <w:rPr>
          <w:rFonts w:ascii="Arial" w:hAnsi="Arial" w:cs="Arial"/>
        </w:rPr>
        <w:t xml:space="preserve">Objednatel předá při předání staveniště zhotoviteli dokumentaci o inženýrských sítích vedoucích staveništěm. </w:t>
      </w:r>
      <w:r w:rsidR="00655636" w:rsidRPr="009A375B">
        <w:rPr>
          <w:rFonts w:ascii="Arial" w:hAnsi="Arial" w:cs="Arial"/>
        </w:rPr>
        <w:t xml:space="preserve">Zhotovitel je </w:t>
      </w:r>
      <w:r w:rsidR="00A45EA0" w:rsidRPr="009A375B">
        <w:rPr>
          <w:rFonts w:ascii="Arial" w:hAnsi="Arial" w:cs="Arial"/>
        </w:rPr>
        <w:t xml:space="preserve">povinen </w:t>
      </w:r>
      <w:r w:rsidRPr="009A375B">
        <w:rPr>
          <w:rFonts w:ascii="Arial" w:hAnsi="Arial" w:cs="Arial"/>
        </w:rPr>
        <w:t>před započetím provádění díla zajistit vytýčení průběhu podzemních či nadzemních sítí v souladu s předanou dokumentací tak, aby při provádění zemních či jiných prací nedošlo k poškození podzemních či nadzemních sítí. Za případné p</w:t>
      </w:r>
      <w:r w:rsidR="00A47DA4" w:rsidRPr="009A375B">
        <w:rPr>
          <w:rFonts w:ascii="Arial" w:hAnsi="Arial" w:cs="Arial"/>
        </w:rPr>
        <w:t>o</w:t>
      </w:r>
      <w:r w:rsidRPr="009A375B">
        <w:rPr>
          <w:rFonts w:ascii="Arial" w:hAnsi="Arial" w:cs="Arial"/>
        </w:rPr>
        <w:t>r</w:t>
      </w:r>
      <w:r w:rsidR="00A47DA4" w:rsidRPr="009A375B">
        <w:rPr>
          <w:rFonts w:ascii="Arial" w:hAnsi="Arial" w:cs="Arial"/>
        </w:rPr>
        <w:t>u</w:t>
      </w:r>
      <w:r w:rsidRPr="009A375B">
        <w:rPr>
          <w:rFonts w:ascii="Arial" w:hAnsi="Arial" w:cs="Arial"/>
        </w:rPr>
        <w:t>šení sítí v tomto případě odpovídá zhotovitel.</w:t>
      </w:r>
    </w:p>
    <w:p w14:paraId="431CDCB2" w14:textId="77777777" w:rsidR="00627682" w:rsidRPr="009A375B" w:rsidRDefault="00627682" w:rsidP="005E5C56">
      <w:pPr>
        <w:ind w:left="1408"/>
        <w:jc w:val="both"/>
        <w:rPr>
          <w:rFonts w:ascii="Arial" w:hAnsi="Arial" w:cs="Arial"/>
        </w:rPr>
      </w:pPr>
    </w:p>
    <w:p w14:paraId="454B6A56" w14:textId="77777777" w:rsidR="00A3733B" w:rsidRPr="009A375B" w:rsidRDefault="00A3733B" w:rsidP="00AE61B7">
      <w:pPr>
        <w:numPr>
          <w:ilvl w:val="1"/>
          <w:numId w:val="28"/>
        </w:numPr>
        <w:jc w:val="both"/>
        <w:rPr>
          <w:rFonts w:ascii="Arial" w:hAnsi="Arial" w:cs="Arial"/>
        </w:rPr>
      </w:pPr>
      <w:r w:rsidRPr="009A375B">
        <w:rPr>
          <w:rFonts w:ascii="Arial" w:hAnsi="Arial" w:cs="Arial"/>
        </w:rPr>
        <w:t>Nepředvídaným plněním se rozumí:</w:t>
      </w:r>
    </w:p>
    <w:p w14:paraId="793B3EA1" w14:textId="77777777" w:rsidR="00A3733B" w:rsidRPr="009A375B" w:rsidRDefault="00A3733B" w:rsidP="005F5CD5">
      <w:pPr>
        <w:pStyle w:val="Zkladntextodsazen31"/>
        <w:ind w:left="1134" w:hanging="429"/>
        <w:rPr>
          <w:rFonts w:ascii="Arial" w:hAnsi="Arial" w:cs="Arial"/>
          <w:sz w:val="20"/>
        </w:rPr>
      </w:pPr>
      <w:r w:rsidRPr="009A375B">
        <w:rPr>
          <w:rFonts w:ascii="Arial" w:hAnsi="Arial" w:cs="Arial"/>
          <w:sz w:val="20"/>
        </w:rPr>
        <w:t>a)</w:t>
      </w:r>
      <w:r w:rsidRPr="009A375B">
        <w:rPr>
          <w:rFonts w:ascii="Arial" w:hAnsi="Arial" w:cs="Arial"/>
          <w:sz w:val="20"/>
        </w:rPr>
        <w:tab/>
        <w:t xml:space="preserve">plnění svým rozsahem nebo povahou </w:t>
      </w:r>
      <w:r w:rsidR="004F302C" w:rsidRPr="009A375B">
        <w:rPr>
          <w:rFonts w:ascii="Arial" w:hAnsi="Arial" w:cs="Arial"/>
          <w:sz w:val="20"/>
        </w:rPr>
        <w:t>přesahující</w:t>
      </w:r>
      <w:r w:rsidRPr="009A375B">
        <w:rPr>
          <w:rFonts w:ascii="Arial" w:hAnsi="Arial" w:cs="Arial"/>
          <w:sz w:val="20"/>
        </w:rPr>
        <w:t xml:space="preserve"> rámec plnění dle této smlouvy, tj. takové plnění zhotovitele, které nebylo součástí řešení provedení díla vyplývajícího z této smlouvy, obecně závazných právních předpisů, </w:t>
      </w:r>
      <w:r w:rsidR="001434E2" w:rsidRPr="009A375B">
        <w:rPr>
          <w:rFonts w:ascii="Arial" w:hAnsi="Arial" w:cs="Arial"/>
          <w:sz w:val="20"/>
        </w:rPr>
        <w:t>ČSN, ČN, EN</w:t>
      </w:r>
      <w:r w:rsidRPr="009A375B">
        <w:rPr>
          <w:rFonts w:ascii="Arial" w:hAnsi="Arial" w:cs="Arial"/>
          <w:sz w:val="20"/>
        </w:rPr>
        <w:t>, stavební</w:t>
      </w:r>
      <w:r w:rsidR="004F302C" w:rsidRPr="009A375B">
        <w:rPr>
          <w:rFonts w:ascii="Arial" w:hAnsi="Arial" w:cs="Arial"/>
          <w:sz w:val="20"/>
        </w:rPr>
        <w:t>ho</w:t>
      </w:r>
      <w:r w:rsidRPr="009A375B">
        <w:rPr>
          <w:rFonts w:ascii="Arial" w:hAnsi="Arial" w:cs="Arial"/>
          <w:sz w:val="20"/>
        </w:rPr>
        <w:t xml:space="preserve"> povolení na provedení díla</w:t>
      </w:r>
      <w:r w:rsidR="004F302C" w:rsidRPr="009A375B">
        <w:rPr>
          <w:rFonts w:ascii="Arial" w:hAnsi="Arial" w:cs="Arial"/>
          <w:sz w:val="20"/>
        </w:rPr>
        <w:t>,</w:t>
      </w:r>
      <w:r w:rsidRPr="009A375B">
        <w:rPr>
          <w:rFonts w:ascii="Arial" w:hAnsi="Arial" w:cs="Arial"/>
          <w:sz w:val="20"/>
        </w:rPr>
        <w:t xml:space="preserve"> touto smlouvou dohodnutého rozsahu a kvalit</w:t>
      </w:r>
      <w:r w:rsidR="00E66E8C" w:rsidRPr="009A375B">
        <w:rPr>
          <w:rFonts w:ascii="Arial" w:hAnsi="Arial" w:cs="Arial"/>
          <w:sz w:val="20"/>
        </w:rPr>
        <w:t xml:space="preserve">y či ověřené technické praxe; </w:t>
      </w:r>
      <w:r w:rsidR="00E7734C" w:rsidRPr="009A375B">
        <w:rPr>
          <w:rFonts w:ascii="Arial" w:hAnsi="Arial" w:cs="Arial"/>
          <w:sz w:val="20"/>
        </w:rPr>
        <w:t>a</w:t>
      </w:r>
      <w:r w:rsidRPr="009A375B">
        <w:rPr>
          <w:rFonts w:ascii="Arial" w:hAnsi="Arial" w:cs="Arial"/>
          <w:sz w:val="20"/>
        </w:rPr>
        <w:t xml:space="preserve">nebo </w:t>
      </w:r>
    </w:p>
    <w:p w14:paraId="70DE9B13" w14:textId="77777777" w:rsidR="00A3733B" w:rsidRDefault="00A3733B" w:rsidP="005F5CD5">
      <w:pPr>
        <w:pStyle w:val="Zkladntextodsazen31"/>
        <w:ind w:left="1134" w:hanging="429"/>
        <w:rPr>
          <w:rFonts w:ascii="Arial" w:hAnsi="Arial" w:cs="Arial"/>
          <w:sz w:val="20"/>
        </w:rPr>
      </w:pPr>
      <w:r w:rsidRPr="009A375B">
        <w:rPr>
          <w:rFonts w:ascii="Arial" w:hAnsi="Arial" w:cs="Arial"/>
          <w:sz w:val="20"/>
        </w:rPr>
        <w:t>b)</w:t>
      </w:r>
      <w:r w:rsidRPr="009A375B">
        <w:rPr>
          <w:rFonts w:ascii="Arial" w:hAnsi="Arial" w:cs="Arial"/>
          <w:sz w:val="20"/>
        </w:rPr>
        <w:tab/>
        <w:t>plnění vyvolané zásadní změnou dodávky díla provedené na základě zvláštního požadavku objedn</w:t>
      </w:r>
      <w:r w:rsidR="00C74B26" w:rsidRPr="009A375B">
        <w:rPr>
          <w:rFonts w:ascii="Arial" w:hAnsi="Arial" w:cs="Arial"/>
          <w:sz w:val="20"/>
        </w:rPr>
        <w:t>atele</w:t>
      </w:r>
      <w:r w:rsidR="00331D63" w:rsidRPr="009A375B">
        <w:rPr>
          <w:rFonts w:ascii="Arial" w:hAnsi="Arial" w:cs="Arial"/>
          <w:sz w:val="20"/>
        </w:rPr>
        <w:t>.</w:t>
      </w:r>
      <w:r w:rsidRPr="009A375B">
        <w:rPr>
          <w:rFonts w:ascii="Arial" w:hAnsi="Arial" w:cs="Arial"/>
          <w:sz w:val="20"/>
        </w:rPr>
        <w:t xml:space="preserve"> </w:t>
      </w:r>
    </w:p>
    <w:p w14:paraId="7F43492F" w14:textId="77777777" w:rsidR="009F3325" w:rsidRPr="009A375B" w:rsidRDefault="009F3325" w:rsidP="005F5CD5">
      <w:pPr>
        <w:pStyle w:val="Zkladntextodsazen31"/>
        <w:ind w:left="1134" w:hanging="429"/>
        <w:rPr>
          <w:rFonts w:ascii="Arial" w:hAnsi="Arial" w:cs="Arial"/>
          <w:sz w:val="20"/>
        </w:rPr>
      </w:pPr>
    </w:p>
    <w:p w14:paraId="26F01A05" w14:textId="77777777" w:rsidR="00A3733B" w:rsidRPr="009A375B" w:rsidRDefault="00A3733B" w:rsidP="005E5C56">
      <w:pPr>
        <w:pStyle w:val="Zkladntextodsazen31"/>
        <w:ind w:left="705" w:firstLine="0"/>
        <w:rPr>
          <w:rFonts w:ascii="Arial" w:hAnsi="Arial" w:cs="Arial"/>
          <w:sz w:val="20"/>
        </w:rPr>
      </w:pPr>
      <w:r w:rsidRPr="009A375B">
        <w:rPr>
          <w:rFonts w:ascii="Arial" w:hAnsi="Arial" w:cs="Arial"/>
          <w:sz w:val="20"/>
        </w:rPr>
        <w:t>Za nepředvídané plnění se nepovažují zejména:</w:t>
      </w:r>
    </w:p>
    <w:p w14:paraId="6422FDDE" w14:textId="77777777" w:rsidR="00A3733B" w:rsidRPr="009A375B" w:rsidRDefault="005F5CD5" w:rsidP="005F5CD5">
      <w:pPr>
        <w:pStyle w:val="Zkladntextodsazen31"/>
        <w:ind w:left="1134" w:hanging="429"/>
        <w:rPr>
          <w:rFonts w:ascii="Arial" w:hAnsi="Arial" w:cs="Arial"/>
          <w:sz w:val="20"/>
        </w:rPr>
      </w:pPr>
      <w:r w:rsidRPr="009A375B">
        <w:rPr>
          <w:rFonts w:ascii="Arial" w:hAnsi="Arial" w:cs="Arial"/>
          <w:sz w:val="20"/>
        </w:rPr>
        <w:t>a</w:t>
      </w:r>
      <w:r w:rsidR="00A3733B" w:rsidRPr="009A375B">
        <w:rPr>
          <w:rFonts w:ascii="Arial" w:hAnsi="Arial" w:cs="Arial"/>
          <w:sz w:val="20"/>
        </w:rPr>
        <w:t>)</w:t>
      </w:r>
      <w:r w:rsidR="00A3733B" w:rsidRPr="009A375B">
        <w:rPr>
          <w:rFonts w:ascii="Arial" w:hAnsi="Arial" w:cs="Arial"/>
          <w:sz w:val="20"/>
        </w:rPr>
        <w:tab/>
        <w:t>plnění jinak splňující podmínky této smlouvy na nepředvídané práce, o kterých prokazatelně zhotovitel při podpisu této smlou</w:t>
      </w:r>
      <w:r w:rsidR="00E66E8C" w:rsidRPr="009A375B">
        <w:rPr>
          <w:rFonts w:ascii="Arial" w:hAnsi="Arial" w:cs="Arial"/>
          <w:sz w:val="20"/>
        </w:rPr>
        <w:t xml:space="preserve">vy věděl nebo nemohl nevědět; </w:t>
      </w:r>
      <w:r w:rsidR="00E7734C" w:rsidRPr="009A375B">
        <w:rPr>
          <w:rFonts w:ascii="Arial" w:hAnsi="Arial" w:cs="Arial"/>
          <w:sz w:val="20"/>
        </w:rPr>
        <w:t>a</w:t>
      </w:r>
      <w:r w:rsidR="00A3733B" w:rsidRPr="009A375B">
        <w:rPr>
          <w:rFonts w:ascii="Arial" w:hAnsi="Arial" w:cs="Arial"/>
          <w:sz w:val="20"/>
        </w:rPr>
        <w:t xml:space="preserve">nebo </w:t>
      </w:r>
    </w:p>
    <w:p w14:paraId="2D721580" w14:textId="77777777" w:rsidR="00A3733B" w:rsidRPr="009A375B" w:rsidRDefault="005F5CD5" w:rsidP="005F5CD5">
      <w:pPr>
        <w:pStyle w:val="Zkladntextodsazen31"/>
        <w:ind w:left="1134" w:hanging="429"/>
        <w:rPr>
          <w:rFonts w:ascii="Arial" w:hAnsi="Arial" w:cs="Arial"/>
          <w:sz w:val="20"/>
        </w:rPr>
      </w:pPr>
      <w:r w:rsidRPr="009A375B">
        <w:rPr>
          <w:rFonts w:ascii="Arial" w:hAnsi="Arial" w:cs="Arial"/>
          <w:sz w:val="20"/>
        </w:rPr>
        <w:t>b</w:t>
      </w:r>
      <w:r w:rsidR="00A3733B" w:rsidRPr="009A375B">
        <w:rPr>
          <w:rFonts w:ascii="Arial" w:hAnsi="Arial" w:cs="Arial"/>
          <w:sz w:val="20"/>
        </w:rPr>
        <w:t>)</w:t>
      </w:r>
      <w:r w:rsidR="00A3733B" w:rsidRPr="009A375B">
        <w:rPr>
          <w:rFonts w:ascii="Arial" w:hAnsi="Arial" w:cs="Arial"/>
          <w:sz w:val="20"/>
        </w:rPr>
        <w:tab/>
        <w:t>plnění, jejichž provedení bylo vyvoláno pouze prodlením zhotovitele s prováděním díla nebo prodlením s poskytováním s ním spojených plnění, za které zhotovitel odpov</w:t>
      </w:r>
      <w:r w:rsidR="00E66E8C" w:rsidRPr="009A375B">
        <w:rPr>
          <w:rFonts w:ascii="Arial" w:hAnsi="Arial" w:cs="Arial"/>
          <w:sz w:val="20"/>
        </w:rPr>
        <w:t>ídá;</w:t>
      </w:r>
      <w:r w:rsidR="009277F6" w:rsidRPr="009A375B">
        <w:rPr>
          <w:rFonts w:ascii="Arial" w:hAnsi="Arial" w:cs="Arial"/>
          <w:sz w:val="20"/>
        </w:rPr>
        <w:t xml:space="preserve"> </w:t>
      </w:r>
      <w:r w:rsidR="00E7734C" w:rsidRPr="009A375B">
        <w:rPr>
          <w:rFonts w:ascii="Arial" w:hAnsi="Arial" w:cs="Arial"/>
          <w:sz w:val="20"/>
        </w:rPr>
        <w:t>a</w:t>
      </w:r>
      <w:r w:rsidR="00A3733B" w:rsidRPr="009A375B">
        <w:rPr>
          <w:rFonts w:ascii="Arial" w:hAnsi="Arial" w:cs="Arial"/>
          <w:sz w:val="20"/>
        </w:rPr>
        <w:t xml:space="preserve">nebo </w:t>
      </w:r>
    </w:p>
    <w:p w14:paraId="0CAF9FE7" w14:textId="77777777" w:rsidR="00A3733B" w:rsidRPr="009A375B" w:rsidRDefault="005F5CD5" w:rsidP="005F5CD5">
      <w:pPr>
        <w:pStyle w:val="Zkladntextodsazen31"/>
        <w:ind w:left="1134" w:hanging="429"/>
        <w:rPr>
          <w:rFonts w:ascii="Arial" w:hAnsi="Arial" w:cs="Arial"/>
          <w:sz w:val="20"/>
        </w:rPr>
      </w:pPr>
      <w:r w:rsidRPr="009A375B">
        <w:rPr>
          <w:rFonts w:ascii="Arial" w:hAnsi="Arial" w:cs="Arial"/>
          <w:sz w:val="20"/>
        </w:rPr>
        <w:t>c</w:t>
      </w:r>
      <w:r w:rsidR="00A3733B" w:rsidRPr="009A375B">
        <w:rPr>
          <w:rFonts w:ascii="Arial" w:hAnsi="Arial" w:cs="Arial"/>
          <w:sz w:val="20"/>
        </w:rPr>
        <w:t>)</w:t>
      </w:r>
      <w:r w:rsidR="00A3733B" w:rsidRPr="009A375B">
        <w:rPr>
          <w:rFonts w:ascii="Arial" w:hAnsi="Arial" w:cs="Arial"/>
          <w:sz w:val="20"/>
        </w:rPr>
        <w:tab/>
        <w:t xml:space="preserve">plnění, která jsou důsledkem vadného plnění zhotovitele dále i plnění, která jsou v souladu s řešením provedení díla a projektové dokumentace anebo </w:t>
      </w:r>
      <w:r w:rsidR="005A57C9" w:rsidRPr="009A375B">
        <w:rPr>
          <w:rFonts w:ascii="Arial" w:hAnsi="Arial" w:cs="Arial"/>
          <w:sz w:val="20"/>
        </w:rPr>
        <w:t xml:space="preserve">stavebním povolením </w:t>
      </w:r>
      <w:r w:rsidRPr="009A375B">
        <w:rPr>
          <w:rFonts w:ascii="Arial" w:hAnsi="Arial" w:cs="Arial"/>
          <w:sz w:val="20"/>
        </w:rPr>
        <w:t>a tato pouze zpřesňují.</w:t>
      </w:r>
    </w:p>
    <w:p w14:paraId="48961092" w14:textId="77777777" w:rsidR="005F5CD5" w:rsidRPr="009A375B" w:rsidRDefault="005F5CD5" w:rsidP="005F5CD5">
      <w:pPr>
        <w:pStyle w:val="Zkladntextodsazen31"/>
        <w:ind w:left="1134" w:hanging="429"/>
        <w:rPr>
          <w:rFonts w:ascii="Arial" w:hAnsi="Arial" w:cs="Arial"/>
          <w:sz w:val="20"/>
        </w:rPr>
      </w:pPr>
    </w:p>
    <w:p w14:paraId="40069EF6" w14:textId="77777777" w:rsidR="00A3733B" w:rsidRPr="009A375B" w:rsidRDefault="00A3733B" w:rsidP="00AE61B7">
      <w:pPr>
        <w:numPr>
          <w:ilvl w:val="1"/>
          <w:numId w:val="28"/>
        </w:numPr>
        <w:jc w:val="both"/>
        <w:rPr>
          <w:rFonts w:ascii="Arial" w:hAnsi="Arial" w:cs="Arial"/>
        </w:rPr>
      </w:pPr>
      <w:r w:rsidRPr="009A375B">
        <w:rPr>
          <w:rFonts w:ascii="Arial" w:hAnsi="Arial" w:cs="Arial"/>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 a požadavků orgánů státního stavebního dohledu, příp. jiných orgánů příslušných ke kontrole staveb. Provádění dohodnutých zkoušek díla či jeho část</w:t>
      </w:r>
      <w:r w:rsidR="009277F6" w:rsidRPr="009A375B">
        <w:rPr>
          <w:rFonts w:ascii="Arial" w:hAnsi="Arial" w:cs="Arial"/>
        </w:rPr>
        <w:t>í</w:t>
      </w:r>
      <w:r w:rsidRPr="009A375B">
        <w:rPr>
          <w:rFonts w:ascii="Arial" w:hAnsi="Arial" w:cs="Arial"/>
        </w:rPr>
        <w:t xml:space="preserve"> se řídí:</w:t>
      </w:r>
    </w:p>
    <w:p w14:paraId="590D08C0" w14:textId="77777777" w:rsidR="00A3733B" w:rsidRPr="009A375B" w:rsidRDefault="00A3733B" w:rsidP="005F5CD5">
      <w:pPr>
        <w:pStyle w:val="Zkladntextodsazen31"/>
        <w:ind w:left="1134" w:hanging="425"/>
        <w:rPr>
          <w:rFonts w:ascii="Arial" w:hAnsi="Arial" w:cs="Arial"/>
          <w:sz w:val="20"/>
        </w:rPr>
      </w:pPr>
      <w:r w:rsidRPr="009A375B">
        <w:rPr>
          <w:rFonts w:ascii="Arial" w:hAnsi="Arial" w:cs="Arial"/>
          <w:sz w:val="20"/>
        </w:rPr>
        <w:t>a</w:t>
      </w:r>
      <w:r w:rsidR="005F5CD5" w:rsidRPr="009A375B">
        <w:rPr>
          <w:rFonts w:ascii="Arial" w:hAnsi="Arial" w:cs="Arial"/>
          <w:sz w:val="20"/>
        </w:rPr>
        <w:t>)</w:t>
      </w:r>
      <w:r w:rsidRPr="009A375B">
        <w:rPr>
          <w:rFonts w:ascii="Arial" w:hAnsi="Arial" w:cs="Arial"/>
          <w:sz w:val="20"/>
        </w:rPr>
        <w:t xml:space="preserve"> </w:t>
      </w:r>
      <w:r w:rsidRPr="009A375B">
        <w:rPr>
          <w:rFonts w:ascii="Arial" w:hAnsi="Arial" w:cs="Arial"/>
          <w:sz w:val="20"/>
        </w:rPr>
        <w:tab/>
        <w:t>touto smlouvou</w:t>
      </w:r>
      <w:r w:rsidR="00ED4975" w:rsidRPr="009A375B">
        <w:rPr>
          <w:rFonts w:ascii="Arial" w:hAnsi="Arial" w:cs="Arial"/>
          <w:sz w:val="20"/>
        </w:rPr>
        <w:t>;</w:t>
      </w:r>
      <w:r w:rsidRPr="009A375B">
        <w:rPr>
          <w:rFonts w:ascii="Arial" w:hAnsi="Arial" w:cs="Arial"/>
          <w:sz w:val="20"/>
        </w:rPr>
        <w:t xml:space="preserve"> a</w:t>
      </w:r>
    </w:p>
    <w:p w14:paraId="64158F3B" w14:textId="77777777" w:rsidR="00A3733B" w:rsidRPr="009A375B" w:rsidRDefault="00A3733B" w:rsidP="005F5CD5">
      <w:pPr>
        <w:pStyle w:val="Zkladntextodsazen31"/>
        <w:ind w:left="1134" w:hanging="425"/>
        <w:rPr>
          <w:rFonts w:ascii="Arial" w:hAnsi="Arial" w:cs="Arial"/>
          <w:sz w:val="20"/>
        </w:rPr>
      </w:pPr>
      <w:r w:rsidRPr="009A375B">
        <w:rPr>
          <w:rFonts w:ascii="Arial" w:hAnsi="Arial" w:cs="Arial"/>
          <w:sz w:val="20"/>
        </w:rPr>
        <w:t>b</w:t>
      </w:r>
      <w:r w:rsidR="005F5CD5" w:rsidRPr="009A375B">
        <w:rPr>
          <w:rFonts w:ascii="Arial" w:hAnsi="Arial" w:cs="Arial"/>
          <w:sz w:val="20"/>
        </w:rPr>
        <w:t>)</w:t>
      </w:r>
      <w:r w:rsidRPr="009A375B">
        <w:rPr>
          <w:rFonts w:ascii="Arial" w:hAnsi="Arial" w:cs="Arial"/>
          <w:sz w:val="20"/>
        </w:rPr>
        <w:t xml:space="preserve"> </w:t>
      </w:r>
      <w:r w:rsidRPr="009A375B">
        <w:rPr>
          <w:rFonts w:ascii="Arial" w:hAnsi="Arial" w:cs="Arial"/>
          <w:sz w:val="20"/>
        </w:rPr>
        <w:tab/>
        <w:t xml:space="preserve">podmínkami stanovenými </w:t>
      </w:r>
      <w:r w:rsidR="001434E2" w:rsidRPr="009A375B">
        <w:rPr>
          <w:rFonts w:ascii="Arial" w:hAnsi="Arial" w:cs="Arial"/>
          <w:sz w:val="20"/>
        </w:rPr>
        <w:t>ČSN, ČN, EN</w:t>
      </w:r>
      <w:r w:rsidR="00ED4975" w:rsidRPr="009A375B">
        <w:rPr>
          <w:rFonts w:ascii="Arial" w:hAnsi="Arial" w:cs="Arial"/>
          <w:sz w:val="20"/>
        </w:rPr>
        <w:t>;</w:t>
      </w:r>
      <w:r w:rsidRPr="009A375B">
        <w:rPr>
          <w:rFonts w:ascii="Arial" w:hAnsi="Arial" w:cs="Arial"/>
          <w:sz w:val="20"/>
        </w:rPr>
        <w:t xml:space="preserve"> a</w:t>
      </w:r>
    </w:p>
    <w:p w14:paraId="2A24B056" w14:textId="77777777" w:rsidR="00A3733B" w:rsidRPr="009A375B" w:rsidRDefault="00A3733B" w:rsidP="005F5CD5">
      <w:pPr>
        <w:pStyle w:val="Zkladntextodsazen31"/>
        <w:ind w:left="1134" w:hanging="425"/>
        <w:rPr>
          <w:rFonts w:ascii="Arial" w:hAnsi="Arial" w:cs="Arial"/>
          <w:sz w:val="20"/>
        </w:rPr>
      </w:pPr>
      <w:r w:rsidRPr="009A375B">
        <w:rPr>
          <w:rFonts w:ascii="Arial" w:hAnsi="Arial" w:cs="Arial"/>
          <w:sz w:val="20"/>
        </w:rPr>
        <w:t>c</w:t>
      </w:r>
      <w:r w:rsidR="005F5CD5" w:rsidRPr="009A375B">
        <w:rPr>
          <w:rFonts w:ascii="Arial" w:hAnsi="Arial" w:cs="Arial"/>
          <w:sz w:val="20"/>
        </w:rPr>
        <w:t>)</w:t>
      </w:r>
      <w:r w:rsidRPr="009A375B">
        <w:rPr>
          <w:rFonts w:ascii="Arial" w:hAnsi="Arial" w:cs="Arial"/>
          <w:sz w:val="20"/>
        </w:rPr>
        <w:t xml:space="preserve"> </w:t>
      </w:r>
      <w:r w:rsidRPr="009A375B">
        <w:rPr>
          <w:rFonts w:ascii="Arial" w:hAnsi="Arial" w:cs="Arial"/>
          <w:sz w:val="20"/>
        </w:rPr>
        <w:tab/>
      </w:r>
      <w:r w:rsidR="00ED4975" w:rsidRPr="009A375B">
        <w:rPr>
          <w:rFonts w:ascii="Arial" w:hAnsi="Arial" w:cs="Arial"/>
          <w:sz w:val="20"/>
        </w:rPr>
        <w:t>projektovou dokumentací</w:t>
      </w:r>
      <w:r w:rsidR="00FA27DF" w:rsidRPr="009A375B">
        <w:rPr>
          <w:rFonts w:ascii="Arial" w:hAnsi="Arial" w:cs="Arial"/>
          <w:sz w:val="20"/>
        </w:rPr>
        <w:t xml:space="preserve"> </w:t>
      </w:r>
      <w:r w:rsidR="00AC62A9" w:rsidRPr="009A375B">
        <w:rPr>
          <w:rFonts w:ascii="Arial" w:hAnsi="Arial" w:cs="Arial"/>
          <w:sz w:val="20"/>
        </w:rPr>
        <w:t>dle</w:t>
      </w:r>
      <w:r w:rsidR="00FA27DF" w:rsidRPr="009A375B">
        <w:rPr>
          <w:rFonts w:ascii="Arial" w:hAnsi="Arial" w:cs="Arial"/>
          <w:sz w:val="20"/>
        </w:rPr>
        <w:t xml:space="preserve"> </w:t>
      </w:r>
      <w:r w:rsidR="00AC62A9" w:rsidRPr="009A375B">
        <w:rPr>
          <w:rFonts w:ascii="Arial" w:hAnsi="Arial" w:cs="Arial"/>
          <w:sz w:val="20"/>
        </w:rPr>
        <w:t>článku II</w:t>
      </w:r>
      <w:r w:rsidR="00E7734C" w:rsidRPr="009A375B">
        <w:rPr>
          <w:rFonts w:ascii="Arial" w:hAnsi="Arial" w:cs="Arial"/>
          <w:sz w:val="20"/>
        </w:rPr>
        <w:t>.</w:t>
      </w:r>
      <w:r w:rsidR="00AC62A9" w:rsidRPr="009A375B">
        <w:rPr>
          <w:rFonts w:ascii="Arial" w:hAnsi="Arial" w:cs="Arial"/>
          <w:sz w:val="20"/>
        </w:rPr>
        <w:t xml:space="preserve"> odst. </w:t>
      </w:r>
      <w:r w:rsidR="00FA27DF" w:rsidRPr="009A375B">
        <w:rPr>
          <w:rFonts w:ascii="Arial" w:hAnsi="Arial" w:cs="Arial"/>
          <w:sz w:val="20"/>
        </w:rPr>
        <w:t>2.3 písm</w:t>
      </w:r>
      <w:r w:rsidR="00AC62A9" w:rsidRPr="009A375B">
        <w:rPr>
          <w:rFonts w:ascii="Arial" w:hAnsi="Arial" w:cs="Arial"/>
          <w:sz w:val="20"/>
        </w:rPr>
        <w:t>.</w:t>
      </w:r>
      <w:r w:rsidR="00FA27DF" w:rsidRPr="009A375B">
        <w:rPr>
          <w:rFonts w:ascii="Arial" w:hAnsi="Arial" w:cs="Arial"/>
          <w:sz w:val="20"/>
        </w:rPr>
        <w:t xml:space="preserve"> b) </w:t>
      </w:r>
      <w:r w:rsidR="00AC62A9" w:rsidRPr="009A375B">
        <w:rPr>
          <w:rFonts w:ascii="Arial" w:hAnsi="Arial" w:cs="Arial"/>
          <w:sz w:val="20"/>
        </w:rPr>
        <w:t>této smlouvy</w:t>
      </w:r>
      <w:r w:rsidR="00ED4975" w:rsidRPr="009A375B">
        <w:rPr>
          <w:rFonts w:ascii="Arial" w:hAnsi="Arial" w:cs="Arial"/>
          <w:sz w:val="20"/>
        </w:rPr>
        <w:t>; a</w:t>
      </w:r>
    </w:p>
    <w:p w14:paraId="5C8DAE47" w14:textId="77777777" w:rsidR="00A3733B" w:rsidRPr="009A375B" w:rsidRDefault="00A3733B" w:rsidP="005F5CD5">
      <w:pPr>
        <w:ind w:left="1134" w:hanging="425"/>
        <w:jc w:val="both"/>
        <w:rPr>
          <w:rFonts w:ascii="Arial" w:hAnsi="Arial" w:cs="Arial"/>
        </w:rPr>
      </w:pPr>
      <w:r w:rsidRPr="009A375B">
        <w:rPr>
          <w:rFonts w:ascii="Arial" w:hAnsi="Arial" w:cs="Arial"/>
        </w:rPr>
        <w:t>d</w:t>
      </w:r>
      <w:r w:rsidR="005F5CD5" w:rsidRPr="009A375B">
        <w:rPr>
          <w:rFonts w:ascii="Arial" w:hAnsi="Arial" w:cs="Arial"/>
        </w:rPr>
        <w:t>)</w:t>
      </w:r>
      <w:r w:rsidRPr="009A375B">
        <w:rPr>
          <w:rFonts w:ascii="Arial" w:hAnsi="Arial" w:cs="Arial"/>
        </w:rPr>
        <w:tab/>
        <w:t xml:space="preserve">obecně závaznými metodikami a doporučeními výrobců komponentů a </w:t>
      </w:r>
      <w:r w:rsidR="005F5CD5" w:rsidRPr="009A375B">
        <w:rPr>
          <w:rFonts w:ascii="Arial" w:hAnsi="Arial" w:cs="Arial"/>
        </w:rPr>
        <w:t>technologií použitých</w:t>
      </w:r>
      <w:r w:rsidRPr="009A375B">
        <w:rPr>
          <w:rFonts w:ascii="Arial" w:hAnsi="Arial" w:cs="Arial"/>
        </w:rPr>
        <w:t xml:space="preserve"> při výstavbě, neodporují-li platným </w:t>
      </w:r>
      <w:r w:rsidR="001434E2" w:rsidRPr="009A375B">
        <w:rPr>
          <w:rFonts w:ascii="Arial" w:hAnsi="Arial" w:cs="Arial"/>
        </w:rPr>
        <w:t>ČSN, ČN, EN</w:t>
      </w:r>
      <w:r w:rsidRPr="009A375B">
        <w:rPr>
          <w:rFonts w:ascii="Arial" w:hAnsi="Arial" w:cs="Arial"/>
        </w:rPr>
        <w:t>.</w:t>
      </w:r>
    </w:p>
    <w:p w14:paraId="4263CE3B" w14:textId="77777777" w:rsidR="00466D6A" w:rsidRDefault="00466D6A" w:rsidP="005E5C56">
      <w:pPr>
        <w:jc w:val="both"/>
        <w:rPr>
          <w:rFonts w:ascii="Arial" w:hAnsi="Arial" w:cs="Arial"/>
          <w:shd w:val="clear" w:color="auto" w:fill="00FFFF"/>
        </w:rPr>
      </w:pPr>
    </w:p>
    <w:p w14:paraId="09EB919E" w14:textId="77777777" w:rsidR="00972DEB" w:rsidRPr="009A375B" w:rsidRDefault="00972DEB" w:rsidP="00AE61B7">
      <w:pPr>
        <w:numPr>
          <w:ilvl w:val="1"/>
          <w:numId w:val="28"/>
        </w:numPr>
        <w:jc w:val="both"/>
        <w:rPr>
          <w:rFonts w:ascii="Arial" w:hAnsi="Arial" w:cs="Arial"/>
        </w:rPr>
      </w:pPr>
      <w:r w:rsidRPr="009A375B">
        <w:rPr>
          <w:rFonts w:ascii="Arial" w:hAnsi="Arial" w:cs="Arial"/>
        </w:rPr>
        <w:t>Jsou-li splněny podmínky pro nepodstatnou změnu závazku z uzavřené smlouvy ve smyslu ust. § 222 ZZVZ, mohou smluvní strany v dodatku k této smlouvě sjednat takovouto změnu závazku. Dodatek ke smlouvě o dílo musí být uzavřen v souladu s § 222 ZZVZ a § 2594 občanského zákoníku, jinak je uzavřený dodatek neplatný a zhotovitel nemá právo na úhradu díla dle ceny sjednané v tomto dodatku a cena za jejich provedení se stane součástí Ceny za provedení díla</w:t>
      </w:r>
      <w:r w:rsidR="00F418DE" w:rsidRPr="009A375B">
        <w:rPr>
          <w:rFonts w:ascii="Arial" w:hAnsi="Arial" w:cs="Arial"/>
        </w:rPr>
        <w:t xml:space="preserve"> ujednané v této smlouvě</w:t>
      </w:r>
      <w:r w:rsidRPr="009A375B">
        <w:rPr>
          <w:rFonts w:ascii="Arial" w:hAnsi="Arial" w:cs="Arial"/>
        </w:rPr>
        <w:t xml:space="preserve">. V ostatních případech nespadajících pod výše citované ustanovení bude objednatel postupovat dle příslušných ustanovení ZZVZ. </w:t>
      </w:r>
    </w:p>
    <w:p w14:paraId="2D3E0842" w14:textId="77777777" w:rsidR="0014090B" w:rsidRPr="009A375B" w:rsidRDefault="0014090B" w:rsidP="0014090B">
      <w:pPr>
        <w:ind w:left="709"/>
        <w:jc w:val="both"/>
        <w:rPr>
          <w:rFonts w:ascii="Arial" w:hAnsi="Arial" w:cs="Arial"/>
        </w:rPr>
      </w:pPr>
      <w:r w:rsidRPr="009A375B">
        <w:rPr>
          <w:rFonts w:ascii="Arial" w:hAnsi="Arial" w:cs="Arial"/>
        </w:rPr>
        <w:lastRenderedPageBreak/>
        <w:t>Pokud zhotovitel nedodrží postup dle § 2594 občanského zákoníku, tj. při realizaci díla bez zbytečného odkladu neupozorní objednatele na nevhodnou povahu věci, kterou mu objednatel k provedení díla předal, nebo příkazu, který mu objednatel dal, pak objednatel není povinen uhradit zhotoviteli provedené vícepráce z titulu bezdůvodného obohacení.</w:t>
      </w:r>
    </w:p>
    <w:p w14:paraId="3FCF85BF" w14:textId="77777777" w:rsidR="00972DEB" w:rsidRPr="009A375B" w:rsidRDefault="00972DEB" w:rsidP="00972DEB">
      <w:pPr>
        <w:ind w:left="709"/>
        <w:jc w:val="both"/>
        <w:rPr>
          <w:rFonts w:ascii="Arial" w:hAnsi="Arial" w:cs="Arial"/>
        </w:rPr>
      </w:pPr>
      <w:r w:rsidRPr="009A375B">
        <w:rPr>
          <w:rFonts w:ascii="Arial" w:hAnsi="Arial" w:cs="Arial"/>
        </w:rPr>
        <w:t xml:space="preserve">Změny díla, včetně ceny a doby plnění, budou-li změnou ovlivněny, které splňují požadavky článku II. odst. 2.5. této smlouvy, musí být specifikovány v písemném dodatku ke smlouvě a pro zhotovitele se stanou závaznými vždy ode dne účinnosti příslušného písemného dodatku smlouvy. Dodatek ke smlouvě o dílo musí být uzavřen v souladu s předchozím postupem ZZVZ, jinak je uzavřený dodatek neplatný a zhotovitel nemá právo na úhradu ceny změny díla sjednané v tomto dodatku a cena za jejich provedení se stane součástí ceny za provedení díla. </w:t>
      </w:r>
    </w:p>
    <w:p w14:paraId="174ACBF4" w14:textId="4ED09B2C" w:rsidR="001F1429" w:rsidRDefault="0014090B" w:rsidP="001F1429">
      <w:pPr>
        <w:ind w:left="705"/>
        <w:jc w:val="both"/>
        <w:rPr>
          <w:rFonts w:ascii="Arial" w:hAnsi="Arial" w:cs="Arial"/>
        </w:rPr>
      </w:pPr>
      <w:r w:rsidRPr="009A375B">
        <w:rPr>
          <w:rFonts w:ascii="Arial" w:hAnsi="Arial" w:cs="Arial"/>
        </w:rPr>
        <w:t>Veškeré změny závazku budou navrženy písemně zhotovitelem objednateli formou změnových listů číslovaných souvislou řadou</w:t>
      </w:r>
      <w:r w:rsidRPr="001F1429">
        <w:rPr>
          <w:rFonts w:ascii="Arial" w:hAnsi="Arial" w:cs="Arial"/>
        </w:rPr>
        <w:t xml:space="preserve">. Změnové listy jsou tvořeny dvěma částmi: „Požadavek zhotovitele na změnu“ a „Ocenění ke změně“ a budou sloužit pro objednatele jako podklad pro příslušný postup dle ZZVZ.  </w:t>
      </w:r>
      <w:r w:rsidR="00B94205" w:rsidRPr="001F1429">
        <w:rPr>
          <w:rFonts w:ascii="Arial" w:hAnsi="Arial" w:cs="Arial"/>
        </w:rPr>
        <w:t>Ocenění ke změně závazku předloží zhotovitel rovněž ve stejném formátu, jako je původní soupis stavebních prací, dodávek a služeb s výkazem výměr.</w:t>
      </w:r>
      <w:r w:rsidR="001F1429" w:rsidRPr="001F1429">
        <w:rPr>
          <w:rFonts w:ascii="Arial" w:hAnsi="Arial" w:cs="Arial"/>
        </w:rPr>
        <w:t xml:space="preserve"> Ocenění ke změně závazku předloží zhotovitel rovněž v elektronické formě </w:t>
      </w:r>
      <w:bookmarkStart w:id="0" w:name="_Hlk129944827"/>
      <w:r w:rsidR="001F1429" w:rsidRPr="001F1429">
        <w:rPr>
          <w:rFonts w:ascii="Arial" w:hAnsi="Arial" w:cs="Arial"/>
        </w:rPr>
        <w:t>ve formátu .</w:t>
      </w:r>
      <w:proofErr w:type="spellStart"/>
      <w:r w:rsidR="001F1429" w:rsidRPr="001F1429">
        <w:rPr>
          <w:rFonts w:ascii="Arial" w:hAnsi="Arial" w:cs="Arial"/>
        </w:rPr>
        <w:t>pdf</w:t>
      </w:r>
      <w:proofErr w:type="spellEnd"/>
      <w:r w:rsidR="001F1429" w:rsidRPr="001F1429">
        <w:rPr>
          <w:rFonts w:ascii="Arial" w:hAnsi="Arial" w:cs="Arial"/>
        </w:rPr>
        <w:t xml:space="preserve"> a v elektronickém výstupu ze softwaru pro rozpočtování (např.</w:t>
      </w:r>
      <w:r w:rsidR="001F1429" w:rsidRPr="001F1429">
        <w:rPr>
          <w:rFonts w:ascii="Arial" w:hAnsi="Arial" w:cs="Arial"/>
          <w:lang w:eastAsia="cs-CZ"/>
        </w:rPr>
        <w:t xml:space="preserve"> </w:t>
      </w:r>
      <w:r w:rsidR="001F1429" w:rsidRPr="001F1429">
        <w:rPr>
          <w:rFonts w:ascii="Arial" w:hAnsi="Arial" w:cs="Arial"/>
        </w:rPr>
        <w:t>.</w:t>
      </w:r>
      <w:proofErr w:type="spellStart"/>
      <w:r w:rsidR="001F1429" w:rsidRPr="001F1429">
        <w:rPr>
          <w:rFonts w:ascii="Arial" w:hAnsi="Arial" w:cs="Arial"/>
        </w:rPr>
        <w:t>kz</w:t>
      </w:r>
      <w:proofErr w:type="spellEnd"/>
      <w:r w:rsidR="001F1429" w:rsidRPr="001F1429">
        <w:rPr>
          <w:rFonts w:ascii="Arial" w:hAnsi="Arial" w:cs="Arial"/>
        </w:rPr>
        <w:t>, .</w:t>
      </w:r>
      <w:proofErr w:type="spellStart"/>
      <w:r w:rsidR="001F1429" w:rsidRPr="001F1429">
        <w:rPr>
          <w:rFonts w:ascii="Arial" w:hAnsi="Arial" w:cs="Arial"/>
        </w:rPr>
        <w:t>kza</w:t>
      </w:r>
      <w:proofErr w:type="spellEnd"/>
      <w:r w:rsidR="001F1429" w:rsidRPr="001F1429">
        <w:rPr>
          <w:rFonts w:ascii="Arial" w:hAnsi="Arial" w:cs="Arial"/>
        </w:rPr>
        <w:t>, .</w:t>
      </w:r>
      <w:proofErr w:type="spellStart"/>
      <w:r w:rsidR="001F1429" w:rsidRPr="001F1429">
        <w:rPr>
          <w:rFonts w:ascii="Arial" w:hAnsi="Arial" w:cs="Arial"/>
        </w:rPr>
        <w:t>unixml</w:t>
      </w:r>
      <w:proofErr w:type="spellEnd"/>
      <w:r w:rsidR="001F1429" w:rsidRPr="001F1429">
        <w:rPr>
          <w:rFonts w:ascii="Arial" w:hAnsi="Arial" w:cs="Arial"/>
        </w:rPr>
        <w:t>, .</w:t>
      </w:r>
      <w:proofErr w:type="spellStart"/>
      <w:r w:rsidR="001F1429" w:rsidRPr="001F1429">
        <w:rPr>
          <w:rFonts w:ascii="Arial" w:hAnsi="Arial" w:cs="Arial"/>
        </w:rPr>
        <w:t>rts</w:t>
      </w:r>
      <w:proofErr w:type="spellEnd"/>
      <w:r w:rsidR="001F1429" w:rsidRPr="001F1429">
        <w:rPr>
          <w:rFonts w:ascii="Arial" w:hAnsi="Arial" w:cs="Arial"/>
        </w:rPr>
        <w:t>, .xc4, .</w:t>
      </w:r>
      <w:proofErr w:type="spellStart"/>
      <w:r w:rsidR="001F1429" w:rsidRPr="001F1429">
        <w:rPr>
          <w:rFonts w:ascii="Arial" w:hAnsi="Arial" w:cs="Arial"/>
        </w:rPr>
        <w:t>utf</w:t>
      </w:r>
      <w:proofErr w:type="spellEnd"/>
      <w:r w:rsidR="001F1429" w:rsidRPr="001F1429">
        <w:rPr>
          <w:rFonts w:ascii="Arial" w:hAnsi="Arial" w:cs="Arial"/>
        </w:rPr>
        <w:t xml:space="preserve">, </w:t>
      </w:r>
      <w:proofErr w:type="spellStart"/>
      <w:r w:rsidR="001F1429" w:rsidRPr="001F1429">
        <w:rPr>
          <w:rFonts w:ascii="Arial" w:hAnsi="Arial" w:cs="Arial"/>
        </w:rPr>
        <w:t>StavData</w:t>
      </w:r>
      <w:proofErr w:type="spellEnd"/>
      <w:r w:rsidR="001F1429" w:rsidRPr="001F1429">
        <w:rPr>
          <w:rFonts w:ascii="Arial" w:hAnsi="Arial" w:cs="Arial"/>
        </w:rPr>
        <w:t xml:space="preserve"> nebo jakýkoliv uzamčený excelovský soubor, který je přímým výstupem softwaru pro rozpočtování</w:t>
      </w:r>
      <w:bookmarkEnd w:id="0"/>
      <w:r w:rsidR="001F1429" w:rsidRPr="001F1429">
        <w:rPr>
          <w:rFonts w:ascii="Arial" w:hAnsi="Arial" w:cs="Arial"/>
        </w:rPr>
        <w:t>).</w:t>
      </w:r>
    </w:p>
    <w:p w14:paraId="2B7F01C5" w14:textId="77777777" w:rsidR="00972DEB" w:rsidRPr="009A375B" w:rsidRDefault="00972DEB" w:rsidP="00972DEB">
      <w:pPr>
        <w:ind w:left="705"/>
        <w:jc w:val="both"/>
        <w:rPr>
          <w:rFonts w:ascii="Arial" w:hAnsi="Arial" w:cs="Arial"/>
        </w:rPr>
      </w:pPr>
    </w:p>
    <w:p w14:paraId="4273A9E6" w14:textId="77777777" w:rsidR="00F36D62" w:rsidRPr="003B5D42" w:rsidRDefault="00F36D62" w:rsidP="00AE61B7">
      <w:pPr>
        <w:numPr>
          <w:ilvl w:val="1"/>
          <w:numId w:val="28"/>
        </w:numPr>
        <w:jc w:val="both"/>
        <w:rPr>
          <w:rFonts w:ascii="Arial" w:hAnsi="Arial" w:cs="Arial"/>
        </w:rPr>
      </w:pPr>
      <w:r w:rsidRPr="003B5D42">
        <w:rPr>
          <w:rFonts w:ascii="Arial" w:hAnsi="Arial" w:cs="Arial"/>
        </w:rPr>
        <w:t>Případná změna doby dokončení díla bude stanovena vzájemnou dohodou smluvních stran v písemném dodatku k této smlouvě. Pokud k dohodě smluvních stran nedojde, bude doba dokončení díla určena objednatelem přiměřeně k poměru změny díla k dílu.</w:t>
      </w:r>
    </w:p>
    <w:p w14:paraId="6A49B365" w14:textId="77777777" w:rsidR="00F36D62" w:rsidRPr="003B5D42" w:rsidRDefault="00F36D62" w:rsidP="00F36D62">
      <w:pPr>
        <w:jc w:val="both"/>
        <w:rPr>
          <w:rFonts w:ascii="Arial" w:hAnsi="Arial" w:cs="Arial"/>
        </w:rPr>
      </w:pPr>
    </w:p>
    <w:p w14:paraId="2874178A" w14:textId="77777777" w:rsidR="00A3733B" w:rsidRPr="003B5D42" w:rsidRDefault="00A3733B" w:rsidP="00AE61B7">
      <w:pPr>
        <w:numPr>
          <w:ilvl w:val="1"/>
          <w:numId w:val="28"/>
        </w:numPr>
        <w:jc w:val="both"/>
        <w:rPr>
          <w:rFonts w:ascii="Arial" w:hAnsi="Arial" w:cs="Arial"/>
        </w:rPr>
      </w:pPr>
      <w:r w:rsidRPr="003B5D42">
        <w:rPr>
          <w:rFonts w:ascii="Arial" w:hAnsi="Arial" w:cs="Arial"/>
        </w:rPr>
        <w:t>Smluvní strany se výslovně dohodly, že technické normy, uvede</w:t>
      </w:r>
      <w:r w:rsidR="00CD0B44" w:rsidRPr="003B5D42">
        <w:rPr>
          <w:rFonts w:ascii="Arial" w:hAnsi="Arial" w:cs="Arial"/>
        </w:rPr>
        <w:t>né v projektové dokumentaci</w:t>
      </w:r>
      <w:r w:rsidRPr="003B5D42">
        <w:rPr>
          <w:rFonts w:ascii="Arial" w:hAnsi="Arial" w:cs="Arial"/>
        </w:rPr>
        <w:t xml:space="preserve">, případně normy, které tyto normy pro jejich neplatnost nahrazují, budou pro realizaci daného díla považovat obě strany za závazné v plném rozsahu. </w:t>
      </w:r>
    </w:p>
    <w:p w14:paraId="08B7C78D" w14:textId="77777777" w:rsidR="007E6674" w:rsidRPr="003B5D42" w:rsidRDefault="007E6674" w:rsidP="007E6674">
      <w:pPr>
        <w:pStyle w:val="Odstavecseseznamem"/>
        <w:rPr>
          <w:rFonts w:ascii="Arial" w:hAnsi="Arial" w:cs="Arial"/>
        </w:rPr>
      </w:pPr>
    </w:p>
    <w:p w14:paraId="0D6F2B77" w14:textId="77777777" w:rsidR="00A3733B" w:rsidRPr="003B5D42" w:rsidRDefault="00A3733B" w:rsidP="005E5C56">
      <w:pPr>
        <w:jc w:val="both"/>
        <w:rPr>
          <w:rFonts w:ascii="Arial" w:hAnsi="Arial" w:cs="Arial"/>
          <w:b/>
        </w:rPr>
      </w:pPr>
      <w:r w:rsidRPr="003B5D42">
        <w:rPr>
          <w:rFonts w:ascii="Arial" w:hAnsi="Arial" w:cs="Arial"/>
          <w:b/>
        </w:rPr>
        <w:t>III.</w:t>
      </w:r>
      <w:r w:rsidRPr="003B5D42">
        <w:rPr>
          <w:rFonts w:ascii="Arial" w:hAnsi="Arial" w:cs="Arial"/>
          <w:b/>
        </w:rPr>
        <w:tab/>
        <w:t>Doba plnění</w:t>
      </w:r>
    </w:p>
    <w:p w14:paraId="7CE33364" w14:textId="77777777" w:rsidR="009C786D" w:rsidRPr="003B5D42" w:rsidRDefault="009C786D" w:rsidP="005E5C56">
      <w:pPr>
        <w:ind w:left="709" w:hanging="709"/>
        <w:jc w:val="both"/>
        <w:rPr>
          <w:rFonts w:ascii="Arial" w:hAnsi="Arial" w:cs="Arial"/>
        </w:rPr>
      </w:pPr>
    </w:p>
    <w:p w14:paraId="33378841" w14:textId="77777777" w:rsidR="00C0258F" w:rsidRPr="003B5D42" w:rsidRDefault="00FF721A" w:rsidP="00ED4975">
      <w:pPr>
        <w:pStyle w:val="BodyText21"/>
        <w:widowControl/>
        <w:numPr>
          <w:ilvl w:val="1"/>
          <w:numId w:val="3"/>
        </w:numPr>
        <w:tabs>
          <w:tab w:val="clear" w:pos="360"/>
          <w:tab w:val="num" w:pos="709"/>
        </w:tabs>
        <w:ind w:left="709" w:hanging="709"/>
        <w:rPr>
          <w:rFonts w:ascii="Arial" w:hAnsi="Arial" w:cs="Arial"/>
          <w:sz w:val="20"/>
        </w:rPr>
      </w:pPr>
      <w:r w:rsidRPr="003B5D42">
        <w:rPr>
          <w:rFonts w:ascii="Arial" w:hAnsi="Arial" w:cs="Arial"/>
          <w:sz w:val="20"/>
        </w:rPr>
        <w:t xml:space="preserve">Zhotovitel se zavazuje dílo </w:t>
      </w:r>
      <w:r w:rsidR="00C0258F" w:rsidRPr="003B5D42">
        <w:rPr>
          <w:rFonts w:ascii="Arial" w:hAnsi="Arial" w:cs="Arial"/>
          <w:sz w:val="20"/>
        </w:rPr>
        <w:t xml:space="preserve">provést, </w:t>
      </w:r>
      <w:r w:rsidRPr="003B5D42">
        <w:rPr>
          <w:rFonts w:ascii="Arial" w:hAnsi="Arial" w:cs="Arial"/>
          <w:sz w:val="20"/>
        </w:rPr>
        <w:t>dokončit a předat o</w:t>
      </w:r>
      <w:r w:rsidR="00C0258F" w:rsidRPr="003B5D42">
        <w:rPr>
          <w:rFonts w:ascii="Arial" w:hAnsi="Arial" w:cs="Arial"/>
          <w:sz w:val="20"/>
        </w:rPr>
        <w:t>bjednateli v následujících termínech:</w:t>
      </w:r>
    </w:p>
    <w:p w14:paraId="7472E1ED" w14:textId="77777777" w:rsidR="00F56AA4" w:rsidRDefault="00F56AA4" w:rsidP="00F56AA4">
      <w:pPr>
        <w:pStyle w:val="Zkladntextodsazen31"/>
        <w:ind w:left="1134" w:firstLine="0"/>
        <w:rPr>
          <w:rFonts w:ascii="Arial" w:hAnsi="Arial" w:cs="Arial"/>
          <w:sz w:val="20"/>
        </w:rPr>
      </w:pPr>
    </w:p>
    <w:p w14:paraId="765249C4" w14:textId="0DF23C90" w:rsidR="00F56AA4" w:rsidRPr="00895FB9" w:rsidRDefault="00F56AA4" w:rsidP="00AE61B7">
      <w:pPr>
        <w:pStyle w:val="Zkladntextodsazen31"/>
        <w:numPr>
          <w:ilvl w:val="0"/>
          <w:numId w:val="29"/>
        </w:numPr>
        <w:tabs>
          <w:tab w:val="right" w:pos="9072"/>
        </w:tabs>
        <w:rPr>
          <w:rFonts w:ascii="Arial" w:hAnsi="Arial" w:cs="Arial"/>
          <w:sz w:val="20"/>
        </w:rPr>
      </w:pPr>
      <w:r w:rsidRPr="009C617F">
        <w:rPr>
          <w:rFonts w:ascii="Arial" w:hAnsi="Arial" w:cs="Arial"/>
          <w:sz w:val="20"/>
        </w:rPr>
        <w:t>termín pře</w:t>
      </w:r>
      <w:r>
        <w:rPr>
          <w:rFonts w:ascii="Arial" w:hAnsi="Arial" w:cs="Arial"/>
          <w:sz w:val="20"/>
        </w:rPr>
        <w:t xml:space="preserve">dání </w:t>
      </w:r>
      <w:r w:rsidRPr="00895FB9">
        <w:rPr>
          <w:rFonts w:ascii="Arial" w:hAnsi="Arial" w:cs="Arial"/>
          <w:sz w:val="20"/>
        </w:rPr>
        <w:t>staveniště zhotoviteli</w:t>
      </w:r>
      <w:r w:rsidR="00895FB9" w:rsidRPr="00895FB9">
        <w:rPr>
          <w:rFonts w:ascii="Arial" w:hAnsi="Arial" w:cs="Arial"/>
          <w:sz w:val="20"/>
        </w:rPr>
        <w:t>:</w:t>
      </w:r>
      <w:r w:rsidRPr="00895FB9">
        <w:rPr>
          <w:rFonts w:ascii="Arial" w:hAnsi="Arial" w:cs="Arial"/>
          <w:sz w:val="20"/>
        </w:rPr>
        <w:t xml:space="preserve"> do</w:t>
      </w:r>
      <w:r w:rsidR="00895FB9" w:rsidRPr="00895FB9">
        <w:rPr>
          <w:rFonts w:ascii="Arial" w:hAnsi="Arial" w:cs="Arial"/>
          <w:sz w:val="20"/>
        </w:rPr>
        <w:t xml:space="preserve"> </w:t>
      </w:r>
      <w:r w:rsidR="007C6510" w:rsidRPr="00895FB9">
        <w:rPr>
          <w:rFonts w:ascii="Arial" w:hAnsi="Arial" w:cs="Arial"/>
          <w:sz w:val="20"/>
        </w:rPr>
        <w:t>5</w:t>
      </w:r>
      <w:r w:rsidR="00895FB9" w:rsidRPr="00895FB9">
        <w:rPr>
          <w:rFonts w:ascii="Arial" w:hAnsi="Arial" w:cs="Arial"/>
          <w:sz w:val="20"/>
        </w:rPr>
        <w:t xml:space="preserve"> dnů od písemné výzvy objednatele</w:t>
      </w:r>
      <w:r w:rsidRPr="00895FB9">
        <w:rPr>
          <w:rFonts w:ascii="Arial" w:hAnsi="Arial" w:cs="Arial"/>
          <w:sz w:val="20"/>
        </w:rPr>
        <w:t>,</w:t>
      </w:r>
    </w:p>
    <w:p w14:paraId="4DE4CA08" w14:textId="704B5EE4" w:rsidR="00F56AA4" w:rsidRPr="00895FB9" w:rsidRDefault="00F56AA4" w:rsidP="00AE61B7">
      <w:pPr>
        <w:pStyle w:val="Zkladntextodsazen31"/>
        <w:numPr>
          <w:ilvl w:val="0"/>
          <w:numId w:val="29"/>
        </w:numPr>
        <w:tabs>
          <w:tab w:val="right" w:pos="9072"/>
        </w:tabs>
        <w:rPr>
          <w:rFonts w:ascii="Arial" w:hAnsi="Arial" w:cs="Arial"/>
          <w:sz w:val="20"/>
        </w:rPr>
      </w:pPr>
      <w:r w:rsidRPr="00895FB9">
        <w:rPr>
          <w:rFonts w:ascii="Arial" w:hAnsi="Arial" w:cs="Arial"/>
          <w:sz w:val="20"/>
        </w:rPr>
        <w:t>doba zahájení stavebních prací</w:t>
      </w:r>
      <w:r w:rsidR="00895FB9" w:rsidRPr="00895FB9">
        <w:rPr>
          <w:rFonts w:ascii="Arial" w:hAnsi="Arial" w:cs="Arial"/>
          <w:sz w:val="20"/>
        </w:rPr>
        <w:t>: do 5 dnů od převzetí staveniště</w:t>
      </w:r>
      <w:r w:rsidRPr="00895FB9">
        <w:rPr>
          <w:rFonts w:ascii="Arial" w:hAnsi="Arial" w:cs="Arial"/>
          <w:sz w:val="20"/>
        </w:rPr>
        <w:t>,</w:t>
      </w:r>
    </w:p>
    <w:p w14:paraId="5D27690D" w14:textId="5C245CDE" w:rsidR="00F56AA4" w:rsidRPr="009C617F" w:rsidRDefault="00F56AA4" w:rsidP="00AE61B7">
      <w:pPr>
        <w:pStyle w:val="Zkladntextodsazen31"/>
        <w:numPr>
          <w:ilvl w:val="0"/>
          <w:numId w:val="29"/>
        </w:numPr>
        <w:tabs>
          <w:tab w:val="right" w:pos="9072"/>
        </w:tabs>
        <w:rPr>
          <w:rFonts w:ascii="Arial" w:hAnsi="Arial" w:cs="Arial"/>
          <w:sz w:val="20"/>
        </w:rPr>
      </w:pPr>
      <w:r w:rsidRPr="00895FB9">
        <w:rPr>
          <w:rFonts w:ascii="Arial" w:hAnsi="Arial" w:cs="Arial"/>
          <w:sz w:val="20"/>
        </w:rPr>
        <w:t>dokončení stavebních prací</w:t>
      </w:r>
      <w:r w:rsidRPr="009C617F">
        <w:rPr>
          <w:rFonts w:ascii="Arial" w:hAnsi="Arial" w:cs="Arial"/>
          <w:sz w:val="20"/>
        </w:rPr>
        <w:t xml:space="preserve"> a protokolární před</w:t>
      </w:r>
      <w:r w:rsidR="007C6510">
        <w:rPr>
          <w:rFonts w:ascii="Arial" w:hAnsi="Arial" w:cs="Arial"/>
          <w:sz w:val="20"/>
        </w:rPr>
        <w:t xml:space="preserve">ání řádně provedeného díla </w:t>
      </w:r>
      <w:r w:rsidR="007C6510" w:rsidRPr="00895FB9">
        <w:rPr>
          <w:rFonts w:ascii="Arial" w:hAnsi="Arial" w:cs="Arial"/>
          <w:b/>
          <w:bCs/>
          <w:sz w:val="20"/>
        </w:rPr>
        <w:t>do 1</w:t>
      </w:r>
      <w:r w:rsidR="00485B18">
        <w:rPr>
          <w:rFonts w:ascii="Arial" w:hAnsi="Arial" w:cs="Arial"/>
          <w:b/>
          <w:bCs/>
          <w:sz w:val="20"/>
        </w:rPr>
        <w:t>4</w:t>
      </w:r>
      <w:r w:rsidR="00895FB9" w:rsidRPr="00895FB9">
        <w:rPr>
          <w:rFonts w:ascii="Arial" w:hAnsi="Arial" w:cs="Arial"/>
          <w:b/>
          <w:bCs/>
          <w:sz w:val="20"/>
        </w:rPr>
        <w:t xml:space="preserve"> týdnů</w:t>
      </w:r>
      <w:r w:rsidR="00895FB9">
        <w:rPr>
          <w:rFonts w:ascii="Arial" w:hAnsi="Arial" w:cs="Arial"/>
          <w:sz w:val="20"/>
        </w:rPr>
        <w:t xml:space="preserve"> od nabytí účinnosti smlouvy</w:t>
      </w:r>
      <w:r w:rsidRPr="009C617F">
        <w:rPr>
          <w:rFonts w:ascii="Arial" w:hAnsi="Arial" w:cs="Arial"/>
          <w:sz w:val="20"/>
        </w:rPr>
        <w:t>,</w:t>
      </w:r>
    </w:p>
    <w:p w14:paraId="4BF5F0E3" w14:textId="77777777" w:rsidR="00F56AA4" w:rsidRPr="009C617F" w:rsidRDefault="00F56AA4" w:rsidP="00AE61B7">
      <w:pPr>
        <w:pStyle w:val="Zkladntextodsazen31"/>
        <w:numPr>
          <w:ilvl w:val="0"/>
          <w:numId w:val="29"/>
        </w:numPr>
        <w:tabs>
          <w:tab w:val="right" w:pos="9072"/>
        </w:tabs>
        <w:rPr>
          <w:rFonts w:ascii="Arial" w:hAnsi="Arial" w:cs="Arial"/>
          <w:sz w:val="20"/>
        </w:rPr>
      </w:pPr>
      <w:r w:rsidRPr="009C617F">
        <w:rPr>
          <w:rFonts w:ascii="Arial" w:hAnsi="Arial" w:cs="Arial"/>
          <w:sz w:val="20"/>
        </w:rPr>
        <w:t>počátek běhu záruční lhůty – ode dne následujícího po dni předání a převzetí díla.</w:t>
      </w:r>
    </w:p>
    <w:p w14:paraId="35271426" w14:textId="77777777" w:rsidR="00B94205" w:rsidRPr="003B5D42" w:rsidRDefault="00B94205" w:rsidP="00AE61B7">
      <w:pPr>
        <w:pStyle w:val="Zkladntextodsazen31"/>
        <w:numPr>
          <w:ilvl w:val="0"/>
          <w:numId w:val="29"/>
        </w:numPr>
        <w:ind w:left="1134" w:hanging="425"/>
        <w:rPr>
          <w:rFonts w:ascii="Arial" w:hAnsi="Arial" w:cs="Arial"/>
          <w:sz w:val="20"/>
        </w:rPr>
      </w:pPr>
      <w:r w:rsidRPr="00192E11">
        <w:rPr>
          <w:rFonts w:ascii="Arial" w:hAnsi="Arial" w:cs="Arial"/>
          <w:sz w:val="20"/>
        </w:rPr>
        <w:t xml:space="preserve">doba vyklizení staveniště a likvidace zařízení staveniště </w:t>
      </w:r>
      <w:r w:rsidRPr="003B5D42">
        <w:rPr>
          <w:rFonts w:ascii="Arial" w:hAnsi="Arial" w:cs="Arial"/>
          <w:sz w:val="20"/>
        </w:rPr>
        <w:t>– ve lhůtě dle článku IX. odst. 9.8. této smlouvy</w:t>
      </w:r>
      <w:r w:rsidR="00306082" w:rsidRPr="003B5D42">
        <w:rPr>
          <w:rFonts w:ascii="Arial" w:hAnsi="Arial" w:cs="Arial"/>
          <w:sz w:val="20"/>
        </w:rPr>
        <w:t>,</w:t>
      </w:r>
    </w:p>
    <w:p w14:paraId="373CCDEC" w14:textId="77777777" w:rsidR="00D45893" w:rsidRPr="003B5D42" w:rsidRDefault="00D45893" w:rsidP="00AE61B7">
      <w:pPr>
        <w:pStyle w:val="Zkladntextodsazen31"/>
        <w:numPr>
          <w:ilvl w:val="0"/>
          <w:numId w:val="29"/>
        </w:numPr>
        <w:tabs>
          <w:tab w:val="right" w:pos="9072"/>
        </w:tabs>
        <w:ind w:left="1134" w:hanging="425"/>
        <w:rPr>
          <w:rFonts w:ascii="Arial" w:hAnsi="Arial" w:cs="Arial"/>
          <w:sz w:val="20"/>
        </w:rPr>
      </w:pPr>
      <w:r w:rsidRPr="003B5D42">
        <w:rPr>
          <w:rFonts w:ascii="Arial" w:hAnsi="Arial" w:cs="Arial"/>
          <w:sz w:val="20"/>
        </w:rPr>
        <w:t>počátek běhu záruční lhůty</w:t>
      </w:r>
      <w:r w:rsidR="00306082" w:rsidRPr="003B5D42">
        <w:rPr>
          <w:rFonts w:ascii="Arial" w:hAnsi="Arial" w:cs="Arial"/>
          <w:sz w:val="20"/>
        </w:rPr>
        <w:t xml:space="preserve"> – </w:t>
      </w:r>
      <w:r w:rsidRPr="003B5D42">
        <w:rPr>
          <w:rFonts w:ascii="Arial" w:hAnsi="Arial" w:cs="Arial"/>
          <w:sz w:val="20"/>
        </w:rPr>
        <w:t>ode dne následujícího po dni předání a převzetí díla</w:t>
      </w:r>
      <w:r w:rsidR="00306082" w:rsidRPr="003B5D42">
        <w:rPr>
          <w:rFonts w:ascii="Arial" w:hAnsi="Arial" w:cs="Arial"/>
          <w:sz w:val="20"/>
        </w:rPr>
        <w:t>.</w:t>
      </w:r>
    </w:p>
    <w:p w14:paraId="32B4A197" w14:textId="77777777" w:rsidR="00140620" w:rsidRPr="003B5D42" w:rsidRDefault="00140620" w:rsidP="00ED4975">
      <w:pPr>
        <w:pStyle w:val="BodyText21"/>
        <w:widowControl/>
        <w:rPr>
          <w:rFonts w:ascii="Arial" w:hAnsi="Arial" w:cs="Arial"/>
          <w:sz w:val="20"/>
        </w:rPr>
      </w:pPr>
    </w:p>
    <w:p w14:paraId="56A7E2F0" w14:textId="77777777" w:rsidR="00A3733B" w:rsidRPr="003B5D42" w:rsidRDefault="00A3733B" w:rsidP="001E4EB9">
      <w:pPr>
        <w:pStyle w:val="BodyText21"/>
        <w:widowControl/>
        <w:numPr>
          <w:ilvl w:val="1"/>
          <w:numId w:val="3"/>
        </w:numPr>
        <w:tabs>
          <w:tab w:val="clear" w:pos="360"/>
          <w:tab w:val="num" w:pos="709"/>
        </w:tabs>
        <w:ind w:left="709" w:hanging="709"/>
        <w:rPr>
          <w:rFonts w:ascii="Arial" w:hAnsi="Arial" w:cs="Arial"/>
          <w:sz w:val="20"/>
        </w:rPr>
      </w:pPr>
      <w:r w:rsidRPr="003B5D42">
        <w:rPr>
          <w:rFonts w:ascii="Arial" w:hAnsi="Arial" w:cs="Arial"/>
          <w:sz w:val="20"/>
        </w:rPr>
        <w:t>Provedením díla se rozumí úplné dokončení předmětu díla</w:t>
      </w:r>
      <w:r w:rsidR="009277F6" w:rsidRPr="003B5D42">
        <w:rPr>
          <w:rFonts w:ascii="Arial" w:hAnsi="Arial" w:cs="Arial"/>
          <w:sz w:val="20"/>
        </w:rPr>
        <w:t>,</w:t>
      </w:r>
      <w:r w:rsidRPr="003B5D42">
        <w:rPr>
          <w:rFonts w:ascii="Arial" w:hAnsi="Arial" w:cs="Arial"/>
          <w:sz w:val="20"/>
        </w:rPr>
        <w:t xml:space="preserve"> prosté všech vad</w:t>
      </w:r>
      <w:r w:rsidR="00575BDD" w:rsidRPr="003B5D42">
        <w:rPr>
          <w:rFonts w:ascii="Arial" w:hAnsi="Arial" w:cs="Arial"/>
          <w:sz w:val="20"/>
        </w:rPr>
        <w:t xml:space="preserve"> a nedodělků</w:t>
      </w:r>
      <w:r w:rsidRPr="003B5D42">
        <w:rPr>
          <w:rFonts w:ascii="Arial" w:hAnsi="Arial" w:cs="Arial"/>
          <w:sz w:val="20"/>
        </w:rPr>
        <w:t xml:space="preserve"> bránících užívání</w:t>
      </w:r>
      <w:r w:rsidR="00575BDD" w:rsidRPr="003B5D42">
        <w:rPr>
          <w:rFonts w:ascii="Arial" w:hAnsi="Arial" w:cs="Arial"/>
          <w:sz w:val="20"/>
        </w:rPr>
        <w:t xml:space="preserve"> díla či užívání podstatným způsobem omezující</w:t>
      </w:r>
      <w:r w:rsidR="006C080C" w:rsidRPr="003B5D42">
        <w:rPr>
          <w:rFonts w:ascii="Arial" w:hAnsi="Arial" w:cs="Arial"/>
          <w:sz w:val="20"/>
        </w:rPr>
        <w:t>ch</w:t>
      </w:r>
      <w:r w:rsidRPr="003B5D42">
        <w:rPr>
          <w:rFonts w:ascii="Arial" w:hAnsi="Arial" w:cs="Arial"/>
          <w:sz w:val="20"/>
        </w:rPr>
        <w:t xml:space="preserve"> a současně řádné protokolární předání díla objednateli formou dle článku XII. této smlouvy.</w:t>
      </w:r>
    </w:p>
    <w:p w14:paraId="01B9FD2A" w14:textId="77777777" w:rsidR="00627682" w:rsidRPr="009A375B" w:rsidRDefault="00627682" w:rsidP="005E5C56">
      <w:pPr>
        <w:ind w:left="709" w:hanging="709"/>
        <w:jc w:val="both"/>
        <w:rPr>
          <w:rFonts w:ascii="Arial" w:hAnsi="Arial" w:cs="Arial"/>
        </w:rPr>
      </w:pPr>
    </w:p>
    <w:p w14:paraId="5731DDEB" w14:textId="77777777" w:rsidR="00D33BC1" w:rsidRDefault="00D33BC1" w:rsidP="00582764">
      <w:pPr>
        <w:pStyle w:val="BodyText21"/>
        <w:widowControl/>
        <w:numPr>
          <w:ilvl w:val="1"/>
          <w:numId w:val="3"/>
        </w:numPr>
        <w:tabs>
          <w:tab w:val="clear" w:pos="360"/>
          <w:tab w:val="num" w:pos="709"/>
        </w:tabs>
        <w:ind w:left="709" w:hanging="709"/>
        <w:rPr>
          <w:rFonts w:ascii="Arial" w:hAnsi="Arial" w:cs="Arial"/>
          <w:sz w:val="20"/>
        </w:rPr>
      </w:pPr>
      <w:r>
        <w:rPr>
          <w:rFonts w:ascii="Arial" w:hAnsi="Arial" w:cs="Arial"/>
          <w:sz w:val="20"/>
        </w:rPr>
        <w:t xml:space="preserve">Detailní </w:t>
      </w:r>
      <w:r w:rsidRPr="000A25FE">
        <w:rPr>
          <w:rFonts w:ascii="Arial" w:hAnsi="Arial" w:cs="Arial"/>
          <w:sz w:val="20"/>
        </w:rPr>
        <w:t>Harmonogram realizace díla (dále jen „Harmonogram“), zpracovaný v souladu s nabídkou zhotovitele předloženou objednateli v rámci zadávacího řízení, předloží zhotovitel objednateli v členění v periodách o maximálně sedmi po sobě jdoucích dnech, nejpozději v den podpisu této smlouvy</w:t>
      </w:r>
      <w:r w:rsidR="0073025D" w:rsidRPr="000A25FE">
        <w:rPr>
          <w:rFonts w:ascii="Arial" w:hAnsi="Arial" w:cs="Arial"/>
          <w:sz w:val="20"/>
        </w:rPr>
        <w:t xml:space="preserve"> po jeho výběru v zadávacím řízení</w:t>
      </w:r>
      <w:r w:rsidRPr="000A25FE">
        <w:rPr>
          <w:rFonts w:ascii="Arial" w:hAnsi="Arial" w:cs="Arial"/>
          <w:sz w:val="20"/>
        </w:rPr>
        <w:t>. Termíny plnění (provádění díla) uvedené v Harmonogramu budou pro zhotovitele závazné. Harmonogram bude obsahovat i návrh opatření k minimalizaci negativních vlivů souvisejících s realizací stavby. Objednatel je oprávněn kontrolovat provádění díla dle tohoto Harmonogramu. Případné nedostatky a připomínky objednatele k provádění díla zhotovitelem zapíší smluvní strany do stavebního deníku. Zhotovitel se zavazuje tyto připomínky objednatele respektovat. Harmonogram jsou oprávněny odsouhlasit osoby oprávněné jednat ve věcech technických. Odsouhlasení Harmonogramu ze strany objednatele nezbavuje zhotovitele jeho povinností dle této smlouvy.</w:t>
      </w:r>
    </w:p>
    <w:p w14:paraId="2F1B59EA" w14:textId="77777777" w:rsidR="00F816B5" w:rsidRDefault="00F816B5" w:rsidP="00192E11">
      <w:pPr>
        <w:pStyle w:val="BodyText21"/>
        <w:widowControl/>
        <w:rPr>
          <w:rFonts w:ascii="Arial" w:hAnsi="Arial" w:cs="Arial"/>
          <w:sz w:val="20"/>
        </w:rPr>
      </w:pPr>
    </w:p>
    <w:p w14:paraId="475532CF" w14:textId="77777777" w:rsidR="00A3733B" w:rsidRPr="009A375B" w:rsidRDefault="00B526E2" w:rsidP="001E4EB9">
      <w:pPr>
        <w:pStyle w:val="BodyText21"/>
        <w:widowControl/>
        <w:numPr>
          <w:ilvl w:val="1"/>
          <w:numId w:val="3"/>
        </w:numPr>
        <w:tabs>
          <w:tab w:val="clear" w:pos="360"/>
          <w:tab w:val="num" w:pos="709"/>
        </w:tabs>
        <w:ind w:left="709" w:hanging="709"/>
        <w:rPr>
          <w:rFonts w:ascii="Arial" w:hAnsi="Arial" w:cs="Arial"/>
          <w:sz w:val="20"/>
        </w:rPr>
      </w:pPr>
      <w:r w:rsidRPr="009A375B">
        <w:rPr>
          <w:rFonts w:ascii="Arial" w:hAnsi="Arial" w:cs="Arial"/>
          <w:sz w:val="20"/>
        </w:rPr>
        <w:t>S</w:t>
      </w:r>
      <w:r w:rsidR="00A3733B" w:rsidRPr="009A375B">
        <w:rPr>
          <w:rFonts w:ascii="Arial" w:hAnsi="Arial" w:cs="Arial"/>
          <w:sz w:val="20"/>
        </w:rPr>
        <w:t>mluvní strany se dohodly, že případné vícepráce, jejichž</w:t>
      </w:r>
      <w:r w:rsidR="00C45FDA">
        <w:rPr>
          <w:rFonts w:ascii="Arial" w:hAnsi="Arial" w:cs="Arial"/>
          <w:sz w:val="20"/>
        </w:rPr>
        <w:t xml:space="preserve"> celkový</w:t>
      </w:r>
      <w:r w:rsidR="00A3733B" w:rsidRPr="009A375B">
        <w:rPr>
          <w:rFonts w:ascii="Arial" w:hAnsi="Arial" w:cs="Arial"/>
          <w:sz w:val="20"/>
        </w:rPr>
        <w:t xml:space="preserve"> finanční objem nepřekročí 10</w:t>
      </w:r>
      <w:r w:rsidR="00E7734C" w:rsidRPr="009A375B">
        <w:rPr>
          <w:rFonts w:ascii="Arial" w:hAnsi="Arial" w:cs="Arial"/>
          <w:sz w:val="20"/>
        </w:rPr>
        <w:t xml:space="preserve"> </w:t>
      </w:r>
      <w:r w:rsidR="00A3733B" w:rsidRPr="009A375B">
        <w:rPr>
          <w:rFonts w:ascii="Arial" w:hAnsi="Arial" w:cs="Arial"/>
          <w:sz w:val="20"/>
        </w:rPr>
        <w:t>% (slovy: deset procent) ze sjednané ceny za provedení díla bez DPH</w:t>
      </w:r>
      <w:r w:rsidR="00ED4975" w:rsidRPr="009A375B">
        <w:rPr>
          <w:rFonts w:ascii="Arial" w:hAnsi="Arial" w:cs="Arial"/>
          <w:sz w:val="20"/>
        </w:rPr>
        <w:t>,</w:t>
      </w:r>
      <w:r w:rsidR="00A3733B" w:rsidRPr="009A375B">
        <w:rPr>
          <w:rFonts w:ascii="Arial" w:hAnsi="Arial" w:cs="Arial"/>
          <w:sz w:val="20"/>
        </w:rPr>
        <w:t xml:space="preserve"> nebudou mít vliv na termín </w:t>
      </w:r>
      <w:r w:rsidR="00CA5777">
        <w:rPr>
          <w:rFonts w:ascii="Arial" w:hAnsi="Arial" w:cs="Arial"/>
          <w:sz w:val="20"/>
        </w:rPr>
        <w:t>do</w:t>
      </w:r>
      <w:r w:rsidR="00A3733B" w:rsidRPr="009A375B">
        <w:rPr>
          <w:rFonts w:ascii="Arial" w:hAnsi="Arial" w:cs="Arial"/>
          <w:sz w:val="20"/>
        </w:rPr>
        <w:t xml:space="preserve">končení díla a dílo bude řádně provedeno ve sjednaném termínu dle smlouvy, pokud se smluvní strany výslovně písemně nedohodnou jinak. </w:t>
      </w:r>
    </w:p>
    <w:p w14:paraId="2A8B1002" w14:textId="77777777" w:rsidR="00A3733B" w:rsidRPr="009A375B" w:rsidRDefault="00A3733B" w:rsidP="005E5C56">
      <w:pPr>
        <w:pStyle w:val="BodyText21"/>
        <w:widowControl/>
        <w:rPr>
          <w:rFonts w:ascii="Arial" w:hAnsi="Arial" w:cs="Arial"/>
          <w:sz w:val="20"/>
        </w:rPr>
      </w:pPr>
    </w:p>
    <w:p w14:paraId="33F1EA47" w14:textId="77777777" w:rsidR="00A3733B" w:rsidRPr="009A375B" w:rsidRDefault="00A3733B" w:rsidP="001E4EB9">
      <w:pPr>
        <w:pStyle w:val="BodyText21"/>
        <w:widowControl/>
        <w:numPr>
          <w:ilvl w:val="1"/>
          <w:numId w:val="3"/>
        </w:numPr>
        <w:tabs>
          <w:tab w:val="clear" w:pos="360"/>
          <w:tab w:val="num" w:pos="709"/>
        </w:tabs>
        <w:ind w:left="709" w:hanging="709"/>
        <w:rPr>
          <w:rFonts w:ascii="Arial" w:hAnsi="Arial" w:cs="Arial"/>
          <w:sz w:val="20"/>
        </w:rPr>
      </w:pPr>
      <w:r w:rsidRPr="009A375B">
        <w:rPr>
          <w:rFonts w:ascii="Arial" w:hAnsi="Arial" w:cs="Arial"/>
          <w:sz w:val="20"/>
        </w:rPr>
        <w:lastRenderedPageBreak/>
        <w:t>Smluvní strany se dohodly, že</w:t>
      </w:r>
      <w:r w:rsidR="00FE011F" w:rsidRPr="009A375B">
        <w:rPr>
          <w:rFonts w:ascii="Arial" w:hAnsi="Arial" w:cs="Arial"/>
          <w:sz w:val="20"/>
        </w:rPr>
        <w:t xml:space="preserve"> dílo bude provedeno jako celek</w:t>
      </w:r>
      <w:r w:rsidRPr="009A375B">
        <w:rPr>
          <w:rFonts w:ascii="Arial" w:hAnsi="Arial" w:cs="Arial"/>
          <w:sz w:val="20"/>
        </w:rPr>
        <w:t xml:space="preserve">. </w:t>
      </w:r>
    </w:p>
    <w:p w14:paraId="62B57F8E" w14:textId="77777777" w:rsidR="00A3733B" w:rsidRPr="009A375B" w:rsidRDefault="00A3733B" w:rsidP="005F5CD5">
      <w:pPr>
        <w:pStyle w:val="BodyText21"/>
        <w:widowControl/>
        <w:rPr>
          <w:rFonts w:ascii="Arial" w:hAnsi="Arial" w:cs="Arial"/>
          <w:sz w:val="20"/>
        </w:rPr>
      </w:pPr>
    </w:p>
    <w:p w14:paraId="67EB5BA7" w14:textId="77777777" w:rsidR="00A3733B" w:rsidRPr="009A375B" w:rsidRDefault="00FE011F" w:rsidP="001E4EB9">
      <w:pPr>
        <w:pStyle w:val="BodyText21"/>
        <w:widowControl/>
        <w:numPr>
          <w:ilvl w:val="1"/>
          <w:numId w:val="3"/>
        </w:numPr>
        <w:tabs>
          <w:tab w:val="clear" w:pos="360"/>
          <w:tab w:val="num" w:pos="709"/>
        </w:tabs>
        <w:ind w:left="709" w:hanging="709"/>
        <w:rPr>
          <w:rFonts w:ascii="Arial" w:hAnsi="Arial" w:cs="Arial"/>
          <w:sz w:val="20"/>
        </w:rPr>
      </w:pPr>
      <w:r w:rsidRPr="009A375B">
        <w:rPr>
          <w:rFonts w:ascii="Arial" w:hAnsi="Arial" w:cs="Arial"/>
          <w:sz w:val="20"/>
        </w:rPr>
        <w:t>Smluvní strany se dohodly, že celková doba provedení díla či jednotlivé dílčí lhůty stanovené touto smlouvou pro dílčí plnění díla se prodlouží o dobu, po kterou nemohlo být dílo, či jeho dílčí části, prováděn</w:t>
      </w:r>
      <w:r w:rsidR="00427878" w:rsidRPr="009A375B">
        <w:rPr>
          <w:rFonts w:ascii="Arial" w:hAnsi="Arial" w:cs="Arial"/>
          <w:sz w:val="20"/>
        </w:rPr>
        <w:t>o</w:t>
      </w:r>
      <w:r w:rsidRPr="009A375B">
        <w:rPr>
          <w:rFonts w:ascii="Arial" w:hAnsi="Arial" w:cs="Arial"/>
          <w:sz w:val="20"/>
        </w:rPr>
        <w:t xml:space="preserve"> v důsledk</w:t>
      </w:r>
      <w:r w:rsidR="00D25F41">
        <w:rPr>
          <w:rFonts w:ascii="Arial" w:hAnsi="Arial" w:cs="Arial"/>
          <w:sz w:val="20"/>
        </w:rPr>
        <w:t>u</w:t>
      </w:r>
      <w:r w:rsidRPr="009A375B">
        <w:rPr>
          <w:rFonts w:ascii="Arial" w:hAnsi="Arial" w:cs="Arial"/>
          <w:sz w:val="20"/>
        </w:rPr>
        <w:t xml:space="preserve"> okolností vylučujících odpovědnost ve smyslu ustanovení § 2913 a násl. občanského zákoníku. Odpovědnost nevylučuje překážka, která vznikla v době, kdy již byl zhotovitel v prodlení s plněním své povinnosti nebo vznikla v důsledku hospodářských či organizačních poměrů zhotovitele</w:t>
      </w:r>
      <w:r w:rsidR="0085551A" w:rsidRPr="009A375B">
        <w:rPr>
          <w:rFonts w:ascii="Arial" w:hAnsi="Arial" w:cs="Arial"/>
          <w:sz w:val="20"/>
        </w:rPr>
        <w:t>.</w:t>
      </w:r>
      <w:r w:rsidR="00A3733B" w:rsidRPr="009A375B">
        <w:rPr>
          <w:rFonts w:ascii="Arial" w:hAnsi="Arial" w:cs="Arial"/>
          <w:sz w:val="20"/>
        </w:rPr>
        <w:t xml:space="preserve"> </w:t>
      </w:r>
    </w:p>
    <w:p w14:paraId="4B27F32E" w14:textId="77777777" w:rsidR="00A3733B" w:rsidRPr="009A375B" w:rsidRDefault="00A3733B" w:rsidP="005F5CD5">
      <w:pPr>
        <w:pStyle w:val="BodyText21"/>
        <w:widowControl/>
        <w:rPr>
          <w:rFonts w:ascii="Arial" w:hAnsi="Arial" w:cs="Arial"/>
          <w:sz w:val="20"/>
        </w:rPr>
      </w:pPr>
    </w:p>
    <w:p w14:paraId="56A8F98F" w14:textId="77777777" w:rsidR="00A3733B" w:rsidRPr="009A375B" w:rsidRDefault="00A3733B" w:rsidP="001E4EB9">
      <w:pPr>
        <w:pStyle w:val="BodyText21"/>
        <w:widowControl/>
        <w:numPr>
          <w:ilvl w:val="1"/>
          <w:numId w:val="3"/>
        </w:numPr>
        <w:tabs>
          <w:tab w:val="clear" w:pos="360"/>
          <w:tab w:val="num" w:pos="709"/>
        </w:tabs>
        <w:ind w:left="709" w:hanging="709"/>
        <w:rPr>
          <w:rFonts w:ascii="Arial" w:hAnsi="Arial" w:cs="Arial"/>
          <w:sz w:val="20"/>
        </w:rPr>
      </w:pPr>
      <w:r w:rsidRPr="009A375B">
        <w:rPr>
          <w:rFonts w:ascii="Arial" w:hAnsi="Arial" w:cs="Arial"/>
          <w:sz w:val="20"/>
        </w:rPr>
        <w:t>Před dobou sjednanou pro předání a převzetí díla dle článku III. odst. 3.</w:t>
      </w:r>
      <w:r w:rsidR="00ED4975" w:rsidRPr="009A375B">
        <w:rPr>
          <w:rFonts w:ascii="Arial" w:hAnsi="Arial" w:cs="Arial"/>
          <w:sz w:val="20"/>
        </w:rPr>
        <w:t>1</w:t>
      </w:r>
      <w:r w:rsidRPr="009A375B">
        <w:rPr>
          <w:rFonts w:ascii="Arial" w:hAnsi="Arial" w:cs="Arial"/>
          <w:sz w:val="20"/>
        </w:rPr>
        <w:t>. této smlouvy není objednatel povinen od zhotovitele dílo či kteroukoli jeho část převzít.</w:t>
      </w:r>
    </w:p>
    <w:p w14:paraId="2B7AD897" w14:textId="77777777" w:rsidR="00A3733B" w:rsidRPr="009A375B" w:rsidRDefault="00A3733B" w:rsidP="005F5CD5">
      <w:pPr>
        <w:pStyle w:val="BodyText21"/>
        <w:widowControl/>
        <w:rPr>
          <w:rFonts w:ascii="Arial" w:hAnsi="Arial" w:cs="Arial"/>
          <w:sz w:val="20"/>
        </w:rPr>
      </w:pPr>
    </w:p>
    <w:p w14:paraId="22D3D314" w14:textId="77777777" w:rsidR="00A3733B" w:rsidRPr="00DB00BF" w:rsidRDefault="00A3733B" w:rsidP="001E4EB9">
      <w:pPr>
        <w:pStyle w:val="BodyText21"/>
        <w:widowControl/>
        <w:numPr>
          <w:ilvl w:val="1"/>
          <w:numId w:val="3"/>
        </w:numPr>
        <w:tabs>
          <w:tab w:val="clear" w:pos="360"/>
          <w:tab w:val="num" w:pos="709"/>
        </w:tabs>
        <w:ind w:left="709" w:hanging="709"/>
        <w:rPr>
          <w:rFonts w:ascii="Arial" w:hAnsi="Arial" w:cs="Arial"/>
          <w:sz w:val="20"/>
        </w:rPr>
      </w:pPr>
      <w:r w:rsidRPr="009A375B">
        <w:rPr>
          <w:rFonts w:ascii="Arial" w:hAnsi="Arial" w:cs="Arial"/>
          <w:sz w:val="20"/>
        </w:rPr>
        <w:t xml:space="preserve">Zdrží-li se provádění díla v důsledku důvodů výlučně na straně objednatele, má zhotovitel právo na </w:t>
      </w:r>
      <w:r w:rsidRPr="00DB00BF">
        <w:rPr>
          <w:rFonts w:ascii="Arial" w:hAnsi="Arial" w:cs="Arial"/>
          <w:sz w:val="20"/>
        </w:rPr>
        <w:t>přiměřené prodloužení doby plnění díla či jeho části, a to o dobu, o kterou bylo plnění díla či jeho části takto prodlouženo.</w:t>
      </w:r>
    </w:p>
    <w:p w14:paraId="33555EEA" w14:textId="77777777" w:rsidR="00A3733B" w:rsidRPr="00DB00BF" w:rsidRDefault="00A3733B" w:rsidP="005E5C56">
      <w:pPr>
        <w:jc w:val="both"/>
        <w:rPr>
          <w:rFonts w:ascii="Arial" w:hAnsi="Arial" w:cs="Arial"/>
        </w:rPr>
      </w:pPr>
    </w:p>
    <w:p w14:paraId="6D26F6C5" w14:textId="77777777" w:rsidR="00A3733B" w:rsidRPr="00DB00BF" w:rsidRDefault="00A3733B" w:rsidP="005E5C56">
      <w:pPr>
        <w:jc w:val="both"/>
        <w:rPr>
          <w:rFonts w:ascii="Arial" w:hAnsi="Arial" w:cs="Arial"/>
          <w:b/>
        </w:rPr>
      </w:pPr>
      <w:r w:rsidRPr="00DB00BF">
        <w:rPr>
          <w:rFonts w:ascii="Arial" w:hAnsi="Arial" w:cs="Arial"/>
          <w:b/>
        </w:rPr>
        <w:t>IV.</w:t>
      </w:r>
      <w:r w:rsidRPr="00DB00BF">
        <w:rPr>
          <w:rFonts w:ascii="Arial" w:hAnsi="Arial" w:cs="Arial"/>
          <w:b/>
        </w:rPr>
        <w:tab/>
        <w:t>Místo provádění díla</w:t>
      </w:r>
    </w:p>
    <w:p w14:paraId="0AD5D383" w14:textId="77777777" w:rsidR="00A3733B" w:rsidRPr="00DB00BF" w:rsidRDefault="00A3733B" w:rsidP="005E5C56">
      <w:pPr>
        <w:jc w:val="center"/>
        <w:rPr>
          <w:rFonts w:ascii="Arial" w:hAnsi="Arial" w:cs="Arial"/>
          <w:b/>
        </w:rPr>
      </w:pPr>
    </w:p>
    <w:p w14:paraId="48200A4D" w14:textId="6367FEBC" w:rsidR="001A1063" w:rsidRPr="00485B18" w:rsidRDefault="001A1063" w:rsidP="00485B18">
      <w:pPr>
        <w:pStyle w:val="Zkladntextodsazen3"/>
        <w:numPr>
          <w:ilvl w:val="1"/>
          <w:numId w:val="4"/>
        </w:numPr>
        <w:suppressAutoHyphens w:val="0"/>
        <w:spacing w:after="0"/>
        <w:jc w:val="both"/>
        <w:rPr>
          <w:rFonts w:ascii="Arial" w:hAnsi="Arial" w:cs="Arial"/>
          <w:sz w:val="20"/>
          <w:szCs w:val="20"/>
        </w:rPr>
      </w:pPr>
      <w:r w:rsidRPr="00DB00BF">
        <w:rPr>
          <w:rFonts w:ascii="Arial" w:hAnsi="Arial" w:cs="Arial"/>
          <w:sz w:val="20"/>
          <w:szCs w:val="20"/>
        </w:rPr>
        <w:t xml:space="preserve">Místo provádění díla </w:t>
      </w:r>
      <w:r w:rsidR="00895FB9">
        <w:rPr>
          <w:rFonts w:ascii="Arial" w:hAnsi="Arial" w:cs="Arial"/>
          <w:sz w:val="20"/>
          <w:szCs w:val="20"/>
        </w:rPr>
        <w:t>j</w:t>
      </w:r>
      <w:r w:rsidR="00485B18">
        <w:rPr>
          <w:rFonts w:ascii="Arial" w:hAnsi="Arial" w:cs="Arial"/>
          <w:sz w:val="20"/>
          <w:szCs w:val="20"/>
        </w:rPr>
        <w:t xml:space="preserve">sou </w:t>
      </w:r>
      <w:r w:rsidR="00485B18" w:rsidRPr="00485B18">
        <w:rPr>
          <w:rFonts w:ascii="Arial" w:hAnsi="Arial" w:cs="Arial"/>
          <w:sz w:val="20"/>
          <w:szCs w:val="20"/>
        </w:rPr>
        <w:t>parcel</w:t>
      </w:r>
      <w:r w:rsidR="00485B18">
        <w:rPr>
          <w:rFonts w:ascii="Arial" w:hAnsi="Arial" w:cs="Arial"/>
          <w:sz w:val="20"/>
          <w:szCs w:val="20"/>
        </w:rPr>
        <w:t>y</w:t>
      </w:r>
      <w:r w:rsidR="00485B18" w:rsidRPr="00485B18">
        <w:rPr>
          <w:rFonts w:ascii="Arial" w:hAnsi="Arial" w:cs="Arial"/>
          <w:sz w:val="20"/>
          <w:szCs w:val="20"/>
        </w:rPr>
        <w:t xml:space="preserve"> č. 755/3, 756 a 757/1 v katastrálním území Dubeč (k.ú. Dubeč, číslo 633330)</w:t>
      </w:r>
      <w:r w:rsidR="00485B18">
        <w:rPr>
          <w:rFonts w:ascii="Arial" w:hAnsi="Arial" w:cs="Arial"/>
          <w:sz w:val="20"/>
          <w:szCs w:val="20"/>
        </w:rPr>
        <w:t>.</w:t>
      </w:r>
    </w:p>
    <w:p w14:paraId="10381147" w14:textId="77777777" w:rsidR="008E5ADA" w:rsidRPr="00DB00BF" w:rsidRDefault="008E5ADA" w:rsidP="008E5ADA">
      <w:pPr>
        <w:pStyle w:val="Zkladntextodsazen3"/>
        <w:suppressAutoHyphens w:val="0"/>
        <w:spacing w:after="0"/>
        <w:ind w:left="705"/>
        <w:jc w:val="both"/>
        <w:rPr>
          <w:rFonts w:ascii="Arial" w:hAnsi="Arial" w:cs="Arial"/>
          <w:sz w:val="20"/>
          <w:szCs w:val="20"/>
        </w:rPr>
      </w:pPr>
    </w:p>
    <w:p w14:paraId="51FB9A72" w14:textId="77777777" w:rsidR="00A3733B" w:rsidRPr="009A375B" w:rsidRDefault="00B33AA8" w:rsidP="008D2B6A">
      <w:pPr>
        <w:pStyle w:val="Zkladntextodsazen3"/>
        <w:numPr>
          <w:ilvl w:val="1"/>
          <w:numId w:val="4"/>
        </w:numPr>
        <w:suppressAutoHyphens w:val="0"/>
        <w:spacing w:after="0"/>
        <w:jc w:val="both"/>
        <w:rPr>
          <w:rFonts w:ascii="Arial" w:hAnsi="Arial" w:cs="Arial"/>
          <w:sz w:val="20"/>
          <w:szCs w:val="20"/>
        </w:rPr>
      </w:pPr>
      <w:r w:rsidRPr="00DB00BF">
        <w:rPr>
          <w:rFonts w:ascii="Arial" w:hAnsi="Arial" w:cs="Arial"/>
          <w:sz w:val="20"/>
          <w:szCs w:val="20"/>
        </w:rPr>
        <w:t>Zhotovitel prohlašuje, že se dostatečně seznámil</w:t>
      </w:r>
      <w:r w:rsidRPr="008E5ADA">
        <w:rPr>
          <w:rFonts w:ascii="Arial" w:hAnsi="Arial" w:cs="Arial"/>
          <w:sz w:val="20"/>
          <w:szCs w:val="20"/>
        </w:rPr>
        <w:t xml:space="preserve"> s předanými podklady a dokumentací, s faktickým stavem a technickou dokumentací stavu místa provádění díla a řádně prověřil místní podmínky na staveništi a všechny nejasné podmínky pro realizaci díla si vyjasnil s objednatelem</w:t>
      </w:r>
      <w:r w:rsidRPr="009A375B">
        <w:rPr>
          <w:rFonts w:ascii="Arial" w:hAnsi="Arial" w:cs="Arial"/>
          <w:sz w:val="20"/>
          <w:szCs w:val="20"/>
        </w:rPr>
        <w:t xml:space="preserve"> nebo místním šetřením a že nezjistil, ani podle stanovisek jím přizvaných odborně způsobilých osob, žádné překážky, které by zhotoviteli bránily v uzavření smlouvy nebo které by vedly k nemožnosti provedení díla dle smlouvy</w:t>
      </w:r>
      <w:r w:rsidR="00A3733B" w:rsidRPr="009A375B">
        <w:rPr>
          <w:rFonts w:ascii="Arial" w:hAnsi="Arial" w:cs="Arial"/>
          <w:sz w:val="20"/>
          <w:szCs w:val="20"/>
        </w:rPr>
        <w:t>.</w:t>
      </w:r>
    </w:p>
    <w:p w14:paraId="3C60F675" w14:textId="77777777" w:rsidR="0031333A" w:rsidRDefault="0031333A">
      <w:pPr>
        <w:suppressAutoHyphens w:val="0"/>
        <w:rPr>
          <w:rFonts w:ascii="Arial" w:hAnsi="Arial" w:cs="Arial"/>
        </w:rPr>
      </w:pPr>
    </w:p>
    <w:p w14:paraId="6EDBC7AF" w14:textId="77777777" w:rsidR="00A3733B" w:rsidRPr="009A375B" w:rsidRDefault="009E5C4A" w:rsidP="009E5C4A">
      <w:pPr>
        <w:pStyle w:val="Nadpis1"/>
        <w:widowControl/>
        <w:numPr>
          <w:ilvl w:val="0"/>
          <w:numId w:val="0"/>
        </w:numPr>
        <w:rPr>
          <w:rFonts w:ascii="Arial" w:hAnsi="Arial" w:cs="Arial"/>
          <w:sz w:val="20"/>
        </w:rPr>
      </w:pPr>
      <w:r w:rsidRPr="009A375B">
        <w:rPr>
          <w:rFonts w:ascii="Arial" w:hAnsi="Arial" w:cs="Arial"/>
          <w:sz w:val="20"/>
        </w:rPr>
        <w:t>V.</w:t>
      </w:r>
      <w:r w:rsidRPr="009A375B">
        <w:rPr>
          <w:rFonts w:ascii="Arial" w:hAnsi="Arial" w:cs="Arial"/>
          <w:sz w:val="20"/>
        </w:rPr>
        <w:tab/>
      </w:r>
      <w:r w:rsidR="00A3733B" w:rsidRPr="009A375B">
        <w:rPr>
          <w:rFonts w:ascii="Arial" w:hAnsi="Arial" w:cs="Arial"/>
          <w:sz w:val="20"/>
        </w:rPr>
        <w:t>Cena a způsob plnění</w:t>
      </w:r>
    </w:p>
    <w:p w14:paraId="008874F9" w14:textId="77777777" w:rsidR="00A3733B" w:rsidRPr="009A375B" w:rsidRDefault="00A3733B" w:rsidP="005E5C56">
      <w:pPr>
        <w:ind w:left="709" w:hanging="147"/>
        <w:jc w:val="both"/>
        <w:rPr>
          <w:rFonts w:ascii="Arial" w:hAnsi="Arial" w:cs="Arial"/>
        </w:rPr>
      </w:pPr>
    </w:p>
    <w:p w14:paraId="0DFC1342" w14:textId="3BBCC8B7" w:rsidR="00AC62A9" w:rsidRPr="009A375B" w:rsidRDefault="001C4F52"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 xml:space="preserve">Smluvní strany se dohodly na ceně, tzn. ceně maximální, za provedení díla, ve výši </w:t>
      </w:r>
      <w:r w:rsidRPr="009A375B">
        <w:rPr>
          <w:rFonts w:ascii="Arial" w:hAnsi="Arial" w:cs="Arial"/>
          <w:sz w:val="20"/>
          <w:highlight w:val="cyan"/>
        </w:rPr>
        <w:t>………………</w:t>
      </w:r>
      <w:r w:rsidRPr="009A375B">
        <w:rPr>
          <w:rFonts w:ascii="Arial" w:hAnsi="Arial" w:cs="Arial"/>
          <w:sz w:val="20"/>
        </w:rPr>
        <w:t xml:space="preserve"> Kč (slovy: </w:t>
      </w:r>
      <w:r w:rsidRPr="009A375B">
        <w:rPr>
          <w:rFonts w:ascii="Arial" w:hAnsi="Arial" w:cs="Arial"/>
          <w:sz w:val="20"/>
          <w:highlight w:val="cyan"/>
        </w:rPr>
        <w:t>………………………………….</w:t>
      </w:r>
      <w:r w:rsidRPr="009A375B">
        <w:rPr>
          <w:rFonts w:ascii="Arial" w:hAnsi="Arial" w:cs="Arial"/>
          <w:sz w:val="20"/>
        </w:rPr>
        <w:t>) bez DPH (dále jen „Cena za provedení díla“)</w:t>
      </w:r>
      <w:r w:rsidR="00E61769" w:rsidRPr="009A375B">
        <w:rPr>
          <w:rFonts w:ascii="Arial" w:hAnsi="Arial" w:cs="Arial"/>
          <w:sz w:val="20"/>
        </w:rPr>
        <w:t xml:space="preserve">, DPH </w:t>
      </w:r>
      <w:r w:rsidR="00E61769" w:rsidRPr="009A375B">
        <w:rPr>
          <w:rFonts w:ascii="Arial" w:hAnsi="Arial" w:cs="Arial"/>
          <w:sz w:val="20"/>
          <w:highlight w:val="cyan"/>
        </w:rPr>
        <w:t>………………..</w:t>
      </w:r>
      <w:r w:rsidR="00E61769" w:rsidRPr="009A375B">
        <w:rPr>
          <w:rFonts w:ascii="Arial" w:hAnsi="Arial" w:cs="Arial"/>
          <w:sz w:val="20"/>
        </w:rPr>
        <w:t xml:space="preserve"> Kč (slovy: </w:t>
      </w:r>
      <w:r w:rsidR="00E61769" w:rsidRPr="009A375B">
        <w:rPr>
          <w:rFonts w:ascii="Arial" w:hAnsi="Arial" w:cs="Arial"/>
          <w:sz w:val="20"/>
          <w:highlight w:val="cyan"/>
        </w:rPr>
        <w:t>…………………………………………</w:t>
      </w:r>
      <w:r w:rsidR="00E61769" w:rsidRPr="009A375B">
        <w:rPr>
          <w:rFonts w:ascii="Arial" w:hAnsi="Arial" w:cs="Arial"/>
          <w:sz w:val="20"/>
        </w:rPr>
        <w:t>) a cena za provedení díla včetně DPH </w:t>
      </w:r>
      <w:r w:rsidR="00E61769" w:rsidRPr="009A375B">
        <w:rPr>
          <w:rFonts w:ascii="Arial" w:hAnsi="Arial" w:cs="Arial"/>
          <w:sz w:val="20"/>
          <w:highlight w:val="cyan"/>
        </w:rPr>
        <w:t>……</w:t>
      </w:r>
      <w:r w:rsidR="000850B2" w:rsidRPr="009A375B">
        <w:rPr>
          <w:rFonts w:ascii="Arial" w:hAnsi="Arial" w:cs="Arial"/>
          <w:sz w:val="20"/>
          <w:highlight w:val="cyan"/>
        </w:rPr>
        <w:t>……………………….</w:t>
      </w:r>
      <w:r w:rsidR="00E61769" w:rsidRPr="009A375B">
        <w:rPr>
          <w:rFonts w:ascii="Arial" w:hAnsi="Arial" w:cs="Arial"/>
          <w:sz w:val="20"/>
          <w:highlight w:val="cyan"/>
        </w:rPr>
        <w:t>…………..</w:t>
      </w:r>
      <w:r w:rsidR="00E61769" w:rsidRPr="009A375B">
        <w:rPr>
          <w:rFonts w:ascii="Arial" w:hAnsi="Arial" w:cs="Arial"/>
          <w:sz w:val="20"/>
        </w:rPr>
        <w:t xml:space="preserve"> Kč (slovy: </w:t>
      </w:r>
      <w:r w:rsidR="00E61769" w:rsidRPr="009A375B">
        <w:rPr>
          <w:rFonts w:ascii="Arial" w:hAnsi="Arial" w:cs="Arial"/>
          <w:sz w:val="20"/>
          <w:highlight w:val="cyan"/>
        </w:rPr>
        <w:t>…………………………………………</w:t>
      </w:r>
      <w:r w:rsidR="00E61769" w:rsidRPr="009A375B">
        <w:rPr>
          <w:rFonts w:ascii="Arial" w:hAnsi="Arial" w:cs="Arial"/>
          <w:sz w:val="20"/>
        </w:rPr>
        <w:t>)</w:t>
      </w:r>
      <w:r w:rsidRPr="009A375B">
        <w:rPr>
          <w:rFonts w:ascii="Arial" w:hAnsi="Arial" w:cs="Arial"/>
          <w:sz w:val="20"/>
        </w:rPr>
        <w:t xml:space="preserve">. </w:t>
      </w:r>
      <w:r w:rsidR="00AC62A9" w:rsidRPr="009A375B">
        <w:rPr>
          <w:rFonts w:ascii="Arial" w:hAnsi="Arial" w:cs="Arial"/>
          <w:sz w:val="20"/>
        </w:rPr>
        <w:t xml:space="preserve">Tato cena je cenou nejvýše přípustnou po celou dobu </w:t>
      </w:r>
      <w:r w:rsidR="00FB6BD4" w:rsidRPr="009A375B">
        <w:rPr>
          <w:rFonts w:ascii="Arial" w:hAnsi="Arial" w:cs="Arial"/>
          <w:sz w:val="20"/>
        </w:rPr>
        <w:t>provádění díla</w:t>
      </w:r>
      <w:r w:rsidR="00AC62A9" w:rsidRPr="009A375B">
        <w:rPr>
          <w:rFonts w:ascii="Arial" w:hAnsi="Arial" w:cs="Arial"/>
          <w:sz w:val="20"/>
        </w:rPr>
        <w:t xml:space="preserve"> s tím, že tuto cenu je možno překročit jen za podmínek stanovených v této smlouvě. Podrobná kalkulace celkové ceny díla </w:t>
      </w:r>
      <w:r w:rsidR="00394D49" w:rsidRPr="00111445">
        <w:rPr>
          <w:rFonts w:ascii="Arial" w:hAnsi="Arial" w:cs="Arial"/>
          <w:sz w:val="20"/>
        </w:rPr>
        <w:t>včetně jednotkových cen (oceněné</w:t>
      </w:r>
      <w:r w:rsidR="00AC62A9" w:rsidRPr="00111445">
        <w:rPr>
          <w:rFonts w:ascii="Arial" w:hAnsi="Arial" w:cs="Arial"/>
          <w:sz w:val="20"/>
        </w:rPr>
        <w:t xml:space="preserve"> soupis</w:t>
      </w:r>
      <w:r w:rsidR="00394D49" w:rsidRPr="00111445">
        <w:rPr>
          <w:rFonts w:ascii="Arial" w:hAnsi="Arial" w:cs="Arial"/>
          <w:sz w:val="20"/>
        </w:rPr>
        <w:t>y</w:t>
      </w:r>
      <w:r w:rsidR="00AC62A9" w:rsidRPr="00111445">
        <w:rPr>
          <w:rFonts w:ascii="Arial" w:hAnsi="Arial" w:cs="Arial"/>
          <w:sz w:val="20"/>
        </w:rPr>
        <w:t xml:space="preserve"> stavebních prací, dodávek a služeb</w:t>
      </w:r>
      <w:r w:rsidR="00EA29F3" w:rsidRPr="00111445">
        <w:rPr>
          <w:rFonts w:ascii="Arial" w:hAnsi="Arial" w:cs="Arial"/>
          <w:sz w:val="20"/>
        </w:rPr>
        <w:t xml:space="preserve"> s výkazem výměr</w:t>
      </w:r>
      <w:r w:rsidR="00AC62A9" w:rsidRPr="00111445">
        <w:rPr>
          <w:rFonts w:ascii="Arial" w:hAnsi="Arial" w:cs="Arial"/>
          <w:sz w:val="20"/>
        </w:rPr>
        <w:t xml:space="preserve">) je uvedena </w:t>
      </w:r>
      <w:r w:rsidR="00BB7AA6" w:rsidRPr="00111445">
        <w:rPr>
          <w:rFonts w:ascii="Arial" w:hAnsi="Arial" w:cs="Arial"/>
          <w:sz w:val="20"/>
        </w:rPr>
        <w:t>v</w:t>
      </w:r>
      <w:r w:rsidR="00DF71F9" w:rsidRPr="00111445">
        <w:rPr>
          <w:rFonts w:ascii="Arial" w:hAnsi="Arial" w:cs="Arial"/>
          <w:sz w:val="20"/>
        </w:rPr>
        <w:t xml:space="preserve"> příloze č. </w:t>
      </w:r>
      <w:r w:rsidR="00BC7485">
        <w:rPr>
          <w:rFonts w:ascii="Arial" w:hAnsi="Arial" w:cs="Arial"/>
          <w:sz w:val="20"/>
        </w:rPr>
        <w:t>3</w:t>
      </w:r>
      <w:r w:rsidR="00111445" w:rsidRPr="00111445">
        <w:rPr>
          <w:rFonts w:ascii="Arial" w:hAnsi="Arial" w:cs="Arial"/>
          <w:sz w:val="20"/>
        </w:rPr>
        <w:t xml:space="preserve"> </w:t>
      </w:r>
      <w:r w:rsidR="00DF71F9" w:rsidRPr="00111445">
        <w:rPr>
          <w:rFonts w:ascii="Arial" w:hAnsi="Arial" w:cs="Arial"/>
          <w:sz w:val="20"/>
        </w:rPr>
        <w:t>této</w:t>
      </w:r>
      <w:r w:rsidR="00DF71F9">
        <w:rPr>
          <w:rFonts w:ascii="Arial" w:hAnsi="Arial" w:cs="Arial"/>
          <w:sz w:val="20"/>
        </w:rPr>
        <w:t xml:space="preserve"> Smlouvy.</w:t>
      </w:r>
    </w:p>
    <w:p w14:paraId="1A7B7132" w14:textId="77777777" w:rsidR="00AC62A9" w:rsidRPr="009A375B" w:rsidRDefault="00AC62A9" w:rsidP="005E5C56">
      <w:pPr>
        <w:pStyle w:val="Zkladntextodsazen31"/>
        <w:ind w:left="570" w:firstLine="0"/>
        <w:rPr>
          <w:rFonts w:ascii="Arial" w:hAnsi="Arial" w:cs="Arial"/>
          <w:sz w:val="20"/>
        </w:rPr>
      </w:pPr>
    </w:p>
    <w:p w14:paraId="0CB23C35" w14:textId="1962E134" w:rsidR="00A3733B" w:rsidRDefault="00A3733B"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 xml:space="preserve">V Ceně za provedení díla jsou zahrnuty veškeré náklady zhotovitele, které při plnění svého závazku dle této smlouvy vynaloží (zejména náklady na materiál, dopravní opatření, odvoz a uložení odpadu, dopravu, vybudování, udržování a vyklizení staveniště, vytýčení inženýrských sítí dle podkladů předaných objednatelem, náklady na služby, atesty materiálů, veškeré zkoušky a revize, měření apod.), včetně započtení rezerv na úhradu nepředvídatelných nákladů vyplývajících z rizik u akce tohoto charakteru obvyklých. Cena za provedení díla nebude po dobu do ukončení díla předmětem zvýšení, pokud tato smlouva výslovně nestanoví jinak. Zhotovitel prohlašuje, že všechny technické, finanční, věcné a ostatní podmínky díla zahrnul do kalkulace Ceny za provedení díla. Zhotovitel výslovně prohlašuje, že součástí Ceny za provedení díla jsou i veškeré náklady spojené se splněním podmínek pro realizaci stavby dle obecně závazných právních předpisů. </w:t>
      </w:r>
      <w:r w:rsidR="00C672A2" w:rsidRPr="009A375B">
        <w:rPr>
          <w:rFonts w:ascii="Arial" w:hAnsi="Arial" w:cs="Arial"/>
          <w:sz w:val="20"/>
        </w:rPr>
        <w:t xml:space="preserve">Součástí Ceny za provedení díla nejsou místní poplatky za zábor veřejného prostranství a veřejné zeleně v majetku </w:t>
      </w:r>
      <w:r w:rsidR="00485B18">
        <w:rPr>
          <w:rFonts w:ascii="Arial" w:hAnsi="Arial" w:cs="Arial"/>
          <w:sz w:val="20"/>
        </w:rPr>
        <w:t>městské části</w:t>
      </w:r>
      <w:r w:rsidR="00C672A2" w:rsidRPr="009A375B">
        <w:rPr>
          <w:rFonts w:ascii="Arial" w:hAnsi="Arial" w:cs="Arial"/>
          <w:sz w:val="20"/>
        </w:rPr>
        <w:t>. Objednatel po podpisu této smlouvy ohlásí správci poplatku způsob, předpokládanou dobu, místo a výměru užívání veřejného prostranství nejpozději v den, kdy bude s užíváním veřejného prostranství započato.</w:t>
      </w:r>
    </w:p>
    <w:p w14:paraId="2CBC7F74" w14:textId="77777777" w:rsidR="008E5ADA" w:rsidRDefault="008E5ADA" w:rsidP="008E5ADA">
      <w:pPr>
        <w:pStyle w:val="Zkladntextodsazen31"/>
        <w:ind w:firstLine="0"/>
        <w:rPr>
          <w:rFonts w:ascii="Arial" w:hAnsi="Arial" w:cs="Arial"/>
          <w:sz w:val="20"/>
        </w:rPr>
      </w:pPr>
    </w:p>
    <w:p w14:paraId="56725E31" w14:textId="77777777" w:rsidR="00B33AA8" w:rsidRPr="009A375B" w:rsidRDefault="00A3733B"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 xml:space="preserve">Objednatelem nebudou na Cenu za provedení díla poskytována jakákoli plnění před zahájením provádění díla. </w:t>
      </w:r>
    </w:p>
    <w:p w14:paraId="7C946636" w14:textId="77777777" w:rsidR="00B33AA8" w:rsidRPr="009A375B" w:rsidRDefault="00B33AA8" w:rsidP="009E5C4A">
      <w:pPr>
        <w:pStyle w:val="Zkladntextodsazen31"/>
        <w:rPr>
          <w:rFonts w:ascii="Arial" w:hAnsi="Arial" w:cs="Arial"/>
          <w:sz w:val="20"/>
        </w:rPr>
      </w:pPr>
    </w:p>
    <w:p w14:paraId="64221722" w14:textId="28DA0940" w:rsidR="00A3733B" w:rsidRPr="00102CFA" w:rsidRDefault="00A3733B" w:rsidP="008D2B6A">
      <w:pPr>
        <w:pStyle w:val="Zkladntextodsazen31"/>
        <w:numPr>
          <w:ilvl w:val="1"/>
          <w:numId w:val="7"/>
        </w:numPr>
        <w:tabs>
          <w:tab w:val="clear" w:pos="570"/>
        </w:tabs>
        <w:ind w:left="709" w:hanging="709"/>
        <w:rPr>
          <w:rFonts w:ascii="Arial" w:hAnsi="Arial" w:cs="Arial"/>
          <w:sz w:val="20"/>
        </w:rPr>
      </w:pPr>
      <w:r w:rsidRPr="00102CFA">
        <w:rPr>
          <w:rFonts w:ascii="Arial" w:hAnsi="Arial" w:cs="Arial"/>
          <w:sz w:val="20"/>
        </w:rPr>
        <w:t>Smluvní strany se dohodly, že zhotovitel bude v průběhu provádění díla vystavovat a objednateli předávat měsíční faktury (</w:t>
      </w:r>
      <w:r w:rsidR="00B33AA8" w:rsidRPr="00102CFA">
        <w:rPr>
          <w:rFonts w:ascii="Arial" w:hAnsi="Arial" w:cs="Arial"/>
          <w:sz w:val="20"/>
        </w:rPr>
        <w:t xml:space="preserve">daňové doklady) na dílčí </w:t>
      </w:r>
      <w:r w:rsidR="000850B2" w:rsidRPr="00102CFA">
        <w:rPr>
          <w:rFonts w:ascii="Arial" w:hAnsi="Arial" w:cs="Arial"/>
          <w:sz w:val="20"/>
        </w:rPr>
        <w:t xml:space="preserve">zdanitelné </w:t>
      </w:r>
      <w:r w:rsidR="00B33AA8" w:rsidRPr="00102CFA">
        <w:rPr>
          <w:rFonts w:ascii="Arial" w:hAnsi="Arial" w:cs="Arial"/>
          <w:sz w:val="20"/>
        </w:rPr>
        <w:t>plnění</w:t>
      </w:r>
      <w:r w:rsidR="00102CFA" w:rsidRPr="00102CFA">
        <w:rPr>
          <w:rFonts w:ascii="Arial" w:hAnsi="Arial" w:cs="Arial"/>
          <w:sz w:val="20"/>
        </w:rPr>
        <w:t xml:space="preserve">, </w:t>
      </w:r>
      <w:r w:rsidR="00102CFA" w:rsidRPr="00EF18B4">
        <w:rPr>
          <w:rFonts w:ascii="Arial" w:hAnsi="Arial" w:cs="Arial"/>
          <w:sz w:val="20"/>
        </w:rPr>
        <w:t xml:space="preserve">a to až do výše </w:t>
      </w:r>
      <w:r w:rsidR="00895FB9" w:rsidRPr="00EF18B4">
        <w:rPr>
          <w:rFonts w:ascii="Arial" w:hAnsi="Arial" w:cs="Arial"/>
          <w:sz w:val="20"/>
        </w:rPr>
        <w:t>90 %</w:t>
      </w:r>
      <w:r w:rsidR="00102CFA" w:rsidRPr="00EF18B4">
        <w:rPr>
          <w:rFonts w:ascii="Arial" w:hAnsi="Arial" w:cs="Arial"/>
          <w:sz w:val="20"/>
        </w:rPr>
        <w:t xml:space="preserve"> (slovy: devadesáti procent) celkové ceny díla. </w:t>
      </w:r>
      <w:r w:rsidR="000850B2" w:rsidRPr="00EF18B4">
        <w:rPr>
          <w:rFonts w:ascii="Arial" w:hAnsi="Arial" w:cs="Arial"/>
          <w:sz w:val="20"/>
        </w:rPr>
        <w:t>Z</w:t>
      </w:r>
      <w:r w:rsidRPr="00EF18B4">
        <w:rPr>
          <w:rFonts w:ascii="Arial" w:hAnsi="Arial" w:cs="Arial"/>
          <w:sz w:val="20"/>
        </w:rPr>
        <w:t>hotovitelem budou při dodržení harmonogramu</w:t>
      </w:r>
      <w:r w:rsidRPr="00102CFA">
        <w:rPr>
          <w:rFonts w:ascii="Arial" w:hAnsi="Arial" w:cs="Arial"/>
          <w:sz w:val="20"/>
        </w:rPr>
        <w:t xml:space="preserve"> provádění </w:t>
      </w:r>
      <w:r w:rsidRPr="00102CFA">
        <w:rPr>
          <w:rFonts w:ascii="Arial" w:hAnsi="Arial" w:cs="Arial"/>
          <w:sz w:val="20"/>
        </w:rPr>
        <w:lastRenderedPageBreak/>
        <w:t xml:space="preserve">díla vystavovány faktury na dílčí </w:t>
      </w:r>
      <w:r w:rsidR="000850B2" w:rsidRPr="00102CFA">
        <w:rPr>
          <w:rFonts w:ascii="Arial" w:hAnsi="Arial" w:cs="Arial"/>
          <w:sz w:val="20"/>
        </w:rPr>
        <w:t xml:space="preserve">zdanitelné </w:t>
      </w:r>
      <w:r w:rsidR="002469F1" w:rsidRPr="00102CFA">
        <w:rPr>
          <w:rFonts w:ascii="Arial" w:hAnsi="Arial" w:cs="Arial"/>
          <w:sz w:val="20"/>
        </w:rPr>
        <w:t xml:space="preserve">plnění </w:t>
      </w:r>
      <w:r w:rsidRPr="00102CFA">
        <w:rPr>
          <w:rFonts w:ascii="Arial" w:hAnsi="Arial" w:cs="Arial"/>
          <w:sz w:val="20"/>
        </w:rPr>
        <w:t>vždy jedenkrát za uplynulý kalendářní měsíc počítaný ode dne zahájení provádění díla.</w:t>
      </w:r>
    </w:p>
    <w:p w14:paraId="0ADE5463" w14:textId="77777777" w:rsidR="006436A0" w:rsidRDefault="006436A0">
      <w:pPr>
        <w:suppressAutoHyphens w:val="0"/>
        <w:rPr>
          <w:rFonts w:ascii="Arial" w:hAnsi="Arial" w:cs="Arial"/>
        </w:rPr>
      </w:pPr>
    </w:p>
    <w:p w14:paraId="0E581610" w14:textId="77777777" w:rsidR="00A3733B" w:rsidRPr="009A375B" w:rsidRDefault="00A3733B" w:rsidP="00D45893">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 xml:space="preserve">Podkladem a podmínkou pro vystavení řádné faktury na dílčí </w:t>
      </w:r>
      <w:r w:rsidR="000850B2" w:rsidRPr="009A375B">
        <w:rPr>
          <w:rFonts w:ascii="Arial" w:hAnsi="Arial" w:cs="Arial"/>
          <w:sz w:val="20"/>
        </w:rPr>
        <w:t xml:space="preserve">zdanitelné </w:t>
      </w:r>
      <w:r w:rsidRPr="009A375B">
        <w:rPr>
          <w:rFonts w:ascii="Arial" w:hAnsi="Arial" w:cs="Arial"/>
          <w:sz w:val="20"/>
        </w:rPr>
        <w:t>plnění bude:</w:t>
      </w:r>
    </w:p>
    <w:p w14:paraId="64530AD9" w14:textId="77777777" w:rsidR="00A3733B" w:rsidRPr="009A375B" w:rsidRDefault="00A3733B" w:rsidP="00AE61B7">
      <w:pPr>
        <w:pStyle w:val="Zkladntextodsazen31"/>
        <w:numPr>
          <w:ilvl w:val="1"/>
          <w:numId w:val="26"/>
        </w:numPr>
        <w:ind w:left="1134" w:hanging="425"/>
        <w:rPr>
          <w:rFonts w:ascii="Arial" w:hAnsi="Arial" w:cs="Arial"/>
          <w:sz w:val="20"/>
        </w:rPr>
      </w:pPr>
      <w:r w:rsidRPr="009A375B">
        <w:rPr>
          <w:rFonts w:ascii="Arial" w:hAnsi="Arial" w:cs="Arial"/>
          <w:sz w:val="20"/>
        </w:rPr>
        <w:t xml:space="preserve">písemný, odsouhlasený a zástupcem objednatele jednajícím ve věcech technických a technickým dozorem investora řádně podepsaný zjišťovací protokol provedených prací a dodávek ke dni vystavení té které faktury na dílčí plnění zpracovaný podle jednotlivých částí nabídkových rozpočtů (výkazu výměr dle článku II. odst. 2.3. písm. </w:t>
      </w:r>
      <w:r w:rsidR="00C16A6B" w:rsidRPr="009A375B">
        <w:rPr>
          <w:rFonts w:ascii="Arial" w:hAnsi="Arial" w:cs="Arial"/>
          <w:sz w:val="20"/>
        </w:rPr>
        <w:t>d</w:t>
      </w:r>
      <w:r w:rsidRPr="009A375B">
        <w:rPr>
          <w:rFonts w:ascii="Arial" w:hAnsi="Arial" w:cs="Arial"/>
          <w:sz w:val="20"/>
        </w:rPr>
        <w:t>) této smlouvy); a současně</w:t>
      </w:r>
    </w:p>
    <w:p w14:paraId="60D41905" w14:textId="77777777" w:rsidR="00D45893" w:rsidRPr="009A375B" w:rsidRDefault="00D45893" w:rsidP="00AE61B7">
      <w:pPr>
        <w:pStyle w:val="Zkladntextodsazen31"/>
        <w:numPr>
          <w:ilvl w:val="1"/>
          <w:numId w:val="26"/>
        </w:numPr>
        <w:ind w:left="1134" w:hanging="425"/>
        <w:rPr>
          <w:rFonts w:ascii="Arial" w:hAnsi="Arial" w:cs="Arial"/>
          <w:sz w:val="20"/>
        </w:rPr>
      </w:pPr>
      <w:r w:rsidRPr="009A375B">
        <w:rPr>
          <w:rFonts w:ascii="Arial" w:hAnsi="Arial" w:cs="Arial"/>
          <w:sz w:val="20"/>
        </w:rPr>
        <w:t xml:space="preserve">vážní lístky dokládající likvidaci odpadu v rámci plnění této smlouvy, pokud bude v daném období ukládán dále nevyužitelný materiál (odpad) na skládku. </w:t>
      </w:r>
    </w:p>
    <w:p w14:paraId="43D0CE20" w14:textId="77777777" w:rsidR="003D77B1" w:rsidRPr="009A375B" w:rsidRDefault="003D77B1" w:rsidP="005E5C56">
      <w:pPr>
        <w:pStyle w:val="Zkladntextodsazen31"/>
        <w:ind w:left="705" w:firstLine="0"/>
        <w:rPr>
          <w:rFonts w:ascii="Arial" w:hAnsi="Arial" w:cs="Arial"/>
          <w:bCs/>
          <w:sz w:val="20"/>
        </w:rPr>
      </w:pPr>
    </w:p>
    <w:p w14:paraId="3C807E63" w14:textId="77777777" w:rsidR="000850B2" w:rsidRPr="009A375B" w:rsidRDefault="000850B2" w:rsidP="000850B2">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Objednatelem podepsaný zjišťovací protokol nezbavuje zhotovitele odpovědnosti za řádné provedení díla jako celku bez vad a nedodělků.</w:t>
      </w:r>
    </w:p>
    <w:p w14:paraId="287D70DC" w14:textId="77777777" w:rsidR="000850B2" w:rsidRPr="009A375B" w:rsidRDefault="000850B2" w:rsidP="000850B2">
      <w:pPr>
        <w:pStyle w:val="Zkladntextodsazen31"/>
        <w:ind w:left="705" w:firstLine="0"/>
        <w:rPr>
          <w:rFonts w:ascii="Arial" w:hAnsi="Arial" w:cs="Arial"/>
          <w:bCs/>
          <w:sz w:val="20"/>
        </w:rPr>
      </w:pPr>
    </w:p>
    <w:p w14:paraId="6F5F7A0A" w14:textId="77777777" w:rsidR="000850B2" w:rsidRPr="009A375B" w:rsidRDefault="000850B2" w:rsidP="000850B2">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Do 15 (patnácti) kalendářních dnů po řádném protokolárním předání a převzetí kompletního díla (viz článek XII. odst. 12.1. této smlouvy) bude zhotovitelem vystaven a objednateli předán daňový doklad – konečná faktura (vyúčtování Ceny za provedení díla po odečtení fakturovaných dílčích plnění). Objednatel je povinen konečnou fakturu uhradit zhotoviteli ve lhůtě splatnosti konečné faktury, při výskytu vad a nedodělků pak ve lhůtě 30 (třiceti) kalendářních dní ode dne odstranění všech vad a nedodělků zjištěných při předání díla.</w:t>
      </w:r>
    </w:p>
    <w:p w14:paraId="3CD9D4D5" w14:textId="77777777" w:rsidR="000850B2" w:rsidRPr="009A375B" w:rsidRDefault="000850B2" w:rsidP="000850B2">
      <w:pPr>
        <w:jc w:val="both"/>
        <w:rPr>
          <w:rFonts w:ascii="Arial" w:hAnsi="Arial" w:cs="Arial"/>
          <w:bCs/>
        </w:rPr>
      </w:pPr>
    </w:p>
    <w:p w14:paraId="0BC6CB52" w14:textId="77777777" w:rsidR="000850B2" w:rsidRPr="009A375B" w:rsidRDefault="000850B2" w:rsidP="000850B2">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Smluvní strany se vzájemně dohodly, že daň z přidané hodnoty bude zhotovitelem účtována v sazbách dle právních předpisů platných v době uskutečnitelného zdanitelného plnění pro to které účtované dílčí plnění.</w:t>
      </w:r>
    </w:p>
    <w:p w14:paraId="6472B764" w14:textId="77777777" w:rsidR="000850B2" w:rsidRPr="009A375B" w:rsidRDefault="000850B2" w:rsidP="000850B2">
      <w:pPr>
        <w:pStyle w:val="Zkladntextodsazen31"/>
        <w:ind w:left="705" w:firstLine="0"/>
        <w:rPr>
          <w:rFonts w:ascii="Arial" w:hAnsi="Arial" w:cs="Arial"/>
          <w:sz w:val="20"/>
        </w:rPr>
      </w:pPr>
    </w:p>
    <w:p w14:paraId="1FF276C9" w14:textId="0610845C" w:rsidR="00972DEB" w:rsidRPr="009A375B" w:rsidRDefault="00972DEB" w:rsidP="00972DEB">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Cena sjednaná ve smlouvě může být měněna pouze v souvislosti s případnými méněpracemi a vícepracemi splňující</w:t>
      </w:r>
      <w:r w:rsidR="0014090B" w:rsidRPr="009A375B">
        <w:rPr>
          <w:rFonts w:ascii="Arial" w:hAnsi="Arial" w:cs="Arial"/>
          <w:sz w:val="20"/>
        </w:rPr>
        <w:t>mi</w:t>
      </w:r>
      <w:r w:rsidRPr="009A375B">
        <w:rPr>
          <w:rFonts w:ascii="Arial" w:hAnsi="Arial" w:cs="Arial"/>
          <w:sz w:val="20"/>
        </w:rPr>
        <w:t xml:space="preserve"> podmínky dle článku II. odst. 2.7. této smlouvy. Nabídková cena může být </w:t>
      </w:r>
      <w:r w:rsidR="00895FB9" w:rsidRPr="009A375B">
        <w:rPr>
          <w:rFonts w:ascii="Arial" w:hAnsi="Arial" w:cs="Arial"/>
          <w:sz w:val="20"/>
        </w:rPr>
        <w:t>dále měněna</w:t>
      </w:r>
      <w:r w:rsidRPr="009A375B">
        <w:rPr>
          <w:rFonts w:ascii="Arial" w:hAnsi="Arial" w:cs="Arial"/>
          <w:sz w:val="20"/>
        </w:rPr>
        <w:t xml:space="preserve"> v souvislosti se změnou sazby DPH. Z jakýchkoliv jiných důvodů nesmí být cena měněna.</w:t>
      </w:r>
    </w:p>
    <w:p w14:paraId="33C3AF5F" w14:textId="77777777" w:rsidR="00BF3C1C" w:rsidRPr="009A375B" w:rsidRDefault="00BF3C1C" w:rsidP="00972DEB">
      <w:pPr>
        <w:jc w:val="both"/>
        <w:rPr>
          <w:rFonts w:ascii="Arial" w:hAnsi="Arial" w:cs="Arial"/>
          <w:bCs/>
        </w:rPr>
      </w:pPr>
    </w:p>
    <w:p w14:paraId="752BABBF" w14:textId="77777777" w:rsidR="00A3733B" w:rsidRPr="001F1429" w:rsidRDefault="00AF6269" w:rsidP="008D2B6A">
      <w:pPr>
        <w:pStyle w:val="Zkladntextodsazen31"/>
        <w:numPr>
          <w:ilvl w:val="1"/>
          <w:numId w:val="7"/>
        </w:numPr>
        <w:tabs>
          <w:tab w:val="clear" w:pos="570"/>
        </w:tabs>
        <w:ind w:left="709" w:hanging="709"/>
        <w:rPr>
          <w:rFonts w:ascii="Arial" w:hAnsi="Arial" w:cs="Arial"/>
          <w:sz w:val="20"/>
        </w:rPr>
      </w:pPr>
      <w:r w:rsidRPr="001F1429">
        <w:rPr>
          <w:rFonts w:ascii="Arial" w:hAnsi="Arial" w:cs="Arial"/>
          <w:sz w:val="20"/>
        </w:rPr>
        <w:t xml:space="preserve">Zhotovitel je povinen </w:t>
      </w:r>
      <w:r w:rsidR="00564CD7" w:rsidRPr="001F1429">
        <w:rPr>
          <w:rFonts w:ascii="Arial" w:hAnsi="Arial" w:cs="Arial"/>
          <w:sz w:val="20"/>
        </w:rPr>
        <w:t xml:space="preserve">pro vícepráce dle článku </w:t>
      </w:r>
      <w:r w:rsidR="00972DEB" w:rsidRPr="001F1429">
        <w:rPr>
          <w:rFonts w:ascii="Arial" w:hAnsi="Arial" w:cs="Arial"/>
          <w:sz w:val="20"/>
        </w:rPr>
        <w:t>II</w:t>
      </w:r>
      <w:r w:rsidR="00564CD7" w:rsidRPr="001F1429">
        <w:rPr>
          <w:rFonts w:ascii="Arial" w:hAnsi="Arial" w:cs="Arial"/>
          <w:sz w:val="20"/>
        </w:rPr>
        <w:t xml:space="preserve">. odst. </w:t>
      </w:r>
      <w:r w:rsidR="00972DEB" w:rsidRPr="001F1429">
        <w:rPr>
          <w:rFonts w:ascii="Arial" w:hAnsi="Arial" w:cs="Arial"/>
          <w:sz w:val="20"/>
        </w:rPr>
        <w:t>2</w:t>
      </w:r>
      <w:r w:rsidR="00564CD7" w:rsidRPr="001F1429">
        <w:rPr>
          <w:rFonts w:ascii="Arial" w:hAnsi="Arial" w:cs="Arial"/>
          <w:sz w:val="20"/>
        </w:rPr>
        <w:t>.</w:t>
      </w:r>
      <w:r w:rsidR="00972DEB" w:rsidRPr="001F1429">
        <w:rPr>
          <w:rFonts w:ascii="Arial" w:hAnsi="Arial" w:cs="Arial"/>
          <w:sz w:val="20"/>
        </w:rPr>
        <w:t>7</w:t>
      </w:r>
      <w:r w:rsidR="00564CD7" w:rsidRPr="001F1429">
        <w:rPr>
          <w:rFonts w:ascii="Arial" w:hAnsi="Arial" w:cs="Arial"/>
          <w:sz w:val="20"/>
        </w:rPr>
        <w:t>. této smlouvy</w:t>
      </w:r>
      <w:r w:rsidRPr="001F1429">
        <w:rPr>
          <w:rFonts w:ascii="Arial" w:hAnsi="Arial" w:cs="Arial"/>
          <w:sz w:val="20"/>
        </w:rPr>
        <w:t xml:space="preserve"> nabídno</w:t>
      </w:r>
      <w:r w:rsidR="003E6B8F" w:rsidRPr="001F1429">
        <w:rPr>
          <w:rFonts w:ascii="Arial" w:hAnsi="Arial" w:cs="Arial"/>
          <w:sz w:val="20"/>
        </w:rPr>
        <w:t>u</w:t>
      </w:r>
      <w:r w:rsidRPr="001F1429">
        <w:rPr>
          <w:rFonts w:ascii="Arial" w:hAnsi="Arial" w:cs="Arial"/>
          <w:sz w:val="20"/>
        </w:rPr>
        <w:t xml:space="preserve">t </w:t>
      </w:r>
      <w:r w:rsidR="00564CD7" w:rsidRPr="001F1429">
        <w:rPr>
          <w:rFonts w:ascii="Arial" w:hAnsi="Arial" w:cs="Arial"/>
          <w:sz w:val="20"/>
        </w:rPr>
        <w:t>objednateli</w:t>
      </w:r>
      <w:r w:rsidRPr="001F1429">
        <w:rPr>
          <w:rFonts w:ascii="Arial" w:hAnsi="Arial" w:cs="Arial"/>
          <w:sz w:val="20"/>
        </w:rPr>
        <w:t xml:space="preserve"> </w:t>
      </w:r>
      <w:r w:rsidR="00A3733B" w:rsidRPr="001F1429">
        <w:rPr>
          <w:rFonts w:ascii="Arial" w:hAnsi="Arial" w:cs="Arial"/>
          <w:sz w:val="20"/>
        </w:rPr>
        <w:t xml:space="preserve">jednotkové ceny </w:t>
      </w:r>
      <w:r w:rsidRPr="001F1429">
        <w:rPr>
          <w:rFonts w:ascii="Arial" w:hAnsi="Arial" w:cs="Arial"/>
          <w:sz w:val="20"/>
        </w:rPr>
        <w:t>maximáln</w:t>
      </w:r>
      <w:r w:rsidR="00FB0B40" w:rsidRPr="001F1429">
        <w:rPr>
          <w:rFonts w:ascii="Arial" w:hAnsi="Arial" w:cs="Arial"/>
          <w:sz w:val="20"/>
        </w:rPr>
        <w:t>ě</w:t>
      </w:r>
      <w:r w:rsidRPr="001F1429">
        <w:rPr>
          <w:rFonts w:ascii="Arial" w:hAnsi="Arial" w:cs="Arial"/>
          <w:sz w:val="20"/>
        </w:rPr>
        <w:t xml:space="preserve"> </w:t>
      </w:r>
      <w:r w:rsidR="00DB60EE" w:rsidRPr="001F1429">
        <w:rPr>
          <w:rFonts w:ascii="Arial" w:hAnsi="Arial" w:cs="Arial"/>
          <w:sz w:val="20"/>
        </w:rPr>
        <w:t xml:space="preserve">však </w:t>
      </w:r>
      <w:r w:rsidR="00FB0B40" w:rsidRPr="001F1429">
        <w:rPr>
          <w:rFonts w:ascii="Arial" w:hAnsi="Arial" w:cs="Arial"/>
          <w:sz w:val="20"/>
        </w:rPr>
        <w:t>do výše</w:t>
      </w:r>
      <w:r w:rsidR="00A3733B" w:rsidRPr="001F1429">
        <w:rPr>
          <w:rFonts w:ascii="Arial" w:hAnsi="Arial" w:cs="Arial"/>
          <w:sz w:val="20"/>
        </w:rPr>
        <w:t xml:space="preserve">, kterou použil pro sestavení nabídkové ceny (viz </w:t>
      </w:r>
      <w:r w:rsidR="00394D49" w:rsidRPr="001F1429">
        <w:rPr>
          <w:rFonts w:ascii="Arial" w:hAnsi="Arial" w:cs="Arial"/>
          <w:sz w:val="20"/>
        </w:rPr>
        <w:t>oceněné</w:t>
      </w:r>
      <w:r w:rsidR="00EA29F3" w:rsidRPr="001F1429">
        <w:rPr>
          <w:rFonts w:ascii="Arial" w:hAnsi="Arial" w:cs="Arial"/>
          <w:sz w:val="20"/>
        </w:rPr>
        <w:t xml:space="preserve"> soupis</w:t>
      </w:r>
      <w:r w:rsidR="00394D49" w:rsidRPr="001F1429">
        <w:rPr>
          <w:rFonts w:ascii="Arial" w:hAnsi="Arial" w:cs="Arial"/>
          <w:sz w:val="20"/>
        </w:rPr>
        <w:t>y</w:t>
      </w:r>
      <w:r w:rsidR="00EA29F3" w:rsidRPr="001F1429">
        <w:rPr>
          <w:rFonts w:ascii="Arial" w:hAnsi="Arial" w:cs="Arial"/>
          <w:sz w:val="20"/>
        </w:rPr>
        <w:t xml:space="preserve"> stavebních prací, dodávek a </w:t>
      </w:r>
      <w:r w:rsidR="004D4609" w:rsidRPr="001F1429">
        <w:rPr>
          <w:rFonts w:ascii="Arial" w:hAnsi="Arial" w:cs="Arial"/>
          <w:sz w:val="20"/>
        </w:rPr>
        <w:t xml:space="preserve">služeb </w:t>
      </w:r>
      <w:r w:rsidR="00EA29F3" w:rsidRPr="001F1429">
        <w:rPr>
          <w:rFonts w:ascii="Arial" w:hAnsi="Arial" w:cs="Arial"/>
          <w:sz w:val="20"/>
        </w:rPr>
        <w:t xml:space="preserve">s </w:t>
      </w:r>
      <w:r w:rsidRPr="001F1429">
        <w:rPr>
          <w:rFonts w:ascii="Arial" w:hAnsi="Arial" w:cs="Arial"/>
          <w:sz w:val="20"/>
        </w:rPr>
        <w:t>výkaz</w:t>
      </w:r>
      <w:r w:rsidR="00EA29F3" w:rsidRPr="001F1429">
        <w:rPr>
          <w:rFonts w:ascii="Arial" w:hAnsi="Arial" w:cs="Arial"/>
          <w:sz w:val="20"/>
        </w:rPr>
        <w:t>em</w:t>
      </w:r>
      <w:r w:rsidRPr="001F1429">
        <w:rPr>
          <w:rFonts w:ascii="Arial" w:hAnsi="Arial" w:cs="Arial"/>
          <w:sz w:val="20"/>
        </w:rPr>
        <w:t xml:space="preserve"> výměr</w:t>
      </w:r>
      <w:r w:rsidR="00A3733B" w:rsidRPr="001F1429">
        <w:rPr>
          <w:rFonts w:ascii="Arial" w:hAnsi="Arial" w:cs="Arial"/>
          <w:sz w:val="20"/>
        </w:rPr>
        <w:t xml:space="preserve">, </w:t>
      </w:r>
      <w:r w:rsidRPr="001F1429">
        <w:rPr>
          <w:rFonts w:ascii="Arial" w:hAnsi="Arial" w:cs="Arial"/>
          <w:sz w:val="20"/>
        </w:rPr>
        <w:t>kter</w:t>
      </w:r>
      <w:r w:rsidR="00EA4CA7" w:rsidRPr="001F1429">
        <w:rPr>
          <w:rFonts w:ascii="Arial" w:hAnsi="Arial" w:cs="Arial"/>
          <w:sz w:val="20"/>
        </w:rPr>
        <w:t>é</w:t>
      </w:r>
      <w:r w:rsidRPr="001F1429">
        <w:rPr>
          <w:rFonts w:ascii="Arial" w:hAnsi="Arial" w:cs="Arial"/>
          <w:sz w:val="20"/>
        </w:rPr>
        <w:t xml:space="preserve"> </w:t>
      </w:r>
      <w:r w:rsidR="00A3733B" w:rsidRPr="001F1429">
        <w:rPr>
          <w:rFonts w:ascii="Arial" w:hAnsi="Arial" w:cs="Arial"/>
          <w:sz w:val="20"/>
        </w:rPr>
        <w:t>byl</w:t>
      </w:r>
      <w:r w:rsidR="00EA4CA7" w:rsidRPr="001F1429">
        <w:rPr>
          <w:rFonts w:ascii="Arial" w:hAnsi="Arial" w:cs="Arial"/>
          <w:sz w:val="20"/>
        </w:rPr>
        <w:t>y</w:t>
      </w:r>
      <w:r w:rsidR="00A3733B" w:rsidRPr="001F1429">
        <w:rPr>
          <w:rFonts w:ascii="Arial" w:hAnsi="Arial" w:cs="Arial"/>
          <w:sz w:val="20"/>
        </w:rPr>
        <w:t xml:space="preserve"> součástí nabídky, jež je </w:t>
      </w:r>
      <w:r w:rsidR="00BB7AA6" w:rsidRPr="001F1429">
        <w:rPr>
          <w:rFonts w:ascii="Arial" w:hAnsi="Arial" w:cs="Arial"/>
          <w:sz w:val="20"/>
        </w:rPr>
        <w:t>externí</w:t>
      </w:r>
      <w:r w:rsidR="00A3733B" w:rsidRPr="001F1429">
        <w:rPr>
          <w:rFonts w:ascii="Arial" w:hAnsi="Arial" w:cs="Arial"/>
          <w:sz w:val="20"/>
        </w:rPr>
        <w:t xml:space="preserve"> příloh</w:t>
      </w:r>
      <w:r w:rsidR="00BB7AA6" w:rsidRPr="001F1429">
        <w:rPr>
          <w:rFonts w:ascii="Arial" w:hAnsi="Arial" w:cs="Arial"/>
          <w:sz w:val="20"/>
        </w:rPr>
        <w:t>ou</w:t>
      </w:r>
      <w:r w:rsidR="00A3733B" w:rsidRPr="001F1429">
        <w:rPr>
          <w:rFonts w:ascii="Arial" w:hAnsi="Arial" w:cs="Arial"/>
          <w:sz w:val="20"/>
        </w:rPr>
        <w:t xml:space="preserve"> této smlouvy). </w:t>
      </w:r>
    </w:p>
    <w:p w14:paraId="2768AF3B" w14:textId="77777777" w:rsidR="001F1429" w:rsidRPr="001F1429" w:rsidRDefault="001F1429" w:rsidP="001F1429">
      <w:pPr>
        <w:pStyle w:val="BodyText21"/>
        <w:widowControl/>
        <w:ind w:left="709"/>
        <w:rPr>
          <w:rFonts w:ascii="Arial" w:hAnsi="Arial" w:cs="Arial"/>
          <w:bCs/>
          <w:sz w:val="20"/>
        </w:rPr>
      </w:pPr>
      <w:r w:rsidRPr="001F1429">
        <w:rPr>
          <w:rFonts w:ascii="Arial" w:hAnsi="Arial" w:cs="Arial"/>
          <w:bCs/>
          <w:sz w:val="20"/>
        </w:rPr>
        <w:t xml:space="preserve">Pokud se položka změny/vícepráce v </w:t>
      </w:r>
      <w:r w:rsidRPr="001F1429">
        <w:rPr>
          <w:rFonts w:ascii="Arial" w:hAnsi="Arial" w:cs="Arial"/>
          <w:sz w:val="20"/>
        </w:rPr>
        <w:t>oceněném soupisu stavebních prací, dodávek a služeb s výkazem výměr</w:t>
      </w:r>
      <w:r w:rsidRPr="001F1429">
        <w:rPr>
          <w:rFonts w:ascii="Arial" w:hAnsi="Arial" w:cs="Arial"/>
          <w:bCs/>
          <w:sz w:val="20"/>
        </w:rPr>
        <w:t xml:space="preserve"> nenachází, použije se položka dle již v </w:t>
      </w:r>
      <w:r w:rsidRPr="001F1429">
        <w:rPr>
          <w:rFonts w:ascii="Arial" w:hAnsi="Arial" w:cs="Arial"/>
          <w:sz w:val="20"/>
        </w:rPr>
        <w:t xml:space="preserve">oceněném soupisu </w:t>
      </w:r>
      <w:r w:rsidRPr="001F1429">
        <w:rPr>
          <w:rFonts w:ascii="Arial" w:hAnsi="Arial" w:cs="Arial"/>
          <w:bCs/>
          <w:sz w:val="20"/>
        </w:rPr>
        <w:t>použité cenové soustavy s aktuální cenovou úrovní.</w:t>
      </w:r>
    </w:p>
    <w:p w14:paraId="76173309" w14:textId="77777777" w:rsidR="001F1429" w:rsidRPr="001F1429" w:rsidRDefault="001F1429" w:rsidP="001F1429">
      <w:pPr>
        <w:pStyle w:val="BodyText21"/>
        <w:widowControl/>
        <w:ind w:left="709"/>
        <w:rPr>
          <w:rFonts w:ascii="Arial" w:hAnsi="Arial" w:cs="Arial"/>
          <w:bCs/>
          <w:sz w:val="20"/>
        </w:rPr>
      </w:pPr>
      <w:r w:rsidRPr="001F1429">
        <w:rPr>
          <w:rFonts w:ascii="Arial" w:hAnsi="Arial" w:cs="Arial"/>
          <w:bCs/>
          <w:sz w:val="20"/>
        </w:rPr>
        <w:t xml:space="preserve">Nebude-li položka změny/vícepráce obsažena v oceněném soupisu stavebních prací, dodávek a služeb s výkazem výměr, ani v cenové soustavě použité </w:t>
      </w:r>
      <w:r w:rsidRPr="001F1429">
        <w:rPr>
          <w:rFonts w:ascii="Arial" w:hAnsi="Arial" w:cs="Arial"/>
          <w:sz w:val="20"/>
        </w:rPr>
        <w:t>pro sestavení nabídkové ceny</w:t>
      </w:r>
      <w:r w:rsidRPr="001F1429">
        <w:rPr>
          <w:rFonts w:ascii="Arial" w:hAnsi="Arial" w:cs="Arial"/>
          <w:bCs/>
          <w:sz w:val="20"/>
        </w:rPr>
        <w:t xml:space="preserve">, bude je </w:t>
      </w:r>
      <w:r w:rsidRPr="00A40D27">
        <w:rPr>
          <w:rFonts w:ascii="Arial" w:hAnsi="Arial" w:cs="Arial"/>
          <w:bCs/>
          <w:sz w:val="20"/>
        </w:rPr>
        <w:t>zhotovitel oceňovat ve výš</w:t>
      </w:r>
      <w:r w:rsidR="00055AD9" w:rsidRPr="00A40D27">
        <w:rPr>
          <w:rFonts w:ascii="Arial" w:hAnsi="Arial" w:cs="Arial"/>
          <w:bCs/>
          <w:sz w:val="20"/>
        </w:rPr>
        <w:t>i maximálně do cen uvedených v C</w:t>
      </w:r>
      <w:r w:rsidRPr="00A40D27">
        <w:rPr>
          <w:rFonts w:ascii="Arial" w:hAnsi="Arial" w:cs="Arial"/>
          <w:bCs/>
          <w:sz w:val="20"/>
        </w:rPr>
        <w:t xml:space="preserve">eníku společnosti ÚRS CZ a.s. IČO: 471 15 645, se sídlem Tiskařská 257/10, Malešice, 108 00 Praha 10, </w:t>
      </w:r>
      <w:r w:rsidR="00055AD9" w:rsidRPr="00A40D27">
        <w:rPr>
          <w:rFonts w:ascii="Arial" w:hAnsi="Arial" w:cs="Arial"/>
          <w:bCs/>
          <w:sz w:val="20"/>
        </w:rPr>
        <w:t xml:space="preserve">nebo Cenové soustavy ASPE od společnosti </w:t>
      </w:r>
      <w:r w:rsidR="00055AD9" w:rsidRPr="00A40D27">
        <w:rPr>
          <w:rStyle w:val="Siln"/>
          <w:rFonts w:ascii="Arial" w:hAnsi="Arial" w:cs="Arial"/>
          <w:b w:val="0"/>
          <w:color w:val="000000"/>
          <w:sz w:val="20"/>
          <w:bdr w:val="none" w:sz="0" w:space="0" w:color="auto" w:frame="1"/>
          <w:shd w:val="clear" w:color="auto" w:fill="F5F5F5"/>
        </w:rPr>
        <w:t xml:space="preserve">IBR Consulting, s. r. o., IČ: </w:t>
      </w:r>
      <w:r w:rsidR="00055AD9" w:rsidRPr="00A40D27">
        <w:rPr>
          <w:rFonts w:ascii="Arial" w:hAnsi="Arial" w:cs="Arial"/>
          <w:color w:val="000000"/>
          <w:sz w:val="20"/>
          <w:shd w:val="clear" w:color="auto" w:fill="F5F5F5"/>
        </w:rPr>
        <w:t xml:space="preserve">25023446, se sídlem: </w:t>
      </w:r>
      <w:hyperlink r:id="rId11" w:tgtFrame="_blank" w:history="1">
        <w:r w:rsidR="00055AD9" w:rsidRPr="00A40D27">
          <w:rPr>
            <w:rStyle w:val="Hypertextovodkaz"/>
            <w:rFonts w:ascii="Arial" w:hAnsi="Arial" w:cs="Arial"/>
            <w:color w:val="000000"/>
            <w:sz w:val="20"/>
            <w:u w:val="none"/>
            <w:bdr w:val="none" w:sz="0" w:space="0" w:color="auto" w:frame="1"/>
            <w:shd w:val="clear" w:color="auto" w:fill="F5F5F5"/>
          </w:rPr>
          <w:t>Sokolovská 352/215</w:t>
        </w:r>
      </w:hyperlink>
      <w:r w:rsidR="00055AD9" w:rsidRPr="00A40D27">
        <w:rPr>
          <w:rFonts w:ascii="Arial" w:hAnsi="Arial" w:cs="Arial"/>
          <w:sz w:val="20"/>
        </w:rPr>
        <w:t xml:space="preserve">, </w:t>
      </w:r>
      <w:r w:rsidR="00055AD9" w:rsidRPr="00A40D27">
        <w:rPr>
          <w:rFonts w:ascii="Arial" w:hAnsi="Arial" w:cs="Arial"/>
          <w:color w:val="000000"/>
          <w:sz w:val="20"/>
          <w:shd w:val="clear" w:color="auto" w:fill="F5F5F5"/>
        </w:rPr>
        <w:t xml:space="preserve">190 00 Praha 9 – Vysočany, </w:t>
      </w:r>
      <w:r w:rsidR="00055AD9" w:rsidRPr="00A40D27">
        <w:rPr>
          <w:rFonts w:ascii="Arial" w:hAnsi="Arial" w:cs="Arial"/>
          <w:bCs/>
          <w:sz w:val="20"/>
        </w:rPr>
        <w:t>platných</w:t>
      </w:r>
      <w:r w:rsidRPr="00A40D27">
        <w:rPr>
          <w:rFonts w:ascii="Arial" w:hAnsi="Arial" w:cs="Arial"/>
          <w:bCs/>
          <w:sz w:val="20"/>
        </w:rPr>
        <w:t xml:space="preserve"> k datu provedení příslušného plnění.</w:t>
      </w:r>
    </w:p>
    <w:p w14:paraId="730DE0D8" w14:textId="77777777" w:rsidR="001F1429" w:rsidRPr="001F1429" w:rsidRDefault="001F1429" w:rsidP="001F1429">
      <w:pPr>
        <w:pStyle w:val="BodyText21"/>
        <w:widowControl/>
        <w:ind w:left="709"/>
        <w:rPr>
          <w:rFonts w:ascii="Arial" w:hAnsi="Arial" w:cs="Arial"/>
          <w:bCs/>
          <w:sz w:val="20"/>
        </w:rPr>
      </w:pPr>
      <w:r w:rsidRPr="001F1429">
        <w:rPr>
          <w:rFonts w:ascii="Arial" w:hAnsi="Arial" w:cs="Arial"/>
          <w:bCs/>
          <w:sz w:val="20"/>
        </w:rPr>
        <w:t xml:space="preserve">Jestliže se při zpracování ocenění vyskytnou změny díla či jejich části, které není možno ocenit výše uvedeným způsobem, bude změna díla oceněna individuální kalkulací při způsobu oceňování cenou v místě a čase obvyklou a její výpočet bude věcně a technicky zdůvodněn. </w:t>
      </w:r>
    </w:p>
    <w:p w14:paraId="7677B2FB" w14:textId="77777777" w:rsidR="00A3733B" w:rsidRDefault="00A3733B" w:rsidP="009E5C4A">
      <w:pPr>
        <w:pStyle w:val="BodyText21"/>
        <w:widowControl/>
        <w:ind w:left="709"/>
        <w:rPr>
          <w:rFonts w:ascii="Arial" w:hAnsi="Arial" w:cs="Arial"/>
          <w:bCs/>
          <w:sz w:val="20"/>
        </w:rPr>
      </w:pPr>
      <w:r w:rsidRPr="001F1429">
        <w:rPr>
          <w:rFonts w:ascii="Arial" w:hAnsi="Arial" w:cs="Arial"/>
          <w:bCs/>
          <w:sz w:val="20"/>
        </w:rPr>
        <w:t>Vynásobením jednotkových cen a množství provedených měrných jednotek budou stanoveny</w:t>
      </w:r>
      <w:r w:rsidRPr="009A375B">
        <w:rPr>
          <w:rFonts w:ascii="Arial" w:hAnsi="Arial" w:cs="Arial"/>
          <w:bCs/>
          <w:sz w:val="20"/>
        </w:rPr>
        <w:t xml:space="preserve"> základní náklady, rovněž pak analogicky náklady související s umístěním stavby (obvyklý pojem: VRN – vedlejší rozpočtové náklady). Daň z přidané hodnoty bude dopočtena dle </w:t>
      </w:r>
      <w:r w:rsidR="006002AA" w:rsidRPr="009A375B">
        <w:rPr>
          <w:rFonts w:ascii="Arial" w:hAnsi="Arial" w:cs="Arial"/>
          <w:bCs/>
          <w:sz w:val="20"/>
        </w:rPr>
        <w:t xml:space="preserve">předpisů </w:t>
      </w:r>
      <w:r w:rsidRPr="009A375B">
        <w:rPr>
          <w:rFonts w:ascii="Arial" w:hAnsi="Arial" w:cs="Arial"/>
          <w:bCs/>
          <w:sz w:val="20"/>
        </w:rPr>
        <w:t xml:space="preserve">platných v době </w:t>
      </w:r>
      <w:r w:rsidR="00E32A2F" w:rsidRPr="009A375B">
        <w:rPr>
          <w:rFonts w:ascii="Arial" w:hAnsi="Arial" w:cs="Arial"/>
          <w:bCs/>
          <w:sz w:val="20"/>
        </w:rPr>
        <w:t>uskutečnění zdanitelného plnění</w:t>
      </w:r>
      <w:r w:rsidRPr="009A375B">
        <w:rPr>
          <w:rFonts w:ascii="Arial" w:hAnsi="Arial" w:cs="Arial"/>
          <w:bCs/>
          <w:sz w:val="20"/>
        </w:rPr>
        <w:t>. Zhotoviteli zaniká jakýkoliv nárok na zvýšení ceny, jestliže písemně neoznámí nutnost jejího překročení a výši požadovaného zvýšení ceny bez zbytečného odkladu poté, kdy se ukázalo, že je zvýšení ceny nevyhnutelné. Toto písemné oznámení však nezakládá právo zhotovitele na zvýšení ceny. Zvýšení ceny je možné pouze za podmínek daných touto smlouvou.</w:t>
      </w:r>
    </w:p>
    <w:p w14:paraId="691A3267" w14:textId="77777777" w:rsidR="00320E79" w:rsidRPr="009A375B" w:rsidRDefault="00A3733B"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 xml:space="preserve">Smluvní strany se výslovně dohodly, že objednatel je oprávněn zmenšit rozsah předmětu díla. V tomto případě bude smluvní cena </w:t>
      </w:r>
      <w:r w:rsidR="00C51A95" w:rsidRPr="009A375B">
        <w:rPr>
          <w:rFonts w:ascii="Arial" w:hAnsi="Arial" w:cs="Arial"/>
          <w:sz w:val="20"/>
        </w:rPr>
        <w:t>příslušně</w:t>
      </w:r>
      <w:r w:rsidRPr="009A375B">
        <w:rPr>
          <w:rFonts w:ascii="Arial" w:hAnsi="Arial" w:cs="Arial"/>
          <w:sz w:val="20"/>
        </w:rPr>
        <w:t xml:space="preserve"> snížena s použitím cen z nabídkových rozpočtů</w:t>
      </w:r>
      <w:r w:rsidR="001F79F4" w:rsidRPr="009A375B">
        <w:rPr>
          <w:rFonts w:ascii="Arial" w:hAnsi="Arial" w:cs="Arial"/>
          <w:sz w:val="20"/>
        </w:rPr>
        <w:t xml:space="preserve"> (</w:t>
      </w:r>
      <w:r w:rsidR="00F423F9" w:rsidRPr="009A375B">
        <w:rPr>
          <w:rFonts w:ascii="Arial" w:hAnsi="Arial" w:cs="Arial"/>
          <w:sz w:val="20"/>
        </w:rPr>
        <w:t xml:space="preserve">oceněného soupisu stavebních prací, dodávek a služeb s výkazem výměr </w:t>
      </w:r>
      <w:r w:rsidR="004536D8" w:rsidRPr="009A375B">
        <w:rPr>
          <w:rFonts w:ascii="Arial" w:hAnsi="Arial" w:cs="Arial"/>
          <w:sz w:val="20"/>
        </w:rPr>
        <w:t>dle článku II. odst. 2.3</w:t>
      </w:r>
      <w:r w:rsidR="001F79F4" w:rsidRPr="009A375B">
        <w:rPr>
          <w:rFonts w:ascii="Arial" w:hAnsi="Arial" w:cs="Arial"/>
          <w:sz w:val="20"/>
        </w:rPr>
        <w:t xml:space="preserve"> písm</w:t>
      </w:r>
      <w:r w:rsidR="004536D8" w:rsidRPr="009A375B">
        <w:rPr>
          <w:rFonts w:ascii="Arial" w:hAnsi="Arial" w:cs="Arial"/>
          <w:sz w:val="20"/>
        </w:rPr>
        <w:t>.</w:t>
      </w:r>
      <w:r w:rsidR="001F79F4" w:rsidRPr="009A375B">
        <w:rPr>
          <w:rFonts w:ascii="Arial" w:hAnsi="Arial" w:cs="Arial"/>
          <w:sz w:val="20"/>
        </w:rPr>
        <w:t xml:space="preserve"> d) této smlouvy)</w:t>
      </w:r>
      <w:r w:rsidRPr="009A375B">
        <w:rPr>
          <w:rFonts w:ascii="Arial" w:hAnsi="Arial" w:cs="Arial"/>
          <w:sz w:val="20"/>
        </w:rPr>
        <w:t>. Nedojde-li mezi oběma stranami k dohodě při odsouhlasení množství nebo druhu provedených prací a dodávek, je zhotovitel oprávněn fakturovat pouze práce, u kterých nedošlo k rozporu.</w:t>
      </w:r>
    </w:p>
    <w:p w14:paraId="2D0C96ED" w14:textId="77777777" w:rsidR="00320E79" w:rsidRPr="009A375B" w:rsidRDefault="00320E79" w:rsidP="005E5C56">
      <w:pPr>
        <w:pStyle w:val="BodyText21"/>
        <w:widowControl/>
        <w:rPr>
          <w:rFonts w:ascii="Arial" w:hAnsi="Arial" w:cs="Arial"/>
          <w:sz w:val="20"/>
        </w:rPr>
      </w:pPr>
    </w:p>
    <w:p w14:paraId="5706BF17" w14:textId="77777777" w:rsidR="001F1429" w:rsidRPr="00A40D27" w:rsidRDefault="00A3733B" w:rsidP="001F1429">
      <w:pPr>
        <w:pStyle w:val="Zkladntextodsazen31"/>
        <w:numPr>
          <w:ilvl w:val="1"/>
          <w:numId w:val="7"/>
        </w:numPr>
        <w:tabs>
          <w:tab w:val="clear" w:pos="570"/>
          <w:tab w:val="num" w:pos="709"/>
        </w:tabs>
        <w:ind w:left="709" w:hanging="709"/>
        <w:rPr>
          <w:rFonts w:ascii="Arial" w:hAnsi="Arial" w:cs="Arial"/>
          <w:sz w:val="20"/>
        </w:rPr>
      </w:pPr>
      <w:r w:rsidRPr="001F1429">
        <w:rPr>
          <w:rFonts w:ascii="Arial" w:hAnsi="Arial" w:cs="Arial"/>
          <w:sz w:val="20"/>
        </w:rPr>
        <w:t xml:space="preserve">Daňový doklad dle tohoto článku smlouvy bude obsahovat pojmové náležitosti daňového dokladu stanovené </w:t>
      </w:r>
      <w:r w:rsidRPr="00A40D27">
        <w:rPr>
          <w:rFonts w:ascii="Arial" w:hAnsi="Arial" w:cs="Arial"/>
          <w:sz w:val="20"/>
        </w:rPr>
        <w:t xml:space="preserve">zákonem </w:t>
      </w:r>
      <w:r w:rsidR="000D056A" w:rsidRPr="00A40D27">
        <w:rPr>
          <w:rFonts w:ascii="Arial" w:hAnsi="Arial" w:cs="Arial"/>
          <w:sz w:val="20"/>
        </w:rPr>
        <w:t>o DPH</w:t>
      </w:r>
      <w:r w:rsidRPr="00A40D27">
        <w:rPr>
          <w:rFonts w:ascii="Arial" w:hAnsi="Arial" w:cs="Arial"/>
          <w:sz w:val="20"/>
        </w:rPr>
        <w:t xml:space="preserve"> a zákonem č. 563/1991 Sb.</w:t>
      </w:r>
      <w:r w:rsidR="00A52FAE" w:rsidRPr="00A40D27">
        <w:rPr>
          <w:rFonts w:ascii="Arial" w:hAnsi="Arial" w:cs="Arial"/>
          <w:sz w:val="20"/>
        </w:rPr>
        <w:t>,</w:t>
      </w:r>
      <w:r w:rsidRPr="00A40D27">
        <w:rPr>
          <w:rFonts w:ascii="Arial" w:hAnsi="Arial" w:cs="Arial"/>
          <w:sz w:val="20"/>
        </w:rPr>
        <w:t xml:space="preserve"> o účetnictví, ve znění pozdějších předpisů, a současně bude vystave</w:t>
      </w:r>
      <w:r w:rsidR="00352093" w:rsidRPr="00A40D27">
        <w:rPr>
          <w:rFonts w:ascii="Arial" w:hAnsi="Arial" w:cs="Arial"/>
          <w:sz w:val="20"/>
        </w:rPr>
        <w:t>n ve smyslu článku V. odst. 5.</w:t>
      </w:r>
      <w:r w:rsidR="009552E7" w:rsidRPr="00A40D27">
        <w:rPr>
          <w:rFonts w:ascii="Arial" w:hAnsi="Arial" w:cs="Arial"/>
          <w:sz w:val="20"/>
        </w:rPr>
        <w:t>4</w:t>
      </w:r>
      <w:r w:rsidRPr="00A40D27">
        <w:rPr>
          <w:rFonts w:ascii="Arial" w:hAnsi="Arial" w:cs="Arial"/>
          <w:sz w:val="20"/>
        </w:rPr>
        <w:t>. této smlouvy.</w:t>
      </w:r>
      <w:r w:rsidR="003F473F" w:rsidRPr="00A40D27">
        <w:rPr>
          <w:rFonts w:ascii="Arial" w:hAnsi="Arial" w:cs="Arial"/>
          <w:sz w:val="20"/>
        </w:rPr>
        <w:t xml:space="preserve"> Daňový doklad musí obsahovat </w:t>
      </w:r>
      <w:r w:rsidR="0047324B" w:rsidRPr="00A40D27">
        <w:rPr>
          <w:rFonts w:ascii="Arial" w:hAnsi="Arial" w:cs="Arial"/>
          <w:sz w:val="20"/>
        </w:rPr>
        <w:t>název</w:t>
      </w:r>
      <w:r w:rsidR="00D95C97" w:rsidRPr="00A40D27">
        <w:rPr>
          <w:rFonts w:ascii="Arial" w:hAnsi="Arial" w:cs="Arial"/>
          <w:sz w:val="20"/>
        </w:rPr>
        <w:t xml:space="preserve"> </w:t>
      </w:r>
      <w:r w:rsidR="002F4C72" w:rsidRPr="00A40D27">
        <w:rPr>
          <w:rFonts w:ascii="Arial" w:hAnsi="Arial" w:cs="Arial"/>
          <w:sz w:val="20"/>
        </w:rPr>
        <w:t xml:space="preserve">stavby </w:t>
      </w:r>
      <w:r w:rsidR="007555F1" w:rsidRPr="00A40D27">
        <w:rPr>
          <w:rFonts w:ascii="Arial" w:hAnsi="Arial" w:cs="Arial"/>
          <w:sz w:val="20"/>
        </w:rPr>
        <w:t>„</w:t>
      </w:r>
      <w:r w:rsidR="00DB00BF" w:rsidRPr="00A40D27">
        <w:rPr>
          <w:rFonts w:ascii="Arial" w:hAnsi="Arial" w:cs="Arial"/>
          <w:sz w:val="20"/>
        </w:rPr>
        <w:t xml:space="preserve">včetně Soupisu stavebních prací, dodávek a služeb s výkazem výměr, zpracovala </w:t>
      </w:r>
      <w:r w:rsidR="00DB00BF" w:rsidRPr="00A40D27">
        <w:rPr>
          <w:rFonts w:ascii="Arial" w:hAnsi="Arial" w:cs="Arial"/>
          <w:color w:val="333333"/>
          <w:sz w:val="20"/>
          <w:lang w:eastAsia="cs-CZ"/>
        </w:rPr>
        <w:t>DPT projekty Ostrov s.r.o., IČ: 08728097, se sídlem: Klínovecká 1407</w:t>
      </w:r>
      <w:r w:rsidR="0053570E" w:rsidRPr="00A40D27">
        <w:rPr>
          <w:rFonts w:ascii="Arial" w:hAnsi="Arial" w:cs="Arial"/>
          <w:color w:val="333333"/>
          <w:sz w:val="20"/>
          <w:lang w:eastAsia="cs-CZ"/>
        </w:rPr>
        <w:t xml:space="preserve"> </w:t>
      </w:r>
      <w:r w:rsidR="00DB00BF" w:rsidRPr="00A40D27">
        <w:rPr>
          <w:rFonts w:ascii="Arial" w:hAnsi="Arial" w:cs="Arial"/>
          <w:color w:val="333333"/>
          <w:sz w:val="20"/>
          <w:lang w:eastAsia="cs-CZ"/>
        </w:rPr>
        <w:t>363 01 Ostrov</w:t>
      </w:r>
      <w:r w:rsidR="003E01DA" w:rsidRPr="00A40D27">
        <w:rPr>
          <w:rFonts w:ascii="Arial" w:hAnsi="Arial" w:cs="Arial"/>
          <w:sz w:val="20"/>
        </w:rPr>
        <w:t>“</w:t>
      </w:r>
      <w:r w:rsidR="003F473F" w:rsidRPr="00A40D27">
        <w:rPr>
          <w:rFonts w:ascii="Arial" w:hAnsi="Arial" w:cs="Arial"/>
          <w:sz w:val="20"/>
        </w:rPr>
        <w:t>.</w:t>
      </w:r>
      <w:r w:rsidR="00EA4CA7" w:rsidRPr="00A40D27">
        <w:rPr>
          <w:rFonts w:ascii="Arial" w:hAnsi="Arial" w:cs="Arial"/>
          <w:sz w:val="20"/>
        </w:rPr>
        <w:t xml:space="preserve"> </w:t>
      </w:r>
      <w:r w:rsidR="000D056A" w:rsidRPr="00A40D27">
        <w:rPr>
          <w:rFonts w:ascii="Arial" w:hAnsi="Arial" w:cs="Arial"/>
          <w:sz w:val="20"/>
        </w:rPr>
        <w:t>K d</w:t>
      </w:r>
      <w:r w:rsidR="005524C4" w:rsidRPr="00A40D27">
        <w:rPr>
          <w:rFonts w:ascii="Arial" w:hAnsi="Arial" w:cs="Arial"/>
          <w:sz w:val="20"/>
        </w:rPr>
        <w:t>aňov</w:t>
      </w:r>
      <w:r w:rsidR="000D056A" w:rsidRPr="00A40D27">
        <w:rPr>
          <w:rFonts w:ascii="Arial" w:hAnsi="Arial" w:cs="Arial"/>
          <w:sz w:val="20"/>
        </w:rPr>
        <w:t>ému</w:t>
      </w:r>
      <w:r w:rsidR="005524C4" w:rsidRPr="00A40D27">
        <w:rPr>
          <w:rFonts w:ascii="Arial" w:hAnsi="Arial" w:cs="Arial"/>
          <w:sz w:val="20"/>
        </w:rPr>
        <w:t xml:space="preserve"> doklad</w:t>
      </w:r>
      <w:r w:rsidR="000D056A" w:rsidRPr="00A40D27">
        <w:rPr>
          <w:rFonts w:ascii="Arial" w:hAnsi="Arial" w:cs="Arial"/>
          <w:sz w:val="20"/>
        </w:rPr>
        <w:t>u</w:t>
      </w:r>
      <w:r w:rsidR="005524C4" w:rsidRPr="00A40D27">
        <w:rPr>
          <w:rFonts w:ascii="Arial" w:hAnsi="Arial" w:cs="Arial"/>
          <w:sz w:val="20"/>
        </w:rPr>
        <w:t xml:space="preserve"> musí </w:t>
      </w:r>
      <w:r w:rsidR="000D056A" w:rsidRPr="00A40D27">
        <w:rPr>
          <w:rFonts w:ascii="Arial" w:hAnsi="Arial" w:cs="Arial"/>
          <w:sz w:val="20"/>
        </w:rPr>
        <w:t>být přiložen</w:t>
      </w:r>
      <w:r w:rsidR="005524C4" w:rsidRPr="00A40D27">
        <w:rPr>
          <w:rFonts w:ascii="Arial" w:hAnsi="Arial" w:cs="Arial"/>
          <w:sz w:val="20"/>
        </w:rPr>
        <w:t xml:space="preserve"> objednatelem odsouh</w:t>
      </w:r>
      <w:r w:rsidR="000D056A" w:rsidRPr="00A40D27">
        <w:rPr>
          <w:rFonts w:ascii="Arial" w:hAnsi="Arial" w:cs="Arial"/>
          <w:sz w:val="20"/>
        </w:rPr>
        <w:t>lasený soupis provedených prací.</w:t>
      </w:r>
      <w:r w:rsidR="005524C4" w:rsidRPr="00A40D27">
        <w:rPr>
          <w:rFonts w:ascii="Arial" w:hAnsi="Arial" w:cs="Arial"/>
          <w:sz w:val="20"/>
        </w:rPr>
        <w:t xml:space="preserve"> </w:t>
      </w:r>
      <w:r w:rsidR="000D056A" w:rsidRPr="00A40D27">
        <w:rPr>
          <w:rFonts w:ascii="Arial" w:hAnsi="Arial" w:cs="Arial"/>
          <w:sz w:val="20"/>
        </w:rPr>
        <w:t>B</w:t>
      </w:r>
      <w:r w:rsidR="005524C4" w:rsidRPr="00A40D27">
        <w:rPr>
          <w:rFonts w:ascii="Arial" w:hAnsi="Arial" w:cs="Arial"/>
          <w:sz w:val="20"/>
        </w:rPr>
        <w:t>ez</w:t>
      </w:r>
      <w:r w:rsidR="005524C4" w:rsidRPr="00A40D27">
        <w:rPr>
          <w:rFonts w:ascii="Arial" w:hAnsi="Arial" w:cs="Arial"/>
          <w:b/>
          <w:bCs/>
          <w:sz w:val="20"/>
        </w:rPr>
        <w:t xml:space="preserve"> </w:t>
      </w:r>
      <w:r w:rsidR="005524C4" w:rsidRPr="00A40D27">
        <w:rPr>
          <w:rFonts w:ascii="Arial" w:hAnsi="Arial" w:cs="Arial"/>
          <w:sz w:val="20"/>
        </w:rPr>
        <w:t>tohoto soupisu je daňový doklad (faktura) neúplný.</w:t>
      </w:r>
      <w:r w:rsidR="00520CC5" w:rsidRPr="00A40D27">
        <w:rPr>
          <w:rFonts w:ascii="Arial" w:hAnsi="Arial" w:cs="Arial"/>
          <w:sz w:val="20"/>
        </w:rPr>
        <w:t xml:space="preserve"> </w:t>
      </w:r>
      <w:r w:rsidR="001F1429" w:rsidRPr="00A40D27">
        <w:rPr>
          <w:rFonts w:ascii="Arial" w:hAnsi="Arial" w:cs="Arial"/>
          <w:sz w:val="20"/>
        </w:rPr>
        <w:t>Soupis provedených prací bude dodán v tištěné podobě a dále v elektronické formě ve formátu .</w:t>
      </w:r>
      <w:proofErr w:type="spellStart"/>
      <w:r w:rsidR="001F1429" w:rsidRPr="00A40D27">
        <w:rPr>
          <w:rFonts w:ascii="Arial" w:hAnsi="Arial" w:cs="Arial"/>
          <w:sz w:val="20"/>
        </w:rPr>
        <w:t>pdf</w:t>
      </w:r>
      <w:proofErr w:type="spellEnd"/>
      <w:r w:rsidR="001F1429" w:rsidRPr="00A40D27">
        <w:rPr>
          <w:rFonts w:ascii="Arial" w:hAnsi="Arial" w:cs="Arial"/>
          <w:sz w:val="20"/>
        </w:rPr>
        <w:t xml:space="preserve"> a v elektronickém výstupu ze softwaru pro rozpočtování (např.</w:t>
      </w:r>
      <w:r w:rsidR="001F1429" w:rsidRPr="00A40D27">
        <w:rPr>
          <w:rFonts w:ascii="Arial" w:hAnsi="Arial" w:cs="Arial"/>
          <w:sz w:val="20"/>
          <w:lang w:eastAsia="cs-CZ"/>
        </w:rPr>
        <w:t xml:space="preserve"> </w:t>
      </w:r>
      <w:r w:rsidR="001F1429" w:rsidRPr="00A40D27">
        <w:rPr>
          <w:rFonts w:ascii="Arial" w:hAnsi="Arial" w:cs="Arial"/>
          <w:sz w:val="20"/>
        </w:rPr>
        <w:t>.</w:t>
      </w:r>
      <w:proofErr w:type="spellStart"/>
      <w:r w:rsidR="001F1429" w:rsidRPr="00A40D27">
        <w:rPr>
          <w:rFonts w:ascii="Arial" w:hAnsi="Arial" w:cs="Arial"/>
          <w:sz w:val="20"/>
        </w:rPr>
        <w:t>kz</w:t>
      </w:r>
      <w:proofErr w:type="spellEnd"/>
      <w:r w:rsidR="001F1429" w:rsidRPr="00A40D27">
        <w:rPr>
          <w:rFonts w:ascii="Arial" w:hAnsi="Arial" w:cs="Arial"/>
          <w:sz w:val="20"/>
        </w:rPr>
        <w:t>, .</w:t>
      </w:r>
      <w:proofErr w:type="spellStart"/>
      <w:r w:rsidR="001F1429" w:rsidRPr="00A40D27">
        <w:rPr>
          <w:rFonts w:ascii="Arial" w:hAnsi="Arial" w:cs="Arial"/>
          <w:sz w:val="20"/>
        </w:rPr>
        <w:t>kza</w:t>
      </w:r>
      <w:proofErr w:type="spellEnd"/>
      <w:r w:rsidR="001F1429" w:rsidRPr="00A40D27">
        <w:rPr>
          <w:rFonts w:ascii="Arial" w:hAnsi="Arial" w:cs="Arial"/>
          <w:sz w:val="20"/>
        </w:rPr>
        <w:t>, .</w:t>
      </w:r>
      <w:proofErr w:type="spellStart"/>
      <w:r w:rsidR="001F1429" w:rsidRPr="00A40D27">
        <w:rPr>
          <w:rFonts w:ascii="Arial" w:hAnsi="Arial" w:cs="Arial"/>
          <w:sz w:val="20"/>
        </w:rPr>
        <w:t>unixml</w:t>
      </w:r>
      <w:proofErr w:type="spellEnd"/>
      <w:r w:rsidR="001F1429" w:rsidRPr="00A40D27">
        <w:rPr>
          <w:rFonts w:ascii="Arial" w:hAnsi="Arial" w:cs="Arial"/>
          <w:sz w:val="20"/>
        </w:rPr>
        <w:t>, .</w:t>
      </w:r>
      <w:proofErr w:type="spellStart"/>
      <w:r w:rsidR="001F1429" w:rsidRPr="00A40D27">
        <w:rPr>
          <w:rFonts w:ascii="Arial" w:hAnsi="Arial" w:cs="Arial"/>
          <w:sz w:val="20"/>
        </w:rPr>
        <w:t>rts</w:t>
      </w:r>
      <w:proofErr w:type="spellEnd"/>
      <w:r w:rsidR="001F1429" w:rsidRPr="00A40D27">
        <w:rPr>
          <w:rFonts w:ascii="Arial" w:hAnsi="Arial" w:cs="Arial"/>
          <w:sz w:val="20"/>
        </w:rPr>
        <w:t>, .xc4, .</w:t>
      </w:r>
      <w:proofErr w:type="spellStart"/>
      <w:r w:rsidR="001F1429" w:rsidRPr="00A40D27">
        <w:rPr>
          <w:rFonts w:ascii="Arial" w:hAnsi="Arial" w:cs="Arial"/>
          <w:sz w:val="20"/>
        </w:rPr>
        <w:t>utf</w:t>
      </w:r>
      <w:proofErr w:type="spellEnd"/>
      <w:r w:rsidR="001F1429" w:rsidRPr="00A40D27">
        <w:rPr>
          <w:rFonts w:ascii="Arial" w:hAnsi="Arial" w:cs="Arial"/>
          <w:sz w:val="20"/>
        </w:rPr>
        <w:t xml:space="preserve">, </w:t>
      </w:r>
      <w:proofErr w:type="spellStart"/>
      <w:r w:rsidR="001F1429" w:rsidRPr="00A40D27">
        <w:rPr>
          <w:rFonts w:ascii="Arial" w:hAnsi="Arial" w:cs="Arial"/>
          <w:sz w:val="20"/>
        </w:rPr>
        <w:t>StavData</w:t>
      </w:r>
      <w:proofErr w:type="spellEnd"/>
      <w:r w:rsidR="001F1429" w:rsidRPr="00A40D27">
        <w:rPr>
          <w:rFonts w:ascii="Arial" w:hAnsi="Arial" w:cs="Arial"/>
          <w:sz w:val="20"/>
        </w:rPr>
        <w:t xml:space="preserve"> nebo jakýkoliv uzamčený excelovský soubor, který je přímým výstupem softwaru pro rozpočtování).</w:t>
      </w:r>
    </w:p>
    <w:p w14:paraId="38DDA9A7" w14:textId="77777777" w:rsidR="00EA79EE" w:rsidRPr="009A375B" w:rsidRDefault="00A3733B" w:rsidP="001F1429">
      <w:pPr>
        <w:pStyle w:val="Zkladntextodsazen31"/>
        <w:ind w:firstLine="0"/>
        <w:rPr>
          <w:rFonts w:ascii="Arial" w:hAnsi="Arial" w:cs="Arial"/>
          <w:sz w:val="20"/>
        </w:rPr>
      </w:pPr>
      <w:r w:rsidRPr="00A40D27">
        <w:rPr>
          <w:rFonts w:ascii="Arial" w:hAnsi="Arial" w:cs="Arial"/>
          <w:sz w:val="20"/>
        </w:rPr>
        <w:t>V případě, že daňový doklad nebude</w:t>
      </w:r>
      <w:r w:rsidRPr="003E01DA">
        <w:rPr>
          <w:rFonts w:ascii="Arial" w:hAnsi="Arial" w:cs="Arial"/>
          <w:sz w:val="20"/>
        </w:rPr>
        <w:t xml:space="preserve"> obsahovat správné údaje či bude neúplný, je objednatel oprávněn daňový doklad vrátit ve lhůtě do data jeho splatnosti zhotoviteli. Zhotovitel je povinen takový daňový doklad opravit</w:t>
      </w:r>
      <w:r w:rsidR="007B49F4" w:rsidRPr="003E01DA">
        <w:rPr>
          <w:rFonts w:ascii="Arial" w:hAnsi="Arial" w:cs="Arial"/>
          <w:sz w:val="20"/>
        </w:rPr>
        <w:t xml:space="preserve"> či doplnit</w:t>
      </w:r>
      <w:r w:rsidRPr="003E01DA">
        <w:rPr>
          <w:rFonts w:ascii="Arial" w:hAnsi="Arial" w:cs="Arial"/>
          <w:sz w:val="20"/>
        </w:rPr>
        <w:t>, aby splňoval podmínky stanovené v</w:t>
      </w:r>
      <w:r w:rsidR="00A057A0" w:rsidRPr="003E01DA">
        <w:rPr>
          <w:rFonts w:ascii="Arial" w:hAnsi="Arial" w:cs="Arial"/>
          <w:sz w:val="20"/>
        </w:rPr>
        <w:t xml:space="preserve"> tomto</w:t>
      </w:r>
      <w:r w:rsidRPr="003E01DA">
        <w:rPr>
          <w:rFonts w:ascii="Arial" w:hAnsi="Arial" w:cs="Arial"/>
          <w:sz w:val="20"/>
        </w:rPr>
        <w:t> článku.</w:t>
      </w:r>
      <w:r w:rsidR="00EA79EE" w:rsidRPr="003E01DA">
        <w:rPr>
          <w:rFonts w:ascii="Arial" w:hAnsi="Arial" w:cs="Arial"/>
          <w:sz w:val="20"/>
        </w:rPr>
        <w:t xml:space="preserve"> </w:t>
      </w:r>
      <w:r w:rsidR="001C4F52" w:rsidRPr="003E01DA">
        <w:rPr>
          <w:rFonts w:ascii="Arial" w:hAnsi="Arial" w:cs="Arial"/>
          <w:sz w:val="20"/>
        </w:rPr>
        <w:t>Doručením opraveného</w:t>
      </w:r>
      <w:r w:rsidR="007B49F4" w:rsidRPr="003E01DA">
        <w:rPr>
          <w:rFonts w:ascii="Arial" w:hAnsi="Arial" w:cs="Arial"/>
          <w:sz w:val="20"/>
        </w:rPr>
        <w:t xml:space="preserve"> nebo doplněného</w:t>
      </w:r>
      <w:r w:rsidR="001C4F52" w:rsidRPr="003E01DA">
        <w:rPr>
          <w:rFonts w:ascii="Arial" w:hAnsi="Arial" w:cs="Arial"/>
          <w:sz w:val="20"/>
        </w:rPr>
        <w:t xml:space="preserve"> daňového dokladu počíná běžet nová lhůta splatnosti dle této smlouvy. </w:t>
      </w:r>
      <w:r w:rsidR="00EA79EE" w:rsidRPr="009A375B">
        <w:rPr>
          <w:rFonts w:ascii="Arial" w:hAnsi="Arial" w:cs="Arial"/>
          <w:sz w:val="20"/>
        </w:rPr>
        <w:t>Úhrada daňového dokladu bude provedena pouze na účet, který je zveřejněný na portálu finanční správy, v opačném případě, bude zhotoviteli uhrazena pouze částka bez DPH a DPH odvede příjemce plnění.</w:t>
      </w:r>
    </w:p>
    <w:p w14:paraId="2AC22C68" w14:textId="77777777" w:rsidR="00B33AA8" w:rsidRPr="009A375B" w:rsidRDefault="00B33AA8" w:rsidP="008D1874">
      <w:pPr>
        <w:pStyle w:val="BodyText21"/>
        <w:widowControl/>
        <w:ind w:left="709" w:hanging="709"/>
        <w:rPr>
          <w:rFonts w:ascii="Arial" w:hAnsi="Arial" w:cs="Arial"/>
          <w:sz w:val="20"/>
          <w:lang w:eastAsia="cs-CZ"/>
        </w:rPr>
      </w:pPr>
    </w:p>
    <w:p w14:paraId="762E6938" w14:textId="77777777" w:rsidR="00B33AA8" w:rsidRPr="009A375B" w:rsidRDefault="00B33AA8" w:rsidP="001C4F52">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 xml:space="preserve">Každá dílčí i konečná faktura bude mít splatnost 30 </w:t>
      </w:r>
      <w:r w:rsidR="00E64DD5">
        <w:rPr>
          <w:rFonts w:ascii="Arial" w:hAnsi="Arial" w:cs="Arial"/>
          <w:sz w:val="20"/>
        </w:rPr>
        <w:t xml:space="preserve">(třicet) </w:t>
      </w:r>
      <w:r w:rsidRPr="009A375B">
        <w:rPr>
          <w:rFonts w:ascii="Arial" w:hAnsi="Arial" w:cs="Arial"/>
          <w:sz w:val="20"/>
        </w:rPr>
        <w:t>kalendářních dní ode dne jejího řádného předání objednateli</w:t>
      </w:r>
      <w:r w:rsidR="00FB6BD4" w:rsidRPr="009A375B">
        <w:rPr>
          <w:rFonts w:ascii="Arial" w:hAnsi="Arial" w:cs="Arial"/>
          <w:sz w:val="20"/>
        </w:rPr>
        <w:t>, pokud není výše stanoveno jinak.</w:t>
      </w:r>
      <w:r w:rsidR="001C4F52" w:rsidRPr="009A375B">
        <w:rPr>
          <w:rFonts w:ascii="Arial" w:hAnsi="Arial" w:cs="Arial"/>
          <w:sz w:val="20"/>
        </w:rPr>
        <w:t xml:space="preserve"> Zhotovitel je povinen daňové doklady vystavit a doručit objednateli nejpozději do 15 (patnácti) dnů ode dne </w:t>
      </w:r>
      <w:r w:rsidR="009A63C7" w:rsidRPr="009A375B">
        <w:rPr>
          <w:rFonts w:ascii="Arial" w:hAnsi="Arial" w:cs="Arial"/>
          <w:sz w:val="20"/>
        </w:rPr>
        <w:t>uskutečnění zdanitelného plnění</w:t>
      </w:r>
      <w:r w:rsidR="001C4F52" w:rsidRPr="009A375B">
        <w:rPr>
          <w:rFonts w:ascii="Arial" w:hAnsi="Arial" w:cs="Arial"/>
          <w:sz w:val="20"/>
        </w:rPr>
        <w:t>.</w:t>
      </w:r>
    </w:p>
    <w:p w14:paraId="6D878892" w14:textId="77777777" w:rsidR="00A3733B" w:rsidRPr="009A375B" w:rsidRDefault="00A3733B" w:rsidP="005E5C56">
      <w:pPr>
        <w:pStyle w:val="BodyText21"/>
        <w:widowControl/>
        <w:ind w:left="705" w:hanging="705"/>
        <w:rPr>
          <w:rFonts w:ascii="Arial" w:hAnsi="Arial" w:cs="Arial"/>
          <w:sz w:val="20"/>
        </w:rPr>
      </w:pPr>
      <w:r w:rsidRPr="009A375B">
        <w:rPr>
          <w:rFonts w:ascii="Arial" w:hAnsi="Arial" w:cs="Arial"/>
          <w:sz w:val="20"/>
        </w:rPr>
        <w:t xml:space="preserve"> </w:t>
      </w:r>
    </w:p>
    <w:p w14:paraId="038F3337" w14:textId="77777777" w:rsidR="00A3733B" w:rsidRPr="009A375B" w:rsidRDefault="00A3733B"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Úhrada Ceny za provedení díla, ať již jako celku či dílčích plnění, nemá vliv na uplatnění práva objednatele z vad díla.</w:t>
      </w:r>
    </w:p>
    <w:p w14:paraId="27AC874B" w14:textId="77777777" w:rsidR="007A70DB" w:rsidRPr="009A375B" w:rsidRDefault="007A70DB" w:rsidP="00B33AA8">
      <w:pPr>
        <w:pStyle w:val="Zkladntextodsazen31"/>
        <w:ind w:left="0" w:firstLine="0"/>
        <w:rPr>
          <w:rFonts w:ascii="Arial" w:hAnsi="Arial" w:cs="Arial"/>
          <w:sz w:val="20"/>
        </w:rPr>
      </w:pPr>
    </w:p>
    <w:p w14:paraId="20CF1892" w14:textId="77777777" w:rsidR="007A70DB" w:rsidRPr="009A375B" w:rsidRDefault="001F5735"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Zhotovitel není oprávněn započíst hodnotu víceprací proti hodnotě méněprací</w:t>
      </w:r>
      <w:r w:rsidR="006B7E25" w:rsidRPr="009A375B">
        <w:rPr>
          <w:rFonts w:ascii="Arial" w:hAnsi="Arial" w:cs="Arial"/>
          <w:sz w:val="20"/>
        </w:rPr>
        <w:t xml:space="preserve"> dle </w:t>
      </w:r>
      <w:r w:rsidR="00962A64" w:rsidRPr="009A375B">
        <w:rPr>
          <w:rFonts w:ascii="Arial" w:hAnsi="Arial" w:cs="Arial"/>
          <w:sz w:val="20"/>
        </w:rPr>
        <w:t>článku</w:t>
      </w:r>
      <w:r w:rsidR="006B7E25" w:rsidRPr="009A375B">
        <w:rPr>
          <w:rFonts w:ascii="Arial" w:hAnsi="Arial" w:cs="Arial"/>
          <w:sz w:val="20"/>
        </w:rPr>
        <w:t xml:space="preserve"> V</w:t>
      </w:r>
      <w:r w:rsidR="00466D6A" w:rsidRPr="009A375B">
        <w:rPr>
          <w:rFonts w:ascii="Arial" w:hAnsi="Arial" w:cs="Arial"/>
          <w:sz w:val="20"/>
        </w:rPr>
        <w:t>.</w:t>
      </w:r>
      <w:r w:rsidR="006B7E25" w:rsidRPr="009A375B">
        <w:rPr>
          <w:rFonts w:ascii="Arial" w:hAnsi="Arial" w:cs="Arial"/>
          <w:sz w:val="20"/>
        </w:rPr>
        <w:t xml:space="preserve"> odst. 5.</w:t>
      </w:r>
      <w:r w:rsidR="005D634C" w:rsidRPr="009A375B">
        <w:rPr>
          <w:rFonts w:ascii="Arial" w:hAnsi="Arial" w:cs="Arial"/>
          <w:sz w:val="20"/>
        </w:rPr>
        <w:t>1</w:t>
      </w:r>
      <w:r w:rsidR="00FF46C9" w:rsidRPr="009A375B">
        <w:rPr>
          <w:rFonts w:ascii="Arial" w:hAnsi="Arial" w:cs="Arial"/>
          <w:sz w:val="20"/>
        </w:rPr>
        <w:t>0</w:t>
      </w:r>
      <w:r w:rsidR="006B7E25" w:rsidRPr="009A375B">
        <w:rPr>
          <w:rFonts w:ascii="Arial" w:hAnsi="Arial" w:cs="Arial"/>
          <w:sz w:val="20"/>
        </w:rPr>
        <w:t>. této smlouvy</w:t>
      </w:r>
      <w:r w:rsidRPr="009A375B">
        <w:rPr>
          <w:rFonts w:ascii="Arial" w:hAnsi="Arial" w:cs="Arial"/>
          <w:sz w:val="20"/>
        </w:rPr>
        <w:t xml:space="preserve">. </w:t>
      </w:r>
    </w:p>
    <w:p w14:paraId="43EE6817" w14:textId="77777777" w:rsidR="00C668A9" w:rsidRPr="009A375B" w:rsidRDefault="00C668A9" w:rsidP="00B33AA8">
      <w:pPr>
        <w:pStyle w:val="Zkladntextodsazen31"/>
        <w:ind w:left="0" w:firstLine="0"/>
        <w:rPr>
          <w:rFonts w:ascii="Arial" w:hAnsi="Arial" w:cs="Arial"/>
          <w:sz w:val="20"/>
        </w:rPr>
      </w:pPr>
    </w:p>
    <w:p w14:paraId="2C1C0609" w14:textId="77777777" w:rsidR="00C51A95" w:rsidRDefault="00C51A95" w:rsidP="008D2B6A">
      <w:pPr>
        <w:pStyle w:val="Zkladntextodsazen31"/>
        <w:numPr>
          <w:ilvl w:val="1"/>
          <w:numId w:val="7"/>
        </w:numPr>
        <w:tabs>
          <w:tab w:val="clear" w:pos="570"/>
        </w:tabs>
        <w:ind w:left="709" w:hanging="709"/>
        <w:rPr>
          <w:rFonts w:ascii="Arial" w:hAnsi="Arial" w:cs="Arial"/>
          <w:sz w:val="20"/>
        </w:rPr>
      </w:pPr>
      <w:r w:rsidRPr="009A375B">
        <w:rPr>
          <w:rFonts w:ascii="Arial" w:hAnsi="Arial" w:cs="Arial"/>
          <w:sz w:val="20"/>
        </w:rPr>
        <w:t>Smluvní strany této smlouvy se dohodly, že je zhotovitel, coby poskytovatel zdanitelného plnění, povinen bez zbytečného prodlení písemně informovat objednatele o tom, že se stal nespolehlivým plátcem ve smyslu § 106a zákona o DPH.  Smluvní strany si dále společně ujednaly, že pokud objednatel v průběhu platnosti tohoto smluvního vztahu na základě informace od zhotovitele či na základě vlastního šetření zjistí, že se zhotovitel stal nespolehlivým plátcem ve smyslu § 106a zákona o DPH, souhlasí obě smluvní strany s tím, že objednatel uhradí za zhotovitele daň z přidané hodnoty z takového zdanitelného plněn</w:t>
      </w:r>
      <w:r w:rsidR="00A52FAE" w:rsidRPr="009A375B">
        <w:rPr>
          <w:rFonts w:ascii="Arial" w:hAnsi="Arial" w:cs="Arial"/>
          <w:sz w:val="20"/>
        </w:rPr>
        <w:t>í dobrovolně správci daně dle § </w:t>
      </w:r>
      <w:r w:rsidRPr="009A375B">
        <w:rPr>
          <w:rFonts w:ascii="Arial" w:hAnsi="Arial" w:cs="Arial"/>
          <w:sz w:val="20"/>
        </w:rPr>
        <w:t>109a citovaného právního předpisu. Zaplacení částky ve výši daně objednatelem správci daně pak bude smluvními stranami považováno za splnění závazku uhradit sjednanou cenu, resp. její část. Smluvní strany si v této souvislosti poskytnout veškerou nezbytnou součinnost při vzájemném poskytování informací požadovaných zákonem o DPH. Zhotovitel současně souhlasí s tím, že je povinen objednateli nahradit veškerou škodu vzniklou v důsledku aplikace institutu ručení ze strany správce daně.</w:t>
      </w:r>
    </w:p>
    <w:p w14:paraId="4A204C47" w14:textId="77777777" w:rsidR="00930540" w:rsidRDefault="00930540" w:rsidP="00930540">
      <w:pPr>
        <w:pStyle w:val="Zkladntextodsazen31"/>
        <w:ind w:firstLine="0"/>
        <w:rPr>
          <w:rFonts w:ascii="Arial" w:hAnsi="Arial" w:cs="Arial"/>
          <w:sz w:val="20"/>
        </w:rPr>
      </w:pPr>
    </w:p>
    <w:p w14:paraId="541B24CC" w14:textId="77777777" w:rsidR="00930540" w:rsidRDefault="00930540" w:rsidP="00930540">
      <w:pPr>
        <w:pStyle w:val="Zkladntextodsazen31"/>
        <w:numPr>
          <w:ilvl w:val="1"/>
          <w:numId w:val="7"/>
        </w:numPr>
        <w:tabs>
          <w:tab w:val="clear" w:pos="570"/>
        </w:tabs>
        <w:ind w:left="709" w:hanging="709"/>
        <w:rPr>
          <w:rFonts w:ascii="Arial" w:hAnsi="Arial" w:cs="Arial"/>
          <w:sz w:val="20"/>
        </w:rPr>
      </w:pPr>
      <w:r w:rsidRPr="00965B09">
        <w:rPr>
          <w:rFonts w:ascii="Arial" w:hAnsi="Arial" w:cs="Arial"/>
          <w:sz w:val="20"/>
        </w:rPr>
        <w:t xml:space="preserve">Zhotovitel bere na vědomí a výslovně souhlasí s tím, že objednatel je v souladu s principy sociálně odpovědného veřejného zadávání oprávněn provést platby přímo konkrétnímu poddodavateli zhotovitele, a to v souladu s § 106 ZZVZ. Předpokladem provedení přímé platby poddodavateli je čestné prohlášení poddodavatele o tom, že zhotovitel je v prodlení s úhradou ceny za poddodavatelské plnění provedené na základě této smlouvy o více než 60 kalendářních dní, přičemž přílohou čestného prohlášení bude příslušný daňový doklad (faktura) vystavený poddodavatelem a potvrzení o jeho doručení zhotoviteli. Objednatel je oprávněn vyžádat si vyjádření </w:t>
      </w:r>
      <w:r>
        <w:rPr>
          <w:rFonts w:ascii="Arial" w:hAnsi="Arial" w:cs="Arial"/>
          <w:sz w:val="20"/>
        </w:rPr>
        <w:t>zhotovitele</w:t>
      </w:r>
      <w:r w:rsidRPr="00965B09">
        <w:rPr>
          <w:rFonts w:ascii="Arial" w:hAnsi="Arial" w:cs="Arial"/>
          <w:sz w:val="20"/>
        </w:rPr>
        <w:t xml:space="preserve"> o důvodu neprovedení platby poddodavateli. Zhotovitel výslovně prohlašuje, že se objednatel provedením přímé platby poddodavateli nemůže dostat do prodlení s platbou cen, neboť provedením přímé platby poddodavateli závazek objednatele v rozsahu částky fakturované poddodavatelem zhotovitele jeho splněním zaniká. Objednatel není povinen provést žádnou platbu poddodavatelům dle tohoto odstavce. Jedná se výhradně o možnost objednatele, nikoli povinnost ze strany poddodavatelů zhotovitele jakkoli vymahatelnou.</w:t>
      </w:r>
    </w:p>
    <w:p w14:paraId="305F7A41" w14:textId="77777777" w:rsidR="00EC7E3F" w:rsidRDefault="00EC7E3F" w:rsidP="005E5C56">
      <w:pPr>
        <w:pStyle w:val="Zkladntextodsazen31"/>
        <w:ind w:left="0" w:firstLine="0"/>
        <w:rPr>
          <w:rFonts w:ascii="Arial" w:hAnsi="Arial" w:cs="Arial"/>
          <w:b/>
          <w:sz w:val="20"/>
        </w:rPr>
      </w:pPr>
    </w:p>
    <w:p w14:paraId="59E1E8C7" w14:textId="77777777" w:rsidR="00A3733B" w:rsidRPr="009A375B" w:rsidRDefault="00A3733B" w:rsidP="005E5C56">
      <w:pPr>
        <w:pStyle w:val="Zkladntextodsazen31"/>
        <w:ind w:left="0" w:firstLine="0"/>
        <w:rPr>
          <w:rFonts w:ascii="Arial" w:hAnsi="Arial" w:cs="Arial"/>
          <w:b/>
          <w:sz w:val="20"/>
        </w:rPr>
      </w:pPr>
      <w:r w:rsidRPr="009A375B">
        <w:rPr>
          <w:rFonts w:ascii="Arial" w:hAnsi="Arial" w:cs="Arial"/>
          <w:b/>
          <w:sz w:val="20"/>
        </w:rPr>
        <w:t>VI.</w:t>
      </w:r>
      <w:r w:rsidRPr="009A375B">
        <w:rPr>
          <w:rFonts w:ascii="Arial" w:hAnsi="Arial" w:cs="Arial"/>
          <w:b/>
          <w:sz w:val="20"/>
        </w:rPr>
        <w:tab/>
        <w:t>Součinnost smluvních stran</w:t>
      </w:r>
    </w:p>
    <w:p w14:paraId="4AABF9FA" w14:textId="77777777" w:rsidR="00A3733B" w:rsidRPr="009A375B" w:rsidRDefault="00A3733B" w:rsidP="005E5C56">
      <w:pPr>
        <w:jc w:val="both"/>
        <w:rPr>
          <w:rFonts w:ascii="Arial" w:hAnsi="Arial" w:cs="Arial"/>
        </w:rPr>
      </w:pPr>
    </w:p>
    <w:p w14:paraId="42A1C3F0" w14:textId="77777777" w:rsidR="00A3733B" w:rsidRPr="009A375B" w:rsidRDefault="00A3733B" w:rsidP="008D2B6A">
      <w:pPr>
        <w:pStyle w:val="Zkladntextodsazen31"/>
        <w:numPr>
          <w:ilvl w:val="1"/>
          <w:numId w:val="5"/>
        </w:numPr>
        <w:tabs>
          <w:tab w:val="clear" w:pos="570"/>
          <w:tab w:val="left" w:pos="709"/>
        </w:tabs>
        <w:ind w:left="709" w:hanging="709"/>
        <w:rPr>
          <w:rFonts w:ascii="Arial" w:hAnsi="Arial" w:cs="Arial"/>
          <w:sz w:val="20"/>
        </w:rPr>
      </w:pPr>
      <w:r w:rsidRPr="009A375B">
        <w:rPr>
          <w:rFonts w:ascii="Arial" w:hAnsi="Arial" w:cs="Arial"/>
          <w:sz w:val="20"/>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52E6990A" w14:textId="77777777" w:rsidR="00A3733B" w:rsidRPr="009A375B" w:rsidRDefault="00A3733B" w:rsidP="005E5C56">
      <w:pPr>
        <w:jc w:val="both"/>
        <w:rPr>
          <w:rFonts w:ascii="Arial" w:hAnsi="Arial" w:cs="Arial"/>
        </w:rPr>
      </w:pPr>
    </w:p>
    <w:p w14:paraId="738A0014" w14:textId="77777777" w:rsidR="00A3733B" w:rsidRPr="009A375B" w:rsidRDefault="00A3733B" w:rsidP="008D2B6A">
      <w:pPr>
        <w:pStyle w:val="Zkladntextodsazen31"/>
        <w:numPr>
          <w:ilvl w:val="1"/>
          <w:numId w:val="5"/>
        </w:numPr>
        <w:tabs>
          <w:tab w:val="clear" w:pos="570"/>
          <w:tab w:val="left" w:pos="709"/>
        </w:tabs>
        <w:ind w:left="709" w:hanging="709"/>
        <w:rPr>
          <w:rFonts w:ascii="Arial" w:hAnsi="Arial" w:cs="Arial"/>
          <w:sz w:val="20"/>
        </w:rPr>
      </w:pPr>
      <w:r w:rsidRPr="009A375B">
        <w:rPr>
          <w:rFonts w:ascii="Arial" w:hAnsi="Arial" w:cs="Arial"/>
          <w:sz w:val="20"/>
        </w:rPr>
        <w:t xml:space="preserve">Pokud jsou kterékoli ze </w:t>
      </w:r>
      <w:r w:rsidR="004211D9" w:rsidRPr="009A375B">
        <w:rPr>
          <w:rFonts w:ascii="Arial" w:hAnsi="Arial" w:cs="Arial"/>
          <w:sz w:val="20"/>
        </w:rPr>
        <w:t>smluvních stran</w:t>
      </w:r>
      <w:r w:rsidRPr="009A375B">
        <w:rPr>
          <w:rFonts w:ascii="Arial" w:hAnsi="Arial" w:cs="Arial"/>
          <w:sz w:val="20"/>
        </w:rPr>
        <w:t xml:space="preserve">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1031EB3E" w14:textId="77777777" w:rsidR="00A3733B" w:rsidRPr="009A375B" w:rsidRDefault="00A3733B" w:rsidP="005E5C56">
      <w:pPr>
        <w:pStyle w:val="Zkladntextodsazen31"/>
        <w:ind w:left="0" w:firstLine="0"/>
        <w:rPr>
          <w:rFonts w:ascii="Arial" w:hAnsi="Arial" w:cs="Arial"/>
          <w:sz w:val="20"/>
        </w:rPr>
      </w:pPr>
    </w:p>
    <w:p w14:paraId="661A5342" w14:textId="77777777" w:rsidR="00DF71F9" w:rsidRDefault="00A3733B" w:rsidP="00DF71F9">
      <w:pPr>
        <w:pStyle w:val="Zkladntextodsazen31"/>
        <w:numPr>
          <w:ilvl w:val="1"/>
          <w:numId w:val="5"/>
        </w:numPr>
        <w:tabs>
          <w:tab w:val="clear" w:pos="570"/>
          <w:tab w:val="left" w:pos="709"/>
        </w:tabs>
        <w:ind w:left="709" w:hanging="709"/>
        <w:rPr>
          <w:rFonts w:ascii="Arial" w:hAnsi="Arial" w:cs="Arial"/>
          <w:sz w:val="20"/>
        </w:rPr>
      </w:pPr>
      <w:r w:rsidRPr="009A375B">
        <w:rPr>
          <w:rFonts w:ascii="Arial" w:hAnsi="Arial" w:cs="Arial"/>
          <w:sz w:val="20"/>
        </w:rPr>
        <w:t xml:space="preserve">Zhotovitel se zavazuje, že na základě skutečností zjištěných v průběhu plnění povinností </w:t>
      </w:r>
      <w:r w:rsidR="004211D9" w:rsidRPr="009A375B">
        <w:rPr>
          <w:rFonts w:ascii="Arial" w:hAnsi="Arial" w:cs="Arial"/>
          <w:sz w:val="20"/>
        </w:rPr>
        <w:t>dle této</w:t>
      </w:r>
      <w:r w:rsidRPr="009A375B">
        <w:rPr>
          <w:rFonts w:ascii="Arial" w:hAnsi="Arial" w:cs="Arial"/>
          <w:sz w:val="20"/>
        </w:rPr>
        <w:t xml:space="preserve">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1AF8EB7D" w14:textId="77777777" w:rsidR="00DF71F9" w:rsidRDefault="00DF71F9" w:rsidP="00DF71F9">
      <w:pPr>
        <w:pStyle w:val="Odstavecseseznamem"/>
        <w:rPr>
          <w:rFonts w:ascii="Arial" w:hAnsi="Arial" w:cs="Arial"/>
        </w:rPr>
      </w:pPr>
    </w:p>
    <w:p w14:paraId="5A6ECC16" w14:textId="77777777" w:rsidR="009464A1" w:rsidRPr="00DF71F9" w:rsidRDefault="00DF71F9" w:rsidP="00DF71F9">
      <w:pPr>
        <w:pStyle w:val="Zkladntextodsazen31"/>
        <w:numPr>
          <w:ilvl w:val="1"/>
          <w:numId w:val="5"/>
        </w:numPr>
        <w:tabs>
          <w:tab w:val="clear" w:pos="570"/>
          <w:tab w:val="left" w:pos="709"/>
        </w:tabs>
        <w:ind w:left="709" w:hanging="709"/>
        <w:rPr>
          <w:rFonts w:ascii="Arial" w:hAnsi="Arial" w:cs="Arial"/>
          <w:sz w:val="20"/>
        </w:rPr>
      </w:pPr>
      <w:r w:rsidRPr="00DF71F9">
        <w:rPr>
          <w:rFonts w:ascii="Arial" w:hAnsi="Arial" w:cs="Arial"/>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6798523D" w14:textId="77777777" w:rsidR="00595666" w:rsidRDefault="00595666">
      <w:pPr>
        <w:suppressAutoHyphens w:val="0"/>
        <w:rPr>
          <w:rFonts w:ascii="Arial" w:hAnsi="Arial" w:cs="Arial"/>
          <w:b/>
        </w:rPr>
      </w:pPr>
    </w:p>
    <w:p w14:paraId="5997DDBA" w14:textId="77777777" w:rsidR="00A3733B" w:rsidRPr="009A375B" w:rsidRDefault="00A3733B" w:rsidP="005E5C56">
      <w:pPr>
        <w:jc w:val="both"/>
        <w:rPr>
          <w:rFonts w:ascii="Arial" w:hAnsi="Arial" w:cs="Arial"/>
          <w:b/>
        </w:rPr>
      </w:pPr>
      <w:r w:rsidRPr="009A375B">
        <w:rPr>
          <w:rFonts w:ascii="Arial" w:hAnsi="Arial" w:cs="Arial"/>
          <w:b/>
        </w:rPr>
        <w:t>VII.</w:t>
      </w:r>
      <w:r w:rsidRPr="009A375B">
        <w:rPr>
          <w:rFonts w:ascii="Arial" w:hAnsi="Arial" w:cs="Arial"/>
          <w:b/>
        </w:rPr>
        <w:tab/>
        <w:t>Prohlášení, práva a závazky smluvních stran</w:t>
      </w:r>
    </w:p>
    <w:p w14:paraId="3222142B" w14:textId="77777777" w:rsidR="00A3733B" w:rsidRPr="009A375B" w:rsidRDefault="00A3733B" w:rsidP="005E5C56">
      <w:pPr>
        <w:jc w:val="both"/>
        <w:rPr>
          <w:rFonts w:ascii="Arial" w:hAnsi="Arial" w:cs="Arial"/>
        </w:rPr>
      </w:pPr>
    </w:p>
    <w:p w14:paraId="606C892A" w14:textId="77777777" w:rsidR="00A3733B" w:rsidRPr="00111780" w:rsidRDefault="00A3733B" w:rsidP="00AE61B7">
      <w:pPr>
        <w:pStyle w:val="Zkladntextodsazen31"/>
        <w:numPr>
          <w:ilvl w:val="1"/>
          <w:numId w:val="13"/>
        </w:numPr>
        <w:rPr>
          <w:rFonts w:ascii="Arial" w:hAnsi="Arial" w:cs="Arial"/>
          <w:sz w:val="20"/>
        </w:rPr>
      </w:pPr>
      <w:r w:rsidRPr="00111780">
        <w:rPr>
          <w:rFonts w:ascii="Arial" w:hAnsi="Arial" w:cs="Arial"/>
          <w:sz w:val="20"/>
        </w:rPr>
        <w:t xml:space="preserve">Zhotovitel se zavazuje při provádění díla </w:t>
      </w:r>
      <w:r w:rsidR="00B2226D" w:rsidRPr="00111780">
        <w:rPr>
          <w:rFonts w:ascii="Arial" w:hAnsi="Arial" w:cs="Arial"/>
          <w:sz w:val="20"/>
        </w:rPr>
        <w:t>dodržovat</w:t>
      </w:r>
      <w:r w:rsidRPr="00111780">
        <w:rPr>
          <w:rFonts w:ascii="Arial" w:hAnsi="Arial" w:cs="Arial"/>
          <w:sz w:val="20"/>
        </w:rPr>
        <w:t xml:space="preserve"> platné bezpečnostní, hygienické a protipožární a jiné obecně závazné předpisy, technické normy (</w:t>
      </w:r>
      <w:r w:rsidR="001434E2" w:rsidRPr="00111780">
        <w:rPr>
          <w:rFonts w:ascii="Arial" w:hAnsi="Arial" w:cs="Arial"/>
          <w:sz w:val="20"/>
        </w:rPr>
        <w:t>ČSN, ČN, EN</w:t>
      </w:r>
      <w:r w:rsidRPr="00111780">
        <w:rPr>
          <w:rFonts w:ascii="Arial" w:hAnsi="Arial" w:cs="Arial"/>
          <w:sz w:val="20"/>
        </w:rPr>
        <w:t xml:space="preserve"> </w:t>
      </w:r>
      <w:r w:rsidR="00D04AE9" w:rsidRPr="00111780">
        <w:rPr>
          <w:rFonts w:ascii="Arial" w:hAnsi="Arial" w:cs="Arial"/>
          <w:sz w:val="20"/>
        </w:rPr>
        <w:t>apod.) a rozhodnutí</w:t>
      </w:r>
      <w:r w:rsidRPr="00111780">
        <w:rPr>
          <w:rFonts w:ascii="Arial" w:hAnsi="Arial" w:cs="Arial"/>
          <w:sz w:val="20"/>
        </w:rPr>
        <w:t xml:space="preserve"> orgánů veřejné správy, včetně vymezení podmínek hlučnosti, doby provádění stavebních prací apod.</w:t>
      </w:r>
      <w:r w:rsidR="00111780" w:rsidRPr="00111780">
        <w:rPr>
          <w:rFonts w:ascii="Arial" w:hAnsi="Arial" w:cs="Arial"/>
          <w:sz w:val="20"/>
        </w:rPr>
        <w:t xml:space="preserve"> </w:t>
      </w:r>
    </w:p>
    <w:p w14:paraId="3ED6FE67" w14:textId="77777777" w:rsidR="00627682" w:rsidRPr="00111780" w:rsidRDefault="00627682" w:rsidP="005E5C56">
      <w:pPr>
        <w:pStyle w:val="Zkladntextodsazen31"/>
        <w:rPr>
          <w:rFonts w:ascii="Arial" w:hAnsi="Arial" w:cs="Arial"/>
          <w:sz w:val="20"/>
        </w:rPr>
      </w:pPr>
    </w:p>
    <w:p w14:paraId="58EA8FB5" w14:textId="77777777" w:rsidR="00A3733B" w:rsidRPr="009A375B" w:rsidRDefault="00A3733B" w:rsidP="00AE61B7">
      <w:pPr>
        <w:pStyle w:val="Zkladntextodsazen31"/>
        <w:numPr>
          <w:ilvl w:val="1"/>
          <w:numId w:val="13"/>
        </w:numPr>
        <w:rPr>
          <w:rFonts w:ascii="Arial" w:hAnsi="Arial" w:cs="Arial"/>
          <w:sz w:val="20"/>
        </w:rPr>
      </w:pPr>
      <w:r w:rsidRPr="00111780">
        <w:rPr>
          <w:rFonts w:ascii="Arial" w:hAnsi="Arial" w:cs="Arial"/>
          <w:sz w:val="20"/>
        </w:rPr>
        <w:t>Zhotovitel se zavazuje zachovávat staveniště (viz článek IX. této smlouvy) v pořádku a čistotě,</w:t>
      </w:r>
      <w:r w:rsidRPr="009A375B">
        <w:rPr>
          <w:rFonts w:ascii="Arial" w:hAnsi="Arial" w:cs="Arial"/>
          <w:sz w:val="20"/>
        </w:rPr>
        <w:t xml:space="preserve"> odstraňovat průběžně na své náklady odpady a nečistoty vzniklé prováděním díla. Současně se zhotovitel zavazuje zajistit obecnou bezpečnost věcí a osob v místě provádění díla a </w:t>
      </w:r>
      <w:r w:rsidR="008D1874" w:rsidRPr="009A375B">
        <w:rPr>
          <w:rFonts w:ascii="Arial" w:hAnsi="Arial" w:cs="Arial"/>
          <w:sz w:val="20"/>
        </w:rPr>
        <w:t xml:space="preserve">na </w:t>
      </w:r>
      <w:r w:rsidRPr="009A375B">
        <w:rPr>
          <w:rFonts w:ascii="Arial" w:hAnsi="Arial" w:cs="Arial"/>
          <w:sz w:val="20"/>
        </w:rPr>
        <w:t>staveništi (viz článek IX. této smlouvy).</w:t>
      </w:r>
    </w:p>
    <w:p w14:paraId="3997E7E0" w14:textId="77777777" w:rsidR="00A3733B" w:rsidRPr="009A375B" w:rsidRDefault="00A3733B" w:rsidP="005E5C56">
      <w:pPr>
        <w:jc w:val="both"/>
        <w:rPr>
          <w:rFonts w:ascii="Arial" w:hAnsi="Arial" w:cs="Arial"/>
          <w:shd w:val="clear" w:color="auto" w:fill="FFFF00"/>
        </w:rPr>
      </w:pPr>
    </w:p>
    <w:p w14:paraId="13A73D0B" w14:textId="77777777" w:rsidR="00A3733B" w:rsidRPr="009A375B" w:rsidRDefault="00A3733B" w:rsidP="00AE61B7">
      <w:pPr>
        <w:pStyle w:val="Zkladntextodsazen31"/>
        <w:numPr>
          <w:ilvl w:val="1"/>
          <w:numId w:val="13"/>
        </w:numPr>
        <w:rPr>
          <w:rFonts w:ascii="Arial" w:hAnsi="Arial" w:cs="Arial"/>
          <w:sz w:val="20"/>
        </w:rPr>
      </w:pPr>
      <w:r w:rsidRPr="009A375B">
        <w:rPr>
          <w:rFonts w:ascii="Arial" w:hAnsi="Arial" w:cs="Arial"/>
          <w:sz w:val="20"/>
        </w:rPr>
        <w:t xml:space="preserve">Zhotovitel prohlašuje, že před podpisem této smlouvy řádně překontroloval předané podklady a dokumentaci a řádně prověřil místní podmínky na staveništi a všechny nejasné podmínky pro realizaci díla či jeho části si vyjasnil s objednatelem nebo místním šetřením. </w:t>
      </w:r>
      <w:r w:rsidR="00BE31F9" w:rsidRPr="009A375B">
        <w:rPr>
          <w:rFonts w:ascii="Arial" w:hAnsi="Arial" w:cs="Arial"/>
          <w:sz w:val="20"/>
        </w:rPr>
        <w:t xml:space="preserve">Touto kontrolou není dotčena odpovědnost objednatele za správnost předané dokumentace. </w:t>
      </w:r>
    </w:p>
    <w:p w14:paraId="11DD791C" w14:textId="77777777" w:rsidR="00A3733B" w:rsidRPr="009A375B" w:rsidRDefault="00A3733B" w:rsidP="00D04AE9">
      <w:pPr>
        <w:pStyle w:val="Zkladntextodsazen31"/>
        <w:ind w:left="0" w:firstLine="0"/>
        <w:rPr>
          <w:rFonts w:ascii="Arial" w:hAnsi="Arial" w:cs="Arial"/>
          <w:sz w:val="20"/>
        </w:rPr>
      </w:pPr>
    </w:p>
    <w:p w14:paraId="787BDDCB" w14:textId="77777777" w:rsidR="00A3733B" w:rsidRPr="009A375B" w:rsidRDefault="00A3733B" w:rsidP="00AE61B7">
      <w:pPr>
        <w:pStyle w:val="Zkladntextodsazen31"/>
        <w:numPr>
          <w:ilvl w:val="1"/>
          <w:numId w:val="13"/>
        </w:numPr>
        <w:rPr>
          <w:rFonts w:ascii="Arial" w:hAnsi="Arial" w:cs="Arial"/>
          <w:sz w:val="20"/>
        </w:rPr>
      </w:pPr>
      <w:r w:rsidRPr="009A375B">
        <w:rPr>
          <w:rFonts w:ascii="Arial" w:hAnsi="Arial" w:cs="Arial"/>
          <w:sz w:val="20"/>
        </w:rPr>
        <w:t>Zhotovitel se zavazuje</w:t>
      </w:r>
      <w:r w:rsidR="00E32A2F" w:rsidRPr="009A375B">
        <w:rPr>
          <w:rFonts w:ascii="Arial" w:hAnsi="Arial" w:cs="Arial"/>
          <w:sz w:val="20"/>
        </w:rPr>
        <w:t xml:space="preserve"> bez zbytečného odkladu</w:t>
      </w:r>
      <w:r w:rsidR="00137794" w:rsidRPr="009A375B">
        <w:rPr>
          <w:rFonts w:ascii="Arial" w:hAnsi="Arial" w:cs="Arial"/>
          <w:sz w:val="20"/>
        </w:rPr>
        <w:t xml:space="preserve"> </w:t>
      </w:r>
      <w:r w:rsidRPr="009A375B">
        <w:rPr>
          <w:rFonts w:ascii="Arial" w:hAnsi="Arial" w:cs="Arial"/>
          <w:sz w:val="20"/>
        </w:rPr>
        <w:t>písemně upozornit objednatele na nevhodnost, případně nepřípustnost podkladových materiálů, pokynů a věcí, které</w:t>
      </w:r>
      <w:r w:rsidR="008D1874" w:rsidRPr="009A375B">
        <w:rPr>
          <w:rFonts w:ascii="Arial" w:hAnsi="Arial" w:cs="Arial"/>
          <w:sz w:val="20"/>
        </w:rPr>
        <w:t xml:space="preserve"> mu byly předány objednatelem a</w:t>
      </w:r>
      <w:r w:rsidRPr="009A375B">
        <w:rPr>
          <w:rFonts w:ascii="Arial" w:hAnsi="Arial" w:cs="Arial"/>
          <w:sz w:val="20"/>
        </w:rPr>
        <w:t xml:space="preserve">nebo objednatelem požadovaných změn, ať již z hlediska důsledků pro jakost a provedení díla či rozporu s podklady pro uzavření této smlouvy, ustanoveními nebo rozhodnutími orgánů veřejné správy či obecně závaznými právními předpisy, </w:t>
      </w:r>
      <w:r w:rsidR="001434E2" w:rsidRPr="009A375B">
        <w:rPr>
          <w:rFonts w:ascii="Arial" w:hAnsi="Arial" w:cs="Arial"/>
          <w:sz w:val="20"/>
        </w:rPr>
        <w:t>ČSN, ČN, EN</w:t>
      </w:r>
      <w:r w:rsidRPr="009A375B">
        <w:rPr>
          <w:rFonts w:ascii="Arial" w:hAnsi="Arial" w:cs="Arial"/>
          <w:sz w:val="20"/>
        </w:rPr>
        <w:t xml:space="preserve">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Svá upozornění zapíše zhotovitel do stavebního deníku.</w:t>
      </w:r>
    </w:p>
    <w:p w14:paraId="42F89E8C" w14:textId="77777777" w:rsidR="00A3733B" w:rsidRPr="009A375B" w:rsidRDefault="00A3733B" w:rsidP="00D04AE9">
      <w:pPr>
        <w:pStyle w:val="Zkladntextodsazen31"/>
        <w:ind w:left="0" w:firstLine="0"/>
        <w:rPr>
          <w:rFonts w:ascii="Arial" w:hAnsi="Arial" w:cs="Arial"/>
          <w:sz w:val="20"/>
        </w:rPr>
      </w:pPr>
    </w:p>
    <w:p w14:paraId="56E7269E" w14:textId="77777777" w:rsidR="00A3733B" w:rsidRPr="009A375B" w:rsidRDefault="00A3733B" w:rsidP="00AE61B7">
      <w:pPr>
        <w:pStyle w:val="Zkladntextodsazen31"/>
        <w:numPr>
          <w:ilvl w:val="1"/>
          <w:numId w:val="13"/>
        </w:numPr>
        <w:rPr>
          <w:rFonts w:ascii="Arial" w:hAnsi="Arial" w:cs="Arial"/>
          <w:sz w:val="20"/>
        </w:rPr>
      </w:pPr>
      <w:r w:rsidRPr="009A375B">
        <w:rPr>
          <w:rFonts w:ascii="Arial" w:hAnsi="Arial" w:cs="Arial"/>
          <w:sz w:val="20"/>
        </w:rPr>
        <w:t>Zhotovitel se zavazuje, že zajistí provádění díla tak, aby provádění díla:</w:t>
      </w:r>
    </w:p>
    <w:p w14:paraId="7CC1595B" w14:textId="77777777" w:rsidR="00A3733B" w:rsidRPr="009A375B" w:rsidRDefault="00A3733B" w:rsidP="00AE61B7">
      <w:pPr>
        <w:pStyle w:val="Nadpis4"/>
        <w:numPr>
          <w:ilvl w:val="1"/>
          <w:numId w:val="40"/>
        </w:numPr>
        <w:spacing w:after="0"/>
        <w:ind w:left="1134" w:hanging="425"/>
        <w:jc w:val="both"/>
        <w:rPr>
          <w:rFonts w:ascii="Arial" w:hAnsi="Arial" w:cs="Arial"/>
          <w:sz w:val="20"/>
        </w:rPr>
      </w:pPr>
      <w:r w:rsidRPr="009A375B">
        <w:rPr>
          <w:rFonts w:ascii="Arial" w:hAnsi="Arial" w:cs="Arial"/>
          <w:sz w:val="20"/>
        </w:rPr>
        <w:t>v co nejmenší míře omezovalo užívání místa provádění díla vymezeného v článku IV. odst. 4.1. této smlouvy, veřejných prostranství či jiných okolních dotčených pozemků či staveb; a</w:t>
      </w:r>
    </w:p>
    <w:p w14:paraId="208DEFB9" w14:textId="77777777" w:rsidR="00A3733B" w:rsidRPr="009A375B" w:rsidRDefault="00A3733B" w:rsidP="00AE61B7">
      <w:pPr>
        <w:pStyle w:val="Nadpis4"/>
        <w:numPr>
          <w:ilvl w:val="1"/>
          <w:numId w:val="40"/>
        </w:numPr>
        <w:spacing w:after="0"/>
        <w:ind w:left="1134" w:hanging="425"/>
        <w:jc w:val="both"/>
        <w:rPr>
          <w:rFonts w:ascii="Arial" w:hAnsi="Arial" w:cs="Arial"/>
          <w:sz w:val="20"/>
        </w:rPr>
      </w:pPr>
      <w:r w:rsidRPr="009A375B">
        <w:rPr>
          <w:rFonts w:ascii="Arial" w:hAnsi="Arial" w:cs="Arial"/>
          <w:sz w:val="20"/>
        </w:rPr>
        <w:t>neobtěžovalo třetí osoby a okolní prostory zejména hlukem, pachem, emisemi, prachem, vibracemi, exhalacemi a zastíněním nad míru přiměřenou poměrům; a</w:t>
      </w:r>
    </w:p>
    <w:p w14:paraId="003242D5" w14:textId="77777777" w:rsidR="00A3733B" w:rsidRPr="009A375B" w:rsidRDefault="00A3733B" w:rsidP="00AE61B7">
      <w:pPr>
        <w:pStyle w:val="Nadpis4"/>
        <w:numPr>
          <w:ilvl w:val="1"/>
          <w:numId w:val="40"/>
        </w:numPr>
        <w:spacing w:after="0"/>
        <w:ind w:left="1134" w:hanging="425"/>
        <w:jc w:val="both"/>
        <w:rPr>
          <w:rFonts w:ascii="Arial" w:hAnsi="Arial" w:cs="Arial"/>
          <w:sz w:val="20"/>
        </w:rPr>
      </w:pPr>
      <w:r w:rsidRPr="009A375B">
        <w:rPr>
          <w:rFonts w:ascii="Arial" w:hAnsi="Arial" w:cs="Arial"/>
          <w:sz w:val="20"/>
        </w:rPr>
        <w:t xml:space="preserve">nemělo nepříznivý vliv na životní prostředí, včetně minimalizace negativních vlivů na okolí výstavby; a </w:t>
      </w:r>
    </w:p>
    <w:p w14:paraId="233AA8D1" w14:textId="245D68E4" w:rsidR="00A3733B" w:rsidRPr="009A375B" w:rsidRDefault="00A3733B" w:rsidP="00AE61B7">
      <w:pPr>
        <w:pStyle w:val="Nadpis4"/>
        <w:numPr>
          <w:ilvl w:val="1"/>
          <w:numId w:val="40"/>
        </w:numPr>
        <w:spacing w:after="0"/>
        <w:ind w:left="1134" w:hanging="425"/>
        <w:jc w:val="both"/>
        <w:rPr>
          <w:rFonts w:ascii="Arial" w:hAnsi="Arial" w:cs="Arial"/>
          <w:sz w:val="20"/>
        </w:rPr>
      </w:pPr>
      <w:r w:rsidRPr="009A375B">
        <w:rPr>
          <w:rFonts w:ascii="Arial" w:hAnsi="Arial" w:cs="Arial"/>
          <w:sz w:val="20"/>
        </w:rPr>
        <w:t xml:space="preserve">bylo zabezpečeno pro činnost každé profese odborným dozorem zhotovitele, který bude garantovat dodržování technologických postupů. Totéž platí pro práce </w:t>
      </w:r>
      <w:r w:rsidR="00B2226D" w:rsidRPr="009A375B">
        <w:rPr>
          <w:rFonts w:ascii="Arial" w:hAnsi="Arial" w:cs="Arial"/>
          <w:sz w:val="20"/>
        </w:rPr>
        <w:t>pod</w:t>
      </w:r>
      <w:r w:rsidRPr="009A375B">
        <w:rPr>
          <w:rFonts w:ascii="Arial" w:hAnsi="Arial" w:cs="Arial"/>
          <w:sz w:val="20"/>
        </w:rPr>
        <w:t>dodavatelů. Odbornou úroveň realizovaného díla jako celku zabezpečí zhotovitel odpovědnou osobou</w:t>
      </w:r>
      <w:r w:rsidR="00BD2832">
        <w:rPr>
          <w:rFonts w:ascii="Arial" w:hAnsi="Arial" w:cs="Arial"/>
          <w:sz w:val="20"/>
        </w:rPr>
        <w:t xml:space="preserve">. </w:t>
      </w:r>
      <w:r w:rsidRPr="009A375B">
        <w:rPr>
          <w:rFonts w:ascii="Arial" w:hAnsi="Arial" w:cs="Arial"/>
          <w:sz w:val="20"/>
        </w:rPr>
        <w:t xml:space="preserve">Zhotovitel zabezpečí, že odborné práce a činnosti, která nemá zapsány ve svém obchodním </w:t>
      </w:r>
      <w:r w:rsidR="00CB569E" w:rsidRPr="009A375B">
        <w:rPr>
          <w:rFonts w:ascii="Arial" w:hAnsi="Arial" w:cs="Arial"/>
          <w:sz w:val="20"/>
        </w:rPr>
        <w:t xml:space="preserve">nebo živnostenském </w:t>
      </w:r>
      <w:r w:rsidRPr="009A375B">
        <w:rPr>
          <w:rFonts w:ascii="Arial" w:hAnsi="Arial" w:cs="Arial"/>
          <w:sz w:val="20"/>
        </w:rPr>
        <w:t xml:space="preserve">rejstříku, provede </w:t>
      </w:r>
      <w:r w:rsidR="00B2226D" w:rsidRPr="009A375B">
        <w:rPr>
          <w:rFonts w:ascii="Arial" w:hAnsi="Arial" w:cs="Arial"/>
          <w:sz w:val="20"/>
        </w:rPr>
        <w:t>pod</w:t>
      </w:r>
      <w:r w:rsidRPr="009A375B">
        <w:rPr>
          <w:rFonts w:ascii="Arial" w:hAnsi="Arial" w:cs="Arial"/>
          <w:sz w:val="20"/>
        </w:rPr>
        <w:t xml:space="preserve">dodavatel s odpovídající odbornou způsobilostí. Doklady o odborné způsobilosti </w:t>
      </w:r>
      <w:r w:rsidR="00B2226D" w:rsidRPr="009A375B">
        <w:rPr>
          <w:rFonts w:ascii="Arial" w:hAnsi="Arial" w:cs="Arial"/>
          <w:sz w:val="20"/>
        </w:rPr>
        <w:t>pod</w:t>
      </w:r>
      <w:r w:rsidRPr="009A375B">
        <w:rPr>
          <w:rFonts w:ascii="Arial" w:hAnsi="Arial" w:cs="Arial"/>
          <w:sz w:val="20"/>
        </w:rPr>
        <w:t>dodavatele předloží zhotovitel objednateli před zahájením prací.</w:t>
      </w:r>
    </w:p>
    <w:p w14:paraId="1C6B1FB0" w14:textId="77777777" w:rsidR="00627682" w:rsidRDefault="00627682" w:rsidP="005E5C56">
      <w:pPr>
        <w:jc w:val="both"/>
        <w:rPr>
          <w:rFonts w:ascii="Arial" w:hAnsi="Arial" w:cs="Arial"/>
        </w:rPr>
      </w:pPr>
    </w:p>
    <w:p w14:paraId="54AB68EB" w14:textId="77777777" w:rsidR="00A3733B" w:rsidRPr="009A375B" w:rsidRDefault="00A3733B" w:rsidP="00AE61B7">
      <w:pPr>
        <w:pStyle w:val="Zkladntextodsazen31"/>
        <w:numPr>
          <w:ilvl w:val="1"/>
          <w:numId w:val="13"/>
        </w:numPr>
        <w:rPr>
          <w:rFonts w:ascii="Arial" w:hAnsi="Arial" w:cs="Arial"/>
          <w:sz w:val="20"/>
        </w:rPr>
      </w:pPr>
      <w:r w:rsidRPr="009A375B">
        <w:rPr>
          <w:rFonts w:ascii="Arial" w:hAnsi="Arial" w:cs="Arial"/>
          <w:sz w:val="20"/>
        </w:rPr>
        <w:t>Zhotovitel se zavazuje:</w:t>
      </w:r>
    </w:p>
    <w:p w14:paraId="4EE4F23C" w14:textId="77777777" w:rsidR="00A3733B" w:rsidRPr="009A375B" w:rsidRDefault="00A3733B" w:rsidP="00AE61B7">
      <w:pPr>
        <w:pStyle w:val="Nadpis4"/>
        <w:numPr>
          <w:ilvl w:val="0"/>
          <w:numId w:val="41"/>
        </w:numPr>
        <w:spacing w:after="0"/>
        <w:ind w:left="1134" w:hanging="425"/>
        <w:jc w:val="both"/>
        <w:rPr>
          <w:rFonts w:ascii="Arial" w:hAnsi="Arial" w:cs="Arial"/>
          <w:sz w:val="20"/>
        </w:rPr>
      </w:pPr>
      <w:r w:rsidRPr="009A375B">
        <w:rPr>
          <w:rFonts w:ascii="Arial" w:hAnsi="Arial" w:cs="Arial"/>
          <w:sz w:val="20"/>
        </w:rPr>
        <w:t>uhradit objednateli do</w:t>
      </w:r>
      <w:r w:rsidR="004E05B5" w:rsidRPr="009A375B">
        <w:rPr>
          <w:rFonts w:ascii="Arial" w:hAnsi="Arial" w:cs="Arial"/>
          <w:sz w:val="20"/>
        </w:rPr>
        <w:t xml:space="preserve"> 10</w:t>
      </w:r>
      <w:r w:rsidRPr="009A375B">
        <w:rPr>
          <w:rFonts w:ascii="Arial" w:hAnsi="Arial" w:cs="Arial"/>
          <w:sz w:val="20"/>
        </w:rPr>
        <w:t xml:space="preserve"> </w:t>
      </w:r>
      <w:r w:rsidR="004E05B5" w:rsidRPr="009A375B">
        <w:rPr>
          <w:rFonts w:ascii="Arial" w:hAnsi="Arial" w:cs="Arial"/>
          <w:sz w:val="20"/>
        </w:rPr>
        <w:t>(</w:t>
      </w:r>
      <w:r w:rsidRPr="009A375B">
        <w:rPr>
          <w:rFonts w:ascii="Arial" w:hAnsi="Arial" w:cs="Arial"/>
          <w:sz w:val="20"/>
        </w:rPr>
        <w:t>deseti</w:t>
      </w:r>
      <w:r w:rsidR="004E05B5" w:rsidRPr="009A375B">
        <w:rPr>
          <w:rFonts w:ascii="Arial" w:hAnsi="Arial" w:cs="Arial"/>
          <w:sz w:val="20"/>
        </w:rPr>
        <w:t>)</w:t>
      </w:r>
      <w:r w:rsidRPr="009A375B">
        <w:rPr>
          <w:rFonts w:ascii="Arial" w:hAnsi="Arial" w:cs="Arial"/>
          <w:sz w:val="20"/>
        </w:rPr>
        <w:t xml:space="preserve"> </w:t>
      </w:r>
      <w:r w:rsidR="00B160CF" w:rsidRPr="009A375B">
        <w:rPr>
          <w:rFonts w:ascii="Arial" w:hAnsi="Arial" w:cs="Arial"/>
          <w:sz w:val="20"/>
        </w:rPr>
        <w:t xml:space="preserve">kalendářních </w:t>
      </w:r>
      <w:r w:rsidRPr="009A375B">
        <w:rPr>
          <w:rFonts w:ascii="Arial" w:hAnsi="Arial" w:cs="Arial"/>
          <w:sz w:val="20"/>
        </w:rPr>
        <w:t>dnů poté, kdy k tomu bude objednatelem písemně vyzván veškeré pokuty či další sankce, které byly objednateli vyměřeny (pravomocným rozhodnutím) orgány veřejné správy v souvislosti s porušením povinností zhotovitele stanovených touto smlouvou či obecně závaznými právními předpisy, při provádění díla. Úhrada bude provedena na účet objednatele uvedený v písemné výzvě; a</w:t>
      </w:r>
    </w:p>
    <w:p w14:paraId="402DD318" w14:textId="77777777" w:rsidR="00A3733B" w:rsidRPr="009A375B" w:rsidRDefault="00A3733B" w:rsidP="00AE61B7">
      <w:pPr>
        <w:pStyle w:val="Nadpis4"/>
        <w:numPr>
          <w:ilvl w:val="0"/>
          <w:numId w:val="41"/>
        </w:numPr>
        <w:spacing w:after="0"/>
        <w:ind w:left="1134" w:hanging="425"/>
        <w:jc w:val="both"/>
        <w:rPr>
          <w:rFonts w:ascii="Arial" w:hAnsi="Arial" w:cs="Arial"/>
          <w:sz w:val="20"/>
        </w:rPr>
      </w:pPr>
      <w:r w:rsidRPr="009A375B">
        <w:rPr>
          <w:rFonts w:ascii="Arial" w:hAnsi="Arial" w:cs="Arial"/>
          <w:sz w:val="20"/>
        </w:rPr>
        <w:t>po dobu provádění díla až do jeho řádného protokolárního předání objednateli</w:t>
      </w:r>
      <w:r w:rsidR="00E50975" w:rsidRPr="009A375B">
        <w:rPr>
          <w:rFonts w:ascii="Arial" w:hAnsi="Arial" w:cs="Arial"/>
          <w:sz w:val="20"/>
        </w:rPr>
        <w:t xml:space="preserve"> řádně pečovat</w:t>
      </w:r>
      <w:r w:rsidRPr="009A375B">
        <w:rPr>
          <w:rFonts w:ascii="Arial" w:hAnsi="Arial" w:cs="Arial"/>
          <w:sz w:val="20"/>
        </w:rPr>
        <w:t xml:space="preserve"> o výškové a směrové body a </w:t>
      </w:r>
      <w:r w:rsidR="00E50975" w:rsidRPr="009A375B">
        <w:rPr>
          <w:rFonts w:ascii="Arial" w:hAnsi="Arial" w:cs="Arial"/>
          <w:sz w:val="20"/>
        </w:rPr>
        <w:t>zajistit</w:t>
      </w:r>
      <w:r w:rsidRPr="009A375B">
        <w:rPr>
          <w:rFonts w:ascii="Arial" w:hAnsi="Arial" w:cs="Arial"/>
          <w:sz w:val="20"/>
        </w:rPr>
        <w:t xml:space="preserve"> jejich přesnost a ochranu proti poškození. Geodetické zaměření skutečného provedení stavby (geometrické plány nového stavu zpracované odborným geodetem) se zhotovitel zavazuje protokolárně předat objednateli v digitalizované podobě ve formátu .</w:t>
      </w:r>
      <w:proofErr w:type="spellStart"/>
      <w:r w:rsidRPr="009A375B">
        <w:rPr>
          <w:rFonts w:ascii="Arial" w:hAnsi="Arial" w:cs="Arial"/>
          <w:sz w:val="20"/>
        </w:rPr>
        <w:t>dxf</w:t>
      </w:r>
      <w:proofErr w:type="spellEnd"/>
      <w:r w:rsidRPr="009A375B">
        <w:rPr>
          <w:rFonts w:ascii="Arial" w:hAnsi="Arial" w:cs="Arial"/>
          <w:sz w:val="20"/>
        </w:rPr>
        <w:t xml:space="preserve">  na nosiči dat CD a současně v listinné podobě jako součást předávacího prot</w:t>
      </w:r>
      <w:r w:rsidR="00587AC9" w:rsidRPr="009A375B">
        <w:rPr>
          <w:rFonts w:ascii="Arial" w:hAnsi="Arial" w:cs="Arial"/>
          <w:sz w:val="20"/>
        </w:rPr>
        <w:t>okolu dle článku XII. odst. 12.4</w:t>
      </w:r>
      <w:r w:rsidRPr="009A375B">
        <w:rPr>
          <w:rFonts w:ascii="Arial" w:hAnsi="Arial" w:cs="Arial"/>
          <w:sz w:val="20"/>
        </w:rPr>
        <w:t>. této smlouvy; a</w:t>
      </w:r>
    </w:p>
    <w:p w14:paraId="39081DC1" w14:textId="77777777" w:rsidR="00A3733B" w:rsidRPr="009A375B" w:rsidRDefault="00A3733B" w:rsidP="00AE61B7">
      <w:pPr>
        <w:pStyle w:val="Nadpis4"/>
        <w:numPr>
          <w:ilvl w:val="0"/>
          <w:numId w:val="41"/>
        </w:numPr>
        <w:spacing w:after="0"/>
        <w:ind w:left="1134" w:hanging="425"/>
        <w:jc w:val="both"/>
        <w:rPr>
          <w:rFonts w:ascii="Arial" w:hAnsi="Arial" w:cs="Arial"/>
          <w:sz w:val="20"/>
        </w:rPr>
      </w:pPr>
      <w:r w:rsidRPr="009A375B">
        <w:rPr>
          <w:rFonts w:ascii="Arial" w:hAnsi="Arial" w:cs="Arial"/>
          <w:sz w:val="20"/>
        </w:rPr>
        <w:t xml:space="preserve">vyvstane-li </w:t>
      </w:r>
      <w:r w:rsidR="008D1874" w:rsidRPr="009A375B">
        <w:rPr>
          <w:rFonts w:ascii="Arial" w:hAnsi="Arial" w:cs="Arial"/>
          <w:sz w:val="20"/>
        </w:rPr>
        <w:t xml:space="preserve">se </w:t>
      </w:r>
      <w:r w:rsidRPr="009A375B">
        <w:rPr>
          <w:rFonts w:ascii="Arial" w:hAnsi="Arial" w:cs="Arial"/>
          <w:sz w:val="20"/>
        </w:rPr>
        <w:t>v průběhu provádění díla nutnost upřesnění způsobu jeho provedení (včetně používaných stavebních materiálů), neprodleně si vyžádat předchozí písem</w:t>
      </w:r>
      <w:r w:rsidR="00CB394F" w:rsidRPr="009A375B">
        <w:rPr>
          <w:rFonts w:ascii="Arial" w:hAnsi="Arial" w:cs="Arial"/>
          <w:sz w:val="20"/>
        </w:rPr>
        <w:t>ný souhlas či pokyn objednatele</w:t>
      </w:r>
      <w:r w:rsidRPr="009A375B">
        <w:rPr>
          <w:rFonts w:ascii="Arial" w:hAnsi="Arial" w:cs="Arial"/>
          <w:sz w:val="20"/>
        </w:rPr>
        <w:t>; a</w:t>
      </w:r>
      <w:r w:rsidR="00FA27DF" w:rsidRPr="009A375B">
        <w:rPr>
          <w:rFonts w:ascii="Arial" w:hAnsi="Arial" w:cs="Arial"/>
          <w:sz w:val="20"/>
        </w:rPr>
        <w:t xml:space="preserve"> </w:t>
      </w:r>
    </w:p>
    <w:p w14:paraId="076A4D62" w14:textId="77777777" w:rsidR="00A3733B" w:rsidRPr="009A375B" w:rsidRDefault="00A3733B" w:rsidP="00AE61B7">
      <w:pPr>
        <w:pStyle w:val="Nadpis4"/>
        <w:numPr>
          <w:ilvl w:val="0"/>
          <w:numId w:val="41"/>
        </w:numPr>
        <w:spacing w:after="0"/>
        <w:ind w:left="1134" w:hanging="425"/>
        <w:jc w:val="both"/>
        <w:rPr>
          <w:rFonts w:ascii="Arial" w:hAnsi="Arial" w:cs="Arial"/>
          <w:sz w:val="20"/>
        </w:rPr>
      </w:pPr>
      <w:r w:rsidRPr="009A375B">
        <w:rPr>
          <w:rFonts w:ascii="Arial" w:hAnsi="Arial" w:cs="Arial"/>
          <w:sz w:val="20"/>
        </w:rPr>
        <w:t xml:space="preserve">zabezpečit účast svých pracovníků na prověřování dodávek a prací zhotovitele, které provádí zástupce objednatele jednající ve věcech technických, a zajistí neprodleně opatření k odstranění vytknutých závad a odchylek od projektové dokumentace </w:t>
      </w:r>
      <w:r w:rsidR="00CB394F" w:rsidRPr="009A375B">
        <w:rPr>
          <w:rFonts w:ascii="Arial" w:hAnsi="Arial" w:cs="Arial"/>
          <w:sz w:val="20"/>
        </w:rPr>
        <w:t xml:space="preserve">pro </w:t>
      </w:r>
      <w:r w:rsidRPr="009A375B">
        <w:rPr>
          <w:rFonts w:ascii="Arial" w:hAnsi="Arial" w:cs="Arial"/>
          <w:sz w:val="20"/>
        </w:rPr>
        <w:t xml:space="preserve">provádění díla; a </w:t>
      </w:r>
    </w:p>
    <w:p w14:paraId="14275B08" w14:textId="77777777" w:rsidR="00A3733B" w:rsidRPr="009A375B" w:rsidRDefault="001434E2" w:rsidP="00AE61B7">
      <w:pPr>
        <w:pStyle w:val="Nadpis4"/>
        <w:numPr>
          <w:ilvl w:val="0"/>
          <w:numId w:val="41"/>
        </w:numPr>
        <w:spacing w:after="0"/>
        <w:ind w:left="1134" w:hanging="425"/>
        <w:jc w:val="both"/>
        <w:rPr>
          <w:rFonts w:ascii="Arial" w:hAnsi="Arial" w:cs="Arial"/>
          <w:sz w:val="20"/>
        </w:rPr>
      </w:pPr>
      <w:r w:rsidRPr="009A375B">
        <w:rPr>
          <w:rFonts w:ascii="Arial" w:hAnsi="Arial" w:cs="Arial"/>
          <w:sz w:val="20"/>
        </w:rPr>
        <w:t xml:space="preserve">při </w:t>
      </w:r>
      <w:r w:rsidR="00A3733B" w:rsidRPr="009A375B">
        <w:rPr>
          <w:rFonts w:ascii="Arial" w:hAnsi="Arial" w:cs="Arial"/>
          <w:sz w:val="20"/>
        </w:rPr>
        <w:t xml:space="preserve">provádění zakrývaných částí díla písemně a prokazatelně vyzvat objednatele k jejich </w:t>
      </w:r>
      <w:r w:rsidR="00587AC9" w:rsidRPr="009A375B">
        <w:rPr>
          <w:rFonts w:ascii="Arial" w:hAnsi="Arial" w:cs="Arial"/>
          <w:sz w:val="20"/>
        </w:rPr>
        <w:t>kontrole</w:t>
      </w:r>
      <w:r w:rsidR="00A3733B" w:rsidRPr="009A375B">
        <w:rPr>
          <w:rFonts w:ascii="Arial" w:hAnsi="Arial" w:cs="Arial"/>
          <w:sz w:val="20"/>
        </w:rPr>
        <w:t xml:space="preserve"> před zakrytím v předstihu alespoň</w:t>
      </w:r>
      <w:r w:rsidR="00E24B30" w:rsidRPr="009A375B">
        <w:rPr>
          <w:rFonts w:ascii="Arial" w:hAnsi="Arial" w:cs="Arial"/>
          <w:sz w:val="20"/>
        </w:rPr>
        <w:t xml:space="preserve"> 3</w:t>
      </w:r>
      <w:r w:rsidR="00A3733B" w:rsidRPr="009A375B">
        <w:rPr>
          <w:rFonts w:ascii="Arial" w:hAnsi="Arial" w:cs="Arial"/>
          <w:sz w:val="20"/>
        </w:rPr>
        <w:t xml:space="preserve"> </w:t>
      </w:r>
      <w:r w:rsidR="00E24B30" w:rsidRPr="009A375B">
        <w:rPr>
          <w:rFonts w:ascii="Arial" w:hAnsi="Arial" w:cs="Arial"/>
          <w:sz w:val="20"/>
        </w:rPr>
        <w:t>(</w:t>
      </w:r>
      <w:r w:rsidR="00A3733B" w:rsidRPr="009A375B">
        <w:rPr>
          <w:rFonts w:ascii="Arial" w:hAnsi="Arial" w:cs="Arial"/>
          <w:sz w:val="20"/>
        </w:rPr>
        <w:t>tří</w:t>
      </w:r>
      <w:r w:rsidR="00E24B30" w:rsidRPr="009A375B">
        <w:rPr>
          <w:rFonts w:ascii="Arial" w:hAnsi="Arial" w:cs="Arial"/>
          <w:sz w:val="20"/>
        </w:rPr>
        <w:t>)</w:t>
      </w:r>
      <w:r w:rsidR="00A3733B" w:rsidRPr="009A375B">
        <w:rPr>
          <w:rFonts w:ascii="Arial" w:hAnsi="Arial" w:cs="Arial"/>
          <w:sz w:val="20"/>
        </w:rPr>
        <w:t xml:space="preserve"> pracovních dn</w:t>
      </w:r>
      <w:r w:rsidR="00E24B30" w:rsidRPr="009A375B">
        <w:rPr>
          <w:rFonts w:ascii="Arial" w:hAnsi="Arial" w:cs="Arial"/>
          <w:sz w:val="20"/>
        </w:rPr>
        <w:t>ů</w:t>
      </w:r>
      <w:r w:rsidR="00587AC9" w:rsidRPr="009A375B">
        <w:rPr>
          <w:rFonts w:ascii="Arial" w:hAnsi="Arial" w:cs="Arial"/>
          <w:sz w:val="20"/>
        </w:rPr>
        <w:t>.</w:t>
      </w:r>
      <w:r w:rsidR="00A3733B" w:rsidRPr="009A375B">
        <w:rPr>
          <w:rFonts w:ascii="Arial" w:hAnsi="Arial" w:cs="Arial"/>
          <w:sz w:val="20"/>
        </w:rPr>
        <w:t xml:space="preserve"> </w:t>
      </w:r>
      <w:r w:rsidR="00587AC9" w:rsidRPr="009A375B">
        <w:rPr>
          <w:rFonts w:ascii="Arial" w:hAnsi="Arial" w:cs="Arial"/>
          <w:sz w:val="20"/>
        </w:rPr>
        <w:t>V</w:t>
      </w:r>
      <w:r w:rsidR="00A3733B" w:rsidRPr="009A375B">
        <w:rPr>
          <w:rFonts w:ascii="Arial" w:hAnsi="Arial" w:cs="Arial"/>
          <w:sz w:val="20"/>
        </w:rPr>
        <w:t xml:space="preserve"> případě, že objednatel </w:t>
      </w:r>
      <w:r w:rsidR="00587AC9" w:rsidRPr="009A375B">
        <w:rPr>
          <w:rFonts w:ascii="Arial" w:hAnsi="Arial" w:cs="Arial"/>
          <w:sz w:val="20"/>
        </w:rPr>
        <w:t xml:space="preserve">na základě řádné výzvy zhotovitele </w:t>
      </w:r>
      <w:r w:rsidR="00A3733B" w:rsidRPr="009A375B">
        <w:rPr>
          <w:rFonts w:ascii="Arial" w:hAnsi="Arial" w:cs="Arial"/>
          <w:sz w:val="20"/>
        </w:rPr>
        <w:t xml:space="preserve">kontrolu neprovede, </w:t>
      </w:r>
      <w:r w:rsidR="00587AC9" w:rsidRPr="009A375B">
        <w:rPr>
          <w:rFonts w:ascii="Arial" w:hAnsi="Arial" w:cs="Arial"/>
          <w:sz w:val="20"/>
        </w:rPr>
        <w:t>bude zhotovitel v práci pokračovat</w:t>
      </w:r>
      <w:r w:rsidR="00A3733B" w:rsidRPr="009A375B">
        <w:rPr>
          <w:rFonts w:ascii="Arial" w:hAnsi="Arial" w:cs="Arial"/>
          <w:sz w:val="20"/>
        </w:rPr>
        <w:t>;  zhotovitel uvede tuto skutečnost do stavebního deníku. Nesplní-li zhotovitel povinnost informovat objednatele o zakrývání částí díla, je povinen na žádost objednatele odkrýt práce, které byly zakryty, nebo které se staly nepřístupnými, na svůj náklad</w:t>
      </w:r>
      <w:r w:rsidR="00140878" w:rsidRPr="009A375B">
        <w:rPr>
          <w:rFonts w:ascii="Arial" w:hAnsi="Arial" w:cs="Arial"/>
          <w:sz w:val="20"/>
        </w:rPr>
        <w:t>.</w:t>
      </w:r>
      <w:r w:rsidR="00596BC2" w:rsidRPr="009A375B">
        <w:rPr>
          <w:rFonts w:ascii="Arial" w:hAnsi="Arial" w:cs="Arial"/>
          <w:sz w:val="20"/>
        </w:rPr>
        <w:t xml:space="preserve"> Pokud bude objednatel dodatečně požadovat odkrytí již zakrytých prací, je zhotovitel povinen tento požadavek splnit na náklady objednatele. Objednatel náklady v tomto případě nenese, pokud se dodatečnou kontrolou zjistí, že zakryté práce nebyly řádně provedeny</w:t>
      </w:r>
      <w:r w:rsidR="00C31D0D" w:rsidRPr="009A375B">
        <w:rPr>
          <w:rFonts w:ascii="Arial" w:hAnsi="Arial" w:cs="Arial"/>
          <w:sz w:val="20"/>
        </w:rPr>
        <w:t>; a</w:t>
      </w:r>
    </w:p>
    <w:p w14:paraId="44DBFEC0" w14:textId="77777777" w:rsidR="00605638" w:rsidRPr="009A375B" w:rsidRDefault="00605638" w:rsidP="00AE61B7">
      <w:pPr>
        <w:pStyle w:val="Nadpis4"/>
        <w:numPr>
          <w:ilvl w:val="0"/>
          <w:numId w:val="41"/>
        </w:numPr>
        <w:spacing w:after="0"/>
        <w:ind w:left="1134" w:hanging="425"/>
        <w:jc w:val="both"/>
        <w:rPr>
          <w:rFonts w:ascii="Arial" w:hAnsi="Arial" w:cs="Arial"/>
          <w:sz w:val="20"/>
        </w:rPr>
      </w:pPr>
      <w:r w:rsidRPr="009A375B">
        <w:rPr>
          <w:rFonts w:ascii="Arial" w:hAnsi="Arial" w:cs="Arial"/>
          <w:sz w:val="20"/>
        </w:rPr>
        <w:t>umožnit výkon technického dozoru objednatele a autorského dozoru projektanta, případně výkon činnosti koordinátora bezpečnosti a ochrany zdraví při práci na staveništi, pokud to stanoví jiný právní předpis</w:t>
      </w:r>
      <w:r w:rsidR="00C31D0D" w:rsidRPr="009A375B">
        <w:rPr>
          <w:rFonts w:ascii="Arial" w:hAnsi="Arial" w:cs="Arial"/>
          <w:sz w:val="20"/>
        </w:rPr>
        <w:t>.</w:t>
      </w:r>
    </w:p>
    <w:p w14:paraId="46C8D21C" w14:textId="77777777" w:rsidR="0064473A" w:rsidRPr="009A375B" w:rsidRDefault="0064473A" w:rsidP="00C31D0D">
      <w:pPr>
        <w:pStyle w:val="Zkladntextodsazen31"/>
        <w:ind w:left="0" w:firstLine="0"/>
        <w:rPr>
          <w:rFonts w:ascii="Arial" w:hAnsi="Arial" w:cs="Arial"/>
          <w:sz w:val="20"/>
        </w:rPr>
      </w:pPr>
    </w:p>
    <w:p w14:paraId="21314527" w14:textId="77777777" w:rsidR="00A3733B" w:rsidRPr="009A375B" w:rsidRDefault="00A3733B" w:rsidP="00AE61B7">
      <w:pPr>
        <w:pStyle w:val="Zkladntextodsazen31"/>
        <w:numPr>
          <w:ilvl w:val="1"/>
          <w:numId w:val="13"/>
        </w:numPr>
        <w:rPr>
          <w:rFonts w:ascii="Arial" w:hAnsi="Arial" w:cs="Arial"/>
          <w:sz w:val="20"/>
        </w:rPr>
      </w:pPr>
      <w:r w:rsidRPr="009A375B">
        <w:rPr>
          <w:rFonts w:ascii="Arial" w:hAnsi="Arial" w:cs="Arial"/>
          <w:sz w:val="20"/>
        </w:rPr>
        <w:t>Objednatel je oprávněn:</w:t>
      </w:r>
    </w:p>
    <w:p w14:paraId="7A36BFDB" w14:textId="5120CA8E" w:rsidR="00A3733B" w:rsidRPr="009A375B" w:rsidRDefault="00A3733B" w:rsidP="00AE61B7">
      <w:pPr>
        <w:pStyle w:val="Zkladntextodsazen31"/>
        <w:numPr>
          <w:ilvl w:val="0"/>
          <w:numId w:val="30"/>
        </w:numPr>
        <w:ind w:left="1134" w:hanging="429"/>
        <w:rPr>
          <w:rFonts w:ascii="Arial" w:hAnsi="Arial" w:cs="Arial"/>
          <w:sz w:val="20"/>
        </w:rPr>
      </w:pPr>
      <w:r w:rsidRPr="009A375B">
        <w:rPr>
          <w:rFonts w:ascii="Arial" w:hAnsi="Arial" w:cs="Arial"/>
          <w:sz w:val="20"/>
        </w:rPr>
        <w:t xml:space="preserve">sám či prostřednictvím třetí osoby provádět cenovou kontrolu </w:t>
      </w:r>
      <w:r w:rsidR="00895FB9" w:rsidRPr="009A375B">
        <w:rPr>
          <w:rFonts w:ascii="Arial" w:hAnsi="Arial" w:cs="Arial"/>
          <w:sz w:val="20"/>
        </w:rPr>
        <w:t>v průběhu</w:t>
      </w:r>
      <w:r w:rsidRPr="009A375B">
        <w:rPr>
          <w:rFonts w:ascii="Arial" w:hAnsi="Arial" w:cs="Arial"/>
          <w:sz w:val="20"/>
        </w:rPr>
        <w:t xml:space="preserve"> provádění díla a uvádění dokončeného díla do provozu a kontrolu provádění závěrečného vyúčtování díla; všichni účastníci této smlouvy jsou povinni vytvářet dostatečné podmínk</w:t>
      </w:r>
      <w:r w:rsidR="00596BC2" w:rsidRPr="009A375B">
        <w:rPr>
          <w:rFonts w:ascii="Arial" w:hAnsi="Arial" w:cs="Arial"/>
          <w:sz w:val="20"/>
        </w:rPr>
        <w:t>y pro provádění cenové kontroly;</w:t>
      </w:r>
    </w:p>
    <w:p w14:paraId="216B3AD5" w14:textId="77777777" w:rsidR="00A3733B" w:rsidRPr="009A375B" w:rsidRDefault="00A3733B" w:rsidP="00AE61B7">
      <w:pPr>
        <w:pStyle w:val="Zkladntextodsazen31"/>
        <w:numPr>
          <w:ilvl w:val="0"/>
          <w:numId w:val="30"/>
        </w:numPr>
        <w:ind w:left="1134" w:hanging="429"/>
        <w:rPr>
          <w:rFonts w:ascii="Arial" w:hAnsi="Arial" w:cs="Arial"/>
          <w:sz w:val="20"/>
        </w:rPr>
      </w:pPr>
      <w:r w:rsidRPr="009A375B">
        <w:rPr>
          <w:rFonts w:ascii="Arial" w:hAnsi="Arial" w:cs="Arial"/>
          <w:sz w:val="20"/>
        </w:rPr>
        <w:t>sám či prostřednictvím třetí osoby vykonávat v místě provádění díla kontrolně-technický dozor objednatele a v jeho průběhu zejména sledovat</w:t>
      </w:r>
      <w:r w:rsidR="0078716A" w:rsidRPr="009A375B">
        <w:rPr>
          <w:rFonts w:ascii="Arial" w:hAnsi="Arial" w:cs="Arial"/>
          <w:sz w:val="20"/>
        </w:rPr>
        <w:t xml:space="preserve"> a kontrolovat</w:t>
      </w:r>
      <w:r w:rsidRPr="009A375B">
        <w:rPr>
          <w:rFonts w:ascii="Arial" w:hAnsi="Arial" w:cs="Arial"/>
          <w:sz w:val="20"/>
        </w:rPr>
        <w:t xml:space="preserve">,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 </w:t>
      </w:r>
    </w:p>
    <w:p w14:paraId="29BCC40A" w14:textId="77777777" w:rsidR="0071390A" w:rsidRPr="009A375B" w:rsidRDefault="0071390A" w:rsidP="00C31D0D">
      <w:pPr>
        <w:pStyle w:val="Zkladntextodsazen31"/>
        <w:ind w:left="0" w:firstLine="0"/>
        <w:rPr>
          <w:rFonts w:ascii="Arial" w:hAnsi="Arial" w:cs="Arial"/>
          <w:sz w:val="20"/>
        </w:rPr>
      </w:pPr>
    </w:p>
    <w:p w14:paraId="49B9721F" w14:textId="77777777" w:rsidR="00456DE9" w:rsidRPr="009A375B" w:rsidRDefault="00456DE9" w:rsidP="00AE61B7">
      <w:pPr>
        <w:pStyle w:val="Zkladntextodsazen31"/>
        <w:numPr>
          <w:ilvl w:val="1"/>
          <w:numId w:val="13"/>
        </w:numPr>
        <w:rPr>
          <w:rFonts w:ascii="Arial" w:hAnsi="Arial" w:cs="Arial"/>
          <w:sz w:val="20"/>
        </w:rPr>
      </w:pPr>
      <w:r w:rsidRPr="009A375B">
        <w:rPr>
          <w:rFonts w:ascii="Arial" w:hAnsi="Arial" w:cs="Arial"/>
          <w:sz w:val="20"/>
        </w:rPr>
        <w:t>Objednatel si vyhrazuje právo odsouhlasit veškeré postupy prac</w:t>
      </w:r>
      <w:r w:rsidR="00605638" w:rsidRPr="009A375B">
        <w:rPr>
          <w:rFonts w:ascii="Arial" w:hAnsi="Arial" w:cs="Arial"/>
          <w:sz w:val="20"/>
        </w:rPr>
        <w:t xml:space="preserve">í a použité materiály. Je-li v </w:t>
      </w:r>
      <w:r w:rsidRPr="009A375B">
        <w:rPr>
          <w:rFonts w:ascii="Arial" w:hAnsi="Arial" w:cs="Arial"/>
          <w:sz w:val="20"/>
        </w:rPr>
        <w:t>zadávací dokumentaci definován konkrétní výrobek (nebo technologie), má se za to, že je tím definován minimální požadovaný standard.</w:t>
      </w:r>
    </w:p>
    <w:p w14:paraId="6A5BFBD5" w14:textId="77777777" w:rsidR="00456DE9" w:rsidRPr="009A375B" w:rsidRDefault="00456DE9" w:rsidP="00456DE9">
      <w:pPr>
        <w:pStyle w:val="Zkladntextodsazen31"/>
        <w:ind w:left="0" w:firstLine="0"/>
        <w:rPr>
          <w:rFonts w:ascii="Arial" w:hAnsi="Arial" w:cs="Arial"/>
          <w:sz w:val="20"/>
        </w:rPr>
      </w:pPr>
    </w:p>
    <w:p w14:paraId="65D8FBC9" w14:textId="77777777" w:rsidR="00A3733B" w:rsidRDefault="00A3733B" w:rsidP="00AE61B7">
      <w:pPr>
        <w:pStyle w:val="Zkladntextodsazen31"/>
        <w:numPr>
          <w:ilvl w:val="1"/>
          <w:numId w:val="13"/>
        </w:numPr>
        <w:rPr>
          <w:rFonts w:ascii="Arial" w:hAnsi="Arial" w:cs="Arial"/>
          <w:sz w:val="20"/>
        </w:rPr>
      </w:pPr>
      <w:r w:rsidRPr="009A375B">
        <w:rPr>
          <w:rFonts w:ascii="Arial" w:hAnsi="Arial" w:cs="Arial"/>
          <w:sz w:val="20"/>
        </w:rPr>
        <w:t xml:space="preserve">Objednatel neudělil zhotoviteli žádné oprávnění najímat jakékoli osoby jménem objednatele. Současně smluvní strany dohodly, že každá osoba zaměstnaná nebo jinak využívaná zhotovitelem při provádění díla (např. </w:t>
      </w:r>
      <w:r w:rsidR="00B2226D" w:rsidRPr="009A375B">
        <w:rPr>
          <w:rFonts w:ascii="Arial" w:hAnsi="Arial" w:cs="Arial"/>
          <w:sz w:val="20"/>
        </w:rPr>
        <w:t>pod</w:t>
      </w:r>
      <w:r w:rsidR="00C63490" w:rsidRPr="009A375B">
        <w:rPr>
          <w:rFonts w:ascii="Arial" w:hAnsi="Arial" w:cs="Arial"/>
          <w:sz w:val="20"/>
        </w:rPr>
        <w:t>dodavatelsky</w:t>
      </w:r>
      <w:r w:rsidRPr="009A375B">
        <w:rPr>
          <w:rFonts w:ascii="Arial" w:hAnsi="Arial" w:cs="Arial"/>
          <w:sz w:val="20"/>
        </w:rPr>
        <w:t>) bude placena zhotovitelem a bude považována pro účely této smlouvy za zaměstnance zhotovitele.</w:t>
      </w:r>
    </w:p>
    <w:p w14:paraId="50402CF4" w14:textId="77777777" w:rsidR="00192E11" w:rsidRPr="009A375B" w:rsidRDefault="00192E11" w:rsidP="00192E11">
      <w:pPr>
        <w:pStyle w:val="Zkladntextodsazen31"/>
        <w:ind w:left="0" w:firstLine="0"/>
        <w:rPr>
          <w:rFonts w:ascii="Arial" w:hAnsi="Arial" w:cs="Arial"/>
          <w:sz w:val="20"/>
        </w:rPr>
      </w:pPr>
    </w:p>
    <w:p w14:paraId="49096BCD" w14:textId="0D5F76EC" w:rsidR="00BE31F9" w:rsidRPr="009A375B" w:rsidRDefault="00352093" w:rsidP="00AE61B7">
      <w:pPr>
        <w:pStyle w:val="Zkladntextodsazen31"/>
        <w:numPr>
          <w:ilvl w:val="1"/>
          <w:numId w:val="13"/>
        </w:numPr>
        <w:rPr>
          <w:rFonts w:ascii="Arial" w:hAnsi="Arial" w:cs="Arial"/>
          <w:sz w:val="20"/>
        </w:rPr>
      </w:pPr>
      <w:r w:rsidRPr="009A375B">
        <w:rPr>
          <w:rFonts w:ascii="Arial" w:hAnsi="Arial" w:cs="Arial"/>
          <w:sz w:val="20"/>
        </w:rPr>
        <w:t xml:space="preserve">Zhotovitel bude po celou dobu </w:t>
      </w:r>
      <w:r w:rsidR="00467B64">
        <w:rPr>
          <w:rFonts w:ascii="Arial" w:hAnsi="Arial" w:cs="Arial"/>
          <w:sz w:val="20"/>
        </w:rPr>
        <w:t xml:space="preserve">trvání </w:t>
      </w:r>
      <w:r w:rsidRPr="009A375B">
        <w:rPr>
          <w:rFonts w:ascii="Arial" w:hAnsi="Arial" w:cs="Arial"/>
          <w:sz w:val="20"/>
        </w:rPr>
        <w:t xml:space="preserve">této smlouvy splňovat základní </w:t>
      </w:r>
      <w:r w:rsidR="0078716A" w:rsidRPr="009A375B">
        <w:rPr>
          <w:rFonts w:ascii="Arial" w:hAnsi="Arial" w:cs="Arial"/>
          <w:sz w:val="20"/>
        </w:rPr>
        <w:t>způsobilost</w:t>
      </w:r>
      <w:r w:rsidRPr="009A375B">
        <w:rPr>
          <w:rFonts w:ascii="Arial" w:hAnsi="Arial" w:cs="Arial"/>
          <w:sz w:val="20"/>
        </w:rPr>
        <w:t xml:space="preserve"> dle § </w:t>
      </w:r>
      <w:r w:rsidR="0078716A" w:rsidRPr="009A375B">
        <w:rPr>
          <w:rFonts w:ascii="Arial" w:hAnsi="Arial" w:cs="Arial"/>
          <w:sz w:val="20"/>
        </w:rPr>
        <w:t>74</w:t>
      </w:r>
      <w:r w:rsidRPr="009A375B">
        <w:rPr>
          <w:rFonts w:ascii="Arial" w:hAnsi="Arial" w:cs="Arial"/>
          <w:sz w:val="20"/>
        </w:rPr>
        <w:t xml:space="preserve"> Z</w:t>
      </w:r>
      <w:r w:rsidR="0078716A" w:rsidRPr="009A375B">
        <w:rPr>
          <w:rFonts w:ascii="Arial" w:hAnsi="Arial" w:cs="Arial"/>
          <w:sz w:val="20"/>
        </w:rPr>
        <w:t>Z</w:t>
      </w:r>
      <w:r w:rsidRPr="009A375B">
        <w:rPr>
          <w:rFonts w:ascii="Arial" w:hAnsi="Arial" w:cs="Arial"/>
          <w:sz w:val="20"/>
        </w:rPr>
        <w:t xml:space="preserve">VZ a profesní </w:t>
      </w:r>
      <w:r w:rsidR="0078716A" w:rsidRPr="009A375B">
        <w:rPr>
          <w:rFonts w:ascii="Arial" w:hAnsi="Arial" w:cs="Arial"/>
          <w:sz w:val="20"/>
        </w:rPr>
        <w:t xml:space="preserve">způsobilost </w:t>
      </w:r>
      <w:r w:rsidRPr="009A375B">
        <w:rPr>
          <w:rFonts w:ascii="Arial" w:hAnsi="Arial" w:cs="Arial"/>
          <w:sz w:val="20"/>
        </w:rPr>
        <w:t xml:space="preserve">dle § </w:t>
      </w:r>
      <w:r w:rsidR="0078716A" w:rsidRPr="009A375B">
        <w:rPr>
          <w:rFonts w:ascii="Arial" w:hAnsi="Arial" w:cs="Arial"/>
          <w:sz w:val="20"/>
        </w:rPr>
        <w:t xml:space="preserve">77 odst. </w:t>
      </w:r>
      <w:r w:rsidR="00BD2832">
        <w:rPr>
          <w:rFonts w:ascii="Arial" w:hAnsi="Arial" w:cs="Arial"/>
          <w:sz w:val="20"/>
        </w:rPr>
        <w:t>1</w:t>
      </w:r>
      <w:r w:rsidR="0078716A" w:rsidRPr="009A375B">
        <w:rPr>
          <w:rFonts w:ascii="Arial" w:hAnsi="Arial" w:cs="Arial"/>
          <w:sz w:val="20"/>
        </w:rPr>
        <w:t xml:space="preserve"> ZZVZ </w:t>
      </w:r>
      <w:r w:rsidRPr="009A375B">
        <w:rPr>
          <w:rFonts w:ascii="Arial" w:hAnsi="Arial" w:cs="Arial"/>
          <w:sz w:val="20"/>
        </w:rPr>
        <w:t xml:space="preserve">stanovené objednatelem </w:t>
      </w:r>
      <w:r w:rsidR="007E5713" w:rsidRPr="009A375B">
        <w:rPr>
          <w:rFonts w:ascii="Arial" w:hAnsi="Arial" w:cs="Arial"/>
          <w:sz w:val="20"/>
        </w:rPr>
        <w:t xml:space="preserve">coby zadavatelem </w:t>
      </w:r>
      <w:r w:rsidR="008C1D3E" w:rsidRPr="009A375B">
        <w:rPr>
          <w:rFonts w:ascii="Arial" w:hAnsi="Arial" w:cs="Arial"/>
          <w:sz w:val="20"/>
        </w:rPr>
        <w:t>v zadávací dokumentaci na veřejnou zakázku</w:t>
      </w:r>
      <w:r w:rsidRPr="009A375B">
        <w:rPr>
          <w:rFonts w:ascii="Arial" w:hAnsi="Arial" w:cs="Arial"/>
          <w:sz w:val="20"/>
        </w:rPr>
        <w:t>. Zhotovitel je povinen na požádání předložit objednateli doklady o jejich splnění, a to do 15 (patnácti) kalendářních dnů od doručení žádosti zhotoviteli.</w:t>
      </w:r>
    </w:p>
    <w:p w14:paraId="0979652D" w14:textId="77777777" w:rsidR="00BE31F9" w:rsidRPr="009A375B" w:rsidRDefault="00BE31F9" w:rsidP="00BE31F9">
      <w:pPr>
        <w:pStyle w:val="Odstavecseseznamem"/>
        <w:rPr>
          <w:rFonts w:ascii="Arial" w:hAnsi="Arial" w:cs="Arial"/>
        </w:rPr>
      </w:pPr>
    </w:p>
    <w:p w14:paraId="112B30B0" w14:textId="26837F63" w:rsidR="00771BD5" w:rsidRPr="009A375B" w:rsidRDefault="00771BD5" w:rsidP="00AE61B7">
      <w:pPr>
        <w:pStyle w:val="Zkladntextodsazen31"/>
        <w:numPr>
          <w:ilvl w:val="1"/>
          <w:numId w:val="13"/>
        </w:numPr>
        <w:rPr>
          <w:rFonts w:ascii="Arial" w:hAnsi="Arial" w:cs="Arial"/>
          <w:sz w:val="20"/>
        </w:rPr>
      </w:pPr>
      <w:r w:rsidRPr="009A375B">
        <w:rPr>
          <w:rFonts w:ascii="Arial" w:hAnsi="Arial" w:cs="Arial"/>
          <w:sz w:val="20"/>
        </w:rPr>
        <w:t xml:space="preserve">V příloze č. </w:t>
      </w:r>
      <w:r w:rsidR="00BC7485">
        <w:rPr>
          <w:rFonts w:ascii="Arial" w:hAnsi="Arial" w:cs="Arial"/>
          <w:sz w:val="20"/>
        </w:rPr>
        <w:t>2</w:t>
      </w:r>
      <w:r w:rsidRPr="009A375B">
        <w:rPr>
          <w:rFonts w:ascii="Arial" w:hAnsi="Arial" w:cs="Arial"/>
          <w:sz w:val="20"/>
        </w:rPr>
        <w:t xml:space="preserve"> této </w:t>
      </w:r>
      <w:r w:rsidR="003C227C" w:rsidRPr="009A375B">
        <w:rPr>
          <w:rFonts w:ascii="Arial" w:hAnsi="Arial" w:cs="Arial"/>
          <w:sz w:val="20"/>
        </w:rPr>
        <w:t xml:space="preserve">smlouvy </w:t>
      </w:r>
      <w:r w:rsidRPr="009A375B">
        <w:rPr>
          <w:rFonts w:ascii="Arial" w:hAnsi="Arial" w:cs="Arial"/>
          <w:sz w:val="20"/>
        </w:rPr>
        <w:t xml:space="preserve">(Údaje o </w:t>
      </w:r>
      <w:r w:rsidR="00B2226D" w:rsidRPr="009A375B">
        <w:rPr>
          <w:rFonts w:ascii="Arial" w:hAnsi="Arial" w:cs="Arial"/>
          <w:sz w:val="20"/>
        </w:rPr>
        <w:t>pod</w:t>
      </w:r>
      <w:r w:rsidRPr="009A375B">
        <w:rPr>
          <w:rFonts w:ascii="Arial" w:hAnsi="Arial" w:cs="Arial"/>
          <w:sz w:val="20"/>
        </w:rPr>
        <w:t xml:space="preserve">dodavatelích) jsou specifikovány ty </w:t>
      </w:r>
      <w:r w:rsidR="00CB394F" w:rsidRPr="009A375B">
        <w:rPr>
          <w:rFonts w:ascii="Arial" w:hAnsi="Arial" w:cs="Arial"/>
          <w:sz w:val="20"/>
        </w:rPr>
        <w:t>části předmětu plnění dle této s</w:t>
      </w:r>
      <w:r w:rsidRPr="009A375B">
        <w:rPr>
          <w:rFonts w:ascii="Arial" w:hAnsi="Arial" w:cs="Arial"/>
          <w:sz w:val="20"/>
        </w:rPr>
        <w:t xml:space="preserve">mlouvy, které budou poskytovány </w:t>
      </w:r>
      <w:r w:rsidR="00B2226D" w:rsidRPr="009A375B">
        <w:rPr>
          <w:rFonts w:ascii="Arial" w:hAnsi="Arial" w:cs="Arial"/>
          <w:sz w:val="20"/>
        </w:rPr>
        <w:t>pod</w:t>
      </w:r>
      <w:r w:rsidRPr="009A375B">
        <w:rPr>
          <w:rFonts w:ascii="Arial" w:hAnsi="Arial" w:cs="Arial"/>
          <w:sz w:val="20"/>
        </w:rPr>
        <w:t xml:space="preserve">dodavateli </w:t>
      </w:r>
      <w:r w:rsidR="003C227C" w:rsidRPr="009A375B">
        <w:rPr>
          <w:rFonts w:ascii="Arial" w:hAnsi="Arial" w:cs="Arial"/>
          <w:sz w:val="20"/>
        </w:rPr>
        <w:t>zhotovitele</w:t>
      </w:r>
      <w:r w:rsidRPr="009A375B">
        <w:rPr>
          <w:rFonts w:ascii="Arial" w:hAnsi="Arial" w:cs="Arial"/>
          <w:sz w:val="20"/>
        </w:rPr>
        <w:t xml:space="preserve">. Zhotovitel se zavazuje, že </w:t>
      </w:r>
      <w:r w:rsidRPr="009A375B">
        <w:rPr>
          <w:rFonts w:ascii="Arial" w:hAnsi="Arial" w:cs="Arial"/>
          <w:sz w:val="20"/>
        </w:rPr>
        <w:lastRenderedPageBreak/>
        <w:t xml:space="preserve">tyto části předmětu plnění budou příslušnými </w:t>
      </w:r>
      <w:r w:rsidR="00B2226D" w:rsidRPr="009A375B">
        <w:rPr>
          <w:rFonts w:ascii="Arial" w:hAnsi="Arial" w:cs="Arial"/>
          <w:sz w:val="20"/>
        </w:rPr>
        <w:t>pod</w:t>
      </w:r>
      <w:r w:rsidRPr="009A375B">
        <w:rPr>
          <w:rFonts w:ascii="Arial" w:hAnsi="Arial" w:cs="Arial"/>
          <w:sz w:val="20"/>
        </w:rPr>
        <w:t>dodavateli provedeny</w:t>
      </w:r>
      <w:r w:rsidR="00CB394F" w:rsidRPr="009A375B">
        <w:rPr>
          <w:rFonts w:ascii="Arial" w:hAnsi="Arial" w:cs="Arial"/>
          <w:sz w:val="20"/>
        </w:rPr>
        <w:t xml:space="preserve"> v souladu se všemi podmínkami s</w:t>
      </w:r>
      <w:r w:rsidRPr="009A375B">
        <w:rPr>
          <w:rFonts w:ascii="Arial" w:hAnsi="Arial" w:cs="Arial"/>
          <w:sz w:val="20"/>
        </w:rPr>
        <w:t xml:space="preserve">mlouvy. </w:t>
      </w:r>
      <w:r w:rsidR="007E5713" w:rsidRPr="009A375B">
        <w:rPr>
          <w:rFonts w:ascii="Arial" w:hAnsi="Arial" w:cs="Arial"/>
          <w:sz w:val="20"/>
        </w:rPr>
        <w:t xml:space="preserve">Tím není dotčena výlučná odpovědnost zhotovitele za poskytování řádného plnění dle smlouvy či její dílčí části. Tito poddodavatelé jsou v příloze č. </w:t>
      </w:r>
      <w:r w:rsidR="00BC7485">
        <w:rPr>
          <w:rFonts w:ascii="Arial" w:hAnsi="Arial" w:cs="Arial"/>
          <w:sz w:val="20"/>
        </w:rPr>
        <w:t>2</w:t>
      </w:r>
      <w:r w:rsidR="007E5713" w:rsidRPr="009A375B">
        <w:rPr>
          <w:rFonts w:ascii="Arial" w:hAnsi="Arial" w:cs="Arial"/>
          <w:sz w:val="20"/>
        </w:rPr>
        <w:t xml:space="preserve"> této smlouvy vymezeni obchodní firmou nebo názvem, identifikačním číslem a sídlem nebo místem podnikání</w:t>
      </w:r>
      <w:r w:rsidRPr="009A375B">
        <w:rPr>
          <w:rFonts w:ascii="Arial" w:hAnsi="Arial" w:cs="Arial"/>
          <w:sz w:val="20"/>
        </w:rPr>
        <w:t>.</w:t>
      </w:r>
    </w:p>
    <w:p w14:paraId="40F79266" w14:textId="77777777" w:rsidR="009B1F65" w:rsidRPr="009A375B" w:rsidRDefault="009B1F65" w:rsidP="00D04AE9">
      <w:pPr>
        <w:pStyle w:val="Zkladntextodsazen31"/>
        <w:ind w:left="0" w:firstLine="0"/>
        <w:rPr>
          <w:rFonts w:ascii="Arial" w:hAnsi="Arial" w:cs="Arial"/>
          <w:sz w:val="20"/>
        </w:rPr>
      </w:pPr>
    </w:p>
    <w:p w14:paraId="74B83150" w14:textId="227B22EB" w:rsidR="001A25F1" w:rsidRPr="009A375B" w:rsidRDefault="00D60FEE" w:rsidP="00AE61B7">
      <w:pPr>
        <w:pStyle w:val="Zkladntextodsazen31"/>
        <w:numPr>
          <w:ilvl w:val="1"/>
          <w:numId w:val="13"/>
        </w:numPr>
        <w:rPr>
          <w:rFonts w:ascii="Arial" w:hAnsi="Arial" w:cs="Arial"/>
          <w:sz w:val="20"/>
        </w:rPr>
      </w:pPr>
      <w:r w:rsidRPr="009A375B">
        <w:rPr>
          <w:rFonts w:ascii="Arial" w:hAnsi="Arial" w:cs="Arial"/>
          <w:sz w:val="20"/>
        </w:rPr>
        <w:t xml:space="preserve">Zhotovitel není oprávněn pověřit provedením díla ani jeho části jinou osobu, která není uvedena v příloze č. </w:t>
      </w:r>
      <w:r w:rsidR="00BC7485">
        <w:rPr>
          <w:rFonts w:ascii="Arial" w:hAnsi="Arial" w:cs="Arial"/>
          <w:sz w:val="20"/>
        </w:rPr>
        <w:t>2</w:t>
      </w:r>
      <w:r w:rsidRPr="009A375B">
        <w:rPr>
          <w:rFonts w:ascii="Arial" w:hAnsi="Arial" w:cs="Arial"/>
          <w:sz w:val="20"/>
        </w:rPr>
        <w:t xml:space="preserve"> této smlouvy bez písemného souhlasu objednatele. </w:t>
      </w:r>
      <w:r w:rsidR="00771BD5" w:rsidRPr="009A375B">
        <w:rPr>
          <w:rFonts w:ascii="Arial" w:hAnsi="Arial" w:cs="Arial"/>
          <w:sz w:val="20"/>
        </w:rPr>
        <w:t xml:space="preserve">Změnu </w:t>
      </w:r>
      <w:r w:rsidR="00B2226D" w:rsidRPr="009A375B">
        <w:rPr>
          <w:rFonts w:ascii="Arial" w:hAnsi="Arial" w:cs="Arial"/>
          <w:sz w:val="20"/>
        </w:rPr>
        <w:t>pod</w:t>
      </w:r>
      <w:r w:rsidR="00771BD5" w:rsidRPr="009A375B">
        <w:rPr>
          <w:rFonts w:ascii="Arial" w:hAnsi="Arial" w:cs="Arial"/>
          <w:sz w:val="20"/>
        </w:rPr>
        <w:t xml:space="preserve">dodavatele nebo přibrání nového </w:t>
      </w:r>
      <w:r w:rsidR="00B2226D" w:rsidRPr="009A375B">
        <w:rPr>
          <w:rFonts w:ascii="Arial" w:hAnsi="Arial" w:cs="Arial"/>
          <w:sz w:val="20"/>
        </w:rPr>
        <w:t>pod</w:t>
      </w:r>
      <w:r w:rsidR="00771BD5" w:rsidRPr="009A375B">
        <w:rPr>
          <w:rFonts w:ascii="Arial" w:hAnsi="Arial" w:cs="Arial"/>
          <w:sz w:val="20"/>
        </w:rPr>
        <w:t xml:space="preserve">dodavatele je </w:t>
      </w:r>
      <w:r w:rsidR="003C227C" w:rsidRPr="009A375B">
        <w:rPr>
          <w:rFonts w:ascii="Arial" w:hAnsi="Arial" w:cs="Arial"/>
          <w:sz w:val="20"/>
        </w:rPr>
        <w:t xml:space="preserve">zhotovitel </w:t>
      </w:r>
      <w:r w:rsidR="00771BD5" w:rsidRPr="009A375B">
        <w:rPr>
          <w:rFonts w:ascii="Arial" w:hAnsi="Arial" w:cs="Arial"/>
          <w:sz w:val="20"/>
        </w:rPr>
        <w:t>oprávněn provést pouze s</w:t>
      </w:r>
      <w:r w:rsidR="007E5713" w:rsidRPr="009A375B">
        <w:rPr>
          <w:rFonts w:ascii="Arial" w:hAnsi="Arial" w:cs="Arial"/>
          <w:sz w:val="20"/>
        </w:rPr>
        <w:t xml:space="preserve"> písemným</w:t>
      </w:r>
      <w:r w:rsidR="00771BD5" w:rsidRPr="009A375B">
        <w:rPr>
          <w:rFonts w:ascii="Arial" w:hAnsi="Arial" w:cs="Arial"/>
          <w:sz w:val="20"/>
        </w:rPr>
        <w:t xml:space="preserve"> souhlasem </w:t>
      </w:r>
      <w:r w:rsidR="003C227C" w:rsidRPr="009A375B">
        <w:rPr>
          <w:rFonts w:ascii="Arial" w:hAnsi="Arial" w:cs="Arial"/>
          <w:sz w:val="20"/>
        </w:rPr>
        <w:t>objednatele</w:t>
      </w:r>
      <w:r w:rsidR="00771BD5" w:rsidRPr="009A375B">
        <w:rPr>
          <w:rFonts w:ascii="Arial" w:hAnsi="Arial" w:cs="Arial"/>
          <w:sz w:val="20"/>
        </w:rPr>
        <w:t>.</w:t>
      </w:r>
      <w:r w:rsidR="00605638" w:rsidRPr="009A375B">
        <w:rPr>
          <w:rFonts w:ascii="Arial" w:hAnsi="Arial" w:cs="Arial"/>
          <w:sz w:val="20"/>
        </w:rPr>
        <w:t xml:space="preserve"> Objednatel však nesmí tento souhlas bez závažného důvodu odepřít.</w:t>
      </w:r>
      <w:r w:rsidR="00771BD5" w:rsidRPr="009A375B">
        <w:rPr>
          <w:rFonts w:ascii="Arial" w:hAnsi="Arial" w:cs="Arial"/>
          <w:sz w:val="20"/>
        </w:rPr>
        <w:t xml:space="preserve"> Zhotovitel je povinen jakoukoliv změnu na pozici </w:t>
      </w:r>
      <w:r w:rsidR="00B2226D" w:rsidRPr="009A375B">
        <w:rPr>
          <w:rFonts w:ascii="Arial" w:hAnsi="Arial" w:cs="Arial"/>
          <w:sz w:val="20"/>
        </w:rPr>
        <w:t>pod</w:t>
      </w:r>
      <w:r w:rsidR="00771BD5" w:rsidRPr="009A375B">
        <w:rPr>
          <w:rFonts w:ascii="Arial" w:hAnsi="Arial" w:cs="Arial"/>
          <w:sz w:val="20"/>
        </w:rPr>
        <w:t xml:space="preserve">dodavatele předem písemně oznámit </w:t>
      </w:r>
      <w:r w:rsidR="003C227C" w:rsidRPr="009A375B">
        <w:rPr>
          <w:rFonts w:ascii="Arial" w:hAnsi="Arial" w:cs="Arial"/>
          <w:sz w:val="20"/>
        </w:rPr>
        <w:t xml:space="preserve">objednateli </w:t>
      </w:r>
      <w:r w:rsidR="00771BD5" w:rsidRPr="009A375B">
        <w:rPr>
          <w:rFonts w:ascii="Arial" w:hAnsi="Arial" w:cs="Arial"/>
          <w:sz w:val="20"/>
        </w:rPr>
        <w:t xml:space="preserve">s tím, že </w:t>
      </w:r>
      <w:r w:rsidR="003C227C" w:rsidRPr="009A375B">
        <w:rPr>
          <w:rFonts w:ascii="Arial" w:hAnsi="Arial" w:cs="Arial"/>
          <w:sz w:val="20"/>
        </w:rPr>
        <w:t xml:space="preserve">objednatel </w:t>
      </w:r>
      <w:r w:rsidR="00771BD5" w:rsidRPr="009A375B">
        <w:rPr>
          <w:rFonts w:ascii="Arial" w:hAnsi="Arial" w:cs="Arial"/>
          <w:sz w:val="20"/>
        </w:rPr>
        <w:t>je povinen se ve lhůtě 15</w:t>
      </w:r>
      <w:r w:rsidR="00CB394F" w:rsidRPr="009A375B">
        <w:rPr>
          <w:rFonts w:ascii="Arial" w:hAnsi="Arial" w:cs="Arial"/>
          <w:sz w:val="20"/>
        </w:rPr>
        <w:t xml:space="preserve"> (patnácti) kalendářních</w:t>
      </w:r>
      <w:r w:rsidR="00771BD5" w:rsidRPr="009A375B">
        <w:rPr>
          <w:rFonts w:ascii="Arial" w:hAnsi="Arial" w:cs="Arial"/>
          <w:sz w:val="20"/>
        </w:rPr>
        <w:t xml:space="preserve"> dnů ode dne doručení písemného oznámení vyjádřit, zda změnu </w:t>
      </w:r>
      <w:r w:rsidR="00B2226D" w:rsidRPr="009A375B">
        <w:rPr>
          <w:rFonts w:ascii="Arial" w:hAnsi="Arial" w:cs="Arial"/>
          <w:sz w:val="20"/>
        </w:rPr>
        <w:t>pod</w:t>
      </w:r>
      <w:r w:rsidR="00771BD5" w:rsidRPr="009A375B">
        <w:rPr>
          <w:rFonts w:ascii="Arial" w:hAnsi="Arial" w:cs="Arial"/>
          <w:sz w:val="20"/>
        </w:rPr>
        <w:t xml:space="preserve">dodavatele povoluje či nikoliv. Nevyjádří-li se </w:t>
      </w:r>
      <w:r w:rsidR="003C227C" w:rsidRPr="009A375B">
        <w:rPr>
          <w:rFonts w:ascii="Arial" w:hAnsi="Arial" w:cs="Arial"/>
          <w:sz w:val="20"/>
        </w:rPr>
        <w:t xml:space="preserve">objednatel </w:t>
      </w:r>
      <w:r w:rsidR="00771BD5" w:rsidRPr="009A375B">
        <w:rPr>
          <w:rFonts w:ascii="Arial" w:hAnsi="Arial" w:cs="Arial"/>
          <w:sz w:val="20"/>
        </w:rPr>
        <w:t xml:space="preserve">ve stanovené lhůtě, považuje se změna na pozici </w:t>
      </w:r>
      <w:r w:rsidR="00B2226D" w:rsidRPr="009A375B">
        <w:rPr>
          <w:rFonts w:ascii="Arial" w:hAnsi="Arial" w:cs="Arial"/>
          <w:sz w:val="20"/>
        </w:rPr>
        <w:t>pod</w:t>
      </w:r>
      <w:r w:rsidR="00771BD5" w:rsidRPr="009A375B">
        <w:rPr>
          <w:rFonts w:ascii="Arial" w:hAnsi="Arial" w:cs="Arial"/>
          <w:sz w:val="20"/>
        </w:rPr>
        <w:t xml:space="preserve">dodavatele ze strany </w:t>
      </w:r>
      <w:r w:rsidR="003C227C" w:rsidRPr="009A375B">
        <w:rPr>
          <w:rFonts w:ascii="Arial" w:hAnsi="Arial" w:cs="Arial"/>
          <w:sz w:val="20"/>
        </w:rPr>
        <w:t xml:space="preserve">objednatele </w:t>
      </w:r>
      <w:r w:rsidR="00771BD5" w:rsidRPr="009A375B">
        <w:rPr>
          <w:rFonts w:ascii="Arial" w:hAnsi="Arial" w:cs="Arial"/>
          <w:sz w:val="20"/>
        </w:rPr>
        <w:t>za povolenou.</w:t>
      </w:r>
      <w:r w:rsidR="004D4609" w:rsidRPr="009A375B">
        <w:rPr>
          <w:rFonts w:ascii="Arial" w:hAnsi="Arial" w:cs="Arial"/>
          <w:sz w:val="20"/>
        </w:rPr>
        <w:t xml:space="preserve"> </w:t>
      </w:r>
      <w:r w:rsidR="001A25F1" w:rsidRPr="009A375B">
        <w:rPr>
          <w:rFonts w:ascii="Arial" w:hAnsi="Arial" w:cs="Arial"/>
          <w:sz w:val="20"/>
        </w:rPr>
        <w:t xml:space="preserve">V případě změny </w:t>
      </w:r>
      <w:r w:rsidR="00B2226D" w:rsidRPr="009A375B">
        <w:rPr>
          <w:rFonts w:ascii="Arial" w:hAnsi="Arial" w:cs="Arial"/>
          <w:sz w:val="20"/>
        </w:rPr>
        <w:t>pod</w:t>
      </w:r>
      <w:r w:rsidR="001A25F1" w:rsidRPr="009A375B">
        <w:rPr>
          <w:rFonts w:ascii="Arial" w:hAnsi="Arial" w:cs="Arial"/>
          <w:sz w:val="20"/>
        </w:rPr>
        <w:t xml:space="preserve">dodavatele, prostřednictvím kterého zhotovitel prokazoval v zadávacím řízení kvalifikaci, musí nově navržený </w:t>
      </w:r>
      <w:r w:rsidR="00B2226D" w:rsidRPr="009A375B">
        <w:rPr>
          <w:rFonts w:ascii="Arial" w:hAnsi="Arial" w:cs="Arial"/>
          <w:sz w:val="20"/>
        </w:rPr>
        <w:t>pod</w:t>
      </w:r>
      <w:r w:rsidR="001A25F1" w:rsidRPr="009A375B">
        <w:rPr>
          <w:rFonts w:ascii="Arial" w:hAnsi="Arial" w:cs="Arial"/>
          <w:sz w:val="20"/>
        </w:rPr>
        <w:t xml:space="preserve">dodavatel splňovat příslušnou část kvalifikace v plném rozsahu jako původní </w:t>
      </w:r>
      <w:r w:rsidR="00B2226D" w:rsidRPr="009A375B">
        <w:rPr>
          <w:rFonts w:ascii="Arial" w:hAnsi="Arial" w:cs="Arial"/>
          <w:sz w:val="20"/>
        </w:rPr>
        <w:t>pod</w:t>
      </w:r>
      <w:r w:rsidR="001A25F1" w:rsidRPr="009A375B">
        <w:rPr>
          <w:rFonts w:ascii="Arial" w:hAnsi="Arial" w:cs="Arial"/>
          <w:sz w:val="20"/>
        </w:rPr>
        <w:t xml:space="preserve">dodavatel, přičemž zhotovitel je povinen společně s návrhem na změnu takového </w:t>
      </w:r>
      <w:r w:rsidR="00B2226D" w:rsidRPr="009A375B">
        <w:rPr>
          <w:rFonts w:ascii="Arial" w:hAnsi="Arial" w:cs="Arial"/>
          <w:sz w:val="20"/>
        </w:rPr>
        <w:t>pod</w:t>
      </w:r>
      <w:r w:rsidR="001A25F1" w:rsidRPr="009A375B">
        <w:rPr>
          <w:rFonts w:ascii="Arial" w:hAnsi="Arial" w:cs="Arial"/>
          <w:sz w:val="20"/>
        </w:rPr>
        <w:t xml:space="preserve">dodavatele předložit příslušné doklady a </w:t>
      </w:r>
      <w:r w:rsidR="007E5713" w:rsidRPr="009A375B">
        <w:rPr>
          <w:rFonts w:ascii="Arial" w:hAnsi="Arial" w:cs="Arial"/>
          <w:sz w:val="20"/>
        </w:rPr>
        <w:t>písemný závazek dle § 83 odst. 1 ZZVZ od nového poddodavatele</w:t>
      </w:r>
      <w:r w:rsidR="001A25F1" w:rsidRPr="009A375B">
        <w:rPr>
          <w:rFonts w:ascii="Arial" w:hAnsi="Arial" w:cs="Arial"/>
          <w:sz w:val="20"/>
        </w:rPr>
        <w:t>.</w:t>
      </w:r>
    </w:p>
    <w:p w14:paraId="5948B73B" w14:textId="77777777" w:rsidR="001A25F1" w:rsidRPr="009A375B" w:rsidRDefault="001A25F1" w:rsidP="001A25F1">
      <w:pPr>
        <w:pStyle w:val="Odstavecseseznamem"/>
        <w:rPr>
          <w:rFonts w:ascii="Arial" w:hAnsi="Arial" w:cs="Arial"/>
        </w:rPr>
      </w:pPr>
    </w:p>
    <w:p w14:paraId="55AA454C" w14:textId="77777777" w:rsidR="000626EF" w:rsidRPr="009A375B" w:rsidRDefault="000626EF" w:rsidP="00AE61B7">
      <w:pPr>
        <w:pStyle w:val="Zkladntextodsazen31"/>
        <w:numPr>
          <w:ilvl w:val="1"/>
          <w:numId w:val="13"/>
        </w:numPr>
        <w:rPr>
          <w:rFonts w:ascii="Arial" w:hAnsi="Arial" w:cs="Arial"/>
          <w:sz w:val="20"/>
        </w:rPr>
      </w:pPr>
      <w:r w:rsidRPr="009A375B">
        <w:rPr>
          <w:rFonts w:ascii="Arial" w:hAnsi="Arial" w:cs="Arial"/>
          <w:sz w:val="20"/>
        </w:rPr>
        <w:t xml:space="preserve">Zhotovitel </w:t>
      </w:r>
      <w:r w:rsidR="00456DE9" w:rsidRPr="009A375B">
        <w:rPr>
          <w:rFonts w:ascii="Arial" w:hAnsi="Arial" w:cs="Arial"/>
          <w:sz w:val="20"/>
        </w:rPr>
        <w:t xml:space="preserve">bere na vědomí, že </w:t>
      </w:r>
      <w:r w:rsidRPr="009A375B">
        <w:rPr>
          <w:rFonts w:ascii="Arial" w:hAnsi="Arial" w:cs="Arial"/>
          <w:sz w:val="20"/>
        </w:rPr>
        <w:t xml:space="preserve">je </w:t>
      </w:r>
      <w:r w:rsidR="00456DE9" w:rsidRPr="009A375B">
        <w:rPr>
          <w:rFonts w:ascii="Arial" w:hAnsi="Arial" w:cs="Arial"/>
          <w:sz w:val="20"/>
        </w:rPr>
        <w:t>ve smyslu</w:t>
      </w:r>
      <w:r w:rsidRPr="009A375B">
        <w:rPr>
          <w:rFonts w:ascii="Arial" w:hAnsi="Arial" w:cs="Arial"/>
          <w:sz w:val="20"/>
        </w:rPr>
        <w:t xml:space="preserve"> ustanovení § 2 písm. e) zák. č. 320/2001 Sb., o finanční kontrole ve veřejné správě, </w:t>
      </w:r>
      <w:r w:rsidR="002A15F3" w:rsidRPr="009A375B">
        <w:rPr>
          <w:rFonts w:ascii="Arial" w:hAnsi="Arial" w:cs="Arial"/>
          <w:sz w:val="20"/>
        </w:rPr>
        <w:t>ve znění pozdějších předpisů</w:t>
      </w:r>
      <w:r w:rsidRPr="009A375B">
        <w:rPr>
          <w:rFonts w:ascii="Arial" w:hAnsi="Arial" w:cs="Arial"/>
          <w:sz w:val="20"/>
        </w:rPr>
        <w:t>, osobou povinnou spolupůsobit při výkonu finanční kontroly prováděné v souvislosti s úhradou zboží nebo služeb z veřejných výdajů.</w:t>
      </w:r>
    </w:p>
    <w:p w14:paraId="00315FE9" w14:textId="77777777" w:rsidR="00D57857" w:rsidRPr="009A375B" w:rsidRDefault="00D57857" w:rsidP="00D57857">
      <w:pPr>
        <w:pStyle w:val="Odstavecseseznamem"/>
        <w:rPr>
          <w:rFonts w:ascii="Arial" w:hAnsi="Arial" w:cs="Arial"/>
        </w:rPr>
      </w:pPr>
    </w:p>
    <w:p w14:paraId="01392552" w14:textId="2335BB55" w:rsidR="000626EF" w:rsidRDefault="004F4497" w:rsidP="00AE61B7">
      <w:pPr>
        <w:pStyle w:val="Zkladntextodsazen31"/>
        <w:numPr>
          <w:ilvl w:val="1"/>
          <w:numId w:val="13"/>
        </w:numPr>
        <w:rPr>
          <w:rFonts w:ascii="Arial" w:hAnsi="Arial" w:cs="Arial"/>
          <w:sz w:val="20"/>
        </w:rPr>
      </w:pPr>
      <w:r>
        <w:rPr>
          <w:rFonts w:ascii="Arial" w:hAnsi="Arial" w:cs="Arial"/>
          <w:sz w:val="20"/>
        </w:rPr>
        <w:t>Zhotovitel</w:t>
      </w:r>
      <w:r w:rsidR="00D57857" w:rsidRPr="009A375B">
        <w:rPr>
          <w:rFonts w:ascii="Arial" w:hAnsi="Arial" w:cs="Arial"/>
          <w:sz w:val="20"/>
        </w:rPr>
        <w:t xml:space="preserve"> je povinen, pokud to vyplývá ze zvláštních právních předpisů, jmenovat koordinátora bezpečnosti </w:t>
      </w:r>
      <w:r w:rsidR="00467B64" w:rsidRPr="009A375B">
        <w:rPr>
          <w:rFonts w:ascii="Arial" w:hAnsi="Arial" w:cs="Arial"/>
          <w:sz w:val="20"/>
        </w:rPr>
        <w:t xml:space="preserve">a ochrany zdraví při práci </w:t>
      </w:r>
      <w:r w:rsidR="00D57857" w:rsidRPr="009A375B">
        <w:rPr>
          <w:rFonts w:ascii="Arial" w:hAnsi="Arial" w:cs="Arial"/>
          <w:sz w:val="20"/>
        </w:rPr>
        <w:t xml:space="preserve">na staveništi. </w:t>
      </w:r>
    </w:p>
    <w:p w14:paraId="08596CB2" w14:textId="77777777" w:rsidR="00111780" w:rsidRDefault="00111780" w:rsidP="00111780">
      <w:pPr>
        <w:pStyle w:val="Odstavecseseznamem"/>
        <w:rPr>
          <w:rFonts w:ascii="Arial" w:hAnsi="Arial" w:cs="Arial"/>
        </w:rPr>
      </w:pPr>
    </w:p>
    <w:p w14:paraId="69ABA976" w14:textId="77777777" w:rsidR="00111780" w:rsidRDefault="00111780" w:rsidP="00AE61B7">
      <w:pPr>
        <w:pStyle w:val="Zkladntextodsazen31"/>
        <w:numPr>
          <w:ilvl w:val="1"/>
          <w:numId w:val="13"/>
        </w:numPr>
        <w:rPr>
          <w:rFonts w:ascii="Arial" w:hAnsi="Arial" w:cs="Arial"/>
          <w:sz w:val="20"/>
        </w:rPr>
      </w:pPr>
      <w:r w:rsidRPr="004B6727">
        <w:rPr>
          <w:rFonts w:ascii="Arial" w:hAnsi="Arial" w:cs="Arial"/>
          <w:sz w:val="20"/>
        </w:rPr>
        <w:t xml:space="preserve">Zhotovitel je povinen plnit veškeré povinnosti vyplývající z právních předpisů v oblasti pracovněprávní, oblasti zaměstnanosti a bezpečnosti a ochrany zdraví při práci, zejména zákona č. 262/2006. Sb., zákoník práce, ve znění pozdějších předpisů (se zřetelem na regulaci odměňování, pracovní doby, doby odpočinku mezi směnami atp.), zákona č. 435/2004 Sb., o zaměstnanosti, ve znění pozdějších předpisů (se zvláštním zřetelem na regulaci zaměstnávání cizinců), a to vůči všem osobám, které se podílejí na </w:t>
      </w:r>
      <w:r>
        <w:rPr>
          <w:rFonts w:ascii="Arial" w:hAnsi="Arial" w:cs="Arial"/>
          <w:sz w:val="20"/>
        </w:rPr>
        <w:t>realizaci</w:t>
      </w:r>
      <w:r w:rsidRPr="004B6727">
        <w:rPr>
          <w:rFonts w:ascii="Arial" w:hAnsi="Arial" w:cs="Arial"/>
          <w:sz w:val="20"/>
        </w:rPr>
        <w:t xml:space="preserve"> díla. Zhotovitel je dále povinen plnit veškeré povinnosti vyplývající z právních předpisů v oblasti ochrany životního prostředí, zejména se zřetelem na nakládání s odpady. Zhotovitel je </w:t>
      </w:r>
      <w:r>
        <w:rPr>
          <w:rFonts w:ascii="Arial" w:hAnsi="Arial" w:cs="Arial"/>
          <w:sz w:val="20"/>
        </w:rPr>
        <w:t xml:space="preserve">povinen </w:t>
      </w:r>
      <w:r w:rsidRPr="004B6727">
        <w:rPr>
          <w:rFonts w:ascii="Arial" w:hAnsi="Arial" w:cs="Arial"/>
          <w:sz w:val="20"/>
        </w:rPr>
        <w:t xml:space="preserve">při realizaci </w:t>
      </w:r>
      <w:r>
        <w:rPr>
          <w:rFonts w:ascii="Arial" w:hAnsi="Arial" w:cs="Arial"/>
          <w:sz w:val="20"/>
        </w:rPr>
        <w:t>díla</w:t>
      </w:r>
      <w:r w:rsidRPr="004B6727">
        <w:rPr>
          <w:rFonts w:ascii="Arial" w:hAnsi="Arial" w:cs="Arial"/>
          <w:sz w:val="20"/>
        </w:rPr>
        <w:t xml:space="preserve"> využívat, pokud je to možné, ekologicky šetrných řešení s cílem zmenšit přímé negativní dopady na životní prostředí, zejména snižovat množství odpadu a rozsah znečištění, šetřit energií. Plnění těchto povinností je zhotovitel povinen zajistit i u svých </w:t>
      </w:r>
      <w:r>
        <w:rPr>
          <w:rFonts w:ascii="Arial" w:hAnsi="Arial" w:cs="Arial"/>
          <w:sz w:val="20"/>
        </w:rPr>
        <w:t>poddodavatelů.</w:t>
      </w:r>
    </w:p>
    <w:p w14:paraId="79910D3F" w14:textId="77777777" w:rsidR="00111780" w:rsidRDefault="00111780" w:rsidP="00111780">
      <w:pPr>
        <w:pStyle w:val="Odstavecseseznamem"/>
        <w:rPr>
          <w:rFonts w:ascii="Arial" w:hAnsi="Arial" w:cs="Arial"/>
        </w:rPr>
      </w:pPr>
    </w:p>
    <w:p w14:paraId="4CB633FB" w14:textId="77777777" w:rsidR="00111780" w:rsidRDefault="00111780" w:rsidP="00AE61B7">
      <w:pPr>
        <w:pStyle w:val="Zkladntextodsazen31"/>
        <w:numPr>
          <w:ilvl w:val="1"/>
          <w:numId w:val="13"/>
        </w:numPr>
        <w:rPr>
          <w:rFonts w:ascii="Arial" w:hAnsi="Arial" w:cs="Arial"/>
          <w:sz w:val="20"/>
        </w:rPr>
      </w:pPr>
      <w:r w:rsidRPr="004B6727">
        <w:rPr>
          <w:rFonts w:ascii="Arial" w:hAnsi="Arial" w:cs="Arial"/>
          <w:sz w:val="20"/>
        </w:rPr>
        <w:t xml:space="preserve">Zhotovitel je povinen zajistit po celou dobu </w:t>
      </w:r>
      <w:r>
        <w:rPr>
          <w:rFonts w:ascii="Arial" w:hAnsi="Arial" w:cs="Arial"/>
          <w:sz w:val="20"/>
        </w:rPr>
        <w:t>realizace díla</w:t>
      </w:r>
      <w:r w:rsidRPr="004B6727">
        <w:rPr>
          <w:rFonts w:ascii="Arial" w:hAnsi="Arial" w:cs="Arial"/>
          <w:sz w:val="20"/>
        </w:rPr>
        <w:t xml:space="preserve"> sjednání a dodržování smluvních podmínek se svými poddodavateli srovnatelný</w:t>
      </w:r>
      <w:r w:rsidR="00AF03C3">
        <w:rPr>
          <w:rFonts w:ascii="Arial" w:hAnsi="Arial" w:cs="Arial"/>
          <w:sz w:val="20"/>
        </w:rPr>
        <w:t>ch</w:t>
      </w:r>
      <w:r w:rsidRPr="004B6727">
        <w:rPr>
          <w:rFonts w:ascii="Arial" w:hAnsi="Arial" w:cs="Arial"/>
          <w:sz w:val="20"/>
        </w:rPr>
        <w:t xml:space="preserve"> s podmínkami sjednanými v této smlouvě, a to zejména v rozsahu smluvních pokut, délky záruční doby, splatnosti faktur</w:t>
      </w:r>
      <w:r w:rsidR="00AF03C3">
        <w:rPr>
          <w:rFonts w:ascii="Arial" w:hAnsi="Arial" w:cs="Arial"/>
          <w:sz w:val="20"/>
        </w:rPr>
        <w:t>, zajištění závazků</w:t>
      </w:r>
      <w:r w:rsidRPr="004B6727">
        <w:rPr>
          <w:rFonts w:ascii="Arial" w:hAnsi="Arial" w:cs="Arial"/>
          <w:sz w:val="20"/>
        </w:rPr>
        <w:t>. Smluvní podmínky se považují za srovnatelné, budou-li smluvní pokuty i jejich výše, délka záruční doby</w:t>
      </w:r>
      <w:r w:rsidR="00AF03C3">
        <w:rPr>
          <w:rFonts w:ascii="Arial" w:hAnsi="Arial" w:cs="Arial"/>
          <w:sz w:val="20"/>
        </w:rPr>
        <w:t>,</w:t>
      </w:r>
      <w:r w:rsidRPr="004B6727">
        <w:rPr>
          <w:rFonts w:ascii="Arial" w:hAnsi="Arial" w:cs="Arial"/>
          <w:sz w:val="20"/>
        </w:rPr>
        <w:t xml:space="preserve"> splatnost faktur</w:t>
      </w:r>
      <w:r w:rsidR="00AF03C3">
        <w:rPr>
          <w:rFonts w:ascii="Arial" w:hAnsi="Arial" w:cs="Arial"/>
          <w:sz w:val="20"/>
        </w:rPr>
        <w:t xml:space="preserve"> a zajištění závazků</w:t>
      </w:r>
      <w:r w:rsidRPr="004B6727">
        <w:rPr>
          <w:rFonts w:ascii="Arial" w:hAnsi="Arial" w:cs="Arial"/>
          <w:sz w:val="20"/>
        </w:rPr>
        <w:t xml:space="preserve"> </w:t>
      </w:r>
      <w:r w:rsidR="00AF03C3">
        <w:rPr>
          <w:rFonts w:ascii="Arial" w:hAnsi="Arial" w:cs="Arial"/>
          <w:sz w:val="20"/>
        </w:rPr>
        <w:t>sjednány max. v hodnotách</w:t>
      </w:r>
      <w:r w:rsidRPr="004B6727">
        <w:rPr>
          <w:rFonts w:ascii="Arial" w:hAnsi="Arial" w:cs="Arial"/>
          <w:sz w:val="20"/>
        </w:rPr>
        <w:t xml:space="preserve"> jako</w:t>
      </w:r>
      <w:r w:rsidR="00AF03C3">
        <w:rPr>
          <w:rFonts w:ascii="Arial" w:hAnsi="Arial" w:cs="Arial"/>
          <w:sz w:val="20"/>
        </w:rPr>
        <w:t xml:space="preserve"> je to ujednáno</w:t>
      </w:r>
      <w:r w:rsidRPr="004B6727">
        <w:rPr>
          <w:rFonts w:ascii="Arial" w:hAnsi="Arial" w:cs="Arial"/>
          <w:sz w:val="20"/>
        </w:rPr>
        <w:t xml:space="preserve"> v této smlouvě. Zhotovitel je povinen na žádost objednatele předložit objednateli smlouvu uzavřenou se svým poddodavatelem</w:t>
      </w:r>
      <w:r w:rsidR="00AF03C3">
        <w:rPr>
          <w:rFonts w:ascii="Arial" w:hAnsi="Arial" w:cs="Arial"/>
          <w:sz w:val="20"/>
        </w:rPr>
        <w:t>.</w:t>
      </w:r>
    </w:p>
    <w:p w14:paraId="04F4F509" w14:textId="77777777" w:rsidR="00F816B5" w:rsidRPr="003E01DA" w:rsidRDefault="00F816B5" w:rsidP="006F693A">
      <w:pPr>
        <w:pStyle w:val="Odstavecseseznamem"/>
        <w:rPr>
          <w:rFonts w:ascii="Arial" w:hAnsi="Arial" w:cs="Arial"/>
        </w:rPr>
      </w:pPr>
    </w:p>
    <w:p w14:paraId="458B843E" w14:textId="77777777" w:rsidR="00955D99" w:rsidRPr="009A375B" w:rsidRDefault="00955D99" w:rsidP="005E5C56">
      <w:pPr>
        <w:rPr>
          <w:rFonts w:ascii="Arial" w:hAnsi="Arial" w:cs="Arial"/>
          <w:b/>
        </w:rPr>
      </w:pPr>
    </w:p>
    <w:p w14:paraId="145D18E4" w14:textId="77777777" w:rsidR="00A3733B" w:rsidRPr="009A375B" w:rsidRDefault="00A3733B" w:rsidP="005E5C56">
      <w:pPr>
        <w:jc w:val="both"/>
        <w:rPr>
          <w:rFonts w:ascii="Arial" w:hAnsi="Arial" w:cs="Arial"/>
          <w:b/>
        </w:rPr>
      </w:pPr>
      <w:r w:rsidRPr="009A375B">
        <w:rPr>
          <w:rFonts w:ascii="Arial" w:hAnsi="Arial" w:cs="Arial"/>
          <w:b/>
        </w:rPr>
        <w:t>VIII.</w:t>
      </w:r>
      <w:r w:rsidRPr="009A375B">
        <w:rPr>
          <w:rFonts w:ascii="Arial" w:hAnsi="Arial" w:cs="Arial"/>
          <w:b/>
        </w:rPr>
        <w:tab/>
        <w:t>Stavební deník</w:t>
      </w:r>
    </w:p>
    <w:p w14:paraId="5290988D" w14:textId="77777777" w:rsidR="00A3733B" w:rsidRPr="009A375B" w:rsidRDefault="00A3733B" w:rsidP="005E5C56">
      <w:pPr>
        <w:jc w:val="both"/>
        <w:rPr>
          <w:rFonts w:ascii="Arial" w:hAnsi="Arial" w:cs="Arial"/>
        </w:rPr>
      </w:pPr>
    </w:p>
    <w:p w14:paraId="10393C22" w14:textId="77777777" w:rsidR="0056428D" w:rsidRPr="009A375B" w:rsidRDefault="00A3733B" w:rsidP="00AE61B7">
      <w:pPr>
        <w:pStyle w:val="Zkladntext21"/>
        <w:numPr>
          <w:ilvl w:val="0"/>
          <w:numId w:val="38"/>
        </w:numPr>
        <w:spacing w:after="0" w:line="240" w:lineRule="auto"/>
        <w:ind w:hanging="720"/>
        <w:jc w:val="both"/>
        <w:rPr>
          <w:rFonts w:ascii="Arial" w:hAnsi="Arial" w:cs="Arial"/>
        </w:rPr>
      </w:pPr>
      <w:r w:rsidRPr="009A375B">
        <w:rPr>
          <w:rFonts w:ascii="Arial" w:hAnsi="Arial" w:cs="Arial"/>
        </w:rPr>
        <w:t>Zhotovitel se zavazuje ode dne předání staveniště (viz článek IX. této smlouvy) objednatelem zhotoviteli vést stavební deník alespoň v jednom originále a dvou průpisech. Na stavbě bude v</w:t>
      </w:r>
      <w:r w:rsidR="00FB044E" w:rsidRPr="009A375B">
        <w:rPr>
          <w:rFonts w:ascii="Arial" w:hAnsi="Arial" w:cs="Arial"/>
        </w:rPr>
        <w:t>eden pouze jeden stavební deník.</w:t>
      </w:r>
      <w:r w:rsidRPr="009A375B">
        <w:rPr>
          <w:rFonts w:ascii="Arial" w:hAnsi="Arial" w:cs="Arial"/>
        </w:rPr>
        <w:t xml:space="preserve"> </w:t>
      </w:r>
      <w:r w:rsidR="00FB044E" w:rsidRPr="009A375B">
        <w:rPr>
          <w:rFonts w:ascii="Arial" w:hAnsi="Arial" w:cs="Arial"/>
        </w:rPr>
        <w:t xml:space="preserve">Zhotovitel je povinen vést stavební deník v souladu se </w:t>
      </w:r>
      <w:r w:rsidR="008C1D3E" w:rsidRPr="009A375B">
        <w:rPr>
          <w:rFonts w:ascii="Arial" w:hAnsi="Arial" w:cs="Arial"/>
        </w:rPr>
        <w:t xml:space="preserve">zákonem č. 183/2006 Sb., stavební zákon, </w:t>
      </w:r>
      <w:r w:rsidR="002A15F3" w:rsidRPr="009A375B">
        <w:rPr>
          <w:rFonts w:ascii="Arial" w:hAnsi="Arial" w:cs="Arial"/>
        </w:rPr>
        <w:t xml:space="preserve">ve znění pozdějších předpisů </w:t>
      </w:r>
      <w:r w:rsidR="008C1D3E" w:rsidRPr="009A375B">
        <w:rPr>
          <w:rFonts w:ascii="Arial" w:hAnsi="Arial" w:cs="Arial"/>
        </w:rPr>
        <w:t>(dále jen „</w:t>
      </w:r>
      <w:r w:rsidR="00FB044E" w:rsidRPr="009A375B">
        <w:rPr>
          <w:rFonts w:ascii="Arial" w:hAnsi="Arial" w:cs="Arial"/>
        </w:rPr>
        <w:t>stavební zákon</w:t>
      </w:r>
      <w:r w:rsidR="008C1D3E" w:rsidRPr="009A375B">
        <w:rPr>
          <w:rFonts w:ascii="Arial" w:hAnsi="Arial" w:cs="Arial"/>
        </w:rPr>
        <w:t>“)</w:t>
      </w:r>
      <w:r w:rsidR="00FB044E" w:rsidRPr="009A375B">
        <w:rPr>
          <w:rFonts w:ascii="Arial" w:hAnsi="Arial" w:cs="Arial"/>
        </w:rPr>
        <w:t xml:space="preserve"> a vyhláškou č. 499/2006 Sb., o dokumentaci staveb, </w:t>
      </w:r>
      <w:r w:rsidR="002A15F3" w:rsidRPr="009A375B">
        <w:rPr>
          <w:rFonts w:ascii="Arial" w:hAnsi="Arial" w:cs="Arial"/>
        </w:rPr>
        <w:t>ve znění pozdějších předpisů</w:t>
      </w:r>
      <w:r w:rsidR="00C63490" w:rsidRPr="009A375B">
        <w:rPr>
          <w:rFonts w:ascii="Arial" w:hAnsi="Arial" w:cs="Arial"/>
        </w:rPr>
        <w:t>.</w:t>
      </w:r>
      <w:r w:rsidRPr="009A375B">
        <w:rPr>
          <w:rFonts w:ascii="Arial" w:hAnsi="Arial" w:cs="Arial"/>
        </w:rPr>
        <w:t xml:space="preserve"> Do stavebního deníku bude zhotovitel zapisovat všechny skutečnosti stanovené </w:t>
      </w:r>
      <w:r w:rsidR="008C1D3E" w:rsidRPr="009A375B">
        <w:rPr>
          <w:rFonts w:ascii="Arial" w:hAnsi="Arial" w:cs="Arial"/>
        </w:rPr>
        <w:t xml:space="preserve">stavebním zákonem a výše uvedenou vyhláškou </w:t>
      </w:r>
      <w:r w:rsidRPr="009A375B">
        <w:rPr>
          <w:rFonts w:ascii="Arial" w:hAnsi="Arial" w:cs="Arial"/>
        </w:rPr>
        <w:t xml:space="preserve">a současně všechny skutečnosti rozhodné pro plnění podmínek této smlouvy. Stavební deník bude </w:t>
      </w:r>
      <w:r w:rsidR="00D04AE9" w:rsidRPr="009A375B">
        <w:rPr>
          <w:rFonts w:ascii="Arial" w:hAnsi="Arial" w:cs="Arial"/>
        </w:rPr>
        <w:t xml:space="preserve">uložen na </w:t>
      </w:r>
      <w:r w:rsidRPr="009A375B">
        <w:rPr>
          <w:rFonts w:ascii="Arial" w:hAnsi="Arial" w:cs="Arial"/>
        </w:rPr>
        <w:t xml:space="preserve">staveništi a bude oběma stranám </w:t>
      </w:r>
      <w:r w:rsidR="008C1D3E" w:rsidRPr="009A375B">
        <w:rPr>
          <w:rFonts w:ascii="Arial" w:hAnsi="Arial" w:cs="Arial"/>
        </w:rPr>
        <w:t xml:space="preserve">nebo orgánu státního stavebního dohledu </w:t>
      </w:r>
      <w:r w:rsidRPr="009A375B">
        <w:rPr>
          <w:rFonts w:ascii="Arial" w:hAnsi="Arial" w:cs="Arial"/>
        </w:rPr>
        <w:t>kdykoliv přístupný v době přítomnosti jakýchkoli osob na staveništi. Originál stavebního deníku předá zhotovitel při</w:t>
      </w:r>
      <w:r w:rsidR="0056428D" w:rsidRPr="009A375B">
        <w:rPr>
          <w:rFonts w:ascii="Arial" w:hAnsi="Arial" w:cs="Arial"/>
        </w:rPr>
        <w:t xml:space="preserve"> přejímacím řízení objednateli.</w:t>
      </w:r>
    </w:p>
    <w:p w14:paraId="7EC48ED5" w14:textId="77777777" w:rsidR="009E5C4A" w:rsidRPr="009A375B" w:rsidRDefault="009E5C4A" w:rsidP="005E5C56">
      <w:pPr>
        <w:pStyle w:val="Zkladntextodsazen31"/>
        <w:ind w:left="705" w:hanging="705"/>
        <w:rPr>
          <w:rFonts w:ascii="Arial" w:hAnsi="Arial" w:cs="Arial"/>
          <w:sz w:val="20"/>
        </w:rPr>
      </w:pPr>
    </w:p>
    <w:p w14:paraId="55A88135" w14:textId="77777777" w:rsidR="00A3733B" w:rsidRPr="009A375B" w:rsidRDefault="00A3733B" w:rsidP="00AE61B7">
      <w:pPr>
        <w:pStyle w:val="Zkladntext21"/>
        <w:numPr>
          <w:ilvl w:val="0"/>
          <w:numId w:val="38"/>
        </w:numPr>
        <w:spacing w:after="0" w:line="240" w:lineRule="auto"/>
        <w:ind w:hanging="720"/>
        <w:jc w:val="both"/>
        <w:rPr>
          <w:rFonts w:ascii="Arial" w:hAnsi="Arial" w:cs="Arial"/>
        </w:rPr>
      </w:pPr>
      <w:r w:rsidRPr="009A375B">
        <w:rPr>
          <w:rFonts w:ascii="Arial" w:hAnsi="Arial" w:cs="Arial"/>
        </w:rPr>
        <w:lastRenderedPageBreak/>
        <w:t>Stavební deník dle předchozího odstavce smlouvy vede zhotovitelem pověřená osoba – st</w:t>
      </w:r>
      <w:r w:rsidR="00FB4161" w:rsidRPr="009A375B">
        <w:rPr>
          <w:rFonts w:ascii="Arial" w:hAnsi="Arial" w:cs="Arial"/>
        </w:rPr>
        <w:t xml:space="preserve">avbyvedoucí </w:t>
      </w:r>
      <w:r w:rsidR="00FB4161" w:rsidRPr="009A375B">
        <w:rPr>
          <w:rFonts w:ascii="Arial" w:hAnsi="Arial" w:cs="Arial"/>
          <w:highlight w:val="cyan"/>
        </w:rPr>
        <w:t>………</w:t>
      </w:r>
      <w:r w:rsidR="009F6F10" w:rsidRPr="009A375B">
        <w:rPr>
          <w:rFonts w:ascii="Arial" w:hAnsi="Arial" w:cs="Arial"/>
          <w:highlight w:val="cyan"/>
        </w:rPr>
        <w:t>……………………</w:t>
      </w:r>
      <w:r w:rsidR="00FB4161" w:rsidRPr="009A375B">
        <w:rPr>
          <w:rFonts w:ascii="Arial" w:hAnsi="Arial" w:cs="Arial"/>
          <w:highlight w:val="cyan"/>
        </w:rPr>
        <w:t>…………….</w:t>
      </w:r>
      <w:r w:rsidRPr="009A375B">
        <w:rPr>
          <w:rFonts w:ascii="Arial" w:hAnsi="Arial" w:cs="Arial"/>
        </w:rPr>
        <w:t xml:space="preserve"> </w:t>
      </w:r>
      <w:r w:rsidR="00DB2508" w:rsidRPr="009A375B">
        <w:rPr>
          <w:rFonts w:ascii="Arial" w:hAnsi="Arial" w:cs="Arial"/>
          <w:i/>
        </w:rPr>
        <w:t>(jméno a příjmení, datum narození, trvalý pobyt)</w:t>
      </w:r>
      <w:r w:rsidR="00DB2508" w:rsidRPr="009A375B">
        <w:rPr>
          <w:rFonts w:ascii="Arial" w:hAnsi="Arial" w:cs="Arial"/>
        </w:rPr>
        <w:t>.</w:t>
      </w:r>
      <w:r w:rsidRPr="009A375B">
        <w:rPr>
          <w:rFonts w:ascii="Arial" w:hAnsi="Arial" w:cs="Arial"/>
        </w:rPr>
        <w:t xml:space="preserve"> V případě změny osoby zhotovitelem pověřené k vedení stavebního deníku musí být tato skutečnost bezodkladně uvedena ve stavebním deníku. </w:t>
      </w:r>
      <w:r w:rsidR="008C1D3E" w:rsidRPr="009A375B">
        <w:rPr>
          <w:rFonts w:ascii="Arial" w:hAnsi="Arial" w:cs="Arial"/>
        </w:rPr>
        <w:t xml:space="preserve">Změna v osobě stavbyvedoucího podléhá předchozímu písemnému odsouhlasení objednatelem s tím, že osoba nově navržená zhotovitelem na pozici stavbyvedoucího musí splňovat požadavky na kvalifikaci této osoby stanovené objednatelem coby zadavatelem v zadávací dokumentaci na veřejnou zakázku. Společně s návrhem na změnu v osobě stavbyvedoucího předloží </w:t>
      </w:r>
      <w:r w:rsidR="009F6F10" w:rsidRPr="009A375B">
        <w:rPr>
          <w:rFonts w:ascii="Arial" w:hAnsi="Arial" w:cs="Arial"/>
        </w:rPr>
        <w:t>z</w:t>
      </w:r>
      <w:r w:rsidR="008C1D3E" w:rsidRPr="009A375B">
        <w:rPr>
          <w:rFonts w:ascii="Arial" w:hAnsi="Arial" w:cs="Arial"/>
        </w:rPr>
        <w:t>hotovitel objednateli i příslušné doklady prokazující splnění požadované kvalifikace</w:t>
      </w:r>
    </w:p>
    <w:p w14:paraId="3C71A373" w14:textId="77777777" w:rsidR="009C786D" w:rsidRPr="009A375B" w:rsidRDefault="009C786D" w:rsidP="00CF39B1">
      <w:pPr>
        <w:pStyle w:val="Zkladntext21"/>
        <w:spacing w:after="0" w:line="240" w:lineRule="auto"/>
        <w:jc w:val="both"/>
        <w:rPr>
          <w:rFonts w:ascii="Arial" w:hAnsi="Arial" w:cs="Arial"/>
        </w:rPr>
      </w:pPr>
    </w:p>
    <w:p w14:paraId="6E983A68" w14:textId="77777777" w:rsidR="00A3733B" w:rsidRPr="009A375B" w:rsidRDefault="00A3733B" w:rsidP="00AE61B7">
      <w:pPr>
        <w:pStyle w:val="Zkladntext21"/>
        <w:numPr>
          <w:ilvl w:val="0"/>
          <w:numId w:val="38"/>
        </w:numPr>
        <w:spacing w:after="0" w:line="240" w:lineRule="auto"/>
        <w:ind w:hanging="720"/>
        <w:jc w:val="both"/>
        <w:rPr>
          <w:rFonts w:ascii="Arial" w:hAnsi="Arial" w:cs="Arial"/>
        </w:rPr>
      </w:pPr>
      <w:r w:rsidRPr="009A375B">
        <w:rPr>
          <w:rFonts w:ascii="Arial" w:hAnsi="Arial" w:cs="Arial"/>
        </w:rPr>
        <w:t>Zhotovitel je povinen uložit průpis denních záznamů ve stavebním deníku odděleně od originálu tak, aby byl k dispozici v případě ztráty či zniče</w:t>
      </w:r>
      <w:r w:rsidR="008C1D3E" w:rsidRPr="009A375B">
        <w:rPr>
          <w:rFonts w:ascii="Arial" w:hAnsi="Arial" w:cs="Arial"/>
        </w:rPr>
        <w:t>ní originálu stavebního deníku.</w:t>
      </w:r>
    </w:p>
    <w:p w14:paraId="61059A7F" w14:textId="77777777" w:rsidR="00A3733B" w:rsidRPr="009A375B" w:rsidRDefault="00A3733B" w:rsidP="00CF39B1">
      <w:pPr>
        <w:pStyle w:val="Zkladntext21"/>
        <w:spacing w:after="0" w:line="240" w:lineRule="auto"/>
        <w:jc w:val="both"/>
        <w:rPr>
          <w:rFonts w:ascii="Arial" w:hAnsi="Arial" w:cs="Arial"/>
        </w:rPr>
      </w:pPr>
    </w:p>
    <w:p w14:paraId="2F04D793" w14:textId="77777777" w:rsidR="00A3733B" w:rsidRDefault="00A3733B" w:rsidP="00AE61B7">
      <w:pPr>
        <w:pStyle w:val="Zkladntext21"/>
        <w:numPr>
          <w:ilvl w:val="0"/>
          <w:numId w:val="38"/>
        </w:numPr>
        <w:spacing w:after="0" w:line="240" w:lineRule="auto"/>
        <w:ind w:hanging="720"/>
        <w:jc w:val="both"/>
        <w:rPr>
          <w:rFonts w:ascii="Arial" w:hAnsi="Arial" w:cs="Arial"/>
        </w:rPr>
      </w:pPr>
      <w:r w:rsidRPr="009A375B">
        <w:rPr>
          <w:rFonts w:ascii="Arial" w:hAnsi="Arial" w:cs="Arial"/>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67CEE948" w14:textId="77777777" w:rsidR="002B43A1" w:rsidRDefault="002B43A1" w:rsidP="002B43A1">
      <w:pPr>
        <w:pStyle w:val="Odstavecseseznamem"/>
        <w:rPr>
          <w:rFonts w:ascii="Arial" w:hAnsi="Arial" w:cs="Arial"/>
        </w:rPr>
      </w:pPr>
    </w:p>
    <w:p w14:paraId="07D868EB" w14:textId="77777777" w:rsidR="00A3733B" w:rsidRPr="009A375B" w:rsidRDefault="00A3733B" w:rsidP="00AE61B7">
      <w:pPr>
        <w:pStyle w:val="Zkladntext21"/>
        <w:numPr>
          <w:ilvl w:val="0"/>
          <w:numId w:val="38"/>
        </w:numPr>
        <w:spacing w:after="0" w:line="240" w:lineRule="auto"/>
        <w:ind w:hanging="720"/>
        <w:jc w:val="both"/>
        <w:rPr>
          <w:rFonts w:ascii="Arial" w:hAnsi="Arial" w:cs="Arial"/>
        </w:rPr>
      </w:pPr>
      <w:r w:rsidRPr="009A375B">
        <w:rPr>
          <w:rFonts w:ascii="Arial" w:hAnsi="Arial" w:cs="Arial"/>
        </w:rPr>
        <w:t>Zhotovitel se zavazuje na základě žádosti zástupce objednatele bezodkladně předávat objednateli úplné kopie zápisů ze stavebního deníku.</w:t>
      </w:r>
    </w:p>
    <w:p w14:paraId="143DB938" w14:textId="77777777" w:rsidR="00A3733B" w:rsidRPr="009A375B" w:rsidRDefault="00A3733B" w:rsidP="00CF39B1">
      <w:pPr>
        <w:pStyle w:val="Zkladntext21"/>
        <w:spacing w:after="0" w:line="240" w:lineRule="auto"/>
        <w:jc w:val="both"/>
        <w:rPr>
          <w:rFonts w:ascii="Arial" w:hAnsi="Arial" w:cs="Arial"/>
        </w:rPr>
      </w:pPr>
    </w:p>
    <w:p w14:paraId="1EF75583" w14:textId="77777777" w:rsidR="003F7760" w:rsidRPr="009A375B" w:rsidRDefault="00A3733B" w:rsidP="00AE61B7">
      <w:pPr>
        <w:pStyle w:val="Zkladntext21"/>
        <w:numPr>
          <w:ilvl w:val="0"/>
          <w:numId w:val="38"/>
        </w:numPr>
        <w:spacing w:after="0" w:line="240" w:lineRule="auto"/>
        <w:ind w:hanging="720"/>
        <w:jc w:val="both"/>
        <w:rPr>
          <w:rFonts w:ascii="Arial" w:hAnsi="Arial" w:cs="Arial"/>
        </w:rPr>
      </w:pPr>
      <w:r w:rsidRPr="009A375B">
        <w:rPr>
          <w:rFonts w:ascii="Arial" w:hAnsi="Arial" w:cs="Arial"/>
        </w:rPr>
        <w:t xml:space="preserve">Jestliže objednatel nesouhlasí s provedeným zápisem </w:t>
      </w:r>
      <w:r w:rsidR="00F91039" w:rsidRPr="009A375B">
        <w:rPr>
          <w:rFonts w:ascii="Arial" w:hAnsi="Arial" w:cs="Arial"/>
        </w:rPr>
        <w:t>zhotovitele</w:t>
      </w:r>
      <w:r w:rsidRPr="009A375B">
        <w:rPr>
          <w:rFonts w:ascii="Arial" w:hAnsi="Arial" w:cs="Arial"/>
        </w:rPr>
        <w:t xml:space="preserve"> do stavebního deníku, je povinen připojit k zápisu svoje vyjádření.</w:t>
      </w:r>
    </w:p>
    <w:p w14:paraId="119856F6" w14:textId="77777777" w:rsidR="00E43354" w:rsidRPr="009A375B" w:rsidRDefault="00E43354" w:rsidP="005E5C56">
      <w:pPr>
        <w:pStyle w:val="Zkladntextodsazen31"/>
        <w:rPr>
          <w:rFonts w:ascii="Arial" w:hAnsi="Arial" w:cs="Arial"/>
          <w:sz w:val="20"/>
        </w:rPr>
      </w:pPr>
    </w:p>
    <w:p w14:paraId="1C4CE313" w14:textId="77777777" w:rsidR="00A3733B" w:rsidRPr="009A375B" w:rsidRDefault="00A3733B" w:rsidP="005E5C56">
      <w:pPr>
        <w:jc w:val="both"/>
        <w:rPr>
          <w:rFonts w:ascii="Arial" w:hAnsi="Arial" w:cs="Arial"/>
          <w:b/>
        </w:rPr>
      </w:pPr>
      <w:r w:rsidRPr="009A375B">
        <w:rPr>
          <w:rFonts w:ascii="Arial" w:hAnsi="Arial" w:cs="Arial"/>
          <w:b/>
        </w:rPr>
        <w:t>IX.</w:t>
      </w:r>
      <w:r w:rsidRPr="009A375B">
        <w:rPr>
          <w:rFonts w:ascii="Arial" w:hAnsi="Arial" w:cs="Arial"/>
          <w:b/>
        </w:rPr>
        <w:tab/>
        <w:t>Staveniště a jeho zařízení</w:t>
      </w:r>
    </w:p>
    <w:p w14:paraId="4CB02339" w14:textId="77777777" w:rsidR="00A3733B" w:rsidRPr="009A375B" w:rsidRDefault="00A3733B" w:rsidP="005E5C56">
      <w:pPr>
        <w:jc w:val="center"/>
        <w:rPr>
          <w:rFonts w:ascii="Arial" w:hAnsi="Arial" w:cs="Arial"/>
        </w:rPr>
      </w:pPr>
    </w:p>
    <w:p w14:paraId="1C441AF3" w14:textId="77777777" w:rsidR="00A3733B" w:rsidRPr="009A375B" w:rsidRDefault="00843775" w:rsidP="008D2B6A">
      <w:pPr>
        <w:pStyle w:val="Zkladntext21"/>
        <w:numPr>
          <w:ilvl w:val="1"/>
          <w:numId w:val="9"/>
        </w:numPr>
        <w:spacing w:after="0" w:line="240" w:lineRule="auto"/>
        <w:jc w:val="both"/>
        <w:rPr>
          <w:rFonts w:ascii="Arial" w:hAnsi="Arial" w:cs="Arial"/>
        </w:rPr>
      </w:pPr>
      <w:r w:rsidRPr="009A375B">
        <w:rPr>
          <w:rFonts w:ascii="Arial" w:hAnsi="Arial" w:cs="Arial"/>
        </w:rPr>
        <w:t xml:space="preserve">Objednatel protokolárně předá zhotoviteli staveniště </w:t>
      </w:r>
      <w:r w:rsidR="007C0CAF" w:rsidRPr="009A375B">
        <w:rPr>
          <w:rFonts w:ascii="Arial" w:hAnsi="Arial" w:cs="Arial"/>
        </w:rPr>
        <w:t>ve lhůtě dle článku III. odst. 3.1. písm. a) této smlouvy</w:t>
      </w:r>
      <w:r w:rsidR="000641DB" w:rsidRPr="009A375B">
        <w:rPr>
          <w:rFonts w:ascii="Arial" w:hAnsi="Arial" w:cs="Arial"/>
        </w:rPr>
        <w:t xml:space="preserve">. </w:t>
      </w:r>
      <w:r w:rsidR="00A3733B" w:rsidRPr="009A375B">
        <w:rPr>
          <w:rFonts w:ascii="Arial" w:hAnsi="Arial" w:cs="Arial"/>
        </w:rPr>
        <w:t xml:space="preserve">O předání staveniště objednatelem zhotoviteli bude sepsán písemný protokol, který bude vyhotoven ve dvou stejnopisech, z nichž každá smluvní strana obdrží po jednom stejnopise, a podepsán oprávněnými zástupci obou smluvních stran. </w:t>
      </w:r>
      <w:r w:rsidR="00456DE9" w:rsidRPr="009A375B">
        <w:rPr>
          <w:rFonts w:ascii="Arial" w:hAnsi="Arial" w:cs="Arial"/>
        </w:rPr>
        <w:t xml:space="preserve">Zhotovitel není oprávněn bez závažných důvodů odmítnout převzít staveniště. </w:t>
      </w:r>
      <w:r w:rsidR="00A3733B" w:rsidRPr="009A375B">
        <w:rPr>
          <w:rFonts w:ascii="Arial" w:hAnsi="Arial" w:cs="Arial"/>
        </w:rPr>
        <w:t xml:space="preserve">Staveništěm se pro účely této smlouvy rozumí místo určené ke zhotovení díla, které je vymezeno v článku IV. odst. 4.1. této smlouvy, a projednané ve smyslu podmínek stavebního povolení a této smlouvy. Staveniště je vymezeno projektem organizace výstavby </w:t>
      </w:r>
      <w:r w:rsidR="004F600C" w:rsidRPr="009A375B">
        <w:rPr>
          <w:rFonts w:ascii="Arial" w:hAnsi="Arial" w:cs="Arial"/>
        </w:rPr>
        <w:t>z projektové dokumentace</w:t>
      </w:r>
      <w:r w:rsidR="00A3733B" w:rsidRPr="009A375B">
        <w:rPr>
          <w:rFonts w:ascii="Arial" w:hAnsi="Arial" w:cs="Arial"/>
        </w:rPr>
        <w:t xml:space="preserve">. Napojení </w:t>
      </w:r>
      <w:r w:rsidR="00D04AE9" w:rsidRPr="009A375B">
        <w:rPr>
          <w:rFonts w:ascii="Arial" w:hAnsi="Arial" w:cs="Arial"/>
        </w:rPr>
        <w:t xml:space="preserve">staveniště </w:t>
      </w:r>
      <w:r w:rsidR="00A3733B" w:rsidRPr="009A375B">
        <w:rPr>
          <w:rFonts w:ascii="Arial" w:hAnsi="Arial" w:cs="Arial"/>
        </w:rPr>
        <w:t>na zdroj vody a elektřiny řeší zhotovitel</w:t>
      </w:r>
      <w:r w:rsidR="004F600C" w:rsidRPr="009A375B">
        <w:rPr>
          <w:rFonts w:ascii="Arial" w:hAnsi="Arial" w:cs="Arial"/>
        </w:rPr>
        <w:t xml:space="preserve"> na vlastní účet</w:t>
      </w:r>
      <w:r w:rsidR="00A3733B" w:rsidRPr="009A375B">
        <w:rPr>
          <w:rFonts w:ascii="Arial" w:hAnsi="Arial" w:cs="Arial"/>
        </w:rPr>
        <w:t>.</w:t>
      </w:r>
      <w:r w:rsidR="00456DE9" w:rsidRPr="009A375B">
        <w:rPr>
          <w:rFonts w:ascii="Arial" w:hAnsi="Arial" w:cs="Arial"/>
        </w:rPr>
        <w:t xml:space="preserve"> </w:t>
      </w:r>
    </w:p>
    <w:p w14:paraId="7BCA9C90" w14:textId="77777777" w:rsidR="00A3733B" w:rsidRPr="009A375B" w:rsidRDefault="00A3733B" w:rsidP="005E5C56">
      <w:pPr>
        <w:pStyle w:val="Zkladntext21"/>
        <w:spacing w:after="0" w:line="240" w:lineRule="auto"/>
        <w:jc w:val="both"/>
        <w:rPr>
          <w:rFonts w:ascii="Arial" w:hAnsi="Arial" w:cs="Arial"/>
        </w:rPr>
      </w:pPr>
    </w:p>
    <w:p w14:paraId="26E53AAC" w14:textId="77777777" w:rsidR="00A3733B" w:rsidRPr="009A375B" w:rsidRDefault="00A3733B" w:rsidP="008D2B6A">
      <w:pPr>
        <w:numPr>
          <w:ilvl w:val="1"/>
          <w:numId w:val="9"/>
        </w:numPr>
        <w:jc w:val="both"/>
        <w:rPr>
          <w:rFonts w:ascii="Arial" w:hAnsi="Arial" w:cs="Arial"/>
        </w:rPr>
      </w:pPr>
      <w:r w:rsidRPr="009A375B">
        <w:rPr>
          <w:rFonts w:ascii="Arial" w:hAnsi="Arial" w:cs="Arial"/>
        </w:rPr>
        <w:t xml:space="preserve">Předání staveniště ze strany objednatele bude provedeno formou předání dokladů o staveništi. Dokladem o předání těchto dokumentů bude společný zápis o předání a převzetí staveniště. Současně budou zhotoviteli předána </w:t>
      </w:r>
      <w:r w:rsidR="00EE311F" w:rsidRPr="009A375B">
        <w:rPr>
          <w:rFonts w:ascii="Arial" w:hAnsi="Arial" w:cs="Arial"/>
        </w:rPr>
        <w:t>3 (</w:t>
      </w:r>
      <w:r w:rsidRPr="009A375B">
        <w:rPr>
          <w:rFonts w:ascii="Arial" w:hAnsi="Arial" w:cs="Arial"/>
        </w:rPr>
        <w:t>tři</w:t>
      </w:r>
      <w:r w:rsidR="00EE311F" w:rsidRPr="009A375B">
        <w:rPr>
          <w:rFonts w:ascii="Arial" w:hAnsi="Arial" w:cs="Arial"/>
        </w:rPr>
        <w:t>)</w:t>
      </w:r>
      <w:r w:rsidRPr="009A375B">
        <w:rPr>
          <w:rFonts w:ascii="Arial" w:hAnsi="Arial" w:cs="Arial"/>
        </w:rPr>
        <w:t xml:space="preserve"> </w:t>
      </w:r>
      <w:proofErr w:type="spellStart"/>
      <w:r w:rsidRPr="009A375B">
        <w:rPr>
          <w:rFonts w:ascii="Arial" w:hAnsi="Arial" w:cs="Arial"/>
        </w:rPr>
        <w:t>paré</w:t>
      </w:r>
      <w:proofErr w:type="spellEnd"/>
      <w:r w:rsidRPr="009A375B">
        <w:rPr>
          <w:rFonts w:ascii="Arial" w:hAnsi="Arial" w:cs="Arial"/>
        </w:rPr>
        <w:t xml:space="preserve"> projektové dokumentace.</w:t>
      </w:r>
    </w:p>
    <w:p w14:paraId="4308A3CA" w14:textId="77777777" w:rsidR="00A3733B" w:rsidRPr="009A375B" w:rsidRDefault="00A3733B" w:rsidP="005E5C56">
      <w:pPr>
        <w:jc w:val="both"/>
        <w:rPr>
          <w:rFonts w:ascii="Arial" w:hAnsi="Arial" w:cs="Arial"/>
        </w:rPr>
      </w:pPr>
    </w:p>
    <w:p w14:paraId="3D8044EA" w14:textId="77777777" w:rsidR="00A3733B" w:rsidRDefault="00A3733B" w:rsidP="001E4EB9">
      <w:pPr>
        <w:pStyle w:val="Zkladntext21"/>
        <w:numPr>
          <w:ilvl w:val="1"/>
          <w:numId w:val="2"/>
        </w:numPr>
        <w:spacing w:after="0" w:line="240" w:lineRule="auto"/>
        <w:jc w:val="both"/>
        <w:rPr>
          <w:rFonts w:ascii="Arial" w:hAnsi="Arial" w:cs="Arial"/>
        </w:rPr>
      </w:pPr>
      <w:r w:rsidRPr="009A375B">
        <w:rPr>
          <w:rFonts w:ascii="Arial" w:hAnsi="Arial" w:cs="Arial"/>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w:t>
      </w:r>
      <w:r w:rsidR="00467B64">
        <w:rPr>
          <w:rFonts w:ascii="Arial" w:hAnsi="Arial" w:cs="Arial"/>
        </w:rPr>
        <w:t>C</w:t>
      </w:r>
      <w:r w:rsidRPr="009A375B">
        <w:rPr>
          <w:rFonts w:ascii="Arial" w:hAnsi="Arial" w:cs="Arial"/>
        </w:rPr>
        <w:t xml:space="preserve">eně </w:t>
      </w:r>
      <w:r w:rsidR="00467B64">
        <w:rPr>
          <w:rFonts w:ascii="Arial" w:hAnsi="Arial" w:cs="Arial"/>
        </w:rPr>
        <w:t xml:space="preserve">za provedení </w:t>
      </w:r>
      <w:r w:rsidRPr="009A375B">
        <w:rPr>
          <w:rFonts w:ascii="Arial" w:hAnsi="Arial" w:cs="Arial"/>
        </w:rPr>
        <w:t>díla.</w:t>
      </w:r>
    </w:p>
    <w:p w14:paraId="7CE09840" w14:textId="77777777" w:rsidR="0031413F" w:rsidRPr="009A375B" w:rsidRDefault="0031413F" w:rsidP="0031413F">
      <w:pPr>
        <w:pStyle w:val="Zkladntext21"/>
        <w:spacing w:after="0" w:line="240" w:lineRule="auto"/>
        <w:jc w:val="both"/>
        <w:rPr>
          <w:rFonts w:ascii="Arial" w:hAnsi="Arial" w:cs="Arial"/>
        </w:rPr>
      </w:pPr>
    </w:p>
    <w:p w14:paraId="4F3DC7E2" w14:textId="77777777" w:rsidR="00A3733B" w:rsidRPr="009A375B" w:rsidRDefault="00A3733B" w:rsidP="001E4EB9">
      <w:pPr>
        <w:pStyle w:val="Zkladntext21"/>
        <w:numPr>
          <w:ilvl w:val="1"/>
          <w:numId w:val="2"/>
        </w:numPr>
        <w:spacing w:after="0" w:line="240" w:lineRule="auto"/>
        <w:jc w:val="both"/>
        <w:rPr>
          <w:rFonts w:ascii="Arial" w:hAnsi="Arial" w:cs="Arial"/>
        </w:rPr>
      </w:pPr>
      <w:r w:rsidRPr="009A375B">
        <w:rPr>
          <w:rFonts w:ascii="Arial" w:hAnsi="Arial" w:cs="Arial"/>
        </w:rPr>
        <w:t>Zhotovitel bude mít v průběhu realizace a dokončování předmětu díla na staveništi výhradní odpovědnost za:</w:t>
      </w:r>
    </w:p>
    <w:p w14:paraId="102A13E1" w14:textId="77777777" w:rsidR="00A3733B" w:rsidRPr="009A375B" w:rsidRDefault="00A3733B" w:rsidP="00AE61B7">
      <w:pPr>
        <w:numPr>
          <w:ilvl w:val="0"/>
          <w:numId w:val="15"/>
        </w:numPr>
        <w:tabs>
          <w:tab w:val="clear" w:pos="1035"/>
        </w:tabs>
        <w:ind w:left="1134" w:hanging="459"/>
        <w:jc w:val="both"/>
        <w:rPr>
          <w:rFonts w:ascii="Arial" w:hAnsi="Arial" w:cs="Arial"/>
        </w:rPr>
      </w:pPr>
      <w:r w:rsidRPr="009A375B">
        <w:rPr>
          <w:rFonts w:ascii="Arial" w:hAnsi="Arial" w:cs="Arial"/>
        </w:rPr>
        <w:t>zajištění bezpečnosti všech osob oprávněných k pohybu na staveništi, udržování staveniště v uspořádaném stavu za účelem předcházení vzniku škod; a</w:t>
      </w:r>
    </w:p>
    <w:p w14:paraId="39494BFF" w14:textId="77777777" w:rsidR="00A3733B" w:rsidRPr="009A375B" w:rsidRDefault="00A3733B" w:rsidP="00AE61B7">
      <w:pPr>
        <w:numPr>
          <w:ilvl w:val="0"/>
          <w:numId w:val="15"/>
        </w:numPr>
        <w:tabs>
          <w:tab w:val="clear" w:pos="1035"/>
        </w:tabs>
        <w:ind w:left="1134" w:hanging="459"/>
        <w:jc w:val="both"/>
        <w:rPr>
          <w:rFonts w:ascii="Arial" w:hAnsi="Arial" w:cs="Arial"/>
        </w:rPr>
      </w:pPr>
      <w:r w:rsidRPr="009A375B">
        <w:rPr>
          <w:rFonts w:ascii="Arial" w:hAnsi="Arial" w:cs="Arial"/>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4BF54463" w14:textId="77777777" w:rsidR="00A3733B" w:rsidRPr="009A375B" w:rsidRDefault="00A3733B" w:rsidP="00AE61B7">
      <w:pPr>
        <w:numPr>
          <w:ilvl w:val="0"/>
          <w:numId w:val="15"/>
        </w:numPr>
        <w:tabs>
          <w:tab w:val="clear" w:pos="1035"/>
        </w:tabs>
        <w:ind w:left="1134" w:hanging="459"/>
        <w:jc w:val="both"/>
        <w:rPr>
          <w:rFonts w:ascii="Arial" w:hAnsi="Arial" w:cs="Arial"/>
        </w:rPr>
      </w:pPr>
      <w:r w:rsidRPr="009A375B">
        <w:rPr>
          <w:rFonts w:ascii="Arial" w:hAnsi="Arial" w:cs="Arial"/>
        </w:rPr>
        <w:t xml:space="preserve">provedení veškerých odpovídajících úkonů k ochraně životního prostředí na staveništi i mimo ně a k zabránění vzniku škod znečištěním, hlukem, nebo z jiných důvodů vyvolaných a </w:t>
      </w:r>
      <w:r w:rsidRPr="009A375B">
        <w:rPr>
          <w:rFonts w:ascii="Arial" w:hAnsi="Arial" w:cs="Arial"/>
        </w:rPr>
        <w:lastRenderedPageBreak/>
        <w:t>způsobených provozní činností zhotovitele, likvidaci a uskladňování veškerého odpadu, vznikajícího při činnosti zhotovitele v souladu s právními předpisy.</w:t>
      </w:r>
    </w:p>
    <w:p w14:paraId="1B4D6023" w14:textId="77777777" w:rsidR="00A3733B" w:rsidRPr="009A375B" w:rsidRDefault="00A3733B" w:rsidP="005E5C56">
      <w:pPr>
        <w:jc w:val="both"/>
        <w:rPr>
          <w:rFonts w:ascii="Arial" w:hAnsi="Arial" w:cs="Arial"/>
        </w:rPr>
      </w:pPr>
    </w:p>
    <w:p w14:paraId="026DCDD9" w14:textId="77777777" w:rsidR="00A3733B" w:rsidRPr="009A375B" w:rsidRDefault="00A3733B" w:rsidP="001E4EB9">
      <w:pPr>
        <w:pStyle w:val="Zkladntext21"/>
        <w:numPr>
          <w:ilvl w:val="1"/>
          <w:numId w:val="2"/>
        </w:numPr>
        <w:spacing w:after="0" w:line="240" w:lineRule="auto"/>
        <w:jc w:val="both"/>
        <w:rPr>
          <w:rFonts w:ascii="Arial" w:hAnsi="Arial" w:cs="Arial"/>
        </w:rPr>
      </w:pPr>
      <w:r w:rsidRPr="009A375B">
        <w:rPr>
          <w:rFonts w:ascii="Arial" w:hAnsi="Arial" w:cs="Arial"/>
        </w:rPr>
        <w:t>Zhotovitel až do konečného předání staveniště po ukončení prací zodpovídá za bezpečné zajištění staveniště vůči okolnímu provozu a chodcům.</w:t>
      </w:r>
      <w:r w:rsidR="00D60FEE" w:rsidRPr="009A375B">
        <w:rPr>
          <w:rFonts w:ascii="Arial" w:hAnsi="Arial" w:cs="Arial"/>
        </w:rPr>
        <w:t xml:space="preserve"> </w:t>
      </w:r>
      <w:r w:rsidRPr="009A375B">
        <w:rPr>
          <w:rFonts w:ascii="Arial" w:hAnsi="Arial" w:cs="Arial"/>
        </w:rPr>
        <w:t xml:space="preserve">Zhotovitel po celou dobu realizace díla zodpovídá </w:t>
      </w:r>
      <w:r w:rsidR="00DB2508" w:rsidRPr="009A375B">
        <w:rPr>
          <w:rFonts w:ascii="Arial" w:hAnsi="Arial" w:cs="Arial"/>
        </w:rPr>
        <w:t>za zabezpečení</w:t>
      </w:r>
      <w:r w:rsidRPr="009A375B">
        <w:rPr>
          <w:rFonts w:ascii="Arial" w:hAnsi="Arial" w:cs="Arial"/>
        </w:rPr>
        <w:t xml:space="preserve">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497EBAF9" w14:textId="77777777" w:rsidR="0064473A" w:rsidRPr="009A375B" w:rsidRDefault="0064473A" w:rsidP="0064473A">
      <w:pPr>
        <w:pStyle w:val="Zkladntext21"/>
        <w:spacing w:after="0" w:line="240" w:lineRule="auto"/>
        <w:ind w:left="675"/>
        <w:jc w:val="both"/>
        <w:rPr>
          <w:rFonts w:ascii="Arial" w:hAnsi="Arial" w:cs="Arial"/>
        </w:rPr>
      </w:pPr>
    </w:p>
    <w:p w14:paraId="1DD7C4B1" w14:textId="77777777" w:rsidR="00A3733B" w:rsidRPr="009A375B" w:rsidRDefault="00A3733B" w:rsidP="0064473A">
      <w:pPr>
        <w:pStyle w:val="Zkladntext21"/>
        <w:numPr>
          <w:ilvl w:val="1"/>
          <w:numId w:val="2"/>
        </w:numPr>
        <w:spacing w:after="0" w:line="240" w:lineRule="auto"/>
        <w:jc w:val="both"/>
        <w:rPr>
          <w:rFonts w:ascii="Arial" w:hAnsi="Arial" w:cs="Arial"/>
        </w:rPr>
      </w:pPr>
      <w:r w:rsidRPr="009A375B">
        <w:rPr>
          <w:rFonts w:ascii="Arial" w:hAnsi="Arial" w:cs="Arial"/>
        </w:rPr>
        <w:t xml:space="preserve">Zhotovitel zajišťuje přípravu staveniště, zařízení staveniště, včetně zajištění energií potřebných k provádění prací dle této smlouvy, na vlastní účet. </w:t>
      </w:r>
      <w:r w:rsidR="00605638" w:rsidRPr="009A375B">
        <w:rPr>
          <w:rFonts w:ascii="Arial" w:hAnsi="Arial" w:cs="Arial"/>
        </w:rPr>
        <w:t>Zařízení staveniště zabezpečuje zhotovitel v souladu se svými potřebami, dokumentací předanou objednatelem a s požadavky objednatele. 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79A189CC" w14:textId="77777777" w:rsidR="00605638" w:rsidRPr="009A375B" w:rsidRDefault="00605638" w:rsidP="00D04AE9">
      <w:pPr>
        <w:pStyle w:val="Zkladntext21"/>
        <w:spacing w:after="0" w:line="240" w:lineRule="auto"/>
        <w:jc w:val="both"/>
        <w:rPr>
          <w:rFonts w:ascii="Arial" w:hAnsi="Arial" w:cs="Arial"/>
        </w:rPr>
      </w:pPr>
    </w:p>
    <w:p w14:paraId="45304C99" w14:textId="77777777" w:rsidR="00A3733B" w:rsidRPr="009A375B" w:rsidRDefault="00A3733B" w:rsidP="001E4EB9">
      <w:pPr>
        <w:pStyle w:val="Zkladntext21"/>
        <w:numPr>
          <w:ilvl w:val="1"/>
          <w:numId w:val="2"/>
        </w:numPr>
        <w:spacing w:after="0" w:line="240" w:lineRule="auto"/>
        <w:jc w:val="both"/>
        <w:rPr>
          <w:rFonts w:ascii="Arial" w:hAnsi="Arial" w:cs="Arial"/>
        </w:rPr>
      </w:pPr>
      <w:r w:rsidRPr="009A375B">
        <w:rPr>
          <w:rFonts w:ascii="Arial" w:hAnsi="Arial" w:cs="Arial"/>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68F75C3A" w14:textId="77777777" w:rsidR="00C0258F" w:rsidRPr="009A375B" w:rsidRDefault="00C0258F" w:rsidP="00C0258F">
      <w:pPr>
        <w:pStyle w:val="Odstavecseseznamem"/>
        <w:rPr>
          <w:rFonts w:ascii="Arial" w:hAnsi="Arial" w:cs="Arial"/>
        </w:rPr>
      </w:pPr>
    </w:p>
    <w:p w14:paraId="749A0452" w14:textId="0E062D27" w:rsidR="00C0258F" w:rsidRPr="009A375B" w:rsidRDefault="00C0258F" w:rsidP="001E4EB9">
      <w:pPr>
        <w:pStyle w:val="Zkladntext21"/>
        <w:numPr>
          <w:ilvl w:val="1"/>
          <w:numId w:val="2"/>
        </w:numPr>
        <w:spacing w:after="0" w:line="240" w:lineRule="auto"/>
        <w:jc w:val="both"/>
        <w:rPr>
          <w:rFonts w:ascii="Arial" w:hAnsi="Arial" w:cs="Arial"/>
        </w:rPr>
      </w:pPr>
      <w:r w:rsidRPr="009A375B">
        <w:rPr>
          <w:rFonts w:ascii="Arial" w:hAnsi="Arial" w:cs="Arial"/>
        </w:rPr>
        <w:t>Zhotovitel je povinen vyklidit prostory, kde se dílo provádělo, a provést úklid včetně likvidace zařízení staveniště do okamžiku převzetí díla objednatelem, pokud se smluvní strany nedohodnou v předávacím protokole jinak, a to na své náklady. Budovy a pozemky, jejichž úpravy nejsou součástí projektové dokumentace, ale budou prováděním díla dotčeny, je zhotovitel povinen uvést po ukončení provádění díla do předchozího stavu.</w:t>
      </w:r>
    </w:p>
    <w:p w14:paraId="53A4A32B" w14:textId="77777777" w:rsidR="00EC7E3F" w:rsidRDefault="00EC7E3F" w:rsidP="005E5C56">
      <w:pPr>
        <w:pStyle w:val="Zkladntext21"/>
        <w:spacing w:after="0" w:line="240" w:lineRule="auto"/>
        <w:rPr>
          <w:rFonts w:ascii="Arial" w:hAnsi="Arial" w:cs="Arial"/>
          <w:b/>
        </w:rPr>
      </w:pPr>
    </w:p>
    <w:p w14:paraId="6E147951" w14:textId="77777777" w:rsidR="00A3733B" w:rsidRPr="009A375B" w:rsidRDefault="00A3733B" w:rsidP="005E5C56">
      <w:pPr>
        <w:pStyle w:val="Zkladntext21"/>
        <w:spacing w:after="0" w:line="240" w:lineRule="auto"/>
        <w:rPr>
          <w:rFonts w:ascii="Arial" w:hAnsi="Arial" w:cs="Arial"/>
          <w:b/>
        </w:rPr>
      </w:pPr>
      <w:r w:rsidRPr="009A375B">
        <w:rPr>
          <w:rFonts w:ascii="Arial" w:hAnsi="Arial" w:cs="Arial"/>
          <w:b/>
        </w:rPr>
        <w:t>X.</w:t>
      </w:r>
      <w:r w:rsidRPr="009A375B">
        <w:rPr>
          <w:rFonts w:ascii="Arial" w:hAnsi="Arial" w:cs="Arial"/>
          <w:b/>
        </w:rPr>
        <w:tab/>
        <w:t>Podmínky provádění díla</w:t>
      </w:r>
    </w:p>
    <w:p w14:paraId="227F0A52" w14:textId="77777777" w:rsidR="009E5C4A" w:rsidRPr="009A375B" w:rsidRDefault="009E5C4A" w:rsidP="005E5C56">
      <w:pPr>
        <w:pStyle w:val="Zkladntext21"/>
        <w:spacing w:after="0" w:line="240" w:lineRule="auto"/>
        <w:rPr>
          <w:rFonts w:ascii="Arial" w:hAnsi="Arial" w:cs="Arial"/>
        </w:rPr>
      </w:pPr>
    </w:p>
    <w:p w14:paraId="7EBBA2DC" w14:textId="77777777" w:rsidR="00A3733B" w:rsidRPr="009A375B" w:rsidRDefault="00A3733B" w:rsidP="00AE61B7">
      <w:pPr>
        <w:numPr>
          <w:ilvl w:val="1"/>
          <w:numId w:val="17"/>
        </w:numPr>
        <w:tabs>
          <w:tab w:val="clear" w:pos="0"/>
        </w:tabs>
        <w:ind w:left="709" w:hanging="709"/>
        <w:jc w:val="both"/>
        <w:rPr>
          <w:rFonts w:ascii="Arial" w:hAnsi="Arial" w:cs="Arial"/>
        </w:rPr>
      </w:pPr>
      <w:r w:rsidRPr="009A375B">
        <w:rPr>
          <w:rFonts w:ascii="Arial" w:hAnsi="Arial" w:cs="Arial"/>
        </w:rPr>
        <w:t>Zhotovitel bude na své jméno projednávat a hradit náklady vyplývající z </w:t>
      </w:r>
      <w:r w:rsidR="007A26D4" w:rsidRPr="009A375B">
        <w:rPr>
          <w:rFonts w:ascii="Arial" w:hAnsi="Arial" w:cs="Arial"/>
        </w:rPr>
        <w:t>projednaných záležitostí</w:t>
      </w:r>
      <w:r w:rsidRPr="009A375B">
        <w:rPr>
          <w:rFonts w:ascii="Arial" w:hAnsi="Arial" w:cs="Arial"/>
        </w:rPr>
        <w:t xml:space="preserve"> přímo souvisejících s jeho činností při realizaci díla a dokončení díla, které jsou v jeho kompetenci a za které plně odpovídá, a to zejména odklizení, odvoz a zneškodnění všech odpadů, které vzniknou při realizaci díla, zábory pozemků, užívání veřejných ploch a překopy komunikací, spolupráce se zmocněncem </w:t>
      </w:r>
      <w:r w:rsidR="00467B64">
        <w:rPr>
          <w:rFonts w:ascii="Arial" w:hAnsi="Arial" w:cs="Arial"/>
        </w:rPr>
        <w:t>objednatele</w:t>
      </w:r>
      <w:r w:rsidRPr="009A375B">
        <w:rPr>
          <w:rFonts w:ascii="Arial" w:hAnsi="Arial" w:cs="Arial"/>
        </w:rPr>
        <w:t xml:space="preserve"> ve věci předání pozemků, zeleně a ostatních ploch, řešení způsobu odstranění zaviněných škod, které způsobí na majetku fyzických a právnických osob v průběhu díla a vytyčení podzemních inženýrských sítí.</w:t>
      </w:r>
    </w:p>
    <w:p w14:paraId="7F63BF2A" w14:textId="77777777" w:rsidR="007A26D4" w:rsidRPr="009A375B" w:rsidRDefault="007A26D4" w:rsidP="007A26D4">
      <w:pPr>
        <w:jc w:val="both"/>
        <w:rPr>
          <w:rFonts w:ascii="Arial" w:hAnsi="Arial" w:cs="Arial"/>
        </w:rPr>
      </w:pPr>
    </w:p>
    <w:p w14:paraId="30A9A804" w14:textId="77777777" w:rsidR="00EA6953" w:rsidRPr="009A375B" w:rsidRDefault="00A3733B" w:rsidP="00AE61B7">
      <w:pPr>
        <w:numPr>
          <w:ilvl w:val="1"/>
          <w:numId w:val="17"/>
        </w:numPr>
        <w:tabs>
          <w:tab w:val="clear" w:pos="0"/>
        </w:tabs>
        <w:ind w:left="709" w:hanging="709"/>
        <w:jc w:val="both"/>
        <w:rPr>
          <w:rFonts w:ascii="Arial" w:hAnsi="Arial" w:cs="Arial"/>
        </w:rPr>
      </w:pPr>
      <w:r w:rsidRPr="009A375B">
        <w:rPr>
          <w:rFonts w:ascii="Arial" w:hAnsi="Arial" w:cs="Arial"/>
        </w:rPr>
        <w:t xml:space="preserve">Zhotovitel je povinen zajistit a financovat veškeré </w:t>
      </w:r>
      <w:r w:rsidR="00587AC9" w:rsidRPr="009A375B">
        <w:rPr>
          <w:rFonts w:ascii="Arial" w:hAnsi="Arial" w:cs="Arial"/>
        </w:rPr>
        <w:t>pod</w:t>
      </w:r>
      <w:r w:rsidRPr="009A375B">
        <w:rPr>
          <w:rFonts w:ascii="Arial" w:hAnsi="Arial" w:cs="Arial"/>
        </w:rPr>
        <w:t>dodavatelské práce a n</w:t>
      </w:r>
      <w:r w:rsidR="00B80F32" w:rsidRPr="009A375B">
        <w:rPr>
          <w:rFonts w:ascii="Arial" w:hAnsi="Arial" w:cs="Arial"/>
        </w:rPr>
        <w:t>ést</w:t>
      </w:r>
      <w:r w:rsidRPr="009A375B">
        <w:rPr>
          <w:rFonts w:ascii="Arial" w:hAnsi="Arial" w:cs="Arial"/>
        </w:rPr>
        <w:t xml:space="preserve"> za ně záruku v plném rozsahu dle této smlouvy.</w:t>
      </w:r>
      <w:r w:rsidR="00B80F32" w:rsidRPr="009A375B">
        <w:rPr>
          <w:rFonts w:ascii="Arial" w:hAnsi="Arial" w:cs="Arial"/>
        </w:rPr>
        <w:t xml:space="preserve"> </w:t>
      </w:r>
    </w:p>
    <w:p w14:paraId="779F81BC" w14:textId="77777777" w:rsidR="00A3733B" w:rsidRPr="009A375B" w:rsidRDefault="00A3733B" w:rsidP="00D04AE9">
      <w:pPr>
        <w:jc w:val="both"/>
        <w:rPr>
          <w:rFonts w:ascii="Arial" w:hAnsi="Arial" w:cs="Arial"/>
        </w:rPr>
      </w:pPr>
    </w:p>
    <w:p w14:paraId="3D40F2CC" w14:textId="77777777" w:rsidR="00A3733B" w:rsidRDefault="00A3733B" w:rsidP="00AE61B7">
      <w:pPr>
        <w:numPr>
          <w:ilvl w:val="1"/>
          <w:numId w:val="17"/>
        </w:numPr>
        <w:tabs>
          <w:tab w:val="clear" w:pos="0"/>
        </w:tabs>
        <w:ind w:left="709" w:hanging="709"/>
        <w:jc w:val="both"/>
        <w:rPr>
          <w:rFonts w:ascii="Arial" w:hAnsi="Arial" w:cs="Arial"/>
        </w:rPr>
      </w:pPr>
      <w:r w:rsidRPr="009A375B">
        <w:rPr>
          <w:rFonts w:ascii="Arial" w:hAnsi="Arial" w:cs="Arial"/>
        </w:rPr>
        <w:t>Zhotovitel zodpovídá za to, že veškeré dodávky budou souhlasit se specifikací uvedenou v projektové dokumentaci</w:t>
      </w:r>
      <w:r w:rsidR="00F91039" w:rsidRPr="009A375B">
        <w:rPr>
          <w:rFonts w:ascii="Arial" w:hAnsi="Arial" w:cs="Arial"/>
        </w:rPr>
        <w:t xml:space="preserve"> a </w:t>
      </w:r>
      <w:r w:rsidR="00394D49" w:rsidRPr="009A375B">
        <w:rPr>
          <w:rFonts w:ascii="Arial" w:hAnsi="Arial" w:cs="Arial"/>
        </w:rPr>
        <w:t>soupisech</w:t>
      </w:r>
      <w:r w:rsidR="00CB394F" w:rsidRPr="009A375B">
        <w:rPr>
          <w:rFonts w:ascii="Arial" w:hAnsi="Arial" w:cs="Arial"/>
        </w:rPr>
        <w:t xml:space="preserve"> stavebních prací, dodávek a služeb s výkazem výměr</w:t>
      </w:r>
      <w:r w:rsidRPr="009A375B">
        <w:rPr>
          <w:rFonts w:ascii="Arial" w:hAnsi="Arial" w:cs="Arial"/>
        </w:rPr>
        <w:t>,</w:t>
      </w:r>
      <w:r w:rsidR="00CB394F" w:rsidRPr="009A375B">
        <w:rPr>
          <w:rFonts w:ascii="Arial" w:hAnsi="Arial" w:cs="Arial"/>
        </w:rPr>
        <w:t xml:space="preserve"> dále</w:t>
      </w:r>
      <w:r w:rsidRPr="009A375B">
        <w:rPr>
          <w:rFonts w:ascii="Arial" w:hAnsi="Arial" w:cs="Arial"/>
        </w:rPr>
        <w:t xml:space="preserve"> za kvalitu použitého materiálu, který musí odpovídat příslušným </w:t>
      </w:r>
      <w:proofErr w:type="spellStart"/>
      <w:r w:rsidRPr="009A375B">
        <w:rPr>
          <w:rFonts w:ascii="Arial" w:hAnsi="Arial" w:cs="Arial"/>
        </w:rPr>
        <w:t>technicko-dodacím</w:t>
      </w:r>
      <w:proofErr w:type="spellEnd"/>
      <w:r w:rsidRPr="009A375B">
        <w:rPr>
          <w:rFonts w:ascii="Arial" w:hAnsi="Arial" w:cs="Arial"/>
        </w:rPr>
        <w:t xml:space="preserve"> předpisům a </w:t>
      </w:r>
      <w:r w:rsidR="003D2342" w:rsidRPr="009A375B">
        <w:rPr>
          <w:rFonts w:ascii="Arial" w:hAnsi="Arial" w:cs="Arial"/>
        </w:rPr>
        <w:t xml:space="preserve">za </w:t>
      </w:r>
      <w:r w:rsidRPr="009A375B">
        <w:rPr>
          <w:rFonts w:ascii="Arial" w:hAnsi="Arial" w:cs="Arial"/>
        </w:rPr>
        <w:t>zabezpeč</w:t>
      </w:r>
      <w:r w:rsidR="003D2342" w:rsidRPr="009A375B">
        <w:rPr>
          <w:rFonts w:ascii="Arial" w:hAnsi="Arial" w:cs="Arial"/>
        </w:rPr>
        <w:t>ení</w:t>
      </w:r>
      <w:r w:rsidRPr="009A375B">
        <w:rPr>
          <w:rFonts w:ascii="Arial" w:hAnsi="Arial" w:cs="Arial"/>
        </w:rPr>
        <w:t xml:space="preserve"> kontrol</w:t>
      </w:r>
      <w:r w:rsidR="003D2342" w:rsidRPr="009A375B">
        <w:rPr>
          <w:rFonts w:ascii="Arial" w:hAnsi="Arial" w:cs="Arial"/>
        </w:rPr>
        <w:t>y</w:t>
      </w:r>
      <w:r w:rsidRPr="009A375B">
        <w:rPr>
          <w:rFonts w:ascii="Arial" w:hAnsi="Arial" w:cs="Arial"/>
        </w:rPr>
        <w:t xml:space="preserve"> dodávek materiálu tak, aby nemohlo dojít k</w:t>
      </w:r>
      <w:r w:rsidR="003D2342" w:rsidRPr="009A375B">
        <w:rPr>
          <w:rFonts w:ascii="Arial" w:hAnsi="Arial" w:cs="Arial"/>
        </w:rPr>
        <w:t xml:space="preserve"> jeho</w:t>
      </w:r>
      <w:r w:rsidRPr="009A375B">
        <w:rPr>
          <w:rFonts w:ascii="Arial" w:hAnsi="Arial" w:cs="Arial"/>
        </w:rPr>
        <w:t> záměnám. Veškerý materiál vystavený namáhání musí mít příslušné osvědčení o jakosti a způsobilosti, resp. atest. Nebudou-li tyto doklady předány zhotovitelem v originálu, musí být jejich kopie opatřeny razítkem zhotovitele a podpisem osoby zhotovitele zodpovědné za odbornou úroveň realizace díla. Bez písemného souhlasu objednatele nesmí být použity jiné materiály, technologie nebo změny proti projektové dokumentaci. Současně se zhotovitel zavazuje a ručí za to, že při realizaci díla nepoužije žádný materiál, o kterém je v době užití známo, že je škodlivým. Všechny materiály a výrobky použité na stavbě musí mít vlastnosti požadované v § 156</w:t>
      </w:r>
      <w:r w:rsidR="00DF3CA1" w:rsidRPr="009A375B">
        <w:rPr>
          <w:rFonts w:ascii="Arial" w:hAnsi="Arial" w:cs="Arial"/>
        </w:rPr>
        <w:t xml:space="preserve"> stavebního zákona</w:t>
      </w:r>
      <w:r w:rsidRPr="009A375B">
        <w:rPr>
          <w:rFonts w:ascii="Arial" w:hAnsi="Arial" w:cs="Arial"/>
        </w:rPr>
        <w:t>.</w:t>
      </w:r>
    </w:p>
    <w:p w14:paraId="7FAF4C5B" w14:textId="77777777" w:rsidR="00192E11" w:rsidRDefault="00192E11" w:rsidP="00192E11">
      <w:pPr>
        <w:pStyle w:val="Odstavecseseznamem"/>
        <w:rPr>
          <w:rFonts w:ascii="Arial" w:hAnsi="Arial" w:cs="Arial"/>
        </w:rPr>
      </w:pPr>
    </w:p>
    <w:p w14:paraId="03112D82" w14:textId="77777777" w:rsidR="00A3733B" w:rsidRPr="009A375B" w:rsidRDefault="00A3733B" w:rsidP="00AE61B7">
      <w:pPr>
        <w:numPr>
          <w:ilvl w:val="1"/>
          <w:numId w:val="17"/>
        </w:numPr>
        <w:tabs>
          <w:tab w:val="clear" w:pos="0"/>
        </w:tabs>
        <w:ind w:left="709" w:hanging="709"/>
        <w:jc w:val="both"/>
        <w:rPr>
          <w:rFonts w:ascii="Arial" w:hAnsi="Arial" w:cs="Arial"/>
        </w:rPr>
      </w:pPr>
      <w:r w:rsidRPr="009A375B">
        <w:rPr>
          <w:rFonts w:ascii="Arial" w:hAnsi="Arial" w:cs="Arial"/>
        </w:rPr>
        <w:t>Zhotovitel je povinen zajistit dílo a staveniště proti krádeži a vandalismu.</w:t>
      </w:r>
    </w:p>
    <w:p w14:paraId="450B7DA9" w14:textId="77777777" w:rsidR="003F7760" w:rsidRPr="009A375B" w:rsidRDefault="003F7760" w:rsidP="00D04AE9">
      <w:pPr>
        <w:jc w:val="both"/>
        <w:rPr>
          <w:rFonts w:ascii="Arial" w:hAnsi="Arial" w:cs="Arial"/>
        </w:rPr>
      </w:pPr>
    </w:p>
    <w:p w14:paraId="64E0A764" w14:textId="77777777" w:rsidR="00A3733B" w:rsidRPr="009A375B" w:rsidRDefault="00A3733B" w:rsidP="00AE61B7">
      <w:pPr>
        <w:numPr>
          <w:ilvl w:val="1"/>
          <w:numId w:val="17"/>
        </w:numPr>
        <w:tabs>
          <w:tab w:val="clear" w:pos="0"/>
        </w:tabs>
        <w:ind w:left="709" w:hanging="709"/>
        <w:jc w:val="both"/>
        <w:rPr>
          <w:rFonts w:ascii="Arial" w:hAnsi="Arial" w:cs="Arial"/>
        </w:rPr>
      </w:pPr>
      <w:r w:rsidRPr="009A375B">
        <w:rPr>
          <w:rFonts w:ascii="Arial" w:hAnsi="Arial" w:cs="Arial"/>
        </w:rPr>
        <w:t>Zhotovitel na sebe přejímá 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uhradit.</w:t>
      </w:r>
    </w:p>
    <w:p w14:paraId="1982A6DC" w14:textId="77777777" w:rsidR="00C668A9" w:rsidRPr="009A375B" w:rsidRDefault="00C668A9" w:rsidP="00D04AE9">
      <w:pPr>
        <w:jc w:val="both"/>
        <w:rPr>
          <w:rFonts w:ascii="Arial" w:hAnsi="Arial" w:cs="Arial"/>
        </w:rPr>
      </w:pPr>
    </w:p>
    <w:p w14:paraId="4447FF3E" w14:textId="77777777" w:rsidR="00A3733B" w:rsidRPr="009A375B" w:rsidRDefault="00A3733B" w:rsidP="00AE61B7">
      <w:pPr>
        <w:numPr>
          <w:ilvl w:val="1"/>
          <w:numId w:val="17"/>
        </w:numPr>
        <w:tabs>
          <w:tab w:val="clear" w:pos="0"/>
        </w:tabs>
        <w:ind w:left="709" w:hanging="709"/>
        <w:jc w:val="both"/>
        <w:rPr>
          <w:rFonts w:ascii="Arial" w:hAnsi="Arial" w:cs="Arial"/>
        </w:rPr>
      </w:pPr>
      <w:r w:rsidRPr="009A375B">
        <w:rPr>
          <w:rFonts w:ascii="Arial" w:hAnsi="Arial" w:cs="Arial"/>
        </w:rPr>
        <w:lastRenderedPageBreak/>
        <w:t>Zhotovitel je povinen v průběhu realizace díla zanést do projektové dokumentace skutečného provedení veškeré odchylky a úpravy od navrženého technického řešení díla, a to</w:t>
      </w:r>
      <w:r w:rsidR="00D3099F" w:rsidRPr="009A375B">
        <w:rPr>
          <w:rFonts w:ascii="Arial" w:hAnsi="Arial" w:cs="Arial"/>
        </w:rPr>
        <w:t xml:space="preserve"> včetně geodetického zaměření.</w:t>
      </w:r>
      <w:r w:rsidRPr="009A375B">
        <w:rPr>
          <w:rFonts w:ascii="Arial" w:hAnsi="Arial" w:cs="Arial"/>
        </w:rPr>
        <w:t xml:space="preserve"> </w:t>
      </w:r>
    </w:p>
    <w:p w14:paraId="1917C5A4" w14:textId="77777777" w:rsidR="00953380" w:rsidRPr="009A375B" w:rsidRDefault="00953380" w:rsidP="008564B2">
      <w:pPr>
        <w:suppressAutoHyphens w:val="0"/>
        <w:rPr>
          <w:rFonts w:ascii="Arial" w:hAnsi="Arial" w:cs="Arial"/>
        </w:rPr>
      </w:pPr>
    </w:p>
    <w:p w14:paraId="4005EF6F" w14:textId="1DFEF92D" w:rsidR="00A3733B" w:rsidRPr="003E01DA" w:rsidRDefault="00A3733B" w:rsidP="00AE61B7">
      <w:pPr>
        <w:numPr>
          <w:ilvl w:val="1"/>
          <w:numId w:val="17"/>
        </w:numPr>
        <w:ind w:left="709" w:hanging="709"/>
        <w:jc w:val="both"/>
        <w:rPr>
          <w:rFonts w:ascii="Arial" w:hAnsi="Arial" w:cs="Arial"/>
        </w:rPr>
      </w:pPr>
      <w:r w:rsidRPr="009A375B">
        <w:rPr>
          <w:rFonts w:ascii="Arial" w:hAnsi="Arial" w:cs="Arial"/>
        </w:rPr>
        <w:t xml:space="preserve">Zhotovitel umožní práce </w:t>
      </w:r>
      <w:r w:rsidR="006D334E" w:rsidRPr="009A375B">
        <w:rPr>
          <w:rFonts w:ascii="Arial" w:hAnsi="Arial" w:cs="Arial"/>
        </w:rPr>
        <w:t xml:space="preserve">a dodávky </w:t>
      </w:r>
      <w:r w:rsidRPr="009A375B">
        <w:rPr>
          <w:rFonts w:ascii="Arial" w:hAnsi="Arial" w:cs="Arial"/>
        </w:rPr>
        <w:t>na staveništi v době provádění díla i dodavatelům, se kterými nebude ve smluvním vztahu</w:t>
      </w:r>
      <w:r w:rsidR="00E43EBC" w:rsidRPr="009A375B">
        <w:rPr>
          <w:rFonts w:ascii="Arial" w:hAnsi="Arial" w:cs="Arial"/>
        </w:rPr>
        <w:t>,</w:t>
      </w:r>
      <w:r w:rsidRPr="009A375B">
        <w:rPr>
          <w:rFonts w:ascii="Arial" w:hAnsi="Arial" w:cs="Arial"/>
        </w:rPr>
        <w:t xml:space="preserve"> případně umožní </w:t>
      </w:r>
      <w:r w:rsidRPr="003E01DA">
        <w:rPr>
          <w:rFonts w:ascii="Arial" w:hAnsi="Arial" w:cs="Arial"/>
        </w:rPr>
        <w:t xml:space="preserve">práce na staveništi i dodavatelům, kterých se provádění díla dotýká nebo v budoucnu dotkne. </w:t>
      </w:r>
    </w:p>
    <w:p w14:paraId="3EBF3A69" w14:textId="77777777" w:rsidR="00D80669" w:rsidRPr="009A375B" w:rsidRDefault="00D80669" w:rsidP="008564B2">
      <w:pPr>
        <w:suppressAutoHyphens w:val="0"/>
        <w:rPr>
          <w:rFonts w:ascii="Arial" w:hAnsi="Arial" w:cs="Arial"/>
        </w:rPr>
      </w:pPr>
    </w:p>
    <w:p w14:paraId="493093C1" w14:textId="77777777" w:rsidR="00456DE9" w:rsidRDefault="00D80669" w:rsidP="00AE61B7">
      <w:pPr>
        <w:numPr>
          <w:ilvl w:val="1"/>
          <w:numId w:val="17"/>
        </w:numPr>
        <w:tabs>
          <w:tab w:val="clear" w:pos="0"/>
        </w:tabs>
        <w:ind w:left="709" w:hanging="709"/>
        <w:jc w:val="both"/>
        <w:rPr>
          <w:rFonts w:ascii="Arial" w:hAnsi="Arial" w:cs="Arial"/>
        </w:rPr>
      </w:pPr>
      <w:r w:rsidRPr="009A375B">
        <w:rPr>
          <w:rFonts w:ascii="Arial" w:hAnsi="Arial" w:cs="Arial"/>
        </w:rPr>
        <w:t xml:space="preserve">V průběhu realizace díla bude </w:t>
      </w:r>
      <w:r w:rsidR="001015D5" w:rsidRPr="009A375B">
        <w:rPr>
          <w:rFonts w:ascii="Arial" w:hAnsi="Arial" w:cs="Arial"/>
        </w:rPr>
        <w:t xml:space="preserve">objednatel </w:t>
      </w:r>
      <w:r w:rsidRPr="009A375B">
        <w:rPr>
          <w:rFonts w:ascii="Arial" w:hAnsi="Arial" w:cs="Arial"/>
        </w:rPr>
        <w:t>organizovat kontrolní dny (dále jen „KD“). KD se budou konat dle plánu předloženého objednatel</w:t>
      </w:r>
      <w:r w:rsidR="001015D5" w:rsidRPr="009A375B">
        <w:rPr>
          <w:rFonts w:ascii="Arial" w:hAnsi="Arial" w:cs="Arial"/>
        </w:rPr>
        <w:t>em</w:t>
      </w:r>
      <w:r w:rsidRPr="009A375B">
        <w:rPr>
          <w:rFonts w:ascii="Arial" w:hAnsi="Arial" w:cs="Arial"/>
        </w:rPr>
        <w:t xml:space="preserve"> </w:t>
      </w:r>
      <w:r w:rsidR="001015D5" w:rsidRPr="009A375B">
        <w:rPr>
          <w:rFonts w:ascii="Arial" w:hAnsi="Arial" w:cs="Arial"/>
        </w:rPr>
        <w:t xml:space="preserve">zhotoviteli </w:t>
      </w:r>
      <w:r w:rsidRPr="009A375B">
        <w:rPr>
          <w:rFonts w:ascii="Arial" w:hAnsi="Arial" w:cs="Arial"/>
        </w:rPr>
        <w:t xml:space="preserve">do </w:t>
      </w:r>
      <w:r w:rsidR="001015D5" w:rsidRPr="009A375B">
        <w:rPr>
          <w:rFonts w:ascii="Arial" w:hAnsi="Arial" w:cs="Arial"/>
        </w:rPr>
        <w:t xml:space="preserve">deseti </w:t>
      </w:r>
      <w:r w:rsidRPr="009A375B">
        <w:rPr>
          <w:rFonts w:ascii="Arial" w:hAnsi="Arial" w:cs="Arial"/>
        </w:rPr>
        <w:t xml:space="preserve">pracovních dní ode dne </w:t>
      </w:r>
      <w:r w:rsidR="001015D5" w:rsidRPr="009A375B">
        <w:rPr>
          <w:rFonts w:ascii="Arial" w:hAnsi="Arial" w:cs="Arial"/>
        </w:rPr>
        <w:t xml:space="preserve">účinnosti </w:t>
      </w:r>
      <w:r w:rsidRPr="009A375B">
        <w:rPr>
          <w:rFonts w:ascii="Arial" w:hAnsi="Arial" w:cs="Arial"/>
        </w:rPr>
        <w:t xml:space="preserve">smlouvy, jinak případně dle potřeby. Zhotovitel je povinen vytvořit pro konání KD podmínky (zajištění příslušných prostor, technické vybavení – počítač, kopírka, fax, příslušnou dokumentaci apod.). Na jednání KD zajistí </w:t>
      </w:r>
      <w:r w:rsidR="001015D5" w:rsidRPr="009A375B">
        <w:rPr>
          <w:rFonts w:ascii="Arial" w:hAnsi="Arial" w:cs="Arial"/>
        </w:rPr>
        <w:t xml:space="preserve">objednatel </w:t>
      </w:r>
      <w:r w:rsidRPr="009A375B">
        <w:rPr>
          <w:rFonts w:ascii="Arial" w:hAnsi="Arial" w:cs="Arial"/>
        </w:rPr>
        <w:t>účast architekta a projektantů</w:t>
      </w:r>
      <w:r w:rsidR="001015D5" w:rsidRPr="009A375B">
        <w:rPr>
          <w:rFonts w:ascii="Arial" w:hAnsi="Arial" w:cs="Arial"/>
        </w:rPr>
        <w:t>.</w:t>
      </w:r>
      <w:r w:rsidRPr="009A375B">
        <w:rPr>
          <w:rFonts w:ascii="Arial" w:hAnsi="Arial" w:cs="Arial"/>
        </w:rPr>
        <w:t xml:space="preserve"> </w:t>
      </w:r>
      <w:r w:rsidR="001015D5" w:rsidRPr="009A375B">
        <w:rPr>
          <w:rFonts w:ascii="Arial" w:hAnsi="Arial" w:cs="Arial"/>
        </w:rPr>
        <w:t>V</w:t>
      </w:r>
      <w:r w:rsidRPr="009A375B">
        <w:rPr>
          <w:rFonts w:ascii="Arial" w:hAnsi="Arial" w:cs="Arial"/>
        </w:rPr>
        <w:t xml:space="preserve"> případě požadavku objednatele </w:t>
      </w:r>
      <w:r w:rsidR="001015D5" w:rsidRPr="009A375B">
        <w:rPr>
          <w:rFonts w:ascii="Arial" w:hAnsi="Arial" w:cs="Arial"/>
        </w:rPr>
        <w:t xml:space="preserve">zajistí zhotovitel </w:t>
      </w:r>
      <w:r w:rsidRPr="009A375B">
        <w:rPr>
          <w:rFonts w:ascii="Arial" w:hAnsi="Arial" w:cs="Arial"/>
        </w:rPr>
        <w:t xml:space="preserve">účast </w:t>
      </w:r>
      <w:r w:rsidR="001015D5" w:rsidRPr="009A375B">
        <w:rPr>
          <w:rFonts w:ascii="Arial" w:hAnsi="Arial" w:cs="Arial"/>
        </w:rPr>
        <w:t xml:space="preserve">na jednání KD </w:t>
      </w:r>
      <w:r w:rsidRPr="009A375B">
        <w:rPr>
          <w:rFonts w:ascii="Arial" w:hAnsi="Arial" w:cs="Arial"/>
        </w:rPr>
        <w:t xml:space="preserve">všech nebo vybraných </w:t>
      </w:r>
      <w:r w:rsidR="00587AC9" w:rsidRPr="009A375B">
        <w:rPr>
          <w:rFonts w:ascii="Arial" w:hAnsi="Arial" w:cs="Arial"/>
        </w:rPr>
        <w:t>pod</w:t>
      </w:r>
      <w:r w:rsidR="00B53220" w:rsidRPr="009A375B">
        <w:rPr>
          <w:rFonts w:ascii="Arial" w:hAnsi="Arial" w:cs="Arial"/>
        </w:rPr>
        <w:t>dodavatelů</w:t>
      </w:r>
      <w:r w:rsidRPr="009A375B">
        <w:rPr>
          <w:rFonts w:ascii="Arial" w:hAnsi="Arial" w:cs="Arial"/>
        </w:rPr>
        <w:t xml:space="preserve">. Jednání každého KD se za zhotovitele zúčastní stavbyvedoucí. Statutární zástupce zhotovitele (nebo ke všem úkonům vyplývajících z této smlouvy osoba zmocněná speciální plnou mocí) je povinen se zúčastnit KD na výzvu objednatele doručenou zhotoviteli min. </w:t>
      </w:r>
      <w:r w:rsidR="00384C34" w:rsidRPr="009A375B">
        <w:rPr>
          <w:rFonts w:ascii="Arial" w:hAnsi="Arial" w:cs="Arial"/>
        </w:rPr>
        <w:t xml:space="preserve">tři </w:t>
      </w:r>
      <w:r w:rsidRPr="009A375B">
        <w:rPr>
          <w:rFonts w:ascii="Arial" w:hAnsi="Arial" w:cs="Arial"/>
        </w:rPr>
        <w:t xml:space="preserve">pracovní dny před konáním příslušného KD. </w:t>
      </w:r>
      <w:r w:rsidR="001015D5" w:rsidRPr="009A375B">
        <w:rPr>
          <w:rFonts w:ascii="Arial" w:hAnsi="Arial" w:cs="Arial"/>
        </w:rPr>
        <w:t xml:space="preserve">Objednatel </w:t>
      </w:r>
      <w:r w:rsidRPr="009A375B">
        <w:rPr>
          <w:rFonts w:ascii="Arial" w:hAnsi="Arial" w:cs="Arial"/>
        </w:rPr>
        <w:t>vyhotov</w:t>
      </w:r>
      <w:r w:rsidR="001015D5" w:rsidRPr="009A375B">
        <w:rPr>
          <w:rFonts w:ascii="Arial" w:hAnsi="Arial" w:cs="Arial"/>
        </w:rPr>
        <w:t>í</w:t>
      </w:r>
      <w:r w:rsidRPr="009A375B">
        <w:rPr>
          <w:rFonts w:ascii="Arial" w:hAnsi="Arial" w:cs="Arial"/>
        </w:rPr>
        <w:t xml:space="preserve"> z každého KD zápis a tento doruč</w:t>
      </w:r>
      <w:r w:rsidR="004F01C9" w:rsidRPr="009A375B">
        <w:rPr>
          <w:rFonts w:ascii="Arial" w:hAnsi="Arial" w:cs="Arial"/>
        </w:rPr>
        <w:t>í</w:t>
      </w:r>
      <w:r w:rsidRPr="009A375B">
        <w:rPr>
          <w:rFonts w:ascii="Arial" w:hAnsi="Arial" w:cs="Arial"/>
        </w:rPr>
        <w:t xml:space="preserve"> do </w:t>
      </w:r>
      <w:r w:rsidR="004F01C9" w:rsidRPr="009A375B">
        <w:rPr>
          <w:rFonts w:ascii="Arial" w:hAnsi="Arial" w:cs="Arial"/>
        </w:rPr>
        <w:t xml:space="preserve">tří </w:t>
      </w:r>
      <w:r w:rsidRPr="009A375B">
        <w:rPr>
          <w:rFonts w:ascii="Arial" w:hAnsi="Arial" w:cs="Arial"/>
        </w:rPr>
        <w:t>pracovních dnů všem zúčastněným a dále všem pozvaným osobám, které se z jakýchkoliv důvodů KD nezúčastnili</w:t>
      </w:r>
      <w:r w:rsidR="00456DE9" w:rsidRPr="009A375B">
        <w:rPr>
          <w:rFonts w:ascii="Arial" w:hAnsi="Arial" w:cs="Arial"/>
        </w:rPr>
        <w:t>.</w:t>
      </w:r>
    </w:p>
    <w:p w14:paraId="67A12322" w14:textId="77777777" w:rsidR="00FC1F9B" w:rsidRPr="009A375B" w:rsidRDefault="00FC1F9B" w:rsidP="00456DE9">
      <w:pPr>
        <w:jc w:val="both"/>
        <w:rPr>
          <w:rFonts w:ascii="Arial" w:hAnsi="Arial" w:cs="Arial"/>
        </w:rPr>
      </w:pPr>
    </w:p>
    <w:p w14:paraId="2BCDCF41" w14:textId="77777777" w:rsidR="00A3733B" w:rsidRPr="009A375B" w:rsidRDefault="00A3733B" w:rsidP="005E5C56">
      <w:pPr>
        <w:jc w:val="both"/>
        <w:rPr>
          <w:rFonts w:ascii="Arial" w:hAnsi="Arial" w:cs="Arial"/>
          <w:b/>
        </w:rPr>
      </w:pPr>
      <w:r w:rsidRPr="009A375B">
        <w:rPr>
          <w:rFonts w:ascii="Arial" w:hAnsi="Arial" w:cs="Arial"/>
          <w:b/>
        </w:rPr>
        <w:t>XI.</w:t>
      </w:r>
      <w:r w:rsidRPr="009A375B">
        <w:rPr>
          <w:rFonts w:ascii="Arial" w:hAnsi="Arial" w:cs="Arial"/>
          <w:b/>
        </w:rPr>
        <w:tab/>
        <w:t xml:space="preserve">Záruka </w:t>
      </w:r>
      <w:r w:rsidR="00C02FDD" w:rsidRPr="009A375B">
        <w:rPr>
          <w:rFonts w:ascii="Arial" w:hAnsi="Arial" w:cs="Arial"/>
          <w:b/>
        </w:rPr>
        <w:t>za jakost</w:t>
      </w:r>
    </w:p>
    <w:p w14:paraId="1194CCC7" w14:textId="77777777" w:rsidR="00A3733B" w:rsidRPr="009A375B" w:rsidRDefault="00A3733B" w:rsidP="005E5C56">
      <w:pPr>
        <w:jc w:val="both"/>
        <w:rPr>
          <w:rFonts w:ascii="Arial" w:hAnsi="Arial" w:cs="Arial"/>
        </w:rPr>
      </w:pPr>
    </w:p>
    <w:p w14:paraId="1480B1CE"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Zhotovitel se zavazuje, že předané</w:t>
      </w:r>
      <w:r w:rsidR="007D3F69" w:rsidRPr="009A375B">
        <w:rPr>
          <w:rFonts w:ascii="Arial" w:hAnsi="Arial" w:cs="Arial"/>
          <w:sz w:val="20"/>
        </w:rPr>
        <w:t>/dokončené</w:t>
      </w:r>
      <w:r w:rsidRPr="009A375B">
        <w:rPr>
          <w:rFonts w:ascii="Arial" w:hAnsi="Arial" w:cs="Arial"/>
          <w:sz w:val="20"/>
        </w:rPr>
        <w:t xml:space="preserve"> dílo bude prosté jakýchkoli vad a bude mít vlastnosti dle projektové dokumentace</w:t>
      </w:r>
      <w:r w:rsidR="00F91039" w:rsidRPr="009A375B">
        <w:rPr>
          <w:rFonts w:ascii="Arial" w:hAnsi="Arial" w:cs="Arial"/>
          <w:sz w:val="20"/>
        </w:rPr>
        <w:t xml:space="preserve"> a </w:t>
      </w:r>
      <w:r w:rsidR="00394D49" w:rsidRPr="009A375B">
        <w:rPr>
          <w:rFonts w:ascii="Arial" w:hAnsi="Arial" w:cs="Arial"/>
          <w:sz w:val="20"/>
        </w:rPr>
        <w:t>soupisů</w:t>
      </w:r>
      <w:r w:rsidR="00CB394F" w:rsidRPr="009A375B">
        <w:rPr>
          <w:rFonts w:ascii="Arial" w:hAnsi="Arial" w:cs="Arial"/>
          <w:sz w:val="20"/>
        </w:rPr>
        <w:t xml:space="preserve"> stavebních prací, dodávek a služeb s výkazem výměr</w:t>
      </w:r>
      <w:r w:rsidRPr="009A375B">
        <w:rPr>
          <w:rFonts w:ascii="Arial" w:hAnsi="Arial" w:cs="Arial"/>
          <w:sz w:val="20"/>
        </w:rPr>
        <w:t xml:space="preserve">, obecně závazných právních předpisů, </w:t>
      </w:r>
      <w:r w:rsidR="001434E2" w:rsidRPr="009A375B">
        <w:rPr>
          <w:rFonts w:ascii="Arial" w:hAnsi="Arial" w:cs="Arial"/>
          <w:sz w:val="20"/>
        </w:rPr>
        <w:t>ČSN, ČN, EN</w:t>
      </w:r>
      <w:r w:rsidRPr="009A375B">
        <w:rPr>
          <w:rFonts w:ascii="Arial" w:hAnsi="Arial" w:cs="Arial"/>
          <w:sz w:val="20"/>
        </w:rPr>
        <w:t xml:space="preserve">, pravomocného stavebního povolení na provedení díla a této smlouvy, dále vlastnosti v první jakosti kvality provedení a bude provedeno v souladu s ověřenou technickou praxí. </w:t>
      </w:r>
    </w:p>
    <w:p w14:paraId="2831F890" w14:textId="77777777" w:rsidR="008E173A" w:rsidRPr="009A375B" w:rsidRDefault="008E173A" w:rsidP="005E5C56">
      <w:pPr>
        <w:pStyle w:val="Zkladntextodsazen31"/>
        <w:ind w:left="705" w:firstLine="0"/>
        <w:rPr>
          <w:rFonts w:ascii="Arial" w:hAnsi="Arial" w:cs="Arial"/>
          <w:sz w:val="20"/>
        </w:rPr>
      </w:pPr>
    </w:p>
    <w:p w14:paraId="20198627" w14:textId="026D1BA4" w:rsidR="00A3733B" w:rsidRPr="009A375B" w:rsidRDefault="008E173A" w:rsidP="005E5C56">
      <w:pPr>
        <w:pStyle w:val="Zkladntextodsazen31"/>
        <w:ind w:left="705" w:firstLine="0"/>
        <w:rPr>
          <w:rFonts w:ascii="Arial" w:hAnsi="Arial" w:cs="Arial"/>
          <w:sz w:val="20"/>
        </w:rPr>
      </w:pPr>
      <w:r w:rsidRPr="009A375B">
        <w:rPr>
          <w:rFonts w:ascii="Arial" w:hAnsi="Arial" w:cs="Arial"/>
          <w:sz w:val="20"/>
        </w:rPr>
        <w:t xml:space="preserve">Zhotovitel poskytuje objednateli záruku za jakost díla ode dne řádného protokolárního převzetí díla objednatelem, přičemž záruční doba na dílo se sjednává v délce </w:t>
      </w:r>
      <w:r w:rsidR="00002B85" w:rsidRPr="009A375B">
        <w:rPr>
          <w:rFonts w:ascii="Arial" w:hAnsi="Arial" w:cs="Arial"/>
          <w:b/>
          <w:sz w:val="20"/>
        </w:rPr>
        <w:t>60 měsíců</w:t>
      </w:r>
      <w:r w:rsidR="00002B85" w:rsidRPr="009A375B">
        <w:rPr>
          <w:rFonts w:ascii="Arial" w:hAnsi="Arial" w:cs="Arial"/>
          <w:sz w:val="20"/>
        </w:rPr>
        <w:t xml:space="preserve"> (slovy: šedesát měsíců) ode dne předání a převzetí díla.</w:t>
      </w:r>
      <w:r w:rsidR="003E4FAB">
        <w:rPr>
          <w:rFonts w:ascii="Arial" w:hAnsi="Arial" w:cs="Arial"/>
          <w:sz w:val="20"/>
        </w:rPr>
        <w:t xml:space="preserve"> V případě části herních konstrukcí se záruční doba řídí dle poskytnuté záruční doby výrobce. </w:t>
      </w:r>
    </w:p>
    <w:p w14:paraId="0E3C57D8" w14:textId="77777777" w:rsidR="00A3733B" w:rsidRPr="009A375B" w:rsidRDefault="00A3733B" w:rsidP="005E5C56">
      <w:pPr>
        <w:pStyle w:val="Zkladntextodsazen31"/>
        <w:ind w:left="0" w:firstLine="0"/>
        <w:rPr>
          <w:rFonts w:ascii="Arial" w:hAnsi="Arial" w:cs="Arial"/>
          <w:sz w:val="20"/>
        </w:rPr>
      </w:pPr>
    </w:p>
    <w:p w14:paraId="7DE27542" w14:textId="77777777" w:rsidR="008A50B0" w:rsidRDefault="00A3733B" w:rsidP="00AE61B7">
      <w:pPr>
        <w:pStyle w:val="Zkladntextodsazen31"/>
        <w:numPr>
          <w:ilvl w:val="1"/>
          <w:numId w:val="11"/>
        </w:numPr>
        <w:rPr>
          <w:rFonts w:ascii="Arial" w:hAnsi="Arial" w:cs="Arial"/>
          <w:sz w:val="20"/>
        </w:rPr>
      </w:pPr>
      <w:r w:rsidRPr="009A375B">
        <w:rPr>
          <w:rFonts w:ascii="Arial" w:hAnsi="Arial" w:cs="Arial"/>
          <w:sz w:val="20"/>
        </w:rPr>
        <w:t>Zhotovitelem bude objednateli poskytován bezplatný záruční servis na objednatelem reklamované vady díla vzniklé v době trvání záruční doby určené v článku XI. odst. 11.1. této smlouvy.</w:t>
      </w:r>
    </w:p>
    <w:p w14:paraId="3C02AC7F" w14:textId="36308170" w:rsidR="00A3733B" w:rsidRPr="009A375B" w:rsidRDefault="00A3733B" w:rsidP="008A50B0">
      <w:pPr>
        <w:pStyle w:val="Zkladntextodsazen31"/>
        <w:ind w:left="705" w:firstLine="0"/>
        <w:rPr>
          <w:rFonts w:ascii="Arial" w:hAnsi="Arial" w:cs="Arial"/>
          <w:sz w:val="20"/>
        </w:rPr>
      </w:pPr>
      <w:r w:rsidRPr="009A375B">
        <w:rPr>
          <w:rFonts w:ascii="Arial" w:hAnsi="Arial" w:cs="Arial"/>
          <w:sz w:val="20"/>
        </w:rPr>
        <w:t xml:space="preserve"> </w:t>
      </w:r>
    </w:p>
    <w:p w14:paraId="4DA0525D"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Objednatel je oprávněn reklamovat v záruční době dle článku XI. odst. 11.1. této smlouvy vady díla u zhotovitele, a to písemnou formou. V reklamaci musí být popsána vada díla, určen nárok objednatele z vady díla, případně požadavek na způsob odstranění vad díla, a to včetně termínu pro odstranění vad díla zhotovitelem. Objednatel má právo volby způsobu odstranění důsledku vadného plnění.</w:t>
      </w:r>
    </w:p>
    <w:p w14:paraId="1A84858A" w14:textId="77777777" w:rsidR="00A3733B" w:rsidRPr="009A375B" w:rsidRDefault="00A3733B" w:rsidP="00D04AE9">
      <w:pPr>
        <w:pStyle w:val="Zkladntextodsazen31"/>
        <w:ind w:left="0" w:firstLine="0"/>
        <w:rPr>
          <w:rFonts w:ascii="Arial" w:hAnsi="Arial" w:cs="Arial"/>
          <w:sz w:val="20"/>
        </w:rPr>
      </w:pPr>
    </w:p>
    <w:p w14:paraId="6903CB1C"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 xml:space="preserve">Zhotovitel se zavazuje bez zbytečného odkladu, nejpozději však do </w:t>
      </w:r>
      <w:r w:rsidR="004E05B5" w:rsidRPr="009A375B">
        <w:rPr>
          <w:rFonts w:ascii="Arial" w:hAnsi="Arial" w:cs="Arial"/>
          <w:sz w:val="20"/>
        </w:rPr>
        <w:t>48 (</w:t>
      </w:r>
      <w:r w:rsidRPr="009A375B">
        <w:rPr>
          <w:rFonts w:ascii="Arial" w:hAnsi="Arial" w:cs="Arial"/>
          <w:sz w:val="20"/>
        </w:rPr>
        <w:t>čtyřiceti</w:t>
      </w:r>
      <w:r w:rsidR="007D3F69" w:rsidRPr="009A375B">
        <w:rPr>
          <w:rFonts w:ascii="Arial" w:hAnsi="Arial" w:cs="Arial"/>
          <w:sz w:val="20"/>
        </w:rPr>
        <w:t xml:space="preserve"> </w:t>
      </w:r>
      <w:r w:rsidRPr="009A375B">
        <w:rPr>
          <w:rFonts w:ascii="Arial" w:hAnsi="Arial" w:cs="Arial"/>
          <w:sz w:val="20"/>
        </w:rPr>
        <w:t>osmi</w:t>
      </w:r>
      <w:r w:rsidR="004E05B5" w:rsidRPr="009A375B">
        <w:rPr>
          <w:rFonts w:ascii="Arial" w:hAnsi="Arial" w:cs="Arial"/>
          <w:sz w:val="20"/>
        </w:rPr>
        <w:t>)</w:t>
      </w:r>
      <w:r w:rsidRPr="009A375B">
        <w:rPr>
          <w:rFonts w:ascii="Arial" w:hAnsi="Arial" w:cs="Arial"/>
          <w:sz w:val="20"/>
        </w:rPr>
        <w:t xml:space="preserve"> hodin, bude-li to v daném případě technicky možné, od okamžiku oznámení vady díla zahájit odstraňování vady díla, a to i tehdy, neuznává-li zhotovitel odpovědnost za vady či příčiny, které ji vyvolaly, a vady odstranit v technicky co nejkratší lhůtě, a současně zahájit reklamační řízení v místě provádění díla. Reklamační řízení musí být ukončeno do</w:t>
      </w:r>
      <w:r w:rsidR="004E05B5" w:rsidRPr="009A375B">
        <w:rPr>
          <w:rFonts w:ascii="Arial" w:hAnsi="Arial" w:cs="Arial"/>
          <w:sz w:val="20"/>
        </w:rPr>
        <w:t xml:space="preserve"> 48</w:t>
      </w:r>
      <w:r w:rsidRPr="009A375B">
        <w:rPr>
          <w:rFonts w:ascii="Arial" w:hAnsi="Arial" w:cs="Arial"/>
          <w:sz w:val="20"/>
        </w:rPr>
        <w:t xml:space="preserve"> </w:t>
      </w:r>
      <w:r w:rsidR="004E05B5" w:rsidRPr="009A375B">
        <w:rPr>
          <w:rFonts w:ascii="Arial" w:hAnsi="Arial" w:cs="Arial"/>
          <w:sz w:val="20"/>
        </w:rPr>
        <w:t>(</w:t>
      </w:r>
      <w:r w:rsidRPr="009A375B">
        <w:rPr>
          <w:rFonts w:ascii="Arial" w:hAnsi="Arial" w:cs="Arial"/>
          <w:sz w:val="20"/>
        </w:rPr>
        <w:t>čtyřiceti</w:t>
      </w:r>
      <w:r w:rsidR="007D3F69" w:rsidRPr="009A375B">
        <w:rPr>
          <w:rFonts w:ascii="Arial" w:hAnsi="Arial" w:cs="Arial"/>
          <w:sz w:val="20"/>
        </w:rPr>
        <w:t xml:space="preserve"> </w:t>
      </w:r>
      <w:r w:rsidRPr="009A375B">
        <w:rPr>
          <w:rFonts w:ascii="Arial" w:hAnsi="Arial" w:cs="Arial"/>
          <w:sz w:val="20"/>
        </w:rPr>
        <w:t>osmi</w:t>
      </w:r>
      <w:r w:rsidR="004E05B5" w:rsidRPr="009A375B">
        <w:rPr>
          <w:rFonts w:ascii="Arial" w:hAnsi="Arial" w:cs="Arial"/>
          <w:sz w:val="20"/>
        </w:rPr>
        <w:t>)</w:t>
      </w:r>
      <w:r w:rsidRPr="009A375B">
        <w:rPr>
          <w:rFonts w:ascii="Arial" w:hAnsi="Arial" w:cs="Arial"/>
          <w:sz w:val="20"/>
        </w:rPr>
        <w:t xml:space="preserve"> hodin po jeho zahájení. Bude-li v reklamačním řízení vada uznána jako reklamační vada bude odstranění vady díla či jeho části provedeno bezúplatně. Nebude-li v reklamačním řízení vada uznána jako reklamační vada</w:t>
      </w:r>
      <w:r w:rsidR="00072A96" w:rsidRPr="009A375B">
        <w:rPr>
          <w:rFonts w:ascii="Arial" w:hAnsi="Arial" w:cs="Arial"/>
          <w:sz w:val="20"/>
        </w:rPr>
        <w:t>,</w:t>
      </w:r>
      <w:r w:rsidRPr="009A375B">
        <w:rPr>
          <w:rFonts w:ascii="Arial" w:hAnsi="Arial" w:cs="Arial"/>
          <w:sz w:val="20"/>
        </w:rPr>
        <w:t xml:space="preserve"> bude odstranění vady díla či jeho části provedeno úplatně, a to za cenu stanovenou v souladu s ustanovením článku V. odst. 5.</w:t>
      </w:r>
      <w:r w:rsidR="00AF3FFE">
        <w:rPr>
          <w:rFonts w:ascii="Arial" w:hAnsi="Arial" w:cs="Arial"/>
          <w:sz w:val="20"/>
        </w:rPr>
        <w:t>10</w:t>
      </w:r>
      <w:r w:rsidRPr="009A375B">
        <w:rPr>
          <w:rFonts w:ascii="Arial" w:hAnsi="Arial" w:cs="Arial"/>
          <w:sz w:val="20"/>
        </w:rPr>
        <w:t xml:space="preserve">. této smlouvy. </w:t>
      </w:r>
    </w:p>
    <w:p w14:paraId="5193D20E" w14:textId="77777777" w:rsidR="00A3733B" w:rsidRPr="009A375B" w:rsidRDefault="00A3733B" w:rsidP="00D04AE9">
      <w:pPr>
        <w:pStyle w:val="Zkladntextodsazen31"/>
        <w:ind w:left="0" w:firstLine="0"/>
        <w:rPr>
          <w:rFonts w:ascii="Arial" w:hAnsi="Arial" w:cs="Arial"/>
          <w:sz w:val="20"/>
        </w:rPr>
      </w:pPr>
    </w:p>
    <w:p w14:paraId="2EEE379B" w14:textId="77777777" w:rsidR="00A3733B" w:rsidRDefault="00A3733B" w:rsidP="00AE61B7">
      <w:pPr>
        <w:pStyle w:val="Zkladntextodsazen31"/>
        <w:numPr>
          <w:ilvl w:val="1"/>
          <w:numId w:val="11"/>
        </w:numPr>
        <w:rPr>
          <w:rFonts w:ascii="Arial" w:hAnsi="Arial" w:cs="Arial"/>
          <w:sz w:val="20"/>
        </w:rPr>
      </w:pPr>
      <w:r w:rsidRPr="009A375B">
        <w:rPr>
          <w:rFonts w:ascii="Arial" w:hAnsi="Arial" w:cs="Arial"/>
          <w:sz w:val="20"/>
        </w:rPr>
        <w:t xml:space="preserve">V případě odstranění vady díla či jeho části dodáním náhradního plnění (nahrazením novou bezvadnou věcí), běží pro toto náhradní plnění (věc) nová záruční </w:t>
      </w:r>
      <w:r w:rsidR="00CB394F" w:rsidRPr="009A375B">
        <w:rPr>
          <w:rFonts w:ascii="Arial" w:hAnsi="Arial" w:cs="Arial"/>
          <w:sz w:val="20"/>
        </w:rPr>
        <w:t>doba</w:t>
      </w:r>
      <w:r w:rsidRPr="009A375B">
        <w:rPr>
          <w:rFonts w:ascii="Arial" w:hAnsi="Arial" w:cs="Arial"/>
          <w:sz w:val="20"/>
        </w:rPr>
        <w:t xml:space="preserve">, a to ode dne řádného protokolárního dodání a převzetí nového plnění (věci) objednatelem. Záruční </w:t>
      </w:r>
      <w:r w:rsidR="009D454D" w:rsidRPr="009A375B">
        <w:rPr>
          <w:rFonts w:ascii="Arial" w:hAnsi="Arial" w:cs="Arial"/>
          <w:sz w:val="20"/>
        </w:rPr>
        <w:t>doba</w:t>
      </w:r>
      <w:r w:rsidRPr="009A375B">
        <w:rPr>
          <w:rFonts w:ascii="Arial" w:hAnsi="Arial" w:cs="Arial"/>
          <w:sz w:val="20"/>
        </w:rPr>
        <w:t xml:space="preserve"> je shodná jako v článku XI. odst. 11.1.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p>
    <w:p w14:paraId="03D80AF5" w14:textId="77777777" w:rsidR="0031413F" w:rsidRPr="009A375B" w:rsidRDefault="0031413F" w:rsidP="0031413F">
      <w:pPr>
        <w:pStyle w:val="Zkladntextodsazen31"/>
        <w:rPr>
          <w:rFonts w:ascii="Arial" w:hAnsi="Arial" w:cs="Arial"/>
          <w:sz w:val="20"/>
        </w:rPr>
      </w:pPr>
    </w:p>
    <w:p w14:paraId="1228FDB9"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Neodstraní-li zhotovitel reklamované vady díla ve lhůtě dle článku XI. odst. 11.4.</w:t>
      </w:r>
      <w:r w:rsidR="007D3F69" w:rsidRPr="009A375B">
        <w:rPr>
          <w:rFonts w:ascii="Arial" w:hAnsi="Arial" w:cs="Arial"/>
          <w:sz w:val="20"/>
        </w:rPr>
        <w:t xml:space="preserve"> této smlouvy </w:t>
      </w:r>
      <w:r w:rsidRPr="009A375B">
        <w:rPr>
          <w:rFonts w:ascii="Arial" w:hAnsi="Arial" w:cs="Arial"/>
          <w:sz w:val="20"/>
        </w:rPr>
        <w:t>nebo nezahájí-li zhotovitel odstraňování vad díla v termínech dle článku</w:t>
      </w:r>
      <w:r w:rsidR="007D3F69" w:rsidRPr="009A375B">
        <w:rPr>
          <w:rFonts w:ascii="Arial" w:hAnsi="Arial" w:cs="Arial"/>
          <w:sz w:val="20"/>
        </w:rPr>
        <w:t xml:space="preserve"> XI. odst. 11.4. této smlouvy </w:t>
      </w:r>
      <w:r w:rsidRPr="009A375B">
        <w:rPr>
          <w:rFonts w:ascii="Arial" w:hAnsi="Arial" w:cs="Arial"/>
          <w:sz w:val="20"/>
        </w:rPr>
        <w:t xml:space="preserve">nebo </w:t>
      </w:r>
      <w:r w:rsidRPr="009A375B">
        <w:rPr>
          <w:rFonts w:ascii="Arial" w:hAnsi="Arial" w:cs="Arial"/>
          <w:sz w:val="20"/>
        </w:rPr>
        <w:lastRenderedPageBreak/>
        <w:t xml:space="preserve">oznámí-li zhotovitel objednateli před uplynutím doby k odstranění vad díla, že vadu </w:t>
      </w:r>
      <w:r w:rsidR="00072A96" w:rsidRPr="009A375B">
        <w:rPr>
          <w:rFonts w:ascii="Arial" w:hAnsi="Arial" w:cs="Arial"/>
          <w:sz w:val="20"/>
        </w:rPr>
        <w:t xml:space="preserve">neodstraní </w:t>
      </w:r>
      <w:r w:rsidRPr="009A375B">
        <w:rPr>
          <w:rFonts w:ascii="Arial" w:hAnsi="Arial" w:cs="Arial"/>
          <w:sz w:val="20"/>
        </w:rPr>
        <w:t>nebo je-li zřejmé, že zhotovitel reklamované vady díla ve lhůtě stanovené objednatelem přiměřeně dle charakteru vad díla neodstraní, má objednatel vedle výše uvedených oprávnění též právo zadat prove</w:t>
      </w:r>
      <w:r w:rsidR="007D3F69" w:rsidRPr="009A375B">
        <w:rPr>
          <w:rFonts w:ascii="Arial" w:hAnsi="Arial" w:cs="Arial"/>
          <w:sz w:val="20"/>
        </w:rPr>
        <w:t xml:space="preserve">dení oprav jinému </w:t>
      </w:r>
      <w:r w:rsidR="00755F31" w:rsidRPr="009A375B">
        <w:rPr>
          <w:rFonts w:ascii="Arial" w:hAnsi="Arial" w:cs="Arial"/>
          <w:sz w:val="20"/>
        </w:rPr>
        <w:t xml:space="preserve">zhotoviteli </w:t>
      </w:r>
      <w:r w:rsidRPr="009A375B">
        <w:rPr>
          <w:rFonts w:ascii="Arial" w:hAnsi="Arial" w:cs="Arial"/>
          <w:sz w:val="20"/>
        </w:rPr>
        <w:t>nebo požadovat slevu z </w:t>
      </w:r>
      <w:r w:rsidR="00072A96" w:rsidRPr="009A375B">
        <w:rPr>
          <w:rFonts w:ascii="Arial" w:hAnsi="Arial" w:cs="Arial"/>
          <w:sz w:val="20"/>
        </w:rPr>
        <w:t>C</w:t>
      </w:r>
      <w:r w:rsidRPr="009A375B">
        <w:rPr>
          <w:rFonts w:ascii="Arial" w:hAnsi="Arial" w:cs="Arial"/>
          <w:sz w:val="20"/>
        </w:rPr>
        <w:t>eny za provedení díla. Objednateli v prvém z uvedených případů vzniká nárok, aby mu zhotovitel zaplatil částku připadající na cenu, kterou objednatel třetí osobě v důsledku tohoto postupu zaplatí. Nárok objednatele účtovat zhotoviteli smluvní pokutu tím nezaniká.</w:t>
      </w:r>
      <w:r w:rsidR="00813316" w:rsidRPr="009A375B">
        <w:rPr>
          <w:rFonts w:ascii="Arial" w:hAnsi="Arial" w:cs="Arial"/>
          <w:sz w:val="20"/>
        </w:rPr>
        <w:t xml:space="preserve"> Pro vady a nedo</w:t>
      </w:r>
      <w:r w:rsidR="00A6363D" w:rsidRPr="009A375B">
        <w:rPr>
          <w:rFonts w:ascii="Arial" w:hAnsi="Arial" w:cs="Arial"/>
          <w:sz w:val="20"/>
        </w:rPr>
        <w:t>dělky dle článku XII. odst. 12.6</w:t>
      </w:r>
      <w:r w:rsidR="00813316" w:rsidRPr="009A375B">
        <w:rPr>
          <w:rFonts w:ascii="Arial" w:hAnsi="Arial" w:cs="Arial"/>
          <w:sz w:val="20"/>
        </w:rPr>
        <w:t>. platí tento odstavec 11.6. obdobně.</w:t>
      </w:r>
    </w:p>
    <w:p w14:paraId="499A55D5" w14:textId="77777777" w:rsidR="00A3733B" w:rsidRPr="009A375B" w:rsidRDefault="00A3733B" w:rsidP="00D04AE9">
      <w:pPr>
        <w:pStyle w:val="Zkladntextodsazen31"/>
        <w:ind w:left="0" w:firstLine="0"/>
        <w:rPr>
          <w:rFonts w:ascii="Arial" w:hAnsi="Arial" w:cs="Arial"/>
          <w:sz w:val="20"/>
        </w:rPr>
      </w:pPr>
    </w:p>
    <w:p w14:paraId="40DBABFD"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Práva a povinnosti ze zhotovitelem poskytnuté záruky nezanikají ani odstoupením kterékoli ze smluvních stran od smlouvy.</w:t>
      </w:r>
    </w:p>
    <w:p w14:paraId="4661DA0F" w14:textId="77777777" w:rsidR="00375A69" w:rsidRPr="009A375B" w:rsidRDefault="00375A69" w:rsidP="00D04AE9">
      <w:pPr>
        <w:pStyle w:val="Zkladntextodsazen31"/>
        <w:ind w:left="0" w:firstLine="0"/>
        <w:rPr>
          <w:rFonts w:ascii="Arial" w:hAnsi="Arial" w:cs="Arial"/>
          <w:sz w:val="20"/>
        </w:rPr>
      </w:pPr>
    </w:p>
    <w:p w14:paraId="32F7406D"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 xml:space="preserve">V období posledního měsíce záruční </w:t>
      </w:r>
      <w:r w:rsidR="009D454D" w:rsidRPr="009A375B">
        <w:rPr>
          <w:rFonts w:ascii="Arial" w:hAnsi="Arial" w:cs="Arial"/>
          <w:sz w:val="20"/>
        </w:rPr>
        <w:t>doby</w:t>
      </w:r>
      <w:r w:rsidRPr="009A375B">
        <w:rPr>
          <w:rFonts w:ascii="Arial" w:hAnsi="Arial" w:cs="Arial"/>
          <w:sz w:val="20"/>
        </w:rPr>
        <w:t xml:space="preserve"> dle článku XI. odst. 11.1. této smlouvy je zhotovitel povinen provést s objednatelem, případně třetí osobou určenou objednatelem, výstupní prohlídku díla. Na základě této prohlídky bude sepsán písemný protokol o splnění záručních podmínek, popřípadě budou stanoveny zjištěné záruční vady a stanoven režim jejich odstranění. Výstupní prohlídku díla svolá písemně objednatel. V případě, že se zhotovitel či jeho oprávněný zástupce na objednatelem řádně svolanou výstupní prohlídku díla dle tohoto odstavce smlouvy nedostaví, má se za to, že veškeré záruční vady uvedené v písemném protokole o splnění záručních podmínek uznává.</w:t>
      </w:r>
    </w:p>
    <w:p w14:paraId="526F5A4E" w14:textId="77777777" w:rsidR="005A16F6" w:rsidRPr="009A375B" w:rsidRDefault="005A16F6" w:rsidP="005A16F6">
      <w:pPr>
        <w:pStyle w:val="Zkladntextodsazen31"/>
        <w:ind w:left="705" w:firstLine="0"/>
        <w:rPr>
          <w:rFonts w:ascii="Arial" w:hAnsi="Arial" w:cs="Arial"/>
          <w:sz w:val="20"/>
        </w:rPr>
      </w:pPr>
    </w:p>
    <w:p w14:paraId="14E851D5" w14:textId="77777777" w:rsidR="00A3733B" w:rsidRPr="009A375B" w:rsidRDefault="00A3733B" w:rsidP="00AE61B7">
      <w:pPr>
        <w:pStyle w:val="Zkladntextodsazen31"/>
        <w:numPr>
          <w:ilvl w:val="1"/>
          <w:numId w:val="11"/>
        </w:numPr>
        <w:rPr>
          <w:rFonts w:ascii="Arial" w:hAnsi="Arial" w:cs="Arial"/>
          <w:sz w:val="20"/>
        </w:rPr>
      </w:pPr>
      <w:r w:rsidRPr="009A375B">
        <w:rPr>
          <w:rFonts w:ascii="Arial" w:hAnsi="Arial" w:cs="Arial"/>
          <w:sz w:val="20"/>
        </w:rPr>
        <w:t xml:space="preserve">O reklamačním řízení budou </w:t>
      </w:r>
      <w:r w:rsidR="00CD34DA" w:rsidRPr="009A375B">
        <w:rPr>
          <w:rFonts w:ascii="Arial" w:hAnsi="Arial" w:cs="Arial"/>
          <w:sz w:val="20"/>
        </w:rPr>
        <w:t>zhotovitelem</w:t>
      </w:r>
      <w:r w:rsidRPr="009A375B">
        <w:rPr>
          <w:rFonts w:ascii="Arial" w:hAnsi="Arial" w:cs="Arial"/>
          <w:sz w:val="20"/>
        </w:rPr>
        <w:t xml:space="preserve"> pořizovány písemné zápisy ve dvojím vyhotovení, z nichž jeden stejnopis obdrží každá ze smluvních stran. Ustanovení článku XI. odst. 11.4. této smlouvy platí analogicky.</w:t>
      </w:r>
    </w:p>
    <w:p w14:paraId="2F9816A5" w14:textId="77777777" w:rsidR="00DB2508" w:rsidRPr="009A375B" w:rsidRDefault="00DB2508" w:rsidP="005E5C56">
      <w:pPr>
        <w:rPr>
          <w:rFonts w:ascii="Arial" w:hAnsi="Arial" w:cs="Arial"/>
          <w:b/>
        </w:rPr>
      </w:pPr>
    </w:p>
    <w:p w14:paraId="78A98F9B" w14:textId="77777777" w:rsidR="00A3733B" w:rsidRPr="009A375B" w:rsidRDefault="00A3733B" w:rsidP="005E5C56">
      <w:pPr>
        <w:jc w:val="both"/>
        <w:rPr>
          <w:rFonts w:ascii="Arial" w:hAnsi="Arial" w:cs="Arial"/>
          <w:b/>
        </w:rPr>
      </w:pPr>
      <w:r w:rsidRPr="009A375B">
        <w:rPr>
          <w:rFonts w:ascii="Arial" w:hAnsi="Arial" w:cs="Arial"/>
          <w:b/>
        </w:rPr>
        <w:t>XII.</w:t>
      </w:r>
      <w:r w:rsidRPr="009A375B">
        <w:rPr>
          <w:rFonts w:ascii="Arial" w:hAnsi="Arial" w:cs="Arial"/>
          <w:b/>
        </w:rPr>
        <w:tab/>
        <w:t>Předání a převzetí díla</w:t>
      </w:r>
    </w:p>
    <w:p w14:paraId="1BF71B15" w14:textId="77777777" w:rsidR="00A3733B" w:rsidRPr="009A375B" w:rsidRDefault="00A3733B" w:rsidP="005E5C56">
      <w:pPr>
        <w:rPr>
          <w:rFonts w:ascii="Arial" w:hAnsi="Arial" w:cs="Arial"/>
          <w:b/>
        </w:rPr>
      </w:pPr>
    </w:p>
    <w:p w14:paraId="71D6AC26" w14:textId="77777777" w:rsidR="00E05D33" w:rsidRPr="009A375B" w:rsidRDefault="00A01E88" w:rsidP="00AE61B7">
      <w:pPr>
        <w:numPr>
          <w:ilvl w:val="1"/>
          <w:numId w:val="18"/>
        </w:numPr>
        <w:ind w:left="709" w:hanging="709"/>
        <w:jc w:val="both"/>
        <w:rPr>
          <w:rFonts w:ascii="Arial" w:hAnsi="Arial" w:cs="Arial"/>
        </w:rPr>
      </w:pPr>
      <w:r w:rsidRPr="009A375B">
        <w:rPr>
          <w:rFonts w:ascii="Arial" w:hAnsi="Arial" w:cs="Arial"/>
        </w:rPr>
        <w:t>Zhotovitel se zavazuje protokolárně předat dílo objednateli nejpozději v termínu dle článku III. odst. 3.1. písm. c) této smlouvy</w:t>
      </w:r>
      <w:r w:rsidR="00E05D33" w:rsidRPr="009A375B">
        <w:rPr>
          <w:rFonts w:ascii="Arial" w:hAnsi="Arial" w:cs="Arial"/>
        </w:rPr>
        <w:t>.</w:t>
      </w:r>
    </w:p>
    <w:p w14:paraId="53971E7F" w14:textId="77777777" w:rsidR="00E05D33" w:rsidRPr="009A375B" w:rsidRDefault="00E05D33" w:rsidP="00E05D33">
      <w:pPr>
        <w:ind w:left="709"/>
        <w:jc w:val="both"/>
        <w:rPr>
          <w:rFonts w:ascii="Arial" w:hAnsi="Arial" w:cs="Arial"/>
        </w:rPr>
      </w:pPr>
    </w:p>
    <w:p w14:paraId="6779CF2B" w14:textId="77777777" w:rsidR="00A3733B" w:rsidRPr="009A375B" w:rsidRDefault="00352093" w:rsidP="00AE61B7">
      <w:pPr>
        <w:numPr>
          <w:ilvl w:val="1"/>
          <w:numId w:val="18"/>
        </w:numPr>
        <w:ind w:left="709" w:hanging="709"/>
        <w:jc w:val="both"/>
        <w:rPr>
          <w:rFonts w:ascii="Arial" w:hAnsi="Arial" w:cs="Arial"/>
        </w:rPr>
      </w:pPr>
      <w:r w:rsidRPr="009A375B">
        <w:rPr>
          <w:rFonts w:ascii="Arial" w:hAnsi="Arial" w:cs="Arial"/>
        </w:rPr>
        <w:t>O předání díla zhotovitelem objednateli bude sepsán písemný protokol.</w:t>
      </w:r>
      <w:r w:rsidR="00A3733B" w:rsidRPr="009A375B">
        <w:rPr>
          <w:rFonts w:ascii="Arial" w:hAnsi="Arial" w:cs="Arial"/>
        </w:rPr>
        <w:t xml:space="preserve"> </w:t>
      </w:r>
    </w:p>
    <w:p w14:paraId="470D8714" w14:textId="77777777" w:rsidR="00A3733B" w:rsidRPr="009A375B" w:rsidRDefault="00A3733B" w:rsidP="005E5C56">
      <w:pPr>
        <w:jc w:val="both"/>
        <w:rPr>
          <w:rFonts w:ascii="Arial" w:hAnsi="Arial" w:cs="Arial"/>
        </w:rPr>
      </w:pPr>
    </w:p>
    <w:p w14:paraId="6D03D7AA" w14:textId="29DBADED" w:rsidR="004F18DC" w:rsidRPr="009A375B" w:rsidRDefault="00A3733B" w:rsidP="00AE61B7">
      <w:pPr>
        <w:numPr>
          <w:ilvl w:val="1"/>
          <w:numId w:val="18"/>
        </w:numPr>
        <w:ind w:left="709" w:hanging="709"/>
        <w:jc w:val="both"/>
        <w:rPr>
          <w:rFonts w:ascii="Arial" w:hAnsi="Arial" w:cs="Arial"/>
        </w:rPr>
      </w:pPr>
      <w:r w:rsidRPr="009A375B">
        <w:rPr>
          <w:rFonts w:ascii="Arial" w:hAnsi="Arial" w:cs="Arial"/>
        </w:rPr>
        <w:t xml:space="preserve">Nejpozději na poslední den provedení díla, resp. jeho </w:t>
      </w:r>
      <w:r w:rsidR="00067C75" w:rsidRPr="009A375B">
        <w:rPr>
          <w:rFonts w:ascii="Arial" w:hAnsi="Arial" w:cs="Arial"/>
        </w:rPr>
        <w:t xml:space="preserve">dílčí </w:t>
      </w:r>
      <w:r w:rsidRPr="009A375B">
        <w:rPr>
          <w:rFonts w:ascii="Arial" w:hAnsi="Arial" w:cs="Arial"/>
        </w:rPr>
        <w:t xml:space="preserve">části, svolá </w:t>
      </w:r>
      <w:r w:rsidR="000602B7">
        <w:rPr>
          <w:rFonts w:ascii="Arial" w:hAnsi="Arial" w:cs="Arial"/>
        </w:rPr>
        <w:t>zhotovitel po konzultaci s objednatelem</w:t>
      </w:r>
      <w:r w:rsidRPr="009A375B">
        <w:rPr>
          <w:rFonts w:ascii="Arial" w:hAnsi="Arial" w:cs="Arial"/>
        </w:rPr>
        <w:t xml:space="preserve"> přejímací řízení. Na přejímací řízení přizve </w:t>
      </w:r>
      <w:r w:rsidR="000602B7">
        <w:rPr>
          <w:rFonts w:ascii="Arial" w:hAnsi="Arial" w:cs="Arial"/>
        </w:rPr>
        <w:t xml:space="preserve">zhotovitel </w:t>
      </w:r>
      <w:r w:rsidR="00635D83" w:rsidRPr="009A375B">
        <w:rPr>
          <w:rFonts w:ascii="Arial" w:hAnsi="Arial" w:cs="Arial"/>
        </w:rPr>
        <w:t>objednatel</w:t>
      </w:r>
      <w:r w:rsidR="000602B7">
        <w:rPr>
          <w:rFonts w:ascii="Arial" w:hAnsi="Arial" w:cs="Arial"/>
        </w:rPr>
        <w:t>e</w:t>
      </w:r>
      <w:r w:rsidRPr="009A375B">
        <w:rPr>
          <w:rFonts w:ascii="Arial" w:hAnsi="Arial" w:cs="Arial"/>
        </w:rPr>
        <w:t xml:space="preserve">, a to písemným oznámením, které musí být doručeno </w:t>
      </w:r>
      <w:r w:rsidR="00635D83" w:rsidRPr="009A375B">
        <w:rPr>
          <w:rFonts w:ascii="Arial" w:hAnsi="Arial" w:cs="Arial"/>
        </w:rPr>
        <w:t>zhotoviteli</w:t>
      </w:r>
      <w:r w:rsidRPr="009A375B">
        <w:rPr>
          <w:rFonts w:ascii="Arial" w:hAnsi="Arial" w:cs="Arial"/>
        </w:rPr>
        <w:t xml:space="preserve"> alespoň</w:t>
      </w:r>
      <w:r w:rsidR="004E05B5" w:rsidRPr="009A375B">
        <w:rPr>
          <w:rFonts w:ascii="Arial" w:hAnsi="Arial" w:cs="Arial"/>
        </w:rPr>
        <w:t xml:space="preserve"> 10</w:t>
      </w:r>
      <w:r w:rsidRPr="009A375B">
        <w:rPr>
          <w:rFonts w:ascii="Arial" w:hAnsi="Arial" w:cs="Arial"/>
        </w:rPr>
        <w:t xml:space="preserve"> </w:t>
      </w:r>
      <w:r w:rsidR="004E05B5" w:rsidRPr="009A375B">
        <w:rPr>
          <w:rFonts w:ascii="Arial" w:hAnsi="Arial" w:cs="Arial"/>
        </w:rPr>
        <w:t>(</w:t>
      </w:r>
      <w:r w:rsidRPr="009A375B">
        <w:rPr>
          <w:rFonts w:ascii="Arial" w:hAnsi="Arial" w:cs="Arial"/>
        </w:rPr>
        <w:t>deset</w:t>
      </w:r>
      <w:r w:rsidR="004E05B5" w:rsidRPr="009A375B">
        <w:rPr>
          <w:rFonts w:ascii="Arial" w:hAnsi="Arial" w:cs="Arial"/>
        </w:rPr>
        <w:t>)</w:t>
      </w:r>
      <w:r w:rsidRPr="009A375B">
        <w:rPr>
          <w:rFonts w:ascii="Arial" w:hAnsi="Arial" w:cs="Arial"/>
        </w:rPr>
        <w:t xml:space="preserve"> </w:t>
      </w:r>
      <w:r w:rsidR="001146C9" w:rsidRPr="009A375B">
        <w:rPr>
          <w:rFonts w:ascii="Arial" w:hAnsi="Arial" w:cs="Arial"/>
        </w:rPr>
        <w:t>pracovních dnů předem an</w:t>
      </w:r>
      <w:r w:rsidRPr="009A375B">
        <w:rPr>
          <w:rFonts w:ascii="Arial" w:hAnsi="Arial" w:cs="Arial"/>
        </w:rPr>
        <w:t xml:space="preserve">ebo provedeno ve stejné lhůtě </w:t>
      </w:r>
      <w:r w:rsidR="009D454D" w:rsidRPr="009A375B">
        <w:rPr>
          <w:rFonts w:ascii="Arial" w:hAnsi="Arial" w:cs="Arial"/>
        </w:rPr>
        <w:t>zápisem ve stavebním deníku</w:t>
      </w:r>
      <w:r w:rsidRPr="009A375B">
        <w:rPr>
          <w:rFonts w:ascii="Arial" w:hAnsi="Arial" w:cs="Arial"/>
        </w:rPr>
        <w:t xml:space="preserve">. V případě, že nebude </w:t>
      </w:r>
      <w:r w:rsidR="000602B7">
        <w:rPr>
          <w:rFonts w:ascii="Arial" w:hAnsi="Arial" w:cs="Arial"/>
        </w:rPr>
        <w:t>objednateli</w:t>
      </w:r>
      <w:r w:rsidRPr="009A375B">
        <w:rPr>
          <w:rFonts w:ascii="Arial" w:hAnsi="Arial" w:cs="Arial"/>
        </w:rPr>
        <w:t xml:space="preserve"> řádně a včas doručena výzva k účasti na přejímacím řízení, může dojít </w:t>
      </w:r>
      <w:r w:rsidR="008A50B0" w:rsidRPr="009A375B">
        <w:rPr>
          <w:rFonts w:ascii="Arial" w:hAnsi="Arial" w:cs="Arial"/>
        </w:rPr>
        <w:t>k přejímacímu</w:t>
      </w:r>
      <w:r w:rsidRPr="009A375B">
        <w:rPr>
          <w:rFonts w:ascii="Arial" w:hAnsi="Arial" w:cs="Arial"/>
        </w:rPr>
        <w:t xml:space="preserve"> řízení nejdříve po uplynutí desátého pracovního dne ode dne doručení písemné výzvy k zahájení přejímacího řízení. Zhotovitel zajistí na přejímacím řízení účast všech </w:t>
      </w:r>
      <w:r w:rsidR="00587AC9" w:rsidRPr="009A375B">
        <w:rPr>
          <w:rFonts w:ascii="Arial" w:hAnsi="Arial" w:cs="Arial"/>
        </w:rPr>
        <w:t>pod</w:t>
      </w:r>
      <w:r w:rsidR="00C63490" w:rsidRPr="009A375B">
        <w:rPr>
          <w:rFonts w:ascii="Arial" w:hAnsi="Arial" w:cs="Arial"/>
        </w:rPr>
        <w:t xml:space="preserve">dodavatelů </w:t>
      </w:r>
      <w:r w:rsidRPr="009A375B">
        <w:rPr>
          <w:rFonts w:ascii="Arial" w:hAnsi="Arial" w:cs="Arial"/>
        </w:rPr>
        <w:t>či jejich oprávněných zástupců a současně i účast všech smluvních partnerů či jejich oprávněných zástupců.</w:t>
      </w:r>
    </w:p>
    <w:p w14:paraId="477586F3" w14:textId="77777777" w:rsidR="004F18DC" w:rsidRPr="009A375B" w:rsidRDefault="004F18DC" w:rsidP="005E5C56">
      <w:pPr>
        <w:pStyle w:val="Zkladntext21"/>
        <w:spacing w:after="0" w:line="240" w:lineRule="auto"/>
        <w:ind w:left="709"/>
        <w:jc w:val="both"/>
        <w:rPr>
          <w:rFonts w:ascii="Arial" w:hAnsi="Arial" w:cs="Arial"/>
        </w:rPr>
      </w:pPr>
    </w:p>
    <w:p w14:paraId="02C6EB3A" w14:textId="77777777" w:rsidR="00A3733B" w:rsidRPr="009A375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 xml:space="preserve">K předání díla, resp. jeho části, zhotovitelem objednateli dojde na základě předávacího řízení, a to formou písemného předávacího protokolu (jehož součástí bude i příslušná dokumentace, pokud je to stanoveno touto smlouvou či obvyklé), který bude podepsán oprávněnými zástupci obou smluvních stran. </w:t>
      </w:r>
    </w:p>
    <w:p w14:paraId="243AC678" w14:textId="77777777" w:rsidR="00067C75" w:rsidRPr="009A375B" w:rsidRDefault="00067C75" w:rsidP="00807DF2">
      <w:pPr>
        <w:ind w:left="709"/>
        <w:jc w:val="both"/>
        <w:rPr>
          <w:rFonts w:ascii="Arial" w:hAnsi="Arial" w:cs="Arial"/>
        </w:rPr>
      </w:pPr>
    </w:p>
    <w:p w14:paraId="7DDCBE7D" w14:textId="77777777" w:rsidR="00C668A9" w:rsidRPr="009A375B" w:rsidRDefault="00A3733B" w:rsidP="00807DF2">
      <w:pPr>
        <w:ind w:left="709"/>
        <w:jc w:val="both"/>
        <w:rPr>
          <w:rFonts w:ascii="Arial" w:hAnsi="Arial" w:cs="Arial"/>
        </w:rPr>
      </w:pPr>
      <w:r w:rsidRPr="009A375B">
        <w:rPr>
          <w:rFonts w:ascii="Arial" w:hAnsi="Arial" w:cs="Arial"/>
        </w:rPr>
        <w:t xml:space="preserve">Předávací protokol musí obsahovat alespoň předmět a charakteristiku díla, resp. jeho </w:t>
      </w:r>
      <w:r w:rsidR="00D3099F" w:rsidRPr="009A375B">
        <w:rPr>
          <w:rFonts w:ascii="Arial" w:hAnsi="Arial" w:cs="Arial"/>
        </w:rPr>
        <w:t xml:space="preserve">dílčí </w:t>
      </w:r>
      <w:r w:rsidRPr="009A375B">
        <w:rPr>
          <w:rFonts w:ascii="Arial" w:hAnsi="Arial" w:cs="Arial"/>
        </w:rPr>
        <w:t xml:space="preserve">části, místo provedení díla, soupis vad </w:t>
      </w:r>
      <w:r w:rsidR="00DA065E" w:rsidRPr="009A375B">
        <w:rPr>
          <w:rFonts w:ascii="Arial" w:hAnsi="Arial" w:cs="Arial"/>
        </w:rPr>
        <w:t xml:space="preserve">a nedodělků </w:t>
      </w:r>
      <w:r w:rsidR="001146C9" w:rsidRPr="009A375B">
        <w:rPr>
          <w:rFonts w:ascii="Arial" w:hAnsi="Arial" w:cs="Arial"/>
        </w:rPr>
        <w:t xml:space="preserve">díla </w:t>
      </w:r>
      <w:r w:rsidR="00807DF2" w:rsidRPr="009A375B">
        <w:rPr>
          <w:rFonts w:ascii="Arial" w:hAnsi="Arial" w:cs="Arial"/>
        </w:rPr>
        <w:t xml:space="preserve">zjištěných </w:t>
      </w:r>
      <w:r w:rsidR="001146C9" w:rsidRPr="009A375B">
        <w:rPr>
          <w:rFonts w:ascii="Arial" w:hAnsi="Arial" w:cs="Arial"/>
        </w:rPr>
        <w:t xml:space="preserve">v době předávacího řízení </w:t>
      </w:r>
      <w:r w:rsidRPr="009A375B">
        <w:rPr>
          <w:rFonts w:ascii="Arial" w:hAnsi="Arial" w:cs="Arial"/>
        </w:rPr>
        <w:t xml:space="preserve">stanovených zhotovitelem či objednatelem, vyjádření zhotovitele k vadám </w:t>
      </w:r>
      <w:r w:rsidR="00D3099F" w:rsidRPr="009A375B">
        <w:rPr>
          <w:rFonts w:ascii="Arial" w:hAnsi="Arial" w:cs="Arial"/>
        </w:rPr>
        <w:t xml:space="preserve">a nedodělkům </w:t>
      </w:r>
      <w:r w:rsidRPr="009A375B">
        <w:rPr>
          <w:rFonts w:ascii="Arial" w:hAnsi="Arial" w:cs="Arial"/>
        </w:rPr>
        <w:t xml:space="preserve">díla vytčeným objednatelem, lhůty pro odstranění vad </w:t>
      </w:r>
      <w:r w:rsidR="00DA065E" w:rsidRPr="009A375B">
        <w:rPr>
          <w:rFonts w:ascii="Arial" w:hAnsi="Arial" w:cs="Arial"/>
        </w:rPr>
        <w:t xml:space="preserve">a </w:t>
      </w:r>
      <w:r w:rsidR="00D3099F" w:rsidRPr="009A375B">
        <w:rPr>
          <w:rFonts w:ascii="Arial" w:hAnsi="Arial" w:cs="Arial"/>
        </w:rPr>
        <w:t xml:space="preserve">provedení </w:t>
      </w:r>
      <w:r w:rsidR="00DA065E" w:rsidRPr="009A375B">
        <w:rPr>
          <w:rFonts w:ascii="Arial" w:hAnsi="Arial" w:cs="Arial"/>
        </w:rPr>
        <w:t xml:space="preserve">nedodělků </w:t>
      </w:r>
      <w:r w:rsidRPr="009A375B">
        <w:rPr>
          <w:rFonts w:ascii="Arial" w:hAnsi="Arial" w:cs="Arial"/>
        </w:rPr>
        <w:t xml:space="preserve">díla, zhodnocení jakosti díla a jeho částí, dohodu o lhůtách a opatřeních k odstranění vad </w:t>
      </w:r>
      <w:r w:rsidR="00D3099F" w:rsidRPr="009A375B">
        <w:rPr>
          <w:rFonts w:ascii="Arial" w:hAnsi="Arial" w:cs="Arial"/>
        </w:rPr>
        <w:t xml:space="preserve">a provedení nedodělků </w:t>
      </w:r>
      <w:r w:rsidRPr="009A375B">
        <w:rPr>
          <w:rFonts w:ascii="Arial" w:hAnsi="Arial" w:cs="Arial"/>
        </w:rPr>
        <w:t xml:space="preserve">díla, záznam o nutných dodatečně požadovaných pracích, případnou dohodu o slevě z ceny za provedení díla, </w:t>
      </w:r>
      <w:r w:rsidR="00807DF2" w:rsidRPr="009A375B">
        <w:rPr>
          <w:rFonts w:ascii="Arial" w:hAnsi="Arial" w:cs="Arial"/>
        </w:rPr>
        <w:t xml:space="preserve">soupis příloh </w:t>
      </w:r>
      <w:r w:rsidRPr="009A375B">
        <w:rPr>
          <w:rFonts w:ascii="Arial" w:hAnsi="Arial" w:cs="Arial"/>
        </w:rPr>
        <w:t>a</w:t>
      </w:r>
      <w:r w:rsidR="00807DF2" w:rsidRPr="009A375B">
        <w:rPr>
          <w:rFonts w:ascii="Arial" w:hAnsi="Arial" w:cs="Arial"/>
        </w:rPr>
        <w:t xml:space="preserve"> stanovisko objednatele, zda dílo přejímá či nikoli</w:t>
      </w:r>
      <w:r w:rsidRPr="009A375B">
        <w:rPr>
          <w:rFonts w:ascii="Arial" w:hAnsi="Arial" w:cs="Arial"/>
        </w:rPr>
        <w:t xml:space="preserve">. </w:t>
      </w:r>
    </w:p>
    <w:p w14:paraId="1884AA8A" w14:textId="77777777" w:rsidR="00067C75" w:rsidRPr="009A375B" w:rsidRDefault="00067C75" w:rsidP="00807DF2">
      <w:pPr>
        <w:ind w:left="709"/>
        <w:jc w:val="both"/>
        <w:rPr>
          <w:rFonts w:ascii="Arial" w:hAnsi="Arial" w:cs="Arial"/>
        </w:rPr>
      </w:pPr>
    </w:p>
    <w:p w14:paraId="348F1D9E" w14:textId="77777777" w:rsidR="00A3733B" w:rsidRDefault="00A3733B" w:rsidP="00807DF2">
      <w:pPr>
        <w:ind w:left="709"/>
        <w:jc w:val="both"/>
        <w:rPr>
          <w:rFonts w:ascii="Arial" w:hAnsi="Arial" w:cs="Arial"/>
        </w:rPr>
      </w:pPr>
      <w:r w:rsidRPr="009A375B">
        <w:rPr>
          <w:rFonts w:ascii="Arial" w:hAnsi="Arial" w:cs="Arial"/>
        </w:rPr>
        <w:t>Součástí předávacího protokolu bude i konečné zaměření výškových a směrových bodů dle článku VII. odst. 7.6. písm. b) této smlouvy. Předávací protokol bude vyhotoven ve třech stejnopisech, z nichž jeden obdrží zhotovitel a dva objednatel. Každý stejnopis bude podepsán oběma stranami a má právní sílu originálu.</w:t>
      </w:r>
    </w:p>
    <w:p w14:paraId="716FF3B0" w14:textId="77777777" w:rsidR="0031413F" w:rsidRDefault="0031413F" w:rsidP="00807DF2">
      <w:pPr>
        <w:ind w:left="709"/>
        <w:jc w:val="both"/>
        <w:rPr>
          <w:rFonts w:ascii="Arial" w:hAnsi="Arial" w:cs="Arial"/>
        </w:rPr>
      </w:pPr>
    </w:p>
    <w:p w14:paraId="6EE4971A" w14:textId="77777777" w:rsidR="00A3733B" w:rsidRPr="009A375B" w:rsidRDefault="004449D1"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lastRenderedPageBreak/>
        <w:t>S</w:t>
      </w:r>
      <w:r w:rsidR="00A3733B" w:rsidRPr="009A375B">
        <w:rPr>
          <w:rFonts w:ascii="Arial" w:hAnsi="Arial" w:cs="Arial"/>
        </w:rPr>
        <w:t xml:space="preserve">kutečnost, že dílo je dokončeno co do množství, jakosti, kompletnosti a schopnosti trvalého užívání, prokazuje zásadně zhotovitel a za tím účelem předkládá nezbytné písemné doklady objednateli. </w:t>
      </w:r>
    </w:p>
    <w:p w14:paraId="5285BD80" w14:textId="77777777" w:rsidR="00067C75" w:rsidRPr="009A375B" w:rsidRDefault="00067C75" w:rsidP="00CB5A90">
      <w:pPr>
        <w:pStyle w:val="Zkladntext21"/>
        <w:spacing w:after="0" w:line="240" w:lineRule="auto"/>
        <w:ind w:left="709"/>
        <w:jc w:val="both"/>
        <w:rPr>
          <w:rFonts w:ascii="Arial" w:hAnsi="Arial" w:cs="Arial"/>
          <w:bCs/>
        </w:rPr>
      </w:pPr>
    </w:p>
    <w:p w14:paraId="6FC3B77B" w14:textId="77777777" w:rsidR="00A3733B" w:rsidRPr="009A375B" w:rsidRDefault="00A3733B" w:rsidP="00CB5A90">
      <w:pPr>
        <w:pStyle w:val="Zkladntext21"/>
        <w:spacing w:after="0" w:line="240" w:lineRule="auto"/>
        <w:ind w:left="709"/>
        <w:jc w:val="both"/>
        <w:rPr>
          <w:rFonts w:ascii="Arial" w:hAnsi="Arial" w:cs="Arial"/>
          <w:bCs/>
        </w:rPr>
      </w:pPr>
      <w:r w:rsidRPr="009A375B">
        <w:rPr>
          <w:rFonts w:ascii="Arial" w:hAnsi="Arial" w:cs="Arial"/>
          <w:bCs/>
        </w:rPr>
        <w:t>Zhotovitel doloží objednateli před zahájením přejímacího řízení dokumentaci skutečného provedení</w:t>
      </w:r>
      <w:r w:rsidR="00DA065E" w:rsidRPr="009A375B">
        <w:rPr>
          <w:rFonts w:ascii="Arial" w:hAnsi="Arial" w:cs="Arial"/>
          <w:bCs/>
        </w:rPr>
        <w:t xml:space="preserve"> díla</w:t>
      </w:r>
      <w:r w:rsidRPr="009A375B">
        <w:rPr>
          <w:rFonts w:ascii="Arial" w:hAnsi="Arial" w:cs="Arial"/>
          <w:bCs/>
        </w:rPr>
        <w:t xml:space="preserve">, </w:t>
      </w:r>
      <w:r w:rsidR="00DB2508" w:rsidRPr="009A375B">
        <w:rPr>
          <w:rFonts w:ascii="Arial" w:hAnsi="Arial" w:cs="Arial"/>
          <w:bCs/>
        </w:rPr>
        <w:t xml:space="preserve">originál </w:t>
      </w:r>
      <w:r w:rsidRPr="009A375B">
        <w:rPr>
          <w:rFonts w:ascii="Arial" w:hAnsi="Arial" w:cs="Arial"/>
          <w:bCs/>
        </w:rPr>
        <w:t>stavební</w:t>
      </w:r>
      <w:r w:rsidR="00DB2508" w:rsidRPr="009A375B">
        <w:rPr>
          <w:rFonts w:ascii="Arial" w:hAnsi="Arial" w:cs="Arial"/>
          <w:bCs/>
        </w:rPr>
        <w:t>ho</w:t>
      </w:r>
      <w:r w:rsidRPr="009A375B">
        <w:rPr>
          <w:rFonts w:ascii="Arial" w:hAnsi="Arial" w:cs="Arial"/>
          <w:bCs/>
        </w:rPr>
        <w:t xml:space="preserve"> deník</w:t>
      </w:r>
      <w:r w:rsidR="00DB2508" w:rsidRPr="009A375B">
        <w:rPr>
          <w:rFonts w:ascii="Arial" w:hAnsi="Arial" w:cs="Arial"/>
          <w:bCs/>
        </w:rPr>
        <w:t>u</w:t>
      </w:r>
      <w:r w:rsidRPr="009A375B">
        <w:rPr>
          <w:rFonts w:ascii="Arial" w:hAnsi="Arial" w:cs="Arial"/>
          <w:bCs/>
        </w:rPr>
        <w:t>, evidenc</w:t>
      </w:r>
      <w:r w:rsidR="00D3099F" w:rsidRPr="009A375B">
        <w:rPr>
          <w:rFonts w:ascii="Arial" w:hAnsi="Arial" w:cs="Arial"/>
          <w:bCs/>
        </w:rPr>
        <w:t>i</w:t>
      </w:r>
      <w:r w:rsidRPr="009A375B">
        <w:rPr>
          <w:rFonts w:ascii="Arial" w:hAnsi="Arial" w:cs="Arial"/>
          <w:bCs/>
        </w:rPr>
        <w:t xml:space="preserve"> změnových listů dle článku </w:t>
      </w:r>
      <w:r w:rsidR="00AF3FFE">
        <w:rPr>
          <w:rFonts w:ascii="Arial" w:hAnsi="Arial" w:cs="Arial"/>
          <w:bCs/>
        </w:rPr>
        <w:t>II</w:t>
      </w:r>
      <w:r w:rsidRPr="009A375B">
        <w:rPr>
          <w:rFonts w:ascii="Arial" w:hAnsi="Arial" w:cs="Arial"/>
          <w:bCs/>
        </w:rPr>
        <w:t xml:space="preserve">. odst. </w:t>
      </w:r>
      <w:r w:rsidR="00AF3FFE">
        <w:rPr>
          <w:rFonts w:ascii="Arial" w:hAnsi="Arial" w:cs="Arial"/>
          <w:bCs/>
        </w:rPr>
        <w:t>2</w:t>
      </w:r>
      <w:r w:rsidRPr="009A375B">
        <w:rPr>
          <w:rFonts w:ascii="Arial" w:hAnsi="Arial" w:cs="Arial"/>
          <w:bCs/>
        </w:rPr>
        <w:t>.</w:t>
      </w:r>
      <w:r w:rsidR="00AF3FFE">
        <w:rPr>
          <w:rFonts w:ascii="Arial" w:hAnsi="Arial" w:cs="Arial"/>
          <w:bCs/>
        </w:rPr>
        <w:t>7</w:t>
      </w:r>
      <w:r w:rsidR="00D3099F" w:rsidRPr="009A375B">
        <w:rPr>
          <w:rFonts w:ascii="Arial" w:hAnsi="Arial" w:cs="Arial"/>
          <w:bCs/>
        </w:rPr>
        <w:t>. této smlouvy</w:t>
      </w:r>
      <w:r w:rsidRPr="009A375B">
        <w:rPr>
          <w:rFonts w:ascii="Arial" w:hAnsi="Arial" w:cs="Arial"/>
          <w:bCs/>
        </w:rPr>
        <w:t xml:space="preserve">, veškerá osvědčení o zkouškách a certifikaci použitých materiálů a výrobků, revizní zprávy zařízení komplementovaných do díla, potvrzené záruční listy, potvrzené geometrické plány nového stavu, doklady o ověření funkčnosti dodaných zařízení k provedení díla a dodávek podle projektu dle článku II. této smlouvy a platných právních předpisů, dále doklad o zabezpečení likvidace odpadu v souladu se zákonem </w:t>
      </w:r>
      <w:r w:rsidR="00AF3FFE" w:rsidRPr="001B557B">
        <w:rPr>
          <w:rFonts w:ascii="Arial" w:hAnsi="Arial" w:cs="Arial"/>
          <w:bCs/>
        </w:rPr>
        <w:t xml:space="preserve">č. </w:t>
      </w:r>
      <w:r w:rsidR="0053570E">
        <w:rPr>
          <w:rFonts w:ascii="Arial" w:hAnsi="Arial" w:cs="Arial"/>
          <w:bCs/>
        </w:rPr>
        <w:t>541/2020</w:t>
      </w:r>
      <w:r w:rsidR="00AF3FFE" w:rsidRPr="001B557B">
        <w:rPr>
          <w:rFonts w:ascii="Arial" w:hAnsi="Arial" w:cs="Arial"/>
          <w:bCs/>
        </w:rPr>
        <w:t xml:space="preserve"> Sb.</w:t>
      </w:r>
      <w:r w:rsidR="00AF3FFE">
        <w:rPr>
          <w:rFonts w:ascii="Arial" w:hAnsi="Arial" w:cs="Arial"/>
          <w:bCs/>
        </w:rPr>
        <w:t xml:space="preserve">, </w:t>
      </w:r>
      <w:r w:rsidRPr="009A375B">
        <w:rPr>
          <w:rFonts w:ascii="Arial" w:hAnsi="Arial" w:cs="Arial"/>
          <w:bCs/>
        </w:rPr>
        <w:t>o odpadech, ve znění pozdějších předpisů a předpis</w:t>
      </w:r>
      <w:r w:rsidR="00AF3FFE">
        <w:rPr>
          <w:rFonts w:ascii="Arial" w:hAnsi="Arial" w:cs="Arial"/>
          <w:bCs/>
        </w:rPr>
        <w:t>y</w:t>
      </w:r>
      <w:r w:rsidRPr="009A375B">
        <w:rPr>
          <w:rFonts w:ascii="Arial" w:hAnsi="Arial" w:cs="Arial"/>
          <w:bCs/>
        </w:rPr>
        <w:t xml:space="preserve"> provádě</w:t>
      </w:r>
      <w:r w:rsidR="00AF3FFE">
        <w:rPr>
          <w:rFonts w:ascii="Arial" w:hAnsi="Arial" w:cs="Arial"/>
          <w:bCs/>
        </w:rPr>
        <w:t>cími</w:t>
      </w:r>
      <w:r w:rsidRPr="009A375B">
        <w:rPr>
          <w:rFonts w:ascii="Arial" w:hAnsi="Arial" w:cs="Arial"/>
          <w:bCs/>
        </w:rPr>
        <w:t>, a další doklady prokazující splnění podmínek orgánů a organizací, které si v souladu s právními předpisy stanovily. Dokumentaci skutečného provedení díla je povinen zhotovitel předat ve třech vyhotoveních objednateli při předání díla.</w:t>
      </w:r>
    </w:p>
    <w:p w14:paraId="4262DDAC" w14:textId="77777777" w:rsidR="00067C75" w:rsidRPr="009A375B" w:rsidRDefault="00067C75" w:rsidP="00CB5A90">
      <w:pPr>
        <w:pStyle w:val="Zkladntext21"/>
        <w:spacing w:after="0" w:line="240" w:lineRule="auto"/>
        <w:ind w:left="709"/>
        <w:jc w:val="both"/>
        <w:rPr>
          <w:rFonts w:ascii="Arial" w:hAnsi="Arial" w:cs="Arial"/>
          <w:bCs/>
        </w:rPr>
      </w:pPr>
    </w:p>
    <w:p w14:paraId="65DEF037" w14:textId="77777777" w:rsidR="00A3733B" w:rsidRPr="009A375B" w:rsidRDefault="00A3733B" w:rsidP="00CB5A90">
      <w:pPr>
        <w:pStyle w:val="Zkladntext21"/>
        <w:spacing w:after="0" w:line="240" w:lineRule="auto"/>
        <w:ind w:left="709"/>
        <w:jc w:val="both"/>
        <w:rPr>
          <w:rFonts w:ascii="Arial" w:hAnsi="Arial" w:cs="Arial"/>
          <w:bCs/>
        </w:rPr>
      </w:pPr>
      <w:r w:rsidRPr="009A375B">
        <w:rPr>
          <w:rFonts w:ascii="Arial" w:hAnsi="Arial" w:cs="Arial"/>
          <w:bCs/>
        </w:rPr>
        <w:t>V případě, že nedojde k předložení a předání objednateli shora uvedených dokladů nejpozději při přejímacím řízení, nepovažuje se dílo za řádně předané.</w:t>
      </w:r>
    </w:p>
    <w:p w14:paraId="34B25AED" w14:textId="77777777" w:rsidR="00A3733B" w:rsidRPr="009A375B" w:rsidRDefault="00A3733B" w:rsidP="005E5C56">
      <w:pPr>
        <w:ind w:left="705" w:hanging="705"/>
        <w:jc w:val="both"/>
        <w:rPr>
          <w:rFonts w:ascii="Arial" w:hAnsi="Arial" w:cs="Arial"/>
        </w:rPr>
      </w:pPr>
    </w:p>
    <w:p w14:paraId="395713FC" w14:textId="77777777" w:rsidR="00A3733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 xml:space="preserve">V případě, že se při přejímání díla objednatelem prokáže, že je zhotovitelem předáváno dílo, které nese </w:t>
      </w:r>
      <w:r w:rsidR="00031D86" w:rsidRPr="009A375B">
        <w:rPr>
          <w:rFonts w:ascii="Arial" w:hAnsi="Arial" w:cs="Arial"/>
        </w:rPr>
        <w:t>ojedinělé drobné vady</w:t>
      </w:r>
      <w:r w:rsidR="00494A65" w:rsidRPr="009A375B">
        <w:rPr>
          <w:rFonts w:ascii="Arial" w:hAnsi="Arial" w:cs="Arial"/>
        </w:rPr>
        <w:t xml:space="preserve"> nebo nedodělky</w:t>
      </w:r>
      <w:r w:rsidR="00031D86" w:rsidRPr="009A375B">
        <w:rPr>
          <w:rFonts w:ascii="Arial" w:hAnsi="Arial" w:cs="Arial"/>
        </w:rPr>
        <w:t>, které samy o sobě, ani ve spojení s jinými nebrání užívání stavby funkčně nebo esteticky, ani její užívání podstatným způsobem neomezují</w:t>
      </w:r>
      <w:r w:rsidRPr="009A375B">
        <w:rPr>
          <w:rFonts w:ascii="Arial" w:hAnsi="Arial" w:cs="Arial"/>
        </w:rPr>
        <w:t xml:space="preserve">, je objednatel povinen předávané dílo převzít. Zjištěné vady </w:t>
      </w:r>
      <w:r w:rsidR="001434E2" w:rsidRPr="009A375B">
        <w:rPr>
          <w:rFonts w:ascii="Arial" w:hAnsi="Arial" w:cs="Arial"/>
        </w:rPr>
        <w:t>nebo</w:t>
      </w:r>
      <w:r w:rsidRPr="009A375B">
        <w:rPr>
          <w:rFonts w:ascii="Arial" w:hAnsi="Arial" w:cs="Arial"/>
        </w:rPr>
        <w:t xml:space="preserve"> nedodělky</w:t>
      </w:r>
      <w:r w:rsidR="00B86610" w:rsidRPr="009A375B">
        <w:rPr>
          <w:rFonts w:ascii="Arial" w:hAnsi="Arial" w:cs="Arial"/>
        </w:rPr>
        <w:t xml:space="preserve">, které nebrání </w:t>
      </w:r>
      <w:r w:rsidRPr="009A375B">
        <w:rPr>
          <w:rFonts w:ascii="Arial" w:hAnsi="Arial" w:cs="Arial"/>
        </w:rPr>
        <w:t>užívání stavby</w:t>
      </w:r>
      <w:r w:rsidR="00B86610" w:rsidRPr="009A375B">
        <w:rPr>
          <w:rFonts w:ascii="Arial" w:hAnsi="Arial" w:cs="Arial"/>
        </w:rPr>
        <w:t xml:space="preserve">, ani jej podstatným způsobem neomezují, </w:t>
      </w:r>
      <w:r w:rsidRPr="009A375B">
        <w:rPr>
          <w:rFonts w:ascii="Arial" w:hAnsi="Arial" w:cs="Arial"/>
        </w:rPr>
        <w:t>budou uvedeny v soupisu vad a nedodělků s termínem jejich odstranění, který bude přílohou předávacího protokolu. V případě, že se při přejímání díla objednatelem prokáže, že je zhotovitelem předáváno dílo, které nese vady</w:t>
      </w:r>
      <w:r w:rsidR="004449D1" w:rsidRPr="009A375B">
        <w:rPr>
          <w:rFonts w:ascii="Arial" w:hAnsi="Arial" w:cs="Arial"/>
        </w:rPr>
        <w:t xml:space="preserve"> nebo nedodělky</w:t>
      </w:r>
      <w:r w:rsidRPr="009A375B">
        <w:rPr>
          <w:rFonts w:ascii="Arial" w:hAnsi="Arial" w:cs="Arial"/>
        </w:rPr>
        <w:t xml:space="preserve"> bránící</w:t>
      </w:r>
      <w:r w:rsidR="00B86610" w:rsidRPr="009A375B">
        <w:rPr>
          <w:rFonts w:ascii="Arial" w:hAnsi="Arial" w:cs="Arial"/>
        </w:rPr>
        <w:t xml:space="preserve"> či podstatně omezující</w:t>
      </w:r>
      <w:r w:rsidRPr="009A375B">
        <w:rPr>
          <w:rFonts w:ascii="Arial" w:hAnsi="Arial" w:cs="Arial"/>
        </w:rPr>
        <w:t xml:space="preserve"> užívání stavby, není objednatel povinen předávané dílo převzít. Tato skutečnost bude uvedena v předávacím protokole. Po od</w:t>
      </w:r>
      <w:r w:rsidR="00072A96" w:rsidRPr="009A375B">
        <w:rPr>
          <w:rFonts w:ascii="Arial" w:hAnsi="Arial" w:cs="Arial"/>
        </w:rPr>
        <w:t>stranění vad díla</w:t>
      </w:r>
      <w:r w:rsidR="004449D1" w:rsidRPr="009A375B">
        <w:rPr>
          <w:rFonts w:ascii="Arial" w:hAnsi="Arial" w:cs="Arial"/>
        </w:rPr>
        <w:t xml:space="preserve"> a provedení nedodělků</w:t>
      </w:r>
      <w:r w:rsidRPr="009A375B">
        <w:rPr>
          <w:rFonts w:ascii="Arial" w:hAnsi="Arial" w:cs="Arial"/>
        </w:rPr>
        <w:t>,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4623C51F" w14:textId="77777777" w:rsidR="008A50B0" w:rsidRPr="009A375B" w:rsidRDefault="008A50B0" w:rsidP="008A50B0">
      <w:pPr>
        <w:pStyle w:val="Zkladntext21"/>
        <w:spacing w:after="0" w:line="240" w:lineRule="auto"/>
        <w:ind w:left="709"/>
        <w:jc w:val="both"/>
        <w:rPr>
          <w:rFonts w:ascii="Arial" w:hAnsi="Arial" w:cs="Arial"/>
        </w:rPr>
      </w:pPr>
    </w:p>
    <w:p w14:paraId="5CA674E0" w14:textId="77777777" w:rsidR="00A6363D" w:rsidRPr="009A375B" w:rsidRDefault="00A6363D"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Nepřistoupí-li zhotovitel k odstraňování vad nebo provedení nedodělků díla nejpozději do 3 (tří) pracovních dnů ode dne neúspěšného pokusu o předání díla zhotovitelem objednateli, je objednatel oprávněn postupovat dle článku XI. odst. 11.6. této smlouvy.</w:t>
      </w:r>
    </w:p>
    <w:p w14:paraId="78DE9667" w14:textId="77777777" w:rsidR="00A3733B" w:rsidRPr="009A375B" w:rsidRDefault="00A3733B" w:rsidP="005E5C56">
      <w:pPr>
        <w:ind w:left="709"/>
        <w:jc w:val="both"/>
        <w:rPr>
          <w:rFonts w:ascii="Arial" w:hAnsi="Arial" w:cs="Arial"/>
        </w:rPr>
      </w:pPr>
    </w:p>
    <w:p w14:paraId="0E3CF63E" w14:textId="77777777" w:rsidR="00A3733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Pro případ odstoupení kterékoli ze smluvních stran od smlouvy bud</w:t>
      </w:r>
      <w:r w:rsidR="00247963" w:rsidRPr="009A375B">
        <w:rPr>
          <w:rFonts w:ascii="Arial" w:hAnsi="Arial" w:cs="Arial"/>
        </w:rPr>
        <w:t>ou</w:t>
      </w:r>
      <w:r w:rsidRPr="009A375B">
        <w:rPr>
          <w:rFonts w:ascii="Arial" w:hAnsi="Arial" w:cs="Arial"/>
        </w:rPr>
        <w:t xml:space="preserve"> analogicky použit</w:t>
      </w:r>
      <w:r w:rsidR="00247963" w:rsidRPr="009A375B">
        <w:rPr>
          <w:rFonts w:ascii="Arial" w:hAnsi="Arial" w:cs="Arial"/>
        </w:rPr>
        <w:t>a</w:t>
      </w:r>
      <w:r w:rsidRPr="009A375B">
        <w:rPr>
          <w:rFonts w:ascii="Arial" w:hAnsi="Arial" w:cs="Arial"/>
        </w:rPr>
        <w:t xml:space="preserve"> ustanovení </w:t>
      </w:r>
      <w:r w:rsidR="00247963" w:rsidRPr="009A375B">
        <w:rPr>
          <w:rFonts w:ascii="Arial" w:hAnsi="Arial" w:cs="Arial"/>
        </w:rPr>
        <w:t xml:space="preserve">tohoto </w:t>
      </w:r>
      <w:r w:rsidRPr="009A375B">
        <w:rPr>
          <w:rFonts w:ascii="Arial" w:hAnsi="Arial" w:cs="Arial"/>
        </w:rPr>
        <w:t>článku.</w:t>
      </w:r>
    </w:p>
    <w:p w14:paraId="53BF4F8F" w14:textId="77777777" w:rsidR="001A15C3" w:rsidRDefault="001A15C3" w:rsidP="001A15C3">
      <w:pPr>
        <w:pStyle w:val="Odstavecseseznamem"/>
        <w:rPr>
          <w:rFonts w:ascii="Arial" w:hAnsi="Arial" w:cs="Arial"/>
        </w:rPr>
      </w:pPr>
    </w:p>
    <w:p w14:paraId="6D5C1323" w14:textId="77777777" w:rsidR="00A3733B" w:rsidRPr="009A375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Za řádně provedené (ukončené) dílo je považováno řádně vyzkoušené dílo zhotovené v rozsahu, o parametrech a s vlastnostmi stanovenými touto smlouvou, které je bez vad bránících</w:t>
      </w:r>
      <w:r w:rsidR="00B86610" w:rsidRPr="009A375B">
        <w:rPr>
          <w:rFonts w:ascii="Arial" w:hAnsi="Arial" w:cs="Arial"/>
        </w:rPr>
        <w:t xml:space="preserve"> či podstatně omezujících</w:t>
      </w:r>
      <w:r w:rsidRPr="009A375B">
        <w:rPr>
          <w:rFonts w:ascii="Arial" w:hAnsi="Arial" w:cs="Arial"/>
        </w:rPr>
        <w:t xml:space="preserve"> užívání stavby, k němuž je zhotovitelem dodána dokumentace vyžadovaná touto smlouvou a které je označeno veškerými potřebnými, popř. výstražnými popisy, výstražnými či orientačními tabulkami a jsou k němu ze strany zhotovitele poskytnuta další sjednaná plnění, tj. dílo kompletní a funkční a splňující jakostní a funkční parametry stanovené touto smlouvou a řádně předané objednateli. </w:t>
      </w:r>
    </w:p>
    <w:p w14:paraId="00571F07" w14:textId="77777777" w:rsidR="00A3733B" w:rsidRPr="009A375B" w:rsidRDefault="00A3733B" w:rsidP="005E5C56">
      <w:pPr>
        <w:ind w:left="720"/>
        <w:jc w:val="both"/>
        <w:rPr>
          <w:rFonts w:ascii="Arial" w:hAnsi="Arial" w:cs="Arial"/>
          <w:shd w:val="clear" w:color="auto" w:fill="FFFF00"/>
        </w:rPr>
      </w:pPr>
    </w:p>
    <w:p w14:paraId="294E0604" w14:textId="77777777" w:rsidR="00A3733B" w:rsidRPr="009A375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 xml:space="preserve">Vadou se pro účely této smlouvy rozumí odchylka v kvantitě, kvalitě, rozsahu nebo parametrech díla, stanovených </w:t>
      </w:r>
      <w:r w:rsidR="00A24DD3" w:rsidRPr="009A375B">
        <w:rPr>
          <w:rFonts w:ascii="Arial" w:hAnsi="Arial" w:cs="Arial"/>
        </w:rPr>
        <w:t xml:space="preserve">projektovou dokumentací, </w:t>
      </w:r>
      <w:r w:rsidR="00394D49" w:rsidRPr="009A375B">
        <w:rPr>
          <w:rFonts w:ascii="Arial" w:hAnsi="Arial" w:cs="Arial"/>
        </w:rPr>
        <w:t>soupisy</w:t>
      </w:r>
      <w:r w:rsidR="00A24DD3" w:rsidRPr="009A375B">
        <w:rPr>
          <w:rFonts w:ascii="Arial" w:hAnsi="Arial" w:cs="Arial"/>
        </w:rPr>
        <w:t xml:space="preserve"> stavebních prací, dodávek a služeb s výkazem výměr</w:t>
      </w:r>
      <w:r w:rsidRPr="009A375B">
        <w:rPr>
          <w:rFonts w:ascii="Arial" w:hAnsi="Arial" w:cs="Arial"/>
        </w:rPr>
        <w:t xml:space="preserve">, touto smlouvou a obecně závaznými předpisy. </w:t>
      </w:r>
    </w:p>
    <w:p w14:paraId="3149A351" w14:textId="77777777" w:rsidR="00A3733B" w:rsidRPr="009A375B" w:rsidRDefault="00A3733B" w:rsidP="005E5C56">
      <w:pPr>
        <w:pStyle w:val="Odstavecseseznamem"/>
        <w:rPr>
          <w:rFonts w:ascii="Arial" w:hAnsi="Arial" w:cs="Arial"/>
        </w:rPr>
      </w:pPr>
    </w:p>
    <w:p w14:paraId="710B36CF" w14:textId="77777777" w:rsidR="00A3733B" w:rsidRPr="009A375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Zhotovitel je povinen v přiměřené lhůtě odstranit vady, i když tvrdí, že za uvedené vady díla neodpovídá. Náklady na odstranění těchto vad nese zhotovitel, a to až do účinnosti dohody smluvních stran o jejich úhradě</w:t>
      </w:r>
      <w:r w:rsidR="00A6363D" w:rsidRPr="009A375B">
        <w:rPr>
          <w:rFonts w:ascii="Arial" w:hAnsi="Arial" w:cs="Arial"/>
        </w:rPr>
        <w:t>,</w:t>
      </w:r>
      <w:r w:rsidRPr="009A375B">
        <w:rPr>
          <w:rFonts w:ascii="Arial" w:hAnsi="Arial" w:cs="Arial"/>
        </w:rPr>
        <w:t xml:space="preserve"> nebo do právní moci rozhodnutí příslušného soudu ve věci úhrady těchto nákladů.</w:t>
      </w:r>
    </w:p>
    <w:p w14:paraId="5642A1FA" w14:textId="77777777" w:rsidR="002060FC" w:rsidRPr="009A375B" w:rsidRDefault="002060FC" w:rsidP="005E5C56">
      <w:pPr>
        <w:ind w:left="720"/>
        <w:jc w:val="both"/>
        <w:rPr>
          <w:rFonts w:ascii="Arial" w:hAnsi="Arial" w:cs="Arial"/>
        </w:rPr>
      </w:pPr>
    </w:p>
    <w:p w14:paraId="554CDA8C" w14:textId="77777777" w:rsidR="00A3733B" w:rsidRPr="009A375B" w:rsidRDefault="00A3733B" w:rsidP="00AE61B7">
      <w:pPr>
        <w:pStyle w:val="Zkladntext21"/>
        <w:numPr>
          <w:ilvl w:val="1"/>
          <w:numId w:val="18"/>
        </w:numPr>
        <w:spacing w:after="0" w:line="240" w:lineRule="auto"/>
        <w:ind w:left="709" w:hanging="709"/>
        <w:jc w:val="both"/>
        <w:rPr>
          <w:rFonts w:ascii="Arial" w:hAnsi="Arial" w:cs="Arial"/>
        </w:rPr>
      </w:pPr>
      <w:r w:rsidRPr="009A375B">
        <w:rPr>
          <w:rFonts w:ascii="Arial" w:hAnsi="Arial" w:cs="Arial"/>
        </w:rPr>
        <w:t>Zhotovitel předá objednateli při přejímacím řízení geodetické zaměření skutečného provedení stavebních objektů, včetně zápisu o vkladu do Digitálně te</w:t>
      </w:r>
      <w:r w:rsidR="00215E8F" w:rsidRPr="009A375B">
        <w:rPr>
          <w:rFonts w:ascii="Arial" w:hAnsi="Arial" w:cs="Arial"/>
        </w:rPr>
        <w:t>chnické mapy města Karlovy Vary</w:t>
      </w:r>
      <w:r w:rsidR="009B1F65" w:rsidRPr="009A375B">
        <w:rPr>
          <w:rFonts w:ascii="Arial" w:hAnsi="Arial" w:cs="Arial"/>
        </w:rPr>
        <w:t xml:space="preserve"> a dále geometrické plány potvrzené příslušným pracovištěm Katastrálního úřadu. </w:t>
      </w:r>
      <w:r w:rsidRPr="009A375B">
        <w:rPr>
          <w:rFonts w:ascii="Arial" w:hAnsi="Arial" w:cs="Arial"/>
        </w:rPr>
        <w:t xml:space="preserve">Zaměření podzemních objektů zajistí zhotovitel před jejich </w:t>
      </w:r>
      <w:r w:rsidR="00275B34" w:rsidRPr="009A375B">
        <w:rPr>
          <w:rFonts w:ascii="Arial" w:hAnsi="Arial" w:cs="Arial"/>
        </w:rPr>
        <w:t>zakrytím</w:t>
      </w:r>
      <w:r w:rsidRPr="009A375B">
        <w:rPr>
          <w:rFonts w:ascii="Arial" w:hAnsi="Arial" w:cs="Arial"/>
        </w:rPr>
        <w:t>.</w:t>
      </w:r>
    </w:p>
    <w:p w14:paraId="006907D4" w14:textId="77777777" w:rsidR="00A3733B" w:rsidRPr="009A375B" w:rsidRDefault="00A3733B" w:rsidP="005E5C56">
      <w:pPr>
        <w:rPr>
          <w:rFonts w:ascii="Arial" w:hAnsi="Arial" w:cs="Arial"/>
          <w:b/>
        </w:rPr>
      </w:pPr>
    </w:p>
    <w:p w14:paraId="585DF0C2" w14:textId="77777777" w:rsidR="00A3733B" w:rsidRPr="009A375B" w:rsidRDefault="00A3733B" w:rsidP="005E5C56">
      <w:pPr>
        <w:jc w:val="both"/>
        <w:rPr>
          <w:rFonts w:ascii="Arial" w:hAnsi="Arial" w:cs="Arial"/>
          <w:b/>
        </w:rPr>
      </w:pPr>
      <w:r w:rsidRPr="009A375B">
        <w:rPr>
          <w:rFonts w:ascii="Arial" w:hAnsi="Arial" w:cs="Arial"/>
          <w:b/>
        </w:rPr>
        <w:lastRenderedPageBreak/>
        <w:t>XIII.</w:t>
      </w:r>
      <w:r w:rsidRPr="009A375B">
        <w:rPr>
          <w:rFonts w:ascii="Arial" w:hAnsi="Arial" w:cs="Arial"/>
          <w:b/>
        </w:rPr>
        <w:tab/>
      </w:r>
      <w:r w:rsidR="00F94A76" w:rsidRPr="009A375B">
        <w:rPr>
          <w:rFonts w:ascii="Arial" w:hAnsi="Arial" w:cs="Arial"/>
          <w:b/>
        </w:rPr>
        <w:t>Utvrzení závazků, s</w:t>
      </w:r>
      <w:r w:rsidR="009448C8" w:rsidRPr="009A375B">
        <w:rPr>
          <w:rFonts w:ascii="Arial" w:hAnsi="Arial" w:cs="Arial"/>
          <w:b/>
        </w:rPr>
        <w:t xml:space="preserve">mluvní pokuta </w:t>
      </w:r>
    </w:p>
    <w:p w14:paraId="26EA2AC8" w14:textId="77777777" w:rsidR="00A3733B" w:rsidRPr="009A375B" w:rsidRDefault="00A3733B" w:rsidP="005E5C56">
      <w:pPr>
        <w:jc w:val="center"/>
        <w:rPr>
          <w:rFonts w:ascii="Arial" w:hAnsi="Arial" w:cs="Arial"/>
          <w:b/>
        </w:rPr>
      </w:pPr>
    </w:p>
    <w:p w14:paraId="0077F687" w14:textId="77777777" w:rsidR="00CF39B1" w:rsidRPr="009A375B" w:rsidRDefault="00A3733B" w:rsidP="00AE61B7">
      <w:pPr>
        <w:numPr>
          <w:ilvl w:val="0"/>
          <w:numId w:val="31"/>
        </w:numPr>
        <w:ind w:hanging="720"/>
        <w:jc w:val="both"/>
        <w:rPr>
          <w:rFonts w:ascii="Arial" w:hAnsi="Arial" w:cs="Arial"/>
        </w:rPr>
      </w:pPr>
      <w:r w:rsidRPr="009A375B">
        <w:rPr>
          <w:rFonts w:ascii="Arial" w:hAnsi="Arial" w:cs="Arial"/>
        </w:rPr>
        <w:t xml:space="preserve">Smluvní strany se dohodly, že v případě </w:t>
      </w:r>
      <w:r w:rsidR="00385A27" w:rsidRPr="009A375B">
        <w:rPr>
          <w:rFonts w:ascii="Arial" w:hAnsi="Arial" w:cs="Arial"/>
        </w:rPr>
        <w:t xml:space="preserve">prodlení se splněním povinností stanovených v </w:t>
      </w:r>
      <w:r w:rsidRPr="009A375B">
        <w:rPr>
          <w:rFonts w:ascii="Arial" w:hAnsi="Arial" w:cs="Arial"/>
        </w:rPr>
        <w:t>článku III. odst. 3.1.</w:t>
      </w:r>
      <w:r w:rsidR="00CF39B1" w:rsidRPr="009A375B">
        <w:rPr>
          <w:rFonts w:ascii="Arial" w:hAnsi="Arial" w:cs="Arial"/>
        </w:rPr>
        <w:t xml:space="preserve"> písm. c) </w:t>
      </w:r>
      <w:r w:rsidR="00DA37BB" w:rsidRPr="009A375B">
        <w:rPr>
          <w:rFonts w:ascii="Arial" w:hAnsi="Arial" w:cs="Arial"/>
        </w:rPr>
        <w:t xml:space="preserve">této smlouvy </w:t>
      </w:r>
      <w:r w:rsidRPr="009A375B">
        <w:rPr>
          <w:rFonts w:ascii="Arial" w:hAnsi="Arial" w:cs="Arial"/>
        </w:rPr>
        <w:t>(</w:t>
      </w:r>
      <w:r w:rsidR="003E3734" w:rsidRPr="009A375B">
        <w:rPr>
          <w:rFonts w:ascii="Arial" w:hAnsi="Arial" w:cs="Arial"/>
        </w:rPr>
        <w:t>ve</w:t>
      </w:r>
      <w:r w:rsidRPr="009A375B">
        <w:rPr>
          <w:rFonts w:ascii="Arial" w:hAnsi="Arial" w:cs="Arial"/>
        </w:rPr>
        <w:t xml:space="preserve"> vztahu k článku XII. odst. 12.1. této smlouvy)</w:t>
      </w:r>
      <w:r w:rsidR="003E3734" w:rsidRPr="009A375B">
        <w:rPr>
          <w:rFonts w:ascii="Arial" w:hAnsi="Arial" w:cs="Arial"/>
        </w:rPr>
        <w:t xml:space="preserve"> </w:t>
      </w:r>
      <w:r w:rsidR="00CF39B1" w:rsidRPr="009A375B">
        <w:rPr>
          <w:rFonts w:ascii="Arial" w:hAnsi="Arial" w:cs="Arial"/>
        </w:rPr>
        <w:t xml:space="preserve">je objednatel oprávněn uplatnit vůči zhotoviteli </w:t>
      </w:r>
      <w:r w:rsidR="00AF3FFE">
        <w:rPr>
          <w:rFonts w:ascii="Arial" w:hAnsi="Arial" w:cs="Arial"/>
        </w:rPr>
        <w:t>dle</w:t>
      </w:r>
      <w:r w:rsidR="00CF39B1" w:rsidRPr="009A375B">
        <w:rPr>
          <w:rFonts w:ascii="Arial" w:hAnsi="Arial" w:cs="Arial"/>
        </w:rPr>
        <w:t xml:space="preserve"> § 2048 a násl. občanského zákoníku</w:t>
      </w:r>
      <w:r w:rsidR="000E068F" w:rsidRPr="009A375B">
        <w:rPr>
          <w:rFonts w:ascii="Arial" w:hAnsi="Arial" w:cs="Arial"/>
        </w:rPr>
        <w:t xml:space="preserve"> </w:t>
      </w:r>
      <w:r w:rsidR="00CF39B1" w:rsidRPr="009A375B">
        <w:rPr>
          <w:rFonts w:ascii="Arial" w:hAnsi="Arial" w:cs="Arial"/>
        </w:rPr>
        <w:t>smluvní pokutu ve výši 0,1 % (slovy: jedna desetina procenta) z </w:t>
      </w:r>
      <w:r w:rsidR="00D24DAC" w:rsidRPr="009A375B">
        <w:rPr>
          <w:rFonts w:ascii="Arial" w:hAnsi="Arial" w:cs="Arial"/>
        </w:rPr>
        <w:t>C</w:t>
      </w:r>
      <w:r w:rsidR="00CF39B1" w:rsidRPr="009A375B">
        <w:rPr>
          <w:rFonts w:ascii="Arial" w:hAnsi="Arial" w:cs="Arial"/>
        </w:rPr>
        <w:t xml:space="preserve">eny za provedení díla </w:t>
      </w:r>
      <w:r w:rsidR="00DC526C" w:rsidRPr="009A375B">
        <w:rPr>
          <w:rFonts w:ascii="Arial" w:hAnsi="Arial" w:cs="Arial"/>
        </w:rPr>
        <w:t>bez</w:t>
      </w:r>
      <w:r w:rsidR="00CF39B1" w:rsidRPr="009A375B">
        <w:rPr>
          <w:rFonts w:ascii="Arial" w:hAnsi="Arial" w:cs="Arial"/>
        </w:rPr>
        <w:t xml:space="preserve"> DPH, a to za každý den prodlení</w:t>
      </w:r>
      <w:r w:rsidR="00D24DAC" w:rsidRPr="009A375B">
        <w:rPr>
          <w:rFonts w:ascii="Arial" w:hAnsi="Arial" w:cs="Arial"/>
        </w:rPr>
        <w:t>,</w:t>
      </w:r>
      <w:r w:rsidR="00A312D8" w:rsidRPr="009A375B">
        <w:rPr>
          <w:rFonts w:ascii="Arial" w:hAnsi="Arial" w:cs="Arial"/>
        </w:rPr>
        <w:t xml:space="preserve"> a to samostatně pro každou povinnost</w:t>
      </w:r>
      <w:r w:rsidR="00CF39B1" w:rsidRPr="009A375B">
        <w:rPr>
          <w:rFonts w:ascii="Arial" w:hAnsi="Arial" w:cs="Arial"/>
        </w:rPr>
        <w:t>.</w:t>
      </w:r>
    </w:p>
    <w:p w14:paraId="1539518B" w14:textId="77777777" w:rsidR="00CF39B1" w:rsidRPr="009A375B" w:rsidRDefault="00CF39B1" w:rsidP="00CF39B1">
      <w:pPr>
        <w:jc w:val="both"/>
        <w:rPr>
          <w:rFonts w:ascii="Arial" w:hAnsi="Arial" w:cs="Arial"/>
        </w:rPr>
      </w:pPr>
    </w:p>
    <w:p w14:paraId="52F9F353" w14:textId="77777777" w:rsidR="00D31F95" w:rsidRPr="009A375B" w:rsidRDefault="00D31F95" w:rsidP="00AE61B7">
      <w:pPr>
        <w:numPr>
          <w:ilvl w:val="0"/>
          <w:numId w:val="31"/>
        </w:numPr>
        <w:ind w:hanging="720"/>
        <w:jc w:val="both"/>
        <w:rPr>
          <w:rFonts w:ascii="Arial" w:hAnsi="Arial" w:cs="Arial"/>
        </w:rPr>
      </w:pPr>
      <w:r w:rsidRPr="009A375B">
        <w:rPr>
          <w:rFonts w:ascii="Arial" w:hAnsi="Arial" w:cs="Arial"/>
        </w:rPr>
        <w:t xml:space="preserve">Smluvní strany se dohodly, že v případě prodlení se splněním povinností stanovených v článku III. odst. 3.1. písm. b) </w:t>
      </w:r>
      <w:r w:rsidR="00D24DAC" w:rsidRPr="009A375B">
        <w:rPr>
          <w:rFonts w:ascii="Arial" w:hAnsi="Arial" w:cs="Arial"/>
        </w:rPr>
        <w:t xml:space="preserve">nebo d) </w:t>
      </w:r>
      <w:r w:rsidR="00DA37BB" w:rsidRPr="009A375B">
        <w:rPr>
          <w:rFonts w:ascii="Arial" w:hAnsi="Arial" w:cs="Arial"/>
        </w:rPr>
        <w:t xml:space="preserve">této smlouvy </w:t>
      </w:r>
      <w:r w:rsidRPr="009A375B">
        <w:rPr>
          <w:rFonts w:ascii="Arial" w:hAnsi="Arial" w:cs="Arial"/>
        </w:rPr>
        <w:t xml:space="preserve">(ve vztahu k článku IX. odst. 9.1. </w:t>
      </w:r>
      <w:r w:rsidR="00D24DAC" w:rsidRPr="009A375B">
        <w:rPr>
          <w:rFonts w:ascii="Arial" w:hAnsi="Arial" w:cs="Arial"/>
        </w:rPr>
        <w:t xml:space="preserve">resp. 9.8. </w:t>
      </w:r>
      <w:r w:rsidRPr="009A375B">
        <w:rPr>
          <w:rFonts w:ascii="Arial" w:hAnsi="Arial" w:cs="Arial"/>
        </w:rPr>
        <w:t xml:space="preserve">této smlouvy) je objednatel oprávněn uplatnit vůči zhotoviteli </w:t>
      </w:r>
      <w:r w:rsidR="00AF3FFE">
        <w:rPr>
          <w:rFonts w:ascii="Arial" w:hAnsi="Arial" w:cs="Arial"/>
        </w:rPr>
        <w:t>dle</w:t>
      </w:r>
      <w:r w:rsidRPr="009A375B">
        <w:rPr>
          <w:rFonts w:ascii="Arial" w:hAnsi="Arial" w:cs="Arial"/>
        </w:rPr>
        <w:t xml:space="preserve"> § 2048 a násl. občanského zákoníku smluvní pokutu ve výši 5.000</w:t>
      </w:r>
      <w:r w:rsidR="00B86D40">
        <w:rPr>
          <w:rFonts w:ascii="Arial" w:hAnsi="Arial" w:cs="Arial"/>
        </w:rPr>
        <w:t xml:space="preserve"> </w:t>
      </w:r>
      <w:r w:rsidRPr="009A375B">
        <w:rPr>
          <w:rFonts w:ascii="Arial" w:hAnsi="Arial" w:cs="Arial"/>
        </w:rPr>
        <w:t xml:space="preserve">Kč (slovy: </w:t>
      </w:r>
      <w:r w:rsidR="00623A1B" w:rsidRPr="009A375B">
        <w:rPr>
          <w:rFonts w:ascii="Arial" w:hAnsi="Arial" w:cs="Arial"/>
        </w:rPr>
        <w:t>pět</w:t>
      </w:r>
      <w:r w:rsidRPr="009A375B">
        <w:rPr>
          <w:rFonts w:ascii="Arial" w:hAnsi="Arial" w:cs="Arial"/>
        </w:rPr>
        <w:t xml:space="preserve"> tisíc korun českých), a to za každý den prodlení</w:t>
      </w:r>
      <w:r w:rsidR="00D24DAC" w:rsidRPr="009A375B">
        <w:rPr>
          <w:rFonts w:ascii="Arial" w:hAnsi="Arial" w:cs="Arial"/>
        </w:rPr>
        <w:t>,</w:t>
      </w:r>
      <w:r w:rsidRPr="009A375B">
        <w:rPr>
          <w:rFonts w:ascii="Arial" w:hAnsi="Arial" w:cs="Arial"/>
        </w:rPr>
        <w:t xml:space="preserve"> a to samostatně pro každou povinnost.</w:t>
      </w:r>
    </w:p>
    <w:p w14:paraId="59F89479" w14:textId="77777777" w:rsidR="00FC55A7" w:rsidRPr="009A375B" w:rsidRDefault="00FC55A7" w:rsidP="00FC55A7">
      <w:pPr>
        <w:jc w:val="both"/>
        <w:rPr>
          <w:rFonts w:ascii="Arial" w:hAnsi="Arial" w:cs="Arial"/>
        </w:rPr>
      </w:pPr>
    </w:p>
    <w:p w14:paraId="3064DBF8" w14:textId="77777777" w:rsidR="00CF39B1" w:rsidRPr="009A375B" w:rsidRDefault="00CF39B1" w:rsidP="00AE61B7">
      <w:pPr>
        <w:numPr>
          <w:ilvl w:val="0"/>
          <w:numId w:val="31"/>
        </w:numPr>
        <w:ind w:hanging="720"/>
        <w:jc w:val="both"/>
        <w:rPr>
          <w:rFonts w:ascii="Arial" w:hAnsi="Arial" w:cs="Arial"/>
        </w:rPr>
      </w:pPr>
      <w:r w:rsidRPr="009A375B">
        <w:rPr>
          <w:rFonts w:ascii="Arial" w:hAnsi="Arial" w:cs="Arial"/>
        </w:rPr>
        <w:t xml:space="preserve">Smluvní </w:t>
      </w:r>
      <w:r w:rsidRPr="002F7BAA">
        <w:rPr>
          <w:rFonts w:ascii="Arial" w:hAnsi="Arial" w:cs="Arial"/>
        </w:rPr>
        <w:t>strany se dohodly, že v případě porušení povinností stanovených v článku VII. odst. 7.1.,  7.5., 7.6</w:t>
      </w:r>
      <w:r w:rsidR="00D24DAC" w:rsidRPr="002F7BAA">
        <w:rPr>
          <w:rFonts w:ascii="Arial" w:hAnsi="Arial" w:cs="Arial"/>
        </w:rPr>
        <w:t>., 7.10., 7.12.</w:t>
      </w:r>
      <w:r w:rsidR="00AF03C3" w:rsidRPr="002F7BAA">
        <w:rPr>
          <w:rFonts w:ascii="Arial" w:hAnsi="Arial" w:cs="Arial"/>
        </w:rPr>
        <w:t>,</w:t>
      </w:r>
      <w:r w:rsidR="002B43A1" w:rsidRPr="002F7BAA">
        <w:rPr>
          <w:rFonts w:ascii="Arial" w:hAnsi="Arial" w:cs="Arial"/>
        </w:rPr>
        <w:t xml:space="preserve"> </w:t>
      </w:r>
      <w:r w:rsidR="00AF03C3" w:rsidRPr="002F7BAA">
        <w:rPr>
          <w:rFonts w:ascii="Arial" w:hAnsi="Arial" w:cs="Arial"/>
        </w:rPr>
        <w:t>7.13., 7.15.</w:t>
      </w:r>
      <w:r w:rsidR="003065E3" w:rsidRPr="002F7BAA">
        <w:rPr>
          <w:rFonts w:ascii="Arial" w:hAnsi="Arial" w:cs="Arial"/>
        </w:rPr>
        <w:t xml:space="preserve"> </w:t>
      </w:r>
      <w:r w:rsidR="002B43A1" w:rsidRPr="002F7BAA">
        <w:rPr>
          <w:rFonts w:ascii="Arial" w:hAnsi="Arial" w:cs="Arial"/>
        </w:rPr>
        <w:t>nebo</w:t>
      </w:r>
      <w:r w:rsidR="00D24DAC" w:rsidRPr="002F7BAA">
        <w:rPr>
          <w:rFonts w:ascii="Arial" w:hAnsi="Arial" w:cs="Arial"/>
        </w:rPr>
        <w:t xml:space="preserve"> </w:t>
      </w:r>
      <w:r w:rsidRPr="002F7BAA">
        <w:rPr>
          <w:rFonts w:ascii="Arial" w:hAnsi="Arial" w:cs="Arial"/>
        </w:rPr>
        <w:t>7.1</w:t>
      </w:r>
      <w:r w:rsidR="003065E3" w:rsidRPr="002F7BAA">
        <w:rPr>
          <w:rFonts w:ascii="Arial" w:hAnsi="Arial" w:cs="Arial"/>
        </w:rPr>
        <w:t>6</w:t>
      </w:r>
      <w:r w:rsidRPr="002F7BAA">
        <w:rPr>
          <w:rFonts w:ascii="Arial" w:hAnsi="Arial" w:cs="Arial"/>
        </w:rPr>
        <w:t>.</w:t>
      </w:r>
      <w:r w:rsidR="003065E3" w:rsidRPr="002F7BAA">
        <w:rPr>
          <w:rFonts w:ascii="Arial" w:hAnsi="Arial" w:cs="Arial"/>
        </w:rPr>
        <w:t>,</w:t>
      </w:r>
      <w:r w:rsidRPr="002F7BAA">
        <w:rPr>
          <w:rFonts w:ascii="Arial" w:hAnsi="Arial" w:cs="Arial"/>
        </w:rPr>
        <w:t xml:space="preserve"> v článku  VIII. odst. 8.1., 8.2., 8.3. nebo 8.5., v článku  IX. odst. 9.3., 9.4.</w:t>
      </w:r>
      <w:r w:rsidR="00D31F95" w:rsidRPr="002F7BAA">
        <w:rPr>
          <w:rFonts w:ascii="Arial" w:hAnsi="Arial" w:cs="Arial"/>
        </w:rPr>
        <w:t>,</w:t>
      </w:r>
      <w:r w:rsidRPr="002F7BAA">
        <w:rPr>
          <w:rFonts w:ascii="Arial" w:hAnsi="Arial" w:cs="Arial"/>
        </w:rPr>
        <w:t xml:space="preserve"> 9.5.</w:t>
      </w:r>
      <w:r w:rsidR="00D31F95" w:rsidRPr="002F7BAA">
        <w:rPr>
          <w:rFonts w:ascii="Arial" w:hAnsi="Arial" w:cs="Arial"/>
        </w:rPr>
        <w:t xml:space="preserve"> nebo 9.7.</w:t>
      </w:r>
      <w:r w:rsidRPr="002F7BAA">
        <w:rPr>
          <w:rFonts w:ascii="Arial" w:hAnsi="Arial" w:cs="Arial"/>
        </w:rPr>
        <w:t>, v článku  X. odst. 10.2. nebo 10.3., v  článku XI. odst. 11.2., 11.8. nebo 11.9.</w:t>
      </w:r>
      <w:r w:rsidR="00D31F95" w:rsidRPr="002F7BAA">
        <w:rPr>
          <w:rFonts w:ascii="Arial" w:hAnsi="Arial" w:cs="Arial"/>
        </w:rPr>
        <w:t xml:space="preserve"> </w:t>
      </w:r>
      <w:r w:rsidRPr="002F7BAA">
        <w:rPr>
          <w:rFonts w:ascii="Arial" w:hAnsi="Arial" w:cs="Arial"/>
        </w:rPr>
        <w:t>nebo v článku</w:t>
      </w:r>
      <w:r w:rsidR="00D31F95" w:rsidRPr="009A375B">
        <w:rPr>
          <w:rFonts w:ascii="Arial" w:hAnsi="Arial" w:cs="Arial"/>
        </w:rPr>
        <w:t xml:space="preserve">  XII. odst. 12.11</w:t>
      </w:r>
      <w:r w:rsidRPr="009A375B">
        <w:rPr>
          <w:rFonts w:ascii="Arial" w:hAnsi="Arial" w:cs="Arial"/>
        </w:rPr>
        <w:t xml:space="preserve">. této smlouvy zhotovitelem je objednatel oprávněn uplatnit </w:t>
      </w:r>
      <w:r w:rsidR="00AF3FFE">
        <w:rPr>
          <w:rFonts w:ascii="Arial" w:hAnsi="Arial" w:cs="Arial"/>
        </w:rPr>
        <w:t>dle</w:t>
      </w:r>
      <w:r w:rsidRPr="009A375B">
        <w:rPr>
          <w:rFonts w:ascii="Arial" w:hAnsi="Arial" w:cs="Arial"/>
        </w:rPr>
        <w:t xml:space="preserve"> § 2048 a násl. občanského zákoníku smluvní pokutu ve výši </w:t>
      </w:r>
      <w:r w:rsidR="00623A1B" w:rsidRPr="009A375B">
        <w:rPr>
          <w:rFonts w:ascii="Arial" w:hAnsi="Arial" w:cs="Arial"/>
        </w:rPr>
        <w:t>3</w:t>
      </w:r>
      <w:r w:rsidRPr="009A375B">
        <w:rPr>
          <w:rFonts w:ascii="Arial" w:hAnsi="Arial" w:cs="Arial"/>
        </w:rPr>
        <w:t>.000</w:t>
      </w:r>
      <w:r w:rsidR="00B86D40">
        <w:rPr>
          <w:rFonts w:ascii="Arial" w:hAnsi="Arial" w:cs="Arial"/>
        </w:rPr>
        <w:t xml:space="preserve"> </w:t>
      </w:r>
      <w:r w:rsidRPr="009A375B">
        <w:rPr>
          <w:rFonts w:ascii="Arial" w:hAnsi="Arial" w:cs="Arial"/>
        </w:rPr>
        <w:t xml:space="preserve">Kč (slovy: </w:t>
      </w:r>
      <w:r w:rsidR="00623A1B" w:rsidRPr="009A375B">
        <w:rPr>
          <w:rFonts w:ascii="Arial" w:hAnsi="Arial" w:cs="Arial"/>
        </w:rPr>
        <w:t>tři</w:t>
      </w:r>
      <w:r w:rsidRPr="009A375B">
        <w:rPr>
          <w:rFonts w:ascii="Arial" w:hAnsi="Arial" w:cs="Arial"/>
        </w:rPr>
        <w:t xml:space="preserve"> tisíc</w:t>
      </w:r>
      <w:r w:rsidR="00623A1B" w:rsidRPr="009A375B">
        <w:rPr>
          <w:rFonts w:ascii="Arial" w:hAnsi="Arial" w:cs="Arial"/>
        </w:rPr>
        <w:t>e</w:t>
      </w:r>
      <w:r w:rsidRPr="009A375B">
        <w:rPr>
          <w:rFonts w:ascii="Arial" w:hAnsi="Arial" w:cs="Arial"/>
        </w:rPr>
        <w:t xml:space="preserve"> korun českých), a to za každé porušení smlouvy zvlášť</w:t>
      </w:r>
      <w:r w:rsidR="002C7D87" w:rsidRPr="009A375B">
        <w:rPr>
          <w:rFonts w:ascii="Arial" w:hAnsi="Arial" w:cs="Arial"/>
        </w:rPr>
        <w:t>,</w:t>
      </w:r>
      <w:r w:rsidRPr="009A375B">
        <w:rPr>
          <w:rFonts w:ascii="Arial" w:hAnsi="Arial" w:cs="Arial"/>
        </w:rPr>
        <w:t xml:space="preserve"> a to i opakovaně.</w:t>
      </w:r>
    </w:p>
    <w:p w14:paraId="28579628" w14:textId="77777777" w:rsidR="00CF39B1" w:rsidRPr="009A375B" w:rsidRDefault="00CF39B1" w:rsidP="00CF39B1">
      <w:pPr>
        <w:jc w:val="both"/>
        <w:rPr>
          <w:rFonts w:ascii="Arial" w:hAnsi="Arial" w:cs="Arial"/>
        </w:rPr>
      </w:pPr>
    </w:p>
    <w:p w14:paraId="432846EF" w14:textId="77777777" w:rsidR="0040646E" w:rsidRPr="009A375B" w:rsidRDefault="0040646E" w:rsidP="00AE61B7">
      <w:pPr>
        <w:numPr>
          <w:ilvl w:val="0"/>
          <w:numId w:val="31"/>
        </w:numPr>
        <w:ind w:hanging="720"/>
        <w:jc w:val="both"/>
        <w:rPr>
          <w:rFonts w:ascii="Arial" w:hAnsi="Arial" w:cs="Arial"/>
        </w:rPr>
      </w:pPr>
      <w:r w:rsidRPr="009A375B">
        <w:rPr>
          <w:rFonts w:ascii="Arial" w:hAnsi="Arial" w:cs="Arial"/>
        </w:rPr>
        <w:t xml:space="preserve">Smluvní strany se dohodly, že za nesplnění termínů odstranění vad dle článku </w:t>
      </w:r>
      <w:r w:rsidR="00D31F95" w:rsidRPr="009A375B">
        <w:rPr>
          <w:rFonts w:ascii="Arial" w:hAnsi="Arial" w:cs="Arial"/>
        </w:rPr>
        <w:t>XI. odst. 11.4.</w:t>
      </w:r>
      <w:r w:rsidR="00DA37BB" w:rsidRPr="009A375B">
        <w:rPr>
          <w:rFonts w:ascii="Arial" w:hAnsi="Arial" w:cs="Arial"/>
        </w:rPr>
        <w:t xml:space="preserve"> této smlouvy</w:t>
      </w:r>
      <w:r w:rsidR="00D31F95" w:rsidRPr="009A375B">
        <w:rPr>
          <w:rFonts w:ascii="Arial" w:hAnsi="Arial" w:cs="Arial"/>
        </w:rPr>
        <w:t xml:space="preserve"> nebo za nesplnění termínů odstranění vad a provedení nedodělků dle článku </w:t>
      </w:r>
      <w:r w:rsidR="003559AE" w:rsidRPr="009A375B">
        <w:rPr>
          <w:rFonts w:ascii="Arial" w:hAnsi="Arial" w:cs="Arial"/>
        </w:rPr>
        <w:t>XII. odst. 12.6</w:t>
      </w:r>
      <w:r w:rsidRPr="009A375B">
        <w:rPr>
          <w:rFonts w:ascii="Arial" w:hAnsi="Arial" w:cs="Arial"/>
        </w:rPr>
        <w:t>.</w:t>
      </w:r>
      <w:r w:rsidR="00DA37BB" w:rsidRPr="009A375B">
        <w:rPr>
          <w:rFonts w:ascii="Arial" w:hAnsi="Arial" w:cs="Arial"/>
        </w:rPr>
        <w:t xml:space="preserve"> této smlouvy</w:t>
      </w:r>
      <w:r w:rsidRPr="009A375B">
        <w:rPr>
          <w:rFonts w:ascii="Arial" w:hAnsi="Arial" w:cs="Arial"/>
        </w:rPr>
        <w:t xml:space="preserve">, </w:t>
      </w:r>
      <w:r w:rsidR="003559AE" w:rsidRPr="009A375B">
        <w:rPr>
          <w:rFonts w:ascii="Arial" w:hAnsi="Arial" w:cs="Arial"/>
        </w:rPr>
        <w:t xml:space="preserve">je objednatel oprávněn uplatnit </w:t>
      </w:r>
      <w:r w:rsidR="00AF3FFE">
        <w:rPr>
          <w:rFonts w:ascii="Arial" w:hAnsi="Arial" w:cs="Arial"/>
        </w:rPr>
        <w:t>dle</w:t>
      </w:r>
      <w:r w:rsidR="003559AE" w:rsidRPr="009A375B">
        <w:rPr>
          <w:rFonts w:ascii="Arial" w:hAnsi="Arial" w:cs="Arial"/>
        </w:rPr>
        <w:t xml:space="preserve"> § 2048 a násl. občanského zákoníku smluvní pokutu ve výši </w:t>
      </w:r>
      <w:r w:rsidR="00623A1B" w:rsidRPr="009A375B">
        <w:rPr>
          <w:rFonts w:ascii="Arial" w:hAnsi="Arial" w:cs="Arial"/>
        </w:rPr>
        <w:t>1</w:t>
      </w:r>
      <w:r w:rsidRPr="009A375B">
        <w:rPr>
          <w:rFonts w:ascii="Arial" w:hAnsi="Arial" w:cs="Arial"/>
        </w:rPr>
        <w:t>.000</w:t>
      </w:r>
      <w:r w:rsidR="00B86D40">
        <w:rPr>
          <w:rFonts w:ascii="Arial" w:hAnsi="Arial" w:cs="Arial"/>
        </w:rPr>
        <w:t xml:space="preserve"> </w:t>
      </w:r>
      <w:r w:rsidRPr="009A375B">
        <w:rPr>
          <w:rFonts w:ascii="Arial" w:hAnsi="Arial" w:cs="Arial"/>
        </w:rPr>
        <w:t xml:space="preserve">Kč (slovy: </w:t>
      </w:r>
      <w:r w:rsidR="00623A1B" w:rsidRPr="009A375B">
        <w:rPr>
          <w:rFonts w:ascii="Arial" w:hAnsi="Arial" w:cs="Arial"/>
        </w:rPr>
        <w:t>jeden</w:t>
      </w:r>
      <w:r w:rsidRPr="009A375B">
        <w:rPr>
          <w:rFonts w:ascii="Arial" w:hAnsi="Arial" w:cs="Arial"/>
        </w:rPr>
        <w:t xml:space="preserve"> tisíc korun českých)</w:t>
      </w:r>
      <w:r w:rsidR="002C7D87" w:rsidRPr="009A375B">
        <w:rPr>
          <w:rFonts w:ascii="Arial" w:hAnsi="Arial" w:cs="Arial"/>
        </w:rPr>
        <w:t>, a to</w:t>
      </w:r>
      <w:r w:rsidRPr="009A375B">
        <w:rPr>
          <w:rFonts w:ascii="Arial" w:hAnsi="Arial" w:cs="Arial"/>
        </w:rPr>
        <w:t xml:space="preserve"> za každý nesplněný den, a to za každou vadu či nedodělek jednotlivě.</w:t>
      </w:r>
    </w:p>
    <w:p w14:paraId="7B3626D2" w14:textId="77777777" w:rsidR="0040646E" w:rsidRPr="009A375B" w:rsidRDefault="0040646E" w:rsidP="008A45B2">
      <w:pPr>
        <w:jc w:val="both"/>
        <w:rPr>
          <w:rFonts w:ascii="Arial" w:hAnsi="Arial" w:cs="Arial"/>
        </w:rPr>
      </w:pPr>
    </w:p>
    <w:p w14:paraId="677C4AFC" w14:textId="77777777" w:rsidR="00A3733B" w:rsidRDefault="00A3733B" w:rsidP="00AE61B7">
      <w:pPr>
        <w:numPr>
          <w:ilvl w:val="0"/>
          <w:numId w:val="31"/>
        </w:numPr>
        <w:ind w:hanging="720"/>
        <w:jc w:val="both"/>
        <w:rPr>
          <w:rFonts w:ascii="Arial" w:hAnsi="Arial" w:cs="Arial"/>
        </w:rPr>
      </w:pPr>
      <w:r w:rsidRPr="009A375B">
        <w:rPr>
          <w:rFonts w:ascii="Arial" w:hAnsi="Arial" w:cs="Arial"/>
        </w:rPr>
        <w:t xml:space="preserve">Smluvní strany se dohodly, že v případě porušení </w:t>
      </w:r>
      <w:r w:rsidR="007A05D5" w:rsidRPr="009A375B">
        <w:rPr>
          <w:rFonts w:ascii="Arial" w:hAnsi="Arial" w:cs="Arial"/>
        </w:rPr>
        <w:t>povinností stanovených v článku</w:t>
      </w:r>
      <w:r w:rsidRPr="009A375B">
        <w:rPr>
          <w:rFonts w:ascii="Arial" w:hAnsi="Arial" w:cs="Arial"/>
        </w:rPr>
        <w:t xml:space="preserve"> XX. této smlouvy zhotovitelem je objednatel oprávněn uplatnit </w:t>
      </w:r>
      <w:r w:rsidR="00AF3FFE">
        <w:rPr>
          <w:rFonts w:ascii="Arial" w:hAnsi="Arial" w:cs="Arial"/>
        </w:rPr>
        <w:t>dle</w:t>
      </w:r>
      <w:r w:rsidR="0089099D" w:rsidRPr="009A375B">
        <w:rPr>
          <w:rFonts w:ascii="Arial" w:hAnsi="Arial" w:cs="Arial"/>
        </w:rPr>
        <w:t xml:space="preserve"> § 2048 a násl. </w:t>
      </w:r>
      <w:r w:rsidR="00055D7D" w:rsidRPr="009A375B">
        <w:rPr>
          <w:rFonts w:ascii="Arial" w:hAnsi="Arial" w:cs="Arial"/>
        </w:rPr>
        <w:t>občanského zákoníku</w:t>
      </w:r>
      <w:r w:rsidR="00623A1B" w:rsidRPr="009A375B">
        <w:rPr>
          <w:rFonts w:ascii="Arial" w:hAnsi="Arial" w:cs="Arial"/>
        </w:rPr>
        <w:t xml:space="preserve"> smluvní pokutu ve výši 1</w:t>
      </w:r>
      <w:r w:rsidRPr="009A375B">
        <w:rPr>
          <w:rFonts w:ascii="Arial" w:hAnsi="Arial" w:cs="Arial"/>
        </w:rPr>
        <w:t xml:space="preserve">0.000,- Kč (slovy: </w:t>
      </w:r>
      <w:r w:rsidR="00623A1B" w:rsidRPr="009A375B">
        <w:rPr>
          <w:rFonts w:ascii="Arial" w:hAnsi="Arial" w:cs="Arial"/>
        </w:rPr>
        <w:t>deset</w:t>
      </w:r>
      <w:r w:rsidR="001C186F" w:rsidRPr="009A375B">
        <w:rPr>
          <w:rFonts w:ascii="Arial" w:hAnsi="Arial" w:cs="Arial"/>
        </w:rPr>
        <w:t xml:space="preserve"> </w:t>
      </w:r>
      <w:r w:rsidR="008D1CA7" w:rsidRPr="009A375B">
        <w:rPr>
          <w:rFonts w:ascii="Arial" w:hAnsi="Arial" w:cs="Arial"/>
        </w:rPr>
        <w:t>tisíc korun českých)</w:t>
      </w:r>
      <w:r w:rsidR="002C7D87" w:rsidRPr="009A375B">
        <w:rPr>
          <w:rFonts w:ascii="Arial" w:hAnsi="Arial" w:cs="Arial"/>
        </w:rPr>
        <w:t>,</w:t>
      </w:r>
      <w:r w:rsidRPr="009A375B">
        <w:rPr>
          <w:rFonts w:ascii="Arial" w:hAnsi="Arial" w:cs="Arial"/>
        </w:rPr>
        <w:t xml:space="preserve"> </w:t>
      </w:r>
      <w:r w:rsidR="00970859" w:rsidRPr="009A375B">
        <w:rPr>
          <w:rFonts w:ascii="Arial" w:hAnsi="Arial" w:cs="Arial"/>
        </w:rPr>
        <w:t>a to za každý den prodlení</w:t>
      </w:r>
      <w:r w:rsidR="002C7D87" w:rsidRPr="009A375B">
        <w:rPr>
          <w:rFonts w:ascii="Arial" w:hAnsi="Arial" w:cs="Arial"/>
        </w:rPr>
        <w:t>,</w:t>
      </w:r>
      <w:r w:rsidR="00970859" w:rsidRPr="009A375B">
        <w:rPr>
          <w:rFonts w:ascii="Arial" w:hAnsi="Arial" w:cs="Arial"/>
        </w:rPr>
        <w:t xml:space="preserve"> a to samostatně pro každou povinnost</w:t>
      </w:r>
      <w:r w:rsidRPr="009A375B">
        <w:rPr>
          <w:rFonts w:ascii="Arial" w:hAnsi="Arial" w:cs="Arial"/>
        </w:rPr>
        <w:t xml:space="preserve">. </w:t>
      </w:r>
      <w:r w:rsidR="008D1CA7" w:rsidRPr="009A375B">
        <w:rPr>
          <w:rFonts w:ascii="Arial" w:hAnsi="Arial" w:cs="Arial"/>
        </w:rPr>
        <w:t xml:space="preserve">Celková výše této smluvní pokuty nepřesáhne částku ve výši </w:t>
      </w:r>
      <w:r w:rsidR="00FC55A7" w:rsidRPr="009A375B">
        <w:rPr>
          <w:rFonts w:ascii="Arial" w:hAnsi="Arial" w:cs="Arial"/>
        </w:rPr>
        <w:t>5</w:t>
      </w:r>
      <w:r w:rsidR="008D1CA7" w:rsidRPr="009A375B">
        <w:rPr>
          <w:rFonts w:ascii="Arial" w:hAnsi="Arial" w:cs="Arial"/>
        </w:rPr>
        <w:t xml:space="preserve"> % (slovy: </w:t>
      </w:r>
      <w:r w:rsidR="00FC55A7" w:rsidRPr="009A375B">
        <w:rPr>
          <w:rFonts w:ascii="Arial" w:hAnsi="Arial" w:cs="Arial"/>
        </w:rPr>
        <w:t>pět</w:t>
      </w:r>
      <w:r w:rsidR="008D1CA7" w:rsidRPr="009A375B">
        <w:rPr>
          <w:rFonts w:ascii="Arial" w:hAnsi="Arial" w:cs="Arial"/>
        </w:rPr>
        <w:t xml:space="preserve"> procent) </w:t>
      </w:r>
      <w:r w:rsidR="00970859" w:rsidRPr="009A375B">
        <w:rPr>
          <w:rFonts w:ascii="Arial" w:hAnsi="Arial" w:cs="Arial"/>
        </w:rPr>
        <w:t>z </w:t>
      </w:r>
      <w:r w:rsidR="002C7D87" w:rsidRPr="009A375B">
        <w:rPr>
          <w:rFonts w:ascii="Arial" w:hAnsi="Arial" w:cs="Arial"/>
        </w:rPr>
        <w:t>C</w:t>
      </w:r>
      <w:r w:rsidR="00970859" w:rsidRPr="009A375B">
        <w:rPr>
          <w:rFonts w:ascii="Arial" w:hAnsi="Arial" w:cs="Arial"/>
        </w:rPr>
        <w:t xml:space="preserve">eny za provedení díla </w:t>
      </w:r>
      <w:r w:rsidR="00DC526C" w:rsidRPr="009A375B">
        <w:rPr>
          <w:rFonts w:ascii="Arial" w:hAnsi="Arial" w:cs="Arial"/>
        </w:rPr>
        <w:t>bez</w:t>
      </w:r>
      <w:r w:rsidR="00970859" w:rsidRPr="009A375B">
        <w:rPr>
          <w:rFonts w:ascii="Arial" w:hAnsi="Arial" w:cs="Arial"/>
        </w:rPr>
        <w:t xml:space="preserve"> DPH</w:t>
      </w:r>
      <w:r w:rsidR="008D1CA7" w:rsidRPr="009A375B">
        <w:rPr>
          <w:rFonts w:ascii="Arial" w:hAnsi="Arial" w:cs="Arial"/>
        </w:rPr>
        <w:t>.</w:t>
      </w:r>
    </w:p>
    <w:p w14:paraId="693C3977" w14:textId="77777777" w:rsidR="00BD2832" w:rsidRPr="009A375B" w:rsidRDefault="00BD2832" w:rsidP="00BD2832">
      <w:pPr>
        <w:jc w:val="both"/>
        <w:rPr>
          <w:rFonts w:ascii="Arial" w:hAnsi="Arial" w:cs="Arial"/>
        </w:rPr>
      </w:pPr>
    </w:p>
    <w:p w14:paraId="265599C3" w14:textId="77777777" w:rsidR="0040646E" w:rsidRPr="009A375B" w:rsidRDefault="0040646E" w:rsidP="00AE61B7">
      <w:pPr>
        <w:numPr>
          <w:ilvl w:val="0"/>
          <w:numId w:val="31"/>
        </w:numPr>
        <w:ind w:hanging="720"/>
        <w:jc w:val="both"/>
        <w:rPr>
          <w:rFonts w:ascii="Arial" w:hAnsi="Arial" w:cs="Arial"/>
        </w:rPr>
      </w:pPr>
      <w:r w:rsidRPr="009A375B">
        <w:rPr>
          <w:rFonts w:ascii="Arial" w:hAnsi="Arial" w:cs="Arial"/>
        </w:rPr>
        <w:t xml:space="preserve">Smluvní strany se dohodly, že v případě porušení povinností stanovených článku XXI. této smlouvy zhotovitelem je objednatel oprávněn uplatnit </w:t>
      </w:r>
      <w:r w:rsidR="00AF3FFE">
        <w:rPr>
          <w:rFonts w:ascii="Arial" w:hAnsi="Arial" w:cs="Arial"/>
        </w:rPr>
        <w:t>dle</w:t>
      </w:r>
      <w:r w:rsidRPr="009A375B">
        <w:rPr>
          <w:rFonts w:ascii="Arial" w:hAnsi="Arial" w:cs="Arial"/>
        </w:rPr>
        <w:t xml:space="preserve"> § 2048 a násl. </w:t>
      </w:r>
      <w:r w:rsidR="00055D7D" w:rsidRPr="009A375B">
        <w:rPr>
          <w:rFonts w:ascii="Arial" w:hAnsi="Arial" w:cs="Arial"/>
        </w:rPr>
        <w:t xml:space="preserve">občanského zákoníku </w:t>
      </w:r>
      <w:r w:rsidR="00623A1B" w:rsidRPr="009A375B">
        <w:rPr>
          <w:rFonts w:ascii="Arial" w:hAnsi="Arial" w:cs="Arial"/>
        </w:rPr>
        <w:t>smluvní pokutu ve výši 5</w:t>
      </w:r>
      <w:r w:rsidRPr="009A375B">
        <w:rPr>
          <w:rFonts w:ascii="Arial" w:hAnsi="Arial" w:cs="Arial"/>
        </w:rPr>
        <w:t xml:space="preserve">0.000 Kč (slovy: </w:t>
      </w:r>
      <w:r w:rsidR="00623A1B" w:rsidRPr="009A375B">
        <w:rPr>
          <w:rFonts w:ascii="Arial" w:hAnsi="Arial" w:cs="Arial"/>
        </w:rPr>
        <w:t>padesát</w:t>
      </w:r>
      <w:r w:rsidRPr="009A375B">
        <w:rPr>
          <w:rFonts w:ascii="Arial" w:hAnsi="Arial" w:cs="Arial"/>
        </w:rPr>
        <w:t xml:space="preserve"> tisíc korun českých), a to za každé porušení smlouvy zvlášť</w:t>
      </w:r>
      <w:r w:rsidR="002C7D87" w:rsidRPr="009A375B">
        <w:rPr>
          <w:rFonts w:ascii="Arial" w:hAnsi="Arial" w:cs="Arial"/>
        </w:rPr>
        <w:t>,</w:t>
      </w:r>
      <w:r w:rsidR="00FC55A7" w:rsidRPr="009A375B">
        <w:rPr>
          <w:rFonts w:ascii="Arial" w:hAnsi="Arial" w:cs="Arial"/>
        </w:rPr>
        <w:t xml:space="preserve"> a to i opakovaně</w:t>
      </w:r>
      <w:r w:rsidRPr="009A375B">
        <w:rPr>
          <w:rFonts w:ascii="Arial" w:hAnsi="Arial" w:cs="Arial"/>
        </w:rPr>
        <w:t xml:space="preserve">. </w:t>
      </w:r>
    </w:p>
    <w:p w14:paraId="3CF89D1D" w14:textId="77777777" w:rsidR="00DA37BB" w:rsidRPr="009A375B" w:rsidRDefault="00DA37BB" w:rsidP="00DA37BB">
      <w:pPr>
        <w:pStyle w:val="Odstavecseseznamem"/>
        <w:rPr>
          <w:rFonts w:ascii="Arial" w:hAnsi="Arial" w:cs="Arial"/>
        </w:rPr>
      </w:pPr>
    </w:p>
    <w:p w14:paraId="28B0421F" w14:textId="77777777" w:rsidR="00DA37BB" w:rsidRDefault="00DA37BB" w:rsidP="00AE61B7">
      <w:pPr>
        <w:numPr>
          <w:ilvl w:val="0"/>
          <w:numId w:val="31"/>
        </w:numPr>
        <w:ind w:hanging="720"/>
        <w:jc w:val="both"/>
        <w:rPr>
          <w:rFonts w:ascii="Arial" w:hAnsi="Arial" w:cs="Arial"/>
        </w:rPr>
      </w:pPr>
      <w:r w:rsidRPr="009A375B">
        <w:rPr>
          <w:rFonts w:ascii="Arial" w:hAnsi="Arial" w:cs="Arial"/>
        </w:rPr>
        <w:t xml:space="preserve">Jestliže zaměstnanci zhotovitele nebo zaměstnanci poddodavatelů budou v prostoru staveniště a jeho okolí využívat pro účely WC nebo umývárny jiných prostor, než pro tyto účely vyhrazených prostor zařízení staveniště zhotovitele, je objednatel oprávněn uplatnit </w:t>
      </w:r>
      <w:r w:rsidR="00AF3FFE">
        <w:rPr>
          <w:rFonts w:ascii="Arial" w:hAnsi="Arial" w:cs="Arial"/>
        </w:rPr>
        <w:t>dle</w:t>
      </w:r>
      <w:r w:rsidRPr="009A375B">
        <w:rPr>
          <w:rFonts w:ascii="Arial" w:hAnsi="Arial" w:cs="Arial"/>
        </w:rPr>
        <w:t xml:space="preserve"> § 2048 a násl. občanského zákoníku smluvní pokutu ve výši 5.000 Kč (slovy</w:t>
      </w:r>
      <w:r w:rsidR="00E64DD5">
        <w:rPr>
          <w:rFonts w:ascii="Arial" w:hAnsi="Arial" w:cs="Arial"/>
        </w:rPr>
        <w:t>:</w:t>
      </w:r>
      <w:r w:rsidRPr="009A375B">
        <w:rPr>
          <w:rFonts w:ascii="Arial" w:hAnsi="Arial" w:cs="Arial"/>
        </w:rPr>
        <w:t xml:space="preserve"> pět tisíc korun českých) za první zjištěný případ a 10.000</w:t>
      </w:r>
      <w:r w:rsidR="00B86D40">
        <w:rPr>
          <w:rFonts w:ascii="Arial" w:hAnsi="Arial" w:cs="Arial"/>
        </w:rPr>
        <w:t xml:space="preserve"> </w:t>
      </w:r>
      <w:r w:rsidRPr="009A375B">
        <w:rPr>
          <w:rFonts w:ascii="Arial" w:hAnsi="Arial" w:cs="Arial"/>
        </w:rPr>
        <w:t>Kč (slovy</w:t>
      </w:r>
      <w:r w:rsidR="00E64DD5">
        <w:rPr>
          <w:rFonts w:ascii="Arial" w:hAnsi="Arial" w:cs="Arial"/>
        </w:rPr>
        <w:t>:</w:t>
      </w:r>
      <w:r w:rsidRPr="009A375B">
        <w:rPr>
          <w:rFonts w:ascii="Arial" w:hAnsi="Arial" w:cs="Arial"/>
        </w:rPr>
        <w:t xml:space="preserve"> deset tisíc korun českých) za druhý a každý další případ.</w:t>
      </w:r>
    </w:p>
    <w:p w14:paraId="0CE557E9" w14:textId="77777777" w:rsidR="00B86D40" w:rsidRDefault="00B86D40" w:rsidP="00B86D40">
      <w:pPr>
        <w:pStyle w:val="Odstavecseseznamem"/>
        <w:rPr>
          <w:rFonts w:ascii="Arial" w:hAnsi="Arial" w:cs="Arial"/>
        </w:rPr>
      </w:pPr>
    </w:p>
    <w:p w14:paraId="556A4568" w14:textId="77777777" w:rsidR="00A3733B" w:rsidRPr="009A375B" w:rsidRDefault="00A3733B" w:rsidP="00AE61B7">
      <w:pPr>
        <w:numPr>
          <w:ilvl w:val="0"/>
          <w:numId w:val="31"/>
        </w:numPr>
        <w:ind w:hanging="720"/>
        <w:jc w:val="both"/>
        <w:rPr>
          <w:rFonts w:ascii="Arial" w:hAnsi="Arial" w:cs="Arial"/>
        </w:rPr>
      </w:pPr>
      <w:r w:rsidRPr="009A375B">
        <w:rPr>
          <w:rFonts w:ascii="Arial" w:hAnsi="Arial" w:cs="Arial"/>
        </w:rPr>
        <w:t xml:space="preserve">Smluvní strany se dohodly, že v případě </w:t>
      </w:r>
      <w:r w:rsidR="00385A27" w:rsidRPr="009A375B">
        <w:rPr>
          <w:rFonts w:ascii="Arial" w:hAnsi="Arial" w:cs="Arial"/>
        </w:rPr>
        <w:t xml:space="preserve">prodlení </w:t>
      </w:r>
      <w:r w:rsidR="00FC55A7" w:rsidRPr="009A375B">
        <w:rPr>
          <w:rFonts w:ascii="Arial" w:hAnsi="Arial" w:cs="Arial"/>
        </w:rPr>
        <w:t>objednatele s placením faktur</w:t>
      </w:r>
      <w:r w:rsidRPr="009A375B">
        <w:rPr>
          <w:rFonts w:ascii="Arial" w:hAnsi="Arial" w:cs="Arial"/>
        </w:rPr>
        <w:t xml:space="preserve"> </w:t>
      </w:r>
      <w:r w:rsidR="00FC55A7" w:rsidRPr="009A375B">
        <w:rPr>
          <w:rFonts w:ascii="Arial" w:hAnsi="Arial" w:cs="Arial"/>
        </w:rPr>
        <w:t>dle</w:t>
      </w:r>
      <w:r w:rsidR="007A05D5" w:rsidRPr="009A375B">
        <w:rPr>
          <w:rFonts w:ascii="Arial" w:hAnsi="Arial" w:cs="Arial"/>
        </w:rPr>
        <w:t> </w:t>
      </w:r>
      <w:r w:rsidRPr="009A375B">
        <w:rPr>
          <w:rFonts w:ascii="Arial" w:hAnsi="Arial" w:cs="Arial"/>
        </w:rPr>
        <w:t>článku</w:t>
      </w:r>
      <w:r w:rsidR="007A05D5" w:rsidRPr="009A375B">
        <w:rPr>
          <w:rFonts w:ascii="Arial" w:hAnsi="Arial" w:cs="Arial"/>
        </w:rPr>
        <w:t xml:space="preserve"> </w:t>
      </w:r>
      <w:r w:rsidRPr="009A375B">
        <w:rPr>
          <w:rFonts w:ascii="Arial" w:hAnsi="Arial" w:cs="Arial"/>
        </w:rPr>
        <w:t>V. odst. 5.</w:t>
      </w:r>
      <w:r w:rsidR="00FC55A7" w:rsidRPr="009A375B">
        <w:rPr>
          <w:rFonts w:ascii="Arial" w:hAnsi="Arial" w:cs="Arial"/>
        </w:rPr>
        <w:t>4</w:t>
      </w:r>
      <w:r w:rsidRPr="009A375B">
        <w:rPr>
          <w:rFonts w:ascii="Arial" w:hAnsi="Arial" w:cs="Arial"/>
        </w:rPr>
        <w:t>. a 5.</w:t>
      </w:r>
      <w:r w:rsidR="00FF46C9" w:rsidRPr="009A375B">
        <w:rPr>
          <w:rFonts w:ascii="Arial" w:hAnsi="Arial" w:cs="Arial"/>
        </w:rPr>
        <w:t>7</w:t>
      </w:r>
      <w:r w:rsidRPr="009A375B">
        <w:rPr>
          <w:rFonts w:ascii="Arial" w:hAnsi="Arial" w:cs="Arial"/>
        </w:rPr>
        <w:t>.</w:t>
      </w:r>
      <w:r w:rsidR="00C6163E" w:rsidRPr="009A375B">
        <w:rPr>
          <w:rFonts w:ascii="Arial" w:hAnsi="Arial" w:cs="Arial"/>
        </w:rPr>
        <w:t xml:space="preserve"> </w:t>
      </w:r>
      <w:r w:rsidRPr="009A375B">
        <w:rPr>
          <w:rFonts w:ascii="Arial" w:hAnsi="Arial" w:cs="Arial"/>
        </w:rPr>
        <w:t>této smlouvy</w:t>
      </w:r>
      <w:r w:rsidR="00636CEB" w:rsidRPr="009A375B">
        <w:rPr>
          <w:rFonts w:ascii="Arial" w:hAnsi="Arial" w:cs="Arial"/>
        </w:rPr>
        <w:t xml:space="preserve"> (ve vztahu k článku V. odst. 5.1</w:t>
      </w:r>
      <w:r w:rsidR="00FF46C9" w:rsidRPr="009A375B">
        <w:rPr>
          <w:rFonts w:ascii="Arial" w:hAnsi="Arial" w:cs="Arial"/>
        </w:rPr>
        <w:t>2</w:t>
      </w:r>
      <w:r w:rsidR="00636CEB" w:rsidRPr="009A375B">
        <w:rPr>
          <w:rFonts w:ascii="Arial" w:hAnsi="Arial" w:cs="Arial"/>
        </w:rPr>
        <w:t xml:space="preserve">. </w:t>
      </w:r>
      <w:r w:rsidR="00AF3FFE">
        <w:rPr>
          <w:rFonts w:ascii="Arial" w:hAnsi="Arial" w:cs="Arial"/>
        </w:rPr>
        <w:t xml:space="preserve">a 5.13. </w:t>
      </w:r>
      <w:r w:rsidR="00636CEB" w:rsidRPr="009A375B">
        <w:rPr>
          <w:rFonts w:ascii="Arial" w:hAnsi="Arial" w:cs="Arial"/>
        </w:rPr>
        <w:t xml:space="preserve">této smlouvy) </w:t>
      </w:r>
      <w:r w:rsidR="00C6163E" w:rsidRPr="009A375B">
        <w:rPr>
          <w:rFonts w:ascii="Arial" w:hAnsi="Arial" w:cs="Arial"/>
        </w:rPr>
        <w:t xml:space="preserve">je zhotovitel </w:t>
      </w:r>
      <w:r w:rsidRPr="009A375B">
        <w:rPr>
          <w:rFonts w:ascii="Arial" w:hAnsi="Arial" w:cs="Arial"/>
        </w:rPr>
        <w:t xml:space="preserve">oprávněn uplatnit </w:t>
      </w:r>
      <w:r w:rsidR="00AF3FFE">
        <w:rPr>
          <w:rFonts w:ascii="Arial" w:hAnsi="Arial" w:cs="Arial"/>
        </w:rPr>
        <w:t>dle</w:t>
      </w:r>
      <w:r w:rsidR="005C60A3" w:rsidRPr="009A375B">
        <w:rPr>
          <w:rFonts w:ascii="Arial" w:hAnsi="Arial" w:cs="Arial"/>
        </w:rPr>
        <w:t xml:space="preserve"> § </w:t>
      </w:r>
      <w:r w:rsidR="0089099D" w:rsidRPr="009A375B">
        <w:rPr>
          <w:rFonts w:ascii="Arial" w:hAnsi="Arial" w:cs="Arial"/>
        </w:rPr>
        <w:t xml:space="preserve">2048 a násl. </w:t>
      </w:r>
      <w:r w:rsidR="00055D7D" w:rsidRPr="009A375B">
        <w:rPr>
          <w:rFonts w:ascii="Arial" w:hAnsi="Arial" w:cs="Arial"/>
        </w:rPr>
        <w:t xml:space="preserve">občanského zákoníku </w:t>
      </w:r>
      <w:r w:rsidRPr="009A375B">
        <w:rPr>
          <w:rFonts w:ascii="Arial" w:hAnsi="Arial" w:cs="Arial"/>
        </w:rPr>
        <w:t xml:space="preserve">smluvní pokutu ve výši 0,1 % (slovy: </w:t>
      </w:r>
      <w:r w:rsidR="001C186F" w:rsidRPr="009A375B">
        <w:rPr>
          <w:rFonts w:ascii="Arial" w:hAnsi="Arial" w:cs="Arial"/>
        </w:rPr>
        <w:t>j</w:t>
      </w:r>
      <w:r w:rsidRPr="009A375B">
        <w:rPr>
          <w:rFonts w:ascii="Arial" w:hAnsi="Arial" w:cs="Arial"/>
        </w:rPr>
        <w:t>edna</w:t>
      </w:r>
      <w:r w:rsidR="001C186F" w:rsidRPr="009A375B">
        <w:rPr>
          <w:rFonts w:ascii="Arial" w:hAnsi="Arial" w:cs="Arial"/>
        </w:rPr>
        <w:t xml:space="preserve"> </w:t>
      </w:r>
      <w:r w:rsidRPr="009A375B">
        <w:rPr>
          <w:rFonts w:ascii="Arial" w:hAnsi="Arial" w:cs="Arial"/>
        </w:rPr>
        <w:t>desetina procenta) z dlužné částky, a to za každý</w:t>
      </w:r>
      <w:r w:rsidR="00C16A6B" w:rsidRPr="009A375B">
        <w:rPr>
          <w:rFonts w:ascii="Arial" w:hAnsi="Arial" w:cs="Arial"/>
        </w:rPr>
        <w:t xml:space="preserve"> </w:t>
      </w:r>
      <w:r w:rsidRPr="009A375B">
        <w:rPr>
          <w:rFonts w:ascii="Arial" w:hAnsi="Arial" w:cs="Arial"/>
        </w:rPr>
        <w:t>den prodlení.</w:t>
      </w:r>
    </w:p>
    <w:p w14:paraId="68F596B9" w14:textId="77777777" w:rsidR="00A3733B" w:rsidRPr="009A375B" w:rsidRDefault="00A3733B" w:rsidP="008A45B2">
      <w:pPr>
        <w:jc w:val="both"/>
        <w:rPr>
          <w:rFonts w:ascii="Arial" w:hAnsi="Arial" w:cs="Arial"/>
        </w:rPr>
      </w:pPr>
    </w:p>
    <w:p w14:paraId="30A41F49" w14:textId="77777777" w:rsidR="00A3733B" w:rsidRPr="009A375B" w:rsidRDefault="00A3733B" w:rsidP="00AE61B7">
      <w:pPr>
        <w:numPr>
          <w:ilvl w:val="0"/>
          <w:numId w:val="31"/>
        </w:numPr>
        <w:ind w:hanging="720"/>
        <w:jc w:val="both"/>
        <w:rPr>
          <w:rFonts w:ascii="Arial" w:hAnsi="Arial" w:cs="Arial"/>
        </w:rPr>
      </w:pPr>
      <w:r w:rsidRPr="009A375B">
        <w:rPr>
          <w:rFonts w:ascii="Arial" w:hAnsi="Arial" w:cs="Arial"/>
        </w:rPr>
        <w:t>Smluv</w:t>
      </w:r>
      <w:r w:rsidR="00FC55A7" w:rsidRPr="009A375B">
        <w:rPr>
          <w:rFonts w:ascii="Arial" w:hAnsi="Arial" w:cs="Arial"/>
        </w:rPr>
        <w:t>ní strany se dohodly</w:t>
      </w:r>
      <w:r w:rsidR="002975D6">
        <w:rPr>
          <w:rFonts w:ascii="Arial" w:hAnsi="Arial" w:cs="Arial"/>
        </w:rPr>
        <w:t>, že v</w:t>
      </w:r>
      <w:r w:rsidR="00FC55A7" w:rsidRPr="009A375B">
        <w:rPr>
          <w:rFonts w:ascii="Arial" w:hAnsi="Arial" w:cs="Arial"/>
        </w:rPr>
        <w:t xml:space="preserve"> případ</w:t>
      </w:r>
      <w:r w:rsidR="002975D6">
        <w:rPr>
          <w:rFonts w:ascii="Arial" w:hAnsi="Arial" w:cs="Arial"/>
        </w:rPr>
        <w:t>ě</w:t>
      </w:r>
      <w:r w:rsidRPr="009A375B">
        <w:rPr>
          <w:rFonts w:ascii="Arial" w:hAnsi="Arial" w:cs="Arial"/>
        </w:rPr>
        <w:t xml:space="preserve"> </w:t>
      </w:r>
      <w:r w:rsidR="00A350D0" w:rsidRPr="009A375B">
        <w:rPr>
          <w:rFonts w:ascii="Arial" w:hAnsi="Arial" w:cs="Arial"/>
        </w:rPr>
        <w:t xml:space="preserve">prodlení </w:t>
      </w:r>
      <w:r w:rsidRPr="009A375B">
        <w:rPr>
          <w:rFonts w:ascii="Arial" w:hAnsi="Arial" w:cs="Arial"/>
        </w:rPr>
        <w:t>zhotovitel</w:t>
      </w:r>
      <w:r w:rsidR="00A350D0" w:rsidRPr="009A375B">
        <w:rPr>
          <w:rFonts w:ascii="Arial" w:hAnsi="Arial" w:cs="Arial"/>
        </w:rPr>
        <w:t>e</w:t>
      </w:r>
      <w:r w:rsidRPr="009A375B">
        <w:rPr>
          <w:rFonts w:ascii="Arial" w:hAnsi="Arial" w:cs="Arial"/>
        </w:rPr>
        <w:t xml:space="preserve"> se splněním jakéhokoli svého peněžitého závazku vůči objednateli, který je založen touto smlouvou, </w:t>
      </w:r>
      <w:r w:rsidR="00FC55A7" w:rsidRPr="009A375B">
        <w:rPr>
          <w:rFonts w:ascii="Arial" w:hAnsi="Arial" w:cs="Arial"/>
        </w:rPr>
        <w:t xml:space="preserve">je objednatel oprávněn uplatnit vůči zhotoviteli </w:t>
      </w:r>
      <w:r w:rsidR="002975D6">
        <w:rPr>
          <w:rFonts w:ascii="Arial" w:hAnsi="Arial" w:cs="Arial"/>
        </w:rPr>
        <w:t>dle</w:t>
      </w:r>
      <w:r w:rsidR="00FC55A7" w:rsidRPr="009A375B">
        <w:rPr>
          <w:rFonts w:ascii="Arial" w:hAnsi="Arial" w:cs="Arial"/>
        </w:rPr>
        <w:t xml:space="preserve"> § 2048 a násl. občanského zákoníku smluvní pokutu ve výši </w:t>
      </w:r>
      <w:r w:rsidR="00B13B3F" w:rsidRPr="009A375B">
        <w:rPr>
          <w:rFonts w:ascii="Arial" w:hAnsi="Arial" w:cs="Arial"/>
        </w:rPr>
        <w:t>0,1 % (slovy: j</w:t>
      </w:r>
      <w:r w:rsidRPr="009A375B">
        <w:rPr>
          <w:rFonts w:ascii="Arial" w:hAnsi="Arial" w:cs="Arial"/>
        </w:rPr>
        <w:t>edna</w:t>
      </w:r>
      <w:r w:rsidR="00B13B3F" w:rsidRPr="009A375B">
        <w:rPr>
          <w:rFonts w:ascii="Arial" w:hAnsi="Arial" w:cs="Arial"/>
        </w:rPr>
        <w:t xml:space="preserve"> </w:t>
      </w:r>
      <w:r w:rsidRPr="009A375B">
        <w:rPr>
          <w:rFonts w:ascii="Arial" w:hAnsi="Arial" w:cs="Arial"/>
        </w:rPr>
        <w:t xml:space="preserve">desetina procenta) z dlužné částky, a to za každý </w:t>
      </w:r>
      <w:r w:rsidR="00C16A6B" w:rsidRPr="009A375B">
        <w:rPr>
          <w:rFonts w:ascii="Arial" w:hAnsi="Arial" w:cs="Arial"/>
        </w:rPr>
        <w:t xml:space="preserve">započatý </w:t>
      </w:r>
      <w:r w:rsidRPr="009A375B">
        <w:rPr>
          <w:rFonts w:ascii="Arial" w:hAnsi="Arial" w:cs="Arial"/>
        </w:rPr>
        <w:t>den prodlení.</w:t>
      </w:r>
    </w:p>
    <w:p w14:paraId="2350F276" w14:textId="77777777" w:rsidR="00A3733B" w:rsidRPr="009A375B" w:rsidRDefault="00A3733B" w:rsidP="008A45B2">
      <w:pPr>
        <w:jc w:val="both"/>
        <w:rPr>
          <w:rFonts w:ascii="Arial" w:hAnsi="Arial" w:cs="Arial"/>
        </w:rPr>
      </w:pPr>
    </w:p>
    <w:p w14:paraId="73726285" w14:textId="77777777" w:rsidR="005C60A3" w:rsidRPr="009A375B" w:rsidRDefault="005C7DC5" w:rsidP="00AE61B7">
      <w:pPr>
        <w:numPr>
          <w:ilvl w:val="0"/>
          <w:numId w:val="31"/>
        </w:numPr>
        <w:ind w:hanging="720"/>
        <w:jc w:val="both"/>
        <w:rPr>
          <w:rFonts w:ascii="Arial" w:hAnsi="Arial" w:cs="Arial"/>
        </w:rPr>
      </w:pPr>
      <w:r w:rsidRPr="009A375B">
        <w:rPr>
          <w:rFonts w:ascii="Arial" w:hAnsi="Arial" w:cs="Arial"/>
        </w:rPr>
        <w:t>Všechny s</w:t>
      </w:r>
      <w:r w:rsidR="00A3733B" w:rsidRPr="009A375B">
        <w:rPr>
          <w:rFonts w:ascii="Arial" w:hAnsi="Arial" w:cs="Arial"/>
        </w:rPr>
        <w:t>mluvní pokut</w:t>
      </w:r>
      <w:r w:rsidRPr="009A375B">
        <w:rPr>
          <w:rFonts w:ascii="Arial" w:hAnsi="Arial" w:cs="Arial"/>
        </w:rPr>
        <w:t>y</w:t>
      </w:r>
      <w:r w:rsidR="005C60A3" w:rsidRPr="009A375B">
        <w:rPr>
          <w:rFonts w:ascii="Arial" w:hAnsi="Arial" w:cs="Arial"/>
        </w:rPr>
        <w:t xml:space="preserve"> </w:t>
      </w:r>
      <w:r w:rsidR="00A3733B" w:rsidRPr="009A375B">
        <w:rPr>
          <w:rFonts w:ascii="Arial" w:hAnsi="Arial" w:cs="Arial"/>
        </w:rPr>
        <w:t>j</w:t>
      </w:r>
      <w:r w:rsidRPr="009A375B">
        <w:rPr>
          <w:rFonts w:ascii="Arial" w:hAnsi="Arial" w:cs="Arial"/>
        </w:rPr>
        <w:t>sou</w:t>
      </w:r>
      <w:r w:rsidR="00A3733B" w:rsidRPr="009A375B">
        <w:rPr>
          <w:rFonts w:ascii="Arial" w:hAnsi="Arial" w:cs="Arial"/>
        </w:rPr>
        <w:t xml:space="preserve"> splatn</w:t>
      </w:r>
      <w:r w:rsidRPr="009A375B">
        <w:rPr>
          <w:rFonts w:ascii="Arial" w:hAnsi="Arial" w:cs="Arial"/>
        </w:rPr>
        <w:t>é</w:t>
      </w:r>
      <w:r w:rsidR="00A3733B" w:rsidRPr="009A375B">
        <w:rPr>
          <w:rFonts w:ascii="Arial" w:hAnsi="Arial" w:cs="Arial"/>
        </w:rPr>
        <w:t xml:space="preserve"> do</w:t>
      </w:r>
      <w:r w:rsidR="004E05B5" w:rsidRPr="009A375B">
        <w:rPr>
          <w:rFonts w:ascii="Arial" w:hAnsi="Arial" w:cs="Arial"/>
        </w:rPr>
        <w:t xml:space="preserve"> 30</w:t>
      </w:r>
      <w:r w:rsidR="00A3733B" w:rsidRPr="009A375B">
        <w:rPr>
          <w:rFonts w:ascii="Arial" w:hAnsi="Arial" w:cs="Arial"/>
        </w:rPr>
        <w:t xml:space="preserve"> </w:t>
      </w:r>
      <w:r w:rsidR="004E05B5" w:rsidRPr="009A375B">
        <w:rPr>
          <w:rFonts w:ascii="Arial" w:hAnsi="Arial" w:cs="Arial"/>
        </w:rPr>
        <w:t>(</w:t>
      </w:r>
      <w:r w:rsidR="00A3733B" w:rsidRPr="009A375B">
        <w:rPr>
          <w:rFonts w:ascii="Arial" w:hAnsi="Arial" w:cs="Arial"/>
        </w:rPr>
        <w:t>třiceti</w:t>
      </w:r>
      <w:r w:rsidR="004E05B5" w:rsidRPr="009A375B">
        <w:rPr>
          <w:rFonts w:ascii="Arial" w:hAnsi="Arial" w:cs="Arial"/>
        </w:rPr>
        <w:t>)</w:t>
      </w:r>
      <w:r w:rsidR="00A3733B" w:rsidRPr="009A375B">
        <w:rPr>
          <w:rFonts w:ascii="Arial" w:hAnsi="Arial" w:cs="Arial"/>
        </w:rPr>
        <w:t xml:space="preserve"> </w:t>
      </w:r>
      <w:r w:rsidR="004E05B5" w:rsidRPr="009A375B">
        <w:rPr>
          <w:rFonts w:ascii="Arial" w:hAnsi="Arial" w:cs="Arial"/>
        </w:rPr>
        <w:t xml:space="preserve">kalendářních </w:t>
      </w:r>
      <w:r w:rsidR="00A3733B" w:rsidRPr="009A375B">
        <w:rPr>
          <w:rFonts w:ascii="Arial" w:hAnsi="Arial" w:cs="Arial"/>
        </w:rPr>
        <w:t>dn</w:t>
      </w:r>
      <w:r w:rsidRPr="009A375B">
        <w:rPr>
          <w:rFonts w:ascii="Arial" w:hAnsi="Arial" w:cs="Arial"/>
        </w:rPr>
        <w:t>ů</w:t>
      </w:r>
      <w:r w:rsidR="00A3733B" w:rsidRPr="009A375B">
        <w:rPr>
          <w:rFonts w:ascii="Arial" w:hAnsi="Arial" w:cs="Arial"/>
        </w:rPr>
        <w:t xml:space="preserve"> od</w:t>
      </w:r>
      <w:r w:rsidR="00A24DD3" w:rsidRPr="009A375B">
        <w:rPr>
          <w:rFonts w:ascii="Arial" w:hAnsi="Arial" w:cs="Arial"/>
        </w:rPr>
        <w:t>e dne</w:t>
      </w:r>
      <w:r w:rsidR="00A3733B" w:rsidRPr="009A375B">
        <w:rPr>
          <w:rFonts w:ascii="Arial" w:hAnsi="Arial" w:cs="Arial"/>
        </w:rPr>
        <w:t>, kdy byla povinné straně doručena písemná výzva k </w:t>
      </w:r>
      <w:r w:rsidR="004C0810" w:rsidRPr="009A375B">
        <w:rPr>
          <w:rFonts w:ascii="Arial" w:hAnsi="Arial" w:cs="Arial"/>
        </w:rPr>
        <w:t>jejich</w:t>
      </w:r>
      <w:r w:rsidR="00A3733B" w:rsidRPr="009A375B">
        <w:rPr>
          <w:rFonts w:ascii="Arial" w:hAnsi="Arial" w:cs="Arial"/>
        </w:rPr>
        <w:t xml:space="preserve"> zaplacení ze strany oprávněné strany, a to na účet oprávněné strany uvedený v písemné výzvě. </w:t>
      </w:r>
    </w:p>
    <w:p w14:paraId="063A775D" w14:textId="77777777" w:rsidR="005C60A3" w:rsidRPr="009A375B" w:rsidRDefault="005C60A3" w:rsidP="008A45B2">
      <w:pPr>
        <w:jc w:val="both"/>
        <w:rPr>
          <w:rFonts w:ascii="Arial" w:hAnsi="Arial" w:cs="Arial"/>
        </w:rPr>
      </w:pPr>
    </w:p>
    <w:p w14:paraId="0C01E59B" w14:textId="77777777" w:rsidR="00A3733B" w:rsidRPr="009A375B" w:rsidRDefault="00A3733B" w:rsidP="00AE61B7">
      <w:pPr>
        <w:numPr>
          <w:ilvl w:val="0"/>
          <w:numId w:val="31"/>
        </w:numPr>
        <w:ind w:hanging="720"/>
        <w:jc w:val="both"/>
        <w:rPr>
          <w:rFonts w:ascii="Arial" w:hAnsi="Arial" w:cs="Arial"/>
        </w:rPr>
      </w:pPr>
      <w:r w:rsidRPr="009A375B">
        <w:rPr>
          <w:rFonts w:ascii="Arial" w:hAnsi="Arial" w:cs="Arial"/>
        </w:rPr>
        <w:t>Ustanovením o smluvní pokutě není dotčeno právo oprávněné strany na náhradu škody v plné výši.</w:t>
      </w:r>
    </w:p>
    <w:p w14:paraId="3FD23557" w14:textId="77777777" w:rsidR="00ED0BE7" w:rsidRPr="009A375B" w:rsidRDefault="00ED0BE7" w:rsidP="005E5C56">
      <w:pPr>
        <w:jc w:val="both"/>
        <w:rPr>
          <w:rFonts w:ascii="Arial" w:hAnsi="Arial" w:cs="Arial"/>
        </w:rPr>
      </w:pPr>
    </w:p>
    <w:p w14:paraId="7E550FC3" w14:textId="77777777" w:rsidR="00A3733B" w:rsidRPr="009A375B" w:rsidRDefault="00A3733B" w:rsidP="005E5C56">
      <w:pPr>
        <w:jc w:val="both"/>
        <w:rPr>
          <w:rFonts w:ascii="Arial" w:hAnsi="Arial" w:cs="Arial"/>
          <w:b/>
        </w:rPr>
      </w:pPr>
      <w:r w:rsidRPr="009A375B">
        <w:rPr>
          <w:rFonts w:ascii="Arial" w:hAnsi="Arial" w:cs="Arial"/>
          <w:b/>
        </w:rPr>
        <w:t>XIV.</w:t>
      </w:r>
      <w:r w:rsidRPr="009A375B">
        <w:rPr>
          <w:rFonts w:ascii="Arial" w:hAnsi="Arial" w:cs="Arial"/>
          <w:b/>
        </w:rPr>
        <w:tab/>
        <w:t xml:space="preserve">Odstoupení od smlouvy </w:t>
      </w:r>
    </w:p>
    <w:p w14:paraId="204A9EC8" w14:textId="77777777" w:rsidR="00A3733B" w:rsidRPr="009A375B" w:rsidRDefault="00A3733B" w:rsidP="005E5C56">
      <w:pPr>
        <w:jc w:val="both"/>
        <w:rPr>
          <w:rFonts w:ascii="Arial" w:hAnsi="Arial" w:cs="Arial"/>
        </w:rPr>
      </w:pPr>
    </w:p>
    <w:p w14:paraId="69BA2A8E" w14:textId="77777777" w:rsidR="00A3733B" w:rsidRPr="009A375B" w:rsidRDefault="00A3733B" w:rsidP="00AE61B7">
      <w:pPr>
        <w:numPr>
          <w:ilvl w:val="1"/>
          <w:numId w:val="16"/>
        </w:numPr>
        <w:jc w:val="both"/>
        <w:rPr>
          <w:rFonts w:ascii="Arial" w:hAnsi="Arial" w:cs="Arial"/>
        </w:rPr>
      </w:pPr>
      <w:r w:rsidRPr="009A375B">
        <w:rPr>
          <w:rFonts w:ascii="Arial" w:hAnsi="Arial" w:cs="Arial"/>
        </w:rPr>
        <w:t xml:space="preserve">Smluvní strany se dohodly, že mohou od této smlouvy odstoupit v případech, </w:t>
      </w:r>
      <w:r w:rsidR="000B6638" w:rsidRPr="009A375B">
        <w:rPr>
          <w:rFonts w:ascii="Arial" w:hAnsi="Arial" w:cs="Arial"/>
        </w:rPr>
        <w:t>kdy to</w:t>
      </w:r>
      <w:r w:rsidRPr="009A375B">
        <w:rPr>
          <w:rFonts w:ascii="Arial" w:hAnsi="Arial" w:cs="Arial"/>
        </w:rPr>
        <w:t xml:space="preserve"> stanoví </w:t>
      </w:r>
      <w:r w:rsidR="00EC76BD" w:rsidRPr="009A375B">
        <w:rPr>
          <w:rFonts w:ascii="Arial" w:hAnsi="Arial" w:cs="Arial"/>
        </w:rPr>
        <w:t xml:space="preserve">občanská </w:t>
      </w:r>
      <w:r w:rsidRPr="009A375B">
        <w:rPr>
          <w:rFonts w:ascii="Arial" w:hAnsi="Arial" w:cs="Arial"/>
        </w:rPr>
        <w:t>zákon</w:t>
      </w:r>
      <w:r w:rsidR="00EC76BD" w:rsidRPr="009A375B">
        <w:rPr>
          <w:rFonts w:ascii="Arial" w:hAnsi="Arial" w:cs="Arial"/>
        </w:rPr>
        <w:t>ík</w:t>
      </w:r>
      <w:r w:rsidRPr="009A375B">
        <w:rPr>
          <w:rFonts w:ascii="Arial" w:hAnsi="Arial" w:cs="Arial"/>
        </w:rPr>
        <w:t xml:space="preserve">, jinak v případě podstatného porušení této smlouvy. Odstoupení od smlouvy musí být provedeno písemnou formou a je účinné okamžikem jeho doručení </w:t>
      </w:r>
      <w:r w:rsidR="00A24DD3" w:rsidRPr="009A375B">
        <w:rPr>
          <w:rFonts w:ascii="Arial" w:hAnsi="Arial" w:cs="Arial"/>
        </w:rPr>
        <w:t>druhé smluvní straně</w:t>
      </w:r>
      <w:r w:rsidRPr="009A375B">
        <w:rPr>
          <w:rFonts w:ascii="Arial" w:hAnsi="Arial" w:cs="Arial"/>
        </w:rPr>
        <w:t>. Odstoupením od smlouvy se tato smlouva od okamžiku doručení projevu vůle směřujícího k odstoupení od smlouvy ruší.</w:t>
      </w:r>
    </w:p>
    <w:p w14:paraId="25FF89DD" w14:textId="77777777" w:rsidR="00595666" w:rsidRDefault="00595666">
      <w:pPr>
        <w:suppressAutoHyphens w:val="0"/>
        <w:rPr>
          <w:rFonts w:ascii="Arial" w:hAnsi="Arial" w:cs="Arial"/>
        </w:rPr>
      </w:pPr>
    </w:p>
    <w:p w14:paraId="5758BBED" w14:textId="77777777" w:rsidR="00A3733B" w:rsidRPr="009A375B" w:rsidRDefault="00A3733B" w:rsidP="00AE61B7">
      <w:pPr>
        <w:numPr>
          <w:ilvl w:val="1"/>
          <w:numId w:val="16"/>
        </w:numPr>
        <w:jc w:val="both"/>
        <w:rPr>
          <w:rFonts w:ascii="Arial" w:hAnsi="Arial" w:cs="Arial"/>
        </w:rPr>
      </w:pPr>
      <w:r w:rsidRPr="009A375B">
        <w:rPr>
          <w:rFonts w:ascii="Arial" w:hAnsi="Arial" w:cs="Arial"/>
        </w:rPr>
        <w:t>Smluvní strany této smlouvy se dohodly, že podstatným porušením smlouvy se rozumí zejména:</w:t>
      </w:r>
    </w:p>
    <w:p w14:paraId="022E485F" w14:textId="77777777" w:rsidR="00A3733B" w:rsidRPr="009A375B" w:rsidRDefault="00A3733B" w:rsidP="00AE61B7">
      <w:pPr>
        <w:numPr>
          <w:ilvl w:val="0"/>
          <w:numId w:val="24"/>
        </w:numPr>
        <w:ind w:left="1134" w:hanging="425"/>
        <w:jc w:val="both"/>
        <w:rPr>
          <w:rFonts w:ascii="Arial" w:hAnsi="Arial" w:cs="Arial"/>
        </w:rPr>
      </w:pPr>
      <w:r w:rsidRPr="009A375B">
        <w:rPr>
          <w:rFonts w:ascii="Arial" w:hAnsi="Arial" w:cs="Arial"/>
        </w:rPr>
        <w:t>jestliže se zhotovitel dostane do prodlení s prováděním díla</w:t>
      </w:r>
      <w:r w:rsidRPr="009A375B">
        <w:rPr>
          <w:rFonts w:ascii="Arial" w:hAnsi="Arial" w:cs="Arial"/>
          <w:i/>
        </w:rPr>
        <w:t xml:space="preserve">, </w:t>
      </w:r>
      <w:r w:rsidRPr="009A375B">
        <w:rPr>
          <w:rFonts w:ascii="Arial" w:hAnsi="Arial" w:cs="Arial"/>
        </w:rPr>
        <w:t xml:space="preserve">ať již jako celku či jeho jednotlivých částí, ve vztahu k termínům provádění díla dle článku III. této smlouvy, které bude delší než </w:t>
      </w:r>
      <w:r w:rsidR="007D1789" w:rsidRPr="009A375B">
        <w:rPr>
          <w:rFonts w:ascii="Arial" w:hAnsi="Arial" w:cs="Arial"/>
        </w:rPr>
        <w:t>14 (</w:t>
      </w:r>
      <w:r w:rsidRPr="009A375B">
        <w:rPr>
          <w:rFonts w:ascii="Arial" w:hAnsi="Arial" w:cs="Arial"/>
        </w:rPr>
        <w:t>čtrnáct</w:t>
      </w:r>
      <w:r w:rsidR="007D1789" w:rsidRPr="009A375B">
        <w:rPr>
          <w:rFonts w:ascii="Arial" w:hAnsi="Arial" w:cs="Arial"/>
        </w:rPr>
        <w:t>)</w:t>
      </w:r>
      <w:r w:rsidR="00EC76BD" w:rsidRPr="009A375B">
        <w:rPr>
          <w:rFonts w:ascii="Arial" w:hAnsi="Arial" w:cs="Arial"/>
        </w:rPr>
        <w:t xml:space="preserve"> kalendářních dnů</w:t>
      </w:r>
      <w:r w:rsidRPr="009A375B">
        <w:rPr>
          <w:rFonts w:ascii="Arial" w:hAnsi="Arial" w:cs="Arial"/>
        </w:rPr>
        <w:t xml:space="preserve"> nebo</w:t>
      </w:r>
    </w:p>
    <w:p w14:paraId="449B0CC0" w14:textId="77777777" w:rsidR="00A3733B" w:rsidRPr="009A375B" w:rsidRDefault="00A3733B" w:rsidP="00AE61B7">
      <w:pPr>
        <w:pStyle w:val="Zkladntext21"/>
        <w:numPr>
          <w:ilvl w:val="0"/>
          <w:numId w:val="24"/>
        </w:numPr>
        <w:spacing w:after="0" w:line="240" w:lineRule="auto"/>
        <w:ind w:left="1134" w:hanging="425"/>
        <w:jc w:val="both"/>
        <w:rPr>
          <w:rFonts w:ascii="Arial" w:hAnsi="Arial" w:cs="Arial"/>
        </w:rPr>
      </w:pPr>
      <w:r w:rsidRPr="009A375B">
        <w:rPr>
          <w:rFonts w:ascii="Arial" w:hAnsi="Arial" w:cs="Arial"/>
        </w:rPr>
        <w:t xml:space="preserve">jestliže zhotovitel po dobu delší než </w:t>
      </w:r>
      <w:r w:rsidR="007D1789" w:rsidRPr="009A375B">
        <w:rPr>
          <w:rFonts w:ascii="Arial" w:hAnsi="Arial" w:cs="Arial"/>
        </w:rPr>
        <w:t>14 (</w:t>
      </w:r>
      <w:r w:rsidRPr="009A375B">
        <w:rPr>
          <w:rFonts w:ascii="Arial" w:hAnsi="Arial" w:cs="Arial"/>
        </w:rPr>
        <w:t>čtrnáct</w:t>
      </w:r>
      <w:r w:rsidR="007D1789" w:rsidRPr="009A375B">
        <w:rPr>
          <w:rFonts w:ascii="Arial" w:hAnsi="Arial" w:cs="Arial"/>
        </w:rPr>
        <w:t>)</w:t>
      </w:r>
      <w:r w:rsidRPr="009A375B">
        <w:rPr>
          <w:rFonts w:ascii="Arial" w:hAnsi="Arial" w:cs="Arial"/>
        </w:rPr>
        <w:t xml:space="preserve"> kalendářních dní přerušil práce na prov</w:t>
      </w:r>
      <w:r w:rsidR="00EC76BD" w:rsidRPr="009A375B">
        <w:rPr>
          <w:rFonts w:ascii="Arial" w:hAnsi="Arial" w:cs="Arial"/>
        </w:rPr>
        <w:t>á</w:t>
      </w:r>
      <w:r w:rsidRPr="009A375B">
        <w:rPr>
          <w:rFonts w:ascii="Arial" w:hAnsi="Arial" w:cs="Arial"/>
        </w:rPr>
        <w:t>d</w:t>
      </w:r>
      <w:r w:rsidR="00EC76BD" w:rsidRPr="009A375B">
        <w:rPr>
          <w:rFonts w:ascii="Arial" w:hAnsi="Arial" w:cs="Arial"/>
        </w:rPr>
        <w:t>ě</w:t>
      </w:r>
      <w:r w:rsidRPr="009A375B">
        <w:rPr>
          <w:rFonts w:ascii="Arial" w:hAnsi="Arial" w:cs="Arial"/>
        </w:rPr>
        <w:t xml:space="preserve">ní díla a nejedná se o případ přerušení provádění díla dle článku </w:t>
      </w:r>
      <w:r w:rsidR="00EC76BD" w:rsidRPr="009A375B">
        <w:rPr>
          <w:rFonts w:ascii="Arial" w:hAnsi="Arial" w:cs="Arial"/>
        </w:rPr>
        <w:t xml:space="preserve">III. odst. 3.6. této smlouvy </w:t>
      </w:r>
      <w:r w:rsidRPr="009A375B">
        <w:rPr>
          <w:rFonts w:ascii="Arial" w:hAnsi="Arial" w:cs="Arial"/>
        </w:rPr>
        <w:t>nebo</w:t>
      </w:r>
    </w:p>
    <w:p w14:paraId="0B44E9FD" w14:textId="77777777" w:rsidR="00A3733B" w:rsidRPr="009A375B" w:rsidRDefault="00A3733B" w:rsidP="00AE61B7">
      <w:pPr>
        <w:numPr>
          <w:ilvl w:val="0"/>
          <w:numId w:val="24"/>
        </w:numPr>
        <w:ind w:left="1134" w:hanging="425"/>
        <w:jc w:val="both"/>
        <w:rPr>
          <w:rFonts w:ascii="Arial" w:hAnsi="Arial" w:cs="Arial"/>
        </w:rPr>
      </w:pPr>
      <w:r w:rsidRPr="009A375B">
        <w:rPr>
          <w:rFonts w:ascii="Arial" w:hAnsi="Arial" w:cs="Arial"/>
        </w:rPr>
        <w:t>jestliže dojde k zahájení insolvenčního řízení, jehož předmětem je zhotovitelův úpadek nebo hrozící úpadek, ve smyslu ustanovení zákona č. 182/2006 Sb.</w:t>
      </w:r>
      <w:r w:rsidR="002975D6">
        <w:rPr>
          <w:rFonts w:ascii="Arial" w:hAnsi="Arial" w:cs="Arial"/>
        </w:rPr>
        <w:t>,</w:t>
      </w:r>
      <w:r w:rsidRPr="009A375B">
        <w:rPr>
          <w:rFonts w:ascii="Arial" w:hAnsi="Arial" w:cs="Arial"/>
        </w:rPr>
        <w:t xml:space="preserve"> o úpadku a způsobech jeho řešení (insolvenční zákon), </w:t>
      </w:r>
      <w:r w:rsidR="002A15F3" w:rsidRPr="009A375B">
        <w:rPr>
          <w:rFonts w:ascii="Arial" w:hAnsi="Arial" w:cs="Arial"/>
        </w:rPr>
        <w:t xml:space="preserve">ve znění pozdějších předpisů </w:t>
      </w:r>
      <w:r w:rsidR="00EC76BD" w:rsidRPr="009A375B">
        <w:rPr>
          <w:rFonts w:ascii="Arial" w:hAnsi="Arial" w:cs="Arial"/>
        </w:rPr>
        <w:t>nebo</w:t>
      </w:r>
    </w:p>
    <w:p w14:paraId="6DD136EB" w14:textId="77777777" w:rsidR="00A3733B" w:rsidRPr="009A375B" w:rsidRDefault="00A3733B" w:rsidP="00AE61B7">
      <w:pPr>
        <w:pStyle w:val="Zkladntext21"/>
        <w:numPr>
          <w:ilvl w:val="0"/>
          <w:numId w:val="24"/>
        </w:numPr>
        <w:spacing w:after="0" w:line="240" w:lineRule="auto"/>
        <w:ind w:left="1134" w:hanging="425"/>
        <w:jc w:val="both"/>
        <w:rPr>
          <w:rFonts w:ascii="Arial" w:hAnsi="Arial" w:cs="Arial"/>
        </w:rPr>
      </w:pPr>
      <w:r w:rsidRPr="009A375B">
        <w:rPr>
          <w:rFonts w:ascii="Arial" w:hAnsi="Arial" w:cs="Arial"/>
        </w:rPr>
        <w:t>zhotovitel vstoupil do likvidace</w:t>
      </w:r>
      <w:r w:rsidR="00EC76BD" w:rsidRPr="009A375B">
        <w:rPr>
          <w:rFonts w:ascii="Arial" w:hAnsi="Arial" w:cs="Arial"/>
        </w:rPr>
        <w:t xml:space="preserve"> </w:t>
      </w:r>
      <w:r w:rsidRPr="009A375B">
        <w:rPr>
          <w:rFonts w:ascii="Arial" w:hAnsi="Arial" w:cs="Arial"/>
        </w:rPr>
        <w:t>nebo</w:t>
      </w:r>
    </w:p>
    <w:p w14:paraId="0E34D56D" w14:textId="77777777" w:rsidR="00A3733B" w:rsidRDefault="00755F31" w:rsidP="00AE61B7">
      <w:pPr>
        <w:pStyle w:val="Zkladntextodsazen31"/>
        <w:numPr>
          <w:ilvl w:val="0"/>
          <w:numId w:val="24"/>
        </w:numPr>
        <w:ind w:left="1134" w:hanging="425"/>
        <w:rPr>
          <w:rFonts w:ascii="Arial" w:hAnsi="Arial" w:cs="Arial"/>
          <w:sz w:val="20"/>
        </w:rPr>
      </w:pPr>
      <w:r w:rsidRPr="009A375B">
        <w:rPr>
          <w:rFonts w:ascii="Arial" w:hAnsi="Arial" w:cs="Arial"/>
          <w:sz w:val="20"/>
        </w:rPr>
        <w:t xml:space="preserve">zhotovitel uzavřel smlouvu o prodeji či pachtu obchodního závodu či jeho části, na </w:t>
      </w:r>
      <w:r w:rsidR="000232ED" w:rsidRPr="009A375B">
        <w:rPr>
          <w:rFonts w:ascii="Arial" w:hAnsi="Arial" w:cs="Arial"/>
          <w:sz w:val="20"/>
        </w:rPr>
        <w:t>základě které</w:t>
      </w:r>
      <w:r w:rsidRPr="009A375B">
        <w:rPr>
          <w:rFonts w:ascii="Arial" w:hAnsi="Arial" w:cs="Arial"/>
          <w:sz w:val="20"/>
        </w:rPr>
        <w:t xml:space="preserve"> převedl, resp. propachtoval svůj obchodní závod či tu jeho část, jejíž součástí jsou i práva a závazky z právního vztahu dle této smlouvy na třetí osobu</w:t>
      </w:r>
      <w:r w:rsidR="000232ED" w:rsidRPr="009A375B">
        <w:rPr>
          <w:rFonts w:ascii="Arial" w:hAnsi="Arial" w:cs="Arial"/>
          <w:sz w:val="20"/>
        </w:rPr>
        <w:t>.</w:t>
      </w:r>
    </w:p>
    <w:p w14:paraId="1BEC7A69" w14:textId="77777777" w:rsidR="00EC7E3F" w:rsidRPr="009A375B" w:rsidRDefault="00EC7E3F" w:rsidP="00EC7E3F">
      <w:pPr>
        <w:pStyle w:val="Zkladntextodsazen31"/>
        <w:ind w:left="1134" w:firstLine="0"/>
        <w:rPr>
          <w:rFonts w:ascii="Arial" w:hAnsi="Arial" w:cs="Arial"/>
          <w:sz w:val="20"/>
        </w:rPr>
      </w:pPr>
    </w:p>
    <w:p w14:paraId="5A20D061" w14:textId="77777777" w:rsidR="00D77B4E" w:rsidRPr="009A375B" w:rsidRDefault="00A3733B" w:rsidP="00AE61B7">
      <w:pPr>
        <w:numPr>
          <w:ilvl w:val="1"/>
          <w:numId w:val="16"/>
        </w:numPr>
        <w:jc w:val="both"/>
        <w:rPr>
          <w:rFonts w:ascii="Arial" w:hAnsi="Arial" w:cs="Arial"/>
        </w:rPr>
      </w:pPr>
      <w:r w:rsidRPr="009A375B">
        <w:rPr>
          <w:rFonts w:ascii="Arial" w:hAnsi="Arial" w:cs="Arial"/>
        </w:rPr>
        <w:t>V případě odstoupení od smlouvy ze strany objednatele vzniká objednateli vůči zhotoviteli nárok na úhradu prokázaných vícenákladů (tj. nákladů vynaložených objednatelem nad cenu za provedení díla) vynaložených na dokončení díla a na úhradu ztrát vzniklých prodloužením termínu dokončení díla. Nárok objednatele účtovat zhotoviteli smluvní pokutu tím nezaniká.</w:t>
      </w:r>
    </w:p>
    <w:p w14:paraId="37E708F5" w14:textId="77777777" w:rsidR="00D77B4E" w:rsidRPr="009A375B" w:rsidRDefault="00D77B4E" w:rsidP="00CB5A90">
      <w:pPr>
        <w:jc w:val="both"/>
        <w:rPr>
          <w:rFonts w:ascii="Arial" w:hAnsi="Arial" w:cs="Arial"/>
        </w:rPr>
      </w:pPr>
    </w:p>
    <w:p w14:paraId="354F722D" w14:textId="77777777" w:rsidR="00A3733B" w:rsidRPr="009A375B" w:rsidRDefault="00A3733B" w:rsidP="00AE61B7">
      <w:pPr>
        <w:numPr>
          <w:ilvl w:val="1"/>
          <w:numId w:val="16"/>
        </w:numPr>
        <w:jc w:val="both"/>
        <w:rPr>
          <w:rFonts w:ascii="Arial" w:hAnsi="Arial" w:cs="Arial"/>
        </w:rPr>
      </w:pPr>
      <w:r w:rsidRPr="009A375B">
        <w:rPr>
          <w:rFonts w:ascii="Arial" w:hAnsi="Arial" w:cs="Arial"/>
        </w:rPr>
        <w:t xml:space="preserve">V případě odstoupení od této smlouvy zhotovitelem provedou smluvní strany nejpozději do </w:t>
      </w:r>
      <w:r w:rsidR="004E05B5" w:rsidRPr="009A375B">
        <w:rPr>
          <w:rFonts w:ascii="Arial" w:hAnsi="Arial" w:cs="Arial"/>
        </w:rPr>
        <w:t>60 (</w:t>
      </w:r>
      <w:r w:rsidRPr="009A375B">
        <w:rPr>
          <w:rFonts w:ascii="Arial" w:hAnsi="Arial" w:cs="Arial"/>
        </w:rPr>
        <w:t>šedesáti</w:t>
      </w:r>
      <w:r w:rsidR="004E05B5" w:rsidRPr="009A375B">
        <w:rPr>
          <w:rFonts w:ascii="Arial" w:hAnsi="Arial" w:cs="Arial"/>
        </w:rPr>
        <w:t>) kalendářních</w:t>
      </w:r>
      <w:r w:rsidRPr="009A375B">
        <w:rPr>
          <w:rFonts w:ascii="Arial" w:hAnsi="Arial" w:cs="Arial"/>
        </w:rPr>
        <w:t xml:space="preserve"> dnů ode dne účinnosti odstoupení od smlouvy inventarizaci veškerých vzájemných plnění dle této smlouvy k datu účinnosti odstoupení zhotovitele od smlouvy. Závěrem této inventarizace bude vyčíslení:</w:t>
      </w:r>
    </w:p>
    <w:p w14:paraId="43DBF3A7" w14:textId="77777777" w:rsidR="00A3733B" w:rsidRPr="009A375B" w:rsidRDefault="00A3733B" w:rsidP="00AE61B7">
      <w:pPr>
        <w:numPr>
          <w:ilvl w:val="0"/>
          <w:numId w:val="21"/>
        </w:numPr>
        <w:tabs>
          <w:tab w:val="left" w:pos="1134"/>
        </w:tabs>
        <w:ind w:left="1134" w:hanging="425"/>
        <w:jc w:val="both"/>
        <w:rPr>
          <w:rFonts w:ascii="Arial" w:hAnsi="Arial" w:cs="Arial"/>
        </w:rPr>
      </w:pPr>
      <w:r w:rsidRPr="009A375B">
        <w:rPr>
          <w:rFonts w:ascii="Arial" w:hAnsi="Arial" w:cs="Arial"/>
        </w:rPr>
        <w:t>částky součtu dílčích plateb ceny za provedení díla dle této smlouvy objednatelem zhotoviteli; a</w:t>
      </w:r>
    </w:p>
    <w:p w14:paraId="681F1632" w14:textId="77777777" w:rsidR="00A3733B" w:rsidRPr="009A375B" w:rsidRDefault="00A3733B" w:rsidP="00AE61B7">
      <w:pPr>
        <w:numPr>
          <w:ilvl w:val="0"/>
          <w:numId w:val="21"/>
        </w:numPr>
        <w:tabs>
          <w:tab w:val="left" w:pos="1134"/>
        </w:tabs>
        <w:ind w:left="1134" w:hanging="425"/>
        <w:jc w:val="both"/>
        <w:rPr>
          <w:rFonts w:ascii="Arial" w:hAnsi="Arial" w:cs="Arial"/>
        </w:rPr>
      </w:pPr>
      <w:r w:rsidRPr="009A375B">
        <w:rPr>
          <w:rFonts w:ascii="Arial" w:hAnsi="Arial" w:cs="Arial"/>
        </w:rPr>
        <w:t xml:space="preserve">částky ceny věcí, které zhotovitel k provedení díla účelně opatřil a které se staly k datu účinnosti odstoupení od smlouvy součástí díla, a to v cenách dle této smlouvy, kdy za základ výpočtu budou brány jednotkové ceny dle nabídky zhotovitele ze dne </w:t>
      </w:r>
      <w:r w:rsidR="000B6638" w:rsidRPr="009A375B">
        <w:rPr>
          <w:rFonts w:ascii="Arial" w:hAnsi="Arial" w:cs="Arial"/>
          <w:highlight w:val="cyan"/>
        </w:rPr>
        <w:t>………………</w:t>
      </w:r>
      <w:r w:rsidRPr="009A375B">
        <w:rPr>
          <w:rFonts w:ascii="Arial" w:hAnsi="Arial" w:cs="Arial"/>
          <w:highlight w:val="cyan"/>
        </w:rPr>
        <w:t>…</w:t>
      </w:r>
      <w:r w:rsidRPr="009A375B">
        <w:rPr>
          <w:rFonts w:ascii="Arial" w:hAnsi="Arial" w:cs="Arial"/>
        </w:rPr>
        <w:t xml:space="preserve"> </w:t>
      </w:r>
    </w:p>
    <w:p w14:paraId="0BA375C7" w14:textId="77777777" w:rsidR="00A3733B" w:rsidRDefault="00A3733B" w:rsidP="005E5C56">
      <w:pPr>
        <w:ind w:left="709" w:hanging="4"/>
        <w:jc w:val="both"/>
        <w:rPr>
          <w:rFonts w:ascii="Arial" w:hAnsi="Arial" w:cs="Arial"/>
        </w:rPr>
      </w:pPr>
      <w:r w:rsidRPr="009A375B">
        <w:rPr>
          <w:rFonts w:ascii="Arial" w:hAnsi="Arial" w:cs="Arial"/>
        </w:rPr>
        <w:t xml:space="preserve">Smluvní strany jsou si povinny vyplatit shora uvedené částky, včetně případných příslušenství, nejpozději do </w:t>
      </w:r>
      <w:r w:rsidR="007D1789" w:rsidRPr="009A375B">
        <w:rPr>
          <w:rFonts w:ascii="Arial" w:hAnsi="Arial" w:cs="Arial"/>
        </w:rPr>
        <w:t>30 (</w:t>
      </w:r>
      <w:r w:rsidRPr="009A375B">
        <w:rPr>
          <w:rFonts w:ascii="Arial" w:hAnsi="Arial" w:cs="Arial"/>
        </w:rPr>
        <w:t>třiceti</w:t>
      </w:r>
      <w:r w:rsidR="007D1789" w:rsidRPr="009A375B">
        <w:rPr>
          <w:rFonts w:ascii="Arial" w:hAnsi="Arial" w:cs="Arial"/>
        </w:rPr>
        <w:t>) kalendářních</w:t>
      </w:r>
      <w:r w:rsidRPr="009A375B">
        <w:rPr>
          <w:rFonts w:ascii="Arial" w:hAnsi="Arial" w:cs="Arial"/>
        </w:rPr>
        <w:t xml:space="preserve"> dnů ode dne doručení písemné výzvy oprávněné smluvní strany k úhradě. </w:t>
      </w:r>
    </w:p>
    <w:p w14:paraId="18E9FF34" w14:textId="77777777" w:rsidR="00953380" w:rsidRPr="009A375B" w:rsidRDefault="00953380" w:rsidP="005E5C56">
      <w:pPr>
        <w:ind w:left="709" w:hanging="4"/>
        <w:jc w:val="both"/>
        <w:rPr>
          <w:rFonts w:ascii="Arial" w:hAnsi="Arial" w:cs="Arial"/>
        </w:rPr>
      </w:pPr>
    </w:p>
    <w:p w14:paraId="63F0324C" w14:textId="77777777" w:rsidR="00A3733B" w:rsidRPr="009A375B" w:rsidRDefault="00A3733B" w:rsidP="00AE61B7">
      <w:pPr>
        <w:numPr>
          <w:ilvl w:val="1"/>
          <w:numId w:val="16"/>
        </w:numPr>
        <w:jc w:val="both"/>
        <w:rPr>
          <w:rFonts w:ascii="Arial" w:hAnsi="Arial" w:cs="Arial"/>
        </w:rPr>
      </w:pPr>
      <w:r w:rsidRPr="009A375B">
        <w:rPr>
          <w:rFonts w:ascii="Arial" w:hAnsi="Arial" w:cs="Arial"/>
        </w:rPr>
        <w:t xml:space="preserve">V případě odstoupení od této smlouvy objednatelem provedou smluvní strany nejpozději do </w:t>
      </w:r>
      <w:r w:rsidR="004E05B5" w:rsidRPr="009A375B">
        <w:rPr>
          <w:rFonts w:ascii="Arial" w:hAnsi="Arial" w:cs="Arial"/>
        </w:rPr>
        <w:t>60 (</w:t>
      </w:r>
      <w:r w:rsidRPr="009A375B">
        <w:rPr>
          <w:rFonts w:ascii="Arial" w:hAnsi="Arial" w:cs="Arial"/>
        </w:rPr>
        <w:t>šedesáti</w:t>
      </w:r>
      <w:r w:rsidR="004E05B5" w:rsidRPr="009A375B">
        <w:rPr>
          <w:rFonts w:ascii="Arial" w:hAnsi="Arial" w:cs="Arial"/>
        </w:rPr>
        <w:t>) kalendářních</w:t>
      </w:r>
      <w:r w:rsidRPr="009A375B">
        <w:rPr>
          <w:rFonts w:ascii="Arial" w:hAnsi="Arial" w:cs="Arial"/>
        </w:rPr>
        <w:t xml:space="preserve"> dnů ode dne účinnosti odstoupení od smlouvy inventarizaci veškerých vzájemných plnění dle této smlouvy k datu účinnosti odstoupení objednatele od smlouvy. Závěrem této inventarizace bude vyčíslení:</w:t>
      </w:r>
    </w:p>
    <w:p w14:paraId="10C68799" w14:textId="77777777" w:rsidR="00A3733B" w:rsidRPr="009A375B" w:rsidRDefault="00A3733B" w:rsidP="00AE61B7">
      <w:pPr>
        <w:numPr>
          <w:ilvl w:val="0"/>
          <w:numId w:val="23"/>
        </w:numPr>
        <w:tabs>
          <w:tab w:val="left" w:pos="1134"/>
        </w:tabs>
        <w:ind w:left="1134" w:hanging="425"/>
        <w:jc w:val="both"/>
        <w:rPr>
          <w:rFonts w:ascii="Arial" w:hAnsi="Arial" w:cs="Arial"/>
        </w:rPr>
      </w:pPr>
      <w:r w:rsidRPr="009A375B">
        <w:rPr>
          <w:rFonts w:ascii="Arial" w:hAnsi="Arial" w:cs="Arial"/>
        </w:rPr>
        <w:t>částky součtu dílčích plateb ceny za provedení díla dle této smlouvy objednatelem zhotoviteli; a</w:t>
      </w:r>
    </w:p>
    <w:p w14:paraId="2B4CA0F8" w14:textId="26316829" w:rsidR="00A3733B" w:rsidRPr="009A375B" w:rsidRDefault="00A3733B" w:rsidP="00AE61B7">
      <w:pPr>
        <w:numPr>
          <w:ilvl w:val="0"/>
          <w:numId w:val="23"/>
        </w:numPr>
        <w:tabs>
          <w:tab w:val="left" w:pos="1134"/>
        </w:tabs>
        <w:ind w:left="1134" w:hanging="425"/>
        <w:jc w:val="both"/>
        <w:rPr>
          <w:rFonts w:ascii="Arial" w:hAnsi="Arial" w:cs="Arial"/>
        </w:rPr>
      </w:pPr>
      <w:r w:rsidRPr="009A375B">
        <w:rPr>
          <w:rFonts w:ascii="Arial" w:hAnsi="Arial" w:cs="Arial"/>
        </w:rPr>
        <w:t>částky, o kterou se objednatel obohatil k datu účinnosti odstoupení zhotovováním díla; částka obohacení objednatele bude určena jako částka hodnoty díla k datu účinnosti odstoupení od této smlouvy stanovená jako cena nákladová soudním znalcem či znaleckým ústavem určeným obje</w:t>
      </w:r>
      <w:r w:rsidR="00CB5A90" w:rsidRPr="009A375B">
        <w:rPr>
          <w:rFonts w:ascii="Arial" w:hAnsi="Arial" w:cs="Arial"/>
        </w:rPr>
        <w:t xml:space="preserve">dnatelem snížená o </w:t>
      </w:r>
      <w:r w:rsidR="008A50B0" w:rsidRPr="009A375B">
        <w:rPr>
          <w:rFonts w:ascii="Arial" w:hAnsi="Arial" w:cs="Arial"/>
        </w:rPr>
        <w:t>10 %</w:t>
      </w:r>
      <w:r w:rsidR="00CB5A90" w:rsidRPr="009A375B">
        <w:rPr>
          <w:rFonts w:ascii="Arial" w:hAnsi="Arial" w:cs="Arial"/>
        </w:rPr>
        <w:t xml:space="preserve"> (slovy: d</w:t>
      </w:r>
      <w:r w:rsidRPr="009A375B">
        <w:rPr>
          <w:rFonts w:ascii="Arial" w:hAnsi="Arial" w:cs="Arial"/>
        </w:rPr>
        <w:t xml:space="preserve">eset procent). </w:t>
      </w:r>
    </w:p>
    <w:p w14:paraId="2E3B4016" w14:textId="77777777" w:rsidR="008A50B0" w:rsidRDefault="00A3733B" w:rsidP="008A50B0">
      <w:pPr>
        <w:ind w:left="709" w:hanging="4"/>
        <w:jc w:val="both"/>
        <w:rPr>
          <w:rFonts w:ascii="Arial" w:hAnsi="Arial" w:cs="Arial"/>
        </w:rPr>
      </w:pPr>
      <w:r w:rsidRPr="009A375B">
        <w:rPr>
          <w:rFonts w:ascii="Arial" w:hAnsi="Arial" w:cs="Arial"/>
        </w:rPr>
        <w:t>Smluvní strany jsou si povinny vyplatit shora uvedené částky, včetně případných příslušenství, nejpozději do</w:t>
      </w:r>
      <w:r w:rsidR="004E05B5" w:rsidRPr="009A375B">
        <w:rPr>
          <w:rFonts w:ascii="Arial" w:hAnsi="Arial" w:cs="Arial"/>
        </w:rPr>
        <w:t xml:space="preserve"> </w:t>
      </w:r>
      <w:r w:rsidR="00EC76BD" w:rsidRPr="009A375B">
        <w:rPr>
          <w:rFonts w:ascii="Arial" w:hAnsi="Arial" w:cs="Arial"/>
        </w:rPr>
        <w:t xml:space="preserve">30 (třiceti) </w:t>
      </w:r>
      <w:r w:rsidR="004E05B5" w:rsidRPr="009A375B">
        <w:rPr>
          <w:rFonts w:ascii="Arial" w:hAnsi="Arial" w:cs="Arial"/>
        </w:rPr>
        <w:t>kalendářních</w:t>
      </w:r>
      <w:r w:rsidRPr="009A375B">
        <w:rPr>
          <w:rFonts w:ascii="Arial" w:hAnsi="Arial" w:cs="Arial"/>
        </w:rPr>
        <w:t xml:space="preserve"> dnů ode dne doručení písemné výzvy oprávněné smluvní strany k úhradě. </w:t>
      </w:r>
    </w:p>
    <w:p w14:paraId="56806736" w14:textId="77777777" w:rsidR="008A50B0" w:rsidRPr="009A375B" w:rsidRDefault="008A50B0" w:rsidP="008A50B0">
      <w:pPr>
        <w:jc w:val="both"/>
        <w:rPr>
          <w:rFonts w:ascii="Arial" w:hAnsi="Arial" w:cs="Arial"/>
          <w:b/>
        </w:rPr>
      </w:pPr>
    </w:p>
    <w:p w14:paraId="598A7FD5" w14:textId="77777777" w:rsidR="00953380" w:rsidRDefault="00953380" w:rsidP="005E5C56">
      <w:pPr>
        <w:jc w:val="both"/>
        <w:rPr>
          <w:rFonts w:ascii="Arial" w:hAnsi="Arial" w:cs="Arial"/>
          <w:b/>
        </w:rPr>
      </w:pPr>
    </w:p>
    <w:p w14:paraId="3156F1E3" w14:textId="77777777" w:rsidR="00A3733B" w:rsidRPr="009A375B" w:rsidRDefault="00A3733B" w:rsidP="005E5C56">
      <w:pPr>
        <w:jc w:val="both"/>
        <w:rPr>
          <w:rFonts w:ascii="Arial" w:hAnsi="Arial" w:cs="Arial"/>
          <w:b/>
        </w:rPr>
      </w:pPr>
      <w:r w:rsidRPr="009A375B">
        <w:rPr>
          <w:rFonts w:ascii="Arial" w:hAnsi="Arial" w:cs="Arial"/>
          <w:b/>
        </w:rPr>
        <w:t>XV.</w:t>
      </w:r>
      <w:r w:rsidRPr="009A375B">
        <w:rPr>
          <w:rFonts w:ascii="Arial" w:hAnsi="Arial" w:cs="Arial"/>
          <w:b/>
        </w:rPr>
        <w:tab/>
        <w:t xml:space="preserve">Adresy pro doručování </w:t>
      </w:r>
    </w:p>
    <w:p w14:paraId="6F8A4D54" w14:textId="77777777" w:rsidR="00A3733B" w:rsidRPr="009A375B" w:rsidRDefault="00A3733B" w:rsidP="005E5C56">
      <w:pPr>
        <w:jc w:val="both"/>
        <w:rPr>
          <w:rFonts w:ascii="Arial" w:hAnsi="Arial" w:cs="Arial"/>
        </w:rPr>
      </w:pPr>
    </w:p>
    <w:p w14:paraId="27C594BD" w14:textId="77777777" w:rsidR="00A3733B" w:rsidRDefault="00A3733B" w:rsidP="00AE61B7">
      <w:pPr>
        <w:numPr>
          <w:ilvl w:val="1"/>
          <w:numId w:val="32"/>
        </w:numPr>
        <w:jc w:val="both"/>
        <w:rPr>
          <w:rFonts w:ascii="Arial" w:hAnsi="Arial" w:cs="Arial"/>
        </w:rPr>
      </w:pPr>
      <w:r w:rsidRPr="009A375B">
        <w:rPr>
          <w:rFonts w:ascii="Arial" w:hAnsi="Arial" w:cs="Arial"/>
        </w:rPr>
        <w:t>Smluvní strany této smlouvy se dohodly následujícím způsobem na adrese pro doručování písemné korespondence:</w:t>
      </w:r>
    </w:p>
    <w:p w14:paraId="61E7EED9" w14:textId="77777777" w:rsidR="00953380" w:rsidRDefault="00953380" w:rsidP="00953380">
      <w:pPr>
        <w:ind w:left="705"/>
        <w:jc w:val="both"/>
        <w:rPr>
          <w:rFonts w:ascii="Arial" w:hAnsi="Arial" w:cs="Arial"/>
        </w:rPr>
      </w:pPr>
    </w:p>
    <w:p w14:paraId="1D356CF8" w14:textId="77777777" w:rsidR="00CD38AF" w:rsidRPr="009A375B" w:rsidRDefault="00A3733B" w:rsidP="00AE61B7">
      <w:pPr>
        <w:numPr>
          <w:ilvl w:val="0"/>
          <w:numId w:val="22"/>
        </w:numPr>
        <w:tabs>
          <w:tab w:val="left" w:pos="1134"/>
          <w:tab w:val="left" w:pos="4962"/>
        </w:tabs>
        <w:ind w:left="1134" w:hanging="425"/>
        <w:jc w:val="both"/>
        <w:rPr>
          <w:rFonts w:ascii="Arial" w:hAnsi="Arial" w:cs="Arial"/>
        </w:rPr>
      </w:pPr>
      <w:r w:rsidRPr="009A375B">
        <w:rPr>
          <w:rFonts w:ascii="Arial" w:hAnsi="Arial" w:cs="Arial"/>
        </w:rPr>
        <w:t>a</w:t>
      </w:r>
      <w:r w:rsidR="003813AD" w:rsidRPr="009A375B">
        <w:rPr>
          <w:rFonts w:ascii="Arial" w:hAnsi="Arial" w:cs="Arial"/>
        </w:rPr>
        <w:t>dresa pro doručování objednateli</w:t>
      </w:r>
      <w:r w:rsidR="00EB0786" w:rsidRPr="009A375B">
        <w:rPr>
          <w:rFonts w:ascii="Arial" w:hAnsi="Arial" w:cs="Arial"/>
        </w:rPr>
        <w:t xml:space="preserve"> je:</w:t>
      </w:r>
      <w:r w:rsidR="00EB0786" w:rsidRPr="009A375B">
        <w:rPr>
          <w:rFonts w:ascii="Arial" w:hAnsi="Arial" w:cs="Arial"/>
        </w:rPr>
        <w:tab/>
      </w:r>
      <w:r w:rsidR="00CD38AF" w:rsidRPr="009A375B">
        <w:rPr>
          <w:rFonts w:ascii="Arial" w:hAnsi="Arial" w:cs="Arial"/>
          <w:highlight w:val="cyan"/>
        </w:rPr>
        <w:t>……………………………………</w:t>
      </w:r>
      <w:r w:rsidR="00CD38AF" w:rsidRPr="009A375B">
        <w:rPr>
          <w:rFonts w:ascii="Arial" w:hAnsi="Arial" w:cs="Arial"/>
        </w:rPr>
        <w:tab/>
      </w:r>
    </w:p>
    <w:p w14:paraId="13E9DB91" w14:textId="576B73FC" w:rsidR="00A3733B" w:rsidRPr="00CD38AF" w:rsidRDefault="00CD38AF" w:rsidP="00CD38AF">
      <w:pPr>
        <w:tabs>
          <w:tab w:val="left" w:pos="1134"/>
          <w:tab w:val="left" w:pos="4962"/>
        </w:tabs>
        <w:ind w:left="1134"/>
        <w:jc w:val="both"/>
        <w:rPr>
          <w:rFonts w:ascii="Arial" w:hAnsi="Arial" w:cs="Arial"/>
        </w:rPr>
      </w:pPr>
      <w:r>
        <w:rPr>
          <w:rFonts w:ascii="Arial" w:hAnsi="Arial" w:cs="Arial"/>
          <w:highlight w:val="cyan"/>
        </w:rPr>
        <w:tab/>
      </w:r>
      <w:r w:rsidRPr="009A375B">
        <w:rPr>
          <w:rFonts w:ascii="Arial" w:hAnsi="Arial" w:cs="Arial"/>
          <w:highlight w:val="cyan"/>
        </w:rPr>
        <w:t>……………………………………</w:t>
      </w:r>
    </w:p>
    <w:p w14:paraId="1FC3F487" w14:textId="77777777" w:rsidR="00CD38AF" w:rsidRPr="009A375B" w:rsidRDefault="00CD38AF" w:rsidP="00CD38AF">
      <w:pPr>
        <w:tabs>
          <w:tab w:val="left" w:pos="1134"/>
          <w:tab w:val="left" w:pos="4962"/>
        </w:tabs>
        <w:ind w:left="1134"/>
        <w:jc w:val="both"/>
        <w:rPr>
          <w:rFonts w:ascii="Arial" w:hAnsi="Arial" w:cs="Arial"/>
        </w:rPr>
      </w:pPr>
    </w:p>
    <w:p w14:paraId="0D99015A" w14:textId="77777777" w:rsidR="00A3733B" w:rsidRPr="00CD38AF" w:rsidRDefault="00A3733B" w:rsidP="00AE61B7">
      <w:pPr>
        <w:numPr>
          <w:ilvl w:val="0"/>
          <w:numId w:val="22"/>
        </w:numPr>
        <w:tabs>
          <w:tab w:val="left" w:pos="1134"/>
          <w:tab w:val="left" w:pos="4962"/>
        </w:tabs>
        <w:ind w:left="1134" w:hanging="425"/>
        <w:jc w:val="both"/>
        <w:rPr>
          <w:rFonts w:ascii="Arial" w:hAnsi="Arial" w:cs="Arial"/>
          <w:highlight w:val="yellow"/>
        </w:rPr>
      </w:pPr>
      <w:r w:rsidRPr="009A375B">
        <w:rPr>
          <w:rFonts w:ascii="Arial" w:hAnsi="Arial" w:cs="Arial"/>
        </w:rPr>
        <w:t>adresa pro dor</w:t>
      </w:r>
      <w:r w:rsidR="003813AD" w:rsidRPr="009A375B">
        <w:rPr>
          <w:rFonts w:ascii="Arial" w:hAnsi="Arial" w:cs="Arial"/>
        </w:rPr>
        <w:t>učování zhotoviteli</w:t>
      </w:r>
      <w:r w:rsidR="00EB0786" w:rsidRPr="009A375B">
        <w:rPr>
          <w:rFonts w:ascii="Arial" w:hAnsi="Arial" w:cs="Arial"/>
        </w:rPr>
        <w:t xml:space="preserve"> je:</w:t>
      </w:r>
      <w:r w:rsidR="00EB0786" w:rsidRPr="009A375B">
        <w:rPr>
          <w:rFonts w:ascii="Arial" w:hAnsi="Arial" w:cs="Arial"/>
        </w:rPr>
        <w:tab/>
      </w:r>
      <w:r w:rsidRPr="00CD38AF">
        <w:rPr>
          <w:rFonts w:ascii="Arial" w:hAnsi="Arial" w:cs="Arial"/>
          <w:highlight w:val="yellow"/>
        </w:rPr>
        <w:t>……………………………………</w:t>
      </w:r>
      <w:r w:rsidRPr="00CD38AF">
        <w:rPr>
          <w:rFonts w:ascii="Arial" w:hAnsi="Arial" w:cs="Arial"/>
          <w:highlight w:val="yellow"/>
        </w:rPr>
        <w:tab/>
      </w:r>
    </w:p>
    <w:p w14:paraId="41D58B99" w14:textId="77777777" w:rsidR="00A3733B" w:rsidRPr="009A375B" w:rsidRDefault="001A546B" w:rsidP="001A546B">
      <w:pPr>
        <w:pStyle w:val="BodyText21"/>
        <w:widowControl/>
        <w:ind w:left="4962"/>
        <w:rPr>
          <w:rFonts w:ascii="Arial" w:hAnsi="Arial" w:cs="Arial"/>
          <w:sz w:val="20"/>
        </w:rPr>
      </w:pPr>
      <w:r w:rsidRPr="00CD38AF">
        <w:rPr>
          <w:rFonts w:ascii="Arial" w:hAnsi="Arial" w:cs="Arial"/>
          <w:sz w:val="20"/>
          <w:highlight w:val="yellow"/>
        </w:rPr>
        <w:t>……………………………………</w:t>
      </w:r>
      <w:r w:rsidR="00A3733B" w:rsidRPr="009A375B">
        <w:rPr>
          <w:rFonts w:ascii="Arial" w:hAnsi="Arial" w:cs="Arial"/>
          <w:sz w:val="20"/>
        </w:rPr>
        <w:tab/>
        <w:t xml:space="preserve">  </w:t>
      </w:r>
    </w:p>
    <w:p w14:paraId="3859455F" w14:textId="77777777" w:rsidR="00A3733B" w:rsidRPr="009A375B" w:rsidRDefault="00A3733B" w:rsidP="005E5C56">
      <w:pPr>
        <w:ind w:left="708" w:hanging="705"/>
        <w:jc w:val="both"/>
        <w:rPr>
          <w:rFonts w:ascii="Arial" w:hAnsi="Arial" w:cs="Arial"/>
        </w:rPr>
      </w:pPr>
    </w:p>
    <w:p w14:paraId="53C730B7" w14:textId="77777777" w:rsidR="00A3733B" w:rsidRPr="009A375B" w:rsidRDefault="00A3733B" w:rsidP="00AE61B7">
      <w:pPr>
        <w:numPr>
          <w:ilvl w:val="1"/>
          <w:numId w:val="32"/>
        </w:numPr>
        <w:jc w:val="both"/>
        <w:rPr>
          <w:rFonts w:ascii="Arial" w:hAnsi="Arial" w:cs="Arial"/>
        </w:rPr>
      </w:pPr>
      <w:r w:rsidRPr="009A375B">
        <w:rPr>
          <w:rFonts w:ascii="Arial" w:hAnsi="Arial" w:cs="Arial"/>
        </w:rPr>
        <w:t>Smluvní strany se dohodly, že v případě změny sídla</w:t>
      </w:r>
      <w:r w:rsidR="002975D6">
        <w:rPr>
          <w:rFonts w:ascii="Arial" w:hAnsi="Arial" w:cs="Arial"/>
        </w:rPr>
        <w:t>,</w:t>
      </w:r>
      <w:r w:rsidRPr="009A375B">
        <w:rPr>
          <w:rFonts w:ascii="Arial" w:hAnsi="Arial" w:cs="Arial"/>
        </w:rPr>
        <w:t xml:space="preserve"> místa podnikání </w:t>
      </w:r>
      <w:r w:rsidR="002975D6">
        <w:rPr>
          <w:rFonts w:ascii="Arial" w:hAnsi="Arial" w:cs="Arial"/>
        </w:rPr>
        <w:t>nebo</w:t>
      </w:r>
      <w:r w:rsidRPr="009A375B">
        <w:rPr>
          <w:rFonts w:ascii="Arial" w:hAnsi="Arial" w:cs="Arial"/>
        </w:rPr>
        <w:t xml:space="preserve"> adresy pro doručování, budou písemné informovat o této skutečnosti bez zbytečného odkladu druhou smluvní stranu.</w:t>
      </w:r>
    </w:p>
    <w:p w14:paraId="1BA4C934" w14:textId="77777777" w:rsidR="00106E67" w:rsidRDefault="00106E67" w:rsidP="005E5C56">
      <w:pPr>
        <w:jc w:val="both"/>
        <w:rPr>
          <w:rFonts w:ascii="Arial" w:hAnsi="Arial" w:cs="Arial"/>
          <w:b/>
        </w:rPr>
      </w:pPr>
    </w:p>
    <w:p w14:paraId="1BC798E0" w14:textId="77777777" w:rsidR="00A3733B" w:rsidRPr="009A375B" w:rsidRDefault="00A3733B" w:rsidP="00111445">
      <w:pPr>
        <w:suppressAutoHyphens w:val="0"/>
        <w:rPr>
          <w:rFonts w:ascii="Arial" w:hAnsi="Arial" w:cs="Arial"/>
          <w:b/>
        </w:rPr>
      </w:pPr>
      <w:r w:rsidRPr="009A375B">
        <w:rPr>
          <w:rFonts w:ascii="Arial" w:hAnsi="Arial" w:cs="Arial"/>
          <w:b/>
        </w:rPr>
        <w:t>XVI.</w:t>
      </w:r>
      <w:r w:rsidRPr="009A375B">
        <w:rPr>
          <w:rFonts w:ascii="Arial" w:hAnsi="Arial" w:cs="Arial"/>
          <w:b/>
        </w:rPr>
        <w:tab/>
        <w:t xml:space="preserve">Doručování  </w:t>
      </w:r>
    </w:p>
    <w:p w14:paraId="534079B4" w14:textId="77777777" w:rsidR="00A3733B" w:rsidRPr="009A375B" w:rsidRDefault="00A3733B" w:rsidP="005E5C56">
      <w:pPr>
        <w:widowControl w:val="0"/>
        <w:tabs>
          <w:tab w:val="left" w:pos="4395"/>
          <w:tab w:val="left" w:pos="4760"/>
          <w:tab w:val="left" w:pos="5327"/>
          <w:tab w:val="left" w:pos="5894"/>
          <w:tab w:val="left" w:pos="6461"/>
          <w:tab w:val="left" w:pos="7028"/>
          <w:tab w:val="right" w:pos="7593"/>
          <w:tab w:val="left" w:pos="8162"/>
          <w:tab w:val="left" w:pos="8727"/>
          <w:tab w:val="decimal" w:pos="9296"/>
          <w:tab w:val="left" w:pos="9861"/>
          <w:tab w:val="left" w:pos="10430"/>
        </w:tabs>
        <w:ind w:left="1418" w:hanging="284"/>
        <w:jc w:val="both"/>
        <w:rPr>
          <w:rFonts w:ascii="Arial" w:hAnsi="Arial" w:cs="Arial"/>
        </w:rPr>
      </w:pPr>
      <w:r w:rsidRPr="009A375B">
        <w:rPr>
          <w:rFonts w:ascii="Arial" w:hAnsi="Arial" w:cs="Arial"/>
        </w:rPr>
        <w:t xml:space="preserve"> </w:t>
      </w:r>
    </w:p>
    <w:p w14:paraId="6B89CE4C" w14:textId="77777777" w:rsidR="00A3733B" w:rsidRPr="009A375B" w:rsidRDefault="00A3733B" w:rsidP="00AE61B7">
      <w:pPr>
        <w:pStyle w:val="Zkladntext31"/>
        <w:numPr>
          <w:ilvl w:val="0"/>
          <w:numId w:val="33"/>
        </w:numPr>
        <w:spacing w:after="0"/>
        <w:ind w:hanging="720"/>
        <w:jc w:val="both"/>
        <w:rPr>
          <w:rFonts w:ascii="Arial" w:hAnsi="Arial" w:cs="Arial"/>
          <w:sz w:val="20"/>
          <w:szCs w:val="20"/>
        </w:rPr>
      </w:pPr>
      <w:r w:rsidRPr="009A375B">
        <w:rPr>
          <w:rFonts w:ascii="Arial" w:hAnsi="Arial" w:cs="Arial"/>
          <w:sz w:val="20"/>
          <w:szCs w:val="20"/>
        </w:rPr>
        <w:t>Veškerá podání a jiná oznámení, která se doručují smluvním stranám</w:t>
      </w:r>
      <w:r w:rsidR="00CA174D" w:rsidRPr="009A375B">
        <w:rPr>
          <w:rFonts w:ascii="Arial" w:hAnsi="Arial" w:cs="Arial"/>
          <w:sz w:val="20"/>
          <w:szCs w:val="20"/>
        </w:rPr>
        <w:t>,</w:t>
      </w:r>
      <w:r w:rsidRPr="009A375B">
        <w:rPr>
          <w:rFonts w:ascii="Arial" w:hAnsi="Arial" w:cs="Arial"/>
          <w:sz w:val="20"/>
          <w:szCs w:val="20"/>
        </w:rPr>
        <w:t xml:space="preserve"> je třeba doručit </w:t>
      </w:r>
      <w:r w:rsidR="00CA174D" w:rsidRPr="009A375B">
        <w:rPr>
          <w:rFonts w:ascii="Arial" w:hAnsi="Arial" w:cs="Arial"/>
          <w:sz w:val="20"/>
          <w:szCs w:val="20"/>
        </w:rPr>
        <w:t>osobně, nebo</w:t>
      </w:r>
      <w:r w:rsidRPr="009A375B">
        <w:rPr>
          <w:rFonts w:ascii="Arial" w:hAnsi="Arial" w:cs="Arial"/>
          <w:sz w:val="20"/>
          <w:szCs w:val="20"/>
        </w:rPr>
        <w:t xml:space="preserve"> doporučenou listovní zásilkou s doručenkou nebo do datové schránky.</w:t>
      </w:r>
    </w:p>
    <w:p w14:paraId="20BC26A2" w14:textId="77777777" w:rsidR="00CB5A90" w:rsidRPr="009A375B" w:rsidRDefault="00CB5A90" w:rsidP="005E5C56">
      <w:pPr>
        <w:pStyle w:val="Zkladntext31"/>
        <w:spacing w:after="0"/>
        <w:ind w:left="708" w:hanging="708"/>
        <w:rPr>
          <w:rFonts w:ascii="Arial" w:hAnsi="Arial" w:cs="Arial"/>
          <w:sz w:val="20"/>
          <w:szCs w:val="20"/>
        </w:rPr>
      </w:pPr>
    </w:p>
    <w:p w14:paraId="6D22D36A" w14:textId="77777777" w:rsidR="00A3733B" w:rsidRPr="009A375B" w:rsidRDefault="00A3733B" w:rsidP="00AE61B7">
      <w:pPr>
        <w:pStyle w:val="Zkladntext31"/>
        <w:numPr>
          <w:ilvl w:val="0"/>
          <w:numId w:val="33"/>
        </w:numPr>
        <w:spacing w:after="0"/>
        <w:ind w:hanging="720"/>
        <w:jc w:val="both"/>
        <w:rPr>
          <w:rFonts w:ascii="Arial" w:hAnsi="Arial" w:cs="Arial"/>
          <w:sz w:val="20"/>
          <w:szCs w:val="20"/>
        </w:rPr>
      </w:pPr>
      <w:r w:rsidRPr="009A375B">
        <w:rPr>
          <w:rFonts w:ascii="Arial" w:hAnsi="Arial" w:cs="Arial"/>
          <w:sz w:val="20"/>
          <w:szCs w:val="20"/>
        </w:rPr>
        <w:t>Aniž by tím byly dotčeny další prostředky, kterými lze prokázat doručení, má se za to, že oznámení bylo řádně doručené:</w:t>
      </w:r>
    </w:p>
    <w:p w14:paraId="6C157D0B" w14:textId="77777777" w:rsidR="00A3733B" w:rsidRPr="009A375B" w:rsidRDefault="00EB0786" w:rsidP="005E5C56">
      <w:pPr>
        <w:widowControl w:val="0"/>
        <w:ind w:left="1134" w:hanging="425"/>
        <w:jc w:val="both"/>
        <w:rPr>
          <w:rFonts w:ascii="Arial" w:hAnsi="Arial" w:cs="Arial"/>
        </w:rPr>
      </w:pPr>
      <w:r w:rsidRPr="009A375B">
        <w:rPr>
          <w:rFonts w:ascii="Arial" w:hAnsi="Arial" w:cs="Arial"/>
        </w:rPr>
        <w:t>a</w:t>
      </w:r>
      <w:r w:rsidR="00A3733B" w:rsidRPr="009A375B">
        <w:rPr>
          <w:rFonts w:ascii="Arial" w:hAnsi="Arial" w:cs="Arial"/>
        </w:rPr>
        <w:t>)</w:t>
      </w:r>
      <w:r w:rsidR="00A3733B" w:rsidRPr="009A375B">
        <w:rPr>
          <w:rFonts w:ascii="Arial" w:hAnsi="Arial" w:cs="Arial"/>
        </w:rPr>
        <w:tab/>
        <w:t>při doručování osobně:</w:t>
      </w:r>
    </w:p>
    <w:p w14:paraId="0F6B12A6" w14:textId="77777777" w:rsidR="00A3733B" w:rsidRPr="009A375B" w:rsidRDefault="00A3733B" w:rsidP="008D2B6A">
      <w:pPr>
        <w:widowControl w:val="0"/>
        <w:numPr>
          <w:ilvl w:val="0"/>
          <w:numId w:val="8"/>
        </w:numPr>
        <w:ind w:left="1418" w:hanging="284"/>
        <w:jc w:val="both"/>
        <w:rPr>
          <w:rFonts w:ascii="Arial" w:hAnsi="Arial" w:cs="Arial"/>
        </w:rPr>
      </w:pPr>
      <w:r w:rsidRPr="009A375B">
        <w:rPr>
          <w:rFonts w:ascii="Arial" w:hAnsi="Arial" w:cs="Arial"/>
        </w:rPr>
        <w:t>dnem faktického přijetí oznámení příjemcem; nebo</w:t>
      </w:r>
    </w:p>
    <w:p w14:paraId="19B72354" w14:textId="77777777" w:rsidR="00A3733B" w:rsidRPr="009A375B" w:rsidRDefault="00A3733B" w:rsidP="008D2B6A">
      <w:pPr>
        <w:widowControl w:val="0"/>
        <w:numPr>
          <w:ilvl w:val="0"/>
          <w:numId w:val="8"/>
        </w:numPr>
        <w:ind w:left="1418" w:hanging="284"/>
        <w:jc w:val="both"/>
        <w:rPr>
          <w:rFonts w:ascii="Arial" w:hAnsi="Arial" w:cs="Arial"/>
        </w:rPr>
      </w:pPr>
      <w:r w:rsidRPr="009A375B">
        <w:rPr>
          <w:rFonts w:ascii="Arial" w:hAnsi="Arial" w:cs="Arial"/>
        </w:rPr>
        <w:t>dnem, v němž bylo doručeno osobě na příjemcově adrese určené k přebírání listovních zásilek; nebo</w:t>
      </w:r>
    </w:p>
    <w:p w14:paraId="21D309C3" w14:textId="77777777" w:rsidR="00DA2B03" w:rsidRPr="009A375B" w:rsidRDefault="00A3733B" w:rsidP="008D2B6A">
      <w:pPr>
        <w:widowControl w:val="0"/>
        <w:numPr>
          <w:ilvl w:val="0"/>
          <w:numId w:val="8"/>
        </w:numPr>
        <w:ind w:left="1418" w:hanging="284"/>
        <w:jc w:val="both"/>
        <w:rPr>
          <w:rFonts w:ascii="Arial" w:hAnsi="Arial" w:cs="Arial"/>
        </w:rPr>
      </w:pPr>
      <w:r w:rsidRPr="009A375B">
        <w:rPr>
          <w:rFonts w:ascii="Arial" w:hAnsi="Arial" w:cs="Arial"/>
        </w:rPr>
        <w:t>dnem, kdy bylo doručováno osobě na příjemcově adrese určené k přebírání listovních zásilek</w:t>
      </w:r>
      <w:r w:rsidR="004D4609" w:rsidRPr="009A375B">
        <w:rPr>
          <w:rFonts w:ascii="Arial" w:hAnsi="Arial" w:cs="Arial"/>
        </w:rPr>
        <w:t>,</w:t>
      </w:r>
      <w:r w:rsidRPr="009A375B">
        <w:rPr>
          <w:rFonts w:ascii="Arial" w:hAnsi="Arial" w:cs="Arial"/>
        </w:rPr>
        <w:t xml:space="preserve"> a tato osoba odmítla listovní zásilku převzít</w:t>
      </w:r>
      <w:r w:rsidR="004D4609" w:rsidRPr="009A375B">
        <w:rPr>
          <w:rFonts w:ascii="Arial" w:hAnsi="Arial" w:cs="Arial"/>
        </w:rPr>
        <w:t>,</w:t>
      </w:r>
      <w:r w:rsidR="00DA2B03" w:rsidRPr="009A375B">
        <w:rPr>
          <w:rFonts w:ascii="Arial" w:hAnsi="Arial" w:cs="Arial"/>
          <w:snapToGrid w:val="0"/>
        </w:rPr>
        <w:t xml:space="preserve"> popř.</w:t>
      </w:r>
      <w:r w:rsidR="00175AE6" w:rsidRPr="009A375B">
        <w:rPr>
          <w:rFonts w:ascii="Arial" w:hAnsi="Arial" w:cs="Arial"/>
          <w:snapToGrid w:val="0"/>
        </w:rPr>
        <w:t xml:space="preserve"> svým jednáním převzetí zmařila</w:t>
      </w:r>
      <w:r w:rsidRPr="009A375B">
        <w:rPr>
          <w:rFonts w:ascii="Arial" w:hAnsi="Arial" w:cs="Arial"/>
        </w:rPr>
        <w:t>; nebo</w:t>
      </w:r>
    </w:p>
    <w:p w14:paraId="382A32D1" w14:textId="77777777" w:rsidR="00A3733B" w:rsidRPr="009A375B" w:rsidRDefault="00EB0786" w:rsidP="005E5C56">
      <w:pPr>
        <w:widowControl w:val="0"/>
        <w:ind w:left="1134" w:hanging="425"/>
        <w:jc w:val="both"/>
        <w:rPr>
          <w:rFonts w:ascii="Arial" w:hAnsi="Arial" w:cs="Arial"/>
        </w:rPr>
      </w:pPr>
      <w:r w:rsidRPr="009A375B">
        <w:rPr>
          <w:rFonts w:ascii="Arial" w:hAnsi="Arial" w:cs="Arial"/>
        </w:rPr>
        <w:t>b</w:t>
      </w:r>
      <w:r w:rsidR="00A3733B" w:rsidRPr="009A375B">
        <w:rPr>
          <w:rFonts w:ascii="Arial" w:hAnsi="Arial" w:cs="Arial"/>
        </w:rPr>
        <w:t>)</w:t>
      </w:r>
      <w:r w:rsidRPr="009A375B">
        <w:rPr>
          <w:rFonts w:ascii="Arial" w:hAnsi="Arial" w:cs="Arial"/>
        </w:rPr>
        <w:tab/>
      </w:r>
      <w:r w:rsidR="00A3733B" w:rsidRPr="009A375B">
        <w:rPr>
          <w:rFonts w:ascii="Arial" w:hAnsi="Arial" w:cs="Arial"/>
        </w:rPr>
        <w:t>při doručování prostřednictvím držitele poštovní licence:</w:t>
      </w:r>
    </w:p>
    <w:p w14:paraId="45EC3F83" w14:textId="77777777" w:rsidR="00A3733B" w:rsidRPr="009A375B" w:rsidRDefault="00A3733B" w:rsidP="008D2B6A">
      <w:pPr>
        <w:widowControl w:val="0"/>
        <w:numPr>
          <w:ilvl w:val="0"/>
          <w:numId w:val="8"/>
        </w:numPr>
        <w:ind w:left="1418" w:hanging="284"/>
        <w:jc w:val="both"/>
        <w:rPr>
          <w:rFonts w:ascii="Arial" w:hAnsi="Arial" w:cs="Arial"/>
        </w:rPr>
      </w:pPr>
      <w:r w:rsidRPr="009A375B">
        <w:rPr>
          <w:rFonts w:ascii="Arial" w:hAnsi="Arial" w:cs="Arial"/>
        </w:rPr>
        <w:t>dnem předání listovní zásilky příjemci; nebo</w:t>
      </w:r>
    </w:p>
    <w:p w14:paraId="63CEFC34" w14:textId="33C3A94A" w:rsidR="00EC7E3F" w:rsidRPr="008A50B0" w:rsidRDefault="00DA2B03" w:rsidP="008A50B0">
      <w:pPr>
        <w:widowControl w:val="0"/>
        <w:numPr>
          <w:ilvl w:val="0"/>
          <w:numId w:val="8"/>
        </w:numPr>
        <w:ind w:left="1418" w:hanging="284"/>
        <w:jc w:val="both"/>
        <w:rPr>
          <w:rFonts w:ascii="Arial" w:hAnsi="Arial" w:cs="Arial"/>
        </w:rPr>
      </w:pPr>
      <w:r w:rsidRPr="009A375B">
        <w:rPr>
          <w:rFonts w:ascii="Arial" w:hAnsi="Arial" w:cs="Arial"/>
        </w:rPr>
        <w:t>dnem, kdy pošta písemnost smluvní straně vrátí jako nedoručitelnou a adresát svým jednáním doručení zmařil, nebo přijetí písemnosti odmítl.</w:t>
      </w:r>
      <w:r w:rsidR="00A3733B" w:rsidRPr="009A375B">
        <w:rPr>
          <w:rFonts w:ascii="Arial" w:hAnsi="Arial" w:cs="Arial"/>
        </w:rPr>
        <w:t>, pokud byla na zásilce uvedena adresa pro doručování dle článku XV. odst. 15.1., resp. 15.2. této smlouvy</w:t>
      </w:r>
      <w:r w:rsidR="00175AE6" w:rsidRPr="009A375B">
        <w:rPr>
          <w:rFonts w:ascii="Arial" w:hAnsi="Arial" w:cs="Arial"/>
        </w:rPr>
        <w:t>; nebo</w:t>
      </w:r>
    </w:p>
    <w:p w14:paraId="16AE5320" w14:textId="77777777" w:rsidR="00A3733B" w:rsidRPr="009A375B" w:rsidRDefault="00EB0786" w:rsidP="00EB0786">
      <w:pPr>
        <w:widowControl w:val="0"/>
        <w:ind w:left="1134" w:hanging="425"/>
        <w:jc w:val="both"/>
        <w:rPr>
          <w:rFonts w:ascii="Arial" w:hAnsi="Arial" w:cs="Arial"/>
        </w:rPr>
      </w:pPr>
      <w:r w:rsidRPr="009A375B">
        <w:rPr>
          <w:rFonts w:ascii="Arial" w:hAnsi="Arial" w:cs="Arial"/>
        </w:rPr>
        <w:t>c)</w:t>
      </w:r>
      <w:r w:rsidRPr="009A375B">
        <w:rPr>
          <w:rFonts w:ascii="Arial" w:hAnsi="Arial" w:cs="Arial"/>
        </w:rPr>
        <w:tab/>
      </w:r>
      <w:r w:rsidR="00A3733B" w:rsidRPr="009A375B">
        <w:rPr>
          <w:rFonts w:ascii="Arial" w:hAnsi="Arial" w:cs="Arial"/>
        </w:rPr>
        <w:t>při doručování datovou schránkou:</w:t>
      </w:r>
    </w:p>
    <w:p w14:paraId="38B7AC3F" w14:textId="77777777" w:rsidR="00A3733B" w:rsidRDefault="00A3733B" w:rsidP="008D2B6A">
      <w:pPr>
        <w:widowControl w:val="0"/>
        <w:numPr>
          <w:ilvl w:val="0"/>
          <w:numId w:val="8"/>
        </w:numPr>
        <w:ind w:left="1418"/>
        <w:jc w:val="both"/>
        <w:rPr>
          <w:rFonts w:ascii="Arial" w:hAnsi="Arial" w:cs="Arial"/>
        </w:rPr>
      </w:pPr>
      <w:r w:rsidRPr="009A375B">
        <w:rPr>
          <w:rFonts w:ascii="Arial" w:hAnsi="Arial" w:cs="Arial"/>
        </w:rPr>
        <w:t>dle zákona č. 300/2008 Sb., o elektronických úkonech a autorizované konverzi dokumentů</w:t>
      </w:r>
      <w:r w:rsidR="002975D6">
        <w:rPr>
          <w:rFonts w:ascii="Arial" w:hAnsi="Arial" w:cs="Arial"/>
        </w:rPr>
        <w:t>, ve znění pozdějších předpisů</w:t>
      </w:r>
      <w:r w:rsidRPr="009A375B">
        <w:rPr>
          <w:rFonts w:ascii="Arial" w:hAnsi="Arial" w:cs="Arial"/>
        </w:rPr>
        <w:t>.</w:t>
      </w:r>
    </w:p>
    <w:p w14:paraId="7957BA82" w14:textId="77777777" w:rsidR="00200092" w:rsidRPr="009A375B" w:rsidRDefault="00200092" w:rsidP="00200092">
      <w:pPr>
        <w:widowControl w:val="0"/>
        <w:ind w:left="1418"/>
        <w:jc w:val="both"/>
        <w:rPr>
          <w:rFonts w:ascii="Arial" w:hAnsi="Arial" w:cs="Arial"/>
        </w:rPr>
      </w:pPr>
    </w:p>
    <w:p w14:paraId="359B1453" w14:textId="77777777" w:rsidR="00A3733B" w:rsidRPr="009A375B" w:rsidRDefault="00A3733B" w:rsidP="005E5C56">
      <w:pPr>
        <w:jc w:val="both"/>
        <w:rPr>
          <w:rFonts w:ascii="Arial" w:hAnsi="Arial" w:cs="Arial"/>
          <w:b/>
        </w:rPr>
      </w:pPr>
      <w:r w:rsidRPr="009A375B">
        <w:rPr>
          <w:rFonts w:ascii="Arial" w:hAnsi="Arial" w:cs="Arial"/>
          <w:b/>
        </w:rPr>
        <w:t>XVII.</w:t>
      </w:r>
      <w:r w:rsidRPr="009A375B">
        <w:rPr>
          <w:rFonts w:ascii="Arial" w:hAnsi="Arial" w:cs="Arial"/>
          <w:b/>
        </w:rPr>
        <w:tab/>
        <w:t>Kontrola provádění díla</w:t>
      </w:r>
    </w:p>
    <w:p w14:paraId="19677AD0" w14:textId="77777777" w:rsidR="00A3733B" w:rsidRPr="009A375B" w:rsidRDefault="00A3733B" w:rsidP="00302C55">
      <w:pPr>
        <w:rPr>
          <w:rFonts w:ascii="Arial" w:hAnsi="Arial" w:cs="Arial"/>
          <w:b/>
        </w:rPr>
      </w:pPr>
    </w:p>
    <w:p w14:paraId="31DF3C0E" w14:textId="77777777" w:rsidR="00A3733B" w:rsidRDefault="00A3733B" w:rsidP="00AE61B7">
      <w:pPr>
        <w:pStyle w:val="Zkladntextodsazen31"/>
        <w:numPr>
          <w:ilvl w:val="0"/>
          <w:numId w:val="34"/>
        </w:numPr>
        <w:ind w:hanging="720"/>
        <w:rPr>
          <w:rFonts w:ascii="Arial" w:hAnsi="Arial" w:cs="Arial"/>
          <w:sz w:val="20"/>
        </w:rPr>
      </w:pPr>
      <w:r w:rsidRPr="009A375B">
        <w:rPr>
          <w:rFonts w:ascii="Arial" w:hAnsi="Arial" w:cs="Arial"/>
          <w:sz w:val="20"/>
        </w:rPr>
        <w:t xml:space="preserve">V průběhu provádění díla zhotovitel zajišťuje postupné uskutečnění všech potřebných a sjednaných zkoušek díla či jeho částí. Rozsah, obsah, termíny a charakter zkoušek musí plně respektovat zejména požadavky projektové dokumentace, podmínky výrobců věcí, které jsou součástí díla či jeho části, požadavky objednatele, právní předpisy, </w:t>
      </w:r>
      <w:r w:rsidR="001434E2" w:rsidRPr="009A375B">
        <w:rPr>
          <w:rFonts w:ascii="Arial" w:hAnsi="Arial" w:cs="Arial"/>
          <w:sz w:val="20"/>
        </w:rPr>
        <w:t>ČSN, ČN, EN</w:t>
      </w:r>
      <w:r w:rsidRPr="009A375B">
        <w:rPr>
          <w:rFonts w:ascii="Arial" w:hAnsi="Arial" w:cs="Arial"/>
          <w:sz w:val="20"/>
        </w:rPr>
        <w:t xml:space="preserve"> a technické a další normy.</w:t>
      </w:r>
    </w:p>
    <w:p w14:paraId="5C0FAB4B" w14:textId="77777777" w:rsidR="00B86D40" w:rsidRPr="009A375B" w:rsidRDefault="00B86D40" w:rsidP="00B86D40">
      <w:pPr>
        <w:pStyle w:val="Zkladntextodsazen31"/>
        <w:rPr>
          <w:rFonts w:ascii="Arial" w:hAnsi="Arial" w:cs="Arial"/>
          <w:sz w:val="20"/>
        </w:rPr>
      </w:pPr>
    </w:p>
    <w:p w14:paraId="602B3DA7" w14:textId="77777777" w:rsidR="00A3733B" w:rsidRPr="009A375B" w:rsidRDefault="00A3733B" w:rsidP="005E5C56">
      <w:pPr>
        <w:jc w:val="both"/>
        <w:rPr>
          <w:rFonts w:ascii="Arial" w:hAnsi="Arial" w:cs="Arial"/>
          <w:b/>
        </w:rPr>
      </w:pPr>
      <w:r w:rsidRPr="009A375B">
        <w:rPr>
          <w:rFonts w:ascii="Arial" w:hAnsi="Arial" w:cs="Arial"/>
          <w:b/>
        </w:rPr>
        <w:t>XVIII.</w:t>
      </w:r>
      <w:r w:rsidRPr="009A375B">
        <w:rPr>
          <w:rFonts w:ascii="Arial" w:hAnsi="Arial" w:cs="Arial"/>
          <w:b/>
        </w:rPr>
        <w:tab/>
        <w:t>Nebezpečí škody na věci a přechod vlastnického práva</w:t>
      </w:r>
    </w:p>
    <w:p w14:paraId="75E90E99" w14:textId="77777777" w:rsidR="00A3733B" w:rsidRPr="009A375B" w:rsidRDefault="00A3733B" w:rsidP="005E5C56">
      <w:pPr>
        <w:jc w:val="center"/>
        <w:rPr>
          <w:rFonts w:ascii="Arial" w:hAnsi="Arial" w:cs="Arial"/>
          <w:b/>
        </w:rPr>
      </w:pPr>
    </w:p>
    <w:p w14:paraId="08E2091C" w14:textId="77777777" w:rsidR="00A3733B" w:rsidRPr="009A375B" w:rsidRDefault="00A3733B" w:rsidP="00AE61B7">
      <w:pPr>
        <w:pStyle w:val="Zkladntext21"/>
        <w:numPr>
          <w:ilvl w:val="1"/>
          <w:numId w:val="10"/>
        </w:numPr>
        <w:spacing w:after="0" w:line="240" w:lineRule="auto"/>
        <w:jc w:val="both"/>
        <w:rPr>
          <w:rFonts w:ascii="Arial" w:hAnsi="Arial" w:cs="Arial"/>
        </w:rPr>
      </w:pPr>
      <w:r w:rsidRPr="009A375B">
        <w:rPr>
          <w:rFonts w:ascii="Arial" w:hAnsi="Arial" w:cs="Arial"/>
        </w:rPr>
        <w:t>Zhotovitel nese od doby převzetí staveniště do řádného předání díla objednateli a řádného odevzdání staveniště objednateli nebezpečí škody a jiné nebezpečí na:</w:t>
      </w:r>
    </w:p>
    <w:p w14:paraId="62841E82" w14:textId="77777777" w:rsidR="00A3733B" w:rsidRPr="009A375B" w:rsidRDefault="00A3733B" w:rsidP="00AE61B7">
      <w:pPr>
        <w:numPr>
          <w:ilvl w:val="0"/>
          <w:numId w:val="19"/>
        </w:numPr>
        <w:ind w:left="1134" w:hanging="429"/>
        <w:jc w:val="both"/>
        <w:rPr>
          <w:rFonts w:ascii="Arial" w:hAnsi="Arial" w:cs="Arial"/>
        </w:rPr>
      </w:pPr>
      <w:r w:rsidRPr="009A375B">
        <w:rPr>
          <w:rFonts w:ascii="Arial" w:hAnsi="Arial" w:cs="Arial"/>
        </w:rPr>
        <w:t>díle a všech jeho zhotovovaných, obnovovaných, upravovaných a jiných částech</w:t>
      </w:r>
      <w:r w:rsidR="00EB06A7" w:rsidRPr="009A375B">
        <w:rPr>
          <w:rFonts w:ascii="Arial" w:hAnsi="Arial" w:cs="Arial"/>
        </w:rPr>
        <w:t xml:space="preserve"> </w:t>
      </w:r>
      <w:r w:rsidR="000B6638" w:rsidRPr="009A375B">
        <w:rPr>
          <w:rFonts w:ascii="Arial" w:hAnsi="Arial" w:cs="Arial"/>
        </w:rPr>
        <w:t>nebo</w:t>
      </w:r>
    </w:p>
    <w:p w14:paraId="019348EE" w14:textId="77777777" w:rsidR="00A3733B" w:rsidRPr="009A375B" w:rsidRDefault="00A3733B" w:rsidP="00AE61B7">
      <w:pPr>
        <w:numPr>
          <w:ilvl w:val="0"/>
          <w:numId w:val="19"/>
        </w:numPr>
        <w:ind w:left="1134" w:hanging="429"/>
        <w:jc w:val="both"/>
        <w:rPr>
          <w:rFonts w:ascii="Arial" w:hAnsi="Arial" w:cs="Arial"/>
        </w:rPr>
      </w:pPr>
      <w:r w:rsidRPr="009A375B">
        <w:rPr>
          <w:rFonts w:ascii="Arial" w:hAnsi="Arial" w:cs="Arial"/>
        </w:rPr>
        <w:t xml:space="preserve">plochách, případně objektech umístěných na staveništi a na okolních pozemcích, či pod staveništěm nebo těmito pozemky, a to od doby převzetí staveniště do řádného předání díla jako celku a řádného </w:t>
      </w:r>
      <w:r w:rsidR="00EB06A7" w:rsidRPr="009A375B">
        <w:rPr>
          <w:rFonts w:ascii="Arial" w:hAnsi="Arial" w:cs="Arial"/>
        </w:rPr>
        <w:t>vrácení</w:t>
      </w:r>
      <w:r w:rsidRPr="009A375B">
        <w:rPr>
          <w:rFonts w:ascii="Arial" w:hAnsi="Arial" w:cs="Arial"/>
        </w:rPr>
        <w:t xml:space="preserve"> staveniště objednateli, pokud nebude v jednotlivých případech dohodnuto jinak.</w:t>
      </w:r>
    </w:p>
    <w:p w14:paraId="0A6194ED" w14:textId="77777777" w:rsidR="00A3733B" w:rsidRPr="009A375B" w:rsidRDefault="00A3733B" w:rsidP="005E5C56">
      <w:pPr>
        <w:ind w:left="993" w:hanging="284"/>
        <w:jc w:val="both"/>
        <w:rPr>
          <w:rFonts w:ascii="Arial" w:hAnsi="Arial" w:cs="Arial"/>
        </w:rPr>
      </w:pPr>
    </w:p>
    <w:p w14:paraId="5C9AFFFE" w14:textId="77777777" w:rsidR="00A3733B" w:rsidRPr="009A375B" w:rsidRDefault="00A3733B" w:rsidP="00AE61B7">
      <w:pPr>
        <w:pStyle w:val="Zkladntext21"/>
        <w:numPr>
          <w:ilvl w:val="1"/>
          <w:numId w:val="10"/>
        </w:numPr>
        <w:spacing w:after="0" w:line="240" w:lineRule="auto"/>
        <w:jc w:val="both"/>
        <w:rPr>
          <w:rFonts w:ascii="Arial" w:hAnsi="Arial" w:cs="Arial"/>
        </w:rPr>
      </w:pPr>
      <w:r w:rsidRPr="009A375B">
        <w:rPr>
          <w:rFonts w:ascii="Arial" w:hAnsi="Arial" w:cs="Arial"/>
        </w:rPr>
        <w:t>Odpovědnost stanovená v článku XVIII. odst. 18.1. této smlouvy je objektivní.</w:t>
      </w:r>
    </w:p>
    <w:p w14:paraId="415BABF2" w14:textId="77777777" w:rsidR="00A3733B" w:rsidRPr="009A375B" w:rsidRDefault="00A3733B" w:rsidP="005E5C56">
      <w:pPr>
        <w:pStyle w:val="Zkladntext21"/>
        <w:spacing w:after="0" w:line="240" w:lineRule="auto"/>
        <w:jc w:val="both"/>
        <w:rPr>
          <w:rFonts w:ascii="Arial" w:hAnsi="Arial" w:cs="Arial"/>
        </w:rPr>
      </w:pPr>
    </w:p>
    <w:p w14:paraId="74E03E06" w14:textId="77777777" w:rsidR="00A3733B" w:rsidRPr="009A375B" w:rsidRDefault="00A3733B" w:rsidP="00AE61B7">
      <w:pPr>
        <w:pStyle w:val="Zkladntext21"/>
        <w:numPr>
          <w:ilvl w:val="1"/>
          <w:numId w:val="10"/>
        </w:numPr>
        <w:spacing w:after="0" w:line="240" w:lineRule="auto"/>
        <w:jc w:val="both"/>
        <w:rPr>
          <w:rFonts w:ascii="Arial" w:hAnsi="Arial" w:cs="Arial"/>
        </w:rPr>
      </w:pPr>
      <w:r w:rsidRPr="009A375B">
        <w:rPr>
          <w:rFonts w:ascii="Arial" w:hAnsi="Arial" w:cs="Arial"/>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w:t>
      </w:r>
      <w:r w:rsidR="000B6638" w:rsidRPr="009A375B">
        <w:rPr>
          <w:rFonts w:ascii="Arial" w:hAnsi="Arial" w:cs="Arial"/>
        </w:rPr>
        <w:t>é</w:t>
      </w:r>
      <w:r w:rsidRPr="009A375B">
        <w:rPr>
          <w:rFonts w:ascii="Arial" w:hAnsi="Arial" w:cs="Arial"/>
        </w:rPr>
        <w:t xml:space="preserve"> jsou či byly použity k provedení díla, kterými jsou zejména:</w:t>
      </w:r>
    </w:p>
    <w:p w14:paraId="59B86796" w14:textId="77777777" w:rsidR="00A3733B" w:rsidRPr="009A375B" w:rsidRDefault="00A3733B" w:rsidP="00AE61B7">
      <w:pPr>
        <w:numPr>
          <w:ilvl w:val="0"/>
          <w:numId w:val="20"/>
        </w:numPr>
        <w:ind w:left="1134" w:hanging="429"/>
        <w:jc w:val="both"/>
        <w:rPr>
          <w:rFonts w:ascii="Arial" w:hAnsi="Arial" w:cs="Arial"/>
        </w:rPr>
      </w:pPr>
      <w:r w:rsidRPr="009A375B">
        <w:rPr>
          <w:rFonts w:ascii="Arial" w:hAnsi="Arial" w:cs="Arial"/>
        </w:rPr>
        <w:t>zařízení staveniště provozního, výrobního či sociálního charakteru</w:t>
      </w:r>
      <w:r w:rsidR="00EB06A7" w:rsidRPr="009A375B">
        <w:rPr>
          <w:rFonts w:ascii="Arial" w:hAnsi="Arial" w:cs="Arial"/>
        </w:rPr>
        <w:t xml:space="preserve"> </w:t>
      </w:r>
      <w:r w:rsidRPr="009A375B">
        <w:rPr>
          <w:rFonts w:ascii="Arial" w:hAnsi="Arial" w:cs="Arial"/>
        </w:rPr>
        <w:t>nebo</w:t>
      </w:r>
    </w:p>
    <w:p w14:paraId="126AC5A1" w14:textId="77777777" w:rsidR="00A3733B" w:rsidRPr="009A375B" w:rsidRDefault="00A3733B" w:rsidP="00AE61B7">
      <w:pPr>
        <w:numPr>
          <w:ilvl w:val="0"/>
          <w:numId w:val="20"/>
        </w:numPr>
        <w:ind w:left="1134" w:hanging="429"/>
        <w:jc w:val="both"/>
        <w:rPr>
          <w:rFonts w:ascii="Arial" w:hAnsi="Arial" w:cs="Arial"/>
        </w:rPr>
      </w:pPr>
      <w:r w:rsidRPr="009A375B">
        <w:rPr>
          <w:rFonts w:ascii="Arial" w:hAnsi="Arial" w:cs="Arial"/>
        </w:rPr>
        <w:t>pomocné stavební konstrukce všeho druhu nutné či použité k provedení díla či jeho části (např. podpěrné konstrukce, lešení)</w:t>
      </w:r>
      <w:r w:rsidR="00EB06A7" w:rsidRPr="009A375B">
        <w:rPr>
          <w:rFonts w:ascii="Arial" w:hAnsi="Arial" w:cs="Arial"/>
        </w:rPr>
        <w:t xml:space="preserve"> </w:t>
      </w:r>
      <w:r w:rsidRPr="009A375B">
        <w:rPr>
          <w:rFonts w:ascii="Arial" w:hAnsi="Arial" w:cs="Arial"/>
        </w:rPr>
        <w:t>nebo</w:t>
      </w:r>
    </w:p>
    <w:p w14:paraId="252C66B0" w14:textId="77777777" w:rsidR="00A3733B" w:rsidRDefault="00A3733B" w:rsidP="00AE61B7">
      <w:pPr>
        <w:numPr>
          <w:ilvl w:val="0"/>
          <w:numId w:val="20"/>
        </w:numPr>
        <w:ind w:left="1134" w:hanging="429"/>
        <w:jc w:val="both"/>
        <w:rPr>
          <w:rFonts w:ascii="Arial" w:hAnsi="Arial" w:cs="Arial"/>
        </w:rPr>
      </w:pPr>
      <w:r w:rsidRPr="009A375B">
        <w:rPr>
          <w:rFonts w:ascii="Arial" w:hAnsi="Arial" w:cs="Arial"/>
        </w:rPr>
        <w:t>ostatní provizorní či jiné konstrukce a objekty použité při provádění díla či jeho části.</w:t>
      </w:r>
    </w:p>
    <w:p w14:paraId="336C466E" w14:textId="77777777" w:rsidR="00192E11" w:rsidRPr="009A375B" w:rsidRDefault="00192E11" w:rsidP="00192E11">
      <w:pPr>
        <w:ind w:left="1134"/>
        <w:jc w:val="both"/>
        <w:rPr>
          <w:rFonts w:ascii="Arial" w:hAnsi="Arial" w:cs="Arial"/>
        </w:rPr>
      </w:pPr>
    </w:p>
    <w:p w14:paraId="5BD6B14B" w14:textId="77777777" w:rsidR="00A3733B" w:rsidRPr="009A375B" w:rsidRDefault="00A3733B" w:rsidP="00AE61B7">
      <w:pPr>
        <w:pStyle w:val="Zkladntextodsazen31"/>
        <w:numPr>
          <w:ilvl w:val="1"/>
          <w:numId w:val="10"/>
        </w:numPr>
        <w:rPr>
          <w:rFonts w:ascii="Arial" w:hAnsi="Arial" w:cs="Arial"/>
          <w:sz w:val="20"/>
        </w:rPr>
      </w:pPr>
      <w:r w:rsidRPr="009A375B">
        <w:rPr>
          <w:rFonts w:ascii="Arial" w:hAnsi="Arial" w:cs="Arial"/>
          <w:sz w:val="20"/>
        </w:rPr>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w:t>
      </w:r>
      <w:r w:rsidRPr="009A375B">
        <w:rPr>
          <w:rFonts w:ascii="Arial" w:hAnsi="Arial" w:cs="Arial"/>
          <w:sz w:val="20"/>
        </w:rPr>
        <w:lastRenderedPageBreak/>
        <w:t xml:space="preserve">jejich vrácení. Zhotovitel rovněž odpovídá objednateli ve smyslu § </w:t>
      </w:r>
      <w:r w:rsidR="00DC363C" w:rsidRPr="009A375B">
        <w:rPr>
          <w:rFonts w:ascii="Arial" w:hAnsi="Arial" w:cs="Arial"/>
          <w:sz w:val="20"/>
        </w:rPr>
        <w:t>2924 občansk</w:t>
      </w:r>
      <w:r w:rsidR="00EB06A7" w:rsidRPr="009A375B">
        <w:rPr>
          <w:rFonts w:ascii="Arial" w:hAnsi="Arial" w:cs="Arial"/>
          <w:sz w:val="20"/>
        </w:rPr>
        <w:t>ého</w:t>
      </w:r>
      <w:r w:rsidR="00DC363C" w:rsidRPr="009A375B">
        <w:rPr>
          <w:rFonts w:ascii="Arial" w:hAnsi="Arial" w:cs="Arial"/>
          <w:sz w:val="20"/>
        </w:rPr>
        <w:t xml:space="preserve"> zákoník</w:t>
      </w:r>
      <w:r w:rsidR="00EB06A7" w:rsidRPr="009A375B">
        <w:rPr>
          <w:rFonts w:ascii="Arial" w:hAnsi="Arial" w:cs="Arial"/>
          <w:sz w:val="20"/>
        </w:rPr>
        <w:t xml:space="preserve">u </w:t>
      </w:r>
      <w:r w:rsidRPr="009A375B">
        <w:rPr>
          <w:rFonts w:ascii="Arial" w:hAnsi="Arial" w:cs="Arial"/>
          <w:sz w:val="20"/>
        </w:rPr>
        <w:t xml:space="preserve">za škodu způsobenou </w:t>
      </w:r>
      <w:r w:rsidR="000F4852" w:rsidRPr="009A375B">
        <w:rPr>
          <w:rFonts w:ascii="Arial" w:hAnsi="Arial" w:cs="Arial"/>
          <w:sz w:val="20"/>
        </w:rPr>
        <w:t>svou provozní</w:t>
      </w:r>
      <w:r w:rsidRPr="009A375B">
        <w:rPr>
          <w:rFonts w:ascii="Arial" w:hAnsi="Arial" w:cs="Arial"/>
          <w:sz w:val="20"/>
        </w:rPr>
        <w:t xml:space="preserve"> činností souvis</w:t>
      </w:r>
      <w:r w:rsidR="000F4852" w:rsidRPr="009A375B">
        <w:rPr>
          <w:rFonts w:ascii="Arial" w:hAnsi="Arial" w:cs="Arial"/>
          <w:sz w:val="20"/>
        </w:rPr>
        <w:t>ející</w:t>
      </w:r>
      <w:r w:rsidRPr="009A375B">
        <w:rPr>
          <w:rFonts w:ascii="Arial" w:hAnsi="Arial" w:cs="Arial"/>
          <w:sz w:val="20"/>
        </w:rPr>
        <w:t xml:space="preserve"> s plněním této smlouvy.</w:t>
      </w:r>
    </w:p>
    <w:p w14:paraId="565C6116" w14:textId="77777777" w:rsidR="00A3733B" w:rsidRPr="009A375B" w:rsidRDefault="00A3733B" w:rsidP="005E5C56">
      <w:pPr>
        <w:pStyle w:val="Zkladntextodsazen31"/>
        <w:ind w:left="0" w:firstLine="0"/>
        <w:rPr>
          <w:rFonts w:ascii="Arial" w:hAnsi="Arial" w:cs="Arial"/>
          <w:sz w:val="20"/>
        </w:rPr>
      </w:pPr>
    </w:p>
    <w:p w14:paraId="310576D7" w14:textId="77777777" w:rsidR="00A3733B" w:rsidRPr="009A375B" w:rsidRDefault="00A3733B" w:rsidP="00AE61B7">
      <w:pPr>
        <w:pStyle w:val="Zkladntextodsazen31"/>
        <w:numPr>
          <w:ilvl w:val="1"/>
          <w:numId w:val="10"/>
        </w:numPr>
        <w:rPr>
          <w:rFonts w:ascii="Arial" w:hAnsi="Arial" w:cs="Arial"/>
          <w:sz w:val="20"/>
        </w:rPr>
      </w:pPr>
      <w:r w:rsidRPr="009A375B">
        <w:rPr>
          <w:rFonts w:ascii="Arial" w:hAnsi="Arial" w:cs="Arial"/>
          <w:sz w:val="20"/>
        </w:rPr>
        <w:t>Objednatel je vlastníkem zhotovovaného díla a všech věcí, které zhotovitel opatřil k provedení díla od okamžiku jejich zabudování do díla. Při uzavírání smluvních vztahů ohledně koupě věci, kterou zhotovitel opatřuje k provedení díla, není zhotovitel oprávněn sjednat vý</w:t>
      </w:r>
      <w:r w:rsidR="00DC363C" w:rsidRPr="009A375B">
        <w:rPr>
          <w:rFonts w:ascii="Arial" w:hAnsi="Arial" w:cs="Arial"/>
          <w:sz w:val="20"/>
        </w:rPr>
        <w:t>hradu ve smyslu § 2132</w:t>
      </w:r>
      <w:r w:rsidRPr="009A375B">
        <w:rPr>
          <w:rFonts w:ascii="Arial" w:hAnsi="Arial" w:cs="Arial"/>
          <w:sz w:val="20"/>
        </w:rPr>
        <w:t xml:space="preserve"> </w:t>
      </w:r>
      <w:r w:rsidR="00AA5061">
        <w:rPr>
          <w:rFonts w:ascii="Arial" w:hAnsi="Arial" w:cs="Arial"/>
          <w:sz w:val="20"/>
        </w:rPr>
        <w:t xml:space="preserve">a násl. </w:t>
      </w:r>
      <w:r w:rsidR="00EB06A7" w:rsidRPr="009A375B">
        <w:rPr>
          <w:rFonts w:ascii="Arial" w:hAnsi="Arial" w:cs="Arial"/>
          <w:sz w:val="20"/>
        </w:rPr>
        <w:t>občanského zákoníku</w:t>
      </w:r>
      <w:r w:rsidRPr="009A375B">
        <w:rPr>
          <w:rFonts w:ascii="Arial" w:hAnsi="Arial" w:cs="Arial"/>
          <w:sz w:val="20"/>
        </w:rPr>
        <w:t>.</w:t>
      </w:r>
    </w:p>
    <w:p w14:paraId="39ACD485" w14:textId="77777777" w:rsidR="00A3733B" w:rsidRPr="009A375B" w:rsidRDefault="00A3733B" w:rsidP="005E5C56">
      <w:pPr>
        <w:jc w:val="both"/>
        <w:rPr>
          <w:rFonts w:ascii="Arial" w:hAnsi="Arial" w:cs="Arial"/>
        </w:rPr>
      </w:pPr>
    </w:p>
    <w:p w14:paraId="0CA79D0C" w14:textId="77777777" w:rsidR="008A50B0" w:rsidRDefault="00A3733B" w:rsidP="00AE61B7">
      <w:pPr>
        <w:pStyle w:val="Zkladntextodsazen31"/>
        <w:numPr>
          <w:ilvl w:val="1"/>
          <w:numId w:val="10"/>
        </w:numPr>
        <w:rPr>
          <w:rFonts w:ascii="Arial" w:hAnsi="Arial" w:cs="Arial"/>
          <w:sz w:val="20"/>
        </w:rPr>
      </w:pPr>
      <w:r w:rsidRPr="009A375B">
        <w:rPr>
          <w:rFonts w:ascii="Arial" w:hAnsi="Arial" w:cs="Arial"/>
          <w:sz w:val="20"/>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15409BDF" w14:textId="77777777" w:rsidR="008A50B0" w:rsidRDefault="008A50B0" w:rsidP="008A50B0">
      <w:pPr>
        <w:pStyle w:val="Odstavecseseznamem"/>
        <w:rPr>
          <w:rFonts w:ascii="Arial" w:hAnsi="Arial" w:cs="Arial"/>
        </w:rPr>
      </w:pPr>
    </w:p>
    <w:p w14:paraId="62A537E6" w14:textId="77777777" w:rsidR="0071390A" w:rsidRDefault="0071390A" w:rsidP="005E5C56">
      <w:pPr>
        <w:rPr>
          <w:rFonts w:ascii="Arial" w:hAnsi="Arial" w:cs="Arial"/>
          <w:b/>
        </w:rPr>
      </w:pPr>
    </w:p>
    <w:p w14:paraId="775E511C" w14:textId="77777777" w:rsidR="00A3733B" w:rsidRPr="009A375B" w:rsidRDefault="00A3733B" w:rsidP="005E5C56">
      <w:pPr>
        <w:jc w:val="both"/>
        <w:rPr>
          <w:rFonts w:ascii="Arial" w:hAnsi="Arial" w:cs="Arial"/>
          <w:b/>
        </w:rPr>
      </w:pPr>
      <w:r w:rsidRPr="009A375B">
        <w:rPr>
          <w:rFonts w:ascii="Arial" w:hAnsi="Arial" w:cs="Arial"/>
          <w:b/>
          <w:caps/>
        </w:rPr>
        <w:t>XIX.</w:t>
      </w:r>
      <w:r w:rsidRPr="009A375B">
        <w:rPr>
          <w:rFonts w:ascii="Arial" w:hAnsi="Arial" w:cs="Arial"/>
          <w:b/>
          <w:caps/>
        </w:rPr>
        <w:tab/>
      </w:r>
      <w:r w:rsidRPr="009A375B">
        <w:rPr>
          <w:rFonts w:ascii="Arial" w:hAnsi="Arial" w:cs="Arial"/>
          <w:b/>
        </w:rPr>
        <w:t>Mlčenlivost</w:t>
      </w:r>
    </w:p>
    <w:p w14:paraId="785AA836" w14:textId="77777777" w:rsidR="00A3733B" w:rsidRPr="009A375B" w:rsidRDefault="00A3733B" w:rsidP="005E5C56">
      <w:pPr>
        <w:rPr>
          <w:rFonts w:ascii="Arial" w:hAnsi="Arial" w:cs="Arial"/>
        </w:rPr>
      </w:pPr>
    </w:p>
    <w:p w14:paraId="48F4285C" w14:textId="77777777" w:rsidR="00A3733B" w:rsidRPr="009A375B" w:rsidRDefault="00A3733B" w:rsidP="00AE61B7">
      <w:pPr>
        <w:pStyle w:val="Normlnodsazen1"/>
        <w:numPr>
          <w:ilvl w:val="0"/>
          <w:numId w:val="35"/>
        </w:numPr>
        <w:spacing w:after="0"/>
        <w:ind w:hanging="720"/>
        <w:jc w:val="both"/>
        <w:rPr>
          <w:rFonts w:ascii="Arial" w:hAnsi="Arial" w:cs="Arial"/>
          <w:sz w:val="20"/>
        </w:rPr>
      </w:pPr>
      <w:r w:rsidRPr="009A375B">
        <w:rPr>
          <w:rFonts w:ascii="Arial" w:hAnsi="Arial" w:cs="Arial"/>
          <w:sz w:val="20"/>
        </w:rPr>
        <w:t>Smluvní strany se zavazují, že během platnosti této smlouvy nezpřístupní žádné třetí straně jakékoliv informace, které byly v souvislosti s plněním dle této smlouvy poskytnuty mezi smluvními stranami a mají důvěrný charakter. Tato povinnost se však nevztahuje na:</w:t>
      </w:r>
    </w:p>
    <w:p w14:paraId="59BD3E4B" w14:textId="77777777" w:rsidR="00A3733B" w:rsidRPr="009A375B" w:rsidRDefault="00A3733B" w:rsidP="00AE61B7">
      <w:pPr>
        <w:pStyle w:val="Nadpis4"/>
        <w:numPr>
          <w:ilvl w:val="1"/>
          <w:numId w:val="34"/>
        </w:numPr>
        <w:spacing w:after="0"/>
        <w:ind w:left="1134" w:hanging="425"/>
        <w:jc w:val="both"/>
        <w:rPr>
          <w:rFonts w:ascii="Arial" w:hAnsi="Arial" w:cs="Arial"/>
          <w:sz w:val="20"/>
        </w:rPr>
      </w:pPr>
      <w:r w:rsidRPr="009A375B">
        <w:rPr>
          <w:rFonts w:ascii="Arial" w:hAnsi="Arial" w:cs="Arial"/>
          <w:sz w:val="20"/>
        </w:rPr>
        <w:t>informace, na jejichž zpřístupnění se smluvní strany dohodly; a</w:t>
      </w:r>
    </w:p>
    <w:p w14:paraId="4C0B9A2A" w14:textId="77777777" w:rsidR="00A3733B" w:rsidRPr="009A375B" w:rsidRDefault="00A3733B" w:rsidP="00AE61B7">
      <w:pPr>
        <w:pStyle w:val="Nadpis4"/>
        <w:numPr>
          <w:ilvl w:val="1"/>
          <w:numId w:val="34"/>
        </w:numPr>
        <w:spacing w:after="0"/>
        <w:ind w:left="1134" w:hanging="425"/>
        <w:jc w:val="both"/>
        <w:rPr>
          <w:rFonts w:ascii="Arial" w:hAnsi="Arial" w:cs="Arial"/>
          <w:sz w:val="20"/>
        </w:rPr>
      </w:pPr>
      <w:r w:rsidRPr="009A375B">
        <w:rPr>
          <w:rFonts w:ascii="Arial" w:hAnsi="Arial" w:cs="Arial"/>
          <w:sz w:val="20"/>
        </w:rPr>
        <w:t>jakékoliv sdělení učiněné smluvním stranám, zástupcům nebo zaměstnancům, jejichž znalost takovýchto informací je nezbytná k řádnému plnění této smlouvy; a</w:t>
      </w:r>
    </w:p>
    <w:p w14:paraId="74260BB4" w14:textId="77777777" w:rsidR="00A3733B" w:rsidRPr="009A375B" w:rsidRDefault="00A3733B" w:rsidP="00AE61B7">
      <w:pPr>
        <w:pStyle w:val="Nadpis4"/>
        <w:numPr>
          <w:ilvl w:val="1"/>
          <w:numId w:val="34"/>
        </w:numPr>
        <w:spacing w:after="0"/>
        <w:ind w:left="1134" w:hanging="425"/>
        <w:jc w:val="both"/>
        <w:rPr>
          <w:rFonts w:ascii="Arial" w:hAnsi="Arial" w:cs="Arial"/>
          <w:sz w:val="20"/>
        </w:rPr>
      </w:pPr>
      <w:r w:rsidRPr="009A375B">
        <w:rPr>
          <w:rFonts w:ascii="Arial" w:hAnsi="Arial" w:cs="Arial"/>
          <w:sz w:val="20"/>
        </w:rPr>
        <w:t>každou informaci, která byla dostupná veřejnosti se souhlasem strany, od níž pochází, nebo se stala veřejným majetkem jinak než porušením této smlouvy přijímající stranou; a</w:t>
      </w:r>
    </w:p>
    <w:p w14:paraId="729BFF69" w14:textId="77777777" w:rsidR="00A3733B" w:rsidRPr="009A375B" w:rsidRDefault="00A3733B" w:rsidP="00AE61B7">
      <w:pPr>
        <w:pStyle w:val="Nadpis4"/>
        <w:numPr>
          <w:ilvl w:val="1"/>
          <w:numId w:val="34"/>
        </w:numPr>
        <w:spacing w:after="0"/>
        <w:ind w:left="1134" w:hanging="425"/>
        <w:jc w:val="both"/>
        <w:rPr>
          <w:rFonts w:ascii="Arial" w:hAnsi="Arial" w:cs="Arial"/>
          <w:sz w:val="20"/>
        </w:rPr>
      </w:pPr>
      <w:r w:rsidRPr="009A375B">
        <w:rPr>
          <w:rFonts w:ascii="Arial" w:hAnsi="Arial" w:cs="Arial"/>
          <w:sz w:val="20"/>
        </w:rPr>
        <w:t>každou informaci získanou přijímající stranou od třetí strany bez povinnosti mlčenlivosti; a</w:t>
      </w:r>
    </w:p>
    <w:p w14:paraId="65A2451F" w14:textId="77777777" w:rsidR="007B4F56" w:rsidRPr="009A375B" w:rsidRDefault="00A3733B" w:rsidP="00AE61B7">
      <w:pPr>
        <w:pStyle w:val="Nadpis4"/>
        <w:numPr>
          <w:ilvl w:val="1"/>
          <w:numId w:val="34"/>
        </w:numPr>
        <w:spacing w:after="0"/>
        <w:ind w:left="1134" w:hanging="425"/>
        <w:jc w:val="both"/>
        <w:rPr>
          <w:rFonts w:ascii="Arial" w:hAnsi="Arial" w:cs="Arial"/>
          <w:sz w:val="20"/>
        </w:rPr>
      </w:pPr>
      <w:r w:rsidRPr="009A375B">
        <w:rPr>
          <w:rFonts w:ascii="Arial" w:hAnsi="Arial" w:cs="Arial"/>
          <w:sz w:val="20"/>
        </w:rPr>
        <w:t>informace, které je objednatel povinen poskytovat jako samosprávná územní jednotka veřejnosti na základě platné legislativy.</w:t>
      </w:r>
    </w:p>
    <w:p w14:paraId="1D429858" w14:textId="77777777" w:rsidR="0064473A" w:rsidRPr="009A375B" w:rsidRDefault="0064473A" w:rsidP="00017AFC">
      <w:pPr>
        <w:rPr>
          <w:rFonts w:ascii="Arial" w:hAnsi="Arial" w:cs="Arial"/>
          <w:b/>
        </w:rPr>
      </w:pPr>
    </w:p>
    <w:p w14:paraId="1EDB38E5" w14:textId="77777777" w:rsidR="00A3733B" w:rsidRPr="009A375B" w:rsidRDefault="00A3733B" w:rsidP="005E5C56">
      <w:pPr>
        <w:pStyle w:val="Nadpis1"/>
        <w:numPr>
          <w:ilvl w:val="0"/>
          <w:numId w:val="0"/>
        </w:numPr>
        <w:rPr>
          <w:rFonts w:ascii="Arial" w:hAnsi="Arial" w:cs="Arial"/>
          <w:sz w:val="20"/>
        </w:rPr>
      </w:pPr>
      <w:r w:rsidRPr="009A375B">
        <w:rPr>
          <w:rFonts w:ascii="Arial" w:hAnsi="Arial" w:cs="Arial"/>
          <w:sz w:val="20"/>
        </w:rPr>
        <w:t>XX.</w:t>
      </w:r>
      <w:r w:rsidRPr="009A375B">
        <w:rPr>
          <w:rFonts w:ascii="Arial" w:hAnsi="Arial" w:cs="Arial"/>
          <w:sz w:val="20"/>
        </w:rPr>
        <w:tab/>
      </w:r>
      <w:r w:rsidR="001D378E" w:rsidRPr="009A375B">
        <w:rPr>
          <w:rFonts w:ascii="Arial" w:hAnsi="Arial" w:cs="Arial"/>
          <w:sz w:val="20"/>
        </w:rPr>
        <w:t>Zajištění závazků zhotovitele</w:t>
      </w:r>
    </w:p>
    <w:p w14:paraId="5B226342" w14:textId="77777777" w:rsidR="00106E67" w:rsidRPr="009A375B" w:rsidRDefault="00106E67" w:rsidP="005E5C56">
      <w:pPr>
        <w:pStyle w:val="Zkladntext"/>
        <w:widowControl/>
        <w:tabs>
          <w:tab w:val="clear" w:pos="1642"/>
          <w:tab w:val="clear" w:pos="2208"/>
          <w:tab w:val="clear" w:pos="2776"/>
          <w:tab w:val="clear" w:pos="3342"/>
          <w:tab w:val="clear" w:pos="3910"/>
          <w:tab w:val="clear" w:pos="4476"/>
          <w:tab w:val="clear" w:pos="5044"/>
          <w:tab w:val="clear" w:pos="5610"/>
          <w:tab w:val="clear" w:pos="6176"/>
          <w:tab w:val="clear" w:pos="6744"/>
          <w:tab w:val="clear" w:pos="7310"/>
          <w:tab w:val="clear" w:pos="7878"/>
          <w:tab w:val="clear" w:pos="8444"/>
          <w:tab w:val="clear" w:pos="9012"/>
        </w:tabs>
        <w:ind w:left="709" w:hanging="709"/>
        <w:rPr>
          <w:rFonts w:ascii="Arial" w:hAnsi="Arial" w:cs="Arial"/>
          <w:bCs/>
          <w:sz w:val="20"/>
        </w:rPr>
      </w:pPr>
    </w:p>
    <w:p w14:paraId="5146D269" w14:textId="6DA90F3D" w:rsidR="00DD610F" w:rsidRPr="009A375B" w:rsidRDefault="00DD610F"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 xml:space="preserve">K zajištění řádného </w:t>
      </w:r>
      <w:r w:rsidRPr="006436A0">
        <w:rPr>
          <w:rFonts w:ascii="Arial" w:hAnsi="Arial" w:cs="Arial"/>
        </w:rPr>
        <w:t>plnění závazků zhotovitele vyplývajících z </w:t>
      </w:r>
      <w:r w:rsidR="00521D0D" w:rsidRPr="006436A0">
        <w:rPr>
          <w:rFonts w:ascii="Arial" w:hAnsi="Arial" w:cs="Arial"/>
          <w:bCs/>
        </w:rPr>
        <w:t xml:space="preserve">této smlouvy a vyplývajících ze závazků k úhradě smluvních pokut, jakož i k zajištění nároků na náhradu škody vzniklé v důsledku porušení závazků </w:t>
      </w:r>
      <w:r w:rsidR="00B66CEB" w:rsidRPr="006436A0">
        <w:rPr>
          <w:rFonts w:ascii="Arial" w:hAnsi="Arial" w:cs="Arial"/>
          <w:bCs/>
        </w:rPr>
        <w:t>z této smlouvy</w:t>
      </w:r>
      <w:r w:rsidRPr="006436A0">
        <w:rPr>
          <w:rFonts w:ascii="Arial" w:hAnsi="Arial" w:cs="Arial"/>
        </w:rPr>
        <w:t xml:space="preserve">, se zhotovitel zavazuje složit na účet </w:t>
      </w:r>
      <w:r w:rsidR="007F725C" w:rsidRPr="006436A0">
        <w:rPr>
          <w:rFonts w:ascii="Arial" w:hAnsi="Arial" w:cs="Arial"/>
          <w:bCs/>
        </w:rPr>
        <w:t xml:space="preserve">objednatele č. </w:t>
      </w:r>
      <w:r w:rsidR="00CD38AF">
        <w:rPr>
          <w:rFonts w:ascii="Arial" w:hAnsi="Arial" w:cs="Arial"/>
          <w:bCs/>
        </w:rPr>
        <w:t xml:space="preserve"> ….. </w:t>
      </w:r>
      <w:r w:rsidRPr="006436A0">
        <w:rPr>
          <w:rFonts w:ascii="Arial" w:hAnsi="Arial" w:cs="Arial"/>
        </w:rPr>
        <w:t>částku ve vý</w:t>
      </w:r>
      <w:r w:rsidR="00EB2F0B" w:rsidRPr="006436A0">
        <w:rPr>
          <w:rFonts w:ascii="Arial" w:hAnsi="Arial" w:cs="Arial"/>
        </w:rPr>
        <w:t>ši 5 % (slovy: pěti</w:t>
      </w:r>
      <w:r w:rsidR="00EB2F0B" w:rsidRPr="009A375B">
        <w:rPr>
          <w:rFonts w:ascii="Arial" w:hAnsi="Arial" w:cs="Arial"/>
        </w:rPr>
        <w:t xml:space="preserve"> procent) z </w:t>
      </w:r>
      <w:r w:rsidR="007529F7">
        <w:rPr>
          <w:rFonts w:ascii="Arial" w:hAnsi="Arial" w:cs="Arial"/>
        </w:rPr>
        <w:t>ceny</w:t>
      </w:r>
      <w:r w:rsidRPr="009A375B">
        <w:rPr>
          <w:rFonts w:ascii="Arial" w:hAnsi="Arial" w:cs="Arial"/>
        </w:rPr>
        <w:t xml:space="preserve"> díla </w:t>
      </w:r>
      <w:r w:rsidR="007529F7">
        <w:rPr>
          <w:rFonts w:ascii="Arial" w:hAnsi="Arial" w:cs="Arial"/>
        </w:rPr>
        <w:t xml:space="preserve">bez DPH </w:t>
      </w:r>
      <w:r w:rsidRPr="009A375B">
        <w:rPr>
          <w:rFonts w:ascii="Arial" w:hAnsi="Arial" w:cs="Arial"/>
        </w:rPr>
        <w:t xml:space="preserve">dle článku V. odst. </w:t>
      </w:r>
      <w:r w:rsidR="007F725C" w:rsidRPr="009A375B">
        <w:rPr>
          <w:rFonts w:ascii="Arial" w:hAnsi="Arial" w:cs="Arial"/>
        </w:rPr>
        <w:t>5</w:t>
      </w:r>
      <w:r w:rsidRPr="009A375B">
        <w:rPr>
          <w:rFonts w:ascii="Arial" w:hAnsi="Arial" w:cs="Arial"/>
        </w:rPr>
        <w:t>.1</w:t>
      </w:r>
      <w:r w:rsidR="007F725C" w:rsidRPr="009A375B">
        <w:rPr>
          <w:rFonts w:ascii="Arial" w:hAnsi="Arial" w:cs="Arial"/>
        </w:rPr>
        <w:t>.</w:t>
      </w:r>
      <w:r w:rsidRPr="009A375B">
        <w:rPr>
          <w:rFonts w:ascii="Arial" w:hAnsi="Arial" w:cs="Arial"/>
        </w:rPr>
        <w:t xml:space="preserve"> této smlouvy jako finanční záruku za řádné a včasné plnění pohledávek objednatele za zhotovitelem specifikovaných v tomto odstavci smlouvy, a to za podmínek níže uvedených:</w:t>
      </w:r>
    </w:p>
    <w:p w14:paraId="2502F484" w14:textId="77777777" w:rsidR="004E26CB" w:rsidRPr="009A375B" w:rsidRDefault="00DD610F" w:rsidP="00AE61B7">
      <w:pPr>
        <w:pStyle w:val="Odstavecseseznamem"/>
        <w:numPr>
          <w:ilvl w:val="0"/>
          <w:numId w:val="43"/>
        </w:numPr>
        <w:suppressAutoHyphens w:val="0"/>
        <w:ind w:left="993" w:hanging="284"/>
        <w:jc w:val="both"/>
        <w:rPr>
          <w:rFonts w:ascii="Arial" w:hAnsi="Arial" w:cs="Arial"/>
        </w:rPr>
      </w:pPr>
      <w:r w:rsidRPr="009A375B">
        <w:rPr>
          <w:rFonts w:ascii="Arial" w:hAnsi="Arial" w:cs="Arial"/>
        </w:rPr>
        <w:t xml:space="preserve">zhotovitel nejpozději </w:t>
      </w:r>
      <w:r w:rsidR="004E26CB" w:rsidRPr="009A375B">
        <w:rPr>
          <w:rFonts w:ascii="Arial" w:hAnsi="Arial" w:cs="Arial"/>
          <w:bCs/>
        </w:rPr>
        <w:t>do dne splatnosti konečné faktury, viz čl</w:t>
      </w:r>
      <w:r w:rsidR="00AA5061">
        <w:rPr>
          <w:rFonts w:ascii="Arial" w:hAnsi="Arial" w:cs="Arial"/>
          <w:bCs/>
        </w:rPr>
        <w:t>ánek V</w:t>
      </w:r>
      <w:r w:rsidR="004E26CB" w:rsidRPr="009A375B">
        <w:rPr>
          <w:rFonts w:ascii="Arial" w:hAnsi="Arial" w:cs="Arial"/>
          <w:bCs/>
        </w:rPr>
        <w:t>.</w:t>
      </w:r>
      <w:r w:rsidR="00AA5061">
        <w:rPr>
          <w:rFonts w:ascii="Arial" w:hAnsi="Arial" w:cs="Arial"/>
          <w:bCs/>
        </w:rPr>
        <w:t xml:space="preserve"> odst.</w:t>
      </w:r>
      <w:r w:rsidR="004E26CB" w:rsidRPr="009A375B">
        <w:rPr>
          <w:rFonts w:ascii="Arial" w:hAnsi="Arial" w:cs="Arial"/>
          <w:bCs/>
        </w:rPr>
        <w:t xml:space="preserve"> 5.</w:t>
      </w:r>
      <w:r w:rsidR="00017AFC" w:rsidRPr="009A375B">
        <w:rPr>
          <w:rFonts w:ascii="Arial" w:hAnsi="Arial" w:cs="Arial"/>
          <w:bCs/>
        </w:rPr>
        <w:t>7</w:t>
      </w:r>
      <w:r w:rsidR="004E26CB" w:rsidRPr="009A375B">
        <w:rPr>
          <w:rFonts w:ascii="Arial" w:hAnsi="Arial" w:cs="Arial"/>
          <w:bCs/>
        </w:rPr>
        <w:t xml:space="preserve">. </w:t>
      </w:r>
      <w:r w:rsidR="00AA5061">
        <w:rPr>
          <w:rFonts w:ascii="Arial" w:hAnsi="Arial" w:cs="Arial"/>
          <w:bCs/>
        </w:rPr>
        <w:t xml:space="preserve">a 5.13. </w:t>
      </w:r>
      <w:r w:rsidR="004E26CB" w:rsidRPr="009A375B">
        <w:rPr>
          <w:rFonts w:ascii="Arial" w:hAnsi="Arial" w:cs="Arial"/>
          <w:bCs/>
        </w:rPr>
        <w:t xml:space="preserve">této smlouvy, </w:t>
      </w:r>
      <w:r w:rsidR="004E26CB" w:rsidRPr="009A375B">
        <w:rPr>
          <w:rFonts w:ascii="Arial" w:hAnsi="Arial" w:cs="Arial"/>
        </w:rPr>
        <w:t>vytvoří finanční záruku složením výše uvedené částky na výše uvedený depozitní účet.</w:t>
      </w:r>
      <w:r w:rsidR="004E26CB" w:rsidRPr="009A375B">
        <w:rPr>
          <w:rFonts w:ascii="Arial" w:hAnsi="Arial" w:cs="Arial"/>
          <w:bCs/>
        </w:rPr>
        <w:t xml:space="preserve"> O dobu prodlení zhotovitele se splněním závazku ke složení </w:t>
      </w:r>
      <w:r w:rsidR="00EB2F0B" w:rsidRPr="009A375B">
        <w:rPr>
          <w:rFonts w:ascii="Arial" w:hAnsi="Arial" w:cs="Arial"/>
          <w:bCs/>
        </w:rPr>
        <w:t>finanční záruky</w:t>
      </w:r>
      <w:r w:rsidR="004E26CB" w:rsidRPr="009A375B">
        <w:rPr>
          <w:rFonts w:ascii="Arial" w:hAnsi="Arial" w:cs="Arial"/>
          <w:bCs/>
        </w:rPr>
        <w:t xml:space="preserve"> se prodlužuje termín splatnosti konečné faktury,</w:t>
      </w:r>
    </w:p>
    <w:p w14:paraId="7D6B34C8" w14:textId="77777777" w:rsidR="00DD610F" w:rsidRPr="009A375B" w:rsidRDefault="00DD610F"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 xml:space="preserve">zhotovitel je povinen </w:t>
      </w:r>
      <w:r w:rsidR="004E26CB" w:rsidRPr="009A375B">
        <w:rPr>
          <w:rFonts w:ascii="Arial" w:hAnsi="Arial" w:cs="Arial"/>
        </w:rPr>
        <w:t>do dne splatnosti konečné faktury</w:t>
      </w:r>
      <w:r w:rsidRPr="009A375B">
        <w:rPr>
          <w:rFonts w:ascii="Arial" w:hAnsi="Arial" w:cs="Arial"/>
        </w:rPr>
        <w:t xml:space="preserve"> předložit objednateli nebo jím pověřenému zástupci doklady prokazující splnění tohoto jeho závazku ke složení finanční záruky v plné výši, tj. zejména předložit bankovní výpis o provedené platbě,</w:t>
      </w:r>
    </w:p>
    <w:p w14:paraId="14D4CBC7" w14:textId="77777777" w:rsidR="00DD610F" w:rsidRPr="009A375B" w:rsidRDefault="00DD610F"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smluvní strany se dohodly, že v případě zániku právního vztahu dle této smlouvy a uplynutí lhůty šedesáti měsíců ode dne předání díla zhotovitelem objednateli, je objednatel povinen převést finanční zůstatek z poskytnuté finanční záruky</w:t>
      </w:r>
      <w:r w:rsidR="007F725C" w:rsidRPr="009A375B">
        <w:rPr>
          <w:rFonts w:ascii="Arial" w:hAnsi="Arial" w:cs="Arial"/>
        </w:rPr>
        <w:t xml:space="preserve"> včetně úroků ve výši, jíž jsou úročeny běžné účty podnikatelských subjektů u Raiffeisenbank, a.s.</w:t>
      </w:r>
      <w:r w:rsidRPr="009A375B">
        <w:rPr>
          <w:rFonts w:ascii="Arial" w:hAnsi="Arial" w:cs="Arial"/>
        </w:rPr>
        <w:t>, po provedení případných úhrad pohledávek za zhotovitelem dle tohoto článku smlouvy a po snížení o částku daní, bankovních poplatků či dalších nákladů objednatele spojených s vedením účtu či dalších nákladů objednatele spojených s udržováním finanční záruky, na účet zhotovitele uvedený v záhlaví smlouvy, a to do dvaceti pracovních dní ode dne uplynutí lhůty šedesáti měsíců.</w:t>
      </w:r>
    </w:p>
    <w:p w14:paraId="429A5328" w14:textId="77777777" w:rsidR="007F725C" w:rsidRPr="009A375B" w:rsidRDefault="007F725C" w:rsidP="007F725C">
      <w:pPr>
        <w:suppressAutoHyphens w:val="0"/>
        <w:jc w:val="both"/>
        <w:rPr>
          <w:rFonts w:ascii="Arial" w:hAnsi="Arial" w:cs="Arial"/>
        </w:rPr>
      </w:pPr>
    </w:p>
    <w:p w14:paraId="3574F269" w14:textId="77777777" w:rsidR="00DD610F" w:rsidRPr="009A375B" w:rsidRDefault="00DD610F"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Smluvní strany se dohodly, že finanční záruka, která má být poskytnuta zhotovitelem ve smyslu článku XX. odst. 2</w:t>
      </w:r>
      <w:r w:rsidR="007F725C" w:rsidRPr="009A375B">
        <w:rPr>
          <w:rFonts w:ascii="Arial" w:hAnsi="Arial" w:cs="Arial"/>
        </w:rPr>
        <w:t>0</w:t>
      </w:r>
      <w:r w:rsidRPr="009A375B">
        <w:rPr>
          <w:rFonts w:ascii="Arial" w:hAnsi="Arial" w:cs="Arial"/>
        </w:rPr>
        <w:t>.</w:t>
      </w:r>
      <w:r w:rsidR="00416F2C" w:rsidRPr="009A375B">
        <w:rPr>
          <w:rFonts w:ascii="Arial" w:hAnsi="Arial" w:cs="Arial"/>
        </w:rPr>
        <w:t>1</w:t>
      </w:r>
      <w:r w:rsidR="007F725C" w:rsidRPr="009A375B">
        <w:rPr>
          <w:rFonts w:ascii="Arial" w:hAnsi="Arial" w:cs="Arial"/>
        </w:rPr>
        <w:t>.</w:t>
      </w:r>
      <w:r w:rsidRPr="009A375B">
        <w:rPr>
          <w:rFonts w:ascii="Arial" w:hAnsi="Arial" w:cs="Arial"/>
        </w:rPr>
        <w:t xml:space="preserve"> této smlouvy, může být realizována také bankovní zárukou vystavenou ve smyslu a za podmínek níže uvedených:</w:t>
      </w:r>
    </w:p>
    <w:p w14:paraId="6284678E" w14:textId="77777777" w:rsidR="00DD610F" w:rsidRPr="009A375B" w:rsidRDefault="00DD610F"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 xml:space="preserve">zhotovitel je povinen </w:t>
      </w:r>
      <w:r w:rsidR="004E26CB" w:rsidRPr="009A375B">
        <w:rPr>
          <w:rFonts w:ascii="Arial" w:hAnsi="Arial" w:cs="Arial"/>
        </w:rPr>
        <w:t xml:space="preserve">do dne </w:t>
      </w:r>
      <w:r w:rsidR="004E26CB" w:rsidRPr="009A375B">
        <w:rPr>
          <w:rFonts w:ascii="Arial" w:hAnsi="Arial" w:cs="Arial"/>
          <w:bCs/>
        </w:rPr>
        <w:t xml:space="preserve">splatnosti konečné faktury, viz </w:t>
      </w:r>
      <w:r w:rsidR="00AA5061" w:rsidRPr="009A375B">
        <w:rPr>
          <w:rFonts w:ascii="Arial" w:hAnsi="Arial" w:cs="Arial"/>
          <w:bCs/>
        </w:rPr>
        <w:t>čl</w:t>
      </w:r>
      <w:r w:rsidR="00AA5061">
        <w:rPr>
          <w:rFonts w:ascii="Arial" w:hAnsi="Arial" w:cs="Arial"/>
          <w:bCs/>
        </w:rPr>
        <w:t>ánek V</w:t>
      </w:r>
      <w:r w:rsidR="00AA5061" w:rsidRPr="009A375B">
        <w:rPr>
          <w:rFonts w:ascii="Arial" w:hAnsi="Arial" w:cs="Arial"/>
          <w:bCs/>
        </w:rPr>
        <w:t>.</w:t>
      </w:r>
      <w:r w:rsidR="00AA5061">
        <w:rPr>
          <w:rFonts w:ascii="Arial" w:hAnsi="Arial" w:cs="Arial"/>
          <w:bCs/>
        </w:rPr>
        <w:t xml:space="preserve"> odst.</w:t>
      </w:r>
      <w:r w:rsidR="00AA5061" w:rsidRPr="009A375B">
        <w:rPr>
          <w:rFonts w:ascii="Arial" w:hAnsi="Arial" w:cs="Arial"/>
          <w:bCs/>
        </w:rPr>
        <w:t xml:space="preserve"> 5.7. </w:t>
      </w:r>
      <w:r w:rsidR="00AA5061">
        <w:rPr>
          <w:rFonts w:ascii="Arial" w:hAnsi="Arial" w:cs="Arial"/>
          <w:bCs/>
        </w:rPr>
        <w:t xml:space="preserve">a 5.13. </w:t>
      </w:r>
      <w:r w:rsidR="004E26CB" w:rsidRPr="009A375B">
        <w:rPr>
          <w:rFonts w:ascii="Arial" w:hAnsi="Arial" w:cs="Arial"/>
          <w:bCs/>
        </w:rPr>
        <w:t>této smlouvy,</w:t>
      </w:r>
      <w:r w:rsidR="004E26CB" w:rsidRPr="009A375B">
        <w:rPr>
          <w:rFonts w:ascii="Arial" w:hAnsi="Arial" w:cs="Arial"/>
        </w:rPr>
        <w:t xml:space="preserve"> </w:t>
      </w:r>
      <w:r w:rsidRPr="009A375B">
        <w:rPr>
          <w:rFonts w:ascii="Arial" w:hAnsi="Arial" w:cs="Arial"/>
        </w:rPr>
        <w:t xml:space="preserve">předat objednateli nebo jím pověřenému zástupci doklady prokazující splnění jeho závazku dle ustanovení článku </w:t>
      </w:r>
      <w:r w:rsidR="007F725C" w:rsidRPr="009A375B">
        <w:rPr>
          <w:rFonts w:ascii="Arial" w:hAnsi="Arial" w:cs="Arial"/>
        </w:rPr>
        <w:t>XX. odst. 20.</w:t>
      </w:r>
      <w:r w:rsidR="00EB2F0B" w:rsidRPr="009A375B">
        <w:rPr>
          <w:rFonts w:ascii="Arial" w:hAnsi="Arial" w:cs="Arial"/>
        </w:rPr>
        <w:t>2</w:t>
      </w:r>
      <w:r w:rsidR="007F725C" w:rsidRPr="009A375B">
        <w:rPr>
          <w:rFonts w:ascii="Arial" w:hAnsi="Arial" w:cs="Arial"/>
        </w:rPr>
        <w:t xml:space="preserve">. </w:t>
      </w:r>
      <w:r w:rsidRPr="009A375B">
        <w:rPr>
          <w:rFonts w:ascii="Arial" w:hAnsi="Arial" w:cs="Arial"/>
        </w:rPr>
        <w:t>této smlouvy, tj. zejména předložit záruční listinu,</w:t>
      </w:r>
    </w:p>
    <w:p w14:paraId="0C85A262" w14:textId="77777777" w:rsidR="003928B9" w:rsidRPr="009A375B" w:rsidRDefault="003928B9"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 xml:space="preserve">bankovní záruka musí být vystavena bankou s udělenou licencí ČNB nebo bankou využívající prostřednictvím své pobočky na území České republiky výhod jednotné licence dle § 4 až § 7a </w:t>
      </w:r>
      <w:r w:rsidRPr="009A375B">
        <w:rPr>
          <w:rFonts w:ascii="Arial" w:hAnsi="Arial" w:cs="Arial"/>
        </w:rPr>
        <w:lastRenderedPageBreak/>
        <w:t xml:space="preserve">zákona č. 21/1992 Sb., o bankách, </w:t>
      </w:r>
      <w:r w:rsidR="002A15F3" w:rsidRPr="009A375B">
        <w:rPr>
          <w:rFonts w:ascii="Arial" w:hAnsi="Arial" w:cs="Arial"/>
        </w:rPr>
        <w:t>ve znění pozdějších předpisů</w:t>
      </w:r>
      <w:r w:rsidRPr="009A375B">
        <w:rPr>
          <w:rFonts w:ascii="Arial" w:hAnsi="Arial" w:cs="Arial"/>
        </w:rPr>
        <w:t>, v zákonné měně České republiky ke dni vystavení takové záruky, v českém jazyce a dle práva České republiky,</w:t>
      </w:r>
    </w:p>
    <w:p w14:paraId="7DB33D60" w14:textId="77777777" w:rsidR="00DD610F" w:rsidRPr="009A375B" w:rsidRDefault="00DD610F"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 xml:space="preserve">bankovní záruka musí být vystavena jako bezpodmínečná a neodvolatelná ve prospěch objednatele k zajištění řádného plnění závazků zhotovitele vyplývajících z článku </w:t>
      </w:r>
      <w:r w:rsidR="007F725C" w:rsidRPr="009A375B">
        <w:rPr>
          <w:rFonts w:ascii="Arial" w:hAnsi="Arial" w:cs="Arial"/>
        </w:rPr>
        <w:t>XX. odst. 20.</w:t>
      </w:r>
      <w:r w:rsidR="00416F2C" w:rsidRPr="009A375B">
        <w:rPr>
          <w:rFonts w:ascii="Arial" w:hAnsi="Arial" w:cs="Arial"/>
        </w:rPr>
        <w:t>1</w:t>
      </w:r>
      <w:r w:rsidR="007F725C" w:rsidRPr="009A375B">
        <w:rPr>
          <w:rFonts w:ascii="Arial" w:hAnsi="Arial" w:cs="Arial"/>
        </w:rPr>
        <w:t xml:space="preserve">. </w:t>
      </w:r>
      <w:r w:rsidRPr="009A375B">
        <w:rPr>
          <w:rFonts w:ascii="Arial" w:hAnsi="Arial" w:cs="Arial"/>
        </w:rPr>
        <w:t>této smlouvy a bude splatná na první výzvu objednatele a bez námitek, které by mohla uplatnit banka, která vystavila záruční listinu, vůči objednateli,</w:t>
      </w:r>
    </w:p>
    <w:p w14:paraId="6046796B" w14:textId="77777777" w:rsidR="00DD610F" w:rsidRPr="009A375B" w:rsidRDefault="00DD610F"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 xml:space="preserve">bankovní záruka musí být vystavena na částku 5 % (slovy: </w:t>
      </w:r>
      <w:r w:rsidR="00EB2F0B" w:rsidRPr="009A375B">
        <w:rPr>
          <w:rFonts w:ascii="Arial" w:hAnsi="Arial" w:cs="Arial"/>
        </w:rPr>
        <w:t>pět procent) z C</w:t>
      </w:r>
      <w:r w:rsidRPr="009A375B">
        <w:rPr>
          <w:rFonts w:ascii="Arial" w:hAnsi="Arial" w:cs="Arial"/>
        </w:rPr>
        <w:t xml:space="preserve">eny za provedení díla dle článku V. odst. </w:t>
      </w:r>
      <w:r w:rsidR="007F725C" w:rsidRPr="009A375B">
        <w:rPr>
          <w:rFonts w:ascii="Arial" w:hAnsi="Arial" w:cs="Arial"/>
        </w:rPr>
        <w:t>5</w:t>
      </w:r>
      <w:r w:rsidRPr="009A375B">
        <w:rPr>
          <w:rFonts w:ascii="Arial" w:hAnsi="Arial" w:cs="Arial"/>
        </w:rPr>
        <w:t>.1</w:t>
      </w:r>
      <w:r w:rsidR="007F725C" w:rsidRPr="009A375B">
        <w:rPr>
          <w:rFonts w:ascii="Arial" w:hAnsi="Arial" w:cs="Arial"/>
        </w:rPr>
        <w:t>.</w:t>
      </w:r>
      <w:r w:rsidRPr="009A375B">
        <w:rPr>
          <w:rFonts w:ascii="Arial" w:hAnsi="Arial" w:cs="Arial"/>
        </w:rPr>
        <w:t xml:space="preserve"> této smlouvy a bude platná nejméně na dobu šedesáti měsíců ode dne předání díla zhotovitelem objednateli,</w:t>
      </w:r>
    </w:p>
    <w:p w14:paraId="0AACED25" w14:textId="77777777" w:rsidR="00DD610F" w:rsidRPr="009A375B" w:rsidRDefault="00DD610F" w:rsidP="00AE61B7">
      <w:pPr>
        <w:numPr>
          <w:ilvl w:val="0"/>
          <w:numId w:val="37"/>
        </w:numPr>
        <w:tabs>
          <w:tab w:val="clear" w:pos="890"/>
          <w:tab w:val="num" w:pos="993"/>
        </w:tabs>
        <w:suppressAutoHyphens w:val="0"/>
        <w:ind w:left="993" w:hanging="284"/>
        <w:jc w:val="both"/>
        <w:rPr>
          <w:rFonts w:ascii="Arial" w:hAnsi="Arial" w:cs="Arial"/>
        </w:rPr>
      </w:pPr>
      <w:r w:rsidRPr="009A375B">
        <w:rPr>
          <w:rFonts w:ascii="Arial" w:hAnsi="Arial" w:cs="Arial"/>
        </w:rPr>
        <w:t>smluvní strany se dohodly, že v případě zániku právního vztahu dle smlouvy a uplynutí lhůty šedesáti měsíců ode dne předání díla zhotovitelem objednateli, je objednatel povinen uvolnit předmětnou bankovní záruku, po provedení případných úhrad pohledávek za zhotovitelem dle tohoto článku smlouvy, a to do dvaceti pracovních dní ode dne uplynutí lhůty šedesáti měsíců.</w:t>
      </w:r>
    </w:p>
    <w:p w14:paraId="27124DCE" w14:textId="77777777" w:rsidR="007F725C" w:rsidRPr="009A375B" w:rsidRDefault="007F725C" w:rsidP="007F725C">
      <w:pPr>
        <w:suppressAutoHyphens w:val="0"/>
        <w:jc w:val="both"/>
        <w:rPr>
          <w:rFonts w:ascii="Arial" w:hAnsi="Arial" w:cs="Arial"/>
        </w:rPr>
      </w:pPr>
    </w:p>
    <w:p w14:paraId="043F9582" w14:textId="5522A9FB" w:rsidR="003928B9" w:rsidRPr="009A375B" w:rsidRDefault="003928B9"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 xml:space="preserve">V případě, že zhotovitel předloží objednateli záruční listinu, která bude vystavena ve smyslu a za podmínek stanovených v článku XX. odst. 20.2. této smlouvy, poté, kdy již zhotovitel složil finanční záruku článku XX. odst. 20.1. této smlouvy, zavazuje se objednatel převést finanční zůstatek z takto poskytnutých peněžních prostředků finanční záruky včetně úroků ve výši, jíž jsou úročeny běžné účty podnikatelských subjektů, po provedení případných úhrad pohledávek za zhotovitelem dle tohoto článku smlouvy a po snížení o částku daní, bankovních poplatků či dalších nákladů objednatele spojených s vedením účtu či dalších nákladů objednatele spojených s udržováním </w:t>
      </w:r>
      <w:r w:rsidR="00EB2F0B" w:rsidRPr="009A375B">
        <w:rPr>
          <w:rFonts w:ascii="Arial" w:hAnsi="Arial" w:cs="Arial"/>
        </w:rPr>
        <w:t>finanční záruky</w:t>
      </w:r>
      <w:r w:rsidRPr="009A375B">
        <w:rPr>
          <w:rFonts w:ascii="Arial" w:hAnsi="Arial" w:cs="Arial"/>
        </w:rPr>
        <w:t>, na účet zhotovitele uvedený v záhlaví této smlouvy, a to nejpozději do dvaceti pracovních dnů ode dne předložení řádně, v souladu s touto smlouvou vystavené záruční listiny.</w:t>
      </w:r>
    </w:p>
    <w:p w14:paraId="16573C26" w14:textId="77777777" w:rsidR="00F816B5" w:rsidRPr="009A375B" w:rsidRDefault="00F816B5" w:rsidP="003928B9">
      <w:pPr>
        <w:suppressAutoHyphens w:val="0"/>
        <w:jc w:val="both"/>
        <w:rPr>
          <w:rFonts w:ascii="Arial" w:hAnsi="Arial" w:cs="Arial"/>
        </w:rPr>
      </w:pPr>
    </w:p>
    <w:p w14:paraId="2BAB3FD1" w14:textId="77777777" w:rsidR="00DD610F" w:rsidRPr="009A375B" w:rsidRDefault="00DD610F"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Objednatel je oprávněn užít prostředků z finančních záruk nebo bankovních záruk k úhradě svých splatných pohledávek za zhotovitelem specifikovaných v předchozích ujednáních tohoto článku smlouvy. Před uplatněním nároků na základě finančních záruk nebo bankovních záruk objednatel písemně informuje zhotovitele o druhu neplnění, ve vztahu k němuž hodlá nároky uplatnit.</w:t>
      </w:r>
    </w:p>
    <w:p w14:paraId="63BC0FBD" w14:textId="77777777" w:rsidR="007F725C" w:rsidRPr="009A375B" w:rsidRDefault="007F725C" w:rsidP="007F725C">
      <w:pPr>
        <w:suppressAutoHyphens w:val="0"/>
        <w:jc w:val="both"/>
        <w:rPr>
          <w:rFonts w:ascii="Arial" w:hAnsi="Arial" w:cs="Arial"/>
        </w:rPr>
      </w:pPr>
    </w:p>
    <w:p w14:paraId="40B4A532" w14:textId="01FFAD39" w:rsidR="007F725C" w:rsidRDefault="007F725C"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Objednatel neodpovídá za škody (zejména škody v důsledku ztráty na úrocích) způsobené čerpáním peněžních prostředků z účtu objednatele v souladu s tímto článkem smlouvy.</w:t>
      </w:r>
    </w:p>
    <w:p w14:paraId="6D323957" w14:textId="77777777" w:rsidR="0031413F" w:rsidRDefault="0031413F" w:rsidP="0031413F">
      <w:pPr>
        <w:suppressAutoHyphens w:val="0"/>
        <w:jc w:val="both"/>
        <w:rPr>
          <w:rFonts w:ascii="Arial" w:hAnsi="Arial" w:cs="Arial"/>
        </w:rPr>
      </w:pPr>
    </w:p>
    <w:p w14:paraId="3ACEB811" w14:textId="77777777" w:rsidR="00DD610F" w:rsidRPr="009A375B" w:rsidRDefault="00DD610F"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V případě sporu mezi objednatelem a zhotovitelem nemá banka, poskytující uvedené bankovní záruky, právo uložit peníze do úschovy soudu nebo jiné instituce, ale vyplatí je přímo objednateli. V případě jakýchkoliv následných rozhodnutí vynesených ve věci daného sporu v neprospěch objednatele, bude objednatel povinen vrátit přijatý obnos nebo jeho část bez jakékoliv prodlevy zhotoviteli.</w:t>
      </w:r>
    </w:p>
    <w:p w14:paraId="27782896" w14:textId="77777777" w:rsidR="00DD610F" w:rsidRPr="009A375B" w:rsidRDefault="00DD610F" w:rsidP="00DD610F">
      <w:pPr>
        <w:pStyle w:val="Odstavecseseznamem"/>
        <w:rPr>
          <w:rFonts w:ascii="Arial" w:hAnsi="Arial" w:cs="Arial"/>
        </w:rPr>
      </w:pPr>
    </w:p>
    <w:p w14:paraId="47B9D61D" w14:textId="77777777" w:rsidR="00DD610F" w:rsidRPr="009A375B" w:rsidRDefault="00DD610F" w:rsidP="00AE61B7">
      <w:pPr>
        <w:numPr>
          <w:ilvl w:val="0"/>
          <w:numId w:val="36"/>
        </w:numPr>
        <w:tabs>
          <w:tab w:val="clear" w:pos="340"/>
        </w:tabs>
        <w:suppressAutoHyphens w:val="0"/>
        <w:ind w:left="709" w:hanging="709"/>
        <w:jc w:val="both"/>
        <w:rPr>
          <w:rFonts w:ascii="Arial" w:hAnsi="Arial" w:cs="Arial"/>
        </w:rPr>
      </w:pPr>
      <w:r w:rsidRPr="009A375B">
        <w:rPr>
          <w:rFonts w:ascii="Arial" w:hAnsi="Arial" w:cs="Arial"/>
        </w:rPr>
        <w:t>Náklady, spojené se splněním požadavků stanovených v tomto článku smlouvy, hradí zhotovitel. Jakékoli zvýšení ceny za provedení díla není v kontextu takto vynaložených nákladů anebo nákladů, které zhotovitel ještě vynaloží, přípustné.</w:t>
      </w:r>
    </w:p>
    <w:p w14:paraId="3F57E549" w14:textId="77777777" w:rsidR="007B4F56" w:rsidRPr="009A375B" w:rsidRDefault="007B4F56" w:rsidP="005E5C56">
      <w:pPr>
        <w:rPr>
          <w:rFonts w:ascii="Arial" w:hAnsi="Arial" w:cs="Arial"/>
        </w:rPr>
      </w:pPr>
    </w:p>
    <w:p w14:paraId="2A03F7B0" w14:textId="77777777" w:rsidR="00A3733B" w:rsidRPr="009A375B" w:rsidRDefault="00A3733B" w:rsidP="005E5C56">
      <w:pPr>
        <w:pStyle w:val="Nadpis1"/>
        <w:widowControl/>
        <w:numPr>
          <w:ilvl w:val="0"/>
          <w:numId w:val="0"/>
        </w:numPr>
        <w:rPr>
          <w:rFonts w:ascii="Arial" w:hAnsi="Arial" w:cs="Arial"/>
          <w:sz w:val="20"/>
        </w:rPr>
      </w:pPr>
      <w:r w:rsidRPr="009A375B">
        <w:rPr>
          <w:rFonts w:ascii="Arial" w:hAnsi="Arial" w:cs="Arial"/>
          <w:sz w:val="20"/>
        </w:rPr>
        <w:t>XXI.</w:t>
      </w:r>
      <w:r w:rsidRPr="009A375B">
        <w:rPr>
          <w:rFonts w:ascii="Arial" w:hAnsi="Arial" w:cs="Arial"/>
          <w:sz w:val="20"/>
        </w:rPr>
        <w:tab/>
        <w:t>Pojištění</w:t>
      </w:r>
    </w:p>
    <w:p w14:paraId="7541F06E" w14:textId="77777777" w:rsidR="00A3733B" w:rsidRPr="009A375B" w:rsidRDefault="00A3733B" w:rsidP="005E5C56">
      <w:pPr>
        <w:jc w:val="center"/>
        <w:rPr>
          <w:rFonts w:ascii="Arial" w:hAnsi="Arial" w:cs="Arial"/>
          <w:b/>
          <w:caps/>
        </w:rPr>
      </w:pPr>
    </w:p>
    <w:p w14:paraId="7DB18F76" w14:textId="77777777" w:rsidR="00A3733B" w:rsidRPr="009A375B" w:rsidRDefault="003E1CC3" w:rsidP="00AE61B7">
      <w:pPr>
        <w:pStyle w:val="Zkladntext21"/>
        <w:numPr>
          <w:ilvl w:val="1"/>
          <w:numId w:val="12"/>
        </w:numPr>
        <w:spacing w:after="0" w:line="240" w:lineRule="auto"/>
        <w:jc w:val="both"/>
        <w:rPr>
          <w:rFonts w:ascii="Arial" w:hAnsi="Arial" w:cs="Arial"/>
        </w:rPr>
      </w:pPr>
      <w:r w:rsidRPr="009A375B">
        <w:rPr>
          <w:rFonts w:ascii="Arial" w:hAnsi="Arial" w:cs="Arial"/>
        </w:rPr>
        <w:t>Zhotovitel prohlašuje, že uzavře pojistnou smlouvou pro případ pojistné události související s prováděním díla, a to zejména a minimálně v rozsahu</w:t>
      </w:r>
      <w:r w:rsidR="00A3733B" w:rsidRPr="009A375B">
        <w:rPr>
          <w:rFonts w:ascii="Arial" w:hAnsi="Arial" w:cs="Arial"/>
        </w:rPr>
        <w:t>:</w:t>
      </w:r>
    </w:p>
    <w:p w14:paraId="1FD9AA77" w14:textId="77777777" w:rsidR="00A3733B" w:rsidRPr="00111445" w:rsidRDefault="003E1CC3" w:rsidP="00AE61B7">
      <w:pPr>
        <w:pStyle w:val="Normlnodsazen1"/>
        <w:numPr>
          <w:ilvl w:val="1"/>
          <w:numId w:val="36"/>
        </w:numPr>
        <w:spacing w:after="0"/>
        <w:ind w:left="1134" w:hanging="425"/>
        <w:jc w:val="both"/>
        <w:rPr>
          <w:rFonts w:ascii="Arial" w:hAnsi="Arial" w:cs="Arial"/>
          <w:sz w:val="20"/>
        </w:rPr>
      </w:pPr>
      <w:r w:rsidRPr="009A375B">
        <w:rPr>
          <w:rFonts w:ascii="Arial" w:hAnsi="Arial" w:cs="Arial"/>
          <w:sz w:val="20"/>
        </w:rPr>
        <w:t xml:space="preserve">pojištění plnění (prací a dodávek) </w:t>
      </w:r>
      <w:r w:rsidR="00A3733B" w:rsidRPr="009A375B">
        <w:rPr>
          <w:rFonts w:ascii="Arial" w:hAnsi="Arial" w:cs="Arial"/>
          <w:sz w:val="20"/>
        </w:rPr>
        <w:t xml:space="preserve">zhotovitele dle této smlouvy proti obvyklým rizikům jako jsou zejména krádež, </w:t>
      </w:r>
      <w:proofErr w:type="gramStart"/>
      <w:r w:rsidR="00A3733B" w:rsidRPr="009A375B">
        <w:rPr>
          <w:rFonts w:ascii="Arial" w:hAnsi="Arial" w:cs="Arial"/>
          <w:sz w:val="20"/>
        </w:rPr>
        <w:t>živelná</w:t>
      </w:r>
      <w:proofErr w:type="gramEnd"/>
      <w:r w:rsidR="00A3733B" w:rsidRPr="009A375B">
        <w:rPr>
          <w:rFonts w:ascii="Arial" w:hAnsi="Arial" w:cs="Arial"/>
          <w:sz w:val="20"/>
        </w:rPr>
        <w:t xml:space="preserve"> pohroma, poškození nebo zničení, a to jak na staveništi, tak i v místech, kde jsou jednotlivé věci a zařízení, které tvoří předmět díla</w:t>
      </w:r>
      <w:r w:rsidRPr="009A375B">
        <w:rPr>
          <w:rFonts w:ascii="Arial" w:hAnsi="Arial" w:cs="Arial"/>
          <w:sz w:val="20"/>
        </w:rPr>
        <w:t>,</w:t>
      </w:r>
      <w:r w:rsidR="00A3733B" w:rsidRPr="009A375B">
        <w:rPr>
          <w:rFonts w:ascii="Arial" w:hAnsi="Arial" w:cs="Arial"/>
          <w:sz w:val="20"/>
        </w:rPr>
        <w:t xml:space="preserve"> uskladněny či montovány, a to na hodnotu pojistné události </w:t>
      </w:r>
      <w:r w:rsidR="00561EE7" w:rsidRPr="009A375B">
        <w:rPr>
          <w:rFonts w:ascii="Arial" w:hAnsi="Arial" w:cs="Arial"/>
          <w:sz w:val="20"/>
        </w:rPr>
        <w:t xml:space="preserve">minimálně ve výši </w:t>
      </w:r>
      <w:r w:rsidR="00AA5061">
        <w:rPr>
          <w:rFonts w:ascii="Arial" w:hAnsi="Arial" w:cs="Arial"/>
          <w:sz w:val="20"/>
        </w:rPr>
        <w:t>c</w:t>
      </w:r>
      <w:r w:rsidR="00A3733B" w:rsidRPr="009A375B">
        <w:rPr>
          <w:rFonts w:ascii="Arial" w:hAnsi="Arial" w:cs="Arial"/>
          <w:sz w:val="20"/>
        </w:rPr>
        <w:t xml:space="preserve">eny </w:t>
      </w:r>
      <w:r w:rsidRPr="009A375B">
        <w:rPr>
          <w:rFonts w:ascii="Arial" w:hAnsi="Arial" w:cs="Arial"/>
          <w:sz w:val="20"/>
        </w:rPr>
        <w:t xml:space="preserve">za provedení díla </w:t>
      </w:r>
      <w:r w:rsidR="00007F04" w:rsidRPr="00111445">
        <w:rPr>
          <w:rFonts w:ascii="Arial" w:hAnsi="Arial" w:cs="Arial"/>
          <w:sz w:val="20"/>
        </w:rPr>
        <w:t>včetně DPH</w:t>
      </w:r>
      <w:r w:rsidR="00A3733B" w:rsidRPr="00111445">
        <w:rPr>
          <w:rFonts w:ascii="Arial" w:hAnsi="Arial" w:cs="Arial"/>
          <w:sz w:val="20"/>
        </w:rPr>
        <w:t xml:space="preserve"> </w:t>
      </w:r>
      <w:r w:rsidR="0024059C" w:rsidRPr="00111445">
        <w:rPr>
          <w:rFonts w:ascii="Arial" w:hAnsi="Arial" w:cs="Arial"/>
          <w:sz w:val="20"/>
        </w:rPr>
        <w:t>dle článku V. odst. 5.1.</w:t>
      </w:r>
      <w:r w:rsidR="004536D8" w:rsidRPr="00111445">
        <w:rPr>
          <w:rFonts w:ascii="Arial" w:hAnsi="Arial" w:cs="Arial"/>
          <w:sz w:val="20"/>
        </w:rPr>
        <w:t xml:space="preserve"> této smlouvy</w:t>
      </w:r>
      <w:r w:rsidR="00A3733B" w:rsidRPr="00111445">
        <w:rPr>
          <w:rFonts w:ascii="Arial" w:hAnsi="Arial" w:cs="Arial"/>
          <w:sz w:val="20"/>
        </w:rPr>
        <w:t>; a</w:t>
      </w:r>
    </w:p>
    <w:p w14:paraId="7C6D4FCC" w14:textId="5A3D1A34" w:rsidR="00A3733B" w:rsidRPr="002F4C72" w:rsidRDefault="00A3733B" w:rsidP="00AE61B7">
      <w:pPr>
        <w:pStyle w:val="Normlnodsazen1"/>
        <w:numPr>
          <w:ilvl w:val="1"/>
          <w:numId w:val="36"/>
        </w:numPr>
        <w:spacing w:after="0"/>
        <w:ind w:left="1134" w:hanging="425"/>
        <w:jc w:val="both"/>
        <w:rPr>
          <w:rFonts w:ascii="Arial" w:hAnsi="Arial" w:cs="Arial"/>
          <w:sz w:val="20"/>
        </w:rPr>
      </w:pPr>
      <w:r w:rsidRPr="00111445">
        <w:rPr>
          <w:rFonts w:ascii="Arial" w:hAnsi="Arial" w:cs="Arial"/>
          <w:sz w:val="20"/>
        </w:rPr>
        <w:t xml:space="preserve">pojištění </w:t>
      </w:r>
      <w:r w:rsidRPr="00655F63">
        <w:rPr>
          <w:rFonts w:ascii="Arial" w:hAnsi="Arial" w:cs="Arial"/>
          <w:sz w:val="20"/>
        </w:rPr>
        <w:t>odpovědnosti za škody způsobené činností zhotovitele při provádění díla</w:t>
      </w:r>
      <w:r w:rsidR="003F473F" w:rsidRPr="00655F63">
        <w:rPr>
          <w:rFonts w:ascii="Arial" w:hAnsi="Arial" w:cs="Arial"/>
          <w:sz w:val="20"/>
        </w:rPr>
        <w:t>, včetně možných škod způsobených pracovníky zhotovitele</w:t>
      </w:r>
      <w:r w:rsidRPr="00655F63">
        <w:rPr>
          <w:rFonts w:ascii="Arial" w:hAnsi="Arial" w:cs="Arial"/>
          <w:sz w:val="20"/>
        </w:rPr>
        <w:t xml:space="preserve">, a to na hodnotu pojistné události </w:t>
      </w:r>
      <w:r w:rsidRPr="002F4C72">
        <w:rPr>
          <w:rFonts w:ascii="Arial" w:hAnsi="Arial" w:cs="Arial"/>
          <w:sz w:val="20"/>
        </w:rPr>
        <w:t xml:space="preserve">minimálně </w:t>
      </w:r>
      <w:r w:rsidR="00CD38AF">
        <w:rPr>
          <w:rFonts w:ascii="Arial" w:hAnsi="Arial" w:cs="Arial"/>
          <w:sz w:val="20"/>
        </w:rPr>
        <w:t>3</w:t>
      </w:r>
      <w:r w:rsidR="004C32EC" w:rsidRPr="002F4C72">
        <w:rPr>
          <w:rFonts w:ascii="Arial" w:hAnsi="Arial" w:cs="Arial"/>
          <w:sz w:val="20"/>
        </w:rPr>
        <w:t>.</w:t>
      </w:r>
      <w:r w:rsidR="006D5525" w:rsidRPr="002F4C72">
        <w:rPr>
          <w:rFonts w:ascii="Arial" w:hAnsi="Arial" w:cs="Arial"/>
          <w:sz w:val="20"/>
        </w:rPr>
        <w:t>000.000</w:t>
      </w:r>
      <w:r w:rsidRPr="002F4C72">
        <w:rPr>
          <w:rFonts w:ascii="Arial" w:hAnsi="Arial" w:cs="Arial"/>
          <w:sz w:val="20"/>
        </w:rPr>
        <w:t xml:space="preserve"> Kč (slovy: </w:t>
      </w:r>
      <w:r w:rsidR="00CD38AF">
        <w:rPr>
          <w:rFonts w:ascii="Arial" w:hAnsi="Arial" w:cs="Arial"/>
          <w:sz w:val="20"/>
        </w:rPr>
        <w:t>tři</w:t>
      </w:r>
      <w:r w:rsidR="000B6638" w:rsidRPr="002F4C72">
        <w:rPr>
          <w:rFonts w:ascii="Arial" w:hAnsi="Arial" w:cs="Arial"/>
          <w:sz w:val="20"/>
        </w:rPr>
        <w:t xml:space="preserve"> </w:t>
      </w:r>
      <w:r w:rsidR="002F4C72" w:rsidRPr="002F4C72">
        <w:rPr>
          <w:rFonts w:ascii="Arial" w:hAnsi="Arial" w:cs="Arial"/>
          <w:sz w:val="20"/>
        </w:rPr>
        <w:t>mili</w:t>
      </w:r>
      <w:r w:rsidR="00CD38AF">
        <w:rPr>
          <w:rFonts w:ascii="Arial" w:hAnsi="Arial" w:cs="Arial"/>
          <w:sz w:val="20"/>
        </w:rPr>
        <w:t>o</w:t>
      </w:r>
      <w:r w:rsidR="002F4C72" w:rsidRPr="002F4C72">
        <w:rPr>
          <w:rFonts w:ascii="Arial" w:hAnsi="Arial" w:cs="Arial"/>
          <w:sz w:val="20"/>
        </w:rPr>
        <w:t>n</w:t>
      </w:r>
      <w:r w:rsidR="00CD38AF">
        <w:rPr>
          <w:rFonts w:ascii="Arial" w:hAnsi="Arial" w:cs="Arial"/>
          <w:sz w:val="20"/>
        </w:rPr>
        <w:t>y</w:t>
      </w:r>
      <w:r w:rsidRPr="002F4C72">
        <w:rPr>
          <w:rFonts w:ascii="Arial" w:hAnsi="Arial" w:cs="Arial"/>
          <w:sz w:val="20"/>
        </w:rPr>
        <w:t xml:space="preserve"> korun českých).</w:t>
      </w:r>
      <w:r w:rsidR="00580D13" w:rsidRPr="002F4C72">
        <w:rPr>
          <w:rFonts w:ascii="Arial" w:hAnsi="Arial" w:cs="Arial"/>
          <w:sz w:val="20"/>
        </w:rPr>
        <w:t xml:space="preserve"> </w:t>
      </w:r>
    </w:p>
    <w:p w14:paraId="089B4AA3" w14:textId="77777777" w:rsidR="003E1CC3" w:rsidRPr="00655F63" w:rsidRDefault="003E1CC3" w:rsidP="005E5C56">
      <w:pPr>
        <w:ind w:left="709"/>
        <w:jc w:val="both"/>
        <w:rPr>
          <w:rFonts w:ascii="Arial" w:hAnsi="Arial" w:cs="Arial"/>
        </w:rPr>
      </w:pPr>
    </w:p>
    <w:p w14:paraId="488AF68D" w14:textId="77777777" w:rsidR="00A3733B" w:rsidRPr="009A375B" w:rsidRDefault="003A2A6A" w:rsidP="00AE61B7">
      <w:pPr>
        <w:pStyle w:val="Zkladntext21"/>
        <w:numPr>
          <w:ilvl w:val="1"/>
          <w:numId w:val="12"/>
        </w:numPr>
        <w:spacing w:after="0" w:line="240" w:lineRule="auto"/>
        <w:jc w:val="both"/>
        <w:rPr>
          <w:rFonts w:ascii="Arial" w:hAnsi="Arial" w:cs="Arial"/>
        </w:rPr>
      </w:pPr>
      <w:r w:rsidRPr="00655F63">
        <w:rPr>
          <w:rFonts w:ascii="Arial" w:hAnsi="Arial" w:cs="Arial"/>
        </w:rPr>
        <w:t xml:space="preserve">Ve smyslu skutečností výše uvedených tak zhotovitel sjedná pojištění na krytí rizik poškození, případně zničení budovaného díla systémem </w:t>
      </w:r>
      <w:r w:rsidRPr="009A375B">
        <w:rPr>
          <w:rFonts w:ascii="Arial" w:hAnsi="Arial" w:cs="Arial"/>
        </w:rPr>
        <w:t xml:space="preserve">pojištění stavebně-montážních rizik, a to až do výše </w:t>
      </w:r>
      <w:r w:rsidR="00AA5061">
        <w:rPr>
          <w:rFonts w:ascii="Arial" w:hAnsi="Arial" w:cs="Arial"/>
        </w:rPr>
        <w:t>c</w:t>
      </w:r>
      <w:r w:rsidRPr="009A375B">
        <w:rPr>
          <w:rFonts w:ascii="Arial" w:hAnsi="Arial" w:cs="Arial"/>
        </w:rPr>
        <w:t>eny za provedení díla</w:t>
      </w:r>
      <w:r w:rsidR="00AA5061">
        <w:rPr>
          <w:rFonts w:ascii="Arial" w:hAnsi="Arial" w:cs="Arial"/>
        </w:rPr>
        <w:t xml:space="preserve"> včetně DPH</w:t>
      </w:r>
      <w:r w:rsidRPr="009A375B">
        <w:rPr>
          <w:rFonts w:ascii="Arial" w:hAnsi="Arial" w:cs="Arial"/>
        </w:rPr>
        <w:t>. Dále sjedná pojištění odpovědnosti za škody vzniklé jinému včetně objednatele v souvislosti s realizací tohoto díla. Pojištění musí krýt rizika vyplývající z činnosti všech účastníků výstavby, včetně poddodavatelů</w:t>
      </w:r>
      <w:r w:rsidR="00A3733B" w:rsidRPr="009A375B">
        <w:rPr>
          <w:rFonts w:ascii="Arial" w:hAnsi="Arial" w:cs="Arial"/>
        </w:rPr>
        <w:t>.</w:t>
      </w:r>
    </w:p>
    <w:p w14:paraId="162166ED" w14:textId="77777777" w:rsidR="00A3733B" w:rsidRPr="009A375B" w:rsidRDefault="00A3733B" w:rsidP="005E5C56">
      <w:pPr>
        <w:jc w:val="both"/>
        <w:rPr>
          <w:rFonts w:ascii="Arial" w:hAnsi="Arial" w:cs="Arial"/>
        </w:rPr>
      </w:pPr>
    </w:p>
    <w:p w14:paraId="1A765490" w14:textId="77777777" w:rsidR="001E3811" w:rsidRPr="009A375B" w:rsidRDefault="00A3733B" w:rsidP="00AE61B7">
      <w:pPr>
        <w:pStyle w:val="Zkladntext21"/>
        <w:numPr>
          <w:ilvl w:val="1"/>
          <w:numId w:val="12"/>
        </w:numPr>
        <w:spacing w:after="0" w:line="240" w:lineRule="auto"/>
        <w:jc w:val="both"/>
        <w:rPr>
          <w:rFonts w:ascii="Arial" w:hAnsi="Arial" w:cs="Arial"/>
        </w:rPr>
      </w:pPr>
      <w:r w:rsidRPr="009A375B">
        <w:rPr>
          <w:rFonts w:ascii="Arial" w:hAnsi="Arial" w:cs="Arial"/>
        </w:rPr>
        <w:lastRenderedPageBreak/>
        <w:t xml:space="preserve">Zhotovitel předloží a předá objednateli </w:t>
      </w:r>
      <w:r w:rsidR="00E24B30" w:rsidRPr="009A375B">
        <w:rPr>
          <w:rFonts w:ascii="Arial" w:hAnsi="Arial" w:cs="Arial"/>
        </w:rPr>
        <w:t xml:space="preserve">kopii platné </w:t>
      </w:r>
      <w:r w:rsidRPr="009A375B">
        <w:rPr>
          <w:rFonts w:ascii="Arial" w:hAnsi="Arial" w:cs="Arial"/>
        </w:rPr>
        <w:t xml:space="preserve">a </w:t>
      </w:r>
      <w:r w:rsidR="00E24B30" w:rsidRPr="009A375B">
        <w:rPr>
          <w:rFonts w:ascii="Arial" w:hAnsi="Arial" w:cs="Arial"/>
        </w:rPr>
        <w:t xml:space="preserve">účinné pojistné </w:t>
      </w:r>
      <w:r w:rsidRPr="009A375B">
        <w:rPr>
          <w:rFonts w:ascii="Arial" w:hAnsi="Arial" w:cs="Arial"/>
        </w:rPr>
        <w:t>sml</w:t>
      </w:r>
      <w:r w:rsidR="00BC5F5C" w:rsidRPr="009A375B">
        <w:rPr>
          <w:rFonts w:ascii="Arial" w:hAnsi="Arial" w:cs="Arial"/>
        </w:rPr>
        <w:t>o</w:t>
      </w:r>
      <w:r w:rsidRPr="009A375B">
        <w:rPr>
          <w:rFonts w:ascii="Arial" w:hAnsi="Arial" w:cs="Arial"/>
        </w:rPr>
        <w:t>uv</w:t>
      </w:r>
      <w:r w:rsidR="00E24B30" w:rsidRPr="009A375B">
        <w:rPr>
          <w:rFonts w:ascii="Arial" w:hAnsi="Arial" w:cs="Arial"/>
        </w:rPr>
        <w:t>y</w:t>
      </w:r>
      <w:r w:rsidRPr="009A375B">
        <w:rPr>
          <w:rFonts w:ascii="Arial" w:hAnsi="Arial" w:cs="Arial"/>
        </w:rPr>
        <w:t xml:space="preserve"> dle článku XXI. odst. 21.1. této smlouvy nejpozději do </w:t>
      </w:r>
      <w:r w:rsidR="00CB7D74" w:rsidRPr="009A375B">
        <w:rPr>
          <w:rFonts w:ascii="Arial" w:hAnsi="Arial" w:cs="Arial"/>
        </w:rPr>
        <w:t>1</w:t>
      </w:r>
      <w:r w:rsidR="007D1789" w:rsidRPr="009A375B">
        <w:rPr>
          <w:rFonts w:ascii="Arial" w:hAnsi="Arial" w:cs="Arial"/>
        </w:rPr>
        <w:t>0 (</w:t>
      </w:r>
      <w:r w:rsidR="00CB7D74" w:rsidRPr="009A375B">
        <w:rPr>
          <w:rFonts w:ascii="Arial" w:hAnsi="Arial" w:cs="Arial"/>
        </w:rPr>
        <w:t>deseti</w:t>
      </w:r>
      <w:r w:rsidR="007D1789" w:rsidRPr="009A375B">
        <w:rPr>
          <w:rFonts w:ascii="Arial" w:hAnsi="Arial" w:cs="Arial"/>
        </w:rPr>
        <w:t>)</w:t>
      </w:r>
      <w:r w:rsidR="004E05B5" w:rsidRPr="009A375B">
        <w:rPr>
          <w:rFonts w:ascii="Arial" w:hAnsi="Arial" w:cs="Arial"/>
        </w:rPr>
        <w:t xml:space="preserve"> </w:t>
      </w:r>
      <w:r w:rsidR="00CB7D74" w:rsidRPr="009A375B">
        <w:rPr>
          <w:rFonts w:ascii="Arial" w:hAnsi="Arial" w:cs="Arial"/>
        </w:rPr>
        <w:t>pracovních</w:t>
      </w:r>
      <w:r w:rsidRPr="009A375B">
        <w:rPr>
          <w:rFonts w:ascii="Arial" w:hAnsi="Arial" w:cs="Arial"/>
        </w:rPr>
        <w:t xml:space="preserve"> dn</w:t>
      </w:r>
      <w:r w:rsidR="004E05B5" w:rsidRPr="009A375B">
        <w:rPr>
          <w:rFonts w:ascii="Arial" w:hAnsi="Arial" w:cs="Arial"/>
        </w:rPr>
        <w:t>ů</w:t>
      </w:r>
      <w:r w:rsidRPr="009A375B">
        <w:rPr>
          <w:rFonts w:ascii="Arial" w:hAnsi="Arial" w:cs="Arial"/>
        </w:rPr>
        <w:t xml:space="preserve"> ode dne podpisu této smlouvy, a to společně s dokladem prokazujícím zaplacení pojistného na období ode dne zahájení provádění díla do dne jeho řádného předání objednateli, eventuálně potvrzením pojišťovacího ústavu o zaplaceném pojistném na toto období. Zhotovitel se dále zavazuje řádně a včas plnit veškeré závazky z těchto pojistných smluv pro něj plynoucí a udržovat pojištění dle ustanovení článku XXI. odst. 21.1. této smlouvy po celou dobu </w:t>
      </w:r>
      <w:r w:rsidR="00CB7D74" w:rsidRPr="009A375B">
        <w:rPr>
          <w:rFonts w:ascii="Arial" w:hAnsi="Arial" w:cs="Arial"/>
        </w:rPr>
        <w:t>provádění</w:t>
      </w:r>
      <w:r w:rsidRPr="009A375B">
        <w:rPr>
          <w:rFonts w:ascii="Arial" w:hAnsi="Arial" w:cs="Arial"/>
        </w:rPr>
        <w:t xml:space="preserve"> díla. V případě zániku pojistné smlouvy dle článku XXI. odst. 21.1. této smlouvy uzavře zhotovitel nejpozději do sedmi dnů </w:t>
      </w:r>
      <w:r w:rsidR="00CB7D74" w:rsidRPr="009A375B">
        <w:rPr>
          <w:rFonts w:ascii="Arial" w:hAnsi="Arial" w:cs="Arial"/>
        </w:rPr>
        <w:t xml:space="preserve">novou </w:t>
      </w:r>
      <w:r w:rsidRPr="009A375B">
        <w:rPr>
          <w:rFonts w:ascii="Arial" w:hAnsi="Arial" w:cs="Arial"/>
        </w:rPr>
        <w:t>pojistnou smlouvu alespoň ve stejném rozsahu a tuto předloží v kopii zhotoviteli nejpozději do</w:t>
      </w:r>
      <w:r w:rsidR="004E05B5" w:rsidRPr="009A375B">
        <w:rPr>
          <w:rFonts w:ascii="Arial" w:hAnsi="Arial" w:cs="Arial"/>
        </w:rPr>
        <w:t xml:space="preserve"> 3</w:t>
      </w:r>
      <w:r w:rsidRPr="009A375B">
        <w:rPr>
          <w:rFonts w:ascii="Arial" w:hAnsi="Arial" w:cs="Arial"/>
        </w:rPr>
        <w:t xml:space="preserve"> </w:t>
      </w:r>
      <w:r w:rsidR="004E05B5" w:rsidRPr="009A375B">
        <w:rPr>
          <w:rFonts w:ascii="Arial" w:hAnsi="Arial" w:cs="Arial"/>
        </w:rPr>
        <w:t>(</w:t>
      </w:r>
      <w:r w:rsidRPr="009A375B">
        <w:rPr>
          <w:rFonts w:ascii="Arial" w:hAnsi="Arial" w:cs="Arial"/>
        </w:rPr>
        <w:t>tří</w:t>
      </w:r>
      <w:r w:rsidR="004E05B5" w:rsidRPr="009A375B">
        <w:rPr>
          <w:rFonts w:ascii="Arial" w:hAnsi="Arial" w:cs="Arial"/>
        </w:rPr>
        <w:t>) pracovních</w:t>
      </w:r>
      <w:r w:rsidRPr="009A375B">
        <w:rPr>
          <w:rFonts w:ascii="Arial" w:hAnsi="Arial" w:cs="Arial"/>
        </w:rPr>
        <w:t xml:space="preserve">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4896D035" w14:textId="77777777" w:rsidR="008B5BF7" w:rsidRPr="009A375B" w:rsidRDefault="008B5BF7" w:rsidP="007B4F56">
      <w:pPr>
        <w:rPr>
          <w:rFonts w:ascii="Arial" w:hAnsi="Arial" w:cs="Arial"/>
        </w:rPr>
      </w:pPr>
    </w:p>
    <w:p w14:paraId="5CBE6E6C" w14:textId="77777777" w:rsidR="00A3733B" w:rsidRPr="009A375B" w:rsidRDefault="002004F2" w:rsidP="005E5C56">
      <w:pPr>
        <w:pStyle w:val="Nadpis1"/>
        <w:numPr>
          <w:ilvl w:val="0"/>
          <w:numId w:val="0"/>
        </w:numPr>
        <w:rPr>
          <w:rFonts w:ascii="Arial" w:hAnsi="Arial" w:cs="Arial"/>
          <w:sz w:val="20"/>
        </w:rPr>
      </w:pPr>
      <w:r w:rsidRPr="009A375B">
        <w:rPr>
          <w:rFonts w:ascii="Arial" w:hAnsi="Arial" w:cs="Arial"/>
          <w:sz w:val="20"/>
        </w:rPr>
        <w:t>XXII</w:t>
      </w:r>
      <w:r w:rsidR="00A3733B" w:rsidRPr="009A375B">
        <w:rPr>
          <w:rFonts w:ascii="Arial" w:hAnsi="Arial" w:cs="Arial"/>
          <w:sz w:val="20"/>
        </w:rPr>
        <w:t>.</w:t>
      </w:r>
      <w:r w:rsidR="00A3733B" w:rsidRPr="009A375B">
        <w:rPr>
          <w:rFonts w:ascii="Arial" w:hAnsi="Arial" w:cs="Arial"/>
          <w:sz w:val="20"/>
        </w:rPr>
        <w:tab/>
        <w:t>Společná ustanovení</w:t>
      </w:r>
    </w:p>
    <w:p w14:paraId="109F1807" w14:textId="77777777" w:rsidR="00A3733B" w:rsidRPr="009A375B" w:rsidRDefault="00A3733B" w:rsidP="00D6635B">
      <w:pPr>
        <w:pStyle w:val="Nadpis1"/>
        <w:numPr>
          <w:ilvl w:val="0"/>
          <w:numId w:val="0"/>
        </w:numPr>
        <w:ind w:left="432" w:hanging="432"/>
        <w:rPr>
          <w:rFonts w:ascii="Arial" w:hAnsi="Arial" w:cs="Arial"/>
          <w:sz w:val="20"/>
        </w:rPr>
      </w:pPr>
    </w:p>
    <w:p w14:paraId="42698282"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Pokud není v předchozích částech této smlouvy uvedeno něco jiného, vztahují se na ně příslušné články společných ustanovení.</w:t>
      </w:r>
    </w:p>
    <w:p w14:paraId="64C09761" w14:textId="77777777" w:rsidR="00A3733B" w:rsidRPr="009A375B" w:rsidRDefault="00A3733B" w:rsidP="005E5C56">
      <w:pPr>
        <w:ind w:left="709" w:hanging="709"/>
        <w:jc w:val="both"/>
        <w:rPr>
          <w:rFonts w:ascii="Arial" w:hAnsi="Arial" w:cs="Arial"/>
        </w:rPr>
      </w:pPr>
    </w:p>
    <w:p w14:paraId="4B7C627E"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 xml:space="preserve">Smluvní strany se dohodly na tom, že jakákoliv peněžitá plnění dle smlouvy jsou řádně a včas splněna, pokud byla příslušná částka </w:t>
      </w:r>
      <w:r w:rsidR="00AA5061">
        <w:rPr>
          <w:rFonts w:ascii="Arial" w:hAnsi="Arial" w:cs="Arial"/>
          <w:sz w:val="20"/>
        </w:rPr>
        <w:t>připsána na</w:t>
      </w:r>
      <w:r w:rsidRPr="009A375B">
        <w:rPr>
          <w:rFonts w:ascii="Arial" w:hAnsi="Arial" w:cs="Arial"/>
          <w:sz w:val="20"/>
        </w:rPr>
        <w:t> úč</w:t>
      </w:r>
      <w:r w:rsidR="00AA5061">
        <w:rPr>
          <w:rFonts w:ascii="Arial" w:hAnsi="Arial" w:cs="Arial"/>
          <w:sz w:val="20"/>
        </w:rPr>
        <w:t>et</w:t>
      </w:r>
      <w:r w:rsidRPr="009A375B">
        <w:rPr>
          <w:rFonts w:ascii="Arial" w:hAnsi="Arial" w:cs="Arial"/>
          <w:sz w:val="20"/>
        </w:rPr>
        <w:t xml:space="preserve"> </w:t>
      </w:r>
      <w:r w:rsidR="00F00895" w:rsidRPr="009A375B">
        <w:rPr>
          <w:rFonts w:ascii="Arial" w:hAnsi="Arial" w:cs="Arial"/>
          <w:sz w:val="20"/>
        </w:rPr>
        <w:t>oprávněné smluvní strany</w:t>
      </w:r>
      <w:r w:rsidRPr="009A375B">
        <w:rPr>
          <w:rFonts w:ascii="Arial" w:hAnsi="Arial" w:cs="Arial"/>
          <w:sz w:val="20"/>
        </w:rPr>
        <w:t xml:space="preserve"> nejpozději v poslední den splatnosti.</w:t>
      </w:r>
    </w:p>
    <w:p w14:paraId="7DDB5815" w14:textId="77777777" w:rsidR="005E5C56" w:rsidRPr="009A375B" w:rsidRDefault="005E5C56" w:rsidP="005E5C56">
      <w:pPr>
        <w:pStyle w:val="Odstavecseseznamem"/>
        <w:rPr>
          <w:rFonts w:ascii="Arial" w:hAnsi="Arial" w:cs="Arial"/>
          <w:color w:val="000000"/>
        </w:rPr>
      </w:pPr>
    </w:p>
    <w:p w14:paraId="62CF1570"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V případě sporů souvisejících se smlouvou se smluvní strany vždy pokusí o smírné řešení. Nedojde-li k takovému řešení a není-li dále uvedeno jinak, rozhodne o sporu místně a věcně příslušný soud v České republice.</w:t>
      </w:r>
    </w:p>
    <w:p w14:paraId="3D76549C" w14:textId="77777777" w:rsidR="008B5BF7" w:rsidRPr="009A375B" w:rsidRDefault="008B5BF7" w:rsidP="005E5C56">
      <w:pPr>
        <w:pStyle w:val="Normlnodsazen1"/>
        <w:spacing w:after="0"/>
        <w:ind w:left="709" w:hanging="709"/>
        <w:jc w:val="both"/>
        <w:rPr>
          <w:rFonts w:ascii="Arial" w:hAnsi="Arial" w:cs="Arial"/>
          <w:sz w:val="20"/>
        </w:rPr>
      </w:pPr>
    </w:p>
    <w:p w14:paraId="7F98C63A"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Smluvní strany se zavazují:</w:t>
      </w:r>
    </w:p>
    <w:p w14:paraId="22F98BF1" w14:textId="77777777" w:rsidR="005E5C56" w:rsidRPr="009A375B" w:rsidRDefault="00A3733B" w:rsidP="00AE61B7">
      <w:pPr>
        <w:pStyle w:val="Normlnodsazen1"/>
        <w:numPr>
          <w:ilvl w:val="2"/>
          <w:numId w:val="37"/>
        </w:numPr>
        <w:spacing w:after="0"/>
        <w:ind w:left="1134" w:hanging="425"/>
        <w:jc w:val="both"/>
        <w:rPr>
          <w:rFonts w:ascii="Arial" w:hAnsi="Arial" w:cs="Arial"/>
          <w:sz w:val="20"/>
        </w:rPr>
      </w:pPr>
      <w:r w:rsidRPr="009A375B">
        <w:rPr>
          <w:rFonts w:ascii="Arial" w:hAnsi="Arial" w:cs="Arial"/>
          <w:sz w:val="20"/>
        </w:rPr>
        <w:t>vzájemně včas a řádně informovat o všech podstatných skutečnostech, které mohou mít vliv na plnění dle této smlouvy.</w:t>
      </w:r>
    </w:p>
    <w:p w14:paraId="5A7A738B" w14:textId="77777777" w:rsidR="00A3733B" w:rsidRPr="009A375B" w:rsidRDefault="00A3733B" w:rsidP="00AE61B7">
      <w:pPr>
        <w:pStyle w:val="Normlnodsazen1"/>
        <w:numPr>
          <w:ilvl w:val="2"/>
          <w:numId w:val="37"/>
        </w:numPr>
        <w:spacing w:after="0"/>
        <w:ind w:left="1134" w:hanging="425"/>
        <w:jc w:val="both"/>
        <w:rPr>
          <w:rFonts w:ascii="Arial" w:hAnsi="Arial" w:cs="Arial"/>
          <w:sz w:val="20"/>
        </w:rPr>
      </w:pPr>
      <w:r w:rsidRPr="009A375B">
        <w:rPr>
          <w:rFonts w:ascii="Arial" w:hAnsi="Arial" w:cs="Arial"/>
          <w:sz w:val="20"/>
        </w:rPr>
        <w:t>vyvinout potřebnou součinnost k plnění této smlouvy.</w:t>
      </w:r>
    </w:p>
    <w:p w14:paraId="26AF70EB" w14:textId="77777777" w:rsidR="005E5C56" w:rsidRPr="009A375B" w:rsidRDefault="005E5C56" w:rsidP="005E5C56">
      <w:pPr>
        <w:pStyle w:val="Zkladntext"/>
        <w:rPr>
          <w:rFonts w:ascii="Arial" w:hAnsi="Arial" w:cs="Arial"/>
          <w:sz w:val="20"/>
        </w:rPr>
      </w:pPr>
    </w:p>
    <w:p w14:paraId="338B9D8C"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w:t>
      </w:r>
      <w:r w:rsidR="004F4C8F">
        <w:rPr>
          <w:rFonts w:ascii="Arial" w:hAnsi="Arial" w:cs="Arial"/>
          <w:sz w:val="20"/>
        </w:rPr>
        <w:t>í</w:t>
      </w:r>
      <w:r w:rsidRPr="009A375B">
        <w:rPr>
          <w:rFonts w:ascii="Arial" w:hAnsi="Arial" w:cs="Arial"/>
          <w:sz w:val="20"/>
        </w:rPr>
        <w:t>ch částí.</w:t>
      </w:r>
      <w:r w:rsidR="0024059C" w:rsidRPr="009A375B">
        <w:rPr>
          <w:rFonts w:ascii="Arial" w:hAnsi="Arial" w:cs="Arial"/>
          <w:sz w:val="20"/>
        </w:rPr>
        <w:t xml:space="preserve"> Smluvní strany se v tomto případě zavazují nahradit ustanovení neúčinné ustanovením účinným a ustanovení neplatné ustanovením platným, a to tak, aby nejlépe odpovídalo původní</w:t>
      </w:r>
      <w:r w:rsidR="00755F31" w:rsidRPr="009A375B">
        <w:rPr>
          <w:rFonts w:ascii="Arial" w:hAnsi="Arial" w:cs="Arial"/>
          <w:sz w:val="20"/>
        </w:rPr>
        <w:t>mu</w:t>
      </w:r>
      <w:r w:rsidR="0024059C" w:rsidRPr="009A375B">
        <w:rPr>
          <w:rFonts w:ascii="Arial" w:hAnsi="Arial" w:cs="Arial"/>
          <w:sz w:val="20"/>
        </w:rPr>
        <w:t xml:space="preserve"> zamýšlenému obsahu a účelu ustanovení neúčinného nebo neplatného.</w:t>
      </w:r>
    </w:p>
    <w:p w14:paraId="0E27C3DA" w14:textId="77777777" w:rsidR="005E5C56" w:rsidRPr="009A375B" w:rsidRDefault="005E5C56" w:rsidP="005E5C56">
      <w:pPr>
        <w:pStyle w:val="Normlnodsazen1"/>
        <w:spacing w:after="0"/>
        <w:ind w:left="0"/>
        <w:jc w:val="both"/>
        <w:rPr>
          <w:rFonts w:ascii="Arial" w:hAnsi="Arial" w:cs="Arial"/>
          <w:sz w:val="20"/>
        </w:rPr>
      </w:pPr>
    </w:p>
    <w:p w14:paraId="26913A52"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 xml:space="preserve">Tuto smlouvu lze měnit, doplňovat a upřesňovat pouze oboustranně odsouhlasenými, písemnými a </w:t>
      </w:r>
      <w:r w:rsidR="00321625" w:rsidRPr="009A375B">
        <w:rPr>
          <w:rFonts w:ascii="Arial" w:hAnsi="Arial" w:cs="Arial"/>
          <w:sz w:val="20"/>
        </w:rPr>
        <w:t xml:space="preserve">vzestupně </w:t>
      </w:r>
      <w:r w:rsidRPr="009A375B">
        <w:rPr>
          <w:rFonts w:ascii="Arial" w:hAnsi="Arial" w:cs="Arial"/>
          <w:sz w:val="20"/>
        </w:rPr>
        <w:t>číslovanými dodatky, podepsanými oprávněnými zástupci obou smluvních stran, které musí být obsaženy na jedné listině</w:t>
      </w:r>
      <w:r w:rsidR="00C16A6B" w:rsidRPr="009A375B">
        <w:rPr>
          <w:rFonts w:ascii="Arial" w:hAnsi="Arial" w:cs="Arial"/>
          <w:sz w:val="20"/>
        </w:rPr>
        <w:t>.</w:t>
      </w:r>
    </w:p>
    <w:p w14:paraId="2C771124" w14:textId="77777777" w:rsidR="00A3733B" w:rsidRPr="009A375B" w:rsidRDefault="00A3733B" w:rsidP="005E5C56">
      <w:pPr>
        <w:pStyle w:val="Zkladntextodsazen31"/>
        <w:ind w:left="0" w:firstLine="0"/>
        <w:rPr>
          <w:rFonts w:ascii="Arial" w:hAnsi="Arial" w:cs="Arial"/>
          <w:sz w:val="20"/>
        </w:rPr>
      </w:pPr>
    </w:p>
    <w:p w14:paraId="6ED95224"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Přílohy uvedené v textu této smlouvy a sumarizované v závěrečných ustanoveních smlouvy tvoří nedílnou součást smlouvy.</w:t>
      </w:r>
    </w:p>
    <w:p w14:paraId="22311488" w14:textId="77777777" w:rsidR="005E5C56" w:rsidRPr="009A375B" w:rsidRDefault="005E5C56" w:rsidP="005E5C56">
      <w:pPr>
        <w:pStyle w:val="Odstavecseseznamem"/>
        <w:rPr>
          <w:rFonts w:ascii="Arial" w:hAnsi="Arial" w:cs="Arial"/>
        </w:rPr>
      </w:pPr>
    </w:p>
    <w:p w14:paraId="4FED7CFF" w14:textId="77777777" w:rsidR="00A3733B"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 xml:space="preserve">Případné spory vzniklé z této smlouvy budou řešeny podle platné právní úpravy věcně a místně příslušnými orgány České republiky. </w:t>
      </w:r>
    </w:p>
    <w:p w14:paraId="64E12970" w14:textId="77777777" w:rsidR="00755F31" w:rsidRPr="009A375B" w:rsidRDefault="00755F31" w:rsidP="00CF2CB6">
      <w:pPr>
        <w:pStyle w:val="Normlnodsazen1"/>
        <w:spacing w:after="0"/>
        <w:ind w:left="0"/>
        <w:jc w:val="both"/>
        <w:rPr>
          <w:rFonts w:ascii="Arial" w:hAnsi="Arial" w:cs="Arial"/>
          <w:sz w:val="20"/>
        </w:rPr>
      </w:pPr>
    </w:p>
    <w:p w14:paraId="2CFF8F9F" w14:textId="77777777" w:rsidR="00E05D33" w:rsidRPr="009A375B" w:rsidRDefault="00A3733B"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Smluvní strany této smlouvy se dohodly, že právní vztahy založené touto smlouvou se budou řídit právním řádem České republiky</w:t>
      </w:r>
      <w:r w:rsidR="0085353F" w:rsidRPr="009A375B">
        <w:rPr>
          <w:rFonts w:ascii="Arial" w:hAnsi="Arial" w:cs="Arial"/>
          <w:sz w:val="20"/>
        </w:rPr>
        <w:t>, zejména občanským zákoníkem</w:t>
      </w:r>
      <w:r w:rsidR="0048397C" w:rsidRPr="009A375B">
        <w:rPr>
          <w:rFonts w:ascii="Arial" w:hAnsi="Arial" w:cs="Arial"/>
          <w:sz w:val="20"/>
        </w:rPr>
        <w:t>.</w:t>
      </w:r>
    </w:p>
    <w:p w14:paraId="633589BF" w14:textId="77777777" w:rsidR="00E05D33" w:rsidRPr="009A375B" w:rsidRDefault="00E05D33" w:rsidP="00E05D33">
      <w:pPr>
        <w:pStyle w:val="Normlnodsazen1"/>
        <w:spacing w:after="0"/>
        <w:ind w:left="709"/>
        <w:jc w:val="both"/>
        <w:rPr>
          <w:rFonts w:ascii="Arial" w:hAnsi="Arial" w:cs="Arial"/>
          <w:sz w:val="20"/>
        </w:rPr>
      </w:pPr>
    </w:p>
    <w:p w14:paraId="17F24D10" w14:textId="77777777" w:rsidR="00561EE7" w:rsidRPr="009A375B" w:rsidRDefault="00561EE7"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Zhotovitel není oprávněn postoupit pohledávku plynoucí z této smlouvy třetí osobě bez předchozího písemného souhlasu objednatele. V případě porušení této povinnosti se považuje takovéto postoupení pohledávky od počátku za neplatné.</w:t>
      </w:r>
    </w:p>
    <w:p w14:paraId="45832F23" w14:textId="77777777" w:rsidR="003921EA" w:rsidRPr="009A375B" w:rsidRDefault="003921EA" w:rsidP="003921EA">
      <w:pPr>
        <w:pStyle w:val="Odstavecseseznamem"/>
        <w:rPr>
          <w:rFonts w:ascii="Arial" w:hAnsi="Arial" w:cs="Arial"/>
        </w:rPr>
      </w:pPr>
    </w:p>
    <w:p w14:paraId="54B420C3" w14:textId="77777777" w:rsidR="00E26CE9" w:rsidRPr="009A375B" w:rsidRDefault="00E26CE9"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 xml:space="preserve">Smluvní strany se dohodly, že § 577 občanského zákoníku se nepoužije. Určení množstevního, časového, územního nebo jiného rozsahu </w:t>
      </w:r>
      <w:r w:rsidR="000E3FAF" w:rsidRPr="009A375B">
        <w:rPr>
          <w:rFonts w:ascii="Arial" w:hAnsi="Arial" w:cs="Arial"/>
          <w:sz w:val="20"/>
        </w:rPr>
        <w:t>v této smlouvě</w:t>
      </w:r>
      <w:r w:rsidRPr="009A375B">
        <w:rPr>
          <w:rFonts w:ascii="Arial" w:hAnsi="Arial" w:cs="Arial"/>
          <w:sz w:val="20"/>
        </w:rPr>
        <w:t xml:space="preserve"> je pevně určeno autonomní dohodou </w:t>
      </w:r>
      <w:r w:rsidR="000E3FAF" w:rsidRPr="009A375B">
        <w:rPr>
          <w:rFonts w:ascii="Arial" w:hAnsi="Arial" w:cs="Arial"/>
          <w:sz w:val="20"/>
        </w:rPr>
        <w:t>s</w:t>
      </w:r>
      <w:r w:rsidRPr="009A375B">
        <w:rPr>
          <w:rFonts w:ascii="Arial" w:hAnsi="Arial" w:cs="Arial"/>
          <w:sz w:val="20"/>
        </w:rPr>
        <w:t xml:space="preserve">mluvních stran a soud není oprávněn dohodu </w:t>
      </w:r>
      <w:r w:rsidR="000E3FAF" w:rsidRPr="009A375B">
        <w:rPr>
          <w:rFonts w:ascii="Arial" w:hAnsi="Arial" w:cs="Arial"/>
          <w:sz w:val="20"/>
        </w:rPr>
        <w:t>s</w:t>
      </w:r>
      <w:r w:rsidRPr="009A375B">
        <w:rPr>
          <w:rFonts w:ascii="Arial" w:hAnsi="Arial" w:cs="Arial"/>
          <w:sz w:val="20"/>
        </w:rPr>
        <w:t>mluvních stran v tomto smyslu měnit.</w:t>
      </w:r>
    </w:p>
    <w:p w14:paraId="1D59CAE2" w14:textId="77777777" w:rsidR="00E26CE9" w:rsidRPr="009A375B" w:rsidRDefault="00E26CE9" w:rsidP="00E26CE9">
      <w:pPr>
        <w:rPr>
          <w:rFonts w:ascii="Arial" w:hAnsi="Arial" w:cs="Arial"/>
        </w:rPr>
      </w:pPr>
    </w:p>
    <w:p w14:paraId="18C9051D" w14:textId="12B80771" w:rsidR="00E26CE9" w:rsidRPr="009A375B" w:rsidRDefault="00E26CE9"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lastRenderedPageBreak/>
        <w:t xml:space="preserve">Smluvní strany se </w:t>
      </w:r>
      <w:r w:rsidR="004F4C8F">
        <w:rPr>
          <w:rFonts w:ascii="Arial" w:hAnsi="Arial" w:cs="Arial"/>
          <w:sz w:val="20"/>
        </w:rPr>
        <w:t>dle</w:t>
      </w:r>
      <w:r w:rsidRPr="009A375B">
        <w:rPr>
          <w:rFonts w:ascii="Arial" w:hAnsi="Arial" w:cs="Arial"/>
          <w:sz w:val="20"/>
        </w:rPr>
        <w:t xml:space="preserve"> § 630 odst. 1 občanského zákoníku dohodly, že promlčecí doby všech závazků z </w:t>
      </w:r>
      <w:r w:rsidR="000E3FAF" w:rsidRPr="009A375B">
        <w:rPr>
          <w:rFonts w:ascii="Arial" w:hAnsi="Arial" w:cs="Arial"/>
          <w:sz w:val="20"/>
        </w:rPr>
        <w:t xml:space="preserve">této smlouvy </w:t>
      </w:r>
      <w:r w:rsidRPr="009A375B">
        <w:rPr>
          <w:rFonts w:ascii="Arial" w:hAnsi="Arial" w:cs="Arial"/>
          <w:sz w:val="20"/>
        </w:rPr>
        <w:t xml:space="preserve">některému z účastníků se prodlužují na dobu </w:t>
      </w:r>
      <w:r w:rsidR="00BC7485">
        <w:rPr>
          <w:rFonts w:ascii="Arial" w:hAnsi="Arial" w:cs="Arial"/>
          <w:sz w:val="20"/>
        </w:rPr>
        <w:t>deseti</w:t>
      </w:r>
      <w:r w:rsidRPr="009A375B">
        <w:rPr>
          <w:rFonts w:ascii="Arial" w:hAnsi="Arial" w:cs="Arial"/>
          <w:sz w:val="20"/>
        </w:rPr>
        <w:t xml:space="preserve"> let.</w:t>
      </w:r>
    </w:p>
    <w:p w14:paraId="72D5E82C" w14:textId="77777777" w:rsidR="00E26CE9" w:rsidRPr="009A375B" w:rsidRDefault="00E26CE9" w:rsidP="00E26CE9">
      <w:pPr>
        <w:rPr>
          <w:rFonts w:ascii="Arial" w:hAnsi="Arial" w:cs="Arial"/>
        </w:rPr>
      </w:pPr>
    </w:p>
    <w:p w14:paraId="1338DA7F" w14:textId="77777777" w:rsidR="00E26CE9" w:rsidRPr="009A375B" w:rsidRDefault="00E26CE9" w:rsidP="00AE61B7">
      <w:pPr>
        <w:pStyle w:val="Normlnodsazen1"/>
        <w:numPr>
          <w:ilvl w:val="1"/>
          <w:numId w:val="14"/>
        </w:numPr>
        <w:tabs>
          <w:tab w:val="clear" w:pos="0"/>
          <w:tab w:val="num" w:pos="709"/>
        </w:tabs>
        <w:spacing w:after="0"/>
        <w:ind w:left="709" w:hanging="709"/>
        <w:jc w:val="both"/>
        <w:rPr>
          <w:rFonts w:ascii="Arial" w:hAnsi="Arial" w:cs="Arial"/>
          <w:sz w:val="20"/>
        </w:rPr>
      </w:pPr>
      <w:r w:rsidRPr="009A375B">
        <w:rPr>
          <w:rFonts w:ascii="Arial" w:hAnsi="Arial" w:cs="Arial"/>
          <w:sz w:val="20"/>
        </w:rPr>
        <w:t xml:space="preserve">Dle § 1765 občanského zákoníku na sebe </w:t>
      </w:r>
      <w:r w:rsidR="000E3FAF" w:rsidRPr="009A375B">
        <w:rPr>
          <w:rFonts w:ascii="Arial" w:hAnsi="Arial" w:cs="Arial"/>
          <w:sz w:val="20"/>
        </w:rPr>
        <w:t>z</w:t>
      </w:r>
      <w:r w:rsidRPr="009A375B">
        <w:rPr>
          <w:rFonts w:ascii="Arial" w:hAnsi="Arial" w:cs="Arial"/>
          <w:sz w:val="20"/>
        </w:rPr>
        <w:t xml:space="preserve">hotovitel převzal nebezpečí změny okolností. Před uzavřením </w:t>
      </w:r>
      <w:r w:rsidR="000E3FAF" w:rsidRPr="009A375B">
        <w:rPr>
          <w:rFonts w:ascii="Arial" w:hAnsi="Arial" w:cs="Arial"/>
          <w:sz w:val="20"/>
        </w:rPr>
        <w:t>této smlouvy s</w:t>
      </w:r>
      <w:r w:rsidRPr="009A375B">
        <w:rPr>
          <w:rFonts w:ascii="Arial" w:hAnsi="Arial" w:cs="Arial"/>
          <w:sz w:val="20"/>
        </w:rPr>
        <w:t xml:space="preserve">mluvní strany zvážily hospodářskou, ekonomickou i faktickou situaci a jsou si plně vědomy okolností </w:t>
      </w:r>
      <w:r w:rsidR="000E3FAF" w:rsidRPr="009A375B">
        <w:rPr>
          <w:rFonts w:ascii="Arial" w:hAnsi="Arial" w:cs="Arial"/>
          <w:sz w:val="20"/>
        </w:rPr>
        <w:t>této smlouvy</w:t>
      </w:r>
      <w:r w:rsidRPr="009A375B">
        <w:rPr>
          <w:rFonts w:ascii="Arial" w:hAnsi="Arial" w:cs="Arial"/>
          <w:sz w:val="20"/>
        </w:rPr>
        <w:t xml:space="preserve">. Zhotovitel není oprávněn domáhat se změny </w:t>
      </w:r>
      <w:r w:rsidR="000E3FAF" w:rsidRPr="009A375B">
        <w:rPr>
          <w:rFonts w:ascii="Arial" w:hAnsi="Arial" w:cs="Arial"/>
          <w:sz w:val="20"/>
        </w:rPr>
        <w:t xml:space="preserve">této smlouvy </w:t>
      </w:r>
      <w:r w:rsidR="0062783D">
        <w:rPr>
          <w:rFonts w:ascii="Arial" w:hAnsi="Arial" w:cs="Arial"/>
          <w:sz w:val="20"/>
        </w:rPr>
        <w:t>v tomto smyslu u objednatele</w:t>
      </w:r>
      <w:r w:rsidRPr="009A375B">
        <w:rPr>
          <w:rFonts w:ascii="Arial" w:hAnsi="Arial" w:cs="Arial"/>
          <w:sz w:val="20"/>
        </w:rPr>
        <w:t>.</w:t>
      </w:r>
    </w:p>
    <w:p w14:paraId="0722ED04" w14:textId="77777777" w:rsidR="00E26CE9" w:rsidRPr="009A375B" w:rsidRDefault="00E26CE9" w:rsidP="00E26CE9">
      <w:pPr>
        <w:rPr>
          <w:rFonts w:ascii="Arial" w:hAnsi="Arial" w:cs="Arial"/>
        </w:rPr>
      </w:pPr>
    </w:p>
    <w:p w14:paraId="61EB72BD" w14:textId="77777777" w:rsidR="00A3733B" w:rsidRPr="009A375B" w:rsidRDefault="002004F2" w:rsidP="005E5C56">
      <w:pPr>
        <w:pStyle w:val="Nadpis1"/>
        <w:numPr>
          <w:ilvl w:val="0"/>
          <w:numId w:val="0"/>
        </w:numPr>
        <w:rPr>
          <w:rFonts w:ascii="Arial" w:hAnsi="Arial" w:cs="Arial"/>
          <w:sz w:val="20"/>
        </w:rPr>
      </w:pPr>
      <w:r w:rsidRPr="009A375B">
        <w:rPr>
          <w:rFonts w:ascii="Arial" w:hAnsi="Arial" w:cs="Arial"/>
          <w:sz w:val="20"/>
        </w:rPr>
        <w:t>XXIII</w:t>
      </w:r>
      <w:r w:rsidR="00A3733B" w:rsidRPr="009A375B">
        <w:rPr>
          <w:rFonts w:ascii="Arial" w:hAnsi="Arial" w:cs="Arial"/>
          <w:sz w:val="20"/>
        </w:rPr>
        <w:t>.</w:t>
      </w:r>
      <w:r w:rsidR="00A3733B" w:rsidRPr="009A375B">
        <w:rPr>
          <w:rFonts w:ascii="Arial" w:hAnsi="Arial" w:cs="Arial"/>
          <w:sz w:val="20"/>
        </w:rPr>
        <w:tab/>
        <w:t>Závěrečná ustanovení</w:t>
      </w:r>
    </w:p>
    <w:p w14:paraId="209DB705" w14:textId="77777777" w:rsidR="00A3733B" w:rsidRPr="009A375B" w:rsidRDefault="00A3733B" w:rsidP="005E5C56">
      <w:pPr>
        <w:pStyle w:val="Zkladntextodsazen31"/>
        <w:rPr>
          <w:rFonts w:ascii="Arial" w:hAnsi="Arial" w:cs="Arial"/>
          <w:sz w:val="20"/>
        </w:rPr>
      </w:pPr>
    </w:p>
    <w:p w14:paraId="5D83060B" w14:textId="77777777" w:rsidR="00A3733B" w:rsidRPr="009A375B" w:rsidRDefault="00A3733B" w:rsidP="00AE61B7">
      <w:pPr>
        <w:pStyle w:val="Normlnodsazen1"/>
        <w:numPr>
          <w:ilvl w:val="0"/>
          <w:numId w:val="39"/>
        </w:numPr>
        <w:spacing w:after="0"/>
        <w:ind w:hanging="720"/>
        <w:jc w:val="both"/>
        <w:rPr>
          <w:rFonts w:ascii="Arial" w:hAnsi="Arial" w:cs="Arial"/>
          <w:sz w:val="20"/>
        </w:rPr>
      </w:pPr>
      <w:r w:rsidRPr="009A375B">
        <w:rPr>
          <w:rFonts w:ascii="Arial" w:hAnsi="Arial" w:cs="Arial"/>
          <w:sz w:val="20"/>
        </w:rPr>
        <w:t>Tato smlouva nabývá platnosti v den jejího podpisu oprávněnými zástupci obou smluvních stran.</w:t>
      </w:r>
      <w:r w:rsidR="00570ABF" w:rsidRPr="009A375B">
        <w:rPr>
          <w:rFonts w:ascii="Arial" w:hAnsi="Arial" w:cs="Arial"/>
          <w:sz w:val="20"/>
        </w:rPr>
        <w:t xml:space="preserve"> Účinnosti nabývá smlouva uveřejněním v registru smluv.</w:t>
      </w:r>
      <w:r w:rsidR="0053570E">
        <w:rPr>
          <w:rFonts w:ascii="Arial" w:hAnsi="Arial" w:cs="Arial"/>
          <w:sz w:val="20"/>
        </w:rPr>
        <w:t xml:space="preserve"> Uveřejnění smlouvy v registru smluv zajistí objednatel za plné součinnosti </w:t>
      </w:r>
      <w:r w:rsidR="002C65D8">
        <w:rPr>
          <w:rFonts w:ascii="Arial" w:hAnsi="Arial" w:cs="Arial"/>
          <w:sz w:val="20"/>
        </w:rPr>
        <w:t>zhotovitele</w:t>
      </w:r>
      <w:r w:rsidR="0053570E">
        <w:rPr>
          <w:rFonts w:ascii="Arial" w:hAnsi="Arial" w:cs="Arial"/>
          <w:sz w:val="20"/>
        </w:rPr>
        <w:t xml:space="preserve">. </w:t>
      </w:r>
    </w:p>
    <w:p w14:paraId="068BBBED" w14:textId="77777777" w:rsidR="005E5C56" w:rsidRPr="009A375B" w:rsidRDefault="005E5C56" w:rsidP="005E5C56">
      <w:pPr>
        <w:pStyle w:val="Normlnodsazen1"/>
        <w:spacing w:after="0"/>
        <w:ind w:left="709" w:hanging="709"/>
        <w:jc w:val="both"/>
        <w:rPr>
          <w:rFonts w:ascii="Arial" w:hAnsi="Arial" w:cs="Arial"/>
          <w:sz w:val="20"/>
        </w:rPr>
      </w:pPr>
    </w:p>
    <w:p w14:paraId="39B5241A" w14:textId="77777777" w:rsidR="00A3733B" w:rsidRPr="009A375B" w:rsidRDefault="00A3733B" w:rsidP="00AE61B7">
      <w:pPr>
        <w:pStyle w:val="Normlnodsazen1"/>
        <w:numPr>
          <w:ilvl w:val="0"/>
          <w:numId w:val="39"/>
        </w:numPr>
        <w:spacing w:after="0"/>
        <w:ind w:hanging="720"/>
        <w:jc w:val="both"/>
        <w:rPr>
          <w:rFonts w:ascii="Arial" w:hAnsi="Arial" w:cs="Arial"/>
          <w:sz w:val="20"/>
        </w:rPr>
      </w:pPr>
      <w:r w:rsidRPr="009A375B">
        <w:rPr>
          <w:rFonts w:ascii="Arial" w:hAnsi="Arial" w:cs="Arial"/>
          <w:sz w:val="20"/>
        </w:rPr>
        <w:t xml:space="preserve">Smluvní strany konstatují, že tato smlouva byla </w:t>
      </w:r>
      <w:r w:rsidR="00DF71F9">
        <w:rPr>
          <w:rFonts w:ascii="Arial" w:hAnsi="Arial" w:cs="Arial"/>
          <w:sz w:val="20"/>
        </w:rPr>
        <w:t xml:space="preserve">v jednom (1) vyhotovení v elektronické podobě. </w:t>
      </w:r>
    </w:p>
    <w:p w14:paraId="3F2C7DC8" w14:textId="77777777" w:rsidR="00EC7E3F" w:rsidRPr="009A375B" w:rsidRDefault="00EC7E3F" w:rsidP="008A50B0">
      <w:pPr>
        <w:pStyle w:val="Zkladntextodsazen31"/>
        <w:ind w:left="0" w:firstLine="0"/>
        <w:rPr>
          <w:rFonts w:ascii="Arial" w:hAnsi="Arial" w:cs="Arial"/>
          <w:sz w:val="20"/>
        </w:rPr>
      </w:pPr>
    </w:p>
    <w:p w14:paraId="28E22E89" w14:textId="77777777" w:rsidR="00A3733B" w:rsidRPr="009A375B" w:rsidRDefault="00A3733B" w:rsidP="00AE61B7">
      <w:pPr>
        <w:pStyle w:val="Normlnodsazen1"/>
        <w:numPr>
          <w:ilvl w:val="0"/>
          <w:numId w:val="39"/>
        </w:numPr>
        <w:spacing w:after="0"/>
        <w:ind w:hanging="720"/>
        <w:jc w:val="both"/>
        <w:rPr>
          <w:rFonts w:ascii="Arial" w:hAnsi="Arial" w:cs="Arial"/>
          <w:sz w:val="20"/>
        </w:rPr>
      </w:pPr>
      <w:r w:rsidRPr="009A375B">
        <w:rPr>
          <w:rFonts w:ascii="Arial" w:hAnsi="Arial" w:cs="Arial"/>
          <w:sz w:val="20"/>
        </w:rPr>
        <w:t>Smluvní strany se dohodly, že v případě zániku právního vztahu založeného touto smlouvou zůstávají v platnosti a účinnosti i nadále ustanovení, z jejichž povahy vyplývá, že mají zůstat nedotčena zánikem právního vztahu založeného touto smlouvou, tj. zejména ustanovení článku IX., XI., XII., XIII., XIV., XV., XVIII., XIX.,</w:t>
      </w:r>
      <w:r w:rsidR="002004F2" w:rsidRPr="009A375B">
        <w:rPr>
          <w:rFonts w:ascii="Arial" w:hAnsi="Arial" w:cs="Arial"/>
          <w:sz w:val="20"/>
        </w:rPr>
        <w:t xml:space="preserve"> XX., XXI., XXII. a  XXIII</w:t>
      </w:r>
      <w:r w:rsidRPr="009A375B">
        <w:rPr>
          <w:rFonts w:ascii="Arial" w:hAnsi="Arial" w:cs="Arial"/>
          <w:sz w:val="20"/>
        </w:rPr>
        <w:t>.</w:t>
      </w:r>
      <w:r w:rsidR="00321625" w:rsidRPr="009A375B">
        <w:rPr>
          <w:rFonts w:ascii="Arial" w:hAnsi="Arial" w:cs="Arial"/>
          <w:sz w:val="20"/>
        </w:rPr>
        <w:t xml:space="preserve"> </w:t>
      </w:r>
      <w:r w:rsidRPr="009A375B">
        <w:rPr>
          <w:rFonts w:ascii="Arial" w:hAnsi="Arial" w:cs="Arial"/>
          <w:sz w:val="20"/>
        </w:rPr>
        <w:t>této smlouvy.</w:t>
      </w:r>
    </w:p>
    <w:p w14:paraId="081FFF30" w14:textId="77777777" w:rsidR="00A3733B" w:rsidRDefault="00A3733B" w:rsidP="005E5C56">
      <w:pPr>
        <w:jc w:val="both"/>
        <w:rPr>
          <w:rFonts w:ascii="Arial" w:hAnsi="Arial" w:cs="Arial"/>
        </w:rPr>
      </w:pPr>
    </w:p>
    <w:p w14:paraId="4E8D7781" w14:textId="77777777" w:rsidR="00A3733B" w:rsidRPr="009A375B" w:rsidRDefault="00A3733B" w:rsidP="00AE61B7">
      <w:pPr>
        <w:pStyle w:val="Normlnodsazen1"/>
        <w:numPr>
          <w:ilvl w:val="0"/>
          <w:numId w:val="39"/>
        </w:numPr>
        <w:spacing w:after="0"/>
        <w:ind w:hanging="720"/>
        <w:jc w:val="both"/>
        <w:rPr>
          <w:rFonts w:ascii="Arial" w:hAnsi="Arial" w:cs="Arial"/>
          <w:sz w:val="20"/>
        </w:rPr>
      </w:pPr>
      <w:r w:rsidRPr="009A375B">
        <w:rPr>
          <w:rFonts w:ascii="Arial" w:hAnsi="Arial" w:cs="Arial"/>
          <w:sz w:val="20"/>
        </w:rPr>
        <w:t xml:space="preserve">Nedílnou součást této smlouvy tvoří jako přílohy této smlouvy: </w:t>
      </w:r>
    </w:p>
    <w:p w14:paraId="242E6A01" w14:textId="6DB8B165" w:rsidR="00A3733B" w:rsidRDefault="00A3733B" w:rsidP="005E5C56">
      <w:pPr>
        <w:ind w:firstLine="708"/>
        <w:jc w:val="both"/>
        <w:rPr>
          <w:rFonts w:ascii="Arial" w:hAnsi="Arial" w:cs="Arial"/>
          <w:bCs/>
        </w:rPr>
      </w:pPr>
      <w:r w:rsidRPr="009A375B">
        <w:rPr>
          <w:rFonts w:ascii="Arial" w:hAnsi="Arial" w:cs="Arial"/>
          <w:b/>
        </w:rPr>
        <w:t xml:space="preserve">Příloha č. 1: </w:t>
      </w:r>
      <w:r w:rsidRPr="009A375B">
        <w:rPr>
          <w:rFonts w:ascii="Arial" w:hAnsi="Arial" w:cs="Arial"/>
          <w:b/>
        </w:rPr>
        <w:tab/>
      </w:r>
      <w:r w:rsidR="00BC7485" w:rsidRPr="00EF18B4">
        <w:rPr>
          <w:rFonts w:ascii="Arial" w:hAnsi="Arial" w:cs="Arial"/>
        </w:rPr>
        <w:t>Harmonogram realizace díla</w:t>
      </w:r>
    </w:p>
    <w:p w14:paraId="23A56F8C" w14:textId="7C631954" w:rsidR="00241616" w:rsidRPr="005F170C" w:rsidRDefault="00241616" w:rsidP="005F170C">
      <w:pPr>
        <w:ind w:firstLine="708"/>
        <w:jc w:val="both"/>
        <w:rPr>
          <w:rFonts w:ascii="Arial" w:hAnsi="Arial" w:cs="Arial"/>
          <w:bCs/>
        </w:rPr>
      </w:pPr>
      <w:r w:rsidRPr="00EF18B4">
        <w:rPr>
          <w:rFonts w:ascii="Arial" w:hAnsi="Arial" w:cs="Arial"/>
          <w:b/>
        </w:rPr>
        <w:t xml:space="preserve">Příloha č. 2: </w:t>
      </w:r>
      <w:r w:rsidRPr="00EF18B4">
        <w:rPr>
          <w:rFonts w:ascii="Arial" w:hAnsi="Arial" w:cs="Arial"/>
          <w:b/>
        </w:rPr>
        <w:tab/>
      </w:r>
      <w:r w:rsidR="00BC7485" w:rsidRPr="009A375B">
        <w:rPr>
          <w:rFonts w:ascii="Arial" w:hAnsi="Arial" w:cs="Arial"/>
          <w:bCs/>
        </w:rPr>
        <w:t>Údaje o poddodavatelích</w:t>
      </w:r>
    </w:p>
    <w:p w14:paraId="6A372CED" w14:textId="767A4556" w:rsidR="00A3733B" w:rsidRPr="005F170C" w:rsidRDefault="00A3733B" w:rsidP="00BC7485">
      <w:pPr>
        <w:ind w:firstLine="708"/>
        <w:jc w:val="both"/>
        <w:rPr>
          <w:rFonts w:ascii="Arial" w:hAnsi="Arial" w:cs="Arial"/>
          <w:bCs/>
        </w:rPr>
      </w:pPr>
      <w:r w:rsidRPr="009A375B">
        <w:rPr>
          <w:rFonts w:ascii="Arial" w:hAnsi="Arial" w:cs="Arial"/>
          <w:b/>
        </w:rPr>
        <w:t xml:space="preserve">Příloha č. </w:t>
      </w:r>
      <w:r w:rsidR="00BB7AA6" w:rsidRPr="009A375B">
        <w:rPr>
          <w:rFonts w:ascii="Arial" w:hAnsi="Arial" w:cs="Arial"/>
          <w:b/>
        </w:rPr>
        <w:t>3</w:t>
      </w:r>
      <w:r w:rsidRPr="009A375B">
        <w:rPr>
          <w:rFonts w:ascii="Arial" w:hAnsi="Arial" w:cs="Arial"/>
          <w:b/>
        </w:rPr>
        <w:t>:</w:t>
      </w:r>
      <w:r w:rsidRPr="009A375B">
        <w:rPr>
          <w:rFonts w:ascii="Arial" w:hAnsi="Arial" w:cs="Arial"/>
          <w:b/>
        </w:rPr>
        <w:tab/>
      </w:r>
      <w:r w:rsidR="00BC7485">
        <w:rPr>
          <w:rFonts w:ascii="Arial" w:hAnsi="Arial" w:cs="Arial"/>
          <w:bCs/>
        </w:rPr>
        <w:t>Oceněný soupis stavebních prací, dodávek a služeb s výkazem výměr</w:t>
      </w:r>
    </w:p>
    <w:p w14:paraId="4DB2C58F" w14:textId="77777777" w:rsidR="00F816B5" w:rsidRPr="009A375B" w:rsidRDefault="00F816B5" w:rsidP="00DB00BF">
      <w:pPr>
        <w:ind w:firstLine="708"/>
        <w:jc w:val="both"/>
        <w:rPr>
          <w:rFonts w:ascii="Arial" w:hAnsi="Arial" w:cs="Arial"/>
        </w:rPr>
      </w:pPr>
    </w:p>
    <w:p w14:paraId="5E51E586" w14:textId="4B7E17AF" w:rsidR="00254B7D" w:rsidRPr="009A375B" w:rsidRDefault="00BC7485" w:rsidP="00AE61B7">
      <w:pPr>
        <w:pStyle w:val="Normlnodsazen1"/>
        <w:numPr>
          <w:ilvl w:val="0"/>
          <w:numId w:val="39"/>
        </w:numPr>
        <w:spacing w:after="0"/>
        <w:ind w:hanging="720"/>
        <w:jc w:val="both"/>
        <w:rPr>
          <w:rFonts w:ascii="Arial" w:hAnsi="Arial" w:cs="Arial"/>
          <w:sz w:val="20"/>
        </w:rPr>
      </w:pPr>
      <w:r>
        <w:rPr>
          <w:rFonts w:ascii="Arial" w:hAnsi="Arial" w:cs="Arial"/>
          <w:sz w:val="20"/>
        </w:rPr>
        <w:t>Městská část Praha-Dubeč</w:t>
      </w:r>
      <w:r w:rsidR="00A3733B" w:rsidRPr="009A375B">
        <w:rPr>
          <w:rFonts w:ascii="Arial" w:hAnsi="Arial" w:cs="Arial"/>
          <w:sz w:val="20"/>
        </w:rPr>
        <w:t xml:space="preserve"> </w:t>
      </w:r>
      <w:r w:rsidR="004F4C8F">
        <w:rPr>
          <w:rFonts w:ascii="Arial" w:hAnsi="Arial" w:cs="Arial"/>
          <w:sz w:val="20"/>
        </w:rPr>
        <w:t>dle</w:t>
      </w:r>
      <w:r w:rsidR="00A3733B" w:rsidRPr="009A375B">
        <w:rPr>
          <w:rFonts w:ascii="Arial" w:hAnsi="Arial" w:cs="Arial"/>
          <w:sz w:val="20"/>
        </w:rPr>
        <w:t xml:space="preserve"> § 41 zákona č. 128/2000 Sb.</w:t>
      </w:r>
      <w:r w:rsidR="00CD7BA7" w:rsidRPr="009A375B">
        <w:rPr>
          <w:rFonts w:ascii="Arial" w:hAnsi="Arial" w:cs="Arial"/>
          <w:sz w:val="20"/>
        </w:rPr>
        <w:t>,</w:t>
      </w:r>
      <w:r w:rsidR="00A3733B" w:rsidRPr="009A375B">
        <w:rPr>
          <w:rFonts w:ascii="Arial" w:hAnsi="Arial" w:cs="Arial"/>
          <w:sz w:val="20"/>
        </w:rPr>
        <w:t xml:space="preserve"> o obcích, </w:t>
      </w:r>
      <w:r w:rsidR="0048397C" w:rsidRPr="009A375B">
        <w:rPr>
          <w:rFonts w:ascii="Arial" w:hAnsi="Arial" w:cs="Arial"/>
          <w:sz w:val="20"/>
        </w:rPr>
        <w:t>ve znění pozdějších předpisů</w:t>
      </w:r>
      <w:r w:rsidR="00A3733B" w:rsidRPr="009A375B">
        <w:rPr>
          <w:rFonts w:ascii="Arial" w:hAnsi="Arial" w:cs="Arial"/>
          <w:sz w:val="20"/>
        </w:rPr>
        <w:t xml:space="preserve">, potvrzuje, že u právních </w:t>
      </w:r>
      <w:r w:rsidR="00CE244D" w:rsidRPr="009A375B">
        <w:rPr>
          <w:rFonts w:ascii="Arial" w:hAnsi="Arial" w:cs="Arial"/>
          <w:sz w:val="20"/>
        </w:rPr>
        <w:t xml:space="preserve">jednání </w:t>
      </w:r>
      <w:r w:rsidR="00A3733B" w:rsidRPr="009A375B">
        <w:rPr>
          <w:rFonts w:ascii="Arial" w:hAnsi="Arial" w:cs="Arial"/>
          <w:sz w:val="20"/>
        </w:rPr>
        <w:t>obsažených v této smlouvě byly splněny veškeré zákonem č. 128/2000 Sb.</w:t>
      </w:r>
      <w:r w:rsidR="00CD7BA7" w:rsidRPr="009A375B">
        <w:rPr>
          <w:rFonts w:ascii="Arial" w:hAnsi="Arial" w:cs="Arial"/>
          <w:sz w:val="20"/>
        </w:rPr>
        <w:t>,</w:t>
      </w:r>
      <w:r w:rsidR="00A3733B" w:rsidRPr="009A375B">
        <w:rPr>
          <w:rFonts w:ascii="Arial" w:hAnsi="Arial" w:cs="Arial"/>
          <w:sz w:val="20"/>
        </w:rPr>
        <w:t xml:space="preserve"> o obcích, </w:t>
      </w:r>
      <w:r w:rsidR="0048397C" w:rsidRPr="009A375B">
        <w:rPr>
          <w:rFonts w:ascii="Arial" w:hAnsi="Arial" w:cs="Arial"/>
          <w:sz w:val="20"/>
        </w:rPr>
        <w:t>ve znění pozdějších předpisů</w:t>
      </w:r>
      <w:r w:rsidR="00A3733B" w:rsidRPr="009A375B">
        <w:rPr>
          <w:rFonts w:ascii="Arial" w:hAnsi="Arial" w:cs="Arial"/>
          <w:sz w:val="20"/>
        </w:rPr>
        <w:t xml:space="preserve">, či jinými obecně závaznými právními předpisy stanovené podmínky ve formě předchozího zveřejnění, schválení či odsouhlasení, které jsou obligatorní pro platnost tohoto právního </w:t>
      </w:r>
      <w:r w:rsidR="00CE244D" w:rsidRPr="009A375B">
        <w:rPr>
          <w:rFonts w:ascii="Arial" w:hAnsi="Arial" w:cs="Arial"/>
          <w:sz w:val="20"/>
        </w:rPr>
        <w:t>jednání</w:t>
      </w:r>
      <w:r w:rsidR="00A3733B" w:rsidRPr="009A375B">
        <w:rPr>
          <w:rFonts w:ascii="Arial" w:hAnsi="Arial" w:cs="Arial"/>
          <w:sz w:val="20"/>
        </w:rPr>
        <w:t>.</w:t>
      </w:r>
    </w:p>
    <w:p w14:paraId="06DF3913" w14:textId="77777777" w:rsidR="00254B7D" w:rsidRPr="009A375B" w:rsidRDefault="00254B7D" w:rsidP="00825981">
      <w:pPr>
        <w:suppressAutoHyphens w:val="0"/>
        <w:rPr>
          <w:rFonts w:ascii="Arial" w:hAnsi="Arial" w:cs="Arial"/>
        </w:rPr>
      </w:pPr>
    </w:p>
    <w:p w14:paraId="764F8A03" w14:textId="5649B000" w:rsidR="00953380" w:rsidRDefault="00CD7BA7" w:rsidP="00AE61B7">
      <w:pPr>
        <w:pStyle w:val="Normlnodsazen1"/>
        <w:numPr>
          <w:ilvl w:val="0"/>
          <w:numId w:val="39"/>
        </w:numPr>
        <w:spacing w:after="0"/>
        <w:ind w:hanging="720"/>
        <w:jc w:val="both"/>
        <w:rPr>
          <w:rFonts w:ascii="Arial" w:hAnsi="Arial" w:cs="Arial"/>
          <w:sz w:val="20"/>
        </w:rPr>
      </w:pPr>
      <w:r w:rsidRPr="00BC7485">
        <w:rPr>
          <w:rFonts w:ascii="Arial" w:hAnsi="Arial" w:cs="Arial"/>
          <w:sz w:val="20"/>
        </w:rPr>
        <w:t>Smluvn</w:t>
      </w:r>
      <w:r w:rsidR="0062783D" w:rsidRPr="00BC7485">
        <w:rPr>
          <w:rFonts w:ascii="Arial" w:hAnsi="Arial" w:cs="Arial"/>
          <w:sz w:val="20"/>
        </w:rPr>
        <w:t>í strany berou na vědomí, že text této smlouvy bude</w:t>
      </w:r>
      <w:r w:rsidRPr="00BC7485">
        <w:rPr>
          <w:rFonts w:ascii="Arial" w:hAnsi="Arial" w:cs="Arial"/>
          <w:sz w:val="20"/>
        </w:rPr>
        <w:t xml:space="preserve"> </w:t>
      </w:r>
      <w:r w:rsidR="00570ABF" w:rsidRPr="00BC7485">
        <w:rPr>
          <w:rFonts w:ascii="Arial" w:hAnsi="Arial" w:cs="Arial"/>
          <w:sz w:val="20"/>
        </w:rPr>
        <w:t>u</w:t>
      </w:r>
      <w:r w:rsidRPr="00BC7485">
        <w:rPr>
          <w:rFonts w:ascii="Arial" w:hAnsi="Arial" w:cs="Arial"/>
          <w:sz w:val="20"/>
        </w:rPr>
        <w:t xml:space="preserve">veřejněn na profilu zadavatele (objednatele) dle zákona č. 134/2016 Sb., o zadávání veřejných zakázek, </w:t>
      </w:r>
      <w:r w:rsidR="0048397C" w:rsidRPr="00BC7485">
        <w:rPr>
          <w:rFonts w:ascii="Arial" w:hAnsi="Arial" w:cs="Arial"/>
          <w:sz w:val="20"/>
        </w:rPr>
        <w:t xml:space="preserve">ve znění pozdějších předpisů </w:t>
      </w:r>
      <w:r w:rsidR="004F4C8F" w:rsidRPr="00BC7485">
        <w:rPr>
          <w:rFonts w:ascii="Arial" w:hAnsi="Arial" w:cs="Arial"/>
          <w:sz w:val="20"/>
        </w:rPr>
        <w:t>nebo</w:t>
      </w:r>
      <w:r w:rsidRPr="00BC7485">
        <w:rPr>
          <w:rFonts w:ascii="Arial" w:hAnsi="Arial" w:cs="Arial"/>
          <w:sz w:val="20"/>
        </w:rPr>
        <w:t xml:space="preserve"> v registru smluv v souladu se zákonem č. 340/2015 Sb., zákon o zvláštních podmínkách účinnosti některých smluv, uveřejňování těchto smluv a o registru smluv (zákon o registru smluv). Uveřejnění v registru smluv zajistí objednatel. </w:t>
      </w:r>
    </w:p>
    <w:p w14:paraId="151684B7" w14:textId="77777777" w:rsidR="00BC7485" w:rsidRPr="00BC7485" w:rsidRDefault="00BC7485" w:rsidP="00BC7485">
      <w:pPr>
        <w:pStyle w:val="Normlnodsazen1"/>
        <w:spacing w:after="0"/>
        <w:ind w:left="0"/>
        <w:jc w:val="both"/>
        <w:rPr>
          <w:rFonts w:ascii="Arial" w:hAnsi="Arial" w:cs="Arial"/>
          <w:sz w:val="20"/>
        </w:rPr>
      </w:pPr>
    </w:p>
    <w:p w14:paraId="646E9657" w14:textId="77777777" w:rsidR="00FC3EF8" w:rsidRPr="009A375B" w:rsidRDefault="004F4C8F" w:rsidP="00AE61B7">
      <w:pPr>
        <w:pStyle w:val="Normlnodsazen1"/>
        <w:numPr>
          <w:ilvl w:val="0"/>
          <w:numId w:val="39"/>
        </w:numPr>
        <w:spacing w:after="0"/>
        <w:ind w:hanging="720"/>
        <w:jc w:val="both"/>
        <w:rPr>
          <w:rFonts w:ascii="Arial" w:hAnsi="Arial" w:cs="Arial"/>
          <w:sz w:val="20"/>
        </w:rPr>
      </w:pPr>
      <w:r w:rsidRPr="004F4C8F">
        <w:rPr>
          <w:rFonts w:ascii="Arial" w:hAnsi="Arial" w:cs="Arial"/>
          <w:sz w:val="20"/>
        </w:rPr>
        <w:t>Podpisem této smlouvy osoba zastupující zhotovitele jako subjekt údajů potvrzuje, že objednatel jako správce údajů splnil vůči ní informační a poučovací povinnost ve smyslu zákona č. 110/2019 Sb., o zpracování osobních údajů a Nařízení Evropského parlamentu a Rady (EU) 2016/679 (GDPR), týkající se zejména rozsahu, účelu, způsobu, místa provádění zpracování osobních dat subjektu údajů a možnosti nakládání s nimi, jakož i osobě jejich zpracovatele. Osoba zastupující zhotovitele svým podpisem souhlasí se zpracováním osobních údajů. Souhlas se zpracováním osobních údajů je dobrovolný a osoba zastupující zhotovitele jej může kdykoliv zcela nebo z části odvolat. V případě odvolání souhlasu Objednatel nebude nadále osobní údaje zpracovávat. Objednatel tak bude zpracovat pouze osobní údaje poskytnuté pro účely, ke kterým podle zákona nepotřebuje souhlas</w:t>
      </w:r>
      <w:r w:rsidR="00FC3EF8" w:rsidRPr="009A375B">
        <w:rPr>
          <w:rFonts w:ascii="Arial" w:hAnsi="Arial" w:cs="Arial"/>
          <w:sz w:val="20"/>
        </w:rPr>
        <w:t>.</w:t>
      </w:r>
    </w:p>
    <w:p w14:paraId="018A6E30" w14:textId="77777777" w:rsidR="00254B7D" w:rsidRPr="009A375B" w:rsidRDefault="00254B7D" w:rsidP="00664214">
      <w:pPr>
        <w:jc w:val="both"/>
        <w:rPr>
          <w:rFonts w:ascii="Arial" w:hAnsi="Arial" w:cs="Arial"/>
        </w:rPr>
      </w:pPr>
    </w:p>
    <w:p w14:paraId="36B1CE1A" w14:textId="77777777" w:rsidR="00A3733B" w:rsidRPr="009A375B" w:rsidRDefault="00A3733B" w:rsidP="00AE61B7">
      <w:pPr>
        <w:pStyle w:val="Normlnodsazen1"/>
        <w:numPr>
          <w:ilvl w:val="0"/>
          <w:numId w:val="39"/>
        </w:numPr>
        <w:spacing w:after="0"/>
        <w:ind w:hanging="720"/>
        <w:jc w:val="both"/>
        <w:rPr>
          <w:rFonts w:ascii="Arial" w:hAnsi="Arial" w:cs="Arial"/>
          <w:sz w:val="20"/>
        </w:rPr>
      </w:pPr>
      <w:r w:rsidRPr="009A375B">
        <w:rPr>
          <w:rFonts w:ascii="Arial" w:hAnsi="Arial" w:cs="Arial"/>
          <w:sz w:val="20"/>
        </w:rPr>
        <w:t>Obě smluvní strany potvrzují autentičnost této smlouvy a prohlašují, že si smlouvu přečetly, s jejím obsahem souhlasí, že smlouva byla sepsána na základě pravdivých údajů, z jejich pravé a svobodné vůle a nebyla uzavřena v tísni za jednostranně nevýhodných podmínek, což stvrzují svým podpisem, resp. podpisem svého oprávněného zástupce.</w:t>
      </w:r>
    </w:p>
    <w:p w14:paraId="5E3C8ACB" w14:textId="77777777" w:rsidR="0070288E" w:rsidRPr="009A375B" w:rsidRDefault="0070288E" w:rsidP="005E5C56">
      <w:pPr>
        <w:jc w:val="both"/>
        <w:rPr>
          <w:rFonts w:ascii="Arial" w:hAnsi="Arial" w:cs="Arial"/>
        </w:rPr>
      </w:pPr>
    </w:p>
    <w:p w14:paraId="53A580C3" w14:textId="3A801D32" w:rsidR="00F56AA4" w:rsidRPr="009A375B" w:rsidRDefault="00F56AA4" w:rsidP="00F56AA4">
      <w:pPr>
        <w:tabs>
          <w:tab w:val="left" w:pos="6237"/>
        </w:tabs>
        <w:jc w:val="both"/>
        <w:rPr>
          <w:rFonts w:ascii="Arial" w:hAnsi="Arial" w:cs="Arial"/>
        </w:rPr>
      </w:pPr>
      <w:r w:rsidRPr="009A375B">
        <w:rPr>
          <w:rFonts w:ascii="Arial" w:hAnsi="Arial" w:cs="Arial"/>
        </w:rPr>
        <w:t>V </w:t>
      </w:r>
      <w:r w:rsidR="00BC7485">
        <w:rPr>
          <w:rFonts w:ascii="Arial" w:hAnsi="Arial" w:cs="Arial"/>
        </w:rPr>
        <w:t>Praze</w:t>
      </w:r>
      <w:r w:rsidRPr="009A375B">
        <w:rPr>
          <w:rFonts w:ascii="Arial" w:hAnsi="Arial" w:cs="Arial"/>
        </w:rPr>
        <w:t xml:space="preserve">, dne </w:t>
      </w:r>
      <w:r>
        <w:rPr>
          <w:rFonts w:ascii="Arial" w:hAnsi="Arial" w:cs="Arial"/>
        </w:rPr>
        <w:t>viz el. podpis</w:t>
      </w:r>
      <w:r w:rsidRPr="009A375B">
        <w:rPr>
          <w:rFonts w:ascii="Arial" w:hAnsi="Arial" w:cs="Arial"/>
        </w:rPr>
        <w:tab/>
        <w:t>V </w:t>
      </w:r>
      <w:r w:rsidRPr="009A375B">
        <w:rPr>
          <w:rFonts w:ascii="Arial" w:hAnsi="Arial" w:cs="Arial"/>
          <w:highlight w:val="cyan"/>
        </w:rPr>
        <w:t>………………</w:t>
      </w:r>
      <w:r w:rsidRPr="009A375B">
        <w:rPr>
          <w:rFonts w:ascii="Arial" w:hAnsi="Arial" w:cs="Arial"/>
        </w:rPr>
        <w:t>, dne</w:t>
      </w:r>
      <w:r>
        <w:rPr>
          <w:rFonts w:ascii="Arial" w:hAnsi="Arial" w:cs="Arial"/>
        </w:rPr>
        <w:t xml:space="preserve"> viz el. podpis</w:t>
      </w:r>
    </w:p>
    <w:p w14:paraId="0F498BB7" w14:textId="77777777" w:rsidR="00F56AA4" w:rsidRDefault="00F56AA4" w:rsidP="00F56AA4">
      <w:pPr>
        <w:pStyle w:val="BodyText21"/>
        <w:widowControl/>
        <w:rPr>
          <w:rFonts w:ascii="Arial" w:hAnsi="Arial" w:cs="Arial"/>
          <w:b/>
          <w:sz w:val="20"/>
        </w:rPr>
      </w:pPr>
    </w:p>
    <w:p w14:paraId="13819AEA" w14:textId="77777777" w:rsidR="00F56AA4" w:rsidRPr="009A375B" w:rsidRDefault="00F56AA4" w:rsidP="00F56AA4">
      <w:pPr>
        <w:pStyle w:val="BodyText21"/>
        <w:widowControl/>
        <w:rPr>
          <w:rFonts w:ascii="Arial" w:hAnsi="Arial" w:cs="Arial"/>
          <w:b/>
          <w:sz w:val="20"/>
        </w:rPr>
      </w:pPr>
    </w:p>
    <w:p w14:paraId="6E20B5A8" w14:textId="77777777" w:rsidR="00F56AA4" w:rsidRPr="009A375B" w:rsidRDefault="00F56AA4" w:rsidP="00F56AA4">
      <w:pPr>
        <w:pStyle w:val="BodyText21"/>
        <w:widowControl/>
        <w:rPr>
          <w:rFonts w:ascii="Arial" w:hAnsi="Arial" w:cs="Arial"/>
          <w:b/>
          <w:sz w:val="20"/>
        </w:rPr>
      </w:pPr>
    </w:p>
    <w:p w14:paraId="77E5E623" w14:textId="77777777" w:rsidR="00F56AA4" w:rsidRPr="009A375B" w:rsidRDefault="00F56AA4" w:rsidP="00F56AA4">
      <w:pPr>
        <w:pStyle w:val="BodyText21"/>
        <w:widowControl/>
        <w:rPr>
          <w:rFonts w:ascii="Arial" w:hAnsi="Arial" w:cs="Arial"/>
          <w:b/>
          <w:sz w:val="20"/>
        </w:rPr>
      </w:pPr>
    </w:p>
    <w:p w14:paraId="49BAD383" w14:textId="77777777" w:rsidR="00F56AA4" w:rsidRPr="009A375B" w:rsidRDefault="00F56AA4" w:rsidP="00F56AA4">
      <w:pPr>
        <w:pStyle w:val="BodyText21"/>
        <w:widowControl/>
        <w:tabs>
          <w:tab w:val="left" w:pos="6237"/>
        </w:tabs>
        <w:rPr>
          <w:rFonts w:ascii="Arial" w:hAnsi="Arial" w:cs="Arial"/>
          <w:b/>
          <w:sz w:val="20"/>
        </w:rPr>
      </w:pPr>
      <w:r w:rsidRPr="009A375B">
        <w:rPr>
          <w:rFonts w:ascii="Arial" w:hAnsi="Arial" w:cs="Arial"/>
          <w:b/>
          <w:sz w:val="20"/>
        </w:rPr>
        <w:t>__________________________</w:t>
      </w:r>
      <w:r w:rsidRPr="009A375B">
        <w:rPr>
          <w:rFonts w:ascii="Arial" w:hAnsi="Arial" w:cs="Arial"/>
          <w:b/>
          <w:sz w:val="20"/>
        </w:rPr>
        <w:tab/>
        <w:t>__________________________</w:t>
      </w:r>
    </w:p>
    <w:p w14:paraId="1F5119BD" w14:textId="5FECCAF9" w:rsidR="00F56AA4" w:rsidRPr="009A375B" w:rsidRDefault="00F56AA4" w:rsidP="00F56AA4">
      <w:pPr>
        <w:pStyle w:val="BodyText21"/>
        <w:widowControl/>
        <w:tabs>
          <w:tab w:val="left" w:pos="6237"/>
        </w:tabs>
        <w:rPr>
          <w:rFonts w:ascii="Arial" w:hAnsi="Arial" w:cs="Arial"/>
          <w:b/>
          <w:sz w:val="20"/>
        </w:rPr>
      </w:pPr>
      <w:r w:rsidRPr="009A375B">
        <w:rPr>
          <w:rFonts w:ascii="Arial" w:hAnsi="Arial" w:cs="Arial"/>
          <w:b/>
          <w:sz w:val="20"/>
        </w:rPr>
        <w:tab/>
      </w:r>
      <w:r w:rsidRPr="009A375B">
        <w:rPr>
          <w:rFonts w:ascii="Arial" w:hAnsi="Arial" w:cs="Arial"/>
          <w:b/>
          <w:sz w:val="20"/>
          <w:highlight w:val="cyan"/>
        </w:rPr>
        <w:t>…………………………….</w:t>
      </w:r>
    </w:p>
    <w:p w14:paraId="055536A3" w14:textId="275FCDC4" w:rsidR="00F56AA4" w:rsidRPr="009A375B" w:rsidRDefault="00BC7485" w:rsidP="00F56AA4">
      <w:pPr>
        <w:pStyle w:val="BodyText21"/>
        <w:widowControl/>
        <w:tabs>
          <w:tab w:val="left" w:pos="6237"/>
        </w:tabs>
        <w:rPr>
          <w:rFonts w:ascii="Arial" w:hAnsi="Arial" w:cs="Arial"/>
          <w:bCs/>
          <w:sz w:val="20"/>
        </w:rPr>
      </w:pPr>
      <w:r w:rsidRPr="00BC7485">
        <w:rPr>
          <w:rFonts w:ascii="Arial" w:hAnsi="Arial" w:cs="Arial"/>
          <w:sz w:val="20"/>
          <w:szCs w:val="16"/>
        </w:rPr>
        <w:lastRenderedPageBreak/>
        <w:t xml:space="preserve">Jaroslav </w:t>
      </w:r>
      <w:proofErr w:type="spellStart"/>
      <w:r w:rsidRPr="00BC7485">
        <w:rPr>
          <w:rFonts w:ascii="Arial" w:hAnsi="Arial" w:cs="Arial"/>
          <w:sz w:val="20"/>
          <w:szCs w:val="16"/>
        </w:rPr>
        <w:t>Tošil</w:t>
      </w:r>
      <w:proofErr w:type="spellEnd"/>
      <w:r w:rsidRPr="00BC7485">
        <w:rPr>
          <w:rFonts w:ascii="Arial" w:hAnsi="Arial" w:cs="Arial"/>
          <w:sz w:val="20"/>
          <w:szCs w:val="16"/>
        </w:rPr>
        <w:t>, starosta</w:t>
      </w:r>
      <w:r w:rsidR="00F56AA4" w:rsidRPr="009A375B">
        <w:rPr>
          <w:rFonts w:ascii="Arial" w:hAnsi="Arial" w:cs="Arial"/>
          <w:bCs/>
          <w:sz w:val="20"/>
        </w:rPr>
        <w:tab/>
      </w:r>
      <w:r w:rsidR="00F56AA4" w:rsidRPr="009A375B">
        <w:rPr>
          <w:rFonts w:ascii="Arial" w:hAnsi="Arial" w:cs="Arial"/>
          <w:sz w:val="20"/>
          <w:highlight w:val="cyan"/>
        </w:rPr>
        <w:t>…………………………….</w:t>
      </w:r>
    </w:p>
    <w:p w14:paraId="311DCFED" w14:textId="48D057CE" w:rsidR="00F56AA4" w:rsidRPr="009A375B" w:rsidRDefault="00F56AA4" w:rsidP="00F56AA4">
      <w:pPr>
        <w:pStyle w:val="BodyText21"/>
        <w:widowControl/>
        <w:tabs>
          <w:tab w:val="left" w:pos="6237"/>
        </w:tabs>
        <w:rPr>
          <w:rFonts w:ascii="Arial" w:hAnsi="Arial" w:cs="Arial"/>
          <w:bCs/>
          <w:sz w:val="20"/>
        </w:rPr>
      </w:pPr>
      <w:r w:rsidRPr="009A375B">
        <w:rPr>
          <w:rFonts w:ascii="Arial" w:hAnsi="Arial" w:cs="Arial"/>
          <w:bCs/>
          <w:sz w:val="20"/>
        </w:rPr>
        <w:tab/>
      </w:r>
      <w:r w:rsidRPr="009A375B">
        <w:rPr>
          <w:rFonts w:ascii="Arial" w:hAnsi="Arial" w:cs="Arial"/>
          <w:sz w:val="20"/>
          <w:highlight w:val="cyan"/>
        </w:rPr>
        <w:t>…………………………….</w:t>
      </w:r>
    </w:p>
    <w:p w14:paraId="5FBE803A" w14:textId="77777777" w:rsidR="00F56AA4" w:rsidRPr="009A375B" w:rsidRDefault="00F56AA4" w:rsidP="00F56AA4">
      <w:pPr>
        <w:pStyle w:val="BodyText21"/>
        <w:widowControl/>
        <w:tabs>
          <w:tab w:val="left" w:pos="6237"/>
        </w:tabs>
        <w:rPr>
          <w:rFonts w:ascii="Arial" w:hAnsi="Arial" w:cs="Arial"/>
          <w:bCs/>
          <w:sz w:val="20"/>
        </w:rPr>
      </w:pPr>
    </w:p>
    <w:p w14:paraId="2A4A15B3" w14:textId="77777777" w:rsidR="003A2A6A" w:rsidRPr="009A375B" w:rsidRDefault="00F56AA4" w:rsidP="00EC7E3F">
      <w:pPr>
        <w:tabs>
          <w:tab w:val="left" w:pos="6237"/>
        </w:tabs>
        <w:rPr>
          <w:rFonts w:ascii="Arial" w:hAnsi="Arial" w:cs="Arial"/>
        </w:rPr>
      </w:pPr>
      <w:r w:rsidRPr="009A375B">
        <w:rPr>
          <w:rFonts w:ascii="Arial" w:hAnsi="Arial" w:cs="Arial"/>
        </w:rPr>
        <w:t>objednatel</w:t>
      </w:r>
      <w:r w:rsidRPr="009A375B">
        <w:rPr>
          <w:rFonts w:ascii="Arial" w:hAnsi="Arial" w:cs="Arial"/>
        </w:rPr>
        <w:tab/>
        <w:t>zhotovitel</w:t>
      </w:r>
    </w:p>
    <w:sectPr w:rsidR="003A2A6A" w:rsidRPr="009A375B" w:rsidSect="001A4B61">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code="9"/>
      <w:pgMar w:top="1418" w:right="1247"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82204" w14:textId="77777777" w:rsidR="00384420" w:rsidRDefault="00384420">
      <w:r>
        <w:separator/>
      </w:r>
    </w:p>
  </w:endnote>
  <w:endnote w:type="continuationSeparator" w:id="0">
    <w:p w14:paraId="3E0A2128" w14:textId="77777777" w:rsidR="00384420" w:rsidRDefault="0038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35509" w14:textId="77777777" w:rsidR="00900D38" w:rsidRDefault="00900D3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3B62E" w14:textId="77777777" w:rsidR="0033604F" w:rsidRPr="002106A5" w:rsidRDefault="0033604F" w:rsidP="00366886">
    <w:pPr>
      <w:pStyle w:val="Zpat"/>
      <w:jc w:val="right"/>
      <w:rPr>
        <w:rFonts w:ascii="Arial" w:hAnsi="Arial" w:cs="Arial"/>
        <w:szCs w:val="18"/>
      </w:rPr>
    </w:pPr>
    <w:r w:rsidRPr="002106A5">
      <w:rPr>
        <w:rFonts w:ascii="Arial" w:hAnsi="Arial" w:cs="Arial"/>
        <w:szCs w:val="18"/>
      </w:rPr>
      <w:t xml:space="preserve">Stránka </w:t>
    </w:r>
    <w:r w:rsidR="00482488" w:rsidRPr="002106A5">
      <w:rPr>
        <w:rFonts w:ascii="Arial" w:hAnsi="Arial" w:cs="Arial"/>
        <w:szCs w:val="18"/>
      </w:rPr>
      <w:fldChar w:fldCharType="begin"/>
    </w:r>
    <w:r w:rsidRPr="002106A5">
      <w:rPr>
        <w:rFonts w:ascii="Arial" w:hAnsi="Arial" w:cs="Arial"/>
        <w:szCs w:val="18"/>
      </w:rPr>
      <w:instrText>PAGE</w:instrText>
    </w:r>
    <w:r w:rsidR="00482488" w:rsidRPr="002106A5">
      <w:rPr>
        <w:rFonts w:ascii="Arial" w:hAnsi="Arial" w:cs="Arial"/>
        <w:szCs w:val="18"/>
      </w:rPr>
      <w:fldChar w:fldCharType="separate"/>
    </w:r>
    <w:r w:rsidR="00EC7E3F">
      <w:rPr>
        <w:rFonts w:ascii="Arial" w:hAnsi="Arial" w:cs="Arial"/>
        <w:noProof/>
        <w:szCs w:val="18"/>
      </w:rPr>
      <w:t>7</w:t>
    </w:r>
    <w:r w:rsidR="00482488" w:rsidRPr="002106A5">
      <w:rPr>
        <w:rFonts w:ascii="Arial" w:hAnsi="Arial" w:cs="Arial"/>
        <w:szCs w:val="18"/>
      </w:rPr>
      <w:fldChar w:fldCharType="end"/>
    </w:r>
    <w:r w:rsidRPr="002106A5">
      <w:rPr>
        <w:rFonts w:ascii="Arial" w:hAnsi="Arial" w:cs="Arial"/>
        <w:szCs w:val="18"/>
      </w:rPr>
      <w:t xml:space="preserve"> z </w:t>
    </w:r>
    <w:r w:rsidR="00482488" w:rsidRPr="002106A5">
      <w:rPr>
        <w:rFonts w:ascii="Arial" w:hAnsi="Arial" w:cs="Arial"/>
        <w:szCs w:val="18"/>
      </w:rPr>
      <w:fldChar w:fldCharType="begin"/>
    </w:r>
    <w:r w:rsidRPr="002106A5">
      <w:rPr>
        <w:rFonts w:ascii="Arial" w:hAnsi="Arial" w:cs="Arial"/>
        <w:szCs w:val="18"/>
      </w:rPr>
      <w:instrText>NUMPAGES</w:instrText>
    </w:r>
    <w:r w:rsidR="00482488" w:rsidRPr="002106A5">
      <w:rPr>
        <w:rFonts w:ascii="Arial" w:hAnsi="Arial" w:cs="Arial"/>
        <w:szCs w:val="18"/>
      </w:rPr>
      <w:fldChar w:fldCharType="separate"/>
    </w:r>
    <w:r w:rsidR="00EC7E3F">
      <w:rPr>
        <w:rFonts w:ascii="Arial" w:hAnsi="Arial" w:cs="Arial"/>
        <w:noProof/>
        <w:szCs w:val="18"/>
      </w:rPr>
      <w:t>26</w:t>
    </w:r>
    <w:r w:rsidR="00482488" w:rsidRPr="002106A5">
      <w:rPr>
        <w:rFonts w:ascii="Arial" w:hAnsi="Arial"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03278" w14:textId="77777777" w:rsidR="0033604F" w:rsidRPr="00005B0D" w:rsidRDefault="0033604F" w:rsidP="00005B0D">
    <w:pPr>
      <w:pStyle w:val="Zpat"/>
      <w:jc w:val="right"/>
      <w:rPr>
        <w:rFonts w:ascii="Arial" w:hAnsi="Arial" w:cs="Arial"/>
        <w:sz w:val="18"/>
        <w:szCs w:val="18"/>
      </w:rPr>
    </w:pPr>
    <w:r w:rsidRPr="0051438E">
      <w:rPr>
        <w:rFonts w:ascii="Arial" w:hAnsi="Arial" w:cs="Arial"/>
        <w:sz w:val="18"/>
        <w:szCs w:val="18"/>
      </w:rPr>
      <w:t xml:space="preserve">Stránka </w:t>
    </w:r>
    <w:r w:rsidR="00482488" w:rsidRPr="0051438E">
      <w:rPr>
        <w:rFonts w:ascii="Arial" w:hAnsi="Arial" w:cs="Arial"/>
        <w:b/>
        <w:sz w:val="18"/>
        <w:szCs w:val="18"/>
      </w:rPr>
      <w:fldChar w:fldCharType="begin"/>
    </w:r>
    <w:r w:rsidRPr="0051438E">
      <w:rPr>
        <w:rFonts w:ascii="Arial" w:hAnsi="Arial" w:cs="Arial"/>
        <w:b/>
        <w:sz w:val="18"/>
        <w:szCs w:val="18"/>
      </w:rPr>
      <w:instrText>PAGE</w:instrText>
    </w:r>
    <w:r w:rsidR="00482488" w:rsidRPr="0051438E">
      <w:rPr>
        <w:rFonts w:ascii="Arial" w:hAnsi="Arial" w:cs="Arial"/>
        <w:b/>
        <w:sz w:val="18"/>
        <w:szCs w:val="18"/>
      </w:rPr>
      <w:fldChar w:fldCharType="separate"/>
    </w:r>
    <w:r w:rsidR="00EC7E3F">
      <w:rPr>
        <w:rFonts w:ascii="Arial" w:hAnsi="Arial" w:cs="Arial"/>
        <w:b/>
        <w:noProof/>
        <w:sz w:val="18"/>
        <w:szCs w:val="18"/>
      </w:rPr>
      <w:t>1</w:t>
    </w:r>
    <w:r w:rsidR="00482488" w:rsidRPr="0051438E">
      <w:rPr>
        <w:rFonts w:ascii="Arial" w:hAnsi="Arial" w:cs="Arial"/>
        <w:b/>
        <w:sz w:val="18"/>
        <w:szCs w:val="18"/>
      </w:rPr>
      <w:fldChar w:fldCharType="end"/>
    </w:r>
    <w:r w:rsidRPr="0051438E">
      <w:rPr>
        <w:rFonts w:ascii="Arial" w:hAnsi="Arial" w:cs="Arial"/>
        <w:sz w:val="18"/>
        <w:szCs w:val="18"/>
      </w:rPr>
      <w:t xml:space="preserve"> z </w:t>
    </w:r>
    <w:r w:rsidR="00482488" w:rsidRPr="0051438E">
      <w:rPr>
        <w:rFonts w:ascii="Arial" w:hAnsi="Arial" w:cs="Arial"/>
        <w:b/>
        <w:sz w:val="18"/>
        <w:szCs w:val="18"/>
      </w:rPr>
      <w:fldChar w:fldCharType="begin"/>
    </w:r>
    <w:r w:rsidRPr="0051438E">
      <w:rPr>
        <w:rFonts w:ascii="Arial" w:hAnsi="Arial" w:cs="Arial"/>
        <w:b/>
        <w:sz w:val="18"/>
        <w:szCs w:val="18"/>
      </w:rPr>
      <w:instrText>NUMPAGES</w:instrText>
    </w:r>
    <w:r w:rsidR="00482488" w:rsidRPr="0051438E">
      <w:rPr>
        <w:rFonts w:ascii="Arial" w:hAnsi="Arial" w:cs="Arial"/>
        <w:b/>
        <w:sz w:val="18"/>
        <w:szCs w:val="18"/>
      </w:rPr>
      <w:fldChar w:fldCharType="separate"/>
    </w:r>
    <w:r w:rsidR="00EC7E3F">
      <w:rPr>
        <w:rFonts w:ascii="Arial" w:hAnsi="Arial" w:cs="Arial"/>
        <w:b/>
        <w:noProof/>
        <w:sz w:val="18"/>
        <w:szCs w:val="18"/>
      </w:rPr>
      <w:t>26</w:t>
    </w:r>
    <w:r w:rsidR="00482488" w:rsidRPr="0051438E">
      <w:rPr>
        <w:rFonts w:ascii="Arial"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B4DEC" w14:textId="77777777" w:rsidR="00384420" w:rsidRDefault="00384420">
      <w:r>
        <w:separator/>
      </w:r>
    </w:p>
  </w:footnote>
  <w:footnote w:type="continuationSeparator" w:id="0">
    <w:p w14:paraId="47BA0BEB" w14:textId="77777777" w:rsidR="00384420" w:rsidRDefault="00384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107F7" w14:textId="77777777" w:rsidR="00CB5893" w:rsidRDefault="00CB589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F7270" w14:textId="77777777" w:rsidR="00CB5893" w:rsidRDefault="00CB589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00A75" w14:textId="77777777" w:rsidR="00CB5893" w:rsidRDefault="00CB58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5"/>
      <w:numFmt w:val="decimal"/>
      <w:lvlText w:val="%1."/>
      <w:lvlJc w:val="left"/>
      <w:pPr>
        <w:tabs>
          <w:tab w:val="num" w:pos="705"/>
        </w:tabs>
        <w:ind w:left="705" w:hanging="705"/>
      </w:pPr>
    </w:lvl>
    <w:lvl w:ilvl="1">
      <w:start w:val="8"/>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3"/>
    <w:multiLevelType w:val="multilevel"/>
    <w:tmpl w:val="00000003"/>
    <w:name w:val="WW8Num2"/>
    <w:lvl w:ilvl="0">
      <w:start w:val="22"/>
      <w:numFmt w:val="decimal"/>
      <w:lvlText w:val="%1."/>
      <w:lvlJc w:val="left"/>
      <w:pPr>
        <w:tabs>
          <w:tab w:val="num" w:pos="435"/>
        </w:tabs>
        <w:ind w:left="435" w:hanging="435"/>
      </w:pPr>
    </w:lvl>
    <w:lvl w:ilvl="1">
      <w:start w:val="4"/>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00000004"/>
    <w:name w:val="WW8Num3"/>
    <w:lvl w:ilvl="0">
      <w:start w:val="3"/>
      <w:numFmt w:val="decimal"/>
      <w:lvlText w:val="%1."/>
      <w:lvlJc w:val="left"/>
      <w:pPr>
        <w:tabs>
          <w:tab w:val="num" w:pos="705"/>
        </w:tabs>
        <w:ind w:left="705" w:hanging="705"/>
      </w:pPr>
    </w:lvl>
    <w:lvl w:ilvl="1">
      <w:start w:val="8"/>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singleLevel"/>
    <w:tmpl w:val="00000005"/>
    <w:name w:val="WW8Num4"/>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6"/>
    <w:multiLevelType w:val="multilevel"/>
    <w:tmpl w:val="00000006"/>
    <w:name w:val="WW8Num5"/>
    <w:lvl w:ilvl="0">
      <w:start w:val="9"/>
      <w:numFmt w:val="decimal"/>
      <w:lvlText w:val="%1."/>
      <w:lvlJc w:val="left"/>
      <w:pPr>
        <w:tabs>
          <w:tab w:val="num" w:pos="675"/>
        </w:tabs>
        <w:ind w:left="675" w:hanging="675"/>
      </w:pPr>
    </w:lvl>
    <w:lvl w:ilvl="1">
      <w:start w:val="3"/>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2A3A6EF0"/>
    <w:name w:val="WW8Num6"/>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7" w15:restartNumberingAfterBreak="0">
    <w:nsid w:val="00000008"/>
    <w:multiLevelType w:val="multilevel"/>
    <w:tmpl w:val="00000008"/>
    <w:name w:val="WW8Num7"/>
    <w:lvl w:ilvl="0">
      <w:start w:val="2"/>
      <w:numFmt w:val="decimal"/>
      <w:lvlText w:val="%1.1."/>
      <w:lvlJc w:val="left"/>
      <w:pPr>
        <w:tabs>
          <w:tab w:val="num" w:pos="567"/>
        </w:tabs>
        <w:ind w:left="567" w:hanging="567"/>
      </w:pPr>
    </w:lvl>
    <w:lvl w:ilvl="1">
      <w:start w:val="2"/>
      <w:numFmt w:val="none"/>
      <w:lvlText w:val=".1."/>
      <w:lvlJc w:val="left"/>
      <w:pPr>
        <w:tabs>
          <w:tab w:val="num" w:pos="567"/>
        </w:tabs>
        <w:ind w:left="567" w:hanging="567"/>
      </w:pPr>
      <w:rPr>
        <w:b w:val="0"/>
        <w:i w:val="0"/>
      </w:rPr>
    </w:lvl>
    <w:lvl w:ilvl="2">
      <w:start w:val="1"/>
      <w:numFmt w:val="decimal"/>
      <w:lvlText w:val="%1.%3."/>
      <w:lvlJc w:val="left"/>
      <w:pPr>
        <w:tabs>
          <w:tab w:val="num" w:pos="720"/>
        </w:tabs>
        <w:ind w:left="720" w:hanging="720"/>
      </w:pPr>
    </w:lvl>
    <w:lvl w:ilvl="3">
      <w:start w:val="1"/>
      <w:numFmt w:val="decimal"/>
      <w:lvlText w:val="%1.%3.%4."/>
      <w:lvlJc w:val="left"/>
      <w:pPr>
        <w:tabs>
          <w:tab w:val="num" w:pos="720"/>
        </w:tabs>
        <w:ind w:left="720" w:hanging="720"/>
      </w:pPr>
    </w:lvl>
    <w:lvl w:ilvl="4">
      <w:start w:val="1"/>
      <w:numFmt w:val="decimal"/>
      <w:lvlText w:val="%1.%3.%4.%5."/>
      <w:lvlJc w:val="left"/>
      <w:pPr>
        <w:tabs>
          <w:tab w:val="num" w:pos="1080"/>
        </w:tabs>
        <w:ind w:left="1080" w:hanging="1080"/>
      </w:pPr>
    </w:lvl>
    <w:lvl w:ilvl="5">
      <w:start w:val="1"/>
      <w:numFmt w:val="decimal"/>
      <w:lvlText w:val="%1.%3.%4.%5.%6."/>
      <w:lvlJc w:val="left"/>
      <w:pPr>
        <w:tabs>
          <w:tab w:val="num" w:pos="1080"/>
        </w:tabs>
        <w:ind w:left="1080" w:hanging="1080"/>
      </w:pPr>
    </w:lvl>
    <w:lvl w:ilvl="6">
      <w:start w:val="1"/>
      <w:numFmt w:val="decimal"/>
      <w:lvlText w:val="%1.%3.%4.%5.%6.%7."/>
      <w:lvlJc w:val="left"/>
      <w:pPr>
        <w:tabs>
          <w:tab w:val="num" w:pos="1440"/>
        </w:tabs>
        <w:ind w:left="1440" w:hanging="1440"/>
      </w:pPr>
    </w:lvl>
    <w:lvl w:ilvl="7">
      <w:start w:val="1"/>
      <w:numFmt w:val="decimal"/>
      <w:lvlText w:val="%1.%3.%4.%5.%6.%7.%8."/>
      <w:lvlJc w:val="left"/>
      <w:pPr>
        <w:tabs>
          <w:tab w:val="num" w:pos="1440"/>
        </w:tabs>
        <w:ind w:left="1440" w:hanging="1440"/>
      </w:pPr>
    </w:lvl>
    <w:lvl w:ilvl="8">
      <w:start w:val="1"/>
      <w:numFmt w:val="decimal"/>
      <w:lvlText w:val="%1.%3.%4.%5.%6.%7.%8.%9."/>
      <w:lvlJc w:val="left"/>
      <w:pPr>
        <w:tabs>
          <w:tab w:val="num" w:pos="1800"/>
        </w:tabs>
        <w:ind w:left="1800" w:hanging="1800"/>
      </w:pPr>
    </w:lvl>
  </w:abstractNum>
  <w:abstractNum w:abstractNumId="8" w15:restartNumberingAfterBreak="0">
    <w:nsid w:val="00000009"/>
    <w:multiLevelType w:val="singleLevel"/>
    <w:tmpl w:val="00000009"/>
    <w:name w:val="WW8Num8"/>
    <w:lvl w:ilvl="0">
      <w:start w:val="1"/>
      <w:numFmt w:val="lowerRoman"/>
      <w:lvlText w:val="(%1)"/>
      <w:lvlJc w:val="left"/>
      <w:pPr>
        <w:tabs>
          <w:tab w:val="num" w:pos="1429"/>
        </w:tabs>
        <w:ind w:left="1429" w:hanging="720"/>
      </w:pPr>
    </w:lvl>
  </w:abstractNum>
  <w:abstractNum w:abstractNumId="9" w15:restartNumberingAfterBreak="0">
    <w:nsid w:val="0000000A"/>
    <w:multiLevelType w:val="multilevel"/>
    <w:tmpl w:val="0000000A"/>
    <w:name w:val="WW8Num9"/>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B"/>
    <w:multiLevelType w:val="multilevel"/>
    <w:tmpl w:val="0000000B"/>
    <w:name w:val="WW8Num10"/>
    <w:lvl w:ilvl="0">
      <w:start w:val="6"/>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C"/>
    <w:multiLevelType w:val="singleLevel"/>
    <w:tmpl w:val="0000000C"/>
    <w:name w:val="WW8Num11"/>
    <w:lvl w:ilvl="0">
      <w:start w:val="15"/>
      <w:numFmt w:val="lowerLetter"/>
      <w:lvlText w:val="(%1)"/>
      <w:lvlJc w:val="left"/>
      <w:pPr>
        <w:tabs>
          <w:tab w:val="num" w:pos="1069"/>
        </w:tabs>
        <w:ind w:left="1069" w:hanging="360"/>
      </w:pPr>
    </w:lvl>
  </w:abstractNum>
  <w:abstractNum w:abstractNumId="12" w15:restartNumberingAfterBreak="0">
    <w:nsid w:val="0000000D"/>
    <w:multiLevelType w:val="multilevel"/>
    <w:tmpl w:val="0000000D"/>
    <w:name w:val="WW8Num12"/>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0000000E"/>
    <w:multiLevelType w:val="multilevel"/>
    <w:tmpl w:val="0000000E"/>
    <w:name w:val="WW8Num13"/>
    <w:lvl w:ilvl="0">
      <w:start w:val="5"/>
      <w:numFmt w:val="decimal"/>
      <w:lvlText w:val="%1."/>
      <w:lvlJc w:val="left"/>
      <w:pPr>
        <w:tabs>
          <w:tab w:val="num" w:pos="570"/>
        </w:tabs>
        <w:ind w:left="570" w:hanging="570"/>
      </w:pPr>
    </w:lvl>
    <w:lvl w:ilvl="1">
      <w:start w:val="1"/>
      <w:numFmt w:val="decimal"/>
      <w:lvlText w:val="%1.%2."/>
      <w:lvlJc w:val="left"/>
      <w:pPr>
        <w:tabs>
          <w:tab w:val="num" w:pos="570"/>
        </w:tabs>
        <w:ind w:left="570" w:hanging="57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0F"/>
    <w:multiLevelType w:val="singleLevel"/>
    <w:tmpl w:val="0000000F"/>
    <w:name w:val="WW8Num14"/>
    <w:lvl w:ilvl="0">
      <w:numFmt w:val="bullet"/>
      <w:lvlText w:val="-"/>
      <w:lvlJc w:val="left"/>
      <w:pPr>
        <w:tabs>
          <w:tab w:val="num" w:pos="360"/>
        </w:tabs>
        <w:ind w:left="360" w:hanging="360"/>
      </w:pPr>
      <w:rPr>
        <w:rFonts w:ascii="Times New Roman" w:hAnsi="Times New Roman" w:cs="Times New Roman"/>
      </w:rPr>
    </w:lvl>
  </w:abstractNum>
  <w:abstractNum w:abstractNumId="15" w15:restartNumberingAfterBreak="0">
    <w:nsid w:val="00000010"/>
    <w:multiLevelType w:val="multilevel"/>
    <w:tmpl w:val="E654BEC4"/>
    <w:name w:val="WW8Num15"/>
    <w:lvl w:ilvl="0">
      <w:start w:val="9"/>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0000012"/>
    <w:multiLevelType w:val="singleLevel"/>
    <w:tmpl w:val="00000012"/>
    <w:name w:val="WW8Num17"/>
    <w:lvl w:ilvl="0">
      <w:start w:val="3"/>
      <w:numFmt w:val="lowerRoman"/>
      <w:lvlText w:val="(%1)"/>
      <w:lvlJc w:val="left"/>
      <w:pPr>
        <w:tabs>
          <w:tab w:val="num" w:pos="1429"/>
        </w:tabs>
        <w:ind w:left="1429" w:hanging="720"/>
      </w:pPr>
    </w:lvl>
  </w:abstractNum>
  <w:abstractNum w:abstractNumId="17" w15:restartNumberingAfterBreak="0">
    <w:nsid w:val="00000013"/>
    <w:multiLevelType w:val="singleLevel"/>
    <w:tmpl w:val="00000013"/>
    <w:name w:val="WW8Num18"/>
    <w:lvl w:ilvl="0">
      <w:start w:val="1"/>
      <w:numFmt w:val="lowerLetter"/>
      <w:lvlText w:val="(%1)"/>
      <w:lvlJc w:val="left"/>
      <w:pPr>
        <w:tabs>
          <w:tab w:val="num" w:pos="1776"/>
        </w:tabs>
        <w:ind w:left="1776" w:hanging="360"/>
      </w:pPr>
    </w:lvl>
  </w:abstractNum>
  <w:abstractNum w:abstractNumId="18" w15:restartNumberingAfterBreak="0">
    <w:nsid w:val="00000014"/>
    <w:multiLevelType w:val="singleLevel"/>
    <w:tmpl w:val="00000014"/>
    <w:name w:val="WW8Num20"/>
    <w:lvl w:ilvl="0">
      <w:start w:val="19"/>
      <w:numFmt w:val="lowerLetter"/>
      <w:lvlText w:val="(%1)"/>
      <w:lvlJc w:val="left"/>
      <w:pPr>
        <w:tabs>
          <w:tab w:val="num" w:pos="1069"/>
        </w:tabs>
        <w:ind w:left="1069" w:hanging="360"/>
      </w:pPr>
    </w:lvl>
  </w:abstractNum>
  <w:abstractNum w:abstractNumId="19" w15:restartNumberingAfterBreak="0">
    <w:nsid w:val="00000015"/>
    <w:multiLevelType w:val="singleLevel"/>
    <w:tmpl w:val="00000015"/>
    <w:name w:val="WW8Num21"/>
    <w:lvl w:ilvl="0">
      <w:start w:val="1"/>
      <w:numFmt w:val="decimal"/>
      <w:lvlText w:val="12.%1."/>
      <w:lvlJc w:val="left"/>
      <w:pPr>
        <w:tabs>
          <w:tab w:val="num" w:pos="680"/>
        </w:tabs>
        <w:ind w:left="680" w:hanging="680"/>
      </w:pPr>
      <w:rPr>
        <w:b w:val="0"/>
        <w:i w:val="0"/>
      </w:rPr>
    </w:lvl>
  </w:abstractNum>
  <w:abstractNum w:abstractNumId="20" w15:restartNumberingAfterBreak="0">
    <w:nsid w:val="00000016"/>
    <w:multiLevelType w:val="multilevel"/>
    <w:tmpl w:val="00000016"/>
    <w:name w:val="WW8Num22"/>
    <w:lvl w:ilvl="0">
      <w:start w:val="9"/>
      <w:numFmt w:val="decimal"/>
      <w:lvlText w:val="%1."/>
      <w:lvlJc w:val="left"/>
      <w:pPr>
        <w:tabs>
          <w:tab w:val="num" w:pos="675"/>
        </w:tabs>
        <w:ind w:left="675" w:hanging="675"/>
      </w:pPr>
    </w:lvl>
    <w:lvl w:ilvl="1">
      <w:start w:val="7"/>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00000017"/>
    <w:multiLevelType w:val="multilevel"/>
    <w:tmpl w:val="00000017"/>
    <w:name w:val="WW8Num23"/>
    <w:lvl w:ilvl="0">
      <w:start w:val="3"/>
      <w:numFmt w:val="decimal"/>
      <w:lvlText w:val="%1."/>
      <w:lvlJc w:val="left"/>
      <w:pPr>
        <w:tabs>
          <w:tab w:val="num" w:pos="690"/>
        </w:tabs>
        <w:ind w:left="690" w:hanging="690"/>
      </w:pPr>
    </w:lvl>
    <w:lvl w:ilvl="1">
      <w:start w:val="5"/>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00000018"/>
    <w:multiLevelType w:val="multilevel"/>
    <w:tmpl w:val="00000018"/>
    <w:name w:val="WW8Num24"/>
    <w:lvl w:ilvl="0">
      <w:start w:val="13"/>
      <w:numFmt w:val="decimal"/>
      <w:lvlText w:val="%1"/>
      <w:lvlJc w:val="left"/>
      <w:pPr>
        <w:tabs>
          <w:tab w:val="num" w:pos="360"/>
        </w:tabs>
        <w:ind w:left="360" w:hanging="360"/>
      </w:pPr>
    </w:lvl>
    <w:lvl w:ilvl="1">
      <w:start w:val="7"/>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23" w15:restartNumberingAfterBreak="0">
    <w:nsid w:val="00000019"/>
    <w:multiLevelType w:val="multilevel"/>
    <w:tmpl w:val="00000019"/>
    <w:name w:val="WW8Num25"/>
    <w:lvl w:ilvl="0">
      <w:start w:val="5"/>
      <w:numFmt w:val="decimal"/>
      <w:lvlText w:val="%1."/>
      <w:lvlJc w:val="left"/>
      <w:pPr>
        <w:tabs>
          <w:tab w:val="num" w:pos="705"/>
        </w:tabs>
        <w:ind w:left="705" w:hanging="705"/>
      </w:pPr>
    </w:lvl>
    <w:lvl w:ilvl="1">
      <w:start w:val="9"/>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0000001A"/>
    <w:multiLevelType w:val="singleLevel"/>
    <w:tmpl w:val="0000001A"/>
    <w:name w:val="WW8Num26"/>
    <w:lvl w:ilvl="0">
      <w:start w:val="1"/>
      <w:numFmt w:val="upperLetter"/>
      <w:lvlText w:val="(%1)"/>
      <w:lvlJc w:val="left"/>
      <w:pPr>
        <w:tabs>
          <w:tab w:val="num" w:pos="705"/>
        </w:tabs>
        <w:ind w:left="705" w:hanging="705"/>
      </w:pPr>
    </w:lvl>
  </w:abstractNum>
  <w:abstractNum w:abstractNumId="25" w15:restartNumberingAfterBreak="0">
    <w:nsid w:val="0000001B"/>
    <w:multiLevelType w:val="multilevel"/>
    <w:tmpl w:val="0000001B"/>
    <w:name w:val="WW8Num27"/>
    <w:lvl w:ilvl="0">
      <w:start w:val="2"/>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0000001C"/>
    <w:multiLevelType w:val="multilevel"/>
    <w:tmpl w:val="03565350"/>
    <w:name w:val="WW8Num28"/>
    <w:lvl w:ilvl="0">
      <w:start w:val="1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000001D"/>
    <w:multiLevelType w:val="multilevel"/>
    <w:tmpl w:val="0000001D"/>
    <w:name w:val="WW8Num29"/>
    <w:lvl w:ilvl="0">
      <w:start w:val="1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0000001E"/>
    <w:multiLevelType w:val="multilevel"/>
    <w:tmpl w:val="72268532"/>
    <w:lvl w:ilvl="0">
      <w:start w:val="2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000001F"/>
    <w:multiLevelType w:val="multilevel"/>
    <w:tmpl w:val="99CEDCEA"/>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0000020"/>
    <w:multiLevelType w:val="multilevel"/>
    <w:tmpl w:val="BA84F1AE"/>
    <w:lvl w:ilvl="0">
      <w:start w:val="23"/>
      <w:numFmt w:val="decimal"/>
      <w:lvlText w:val="%1."/>
      <w:lvlJc w:val="left"/>
      <w:pPr>
        <w:tabs>
          <w:tab w:val="num" w:pos="0"/>
        </w:tabs>
        <w:ind w:left="435" w:hanging="435"/>
      </w:pPr>
      <w:rPr>
        <w:rFonts w:hint="default"/>
        <w:color w:val="auto"/>
      </w:rPr>
    </w:lvl>
    <w:lvl w:ilvl="1">
      <w:start w:val="1"/>
      <w:numFmt w:val="decimal"/>
      <w:lvlText w:val="22.%2."/>
      <w:lvlJc w:val="left"/>
      <w:pPr>
        <w:tabs>
          <w:tab w:val="num" w:pos="0"/>
        </w:tabs>
        <w:ind w:left="435" w:hanging="435"/>
      </w:pPr>
      <w:rPr>
        <w:rFonts w:hint="default"/>
        <w:color w:val="auto"/>
      </w:rPr>
    </w:lvl>
    <w:lvl w:ilvl="2">
      <w:start w:val="1"/>
      <w:numFmt w:val="decimal"/>
      <w:lvlText w:val="%1.%2.%3."/>
      <w:lvlJc w:val="left"/>
      <w:pPr>
        <w:tabs>
          <w:tab w:val="num" w:pos="0"/>
        </w:tabs>
        <w:ind w:left="720" w:hanging="720"/>
      </w:pPr>
      <w:rPr>
        <w:rFonts w:hint="default"/>
        <w:color w:val="auto"/>
      </w:rPr>
    </w:lvl>
    <w:lvl w:ilvl="3">
      <w:start w:val="1"/>
      <w:numFmt w:val="decimal"/>
      <w:lvlText w:val="%1.%2.%3.%4."/>
      <w:lvlJc w:val="left"/>
      <w:pPr>
        <w:tabs>
          <w:tab w:val="num" w:pos="0"/>
        </w:tabs>
        <w:ind w:left="720" w:hanging="720"/>
      </w:pPr>
      <w:rPr>
        <w:rFonts w:hint="default"/>
        <w:color w:val="auto"/>
      </w:rPr>
    </w:lvl>
    <w:lvl w:ilvl="4">
      <w:start w:val="1"/>
      <w:numFmt w:val="decimal"/>
      <w:lvlText w:val="%1.%2.%3.%4.%5."/>
      <w:lvlJc w:val="left"/>
      <w:pPr>
        <w:tabs>
          <w:tab w:val="num" w:pos="0"/>
        </w:tabs>
        <w:ind w:left="1080" w:hanging="1080"/>
      </w:pPr>
      <w:rPr>
        <w:rFonts w:hint="default"/>
        <w:color w:val="auto"/>
      </w:rPr>
    </w:lvl>
    <w:lvl w:ilvl="5">
      <w:start w:val="1"/>
      <w:numFmt w:val="decimal"/>
      <w:lvlText w:val="%1.%2.%3.%4.%5.%6."/>
      <w:lvlJc w:val="left"/>
      <w:pPr>
        <w:tabs>
          <w:tab w:val="num" w:pos="0"/>
        </w:tabs>
        <w:ind w:left="1080" w:hanging="1080"/>
      </w:pPr>
      <w:rPr>
        <w:rFonts w:hint="default"/>
        <w:color w:val="auto"/>
      </w:rPr>
    </w:lvl>
    <w:lvl w:ilvl="6">
      <w:start w:val="1"/>
      <w:numFmt w:val="decimal"/>
      <w:lvlText w:val="%1.%2.%3.%4.%5.%6.%7."/>
      <w:lvlJc w:val="left"/>
      <w:pPr>
        <w:tabs>
          <w:tab w:val="num" w:pos="0"/>
        </w:tabs>
        <w:ind w:left="1440" w:hanging="1440"/>
      </w:pPr>
      <w:rPr>
        <w:rFonts w:hint="default"/>
        <w:color w:val="auto"/>
      </w:rPr>
    </w:lvl>
    <w:lvl w:ilvl="7">
      <w:start w:val="1"/>
      <w:numFmt w:val="decimal"/>
      <w:lvlText w:val="%1.%2.%3.%4.%5.%6.%7.%8."/>
      <w:lvlJc w:val="left"/>
      <w:pPr>
        <w:tabs>
          <w:tab w:val="num" w:pos="0"/>
        </w:tabs>
        <w:ind w:left="1440" w:hanging="1440"/>
      </w:pPr>
      <w:rPr>
        <w:rFonts w:hint="default"/>
        <w:color w:val="auto"/>
      </w:rPr>
    </w:lvl>
    <w:lvl w:ilvl="8">
      <w:start w:val="1"/>
      <w:numFmt w:val="decimal"/>
      <w:lvlText w:val="%1.%2.%3.%4.%5.%6.%7.%8.%9."/>
      <w:lvlJc w:val="left"/>
      <w:pPr>
        <w:tabs>
          <w:tab w:val="num" w:pos="0"/>
        </w:tabs>
        <w:ind w:left="1800" w:hanging="1800"/>
      </w:pPr>
      <w:rPr>
        <w:rFonts w:hint="default"/>
        <w:color w:val="auto"/>
      </w:rPr>
    </w:lvl>
  </w:abstractNum>
  <w:abstractNum w:abstractNumId="31" w15:restartNumberingAfterBreak="0">
    <w:nsid w:val="00000021"/>
    <w:multiLevelType w:val="multilevel"/>
    <w:tmpl w:val="00000021"/>
    <w:name w:val="WW8Num33"/>
    <w:lvl w:ilvl="0">
      <w:start w:val="12"/>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2" w15:restartNumberingAfterBreak="0">
    <w:nsid w:val="00000022"/>
    <w:multiLevelType w:val="singleLevel"/>
    <w:tmpl w:val="00000022"/>
    <w:name w:val="WW8Num34"/>
    <w:lvl w:ilvl="0">
      <w:start w:val="1"/>
      <w:numFmt w:val="lowerLetter"/>
      <w:lvlText w:val="%1)"/>
      <w:lvlJc w:val="left"/>
      <w:pPr>
        <w:tabs>
          <w:tab w:val="num" w:pos="1035"/>
        </w:tabs>
        <w:ind w:left="1035" w:hanging="360"/>
      </w:pPr>
    </w:lvl>
  </w:abstractNum>
  <w:abstractNum w:abstractNumId="33" w15:restartNumberingAfterBreak="0">
    <w:nsid w:val="00000023"/>
    <w:multiLevelType w:val="multilevel"/>
    <w:tmpl w:val="E4841D76"/>
    <w:name w:val="WW8Num28"/>
    <w:lvl w:ilvl="0">
      <w:start w:val="14"/>
      <w:numFmt w:val="decimal"/>
      <w:lvlText w:val="%1."/>
      <w:lvlJc w:val="left"/>
      <w:pPr>
        <w:tabs>
          <w:tab w:val="num" w:pos="705"/>
        </w:tabs>
        <w:ind w:left="705" w:hanging="705"/>
      </w:pPr>
      <w:rPr>
        <w:rFonts w:hint="default"/>
        <w:sz w:val="20"/>
      </w:rPr>
    </w:lvl>
    <w:lvl w:ilvl="1">
      <w:start w:val="1"/>
      <w:numFmt w:val="decimal"/>
      <w:lvlText w:val="%1.%2."/>
      <w:lvlJc w:val="left"/>
      <w:pPr>
        <w:tabs>
          <w:tab w:val="num" w:pos="705"/>
        </w:tabs>
        <w:ind w:left="705" w:hanging="705"/>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4" w15:restartNumberingAfterBreak="0">
    <w:nsid w:val="00000024"/>
    <w:multiLevelType w:val="singleLevel"/>
    <w:tmpl w:val="00000024"/>
    <w:name w:val="WW8Num36"/>
    <w:lvl w:ilvl="0">
      <w:start w:val="1"/>
      <w:numFmt w:val="bullet"/>
      <w:lvlText w:val=""/>
      <w:lvlJc w:val="left"/>
      <w:pPr>
        <w:tabs>
          <w:tab w:val="num" w:pos="2130"/>
        </w:tabs>
        <w:ind w:left="2130" w:hanging="360"/>
      </w:pPr>
      <w:rPr>
        <w:rFonts w:ascii="Symbol" w:hAnsi="Symbol"/>
      </w:rPr>
    </w:lvl>
  </w:abstractNum>
  <w:abstractNum w:abstractNumId="35" w15:restartNumberingAfterBreak="0">
    <w:nsid w:val="00000025"/>
    <w:multiLevelType w:val="multilevel"/>
    <w:tmpl w:val="00000025"/>
    <w:name w:val="WW8Num37"/>
    <w:lvl w:ilvl="0">
      <w:start w:val="12"/>
      <w:numFmt w:val="decimal"/>
      <w:lvlText w:val="%1."/>
      <w:lvlJc w:val="left"/>
      <w:pPr>
        <w:tabs>
          <w:tab w:val="num" w:pos="0"/>
        </w:tabs>
        <w:ind w:left="360" w:hanging="360"/>
      </w:pPr>
    </w:lvl>
    <w:lvl w:ilvl="1">
      <w:start w:val="7"/>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36" w15:restartNumberingAfterBreak="0">
    <w:nsid w:val="00000026"/>
    <w:multiLevelType w:val="multilevel"/>
    <w:tmpl w:val="00000026"/>
    <w:name w:val="WW8Num38"/>
    <w:lvl w:ilvl="0">
      <w:start w:val="20"/>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00000027"/>
    <w:multiLevelType w:val="multilevel"/>
    <w:tmpl w:val="00000027"/>
    <w:name w:val="WW8Num39"/>
    <w:lvl w:ilvl="0">
      <w:start w:val="7"/>
      <w:numFmt w:val="decimal"/>
      <w:lvlText w:val="%1."/>
      <w:lvlJc w:val="left"/>
      <w:pPr>
        <w:tabs>
          <w:tab w:val="num" w:pos="705"/>
        </w:tabs>
        <w:ind w:left="705" w:hanging="705"/>
      </w:pPr>
    </w:lvl>
    <w:lvl w:ilvl="1">
      <w:start w:val="5"/>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8" w15:restartNumberingAfterBreak="0">
    <w:nsid w:val="00000028"/>
    <w:multiLevelType w:val="singleLevel"/>
    <w:tmpl w:val="00000028"/>
    <w:name w:val="WW8Num40"/>
    <w:lvl w:ilvl="0">
      <w:start w:val="3"/>
      <w:numFmt w:val="lowerLetter"/>
      <w:lvlText w:val="(%1)"/>
      <w:lvlJc w:val="left"/>
      <w:pPr>
        <w:tabs>
          <w:tab w:val="num" w:pos="1692"/>
        </w:tabs>
        <w:ind w:left="1692" w:hanging="1125"/>
      </w:pPr>
    </w:lvl>
  </w:abstractNum>
  <w:abstractNum w:abstractNumId="39" w15:restartNumberingAfterBreak="0">
    <w:nsid w:val="00000029"/>
    <w:multiLevelType w:val="multilevel"/>
    <w:tmpl w:val="C7C8CA2E"/>
    <w:name w:val="WW8Num28"/>
    <w:lvl w:ilvl="0">
      <w:start w:val="10"/>
      <w:numFmt w:val="decimal"/>
      <w:lvlText w:val="%1."/>
      <w:lvlJc w:val="left"/>
      <w:pPr>
        <w:tabs>
          <w:tab w:val="num" w:pos="0"/>
        </w:tabs>
        <w:ind w:left="480" w:hanging="480"/>
      </w:pPr>
      <w:rPr>
        <w:rFonts w:hint="default"/>
      </w:rPr>
    </w:lvl>
    <w:lvl w:ilvl="1">
      <w:start w:val="1"/>
      <w:numFmt w:val="decimal"/>
      <w:lvlText w:val="%1.%2."/>
      <w:lvlJc w:val="left"/>
      <w:pPr>
        <w:tabs>
          <w:tab w:val="num" w:pos="0"/>
        </w:tabs>
        <w:ind w:left="1200" w:hanging="48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40" w15:restartNumberingAfterBreak="0">
    <w:nsid w:val="013214F5"/>
    <w:multiLevelType w:val="hybridMultilevel"/>
    <w:tmpl w:val="9988A612"/>
    <w:lvl w:ilvl="0" w:tplc="6264F2B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41" w15:restartNumberingAfterBreak="0">
    <w:nsid w:val="061577CF"/>
    <w:multiLevelType w:val="hybridMultilevel"/>
    <w:tmpl w:val="4A16A706"/>
    <w:lvl w:ilvl="0" w:tplc="EAAC79DC">
      <w:start w:val="1"/>
      <w:numFmt w:val="lowerRoman"/>
      <w:lvlText w:val="(%1)"/>
      <w:lvlJc w:val="left"/>
      <w:pPr>
        <w:ind w:left="1854" w:hanging="720"/>
      </w:pPr>
      <w:rPr>
        <w:rFonts w:hint="default"/>
      </w:rPr>
    </w:lvl>
    <w:lvl w:ilvl="1" w:tplc="FDC2C422">
      <w:start w:val="1"/>
      <w:numFmt w:val="lowerLetter"/>
      <w:lvlText w:val="%2)"/>
      <w:lvlJc w:val="left"/>
      <w:pPr>
        <w:ind w:left="2214" w:hanging="360"/>
      </w:pPr>
      <w:rPr>
        <w:rFonts w:hint="default"/>
      </w:r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2" w15:restartNumberingAfterBreak="0">
    <w:nsid w:val="0F740B41"/>
    <w:multiLevelType w:val="hybridMultilevel"/>
    <w:tmpl w:val="D018B95A"/>
    <w:lvl w:ilvl="0" w:tplc="E138BA3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3" w15:restartNumberingAfterBreak="0">
    <w:nsid w:val="15FF03C3"/>
    <w:multiLevelType w:val="hybridMultilevel"/>
    <w:tmpl w:val="4EFCA7AE"/>
    <w:lvl w:ilvl="0" w:tplc="2C0AE51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1709686B"/>
    <w:multiLevelType w:val="hybridMultilevel"/>
    <w:tmpl w:val="2D48A574"/>
    <w:lvl w:ilvl="0" w:tplc="9DE4B52E">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1F54114D"/>
    <w:multiLevelType w:val="multilevel"/>
    <w:tmpl w:val="69182160"/>
    <w:lvl w:ilvl="0">
      <w:start w:val="14"/>
      <w:numFmt w:val="decimal"/>
      <w:lvlText w:val="%1."/>
      <w:lvlJc w:val="left"/>
      <w:pPr>
        <w:tabs>
          <w:tab w:val="num" w:pos="705"/>
        </w:tabs>
        <w:ind w:left="705" w:hanging="705"/>
      </w:pPr>
      <w:rPr>
        <w:rFonts w:hint="default"/>
        <w:sz w:val="20"/>
      </w:rPr>
    </w:lvl>
    <w:lvl w:ilvl="1">
      <w:start w:val="1"/>
      <w:numFmt w:val="decimal"/>
      <w:lvlText w:val="15.%2."/>
      <w:lvlJc w:val="left"/>
      <w:pPr>
        <w:tabs>
          <w:tab w:val="num" w:pos="705"/>
        </w:tabs>
        <w:ind w:left="705" w:hanging="705"/>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46" w15:restartNumberingAfterBreak="0">
    <w:nsid w:val="22AC5CA8"/>
    <w:multiLevelType w:val="hybridMultilevel"/>
    <w:tmpl w:val="BF62B6E6"/>
    <w:lvl w:ilvl="0" w:tplc="8BFCEB6C">
      <w:start w:val="1"/>
      <w:numFmt w:val="decim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D621C05"/>
    <w:multiLevelType w:val="hybridMultilevel"/>
    <w:tmpl w:val="63BA759A"/>
    <w:lvl w:ilvl="0" w:tplc="DB32BA58">
      <w:start w:val="1"/>
      <w:numFmt w:val="decimal"/>
      <w:lvlText w:val="23.%1."/>
      <w:lvlJc w:val="left"/>
      <w:pPr>
        <w:ind w:left="720" w:hanging="360"/>
      </w:pPr>
      <w:rPr>
        <w:rFonts w:cs="Times New Roman" w:hint="default"/>
        <w:b w:val="0"/>
        <w:bCs w:val="0"/>
        <w:i w:val="0"/>
        <w:i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E7D74E7"/>
    <w:multiLevelType w:val="hybridMultilevel"/>
    <w:tmpl w:val="2D48A574"/>
    <w:lvl w:ilvl="0" w:tplc="9DE4B52E">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419707D0"/>
    <w:multiLevelType w:val="multilevel"/>
    <w:tmpl w:val="228A65E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420C15B4"/>
    <w:multiLevelType w:val="hybridMultilevel"/>
    <w:tmpl w:val="2FCAAA8A"/>
    <w:lvl w:ilvl="0" w:tplc="E138BA30">
      <w:start w:val="1"/>
      <w:numFmt w:val="bullet"/>
      <w:lvlText w:val=""/>
      <w:lvlJc w:val="left"/>
      <w:pPr>
        <w:tabs>
          <w:tab w:val="num" w:pos="890"/>
        </w:tabs>
        <w:ind w:left="890" w:hanging="170"/>
      </w:pPr>
      <w:rPr>
        <w:rFonts w:ascii="Symbol" w:hAnsi="Symbol" w:hint="default"/>
      </w:rPr>
    </w:lvl>
    <w:lvl w:ilvl="1" w:tplc="5B986446">
      <w:start w:val="5"/>
      <w:numFmt w:val="decimal"/>
      <w:lvlText w:val="23.%2"/>
      <w:lvlJc w:val="left"/>
      <w:pPr>
        <w:tabs>
          <w:tab w:val="num" w:pos="567"/>
        </w:tabs>
        <w:ind w:left="624" w:hanging="624"/>
      </w:pPr>
      <w:rPr>
        <w:rFonts w:hint="default"/>
        <w:b w:val="0"/>
        <w:i w:val="0"/>
        <w:color w:val="auto"/>
      </w:rPr>
    </w:lvl>
    <w:lvl w:ilvl="2" w:tplc="0F709414">
      <w:start w:val="1"/>
      <w:numFmt w:val="lowerLetter"/>
      <w:lvlText w:val="%3)"/>
      <w:lvlJc w:val="left"/>
      <w:pPr>
        <w:ind w:left="2710" w:hanging="360"/>
      </w:pPr>
      <w:rPr>
        <w:rFonts w:hint="default"/>
      </w:rPr>
    </w:lvl>
    <w:lvl w:ilvl="3" w:tplc="04050001" w:tentative="1">
      <w:start w:val="1"/>
      <w:numFmt w:val="bullet"/>
      <w:lvlText w:val=""/>
      <w:lvlJc w:val="left"/>
      <w:pPr>
        <w:tabs>
          <w:tab w:val="num" w:pos="3430"/>
        </w:tabs>
        <w:ind w:left="3430" w:hanging="360"/>
      </w:pPr>
      <w:rPr>
        <w:rFonts w:ascii="Symbol" w:hAnsi="Symbol" w:hint="default"/>
      </w:rPr>
    </w:lvl>
    <w:lvl w:ilvl="4" w:tplc="04050003" w:tentative="1">
      <w:start w:val="1"/>
      <w:numFmt w:val="bullet"/>
      <w:lvlText w:val="o"/>
      <w:lvlJc w:val="left"/>
      <w:pPr>
        <w:tabs>
          <w:tab w:val="num" w:pos="4150"/>
        </w:tabs>
        <w:ind w:left="4150" w:hanging="360"/>
      </w:pPr>
      <w:rPr>
        <w:rFonts w:ascii="Courier New" w:hAnsi="Courier New" w:cs="Courier New" w:hint="default"/>
      </w:rPr>
    </w:lvl>
    <w:lvl w:ilvl="5" w:tplc="04050005" w:tentative="1">
      <w:start w:val="1"/>
      <w:numFmt w:val="bullet"/>
      <w:lvlText w:val=""/>
      <w:lvlJc w:val="left"/>
      <w:pPr>
        <w:tabs>
          <w:tab w:val="num" w:pos="4870"/>
        </w:tabs>
        <w:ind w:left="4870" w:hanging="360"/>
      </w:pPr>
      <w:rPr>
        <w:rFonts w:ascii="Wingdings" w:hAnsi="Wingdings" w:hint="default"/>
      </w:rPr>
    </w:lvl>
    <w:lvl w:ilvl="6" w:tplc="04050001" w:tentative="1">
      <w:start w:val="1"/>
      <w:numFmt w:val="bullet"/>
      <w:lvlText w:val=""/>
      <w:lvlJc w:val="left"/>
      <w:pPr>
        <w:tabs>
          <w:tab w:val="num" w:pos="5590"/>
        </w:tabs>
        <w:ind w:left="5590" w:hanging="360"/>
      </w:pPr>
      <w:rPr>
        <w:rFonts w:ascii="Symbol" w:hAnsi="Symbol" w:hint="default"/>
      </w:rPr>
    </w:lvl>
    <w:lvl w:ilvl="7" w:tplc="04050003" w:tentative="1">
      <w:start w:val="1"/>
      <w:numFmt w:val="bullet"/>
      <w:lvlText w:val="o"/>
      <w:lvlJc w:val="left"/>
      <w:pPr>
        <w:tabs>
          <w:tab w:val="num" w:pos="6310"/>
        </w:tabs>
        <w:ind w:left="6310" w:hanging="360"/>
      </w:pPr>
      <w:rPr>
        <w:rFonts w:ascii="Courier New" w:hAnsi="Courier New" w:cs="Courier New" w:hint="default"/>
      </w:rPr>
    </w:lvl>
    <w:lvl w:ilvl="8" w:tplc="04050005" w:tentative="1">
      <w:start w:val="1"/>
      <w:numFmt w:val="bullet"/>
      <w:lvlText w:val=""/>
      <w:lvlJc w:val="left"/>
      <w:pPr>
        <w:tabs>
          <w:tab w:val="num" w:pos="7030"/>
        </w:tabs>
        <w:ind w:left="7030" w:hanging="360"/>
      </w:pPr>
      <w:rPr>
        <w:rFonts w:ascii="Wingdings" w:hAnsi="Wingdings" w:hint="default"/>
      </w:rPr>
    </w:lvl>
  </w:abstractNum>
  <w:abstractNum w:abstractNumId="51" w15:restartNumberingAfterBreak="0">
    <w:nsid w:val="47EA2DEC"/>
    <w:multiLevelType w:val="hybridMultilevel"/>
    <w:tmpl w:val="6C9618E0"/>
    <w:lvl w:ilvl="0" w:tplc="EAAC79DC">
      <w:start w:val="1"/>
      <w:numFmt w:val="lowerRoman"/>
      <w:lvlText w:val="(%1)"/>
      <w:lvlJc w:val="left"/>
      <w:pPr>
        <w:ind w:left="1854" w:hanging="720"/>
      </w:pPr>
      <w:rPr>
        <w:rFonts w:hint="default"/>
      </w:rPr>
    </w:lvl>
    <w:lvl w:ilvl="1" w:tplc="CC160D2E">
      <w:start w:val="1"/>
      <w:numFmt w:val="lowerLetter"/>
      <w:lvlText w:val="%2)"/>
      <w:lvlJc w:val="left"/>
      <w:pPr>
        <w:ind w:left="2214" w:hanging="360"/>
      </w:pPr>
      <w:rPr>
        <w:rFonts w:hint="default"/>
      </w:r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2" w15:restartNumberingAfterBreak="0">
    <w:nsid w:val="487B4D3D"/>
    <w:multiLevelType w:val="multilevel"/>
    <w:tmpl w:val="99ACF312"/>
    <w:lvl w:ilvl="0">
      <w:start w:val="1"/>
      <w:numFmt w:val="decimal"/>
      <w:pStyle w:val="Nadpis1kapitola"/>
      <w:lvlText w:val="%1."/>
      <w:lvlJc w:val="left"/>
      <w:pPr>
        <w:tabs>
          <w:tab w:val="num" w:pos="1495"/>
        </w:tabs>
        <w:ind w:left="1495" w:hanging="360"/>
      </w:pPr>
      <w:rPr>
        <w:rFonts w:hint="default"/>
      </w:rPr>
    </w:lvl>
    <w:lvl w:ilvl="1">
      <w:start w:val="1"/>
      <w:numFmt w:val="decimal"/>
      <w:lvlText w:val="%1.%2"/>
      <w:lvlJc w:val="left"/>
      <w:pPr>
        <w:tabs>
          <w:tab w:val="num" w:pos="576"/>
        </w:tabs>
        <w:ind w:left="576" w:hanging="576"/>
      </w:pPr>
      <w:rPr>
        <w:rFonts w:ascii="Arial" w:hAnsi="Arial" w:cs="Arial" w:hint="default"/>
        <w:b/>
      </w:rPr>
    </w:lvl>
    <w:lvl w:ilvl="2">
      <w:start w:val="1"/>
      <w:numFmt w:val="decimal"/>
      <w:lvlText w:val="%1.%2.%3"/>
      <w:lvlJc w:val="left"/>
      <w:pPr>
        <w:tabs>
          <w:tab w:val="num" w:pos="720"/>
        </w:tabs>
        <w:ind w:left="720" w:hanging="720"/>
      </w:pPr>
      <w:rPr>
        <w:rFonts w:hint="default"/>
        <w:b/>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9922B20"/>
    <w:multiLevelType w:val="hybridMultilevel"/>
    <w:tmpl w:val="2D38267C"/>
    <w:lvl w:ilvl="0" w:tplc="CC160D2E">
      <w:start w:val="1"/>
      <w:numFmt w:val="lowerLetter"/>
      <w:lvlText w:val="%1)"/>
      <w:lvlJc w:val="left"/>
      <w:pPr>
        <w:ind w:left="221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9D41EC5"/>
    <w:multiLevelType w:val="hybridMultilevel"/>
    <w:tmpl w:val="30A6D60E"/>
    <w:name w:val="WW8Num3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BD20AE4"/>
    <w:multiLevelType w:val="hybridMultilevel"/>
    <w:tmpl w:val="A650C6FA"/>
    <w:lvl w:ilvl="0" w:tplc="6264F2BC">
      <w:start w:val="1"/>
      <w:numFmt w:val="lowerLetter"/>
      <w:lvlText w:val="%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6" w15:restartNumberingAfterBreak="0">
    <w:nsid w:val="51DF2D14"/>
    <w:multiLevelType w:val="multilevel"/>
    <w:tmpl w:val="528AD38C"/>
    <w:name w:val="WW8Num28"/>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7" w15:restartNumberingAfterBreak="0">
    <w:nsid w:val="58101731"/>
    <w:multiLevelType w:val="hybridMultilevel"/>
    <w:tmpl w:val="FA1000C6"/>
    <w:lvl w:ilvl="0" w:tplc="B4164B06">
      <w:start w:val="1"/>
      <w:numFmt w:val="decimal"/>
      <w:lvlText w:val="20.%1."/>
      <w:lvlJc w:val="left"/>
      <w:pPr>
        <w:tabs>
          <w:tab w:val="num" w:pos="340"/>
        </w:tabs>
        <w:ind w:left="624" w:hanging="624"/>
      </w:pPr>
      <w:rPr>
        <w:rFonts w:hint="default"/>
        <w:b w:val="0"/>
        <w:i w:val="0"/>
        <w:color w:val="auto"/>
      </w:rPr>
    </w:lvl>
    <w:lvl w:ilvl="1" w:tplc="05C47D4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5F3E1696"/>
    <w:multiLevelType w:val="hybridMultilevel"/>
    <w:tmpl w:val="7E6A49F8"/>
    <w:lvl w:ilvl="0" w:tplc="56624DFA">
      <w:start w:val="1"/>
      <w:numFmt w:val="decim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50301CD"/>
    <w:multiLevelType w:val="hybridMultilevel"/>
    <w:tmpl w:val="6488243E"/>
    <w:lvl w:ilvl="0" w:tplc="4104C64C">
      <w:start w:val="1"/>
      <w:numFmt w:val="decimal"/>
      <w:lvlText w:val="17.%1."/>
      <w:lvlJc w:val="left"/>
      <w:pPr>
        <w:ind w:left="720" w:hanging="360"/>
      </w:pPr>
      <w:rPr>
        <w:rFonts w:hint="default"/>
      </w:rPr>
    </w:lvl>
    <w:lvl w:ilvl="1" w:tplc="CB40FC0A">
      <w:start w:val="1"/>
      <w:numFmt w:val="lowerLetter"/>
      <w:lvlText w:val="%2)"/>
      <w:lvlJc w:val="left"/>
      <w:pPr>
        <w:ind w:left="1512" w:hanging="43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1" w15:restartNumberingAfterBreak="0">
    <w:nsid w:val="6AD66893"/>
    <w:multiLevelType w:val="hybridMultilevel"/>
    <w:tmpl w:val="A650C6FA"/>
    <w:lvl w:ilvl="0" w:tplc="6264F2BC">
      <w:start w:val="1"/>
      <w:numFmt w:val="lowerLetter"/>
      <w:lvlText w:val="%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2" w15:restartNumberingAfterBreak="0">
    <w:nsid w:val="6ED8313C"/>
    <w:multiLevelType w:val="hybridMultilevel"/>
    <w:tmpl w:val="7C16DD38"/>
    <w:lvl w:ilvl="0" w:tplc="F2F0662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3" w15:restartNumberingAfterBreak="0">
    <w:nsid w:val="724C1C21"/>
    <w:multiLevelType w:val="hybridMultilevel"/>
    <w:tmpl w:val="A650C6FA"/>
    <w:lvl w:ilvl="0" w:tplc="6264F2BC">
      <w:start w:val="1"/>
      <w:numFmt w:val="lowerLetter"/>
      <w:lvlText w:val="%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4" w15:restartNumberingAfterBreak="0">
    <w:nsid w:val="72F44AFD"/>
    <w:multiLevelType w:val="multilevel"/>
    <w:tmpl w:val="1024743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6FA22C9"/>
    <w:multiLevelType w:val="hybridMultilevel"/>
    <w:tmpl w:val="008095A8"/>
    <w:lvl w:ilvl="0" w:tplc="50B479E0">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6" w15:restartNumberingAfterBreak="0">
    <w:nsid w:val="7C5F21BA"/>
    <w:multiLevelType w:val="hybridMultilevel"/>
    <w:tmpl w:val="2BFA8606"/>
    <w:lvl w:ilvl="0" w:tplc="AFE2EC18">
      <w:start w:val="1"/>
      <w:numFmt w:val="decimal"/>
      <w:lvlText w:val="8.%1."/>
      <w:lvlJc w:val="left"/>
      <w:pPr>
        <w:ind w:left="720" w:hanging="360"/>
      </w:pPr>
      <w:rPr>
        <w:rFonts w:cs="Times New Roman" w:hint="default"/>
        <w:b w:val="0"/>
        <w:bCs w:val="0"/>
        <w:i w:val="0"/>
        <w:i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F8C04AF"/>
    <w:multiLevelType w:val="hybridMultilevel"/>
    <w:tmpl w:val="D13EEF5A"/>
    <w:lvl w:ilvl="0" w:tplc="637E47D6">
      <w:start w:val="1"/>
      <w:numFmt w:val="decim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98134059">
    <w:abstractNumId w:val="0"/>
  </w:num>
  <w:num w:numId="2" w16cid:durableId="1812287621">
    <w:abstractNumId w:val="5"/>
  </w:num>
  <w:num w:numId="3" w16cid:durableId="1730880108">
    <w:abstractNumId w:val="6"/>
  </w:num>
  <w:num w:numId="4" w16cid:durableId="758331362">
    <w:abstractNumId w:val="9"/>
  </w:num>
  <w:num w:numId="5" w16cid:durableId="1988975219">
    <w:abstractNumId w:val="10"/>
  </w:num>
  <w:num w:numId="6" w16cid:durableId="2141798863">
    <w:abstractNumId w:val="12"/>
  </w:num>
  <w:num w:numId="7" w16cid:durableId="1024988401">
    <w:abstractNumId w:val="13"/>
  </w:num>
  <w:num w:numId="8" w16cid:durableId="2035957119">
    <w:abstractNumId w:val="14"/>
  </w:num>
  <w:num w:numId="9" w16cid:durableId="759133333">
    <w:abstractNumId w:val="15"/>
  </w:num>
  <w:num w:numId="10" w16cid:durableId="1703938793">
    <w:abstractNumId w:val="26"/>
  </w:num>
  <w:num w:numId="11" w16cid:durableId="1647970572">
    <w:abstractNumId w:val="27"/>
  </w:num>
  <w:num w:numId="12" w16cid:durableId="1108544643">
    <w:abstractNumId w:val="28"/>
  </w:num>
  <w:num w:numId="13" w16cid:durableId="1312634691">
    <w:abstractNumId w:val="29"/>
  </w:num>
  <w:num w:numId="14" w16cid:durableId="1597208150">
    <w:abstractNumId w:val="30"/>
  </w:num>
  <w:num w:numId="15" w16cid:durableId="1825658751">
    <w:abstractNumId w:val="32"/>
  </w:num>
  <w:num w:numId="16" w16cid:durableId="279453966">
    <w:abstractNumId w:val="33"/>
  </w:num>
  <w:num w:numId="17" w16cid:durableId="824930933">
    <w:abstractNumId w:val="39"/>
  </w:num>
  <w:num w:numId="18" w16cid:durableId="1534340792">
    <w:abstractNumId w:val="64"/>
  </w:num>
  <w:num w:numId="19" w16cid:durableId="663240155">
    <w:abstractNumId w:val="48"/>
  </w:num>
  <w:num w:numId="20" w16cid:durableId="243883875">
    <w:abstractNumId w:val="44"/>
  </w:num>
  <w:num w:numId="21" w16cid:durableId="2060519382">
    <w:abstractNumId w:val="63"/>
  </w:num>
  <w:num w:numId="22" w16cid:durableId="804280380">
    <w:abstractNumId w:val="61"/>
  </w:num>
  <w:num w:numId="23" w16cid:durableId="632563273">
    <w:abstractNumId w:val="55"/>
  </w:num>
  <w:num w:numId="24" w16cid:durableId="1322733583">
    <w:abstractNumId w:val="56"/>
  </w:num>
  <w:num w:numId="25" w16cid:durableId="243730257">
    <w:abstractNumId w:val="40"/>
  </w:num>
  <w:num w:numId="26" w16cid:durableId="671105830">
    <w:abstractNumId w:val="41"/>
  </w:num>
  <w:num w:numId="27" w16cid:durableId="982655822">
    <w:abstractNumId w:val="60"/>
  </w:num>
  <w:num w:numId="28" w16cid:durableId="1058629873">
    <w:abstractNumId w:val="49"/>
  </w:num>
  <w:num w:numId="29" w16cid:durableId="652295914">
    <w:abstractNumId w:val="65"/>
  </w:num>
  <w:num w:numId="30" w16cid:durableId="158277480">
    <w:abstractNumId w:val="62"/>
  </w:num>
  <w:num w:numId="31" w16cid:durableId="651835991">
    <w:abstractNumId w:val="67"/>
  </w:num>
  <w:num w:numId="32" w16cid:durableId="362050786">
    <w:abstractNumId w:val="45"/>
  </w:num>
  <w:num w:numId="33" w16cid:durableId="1455753582">
    <w:abstractNumId w:val="46"/>
  </w:num>
  <w:num w:numId="34" w16cid:durableId="1175223943">
    <w:abstractNumId w:val="59"/>
  </w:num>
  <w:num w:numId="35" w16cid:durableId="1322734426">
    <w:abstractNumId w:val="58"/>
  </w:num>
  <w:num w:numId="36" w16cid:durableId="593635234">
    <w:abstractNumId w:val="57"/>
  </w:num>
  <w:num w:numId="37" w16cid:durableId="1593203957">
    <w:abstractNumId w:val="50"/>
  </w:num>
  <w:num w:numId="38" w16cid:durableId="926646133">
    <w:abstractNumId w:val="66"/>
  </w:num>
  <w:num w:numId="39" w16cid:durableId="50933354">
    <w:abstractNumId w:val="47"/>
  </w:num>
  <w:num w:numId="40" w16cid:durableId="542594942">
    <w:abstractNumId w:val="51"/>
  </w:num>
  <w:num w:numId="41" w16cid:durableId="335763817">
    <w:abstractNumId w:val="53"/>
  </w:num>
  <w:num w:numId="42" w16cid:durableId="848639384">
    <w:abstractNumId w:val="52"/>
  </w:num>
  <w:num w:numId="43" w16cid:durableId="482503128">
    <w:abstractNumId w:val="42"/>
  </w:num>
  <w:num w:numId="44" w16cid:durableId="983194043">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31"/>
    <w:rsid w:val="00002B85"/>
    <w:rsid w:val="00003785"/>
    <w:rsid w:val="00005B0D"/>
    <w:rsid w:val="00007F04"/>
    <w:rsid w:val="00017AFC"/>
    <w:rsid w:val="000203D9"/>
    <w:rsid w:val="000232ED"/>
    <w:rsid w:val="00027B99"/>
    <w:rsid w:val="00027D94"/>
    <w:rsid w:val="00031D86"/>
    <w:rsid w:val="00031DEC"/>
    <w:rsid w:val="00033BAC"/>
    <w:rsid w:val="00034E04"/>
    <w:rsid w:val="00035BA4"/>
    <w:rsid w:val="00036084"/>
    <w:rsid w:val="00040CD4"/>
    <w:rsid w:val="000417B3"/>
    <w:rsid w:val="00042B8E"/>
    <w:rsid w:val="0004594D"/>
    <w:rsid w:val="000544FF"/>
    <w:rsid w:val="00054613"/>
    <w:rsid w:val="00055AD9"/>
    <w:rsid w:val="00055D7D"/>
    <w:rsid w:val="00055DA7"/>
    <w:rsid w:val="000602B7"/>
    <w:rsid w:val="000606C7"/>
    <w:rsid w:val="000626EF"/>
    <w:rsid w:val="000630E5"/>
    <w:rsid w:val="00064089"/>
    <w:rsid w:val="000641DB"/>
    <w:rsid w:val="00064F45"/>
    <w:rsid w:val="00065267"/>
    <w:rsid w:val="00067C75"/>
    <w:rsid w:val="0007205C"/>
    <w:rsid w:val="00072A96"/>
    <w:rsid w:val="000749C1"/>
    <w:rsid w:val="000757B2"/>
    <w:rsid w:val="00076C74"/>
    <w:rsid w:val="00076DB8"/>
    <w:rsid w:val="000850B2"/>
    <w:rsid w:val="000858FF"/>
    <w:rsid w:val="00085F62"/>
    <w:rsid w:val="00090831"/>
    <w:rsid w:val="00090833"/>
    <w:rsid w:val="000957ED"/>
    <w:rsid w:val="00097102"/>
    <w:rsid w:val="000A25FE"/>
    <w:rsid w:val="000A560A"/>
    <w:rsid w:val="000A728D"/>
    <w:rsid w:val="000B0B6D"/>
    <w:rsid w:val="000B1D6E"/>
    <w:rsid w:val="000B32F0"/>
    <w:rsid w:val="000B3C20"/>
    <w:rsid w:val="000B3FB6"/>
    <w:rsid w:val="000B4E4C"/>
    <w:rsid w:val="000B5057"/>
    <w:rsid w:val="000B64C5"/>
    <w:rsid w:val="000B6638"/>
    <w:rsid w:val="000B6A1C"/>
    <w:rsid w:val="000C1864"/>
    <w:rsid w:val="000C26B4"/>
    <w:rsid w:val="000C3E27"/>
    <w:rsid w:val="000C44E9"/>
    <w:rsid w:val="000C6D09"/>
    <w:rsid w:val="000C6DAB"/>
    <w:rsid w:val="000C79BA"/>
    <w:rsid w:val="000D012F"/>
    <w:rsid w:val="000D056A"/>
    <w:rsid w:val="000D17E5"/>
    <w:rsid w:val="000D2856"/>
    <w:rsid w:val="000D2BAF"/>
    <w:rsid w:val="000D2E97"/>
    <w:rsid w:val="000E068F"/>
    <w:rsid w:val="000E1BD1"/>
    <w:rsid w:val="000E3FAF"/>
    <w:rsid w:val="000E46F1"/>
    <w:rsid w:val="000F1492"/>
    <w:rsid w:val="000F4852"/>
    <w:rsid w:val="000F6D40"/>
    <w:rsid w:val="000F72EF"/>
    <w:rsid w:val="001015D5"/>
    <w:rsid w:val="00102CFA"/>
    <w:rsid w:val="001037FA"/>
    <w:rsid w:val="0010470D"/>
    <w:rsid w:val="001050B1"/>
    <w:rsid w:val="00106E67"/>
    <w:rsid w:val="00111445"/>
    <w:rsid w:val="00111780"/>
    <w:rsid w:val="001146C9"/>
    <w:rsid w:val="001155FD"/>
    <w:rsid w:val="00115C55"/>
    <w:rsid w:val="00116956"/>
    <w:rsid w:val="00117A66"/>
    <w:rsid w:val="001216A6"/>
    <w:rsid w:val="00122CB4"/>
    <w:rsid w:val="00122EB2"/>
    <w:rsid w:val="00127626"/>
    <w:rsid w:val="0013346B"/>
    <w:rsid w:val="00134B61"/>
    <w:rsid w:val="00135EAB"/>
    <w:rsid w:val="001371E5"/>
    <w:rsid w:val="001375A5"/>
    <w:rsid w:val="00137794"/>
    <w:rsid w:val="00140620"/>
    <w:rsid w:val="00140878"/>
    <w:rsid w:val="0014090B"/>
    <w:rsid w:val="0014273B"/>
    <w:rsid w:val="001434E2"/>
    <w:rsid w:val="0014485C"/>
    <w:rsid w:val="001502AC"/>
    <w:rsid w:val="00156905"/>
    <w:rsid w:val="00156ECB"/>
    <w:rsid w:val="001579DD"/>
    <w:rsid w:val="00160539"/>
    <w:rsid w:val="00161042"/>
    <w:rsid w:val="001631EB"/>
    <w:rsid w:val="00163E62"/>
    <w:rsid w:val="00166B3B"/>
    <w:rsid w:val="00167F17"/>
    <w:rsid w:val="00170187"/>
    <w:rsid w:val="001731E8"/>
    <w:rsid w:val="001732E4"/>
    <w:rsid w:val="001745C5"/>
    <w:rsid w:val="00175AE6"/>
    <w:rsid w:val="00180980"/>
    <w:rsid w:val="00181488"/>
    <w:rsid w:val="00182C57"/>
    <w:rsid w:val="0018419D"/>
    <w:rsid w:val="001841A8"/>
    <w:rsid w:val="00187185"/>
    <w:rsid w:val="00187B22"/>
    <w:rsid w:val="00190814"/>
    <w:rsid w:val="00192E11"/>
    <w:rsid w:val="0019330B"/>
    <w:rsid w:val="00195B6C"/>
    <w:rsid w:val="00195FD0"/>
    <w:rsid w:val="00196B04"/>
    <w:rsid w:val="001A0833"/>
    <w:rsid w:val="001A1063"/>
    <w:rsid w:val="001A15C3"/>
    <w:rsid w:val="001A2016"/>
    <w:rsid w:val="001A25F1"/>
    <w:rsid w:val="001A4B61"/>
    <w:rsid w:val="001A546B"/>
    <w:rsid w:val="001A5EB6"/>
    <w:rsid w:val="001A6D75"/>
    <w:rsid w:val="001A77B0"/>
    <w:rsid w:val="001B3413"/>
    <w:rsid w:val="001B3A6E"/>
    <w:rsid w:val="001B67B0"/>
    <w:rsid w:val="001B690F"/>
    <w:rsid w:val="001C186F"/>
    <w:rsid w:val="001C1A1A"/>
    <w:rsid w:val="001C4F52"/>
    <w:rsid w:val="001C55AC"/>
    <w:rsid w:val="001C6388"/>
    <w:rsid w:val="001D031A"/>
    <w:rsid w:val="001D0ECC"/>
    <w:rsid w:val="001D2531"/>
    <w:rsid w:val="001D378E"/>
    <w:rsid w:val="001D3C05"/>
    <w:rsid w:val="001D4538"/>
    <w:rsid w:val="001D47B0"/>
    <w:rsid w:val="001D741F"/>
    <w:rsid w:val="001E2360"/>
    <w:rsid w:val="001E3811"/>
    <w:rsid w:val="001E39A5"/>
    <w:rsid w:val="001E4EB9"/>
    <w:rsid w:val="001E68D3"/>
    <w:rsid w:val="001E7EF8"/>
    <w:rsid w:val="001F02DC"/>
    <w:rsid w:val="001F1429"/>
    <w:rsid w:val="001F31FB"/>
    <w:rsid w:val="001F4FD1"/>
    <w:rsid w:val="001F5253"/>
    <w:rsid w:val="001F5735"/>
    <w:rsid w:val="001F6389"/>
    <w:rsid w:val="001F6A5B"/>
    <w:rsid w:val="001F79F4"/>
    <w:rsid w:val="001F7FBE"/>
    <w:rsid w:val="0020001E"/>
    <w:rsid w:val="00200092"/>
    <w:rsid w:val="002004E0"/>
    <w:rsid w:val="002004F2"/>
    <w:rsid w:val="00200F88"/>
    <w:rsid w:val="00201708"/>
    <w:rsid w:val="002017D2"/>
    <w:rsid w:val="00201C11"/>
    <w:rsid w:val="002054F6"/>
    <w:rsid w:val="002056D9"/>
    <w:rsid w:val="00205D47"/>
    <w:rsid w:val="002060FC"/>
    <w:rsid w:val="002104D9"/>
    <w:rsid w:val="002106A5"/>
    <w:rsid w:val="00211F65"/>
    <w:rsid w:val="00213B63"/>
    <w:rsid w:val="00215E8F"/>
    <w:rsid w:val="002179AD"/>
    <w:rsid w:val="00222F19"/>
    <w:rsid w:val="00223111"/>
    <w:rsid w:val="002252F1"/>
    <w:rsid w:val="00225E3B"/>
    <w:rsid w:val="00226A0F"/>
    <w:rsid w:val="00230A34"/>
    <w:rsid w:val="002331DD"/>
    <w:rsid w:val="00234255"/>
    <w:rsid w:val="00236413"/>
    <w:rsid w:val="0024059C"/>
    <w:rsid w:val="00240BD1"/>
    <w:rsid w:val="00241616"/>
    <w:rsid w:val="002421E5"/>
    <w:rsid w:val="00243A99"/>
    <w:rsid w:val="00243F68"/>
    <w:rsid w:val="002469F1"/>
    <w:rsid w:val="00247963"/>
    <w:rsid w:val="002542DE"/>
    <w:rsid w:val="00254B7D"/>
    <w:rsid w:val="00257669"/>
    <w:rsid w:val="00257C31"/>
    <w:rsid w:val="002622D1"/>
    <w:rsid w:val="002640C0"/>
    <w:rsid w:val="002669B2"/>
    <w:rsid w:val="00273614"/>
    <w:rsid w:val="00275B34"/>
    <w:rsid w:val="00281331"/>
    <w:rsid w:val="00281674"/>
    <w:rsid w:val="00283391"/>
    <w:rsid w:val="00292DE9"/>
    <w:rsid w:val="00296274"/>
    <w:rsid w:val="00297203"/>
    <w:rsid w:val="002975D6"/>
    <w:rsid w:val="00297D96"/>
    <w:rsid w:val="002A025F"/>
    <w:rsid w:val="002A15F3"/>
    <w:rsid w:val="002A2E5E"/>
    <w:rsid w:val="002A3E0F"/>
    <w:rsid w:val="002A5AA6"/>
    <w:rsid w:val="002A6D64"/>
    <w:rsid w:val="002B2BFC"/>
    <w:rsid w:val="002B43A1"/>
    <w:rsid w:val="002C10E0"/>
    <w:rsid w:val="002C1880"/>
    <w:rsid w:val="002C2DED"/>
    <w:rsid w:val="002C379C"/>
    <w:rsid w:val="002C5A45"/>
    <w:rsid w:val="002C65D8"/>
    <w:rsid w:val="002C7D87"/>
    <w:rsid w:val="002E0C7B"/>
    <w:rsid w:val="002E14D1"/>
    <w:rsid w:val="002E1988"/>
    <w:rsid w:val="002E3556"/>
    <w:rsid w:val="002F11E2"/>
    <w:rsid w:val="002F2F2E"/>
    <w:rsid w:val="002F4C72"/>
    <w:rsid w:val="002F624F"/>
    <w:rsid w:val="002F64D7"/>
    <w:rsid w:val="002F6763"/>
    <w:rsid w:val="002F7BAA"/>
    <w:rsid w:val="0030220A"/>
    <w:rsid w:val="0030290B"/>
    <w:rsid w:val="00302C55"/>
    <w:rsid w:val="00304C55"/>
    <w:rsid w:val="00306082"/>
    <w:rsid w:val="003065E3"/>
    <w:rsid w:val="003102C7"/>
    <w:rsid w:val="0031043C"/>
    <w:rsid w:val="003117DF"/>
    <w:rsid w:val="0031333A"/>
    <w:rsid w:val="00313E59"/>
    <w:rsid w:val="0031413F"/>
    <w:rsid w:val="00317528"/>
    <w:rsid w:val="003176A1"/>
    <w:rsid w:val="00320E79"/>
    <w:rsid w:val="00321625"/>
    <w:rsid w:val="00324040"/>
    <w:rsid w:val="003264CC"/>
    <w:rsid w:val="00331D63"/>
    <w:rsid w:val="003331D4"/>
    <w:rsid w:val="0033604F"/>
    <w:rsid w:val="0033795E"/>
    <w:rsid w:val="00337D62"/>
    <w:rsid w:val="00341D26"/>
    <w:rsid w:val="00346A62"/>
    <w:rsid w:val="00346F5D"/>
    <w:rsid w:val="00352093"/>
    <w:rsid w:val="00352E8E"/>
    <w:rsid w:val="00354889"/>
    <w:rsid w:val="003559AE"/>
    <w:rsid w:val="003559C5"/>
    <w:rsid w:val="0036152B"/>
    <w:rsid w:val="00362222"/>
    <w:rsid w:val="00365388"/>
    <w:rsid w:val="003661CB"/>
    <w:rsid w:val="00366886"/>
    <w:rsid w:val="003678D7"/>
    <w:rsid w:val="0037017C"/>
    <w:rsid w:val="00372C78"/>
    <w:rsid w:val="00373512"/>
    <w:rsid w:val="00374097"/>
    <w:rsid w:val="003747AE"/>
    <w:rsid w:val="0037592C"/>
    <w:rsid w:val="00375A69"/>
    <w:rsid w:val="003813AD"/>
    <w:rsid w:val="00382560"/>
    <w:rsid w:val="00384420"/>
    <w:rsid w:val="00384C34"/>
    <w:rsid w:val="00385A27"/>
    <w:rsid w:val="003862B3"/>
    <w:rsid w:val="0038644A"/>
    <w:rsid w:val="00391564"/>
    <w:rsid w:val="003921EA"/>
    <w:rsid w:val="003928B9"/>
    <w:rsid w:val="00393D5A"/>
    <w:rsid w:val="003941EC"/>
    <w:rsid w:val="00394D49"/>
    <w:rsid w:val="00394F07"/>
    <w:rsid w:val="003A2377"/>
    <w:rsid w:val="003A26B3"/>
    <w:rsid w:val="003A2A6A"/>
    <w:rsid w:val="003A387D"/>
    <w:rsid w:val="003A4A17"/>
    <w:rsid w:val="003A6D61"/>
    <w:rsid w:val="003A78B8"/>
    <w:rsid w:val="003A7F86"/>
    <w:rsid w:val="003B0378"/>
    <w:rsid w:val="003B37A9"/>
    <w:rsid w:val="003B5948"/>
    <w:rsid w:val="003B5D42"/>
    <w:rsid w:val="003C227C"/>
    <w:rsid w:val="003C3ACF"/>
    <w:rsid w:val="003C3B34"/>
    <w:rsid w:val="003C4DEB"/>
    <w:rsid w:val="003C62B3"/>
    <w:rsid w:val="003D06C0"/>
    <w:rsid w:val="003D1EFF"/>
    <w:rsid w:val="003D2342"/>
    <w:rsid w:val="003D23BD"/>
    <w:rsid w:val="003D647F"/>
    <w:rsid w:val="003D77B1"/>
    <w:rsid w:val="003E01DA"/>
    <w:rsid w:val="003E0346"/>
    <w:rsid w:val="003E0BF0"/>
    <w:rsid w:val="003E1CC3"/>
    <w:rsid w:val="003E3734"/>
    <w:rsid w:val="003E4CC2"/>
    <w:rsid w:val="003E4D40"/>
    <w:rsid w:val="003E4FAB"/>
    <w:rsid w:val="003E6B8F"/>
    <w:rsid w:val="003F0D33"/>
    <w:rsid w:val="003F1712"/>
    <w:rsid w:val="003F19C0"/>
    <w:rsid w:val="003F3607"/>
    <w:rsid w:val="003F473F"/>
    <w:rsid w:val="003F560E"/>
    <w:rsid w:val="003F7760"/>
    <w:rsid w:val="00400A7D"/>
    <w:rsid w:val="0040646E"/>
    <w:rsid w:val="00412A62"/>
    <w:rsid w:val="00412B18"/>
    <w:rsid w:val="00416F2C"/>
    <w:rsid w:val="004173E7"/>
    <w:rsid w:val="004211D9"/>
    <w:rsid w:val="00422AB0"/>
    <w:rsid w:val="00423F4A"/>
    <w:rsid w:val="00426921"/>
    <w:rsid w:val="00427878"/>
    <w:rsid w:val="004311E6"/>
    <w:rsid w:val="004331BE"/>
    <w:rsid w:val="004335EB"/>
    <w:rsid w:val="0043420E"/>
    <w:rsid w:val="00436B92"/>
    <w:rsid w:val="00436F97"/>
    <w:rsid w:val="00441693"/>
    <w:rsid w:val="00443BDB"/>
    <w:rsid w:val="004449D1"/>
    <w:rsid w:val="00445000"/>
    <w:rsid w:val="00446B40"/>
    <w:rsid w:val="00446BD3"/>
    <w:rsid w:val="004536D8"/>
    <w:rsid w:val="004568E0"/>
    <w:rsid w:val="00456DE9"/>
    <w:rsid w:val="00457B0B"/>
    <w:rsid w:val="004632B9"/>
    <w:rsid w:val="00466298"/>
    <w:rsid w:val="0046638F"/>
    <w:rsid w:val="00466D6A"/>
    <w:rsid w:val="00467B64"/>
    <w:rsid w:val="0047324B"/>
    <w:rsid w:val="00475EF9"/>
    <w:rsid w:val="004804FD"/>
    <w:rsid w:val="00482258"/>
    <w:rsid w:val="00482467"/>
    <w:rsid w:val="00482488"/>
    <w:rsid w:val="0048397C"/>
    <w:rsid w:val="0048496E"/>
    <w:rsid w:val="00484D8D"/>
    <w:rsid w:val="004859DC"/>
    <w:rsid w:val="00485B18"/>
    <w:rsid w:val="00485DA1"/>
    <w:rsid w:val="00493B4A"/>
    <w:rsid w:val="00494A65"/>
    <w:rsid w:val="004A14C6"/>
    <w:rsid w:val="004A28A5"/>
    <w:rsid w:val="004A465A"/>
    <w:rsid w:val="004A47FD"/>
    <w:rsid w:val="004A72DC"/>
    <w:rsid w:val="004B2052"/>
    <w:rsid w:val="004B298E"/>
    <w:rsid w:val="004B5B80"/>
    <w:rsid w:val="004B7888"/>
    <w:rsid w:val="004C0810"/>
    <w:rsid w:val="004C0BEF"/>
    <w:rsid w:val="004C1ED3"/>
    <w:rsid w:val="004C2B0D"/>
    <w:rsid w:val="004C2C7B"/>
    <w:rsid w:val="004C32EC"/>
    <w:rsid w:val="004C375B"/>
    <w:rsid w:val="004C4D58"/>
    <w:rsid w:val="004C5AF9"/>
    <w:rsid w:val="004C61E3"/>
    <w:rsid w:val="004C7DFF"/>
    <w:rsid w:val="004D0D28"/>
    <w:rsid w:val="004D4609"/>
    <w:rsid w:val="004D625D"/>
    <w:rsid w:val="004E05B5"/>
    <w:rsid w:val="004E218F"/>
    <w:rsid w:val="004E26CB"/>
    <w:rsid w:val="004E39FB"/>
    <w:rsid w:val="004E4094"/>
    <w:rsid w:val="004E4686"/>
    <w:rsid w:val="004E7FD1"/>
    <w:rsid w:val="004F01C9"/>
    <w:rsid w:val="004F0F92"/>
    <w:rsid w:val="004F18DC"/>
    <w:rsid w:val="004F302C"/>
    <w:rsid w:val="004F4497"/>
    <w:rsid w:val="004F44CB"/>
    <w:rsid w:val="004F4C8F"/>
    <w:rsid w:val="004F533F"/>
    <w:rsid w:val="004F5668"/>
    <w:rsid w:val="004F600C"/>
    <w:rsid w:val="004F61F6"/>
    <w:rsid w:val="004F7F07"/>
    <w:rsid w:val="00500498"/>
    <w:rsid w:val="00500B7E"/>
    <w:rsid w:val="005010D2"/>
    <w:rsid w:val="00504E69"/>
    <w:rsid w:val="005113E3"/>
    <w:rsid w:val="00513A7E"/>
    <w:rsid w:val="0051438E"/>
    <w:rsid w:val="005163AE"/>
    <w:rsid w:val="00520CC5"/>
    <w:rsid w:val="00521D0D"/>
    <w:rsid w:val="0052535B"/>
    <w:rsid w:val="00525AF5"/>
    <w:rsid w:val="005324EC"/>
    <w:rsid w:val="00534128"/>
    <w:rsid w:val="0053570E"/>
    <w:rsid w:val="00535B7E"/>
    <w:rsid w:val="00541DEF"/>
    <w:rsid w:val="005426AE"/>
    <w:rsid w:val="005434C2"/>
    <w:rsid w:val="00543C0D"/>
    <w:rsid w:val="00543EB9"/>
    <w:rsid w:val="005476D7"/>
    <w:rsid w:val="00551037"/>
    <w:rsid w:val="005524C4"/>
    <w:rsid w:val="005568FF"/>
    <w:rsid w:val="005619A8"/>
    <w:rsid w:val="00561EE7"/>
    <w:rsid w:val="005633E8"/>
    <w:rsid w:val="005634CD"/>
    <w:rsid w:val="0056428D"/>
    <w:rsid w:val="00564CD7"/>
    <w:rsid w:val="005652F9"/>
    <w:rsid w:val="00566493"/>
    <w:rsid w:val="005665F2"/>
    <w:rsid w:val="00570ABF"/>
    <w:rsid w:val="00570ACA"/>
    <w:rsid w:val="00571910"/>
    <w:rsid w:val="00571A26"/>
    <w:rsid w:val="00575508"/>
    <w:rsid w:val="00575BDD"/>
    <w:rsid w:val="00576938"/>
    <w:rsid w:val="005777BC"/>
    <w:rsid w:val="00580D13"/>
    <w:rsid w:val="00582764"/>
    <w:rsid w:val="005843BF"/>
    <w:rsid w:val="00587AC9"/>
    <w:rsid w:val="00591555"/>
    <w:rsid w:val="005949C9"/>
    <w:rsid w:val="00595666"/>
    <w:rsid w:val="00595F78"/>
    <w:rsid w:val="00596BC2"/>
    <w:rsid w:val="005A16F6"/>
    <w:rsid w:val="005A2EBB"/>
    <w:rsid w:val="005A57C9"/>
    <w:rsid w:val="005A57D2"/>
    <w:rsid w:val="005A72EE"/>
    <w:rsid w:val="005B0424"/>
    <w:rsid w:val="005B3AA4"/>
    <w:rsid w:val="005B44A6"/>
    <w:rsid w:val="005B49D6"/>
    <w:rsid w:val="005B58FD"/>
    <w:rsid w:val="005C177C"/>
    <w:rsid w:val="005C27AB"/>
    <w:rsid w:val="005C60A3"/>
    <w:rsid w:val="005C65C8"/>
    <w:rsid w:val="005C6B17"/>
    <w:rsid w:val="005C7DC5"/>
    <w:rsid w:val="005D286D"/>
    <w:rsid w:val="005D634C"/>
    <w:rsid w:val="005D67E6"/>
    <w:rsid w:val="005E2B00"/>
    <w:rsid w:val="005E4001"/>
    <w:rsid w:val="005E4DB0"/>
    <w:rsid w:val="005E5C56"/>
    <w:rsid w:val="005F170C"/>
    <w:rsid w:val="005F2EDF"/>
    <w:rsid w:val="005F35D2"/>
    <w:rsid w:val="005F4497"/>
    <w:rsid w:val="005F4AF8"/>
    <w:rsid w:val="005F548E"/>
    <w:rsid w:val="005F5CD5"/>
    <w:rsid w:val="006002AA"/>
    <w:rsid w:val="00601529"/>
    <w:rsid w:val="00605638"/>
    <w:rsid w:val="00607657"/>
    <w:rsid w:val="00611FFC"/>
    <w:rsid w:val="006148F4"/>
    <w:rsid w:val="00623A1B"/>
    <w:rsid w:val="006262CB"/>
    <w:rsid w:val="0062732D"/>
    <w:rsid w:val="00627682"/>
    <w:rsid w:val="0062783D"/>
    <w:rsid w:val="0063395F"/>
    <w:rsid w:val="00635D83"/>
    <w:rsid w:val="00636CEB"/>
    <w:rsid w:val="00637CF2"/>
    <w:rsid w:val="006405CE"/>
    <w:rsid w:val="00642B3B"/>
    <w:rsid w:val="006436A0"/>
    <w:rsid w:val="00643FF4"/>
    <w:rsid w:val="0064473A"/>
    <w:rsid w:val="00645AD3"/>
    <w:rsid w:val="00650189"/>
    <w:rsid w:val="006512D8"/>
    <w:rsid w:val="00652144"/>
    <w:rsid w:val="00655636"/>
    <w:rsid w:val="006557E6"/>
    <w:rsid w:val="00655F63"/>
    <w:rsid w:val="006565D1"/>
    <w:rsid w:val="0065668C"/>
    <w:rsid w:val="00656F9E"/>
    <w:rsid w:val="00662C1A"/>
    <w:rsid w:val="00662DE5"/>
    <w:rsid w:val="00662F4D"/>
    <w:rsid w:val="00664214"/>
    <w:rsid w:val="0066433E"/>
    <w:rsid w:val="0066601B"/>
    <w:rsid w:val="00666D36"/>
    <w:rsid w:val="00671B40"/>
    <w:rsid w:val="00672185"/>
    <w:rsid w:val="0067612F"/>
    <w:rsid w:val="0068235A"/>
    <w:rsid w:val="00684012"/>
    <w:rsid w:val="00684F3A"/>
    <w:rsid w:val="0069102A"/>
    <w:rsid w:val="00694443"/>
    <w:rsid w:val="006944D9"/>
    <w:rsid w:val="006A15C3"/>
    <w:rsid w:val="006A6250"/>
    <w:rsid w:val="006B00B1"/>
    <w:rsid w:val="006B031B"/>
    <w:rsid w:val="006B207A"/>
    <w:rsid w:val="006B2414"/>
    <w:rsid w:val="006B78CA"/>
    <w:rsid w:val="006B7E25"/>
    <w:rsid w:val="006C05BF"/>
    <w:rsid w:val="006C080C"/>
    <w:rsid w:val="006C389C"/>
    <w:rsid w:val="006C5319"/>
    <w:rsid w:val="006C56AB"/>
    <w:rsid w:val="006C6BBF"/>
    <w:rsid w:val="006C6EA6"/>
    <w:rsid w:val="006C7BE9"/>
    <w:rsid w:val="006D0802"/>
    <w:rsid w:val="006D0A7B"/>
    <w:rsid w:val="006D3297"/>
    <w:rsid w:val="006D334E"/>
    <w:rsid w:val="006D5525"/>
    <w:rsid w:val="006D70A7"/>
    <w:rsid w:val="006E7DCE"/>
    <w:rsid w:val="006F32F5"/>
    <w:rsid w:val="006F3350"/>
    <w:rsid w:val="006F40D6"/>
    <w:rsid w:val="006F4F91"/>
    <w:rsid w:val="006F546B"/>
    <w:rsid w:val="006F693A"/>
    <w:rsid w:val="006F7989"/>
    <w:rsid w:val="00701912"/>
    <w:rsid w:val="00701FFE"/>
    <w:rsid w:val="0070262D"/>
    <w:rsid w:val="0070288E"/>
    <w:rsid w:val="00704F90"/>
    <w:rsid w:val="007064E2"/>
    <w:rsid w:val="00706EC8"/>
    <w:rsid w:val="007103D1"/>
    <w:rsid w:val="00710C40"/>
    <w:rsid w:val="00711583"/>
    <w:rsid w:val="0071390A"/>
    <w:rsid w:val="00713E98"/>
    <w:rsid w:val="00714C6D"/>
    <w:rsid w:val="00715884"/>
    <w:rsid w:val="0071605F"/>
    <w:rsid w:val="007259E2"/>
    <w:rsid w:val="0073025D"/>
    <w:rsid w:val="007348C8"/>
    <w:rsid w:val="00735E2E"/>
    <w:rsid w:val="0073626F"/>
    <w:rsid w:val="00737B48"/>
    <w:rsid w:val="00742F03"/>
    <w:rsid w:val="0074349D"/>
    <w:rsid w:val="007435E3"/>
    <w:rsid w:val="00743748"/>
    <w:rsid w:val="00743986"/>
    <w:rsid w:val="00743F24"/>
    <w:rsid w:val="00746A65"/>
    <w:rsid w:val="00751F5C"/>
    <w:rsid w:val="007529F7"/>
    <w:rsid w:val="007546AA"/>
    <w:rsid w:val="007555F1"/>
    <w:rsid w:val="00755F31"/>
    <w:rsid w:val="007572CA"/>
    <w:rsid w:val="00760371"/>
    <w:rsid w:val="00762472"/>
    <w:rsid w:val="007638BF"/>
    <w:rsid w:val="007647AD"/>
    <w:rsid w:val="007700BC"/>
    <w:rsid w:val="00771BD5"/>
    <w:rsid w:val="0078053F"/>
    <w:rsid w:val="00782F6E"/>
    <w:rsid w:val="00783169"/>
    <w:rsid w:val="00783525"/>
    <w:rsid w:val="00785C92"/>
    <w:rsid w:val="0078716A"/>
    <w:rsid w:val="007878FC"/>
    <w:rsid w:val="0079013A"/>
    <w:rsid w:val="0079249C"/>
    <w:rsid w:val="00792B5A"/>
    <w:rsid w:val="00792B91"/>
    <w:rsid w:val="007A05D5"/>
    <w:rsid w:val="007A0F69"/>
    <w:rsid w:val="007A10AD"/>
    <w:rsid w:val="007A26D4"/>
    <w:rsid w:val="007A3195"/>
    <w:rsid w:val="007A386C"/>
    <w:rsid w:val="007A434A"/>
    <w:rsid w:val="007A5953"/>
    <w:rsid w:val="007A5FF0"/>
    <w:rsid w:val="007A70DB"/>
    <w:rsid w:val="007A7A31"/>
    <w:rsid w:val="007B3811"/>
    <w:rsid w:val="007B49F4"/>
    <w:rsid w:val="007B4F56"/>
    <w:rsid w:val="007C0CAF"/>
    <w:rsid w:val="007C1CC0"/>
    <w:rsid w:val="007C236D"/>
    <w:rsid w:val="007C32C7"/>
    <w:rsid w:val="007C6510"/>
    <w:rsid w:val="007C6CBC"/>
    <w:rsid w:val="007C7881"/>
    <w:rsid w:val="007D09F2"/>
    <w:rsid w:val="007D0D64"/>
    <w:rsid w:val="007D1789"/>
    <w:rsid w:val="007D207E"/>
    <w:rsid w:val="007D2882"/>
    <w:rsid w:val="007D3F18"/>
    <w:rsid w:val="007D3F69"/>
    <w:rsid w:val="007D73C4"/>
    <w:rsid w:val="007E24BB"/>
    <w:rsid w:val="007E35C3"/>
    <w:rsid w:val="007E3A39"/>
    <w:rsid w:val="007E4E6B"/>
    <w:rsid w:val="007E4E76"/>
    <w:rsid w:val="007E5713"/>
    <w:rsid w:val="007E6674"/>
    <w:rsid w:val="007F078B"/>
    <w:rsid w:val="007F1CC8"/>
    <w:rsid w:val="007F2F87"/>
    <w:rsid w:val="007F356D"/>
    <w:rsid w:val="007F3810"/>
    <w:rsid w:val="007F3BE1"/>
    <w:rsid w:val="007F5321"/>
    <w:rsid w:val="007F615B"/>
    <w:rsid w:val="007F725C"/>
    <w:rsid w:val="007F75F5"/>
    <w:rsid w:val="00800878"/>
    <w:rsid w:val="008024BF"/>
    <w:rsid w:val="0080581E"/>
    <w:rsid w:val="00806C4A"/>
    <w:rsid w:val="00807DF2"/>
    <w:rsid w:val="00810D87"/>
    <w:rsid w:val="00812084"/>
    <w:rsid w:val="00813316"/>
    <w:rsid w:val="00814B83"/>
    <w:rsid w:val="008159CC"/>
    <w:rsid w:val="008170C1"/>
    <w:rsid w:val="0082487A"/>
    <w:rsid w:val="00825981"/>
    <w:rsid w:val="00826EB1"/>
    <w:rsid w:val="008275AF"/>
    <w:rsid w:val="0083092A"/>
    <w:rsid w:val="00834E2B"/>
    <w:rsid w:val="00837B9A"/>
    <w:rsid w:val="008408EB"/>
    <w:rsid w:val="00843775"/>
    <w:rsid w:val="00845F0C"/>
    <w:rsid w:val="00850F23"/>
    <w:rsid w:val="0085353F"/>
    <w:rsid w:val="0085551A"/>
    <w:rsid w:val="00855C5C"/>
    <w:rsid w:val="008564B2"/>
    <w:rsid w:val="00856737"/>
    <w:rsid w:val="00862FD6"/>
    <w:rsid w:val="00863419"/>
    <w:rsid w:val="00863853"/>
    <w:rsid w:val="00865277"/>
    <w:rsid w:val="0088303B"/>
    <w:rsid w:val="00887C91"/>
    <w:rsid w:val="008907CF"/>
    <w:rsid w:val="0089099D"/>
    <w:rsid w:val="0089114B"/>
    <w:rsid w:val="00892BFD"/>
    <w:rsid w:val="00894BCA"/>
    <w:rsid w:val="00895FB9"/>
    <w:rsid w:val="008A0FD3"/>
    <w:rsid w:val="008A1250"/>
    <w:rsid w:val="008A1323"/>
    <w:rsid w:val="008A3730"/>
    <w:rsid w:val="008A39A8"/>
    <w:rsid w:val="008A45B2"/>
    <w:rsid w:val="008A4711"/>
    <w:rsid w:val="008A50B0"/>
    <w:rsid w:val="008A59CB"/>
    <w:rsid w:val="008A7AFE"/>
    <w:rsid w:val="008B5113"/>
    <w:rsid w:val="008B5BF7"/>
    <w:rsid w:val="008B5C4F"/>
    <w:rsid w:val="008C1D3E"/>
    <w:rsid w:val="008C39ED"/>
    <w:rsid w:val="008C4E95"/>
    <w:rsid w:val="008C5313"/>
    <w:rsid w:val="008C541E"/>
    <w:rsid w:val="008C7836"/>
    <w:rsid w:val="008D1874"/>
    <w:rsid w:val="008D1CA7"/>
    <w:rsid w:val="008D211C"/>
    <w:rsid w:val="008D2B6A"/>
    <w:rsid w:val="008D62C6"/>
    <w:rsid w:val="008E03B1"/>
    <w:rsid w:val="008E173A"/>
    <w:rsid w:val="008E5309"/>
    <w:rsid w:val="008E5473"/>
    <w:rsid w:val="008E5643"/>
    <w:rsid w:val="008E5ADA"/>
    <w:rsid w:val="008F1374"/>
    <w:rsid w:val="008F7D25"/>
    <w:rsid w:val="00900D38"/>
    <w:rsid w:val="00902F2D"/>
    <w:rsid w:val="009046F6"/>
    <w:rsid w:val="00906347"/>
    <w:rsid w:val="0091157D"/>
    <w:rsid w:val="00912E31"/>
    <w:rsid w:val="00920A1E"/>
    <w:rsid w:val="009210F2"/>
    <w:rsid w:val="00922EC5"/>
    <w:rsid w:val="009277F6"/>
    <w:rsid w:val="00927E27"/>
    <w:rsid w:val="00930523"/>
    <w:rsid w:val="00930540"/>
    <w:rsid w:val="00931249"/>
    <w:rsid w:val="00931618"/>
    <w:rsid w:val="009341E9"/>
    <w:rsid w:val="00940235"/>
    <w:rsid w:val="009405B1"/>
    <w:rsid w:val="00942815"/>
    <w:rsid w:val="00943ECD"/>
    <w:rsid w:val="009448C8"/>
    <w:rsid w:val="009453FB"/>
    <w:rsid w:val="00945DD6"/>
    <w:rsid w:val="009464A1"/>
    <w:rsid w:val="00947956"/>
    <w:rsid w:val="009508DE"/>
    <w:rsid w:val="00951389"/>
    <w:rsid w:val="00953380"/>
    <w:rsid w:val="00954583"/>
    <w:rsid w:val="009548C5"/>
    <w:rsid w:val="00954A78"/>
    <w:rsid w:val="009552E7"/>
    <w:rsid w:val="00955D99"/>
    <w:rsid w:val="00960B0A"/>
    <w:rsid w:val="00961DFD"/>
    <w:rsid w:val="00962055"/>
    <w:rsid w:val="00962A64"/>
    <w:rsid w:val="00963AE4"/>
    <w:rsid w:val="00963EED"/>
    <w:rsid w:val="0096413C"/>
    <w:rsid w:val="00964852"/>
    <w:rsid w:val="00965084"/>
    <w:rsid w:val="00965242"/>
    <w:rsid w:val="00966212"/>
    <w:rsid w:val="0096649C"/>
    <w:rsid w:val="00967970"/>
    <w:rsid w:val="00970859"/>
    <w:rsid w:val="00972DEB"/>
    <w:rsid w:val="00975790"/>
    <w:rsid w:val="009760C2"/>
    <w:rsid w:val="009768EF"/>
    <w:rsid w:val="00981948"/>
    <w:rsid w:val="00984230"/>
    <w:rsid w:val="00984F86"/>
    <w:rsid w:val="00985A9C"/>
    <w:rsid w:val="00986E60"/>
    <w:rsid w:val="009907A1"/>
    <w:rsid w:val="0099120A"/>
    <w:rsid w:val="0099337F"/>
    <w:rsid w:val="009939B7"/>
    <w:rsid w:val="00994F07"/>
    <w:rsid w:val="00994FC5"/>
    <w:rsid w:val="00996447"/>
    <w:rsid w:val="009965BB"/>
    <w:rsid w:val="00997FC8"/>
    <w:rsid w:val="009A0701"/>
    <w:rsid w:val="009A25A5"/>
    <w:rsid w:val="009A35DB"/>
    <w:rsid w:val="009A375B"/>
    <w:rsid w:val="009A6078"/>
    <w:rsid w:val="009A63C7"/>
    <w:rsid w:val="009A693F"/>
    <w:rsid w:val="009A732D"/>
    <w:rsid w:val="009B1AE2"/>
    <w:rsid w:val="009B1F65"/>
    <w:rsid w:val="009B2C04"/>
    <w:rsid w:val="009B2DA8"/>
    <w:rsid w:val="009B49B8"/>
    <w:rsid w:val="009B7B99"/>
    <w:rsid w:val="009C6E29"/>
    <w:rsid w:val="009C786D"/>
    <w:rsid w:val="009C7D0A"/>
    <w:rsid w:val="009D27C3"/>
    <w:rsid w:val="009D39AA"/>
    <w:rsid w:val="009D454D"/>
    <w:rsid w:val="009D7FE9"/>
    <w:rsid w:val="009E2AED"/>
    <w:rsid w:val="009E3095"/>
    <w:rsid w:val="009E5C4A"/>
    <w:rsid w:val="009E5D35"/>
    <w:rsid w:val="009F1E82"/>
    <w:rsid w:val="009F3325"/>
    <w:rsid w:val="009F3AE0"/>
    <w:rsid w:val="009F4620"/>
    <w:rsid w:val="009F4F6D"/>
    <w:rsid w:val="009F6F10"/>
    <w:rsid w:val="00A01E88"/>
    <w:rsid w:val="00A028B3"/>
    <w:rsid w:val="00A02924"/>
    <w:rsid w:val="00A04555"/>
    <w:rsid w:val="00A04563"/>
    <w:rsid w:val="00A04C8D"/>
    <w:rsid w:val="00A050C1"/>
    <w:rsid w:val="00A057A0"/>
    <w:rsid w:val="00A07479"/>
    <w:rsid w:val="00A107F8"/>
    <w:rsid w:val="00A10FE2"/>
    <w:rsid w:val="00A15D38"/>
    <w:rsid w:val="00A24DD3"/>
    <w:rsid w:val="00A312D8"/>
    <w:rsid w:val="00A3210E"/>
    <w:rsid w:val="00A32913"/>
    <w:rsid w:val="00A332D4"/>
    <w:rsid w:val="00A341CE"/>
    <w:rsid w:val="00A350D0"/>
    <w:rsid w:val="00A36E89"/>
    <w:rsid w:val="00A3733B"/>
    <w:rsid w:val="00A40D27"/>
    <w:rsid w:val="00A42876"/>
    <w:rsid w:val="00A44832"/>
    <w:rsid w:val="00A45EA0"/>
    <w:rsid w:val="00A46305"/>
    <w:rsid w:val="00A47CEB"/>
    <w:rsid w:val="00A47DA4"/>
    <w:rsid w:val="00A52FAE"/>
    <w:rsid w:val="00A53EC3"/>
    <w:rsid w:val="00A556E6"/>
    <w:rsid w:val="00A55C0A"/>
    <w:rsid w:val="00A57743"/>
    <w:rsid w:val="00A630EF"/>
    <w:rsid w:val="00A6363D"/>
    <w:rsid w:val="00A63B33"/>
    <w:rsid w:val="00A6482B"/>
    <w:rsid w:val="00A6568D"/>
    <w:rsid w:val="00A66DD2"/>
    <w:rsid w:val="00A70CE5"/>
    <w:rsid w:val="00A7129B"/>
    <w:rsid w:val="00A71A92"/>
    <w:rsid w:val="00A80378"/>
    <w:rsid w:val="00A850CB"/>
    <w:rsid w:val="00A85F1A"/>
    <w:rsid w:val="00A904E5"/>
    <w:rsid w:val="00A90918"/>
    <w:rsid w:val="00A91158"/>
    <w:rsid w:val="00A926C6"/>
    <w:rsid w:val="00A92725"/>
    <w:rsid w:val="00A94A32"/>
    <w:rsid w:val="00A9738F"/>
    <w:rsid w:val="00A977FB"/>
    <w:rsid w:val="00AA044E"/>
    <w:rsid w:val="00AA05B6"/>
    <w:rsid w:val="00AA111C"/>
    <w:rsid w:val="00AA3827"/>
    <w:rsid w:val="00AA3B35"/>
    <w:rsid w:val="00AA3B58"/>
    <w:rsid w:val="00AA467D"/>
    <w:rsid w:val="00AA5061"/>
    <w:rsid w:val="00AA6352"/>
    <w:rsid w:val="00AA7A2E"/>
    <w:rsid w:val="00AB33AF"/>
    <w:rsid w:val="00AB46B5"/>
    <w:rsid w:val="00AB7BB7"/>
    <w:rsid w:val="00AC0B96"/>
    <w:rsid w:val="00AC1605"/>
    <w:rsid w:val="00AC2AE1"/>
    <w:rsid w:val="00AC62A9"/>
    <w:rsid w:val="00AC6876"/>
    <w:rsid w:val="00AD00F6"/>
    <w:rsid w:val="00AD10E9"/>
    <w:rsid w:val="00AD15F5"/>
    <w:rsid w:val="00AD24F7"/>
    <w:rsid w:val="00AD43BA"/>
    <w:rsid w:val="00AD687B"/>
    <w:rsid w:val="00AE61B7"/>
    <w:rsid w:val="00AE6850"/>
    <w:rsid w:val="00AF0223"/>
    <w:rsid w:val="00AF03C3"/>
    <w:rsid w:val="00AF3B0C"/>
    <w:rsid w:val="00AF3FFE"/>
    <w:rsid w:val="00AF6269"/>
    <w:rsid w:val="00AF767E"/>
    <w:rsid w:val="00B02836"/>
    <w:rsid w:val="00B03F0A"/>
    <w:rsid w:val="00B057DF"/>
    <w:rsid w:val="00B13B3F"/>
    <w:rsid w:val="00B15EB6"/>
    <w:rsid w:val="00B160CF"/>
    <w:rsid w:val="00B20375"/>
    <w:rsid w:val="00B2226D"/>
    <w:rsid w:val="00B243EE"/>
    <w:rsid w:val="00B25036"/>
    <w:rsid w:val="00B3127A"/>
    <w:rsid w:val="00B33AA8"/>
    <w:rsid w:val="00B35B63"/>
    <w:rsid w:val="00B41709"/>
    <w:rsid w:val="00B41D71"/>
    <w:rsid w:val="00B4279A"/>
    <w:rsid w:val="00B44769"/>
    <w:rsid w:val="00B45097"/>
    <w:rsid w:val="00B47897"/>
    <w:rsid w:val="00B526E2"/>
    <w:rsid w:val="00B52CC7"/>
    <w:rsid w:val="00B53220"/>
    <w:rsid w:val="00B53704"/>
    <w:rsid w:val="00B53847"/>
    <w:rsid w:val="00B54CF1"/>
    <w:rsid w:val="00B5714E"/>
    <w:rsid w:val="00B61E0E"/>
    <w:rsid w:val="00B645B5"/>
    <w:rsid w:val="00B65D75"/>
    <w:rsid w:val="00B66CEB"/>
    <w:rsid w:val="00B66EB7"/>
    <w:rsid w:val="00B67E75"/>
    <w:rsid w:val="00B71B7D"/>
    <w:rsid w:val="00B72574"/>
    <w:rsid w:val="00B7356B"/>
    <w:rsid w:val="00B75097"/>
    <w:rsid w:val="00B7726E"/>
    <w:rsid w:val="00B80ED9"/>
    <w:rsid w:val="00B80F32"/>
    <w:rsid w:val="00B83C4F"/>
    <w:rsid w:val="00B84343"/>
    <w:rsid w:val="00B845AD"/>
    <w:rsid w:val="00B84B8F"/>
    <w:rsid w:val="00B85FB1"/>
    <w:rsid w:val="00B86610"/>
    <w:rsid w:val="00B86D40"/>
    <w:rsid w:val="00B905A8"/>
    <w:rsid w:val="00B90C8A"/>
    <w:rsid w:val="00B9133D"/>
    <w:rsid w:val="00B937BD"/>
    <w:rsid w:val="00B94205"/>
    <w:rsid w:val="00B94622"/>
    <w:rsid w:val="00BA142C"/>
    <w:rsid w:val="00BA4384"/>
    <w:rsid w:val="00BA581A"/>
    <w:rsid w:val="00BB0276"/>
    <w:rsid w:val="00BB1531"/>
    <w:rsid w:val="00BB2891"/>
    <w:rsid w:val="00BB2F45"/>
    <w:rsid w:val="00BB38D1"/>
    <w:rsid w:val="00BB44C6"/>
    <w:rsid w:val="00BB6A7D"/>
    <w:rsid w:val="00BB6E19"/>
    <w:rsid w:val="00BB7AA6"/>
    <w:rsid w:val="00BC5F5C"/>
    <w:rsid w:val="00BC7485"/>
    <w:rsid w:val="00BD0B6F"/>
    <w:rsid w:val="00BD0FB8"/>
    <w:rsid w:val="00BD154B"/>
    <w:rsid w:val="00BD216F"/>
    <w:rsid w:val="00BD2832"/>
    <w:rsid w:val="00BD37CF"/>
    <w:rsid w:val="00BD4D57"/>
    <w:rsid w:val="00BD52E7"/>
    <w:rsid w:val="00BE12D2"/>
    <w:rsid w:val="00BE18CD"/>
    <w:rsid w:val="00BE31F9"/>
    <w:rsid w:val="00BE483A"/>
    <w:rsid w:val="00BE5FDB"/>
    <w:rsid w:val="00BF177E"/>
    <w:rsid w:val="00BF1A2E"/>
    <w:rsid w:val="00BF1F52"/>
    <w:rsid w:val="00BF3C1C"/>
    <w:rsid w:val="00BF6D8B"/>
    <w:rsid w:val="00C00818"/>
    <w:rsid w:val="00C00E09"/>
    <w:rsid w:val="00C00F40"/>
    <w:rsid w:val="00C0258F"/>
    <w:rsid w:val="00C02FDD"/>
    <w:rsid w:val="00C039EB"/>
    <w:rsid w:val="00C0695A"/>
    <w:rsid w:val="00C1479F"/>
    <w:rsid w:val="00C14FFC"/>
    <w:rsid w:val="00C150CF"/>
    <w:rsid w:val="00C166E6"/>
    <w:rsid w:val="00C16A6B"/>
    <w:rsid w:val="00C16AA4"/>
    <w:rsid w:val="00C17E47"/>
    <w:rsid w:val="00C20E05"/>
    <w:rsid w:val="00C229DA"/>
    <w:rsid w:val="00C22BFD"/>
    <w:rsid w:val="00C24FEF"/>
    <w:rsid w:val="00C262E7"/>
    <w:rsid w:val="00C26842"/>
    <w:rsid w:val="00C27063"/>
    <w:rsid w:val="00C31D0D"/>
    <w:rsid w:val="00C3346F"/>
    <w:rsid w:val="00C33655"/>
    <w:rsid w:val="00C356E6"/>
    <w:rsid w:val="00C378E2"/>
    <w:rsid w:val="00C40CA5"/>
    <w:rsid w:val="00C41886"/>
    <w:rsid w:val="00C42EC0"/>
    <w:rsid w:val="00C45FDA"/>
    <w:rsid w:val="00C46D97"/>
    <w:rsid w:val="00C500C6"/>
    <w:rsid w:val="00C51A95"/>
    <w:rsid w:val="00C51C80"/>
    <w:rsid w:val="00C528FB"/>
    <w:rsid w:val="00C5547B"/>
    <w:rsid w:val="00C5603C"/>
    <w:rsid w:val="00C569FE"/>
    <w:rsid w:val="00C57FDE"/>
    <w:rsid w:val="00C60AA6"/>
    <w:rsid w:val="00C6163E"/>
    <w:rsid w:val="00C61F73"/>
    <w:rsid w:val="00C63490"/>
    <w:rsid w:val="00C63F97"/>
    <w:rsid w:val="00C6450F"/>
    <w:rsid w:val="00C64692"/>
    <w:rsid w:val="00C64DEB"/>
    <w:rsid w:val="00C65AC1"/>
    <w:rsid w:val="00C65B1E"/>
    <w:rsid w:val="00C668A9"/>
    <w:rsid w:val="00C672A2"/>
    <w:rsid w:val="00C67C1E"/>
    <w:rsid w:val="00C71449"/>
    <w:rsid w:val="00C7265E"/>
    <w:rsid w:val="00C73ACC"/>
    <w:rsid w:val="00C74553"/>
    <w:rsid w:val="00C74B26"/>
    <w:rsid w:val="00C752CA"/>
    <w:rsid w:val="00C821A2"/>
    <w:rsid w:val="00C83846"/>
    <w:rsid w:val="00C83F39"/>
    <w:rsid w:val="00C8688F"/>
    <w:rsid w:val="00C907D7"/>
    <w:rsid w:val="00C90B78"/>
    <w:rsid w:val="00C93395"/>
    <w:rsid w:val="00C953D9"/>
    <w:rsid w:val="00C97314"/>
    <w:rsid w:val="00CA15A1"/>
    <w:rsid w:val="00CA174D"/>
    <w:rsid w:val="00CA26A8"/>
    <w:rsid w:val="00CA3F92"/>
    <w:rsid w:val="00CA5777"/>
    <w:rsid w:val="00CB394F"/>
    <w:rsid w:val="00CB3D07"/>
    <w:rsid w:val="00CB569E"/>
    <w:rsid w:val="00CB5893"/>
    <w:rsid w:val="00CB5A90"/>
    <w:rsid w:val="00CB7D74"/>
    <w:rsid w:val="00CC1400"/>
    <w:rsid w:val="00CC3567"/>
    <w:rsid w:val="00CC4F32"/>
    <w:rsid w:val="00CC7386"/>
    <w:rsid w:val="00CC7815"/>
    <w:rsid w:val="00CD0B44"/>
    <w:rsid w:val="00CD10BC"/>
    <w:rsid w:val="00CD1BB2"/>
    <w:rsid w:val="00CD2D90"/>
    <w:rsid w:val="00CD32FD"/>
    <w:rsid w:val="00CD34DA"/>
    <w:rsid w:val="00CD38AF"/>
    <w:rsid w:val="00CD7BA7"/>
    <w:rsid w:val="00CE2391"/>
    <w:rsid w:val="00CE244D"/>
    <w:rsid w:val="00CE5EFE"/>
    <w:rsid w:val="00CE7503"/>
    <w:rsid w:val="00CF012D"/>
    <w:rsid w:val="00CF252F"/>
    <w:rsid w:val="00CF2CB6"/>
    <w:rsid w:val="00CF2CB9"/>
    <w:rsid w:val="00CF39B1"/>
    <w:rsid w:val="00CF5071"/>
    <w:rsid w:val="00D04AE9"/>
    <w:rsid w:val="00D06F64"/>
    <w:rsid w:val="00D1017D"/>
    <w:rsid w:val="00D2365A"/>
    <w:rsid w:val="00D24D06"/>
    <w:rsid w:val="00D24DAC"/>
    <w:rsid w:val="00D25F41"/>
    <w:rsid w:val="00D2621B"/>
    <w:rsid w:val="00D2649F"/>
    <w:rsid w:val="00D27330"/>
    <w:rsid w:val="00D3099F"/>
    <w:rsid w:val="00D30AC9"/>
    <w:rsid w:val="00D31481"/>
    <w:rsid w:val="00D31F95"/>
    <w:rsid w:val="00D32812"/>
    <w:rsid w:val="00D33BC1"/>
    <w:rsid w:val="00D33F3B"/>
    <w:rsid w:val="00D33FB9"/>
    <w:rsid w:val="00D3499D"/>
    <w:rsid w:val="00D34FD8"/>
    <w:rsid w:val="00D352D0"/>
    <w:rsid w:val="00D3602A"/>
    <w:rsid w:val="00D37A01"/>
    <w:rsid w:val="00D37AC9"/>
    <w:rsid w:val="00D37DFF"/>
    <w:rsid w:val="00D40933"/>
    <w:rsid w:val="00D45893"/>
    <w:rsid w:val="00D45F76"/>
    <w:rsid w:val="00D47286"/>
    <w:rsid w:val="00D515FC"/>
    <w:rsid w:val="00D51771"/>
    <w:rsid w:val="00D521B3"/>
    <w:rsid w:val="00D535F4"/>
    <w:rsid w:val="00D55642"/>
    <w:rsid w:val="00D55D6C"/>
    <w:rsid w:val="00D57857"/>
    <w:rsid w:val="00D60FEE"/>
    <w:rsid w:val="00D621C2"/>
    <w:rsid w:val="00D640E5"/>
    <w:rsid w:val="00D64ACE"/>
    <w:rsid w:val="00D652EE"/>
    <w:rsid w:val="00D66055"/>
    <w:rsid w:val="00D6635B"/>
    <w:rsid w:val="00D67456"/>
    <w:rsid w:val="00D70277"/>
    <w:rsid w:val="00D77B4E"/>
    <w:rsid w:val="00D77FF8"/>
    <w:rsid w:val="00D80669"/>
    <w:rsid w:val="00D81764"/>
    <w:rsid w:val="00D84D5F"/>
    <w:rsid w:val="00D85FA1"/>
    <w:rsid w:val="00D860FB"/>
    <w:rsid w:val="00D93B38"/>
    <w:rsid w:val="00D952C3"/>
    <w:rsid w:val="00D95C97"/>
    <w:rsid w:val="00D963EC"/>
    <w:rsid w:val="00D978A7"/>
    <w:rsid w:val="00DA0210"/>
    <w:rsid w:val="00DA065E"/>
    <w:rsid w:val="00DA0ADE"/>
    <w:rsid w:val="00DA2B03"/>
    <w:rsid w:val="00DA37BB"/>
    <w:rsid w:val="00DA676E"/>
    <w:rsid w:val="00DA7155"/>
    <w:rsid w:val="00DA75C4"/>
    <w:rsid w:val="00DB00BF"/>
    <w:rsid w:val="00DB12F0"/>
    <w:rsid w:val="00DB2508"/>
    <w:rsid w:val="00DB5535"/>
    <w:rsid w:val="00DB60EE"/>
    <w:rsid w:val="00DB6B60"/>
    <w:rsid w:val="00DC0067"/>
    <w:rsid w:val="00DC07F8"/>
    <w:rsid w:val="00DC0E65"/>
    <w:rsid w:val="00DC193F"/>
    <w:rsid w:val="00DC2F45"/>
    <w:rsid w:val="00DC35F6"/>
    <w:rsid w:val="00DC363C"/>
    <w:rsid w:val="00DC4E97"/>
    <w:rsid w:val="00DC526C"/>
    <w:rsid w:val="00DC7261"/>
    <w:rsid w:val="00DD06E4"/>
    <w:rsid w:val="00DD0C5A"/>
    <w:rsid w:val="00DD610F"/>
    <w:rsid w:val="00DE16C1"/>
    <w:rsid w:val="00DE34AC"/>
    <w:rsid w:val="00DE4D7B"/>
    <w:rsid w:val="00DE670E"/>
    <w:rsid w:val="00DE676D"/>
    <w:rsid w:val="00DF232C"/>
    <w:rsid w:val="00DF2DA5"/>
    <w:rsid w:val="00DF3608"/>
    <w:rsid w:val="00DF3CA1"/>
    <w:rsid w:val="00DF4534"/>
    <w:rsid w:val="00DF4F3D"/>
    <w:rsid w:val="00DF71F9"/>
    <w:rsid w:val="00DF7A4F"/>
    <w:rsid w:val="00E03D5C"/>
    <w:rsid w:val="00E04AF6"/>
    <w:rsid w:val="00E05D33"/>
    <w:rsid w:val="00E06D57"/>
    <w:rsid w:val="00E10738"/>
    <w:rsid w:val="00E12A93"/>
    <w:rsid w:val="00E14AD3"/>
    <w:rsid w:val="00E162BE"/>
    <w:rsid w:val="00E16CFE"/>
    <w:rsid w:val="00E201DA"/>
    <w:rsid w:val="00E21336"/>
    <w:rsid w:val="00E234D3"/>
    <w:rsid w:val="00E23CEC"/>
    <w:rsid w:val="00E23E52"/>
    <w:rsid w:val="00E24B30"/>
    <w:rsid w:val="00E25A54"/>
    <w:rsid w:val="00E26CE9"/>
    <w:rsid w:val="00E31CE6"/>
    <w:rsid w:val="00E32A2F"/>
    <w:rsid w:val="00E34B39"/>
    <w:rsid w:val="00E35F6D"/>
    <w:rsid w:val="00E37E70"/>
    <w:rsid w:val="00E401AD"/>
    <w:rsid w:val="00E43354"/>
    <w:rsid w:val="00E437D0"/>
    <w:rsid w:val="00E43EBC"/>
    <w:rsid w:val="00E45A3B"/>
    <w:rsid w:val="00E46477"/>
    <w:rsid w:val="00E50536"/>
    <w:rsid w:val="00E50975"/>
    <w:rsid w:val="00E55233"/>
    <w:rsid w:val="00E55FEE"/>
    <w:rsid w:val="00E5614B"/>
    <w:rsid w:val="00E57929"/>
    <w:rsid w:val="00E61769"/>
    <w:rsid w:val="00E63023"/>
    <w:rsid w:val="00E64DD5"/>
    <w:rsid w:val="00E66E8C"/>
    <w:rsid w:val="00E71ED4"/>
    <w:rsid w:val="00E73D0D"/>
    <w:rsid w:val="00E770C3"/>
    <w:rsid w:val="00E77273"/>
    <w:rsid w:val="00E7734C"/>
    <w:rsid w:val="00E813B6"/>
    <w:rsid w:val="00E85315"/>
    <w:rsid w:val="00E90C38"/>
    <w:rsid w:val="00E95AD1"/>
    <w:rsid w:val="00E95C68"/>
    <w:rsid w:val="00EA29F3"/>
    <w:rsid w:val="00EA4CA7"/>
    <w:rsid w:val="00EA6953"/>
    <w:rsid w:val="00EA6D1C"/>
    <w:rsid w:val="00EA79EE"/>
    <w:rsid w:val="00EB032D"/>
    <w:rsid w:val="00EB06A7"/>
    <w:rsid w:val="00EB0786"/>
    <w:rsid w:val="00EB0CC2"/>
    <w:rsid w:val="00EB1940"/>
    <w:rsid w:val="00EB21CC"/>
    <w:rsid w:val="00EB2F0B"/>
    <w:rsid w:val="00EB31AC"/>
    <w:rsid w:val="00EC1867"/>
    <w:rsid w:val="00EC1BFB"/>
    <w:rsid w:val="00EC3356"/>
    <w:rsid w:val="00EC45D9"/>
    <w:rsid w:val="00EC6705"/>
    <w:rsid w:val="00EC6D6F"/>
    <w:rsid w:val="00EC76BD"/>
    <w:rsid w:val="00EC7E3F"/>
    <w:rsid w:val="00ED0BE7"/>
    <w:rsid w:val="00ED0C85"/>
    <w:rsid w:val="00ED40BF"/>
    <w:rsid w:val="00ED4975"/>
    <w:rsid w:val="00ED5B42"/>
    <w:rsid w:val="00EE1AEE"/>
    <w:rsid w:val="00EE311F"/>
    <w:rsid w:val="00EE353B"/>
    <w:rsid w:val="00EE763D"/>
    <w:rsid w:val="00EE772D"/>
    <w:rsid w:val="00EF0115"/>
    <w:rsid w:val="00EF18B4"/>
    <w:rsid w:val="00EF1E99"/>
    <w:rsid w:val="00EF7AA2"/>
    <w:rsid w:val="00F00895"/>
    <w:rsid w:val="00F010C8"/>
    <w:rsid w:val="00F0187B"/>
    <w:rsid w:val="00F019DD"/>
    <w:rsid w:val="00F01CEE"/>
    <w:rsid w:val="00F02A18"/>
    <w:rsid w:val="00F03D61"/>
    <w:rsid w:val="00F1252F"/>
    <w:rsid w:val="00F13B72"/>
    <w:rsid w:val="00F13F6B"/>
    <w:rsid w:val="00F145DB"/>
    <w:rsid w:val="00F16FE8"/>
    <w:rsid w:val="00F222A6"/>
    <w:rsid w:val="00F22D84"/>
    <w:rsid w:val="00F25B48"/>
    <w:rsid w:val="00F26052"/>
    <w:rsid w:val="00F26D92"/>
    <w:rsid w:val="00F2724D"/>
    <w:rsid w:val="00F33192"/>
    <w:rsid w:val="00F3428B"/>
    <w:rsid w:val="00F34AEE"/>
    <w:rsid w:val="00F35850"/>
    <w:rsid w:val="00F363EF"/>
    <w:rsid w:val="00F36D62"/>
    <w:rsid w:val="00F37F12"/>
    <w:rsid w:val="00F418DE"/>
    <w:rsid w:val="00F423F9"/>
    <w:rsid w:val="00F47B80"/>
    <w:rsid w:val="00F51134"/>
    <w:rsid w:val="00F56AA4"/>
    <w:rsid w:val="00F60728"/>
    <w:rsid w:val="00F60879"/>
    <w:rsid w:val="00F676E4"/>
    <w:rsid w:val="00F71071"/>
    <w:rsid w:val="00F72C58"/>
    <w:rsid w:val="00F755D0"/>
    <w:rsid w:val="00F77928"/>
    <w:rsid w:val="00F80749"/>
    <w:rsid w:val="00F816B5"/>
    <w:rsid w:val="00F81874"/>
    <w:rsid w:val="00F821A0"/>
    <w:rsid w:val="00F82559"/>
    <w:rsid w:val="00F8445C"/>
    <w:rsid w:val="00F853F0"/>
    <w:rsid w:val="00F86ED2"/>
    <w:rsid w:val="00F91039"/>
    <w:rsid w:val="00F92F52"/>
    <w:rsid w:val="00F93D45"/>
    <w:rsid w:val="00F94A76"/>
    <w:rsid w:val="00F977E2"/>
    <w:rsid w:val="00FA27DF"/>
    <w:rsid w:val="00FA2DF5"/>
    <w:rsid w:val="00FA3A78"/>
    <w:rsid w:val="00FB044E"/>
    <w:rsid w:val="00FB0989"/>
    <w:rsid w:val="00FB0B40"/>
    <w:rsid w:val="00FB1579"/>
    <w:rsid w:val="00FB1F4E"/>
    <w:rsid w:val="00FB2689"/>
    <w:rsid w:val="00FB4161"/>
    <w:rsid w:val="00FB4877"/>
    <w:rsid w:val="00FB6BD4"/>
    <w:rsid w:val="00FC0728"/>
    <w:rsid w:val="00FC1D63"/>
    <w:rsid w:val="00FC1F9B"/>
    <w:rsid w:val="00FC28FB"/>
    <w:rsid w:val="00FC3EF8"/>
    <w:rsid w:val="00FC55A7"/>
    <w:rsid w:val="00FC5CE6"/>
    <w:rsid w:val="00FD0F09"/>
    <w:rsid w:val="00FD1687"/>
    <w:rsid w:val="00FD199B"/>
    <w:rsid w:val="00FD318B"/>
    <w:rsid w:val="00FD39FC"/>
    <w:rsid w:val="00FD3A1B"/>
    <w:rsid w:val="00FD4157"/>
    <w:rsid w:val="00FD4F2C"/>
    <w:rsid w:val="00FD696D"/>
    <w:rsid w:val="00FE011F"/>
    <w:rsid w:val="00FE0818"/>
    <w:rsid w:val="00FE285D"/>
    <w:rsid w:val="00FE6B0D"/>
    <w:rsid w:val="00FE7C45"/>
    <w:rsid w:val="00FF0994"/>
    <w:rsid w:val="00FF1444"/>
    <w:rsid w:val="00FF33C3"/>
    <w:rsid w:val="00FF46C9"/>
    <w:rsid w:val="00FF51A6"/>
    <w:rsid w:val="00FF5902"/>
    <w:rsid w:val="00FF67D9"/>
    <w:rsid w:val="00FF721A"/>
    <w:rsid w:val="00FF7F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020D"/>
  <w15:docId w15:val="{A2B97BAB-6029-4116-B9B4-D8D04530E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D3C05"/>
    <w:pPr>
      <w:suppressAutoHyphens/>
    </w:pPr>
    <w:rPr>
      <w:lang w:eastAsia="ar-SA"/>
    </w:rPr>
  </w:style>
  <w:style w:type="paragraph" w:styleId="Nadpis1">
    <w:name w:val="heading 1"/>
    <w:basedOn w:val="Normln"/>
    <w:next w:val="Normln"/>
    <w:qFormat/>
    <w:rsid w:val="001D3C05"/>
    <w:pPr>
      <w:keepNext/>
      <w:widowControl w:val="0"/>
      <w:numPr>
        <w:numId w:val="1"/>
      </w:numPr>
      <w:jc w:val="both"/>
      <w:outlineLvl w:val="0"/>
    </w:pPr>
    <w:rPr>
      <w:b/>
      <w:sz w:val="18"/>
    </w:rPr>
  </w:style>
  <w:style w:type="paragraph" w:styleId="Nadpis2">
    <w:name w:val="heading 2"/>
    <w:basedOn w:val="Normln"/>
    <w:next w:val="Normln"/>
    <w:qFormat/>
    <w:rsid w:val="001D3C05"/>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1D3C05"/>
    <w:pPr>
      <w:keepNext/>
      <w:widowControl w:val="0"/>
      <w:numPr>
        <w:ilvl w:val="2"/>
        <w:numId w:val="1"/>
      </w:numPr>
      <w:jc w:val="both"/>
      <w:outlineLvl w:val="2"/>
    </w:pPr>
    <w:rPr>
      <w:b/>
      <w:color w:val="000000"/>
      <w:sz w:val="22"/>
    </w:rPr>
  </w:style>
  <w:style w:type="paragraph" w:styleId="Nadpis4">
    <w:name w:val="heading 4"/>
    <w:basedOn w:val="Normln"/>
    <w:next w:val="Zkladntext"/>
    <w:qFormat/>
    <w:rsid w:val="001D3C05"/>
    <w:pPr>
      <w:numPr>
        <w:ilvl w:val="3"/>
        <w:numId w:val="1"/>
      </w:numPr>
      <w:spacing w:after="240"/>
      <w:outlineLvl w:val="3"/>
    </w:pPr>
    <w:rPr>
      <w:sz w:val="22"/>
    </w:rPr>
  </w:style>
  <w:style w:type="paragraph" w:styleId="Nadpis5">
    <w:name w:val="heading 5"/>
    <w:basedOn w:val="Normln"/>
    <w:next w:val="Normln"/>
    <w:qFormat/>
    <w:rsid w:val="001D3C05"/>
    <w:pPr>
      <w:keepNext/>
      <w:widowControl w:val="0"/>
      <w:numPr>
        <w:ilvl w:val="4"/>
        <w:numId w:val="1"/>
      </w:numPr>
      <w:tabs>
        <w:tab w:val="left" w:pos="2160"/>
        <w:tab w:val="left" w:pos="2726"/>
        <w:tab w:val="left" w:pos="3292"/>
        <w:tab w:val="left" w:pos="3860"/>
        <w:tab w:val="left" w:pos="4426"/>
        <w:tab w:val="left" w:pos="4994"/>
        <w:tab w:val="left" w:pos="5560"/>
        <w:tab w:val="left" w:pos="6128"/>
        <w:tab w:val="left" w:pos="6694"/>
        <w:tab w:val="right" w:pos="7260"/>
        <w:tab w:val="left" w:pos="7828"/>
        <w:tab w:val="left" w:pos="8394"/>
        <w:tab w:val="decimal" w:pos="8962"/>
        <w:tab w:val="left" w:pos="9528"/>
        <w:tab w:val="left" w:pos="10096"/>
      </w:tabs>
      <w:ind w:left="1084" w:firstLine="0"/>
      <w:jc w:val="both"/>
      <w:outlineLvl w:val="4"/>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4z0">
    <w:name w:val="WW8Num4z0"/>
    <w:rsid w:val="001D3C05"/>
    <w:rPr>
      <w:rFonts w:ascii="Wingdings" w:hAnsi="Wingdings"/>
    </w:rPr>
  </w:style>
  <w:style w:type="character" w:customStyle="1" w:styleId="WW8Num6z0">
    <w:name w:val="WW8Num6z0"/>
    <w:rsid w:val="001D3C05"/>
    <w:rPr>
      <w:color w:val="auto"/>
    </w:rPr>
  </w:style>
  <w:style w:type="character" w:customStyle="1" w:styleId="WW8Num7z1">
    <w:name w:val="WW8Num7z1"/>
    <w:rsid w:val="001D3C05"/>
    <w:rPr>
      <w:b w:val="0"/>
      <w:i w:val="0"/>
    </w:rPr>
  </w:style>
  <w:style w:type="character" w:customStyle="1" w:styleId="WW8Num13z1">
    <w:name w:val="WW8Num13z1"/>
    <w:rsid w:val="001D3C05"/>
    <w:rPr>
      <w:color w:val="auto"/>
    </w:rPr>
  </w:style>
  <w:style w:type="character" w:customStyle="1" w:styleId="WW8Num14z0">
    <w:name w:val="WW8Num14z0"/>
    <w:rsid w:val="001D3C05"/>
    <w:rPr>
      <w:rFonts w:ascii="Times New Roman" w:eastAsia="Times New Roman" w:hAnsi="Times New Roman" w:cs="Times New Roman"/>
    </w:rPr>
  </w:style>
  <w:style w:type="character" w:customStyle="1" w:styleId="WW8Num14z1">
    <w:name w:val="WW8Num14z1"/>
    <w:rsid w:val="001D3C05"/>
    <w:rPr>
      <w:rFonts w:ascii="Symbol" w:hAnsi="Symbol"/>
    </w:rPr>
  </w:style>
  <w:style w:type="character" w:customStyle="1" w:styleId="WW8Num14z2">
    <w:name w:val="WW8Num14z2"/>
    <w:rsid w:val="001D3C05"/>
    <w:rPr>
      <w:rFonts w:ascii="Wingdings" w:hAnsi="Wingdings"/>
    </w:rPr>
  </w:style>
  <w:style w:type="character" w:customStyle="1" w:styleId="WW8Num14z4">
    <w:name w:val="WW8Num14z4"/>
    <w:rsid w:val="001D3C05"/>
    <w:rPr>
      <w:rFonts w:ascii="Courier New" w:hAnsi="Courier New"/>
    </w:rPr>
  </w:style>
  <w:style w:type="character" w:customStyle="1" w:styleId="WW8Num21z0">
    <w:name w:val="WW8Num21z0"/>
    <w:rsid w:val="001D3C05"/>
    <w:rPr>
      <w:b w:val="0"/>
      <w:i w:val="0"/>
    </w:rPr>
  </w:style>
  <w:style w:type="character" w:customStyle="1" w:styleId="WW8Num32z0">
    <w:name w:val="WW8Num32z0"/>
    <w:rsid w:val="001D3C05"/>
    <w:rPr>
      <w:color w:val="auto"/>
    </w:rPr>
  </w:style>
  <w:style w:type="character" w:customStyle="1" w:styleId="WW8Num35z0">
    <w:name w:val="WW8Num35z0"/>
    <w:rsid w:val="001D3C05"/>
    <w:rPr>
      <w:sz w:val="20"/>
    </w:rPr>
  </w:style>
  <w:style w:type="character" w:customStyle="1" w:styleId="WW8Num36z0">
    <w:name w:val="WW8Num36z0"/>
    <w:rsid w:val="001D3C05"/>
    <w:rPr>
      <w:rFonts w:ascii="Symbol" w:hAnsi="Symbol"/>
    </w:rPr>
  </w:style>
  <w:style w:type="character" w:customStyle="1" w:styleId="WW8Num36z1">
    <w:name w:val="WW8Num36z1"/>
    <w:rsid w:val="001D3C05"/>
    <w:rPr>
      <w:rFonts w:ascii="Courier New" w:hAnsi="Courier New"/>
    </w:rPr>
  </w:style>
  <w:style w:type="character" w:customStyle="1" w:styleId="WW8Num36z2">
    <w:name w:val="WW8Num36z2"/>
    <w:rsid w:val="001D3C05"/>
    <w:rPr>
      <w:rFonts w:ascii="Wingdings" w:hAnsi="Wingdings"/>
    </w:rPr>
  </w:style>
  <w:style w:type="character" w:customStyle="1" w:styleId="Standardnpsmoodstavce1">
    <w:name w:val="Standardní písmo odstavce1"/>
    <w:rsid w:val="001D3C05"/>
  </w:style>
  <w:style w:type="character" w:styleId="Hypertextovodkaz">
    <w:name w:val="Hyperlink"/>
    <w:rsid w:val="001D3C05"/>
    <w:rPr>
      <w:color w:val="0000FF"/>
      <w:u w:val="single"/>
    </w:rPr>
  </w:style>
  <w:style w:type="character" w:styleId="slostrnky">
    <w:name w:val="page number"/>
    <w:basedOn w:val="Standardnpsmoodstavce1"/>
    <w:rsid w:val="001D3C05"/>
  </w:style>
  <w:style w:type="character" w:styleId="Sledovanodkaz">
    <w:name w:val="FollowedHyperlink"/>
    <w:rsid w:val="001D3C05"/>
    <w:rPr>
      <w:color w:val="800080"/>
      <w:u w:val="single"/>
    </w:rPr>
  </w:style>
  <w:style w:type="character" w:customStyle="1" w:styleId="ZpatChar">
    <w:name w:val="Zápatí Char"/>
    <w:basedOn w:val="Standardnpsmoodstavce1"/>
    <w:uiPriority w:val="99"/>
    <w:rsid w:val="001D3C05"/>
  </w:style>
  <w:style w:type="paragraph" w:customStyle="1" w:styleId="Heading">
    <w:name w:val="Heading"/>
    <w:basedOn w:val="Normln"/>
    <w:next w:val="Zkladntext"/>
    <w:rsid w:val="001D3C05"/>
    <w:pPr>
      <w:keepNext/>
      <w:spacing w:before="240" w:after="120"/>
    </w:pPr>
    <w:rPr>
      <w:rFonts w:ascii="Arial" w:eastAsia="Arial" w:hAnsi="Arial" w:cs="Tahoma"/>
      <w:sz w:val="28"/>
      <w:szCs w:val="28"/>
    </w:rPr>
  </w:style>
  <w:style w:type="paragraph" w:styleId="Zkladntext">
    <w:name w:val="Body Text"/>
    <w:basedOn w:val="Normln"/>
    <w:link w:val="ZkladntextChar"/>
    <w:rsid w:val="001D3C05"/>
    <w:pPr>
      <w:widowControl w:val="0"/>
      <w:tabs>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pPr>
    <w:rPr>
      <w:sz w:val="22"/>
    </w:rPr>
  </w:style>
  <w:style w:type="paragraph" w:styleId="Seznam">
    <w:name w:val="List"/>
    <w:basedOn w:val="Zkladntext"/>
    <w:rsid w:val="001D3C05"/>
    <w:rPr>
      <w:rFonts w:cs="Tahoma"/>
    </w:rPr>
  </w:style>
  <w:style w:type="paragraph" w:customStyle="1" w:styleId="Titulek1">
    <w:name w:val="Titulek1"/>
    <w:basedOn w:val="Normln"/>
    <w:rsid w:val="001D3C05"/>
    <w:pPr>
      <w:suppressLineNumbers/>
      <w:spacing w:before="120" w:after="120"/>
    </w:pPr>
    <w:rPr>
      <w:rFonts w:cs="Tahoma"/>
      <w:i/>
      <w:iCs/>
      <w:sz w:val="24"/>
      <w:szCs w:val="24"/>
    </w:rPr>
  </w:style>
  <w:style w:type="paragraph" w:customStyle="1" w:styleId="Index">
    <w:name w:val="Index"/>
    <w:basedOn w:val="Normln"/>
    <w:rsid w:val="001D3C05"/>
    <w:pPr>
      <w:suppressLineNumbers/>
    </w:pPr>
    <w:rPr>
      <w:rFonts w:cs="Tahoma"/>
    </w:rPr>
  </w:style>
  <w:style w:type="paragraph" w:styleId="Zhlav">
    <w:name w:val="header"/>
    <w:basedOn w:val="Normln"/>
    <w:link w:val="ZhlavChar"/>
    <w:rsid w:val="001D3C05"/>
    <w:pPr>
      <w:tabs>
        <w:tab w:val="center" w:pos="4536"/>
        <w:tab w:val="right" w:pos="9072"/>
      </w:tabs>
    </w:pPr>
  </w:style>
  <w:style w:type="paragraph" w:styleId="Zpat">
    <w:name w:val="footer"/>
    <w:basedOn w:val="Normln"/>
    <w:uiPriority w:val="99"/>
    <w:rsid w:val="001D3C05"/>
    <w:pPr>
      <w:tabs>
        <w:tab w:val="center" w:pos="4536"/>
        <w:tab w:val="right" w:pos="9072"/>
      </w:tabs>
    </w:pPr>
  </w:style>
  <w:style w:type="paragraph" w:styleId="Zkladntextodsazen">
    <w:name w:val="Body Text Indent"/>
    <w:basedOn w:val="Normln"/>
    <w:rsid w:val="001D3C05"/>
    <w:pPr>
      <w:widowControl w:val="0"/>
      <w:ind w:left="284" w:hanging="284"/>
      <w:jc w:val="both"/>
    </w:pPr>
    <w:rPr>
      <w:sz w:val="22"/>
    </w:rPr>
  </w:style>
  <w:style w:type="paragraph" w:customStyle="1" w:styleId="Zkladntextodsazen21">
    <w:name w:val="Základní text odsazený 21"/>
    <w:basedOn w:val="Normln"/>
    <w:rsid w:val="001D3C05"/>
    <w:pPr>
      <w:ind w:left="993" w:hanging="288"/>
      <w:jc w:val="both"/>
    </w:pPr>
    <w:rPr>
      <w:sz w:val="22"/>
    </w:rPr>
  </w:style>
  <w:style w:type="paragraph" w:customStyle="1" w:styleId="Zkladntextodsazen31">
    <w:name w:val="Základní text odsazený 31"/>
    <w:basedOn w:val="Normln"/>
    <w:qFormat/>
    <w:rsid w:val="001D3C05"/>
    <w:pPr>
      <w:ind w:left="709" w:hanging="709"/>
      <w:jc w:val="both"/>
    </w:pPr>
    <w:rPr>
      <w:sz w:val="22"/>
    </w:rPr>
  </w:style>
  <w:style w:type="paragraph" w:customStyle="1" w:styleId="Normlnodsazen1">
    <w:name w:val="Normální odsazený1"/>
    <w:basedOn w:val="Normln"/>
    <w:rsid w:val="001D3C05"/>
    <w:pPr>
      <w:spacing w:after="240"/>
      <w:ind w:left="1134"/>
    </w:pPr>
    <w:rPr>
      <w:sz w:val="22"/>
    </w:rPr>
  </w:style>
  <w:style w:type="paragraph" w:customStyle="1" w:styleId="Zkladntext21">
    <w:name w:val="Základní text 21"/>
    <w:basedOn w:val="Normln"/>
    <w:qFormat/>
    <w:rsid w:val="001D3C05"/>
    <w:pPr>
      <w:spacing w:after="120" w:line="480" w:lineRule="auto"/>
    </w:pPr>
  </w:style>
  <w:style w:type="paragraph" w:customStyle="1" w:styleId="Zkladntext31">
    <w:name w:val="Základní text 31"/>
    <w:basedOn w:val="Normln"/>
    <w:rsid w:val="001D3C05"/>
    <w:pPr>
      <w:spacing w:after="120"/>
    </w:pPr>
    <w:rPr>
      <w:sz w:val="16"/>
      <w:szCs w:val="16"/>
    </w:rPr>
  </w:style>
  <w:style w:type="paragraph" w:customStyle="1" w:styleId="BodyText21">
    <w:name w:val="Body Text 21"/>
    <w:basedOn w:val="Normln"/>
    <w:rsid w:val="001D3C05"/>
    <w:pPr>
      <w:widowControl w:val="0"/>
      <w:jc w:val="both"/>
    </w:pPr>
    <w:rPr>
      <w:sz w:val="22"/>
    </w:rPr>
  </w:style>
  <w:style w:type="paragraph" w:customStyle="1" w:styleId="Znaka">
    <w:name w:val="Značka"/>
    <w:rsid w:val="001D3C05"/>
    <w:pPr>
      <w:widowControl w:val="0"/>
      <w:suppressAutoHyphens/>
      <w:ind w:left="720"/>
    </w:pPr>
    <w:rPr>
      <w:rFonts w:ascii="Arial" w:eastAsia="Arial" w:hAnsi="Arial"/>
      <w:color w:val="000000"/>
      <w:sz w:val="22"/>
      <w:lang w:eastAsia="ar-SA"/>
    </w:rPr>
  </w:style>
  <w:style w:type="paragraph" w:customStyle="1" w:styleId="Zkladntext22">
    <w:name w:val="Základní text 22"/>
    <w:basedOn w:val="Normln"/>
    <w:rsid w:val="001D3C05"/>
    <w:pPr>
      <w:tabs>
        <w:tab w:val="left" w:pos="284"/>
      </w:tabs>
      <w:jc w:val="both"/>
    </w:pPr>
    <w:rPr>
      <w:sz w:val="24"/>
    </w:rPr>
  </w:style>
  <w:style w:type="paragraph" w:customStyle="1" w:styleId="Rozvrendokumentu1">
    <w:name w:val="Rozvržení dokumentu1"/>
    <w:basedOn w:val="Normln"/>
    <w:rsid w:val="001D3C05"/>
    <w:pPr>
      <w:shd w:val="clear" w:color="auto" w:fill="000080"/>
    </w:pPr>
    <w:rPr>
      <w:rFonts w:ascii="Tahoma" w:hAnsi="Tahoma" w:cs="Tahoma"/>
    </w:rPr>
  </w:style>
  <w:style w:type="paragraph" w:styleId="Odstavecseseznamem">
    <w:name w:val="List Paragraph"/>
    <w:basedOn w:val="Normln"/>
    <w:uiPriority w:val="34"/>
    <w:qFormat/>
    <w:rsid w:val="001D3C05"/>
    <w:pPr>
      <w:ind w:left="708"/>
    </w:pPr>
  </w:style>
  <w:style w:type="paragraph" w:styleId="Textbubliny">
    <w:name w:val="Balloon Text"/>
    <w:basedOn w:val="Normln"/>
    <w:semiHidden/>
    <w:rsid w:val="00C1479F"/>
    <w:rPr>
      <w:rFonts w:ascii="Tahoma" w:hAnsi="Tahoma" w:cs="Tahoma"/>
      <w:sz w:val="16"/>
      <w:szCs w:val="16"/>
    </w:rPr>
  </w:style>
  <w:style w:type="paragraph" w:styleId="Zkladntextodsazen3">
    <w:name w:val="Body Text Indent 3"/>
    <w:basedOn w:val="Normln"/>
    <w:link w:val="Zkladntextodsazen3Char"/>
    <w:uiPriority w:val="99"/>
    <w:unhideWhenUsed/>
    <w:rsid w:val="00085F62"/>
    <w:pPr>
      <w:spacing w:after="120"/>
      <w:ind w:left="283"/>
    </w:pPr>
    <w:rPr>
      <w:sz w:val="16"/>
      <w:szCs w:val="16"/>
    </w:rPr>
  </w:style>
  <w:style w:type="character" w:customStyle="1" w:styleId="Zkladntextodsazen3Char">
    <w:name w:val="Základní text odsazený 3 Char"/>
    <w:link w:val="Zkladntextodsazen3"/>
    <w:uiPriority w:val="99"/>
    <w:rsid w:val="00085F62"/>
    <w:rPr>
      <w:sz w:val="16"/>
      <w:szCs w:val="16"/>
      <w:lang w:eastAsia="ar-SA"/>
    </w:rPr>
  </w:style>
  <w:style w:type="character" w:styleId="Odkaznakoment">
    <w:name w:val="annotation reference"/>
    <w:unhideWhenUsed/>
    <w:rsid w:val="00182C57"/>
    <w:rPr>
      <w:sz w:val="16"/>
      <w:szCs w:val="16"/>
    </w:rPr>
  </w:style>
  <w:style w:type="paragraph" w:styleId="Textkomente">
    <w:name w:val="annotation text"/>
    <w:basedOn w:val="Normln"/>
    <w:link w:val="TextkomenteChar"/>
    <w:uiPriority w:val="99"/>
    <w:unhideWhenUsed/>
    <w:rsid w:val="00182C57"/>
  </w:style>
  <w:style w:type="character" w:customStyle="1" w:styleId="TextkomenteChar">
    <w:name w:val="Text komentáře Char"/>
    <w:link w:val="Textkomente"/>
    <w:uiPriority w:val="99"/>
    <w:rsid w:val="00182C57"/>
    <w:rPr>
      <w:lang w:eastAsia="ar-SA"/>
    </w:rPr>
  </w:style>
  <w:style w:type="paragraph" w:styleId="Pedmtkomente">
    <w:name w:val="annotation subject"/>
    <w:basedOn w:val="Textkomente"/>
    <w:next w:val="Textkomente"/>
    <w:link w:val="PedmtkomenteChar"/>
    <w:uiPriority w:val="99"/>
    <w:semiHidden/>
    <w:unhideWhenUsed/>
    <w:rsid w:val="00182C57"/>
    <w:rPr>
      <w:b/>
      <w:bCs/>
    </w:rPr>
  </w:style>
  <w:style w:type="character" w:customStyle="1" w:styleId="PedmtkomenteChar">
    <w:name w:val="Předmět komentáře Char"/>
    <w:link w:val="Pedmtkomente"/>
    <w:uiPriority w:val="99"/>
    <w:semiHidden/>
    <w:rsid w:val="00182C57"/>
    <w:rPr>
      <w:b/>
      <w:bCs/>
      <w:lang w:eastAsia="ar-SA"/>
    </w:rPr>
  </w:style>
  <w:style w:type="paragraph" w:customStyle="1" w:styleId="Nadpis2-BS">
    <w:name w:val="Nadpis 2 - BS"/>
    <w:basedOn w:val="Normln"/>
    <w:link w:val="Nadpis2-BSChar"/>
    <w:uiPriority w:val="99"/>
    <w:rsid w:val="00E71ED4"/>
    <w:pPr>
      <w:numPr>
        <w:ilvl w:val="1"/>
      </w:numPr>
      <w:tabs>
        <w:tab w:val="num" w:pos="926"/>
      </w:tabs>
      <w:suppressAutoHyphens w:val="0"/>
      <w:spacing w:before="240" w:after="60"/>
      <w:ind w:left="926" w:hanging="360"/>
      <w:jc w:val="both"/>
    </w:pPr>
    <w:rPr>
      <w:rFonts w:ascii="Calibri" w:hAnsi="Calibri"/>
    </w:rPr>
  </w:style>
  <w:style w:type="character" w:customStyle="1" w:styleId="Nadpis2-BSChar">
    <w:name w:val="Nadpis 2 - BS Char"/>
    <w:link w:val="Nadpis2-BS"/>
    <w:uiPriority w:val="99"/>
    <w:locked/>
    <w:rsid w:val="00E71ED4"/>
    <w:rPr>
      <w:rFonts w:ascii="Calibri" w:hAnsi="Calibri"/>
    </w:rPr>
  </w:style>
  <w:style w:type="paragraph" w:styleId="Prosttext">
    <w:name w:val="Plain Text"/>
    <w:basedOn w:val="Normln"/>
    <w:link w:val="ProsttextChar"/>
    <w:uiPriority w:val="99"/>
    <w:unhideWhenUsed/>
    <w:rsid w:val="008024BF"/>
    <w:pPr>
      <w:suppressAutoHyphens w:val="0"/>
    </w:pPr>
    <w:rPr>
      <w:rFonts w:ascii="Consolas" w:eastAsia="Calibri" w:hAnsi="Consolas"/>
      <w:sz w:val="21"/>
      <w:szCs w:val="21"/>
    </w:rPr>
  </w:style>
  <w:style w:type="character" w:customStyle="1" w:styleId="ProsttextChar">
    <w:name w:val="Prostý text Char"/>
    <w:basedOn w:val="Standardnpsmoodstavce"/>
    <w:link w:val="Prosttext"/>
    <w:uiPriority w:val="99"/>
    <w:rsid w:val="008024BF"/>
    <w:rPr>
      <w:rFonts w:ascii="Consolas" w:eastAsia="Calibri" w:hAnsi="Consolas"/>
      <w:sz w:val="21"/>
      <w:szCs w:val="21"/>
    </w:rPr>
  </w:style>
  <w:style w:type="character" w:customStyle="1" w:styleId="ZhlavChar">
    <w:name w:val="Záhlaví Char"/>
    <w:link w:val="Zhlav"/>
    <w:rsid w:val="00005B0D"/>
    <w:rPr>
      <w:lang w:eastAsia="ar-SA"/>
    </w:rPr>
  </w:style>
  <w:style w:type="paragraph" w:customStyle="1" w:styleId="Default">
    <w:name w:val="Default"/>
    <w:rsid w:val="00005B0D"/>
    <w:pPr>
      <w:autoSpaceDE w:val="0"/>
      <w:autoSpaceDN w:val="0"/>
      <w:adjustRightInd w:val="0"/>
    </w:pPr>
    <w:rPr>
      <w:rFonts w:ascii="Arial" w:hAnsi="Arial" w:cs="Arial"/>
      <w:color w:val="000000"/>
      <w:sz w:val="24"/>
      <w:szCs w:val="24"/>
    </w:rPr>
  </w:style>
  <w:style w:type="paragraph" w:customStyle="1" w:styleId="Textbodu">
    <w:name w:val="Text bodu"/>
    <w:basedOn w:val="Normln"/>
    <w:rsid w:val="00005B0D"/>
    <w:pPr>
      <w:numPr>
        <w:ilvl w:val="2"/>
        <w:numId w:val="27"/>
      </w:numPr>
      <w:suppressAutoHyphens w:val="0"/>
      <w:jc w:val="both"/>
      <w:outlineLvl w:val="8"/>
    </w:pPr>
    <w:rPr>
      <w:sz w:val="24"/>
      <w:lang w:eastAsia="cs-CZ"/>
    </w:rPr>
  </w:style>
  <w:style w:type="paragraph" w:customStyle="1" w:styleId="Textpsmene">
    <w:name w:val="Text písmene"/>
    <w:basedOn w:val="Normln"/>
    <w:rsid w:val="00005B0D"/>
    <w:pPr>
      <w:numPr>
        <w:ilvl w:val="1"/>
        <w:numId w:val="27"/>
      </w:numPr>
      <w:suppressAutoHyphens w:val="0"/>
      <w:jc w:val="both"/>
      <w:outlineLvl w:val="7"/>
    </w:pPr>
    <w:rPr>
      <w:sz w:val="24"/>
      <w:lang w:eastAsia="cs-CZ"/>
    </w:rPr>
  </w:style>
  <w:style w:type="paragraph" w:customStyle="1" w:styleId="Textodstavce">
    <w:name w:val="Text odstavce"/>
    <w:basedOn w:val="Normln"/>
    <w:rsid w:val="00005B0D"/>
    <w:pPr>
      <w:numPr>
        <w:numId w:val="27"/>
      </w:numPr>
      <w:tabs>
        <w:tab w:val="left" w:pos="851"/>
      </w:tabs>
      <w:suppressAutoHyphens w:val="0"/>
      <w:spacing w:before="120" w:after="120"/>
      <w:jc w:val="both"/>
      <w:outlineLvl w:val="6"/>
    </w:pPr>
    <w:rPr>
      <w:sz w:val="24"/>
      <w:lang w:eastAsia="cs-CZ"/>
    </w:rPr>
  </w:style>
  <w:style w:type="paragraph" w:styleId="Zkladntext2">
    <w:name w:val="Body Text 2"/>
    <w:basedOn w:val="Normln"/>
    <w:link w:val="Zkladntext2Char"/>
    <w:uiPriority w:val="99"/>
    <w:semiHidden/>
    <w:unhideWhenUsed/>
    <w:rsid w:val="00DD610F"/>
    <w:pPr>
      <w:spacing w:after="120" w:line="480" w:lineRule="auto"/>
    </w:pPr>
  </w:style>
  <w:style w:type="character" w:customStyle="1" w:styleId="Zkladntext2Char">
    <w:name w:val="Základní text 2 Char"/>
    <w:basedOn w:val="Standardnpsmoodstavce"/>
    <w:link w:val="Zkladntext2"/>
    <w:uiPriority w:val="99"/>
    <w:semiHidden/>
    <w:rsid w:val="00DD610F"/>
    <w:rPr>
      <w:lang w:eastAsia="ar-SA"/>
    </w:rPr>
  </w:style>
  <w:style w:type="paragraph" w:styleId="Bezmezer">
    <w:name w:val="No Spacing"/>
    <w:uiPriority w:val="1"/>
    <w:qFormat/>
    <w:rsid w:val="00605638"/>
    <w:pPr>
      <w:suppressAutoHyphens/>
    </w:pPr>
    <w:rPr>
      <w:lang w:eastAsia="ar-SA"/>
    </w:rPr>
  </w:style>
  <w:style w:type="paragraph" w:styleId="Textpoznpodarou">
    <w:name w:val="footnote text"/>
    <w:basedOn w:val="Normln"/>
    <w:link w:val="TextpoznpodarouChar"/>
    <w:uiPriority w:val="99"/>
    <w:semiHidden/>
    <w:unhideWhenUsed/>
    <w:rsid w:val="002106A5"/>
  </w:style>
  <w:style w:type="character" w:customStyle="1" w:styleId="TextpoznpodarouChar">
    <w:name w:val="Text pozn. pod čarou Char"/>
    <w:basedOn w:val="Standardnpsmoodstavce"/>
    <w:link w:val="Textpoznpodarou"/>
    <w:uiPriority w:val="99"/>
    <w:semiHidden/>
    <w:rsid w:val="002106A5"/>
    <w:rPr>
      <w:lang w:eastAsia="ar-SA"/>
    </w:rPr>
  </w:style>
  <w:style w:type="character" w:styleId="Znakapoznpodarou">
    <w:name w:val="footnote reference"/>
    <w:basedOn w:val="Standardnpsmoodstavce"/>
    <w:uiPriority w:val="99"/>
    <w:semiHidden/>
    <w:unhideWhenUsed/>
    <w:rsid w:val="002106A5"/>
    <w:rPr>
      <w:vertAlign w:val="superscript"/>
    </w:rPr>
  </w:style>
  <w:style w:type="paragraph" w:customStyle="1" w:styleId="Nadpis1kapitola">
    <w:name w:val="Nadpis 1 kapitola"/>
    <w:basedOn w:val="Nadpis1"/>
    <w:next w:val="Normln"/>
    <w:rsid w:val="007546AA"/>
    <w:pPr>
      <w:widowControl/>
      <w:numPr>
        <w:numId w:val="42"/>
      </w:numPr>
      <w:suppressAutoHyphens w:val="0"/>
      <w:spacing w:after="120" w:line="240" w:lineRule="atLeast"/>
      <w:jc w:val="center"/>
    </w:pPr>
    <w:rPr>
      <w:rFonts w:ascii="Arial" w:hAnsi="Arial" w:cs="Arial"/>
      <w:sz w:val="24"/>
      <w:szCs w:val="24"/>
      <w:lang w:eastAsia="cs-CZ"/>
    </w:rPr>
  </w:style>
  <w:style w:type="character" w:customStyle="1" w:styleId="datalabel">
    <w:name w:val="datalabel"/>
    <w:basedOn w:val="Standardnpsmoodstavce"/>
    <w:rsid w:val="007546AA"/>
  </w:style>
  <w:style w:type="character" w:customStyle="1" w:styleId="ZkladntextChar">
    <w:name w:val="Základní text Char"/>
    <w:basedOn w:val="Standardnpsmoodstavce"/>
    <w:link w:val="Zkladntext"/>
    <w:rsid w:val="004E26CB"/>
    <w:rPr>
      <w:sz w:val="22"/>
      <w:lang w:eastAsia="ar-SA"/>
    </w:rPr>
  </w:style>
  <w:style w:type="character" w:customStyle="1" w:styleId="WW8Num10z1">
    <w:name w:val="WW8Num10z1"/>
    <w:rsid w:val="00D33BC1"/>
    <w:rPr>
      <w:b/>
    </w:rPr>
  </w:style>
  <w:style w:type="paragraph" w:styleId="Normlnweb">
    <w:name w:val="Normal (Web)"/>
    <w:basedOn w:val="Normln"/>
    <w:uiPriority w:val="99"/>
    <w:unhideWhenUsed/>
    <w:rsid w:val="00D33BC1"/>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055A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8719">
      <w:bodyDiv w:val="1"/>
      <w:marLeft w:val="0"/>
      <w:marRight w:val="0"/>
      <w:marTop w:val="0"/>
      <w:marBottom w:val="0"/>
      <w:divBdr>
        <w:top w:val="none" w:sz="0" w:space="0" w:color="auto"/>
        <w:left w:val="none" w:sz="0" w:space="0" w:color="auto"/>
        <w:bottom w:val="none" w:sz="0" w:space="0" w:color="auto"/>
        <w:right w:val="none" w:sz="0" w:space="0" w:color="auto"/>
      </w:divBdr>
    </w:div>
    <w:div w:id="41639335">
      <w:bodyDiv w:val="1"/>
      <w:marLeft w:val="0"/>
      <w:marRight w:val="0"/>
      <w:marTop w:val="0"/>
      <w:marBottom w:val="0"/>
      <w:divBdr>
        <w:top w:val="none" w:sz="0" w:space="0" w:color="auto"/>
        <w:left w:val="none" w:sz="0" w:space="0" w:color="auto"/>
        <w:bottom w:val="none" w:sz="0" w:space="0" w:color="auto"/>
        <w:right w:val="none" w:sz="0" w:space="0" w:color="auto"/>
      </w:divBdr>
    </w:div>
    <w:div w:id="62724820">
      <w:bodyDiv w:val="1"/>
      <w:marLeft w:val="0"/>
      <w:marRight w:val="0"/>
      <w:marTop w:val="0"/>
      <w:marBottom w:val="0"/>
      <w:divBdr>
        <w:top w:val="none" w:sz="0" w:space="0" w:color="auto"/>
        <w:left w:val="none" w:sz="0" w:space="0" w:color="auto"/>
        <w:bottom w:val="none" w:sz="0" w:space="0" w:color="auto"/>
        <w:right w:val="none" w:sz="0" w:space="0" w:color="auto"/>
      </w:divBdr>
    </w:div>
    <w:div w:id="86464611">
      <w:bodyDiv w:val="1"/>
      <w:marLeft w:val="0"/>
      <w:marRight w:val="0"/>
      <w:marTop w:val="0"/>
      <w:marBottom w:val="0"/>
      <w:divBdr>
        <w:top w:val="none" w:sz="0" w:space="0" w:color="auto"/>
        <w:left w:val="none" w:sz="0" w:space="0" w:color="auto"/>
        <w:bottom w:val="none" w:sz="0" w:space="0" w:color="auto"/>
        <w:right w:val="none" w:sz="0" w:space="0" w:color="auto"/>
      </w:divBdr>
    </w:div>
    <w:div w:id="139614638">
      <w:bodyDiv w:val="1"/>
      <w:marLeft w:val="0"/>
      <w:marRight w:val="0"/>
      <w:marTop w:val="0"/>
      <w:marBottom w:val="0"/>
      <w:divBdr>
        <w:top w:val="none" w:sz="0" w:space="0" w:color="auto"/>
        <w:left w:val="none" w:sz="0" w:space="0" w:color="auto"/>
        <w:bottom w:val="none" w:sz="0" w:space="0" w:color="auto"/>
        <w:right w:val="none" w:sz="0" w:space="0" w:color="auto"/>
      </w:divBdr>
    </w:div>
    <w:div w:id="200287671">
      <w:bodyDiv w:val="1"/>
      <w:marLeft w:val="0"/>
      <w:marRight w:val="0"/>
      <w:marTop w:val="0"/>
      <w:marBottom w:val="0"/>
      <w:divBdr>
        <w:top w:val="none" w:sz="0" w:space="0" w:color="auto"/>
        <w:left w:val="none" w:sz="0" w:space="0" w:color="auto"/>
        <w:bottom w:val="none" w:sz="0" w:space="0" w:color="auto"/>
        <w:right w:val="none" w:sz="0" w:space="0" w:color="auto"/>
      </w:divBdr>
    </w:div>
    <w:div w:id="305015641">
      <w:bodyDiv w:val="1"/>
      <w:marLeft w:val="0"/>
      <w:marRight w:val="0"/>
      <w:marTop w:val="0"/>
      <w:marBottom w:val="0"/>
      <w:divBdr>
        <w:top w:val="none" w:sz="0" w:space="0" w:color="auto"/>
        <w:left w:val="none" w:sz="0" w:space="0" w:color="auto"/>
        <w:bottom w:val="none" w:sz="0" w:space="0" w:color="auto"/>
        <w:right w:val="none" w:sz="0" w:space="0" w:color="auto"/>
      </w:divBdr>
    </w:div>
    <w:div w:id="306013315">
      <w:bodyDiv w:val="1"/>
      <w:marLeft w:val="0"/>
      <w:marRight w:val="0"/>
      <w:marTop w:val="0"/>
      <w:marBottom w:val="0"/>
      <w:divBdr>
        <w:top w:val="none" w:sz="0" w:space="0" w:color="auto"/>
        <w:left w:val="none" w:sz="0" w:space="0" w:color="auto"/>
        <w:bottom w:val="none" w:sz="0" w:space="0" w:color="auto"/>
        <w:right w:val="none" w:sz="0" w:space="0" w:color="auto"/>
      </w:divBdr>
    </w:div>
    <w:div w:id="465897457">
      <w:bodyDiv w:val="1"/>
      <w:marLeft w:val="0"/>
      <w:marRight w:val="0"/>
      <w:marTop w:val="0"/>
      <w:marBottom w:val="0"/>
      <w:divBdr>
        <w:top w:val="none" w:sz="0" w:space="0" w:color="auto"/>
        <w:left w:val="none" w:sz="0" w:space="0" w:color="auto"/>
        <w:bottom w:val="none" w:sz="0" w:space="0" w:color="auto"/>
        <w:right w:val="none" w:sz="0" w:space="0" w:color="auto"/>
      </w:divBdr>
    </w:div>
    <w:div w:id="492523643">
      <w:bodyDiv w:val="1"/>
      <w:marLeft w:val="0"/>
      <w:marRight w:val="0"/>
      <w:marTop w:val="0"/>
      <w:marBottom w:val="0"/>
      <w:divBdr>
        <w:top w:val="none" w:sz="0" w:space="0" w:color="auto"/>
        <w:left w:val="none" w:sz="0" w:space="0" w:color="auto"/>
        <w:bottom w:val="none" w:sz="0" w:space="0" w:color="auto"/>
        <w:right w:val="none" w:sz="0" w:space="0" w:color="auto"/>
      </w:divBdr>
    </w:div>
    <w:div w:id="628588376">
      <w:bodyDiv w:val="1"/>
      <w:marLeft w:val="0"/>
      <w:marRight w:val="0"/>
      <w:marTop w:val="0"/>
      <w:marBottom w:val="0"/>
      <w:divBdr>
        <w:top w:val="none" w:sz="0" w:space="0" w:color="auto"/>
        <w:left w:val="none" w:sz="0" w:space="0" w:color="auto"/>
        <w:bottom w:val="none" w:sz="0" w:space="0" w:color="auto"/>
        <w:right w:val="none" w:sz="0" w:space="0" w:color="auto"/>
      </w:divBdr>
    </w:div>
    <w:div w:id="685521721">
      <w:bodyDiv w:val="1"/>
      <w:marLeft w:val="0"/>
      <w:marRight w:val="0"/>
      <w:marTop w:val="0"/>
      <w:marBottom w:val="0"/>
      <w:divBdr>
        <w:top w:val="none" w:sz="0" w:space="0" w:color="auto"/>
        <w:left w:val="none" w:sz="0" w:space="0" w:color="auto"/>
        <w:bottom w:val="none" w:sz="0" w:space="0" w:color="auto"/>
        <w:right w:val="none" w:sz="0" w:space="0" w:color="auto"/>
      </w:divBdr>
    </w:div>
    <w:div w:id="693269875">
      <w:bodyDiv w:val="1"/>
      <w:marLeft w:val="0"/>
      <w:marRight w:val="0"/>
      <w:marTop w:val="0"/>
      <w:marBottom w:val="0"/>
      <w:divBdr>
        <w:top w:val="none" w:sz="0" w:space="0" w:color="auto"/>
        <w:left w:val="none" w:sz="0" w:space="0" w:color="auto"/>
        <w:bottom w:val="none" w:sz="0" w:space="0" w:color="auto"/>
        <w:right w:val="none" w:sz="0" w:space="0" w:color="auto"/>
      </w:divBdr>
    </w:div>
    <w:div w:id="775175695">
      <w:bodyDiv w:val="1"/>
      <w:marLeft w:val="0"/>
      <w:marRight w:val="0"/>
      <w:marTop w:val="0"/>
      <w:marBottom w:val="0"/>
      <w:divBdr>
        <w:top w:val="none" w:sz="0" w:space="0" w:color="auto"/>
        <w:left w:val="none" w:sz="0" w:space="0" w:color="auto"/>
        <w:bottom w:val="none" w:sz="0" w:space="0" w:color="auto"/>
        <w:right w:val="none" w:sz="0" w:space="0" w:color="auto"/>
      </w:divBdr>
    </w:div>
    <w:div w:id="784083487">
      <w:bodyDiv w:val="1"/>
      <w:marLeft w:val="0"/>
      <w:marRight w:val="0"/>
      <w:marTop w:val="0"/>
      <w:marBottom w:val="0"/>
      <w:divBdr>
        <w:top w:val="none" w:sz="0" w:space="0" w:color="auto"/>
        <w:left w:val="none" w:sz="0" w:space="0" w:color="auto"/>
        <w:bottom w:val="none" w:sz="0" w:space="0" w:color="auto"/>
        <w:right w:val="none" w:sz="0" w:space="0" w:color="auto"/>
      </w:divBdr>
    </w:div>
    <w:div w:id="833103400">
      <w:bodyDiv w:val="1"/>
      <w:marLeft w:val="0"/>
      <w:marRight w:val="0"/>
      <w:marTop w:val="0"/>
      <w:marBottom w:val="0"/>
      <w:divBdr>
        <w:top w:val="none" w:sz="0" w:space="0" w:color="auto"/>
        <w:left w:val="none" w:sz="0" w:space="0" w:color="auto"/>
        <w:bottom w:val="none" w:sz="0" w:space="0" w:color="auto"/>
        <w:right w:val="none" w:sz="0" w:space="0" w:color="auto"/>
      </w:divBdr>
    </w:div>
    <w:div w:id="866528249">
      <w:bodyDiv w:val="1"/>
      <w:marLeft w:val="0"/>
      <w:marRight w:val="0"/>
      <w:marTop w:val="0"/>
      <w:marBottom w:val="0"/>
      <w:divBdr>
        <w:top w:val="none" w:sz="0" w:space="0" w:color="auto"/>
        <w:left w:val="none" w:sz="0" w:space="0" w:color="auto"/>
        <w:bottom w:val="none" w:sz="0" w:space="0" w:color="auto"/>
        <w:right w:val="none" w:sz="0" w:space="0" w:color="auto"/>
      </w:divBdr>
    </w:div>
    <w:div w:id="944272199">
      <w:bodyDiv w:val="1"/>
      <w:marLeft w:val="0"/>
      <w:marRight w:val="0"/>
      <w:marTop w:val="0"/>
      <w:marBottom w:val="0"/>
      <w:divBdr>
        <w:top w:val="none" w:sz="0" w:space="0" w:color="auto"/>
        <w:left w:val="none" w:sz="0" w:space="0" w:color="auto"/>
        <w:bottom w:val="none" w:sz="0" w:space="0" w:color="auto"/>
        <w:right w:val="none" w:sz="0" w:space="0" w:color="auto"/>
      </w:divBdr>
    </w:div>
    <w:div w:id="981811880">
      <w:bodyDiv w:val="1"/>
      <w:marLeft w:val="0"/>
      <w:marRight w:val="0"/>
      <w:marTop w:val="0"/>
      <w:marBottom w:val="0"/>
      <w:divBdr>
        <w:top w:val="none" w:sz="0" w:space="0" w:color="auto"/>
        <w:left w:val="none" w:sz="0" w:space="0" w:color="auto"/>
        <w:bottom w:val="none" w:sz="0" w:space="0" w:color="auto"/>
        <w:right w:val="none" w:sz="0" w:space="0" w:color="auto"/>
      </w:divBdr>
    </w:div>
    <w:div w:id="1117484756">
      <w:bodyDiv w:val="1"/>
      <w:marLeft w:val="0"/>
      <w:marRight w:val="0"/>
      <w:marTop w:val="0"/>
      <w:marBottom w:val="0"/>
      <w:divBdr>
        <w:top w:val="none" w:sz="0" w:space="0" w:color="auto"/>
        <w:left w:val="none" w:sz="0" w:space="0" w:color="auto"/>
        <w:bottom w:val="none" w:sz="0" w:space="0" w:color="auto"/>
        <w:right w:val="none" w:sz="0" w:space="0" w:color="auto"/>
      </w:divBdr>
    </w:div>
    <w:div w:id="1262839426">
      <w:bodyDiv w:val="1"/>
      <w:marLeft w:val="0"/>
      <w:marRight w:val="0"/>
      <w:marTop w:val="0"/>
      <w:marBottom w:val="0"/>
      <w:divBdr>
        <w:top w:val="none" w:sz="0" w:space="0" w:color="auto"/>
        <w:left w:val="none" w:sz="0" w:space="0" w:color="auto"/>
        <w:bottom w:val="none" w:sz="0" w:space="0" w:color="auto"/>
        <w:right w:val="none" w:sz="0" w:space="0" w:color="auto"/>
      </w:divBdr>
    </w:div>
    <w:div w:id="1398626790">
      <w:bodyDiv w:val="1"/>
      <w:marLeft w:val="0"/>
      <w:marRight w:val="0"/>
      <w:marTop w:val="0"/>
      <w:marBottom w:val="0"/>
      <w:divBdr>
        <w:top w:val="none" w:sz="0" w:space="0" w:color="auto"/>
        <w:left w:val="none" w:sz="0" w:space="0" w:color="auto"/>
        <w:bottom w:val="none" w:sz="0" w:space="0" w:color="auto"/>
        <w:right w:val="none" w:sz="0" w:space="0" w:color="auto"/>
      </w:divBdr>
    </w:div>
    <w:div w:id="1446659829">
      <w:bodyDiv w:val="1"/>
      <w:marLeft w:val="0"/>
      <w:marRight w:val="0"/>
      <w:marTop w:val="0"/>
      <w:marBottom w:val="0"/>
      <w:divBdr>
        <w:top w:val="none" w:sz="0" w:space="0" w:color="auto"/>
        <w:left w:val="none" w:sz="0" w:space="0" w:color="auto"/>
        <w:bottom w:val="none" w:sz="0" w:space="0" w:color="auto"/>
        <w:right w:val="none" w:sz="0" w:space="0" w:color="auto"/>
      </w:divBdr>
    </w:div>
    <w:div w:id="1599673551">
      <w:bodyDiv w:val="1"/>
      <w:marLeft w:val="0"/>
      <w:marRight w:val="0"/>
      <w:marTop w:val="0"/>
      <w:marBottom w:val="0"/>
      <w:divBdr>
        <w:top w:val="none" w:sz="0" w:space="0" w:color="auto"/>
        <w:left w:val="none" w:sz="0" w:space="0" w:color="auto"/>
        <w:bottom w:val="none" w:sz="0" w:space="0" w:color="auto"/>
        <w:right w:val="none" w:sz="0" w:space="0" w:color="auto"/>
      </w:divBdr>
    </w:div>
    <w:div w:id="1653219079">
      <w:bodyDiv w:val="1"/>
      <w:marLeft w:val="0"/>
      <w:marRight w:val="0"/>
      <w:marTop w:val="0"/>
      <w:marBottom w:val="0"/>
      <w:divBdr>
        <w:top w:val="none" w:sz="0" w:space="0" w:color="auto"/>
        <w:left w:val="none" w:sz="0" w:space="0" w:color="auto"/>
        <w:bottom w:val="none" w:sz="0" w:space="0" w:color="auto"/>
        <w:right w:val="none" w:sz="0" w:space="0" w:color="auto"/>
      </w:divBdr>
    </w:div>
    <w:div w:id="1657344152">
      <w:bodyDiv w:val="1"/>
      <w:marLeft w:val="0"/>
      <w:marRight w:val="0"/>
      <w:marTop w:val="0"/>
      <w:marBottom w:val="0"/>
      <w:divBdr>
        <w:top w:val="none" w:sz="0" w:space="0" w:color="auto"/>
        <w:left w:val="none" w:sz="0" w:space="0" w:color="auto"/>
        <w:bottom w:val="none" w:sz="0" w:space="0" w:color="auto"/>
        <w:right w:val="none" w:sz="0" w:space="0" w:color="auto"/>
      </w:divBdr>
    </w:div>
    <w:div w:id="1832986476">
      <w:bodyDiv w:val="1"/>
      <w:marLeft w:val="0"/>
      <w:marRight w:val="0"/>
      <w:marTop w:val="0"/>
      <w:marBottom w:val="0"/>
      <w:divBdr>
        <w:top w:val="none" w:sz="0" w:space="0" w:color="auto"/>
        <w:left w:val="none" w:sz="0" w:space="0" w:color="auto"/>
        <w:bottom w:val="none" w:sz="0" w:space="0" w:color="auto"/>
        <w:right w:val="none" w:sz="0" w:space="0" w:color="auto"/>
      </w:divBdr>
      <w:divsChild>
        <w:div w:id="138888013">
          <w:marLeft w:val="0"/>
          <w:marRight w:val="0"/>
          <w:marTop w:val="0"/>
          <w:marBottom w:val="0"/>
          <w:divBdr>
            <w:top w:val="none" w:sz="0" w:space="0" w:color="auto"/>
            <w:left w:val="none" w:sz="0" w:space="0" w:color="auto"/>
            <w:bottom w:val="none" w:sz="0" w:space="0" w:color="auto"/>
            <w:right w:val="none" w:sz="0" w:space="0" w:color="auto"/>
          </w:divBdr>
          <w:divsChild>
            <w:div w:id="1347441697">
              <w:marLeft w:val="0"/>
              <w:marRight w:val="0"/>
              <w:marTop w:val="192"/>
              <w:marBottom w:val="0"/>
              <w:divBdr>
                <w:top w:val="none" w:sz="0" w:space="0" w:color="auto"/>
                <w:left w:val="none" w:sz="0" w:space="0" w:color="auto"/>
                <w:bottom w:val="none" w:sz="0" w:space="0" w:color="auto"/>
                <w:right w:val="none" w:sz="0" w:space="0" w:color="auto"/>
              </w:divBdr>
              <w:divsChild>
                <w:div w:id="1187598777">
                  <w:marLeft w:val="125"/>
                  <w:marRight w:val="63"/>
                  <w:marTop w:val="0"/>
                  <w:marBottom w:val="240"/>
                  <w:divBdr>
                    <w:top w:val="none" w:sz="0" w:space="0" w:color="auto"/>
                    <w:left w:val="none" w:sz="0" w:space="0" w:color="auto"/>
                    <w:bottom w:val="none" w:sz="0" w:space="0" w:color="auto"/>
                    <w:right w:val="none" w:sz="0" w:space="0" w:color="auto"/>
                  </w:divBdr>
                  <w:divsChild>
                    <w:div w:id="18314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05655">
      <w:bodyDiv w:val="1"/>
      <w:marLeft w:val="0"/>
      <w:marRight w:val="0"/>
      <w:marTop w:val="0"/>
      <w:marBottom w:val="0"/>
      <w:divBdr>
        <w:top w:val="none" w:sz="0" w:space="0" w:color="auto"/>
        <w:left w:val="none" w:sz="0" w:space="0" w:color="auto"/>
        <w:bottom w:val="none" w:sz="0" w:space="0" w:color="auto"/>
        <w:right w:val="none" w:sz="0" w:space="0" w:color="auto"/>
      </w:divBdr>
    </w:div>
    <w:div w:id="1878351415">
      <w:bodyDiv w:val="1"/>
      <w:marLeft w:val="0"/>
      <w:marRight w:val="0"/>
      <w:marTop w:val="0"/>
      <w:marBottom w:val="0"/>
      <w:divBdr>
        <w:top w:val="none" w:sz="0" w:space="0" w:color="auto"/>
        <w:left w:val="none" w:sz="0" w:space="0" w:color="auto"/>
        <w:bottom w:val="none" w:sz="0" w:space="0" w:color="auto"/>
        <w:right w:val="none" w:sz="0" w:space="0" w:color="auto"/>
      </w:divBdr>
    </w:div>
    <w:div w:id="1968393089">
      <w:bodyDiv w:val="1"/>
      <w:marLeft w:val="0"/>
      <w:marRight w:val="0"/>
      <w:marTop w:val="0"/>
      <w:marBottom w:val="0"/>
      <w:divBdr>
        <w:top w:val="none" w:sz="0" w:space="0" w:color="auto"/>
        <w:left w:val="none" w:sz="0" w:space="0" w:color="auto"/>
        <w:bottom w:val="none" w:sz="0" w:space="0" w:color="auto"/>
        <w:right w:val="none" w:sz="0" w:space="0" w:color="auto"/>
      </w:divBdr>
    </w:div>
    <w:div w:id="198242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maps/dir/Sokolovsk%C3%A1+352%2F215,+190+00+Praha+9-Vyso%C4%8Dany/@50.1102163,14.4958636,17z/data=!4m8!4m7!1m0!1m5!1m1!1s0x470becb65188acad:0x54b5b0b907a1a396!2m2!1d14.4980523!2d50.1102129"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40856-62da-4895-b3fe-7459e5292a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A21A2CC0A60474E8ED0A5A7A5EF8BDF" ma:contentTypeVersion="14" ma:contentTypeDescription="Vytvoří nový dokument" ma:contentTypeScope="" ma:versionID="13d0bcbd46360023c3171e2d949fb74b">
  <xsd:schema xmlns:xsd="http://www.w3.org/2001/XMLSchema" xmlns:xs="http://www.w3.org/2001/XMLSchema" xmlns:p="http://schemas.microsoft.com/office/2006/metadata/properties" xmlns:ns2="19640856-62da-4895-b3fe-7459e5292a28" xmlns:ns3="22a55e55-cd86-4e26-8996-2e68b8032850" targetNamespace="http://schemas.microsoft.com/office/2006/metadata/properties" ma:root="true" ma:fieldsID="6522b435b505594a1e8431b370c21b42" ns2:_="" ns3:_="">
    <xsd:import namespace="19640856-62da-4895-b3fe-7459e5292a28"/>
    <xsd:import namespace="22a55e55-cd86-4e26-8996-2e68b8032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40856-62da-4895-b3fe-7459e5292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fb1d8d9c-022b-48dc-8bf7-044cd70dc95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55e55-cd86-4e26-8996-2e68b8032850"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AE2439-5106-41F3-BF5D-1FC22D861895}">
  <ds:schemaRefs>
    <ds:schemaRef ds:uri="http://schemas.microsoft.com/sharepoint/v3/contenttype/forms"/>
  </ds:schemaRefs>
</ds:datastoreItem>
</file>

<file path=customXml/itemProps2.xml><?xml version="1.0" encoding="utf-8"?>
<ds:datastoreItem xmlns:ds="http://schemas.openxmlformats.org/officeDocument/2006/customXml" ds:itemID="{E994E4BD-FBD8-4946-8976-ADF0F83F51E3}">
  <ds:schemaRefs>
    <ds:schemaRef ds:uri="http://schemas.microsoft.com/office/2006/metadata/properties"/>
    <ds:schemaRef ds:uri="http://schemas.microsoft.com/office/infopath/2007/PartnerControls"/>
    <ds:schemaRef ds:uri="19640856-62da-4895-b3fe-7459e5292a28"/>
  </ds:schemaRefs>
</ds:datastoreItem>
</file>

<file path=customXml/itemProps3.xml><?xml version="1.0" encoding="utf-8"?>
<ds:datastoreItem xmlns:ds="http://schemas.openxmlformats.org/officeDocument/2006/customXml" ds:itemID="{85D5B111-57F8-4493-BFD0-E26C1B597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40856-62da-4895-b3fe-7459e5292a28"/>
    <ds:schemaRef ds:uri="22a55e55-cd86-4e26-8996-2e68b8032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C824D-C9CE-4031-BC58-CA69A7A0D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13427</Words>
  <Characters>79223</Characters>
  <Application>Microsoft Office Word</Application>
  <DocSecurity>0</DocSecurity>
  <Lines>660</Lines>
  <Paragraphs>184</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92466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Knob</dc:creator>
  <cp:keywords/>
  <dc:description/>
  <cp:lastModifiedBy>KK</cp:lastModifiedBy>
  <cp:revision>2</cp:revision>
  <cp:lastPrinted>2023-04-12T11:34:00Z</cp:lastPrinted>
  <dcterms:created xsi:type="dcterms:W3CDTF">2024-08-20T19:53:00Z</dcterms:created>
  <dcterms:modified xsi:type="dcterms:W3CDTF">2024-08-20T19:53:00Z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0x0101006A21A2CC0A60474E8ED0A5A7A5EF8BDF</vt:lpwstr>
  </property>
  <property fmtid="{D5CDD505-2E9C-101B-9397-08002B2CF9AE}" pid="3" name="MediaServiceImageTags">
    <vt:lpwstr/>
  </property>
</Properties>
</file>