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715B70ED" w:rsidR="002B26AB" w:rsidRPr="005A05FF" w:rsidRDefault="00714F7A" w:rsidP="00B71C78">
      <w:pPr>
        <w:pStyle w:val="BodyText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714F7A">
        <w:rPr>
          <w:rFonts w:ascii="Times New Roman" w:hAnsi="Times New Roman" w:cs="Times New Roman"/>
          <w:b/>
          <w:sz w:val="24"/>
          <w:szCs w:val="26"/>
        </w:rPr>
        <w:t xml:space="preserve">Dodávka </w:t>
      </w:r>
      <w:r w:rsidR="005A05FF">
        <w:rPr>
          <w:rFonts w:ascii="Times New Roman" w:hAnsi="Times New Roman" w:cs="Times New Roman"/>
          <w:b/>
          <w:sz w:val="24"/>
          <w:szCs w:val="26"/>
        </w:rPr>
        <w:t>laboratorníh</w:t>
      </w:r>
      <w:r w:rsidR="00353A3C">
        <w:rPr>
          <w:rFonts w:ascii="Times New Roman" w:hAnsi="Times New Roman" w:cs="Times New Roman"/>
          <w:b/>
          <w:sz w:val="24"/>
          <w:szCs w:val="26"/>
        </w:rPr>
        <w:t>o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353A3C">
        <w:rPr>
          <w:rFonts w:ascii="Times New Roman" w:hAnsi="Times New Roman" w:cs="Times New Roman"/>
          <w:b/>
          <w:sz w:val="24"/>
          <w:szCs w:val="26"/>
        </w:rPr>
        <w:t>vybavení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– Dílčí plnění č. </w:t>
      </w:r>
      <w:r w:rsidR="000265C0">
        <w:rPr>
          <w:rFonts w:ascii="Times New Roman" w:hAnsi="Times New Roman" w:cs="Times New Roman"/>
          <w:b/>
          <w:sz w:val="24"/>
          <w:szCs w:val="26"/>
        </w:rPr>
        <w:t>3</w:t>
      </w:r>
      <w:r w:rsidR="005A05FF">
        <w:rPr>
          <w:rFonts w:ascii="Times New Roman" w:hAnsi="Times New Roman" w:cs="Times New Roman"/>
          <w:b/>
          <w:sz w:val="24"/>
          <w:szCs w:val="26"/>
        </w:rPr>
        <w:t xml:space="preserve"> - </w:t>
      </w:r>
      <w:r w:rsidR="005A05FF" w:rsidRPr="005A05FF">
        <w:rPr>
          <w:rFonts w:ascii="Times New Roman" w:hAnsi="Times New Roman" w:cs="Times New Roman"/>
          <w:bCs/>
          <w:sz w:val="24"/>
          <w:szCs w:val="26"/>
        </w:rPr>
        <w:t>Kapalinový chromatograf s</w:t>
      </w:r>
      <w:r w:rsidR="000265C0">
        <w:rPr>
          <w:rFonts w:ascii="Times New Roman" w:hAnsi="Times New Roman" w:cs="Times New Roman"/>
          <w:bCs/>
          <w:sz w:val="24"/>
          <w:szCs w:val="26"/>
        </w:rPr>
        <w:t> UV/VIS a DA</w:t>
      </w:r>
      <w:r w:rsidR="005A05FF" w:rsidRPr="005A05FF">
        <w:rPr>
          <w:rFonts w:ascii="Times New Roman" w:hAnsi="Times New Roman" w:cs="Times New Roman"/>
          <w:bCs/>
          <w:sz w:val="24"/>
          <w:szCs w:val="26"/>
        </w:rPr>
        <w:t xml:space="preserve"> detektorem</w:t>
      </w:r>
      <w:r w:rsidR="003D2650" w:rsidRPr="005A05FF">
        <w:rPr>
          <w:rFonts w:ascii="Times New Roman" w:hAnsi="Times New Roman" w:cs="Times New Roman"/>
          <w:bCs/>
          <w:sz w:val="24"/>
          <w:szCs w:val="26"/>
        </w:rPr>
        <w:t xml:space="preserve"> 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77777777" w:rsidR="00020C58" w:rsidRPr="00AD0F70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265C0"/>
    <w:rsid w:val="000C09E9"/>
    <w:rsid w:val="000C2003"/>
    <w:rsid w:val="000F6FF9"/>
    <w:rsid w:val="002B26AB"/>
    <w:rsid w:val="002D0D0A"/>
    <w:rsid w:val="00351E18"/>
    <w:rsid w:val="00351EC7"/>
    <w:rsid w:val="00353A3C"/>
    <w:rsid w:val="00373875"/>
    <w:rsid w:val="00377B4F"/>
    <w:rsid w:val="00395230"/>
    <w:rsid w:val="003D2650"/>
    <w:rsid w:val="00403298"/>
    <w:rsid w:val="00406754"/>
    <w:rsid w:val="004E4D42"/>
    <w:rsid w:val="005359CB"/>
    <w:rsid w:val="005A05FF"/>
    <w:rsid w:val="006E4038"/>
    <w:rsid w:val="00714F7A"/>
    <w:rsid w:val="007C6B6B"/>
    <w:rsid w:val="00852DBD"/>
    <w:rsid w:val="008D49EF"/>
    <w:rsid w:val="008E655B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4</cp:revision>
  <cp:lastPrinted>2021-04-20T10:14:00Z</cp:lastPrinted>
  <dcterms:created xsi:type="dcterms:W3CDTF">2022-01-11T06:33:00Z</dcterms:created>
  <dcterms:modified xsi:type="dcterms:W3CDTF">2022-01-13T05:09:00Z</dcterms:modified>
</cp:coreProperties>
</file>