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582B" w14:textId="77777777" w:rsidR="00D865AB" w:rsidRDefault="00D865AB"/>
    <w:tbl>
      <w:tblPr>
        <w:tblW w:w="9212" w:type="dxa"/>
        <w:tblBorders>
          <w:top w:val="single" w:sz="24" w:space="0" w:color="00000A"/>
          <w:bottom w:val="single" w:sz="8" w:space="0" w:color="00000A"/>
          <w:insideH w:val="single" w:sz="8" w:space="0" w:color="00000A"/>
        </w:tblBorders>
        <w:tblLook w:val="0000" w:firstRow="0" w:lastRow="0" w:firstColumn="0" w:lastColumn="0" w:noHBand="0" w:noVBand="0"/>
      </w:tblPr>
      <w:tblGrid>
        <w:gridCol w:w="9212"/>
      </w:tblGrid>
      <w:tr w:rsidR="00D865AB" w14:paraId="42D5FFD5" w14:textId="77777777">
        <w:trPr>
          <w:trHeight w:val="960"/>
        </w:trPr>
        <w:tc>
          <w:tcPr>
            <w:tcW w:w="9212" w:type="dxa"/>
            <w:tcBorders>
              <w:top w:val="single" w:sz="24" w:space="0" w:color="00000A"/>
              <w:bottom w:val="single" w:sz="8" w:space="0" w:color="00000A"/>
            </w:tcBorders>
            <w:shd w:val="clear" w:color="auto" w:fill="FFFFFF"/>
          </w:tcPr>
          <w:p w14:paraId="0C841994" w14:textId="77777777" w:rsidR="00D865AB" w:rsidRDefault="00000000">
            <w:pPr>
              <w:jc w:val="center"/>
              <w:rPr>
                <w:rFonts w:ascii="Arial Narrow" w:hAnsi="Arial Narrow"/>
                <w:b/>
                <w:sz w:val="28"/>
                <w:szCs w:val="28"/>
              </w:rPr>
            </w:pPr>
            <w:r>
              <w:rPr>
                <w:rFonts w:ascii="Arial Narrow" w:hAnsi="Arial Narrow"/>
                <w:b/>
                <w:sz w:val="28"/>
                <w:szCs w:val="28"/>
              </w:rPr>
              <w:t>Kupní smlouva</w:t>
            </w:r>
          </w:p>
        </w:tc>
      </w:tr>
    </w:tbl>
    <w:p w14:paraId="26C469A5" w14:textId="77777777" w:rsidR="00D865AB" w:rsidRDefault="00D865AB">
      <w:pPr>
        <w:rPr>
          <w:rFonts w:ascii="Arial Narrow" w:hAnsi="Arial Narrow"/>
          <w:sz w:val="22"/>
        </w:rPr>
      </w:pPr>
    </w:p>
    <w:p w14:paraId="58159B8F" w14:textId="77777777" w:rsidR="00D865AB"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4FFD94C4" w14:textId="77777777" w:rsidR="00D865AB" w:rsidRDefault="00000000">
      <w:pPr>
        <w:jc w:val="center"/>
        <w:rPr>
          <w:rFonts w:ascii="Arial Narrow" w:hAnsi="Arial Narrow" w:cs="Arial"/>
          <w:sz w:val="22"/>
        </w:rPr>
      </w:pPr>
      <w:r>
        <w:rPr>
          <w:rFonts w:ascii="Arial Narrow" w:hAnsi="Arial Narrow" w:cs="Arial"/>
          <w:sz w:val="22"/>
        </w:rPr>
        <w:t>v platném znění</w:t>
      </w:r>
    </w:p>
    <w:p w14:paraId="4E40F88C" w14:textId="77777777" w:rsidR="00D865AB" w:rsidRDefault="00D865AB">
      <w:pPr>
        <w:rPr>
          <w:rFonts w:ascii="Arial Narrow" w:hAnsi="Arial Narrow" w:cs="Arial"/>
          <w:sz w:val="22"/>
        </w:rPr>
      </w:pPr>
    </w:p>
    <w:p w14:paraId="2D8BE86E" w14:textId="77777777" w:rsidR="00D865AB" w:rsidRDefault="00000000">
      <w:pPr>
        <w:rPr>
          <w:rFonts w:ascii="Arial Narrow" w:hAnsi="Arial Narrow" w:cs="Arial"/>
          <w:sz w:val="22"/>
        </w:rPr>
      </w:pPr>
      <w:r>
        <w:rPr>
          <w:rFonts w:ascii="Arial Narrow" w:hAnsi="Arial Narrow" w:cs="Arial"/>
          <w:sz w:val="22"/>
        </w:rPr>
        <w:t>Níže uvedeného dne, měsíce a roku uzavřeli:</w:t>
      </w:r>
    </w:p>
    <w:p w14:paraId="6B608812" w14:textId="77777777" w:rsidR="00D865AB"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7150F8A5" w14:textId="77777777" w:rsidR="00D865AB"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4A5FD78A" w14:textId="77777777" w:rsidR="00D865AB"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59DC9DE0" w14:textId="77777777" w:rsidR="00D865AB"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FA184EB" w14:textId="449DBBC0" w:rsidR="00D865AB" w:rsidRDefault="00000000">
      <w:pPr>
        <w:spacing w:after="0"/>
        <w:ind w:right="566"/>
        <w:jc w:val="both"/>
      </w:pPr>
      <w:r>
        <w:rPr>
          <w:rFonts w:ascii="Arial Narrow" w:hAnsi="Arial Narrow" w:cs="Arial"/>
          <w:sz w:val="22"/>
        </w:rPr>
        <w:t>zastoupen</w:t>
      </w:r>
      <w:r w:rsidR="005C0A0A">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5C0A0A">
        <w:rPr>
          <w:rFonts w:ascii="Arial Narrow" w:hAnsi="Arial Narrow" w:cs="Arial"/>
          <w:sz w:val="22"/>
        </w:rPr>
        <w:t>em</w:t>
      </w:r>
      <w:r>
        <w:rPr>
          <w:rFonts w:ascii="Arial Narrow" w:hAnsi="Arial Narrow" w:cs="Arial"/>
          <w:sz w:val="22"/>
        </w:rPr>
        <w:t xml:space="preserve"> </w:t>
      </w:r>
      <w:proofErr w:type="spellStart"/>
      <w:r>
        <w:rPr>
          <w:rFonts w:ascii="Arial Narrow" w:hAnsi="Arial Narrow" w:cs="Arial"/>
          <w:sz w:val="22"/>
        </w:rPr>
        <w:t>Rádr</w:t>
      </w:r>
      <w:r w:rsidR="005C0A0A">
        <w:rPr>
          <w:rFonts w:ascii="Arial Narrow" w:hAnsi="Arial Narrow" w:cs="Arial"/>
          <w:sz w:val="22"/>
        </w:rPr>
        <w:t>em</w:t>
      </w:r>
      <w:proofErr w:type="spellEnd"/>
      <w:r>
        <w:rPr>
          <w:rFonts w:ascii="Arial Narrow" w:hAnsi="Arial Narrow" w:cs="Arial"/>
          <w:sz w:val="22"/>
        </w:rPr>
        <w:t>, ředitel</w:t>
      </w:r>
      <w:r w:rsidR="005C0A0A">
        <w:rPr>
          <w:rFonts w:ascii="Arial Narrow" w:hAnsi="Arial Narrow" w:cs="Arial"/>
          <w:sz w:val="22"/>
        </w:rPr>
        <w:t>em</w:t>
      </w:r>
      <w:r>
        <w:rPr>
          <w:rFonts w:ascii="Arial Narrow" w:hAnsi="Arial Narrow" w:cs="Arial"/>
          <w:sz w:val="22"/>
        </w:rPr>
        <w:t xml:space="preserve"> </w:t>
      </w:r>
      <w:bookmarkEnd w:id="0"/>
      <w:r>
        <w:rPr>
          <w:rFonts w:ascii="Arial Narrow" w:hAnsi="Arial Narrow" w:cs="Arial"/>
          <w:sz w:val="22"/>
        </w:rPr>
        <w:t>školy</w:t>
      </w:r>
    </w:p>
    <w:p w14:paraId="727536CF" w14:textId="77777777" w:rsidR="00D865AB"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5C4A4C1" w14:textId="77777777" w:rsidR="00D865AB" w:rsidRDefault="00000000">
      <w:pPr>
        <w:spacing w:before="120"/>
        <w:rPr>
          <w:rFonts w:ascii="Arial Narrow" w:hAnsi="Arial Narrow" w:cs="Arial"/>
          <w:sz w:val="22"/>
        </w:rPr>
      </w:pPr>
      <w:r>
        <w:rPr>
          <w:rFonts w:ascii="Arial Narrow" w:hAnsi="Arial Narrow" w:cs="Arial"/>
          <w:sz w:val="22"/>
        </w:rPr>
        <w:t>a</w:t>
      </w:r>
    </w:p>
    <w:p w14:paraId="33F135D7" w14:textId="77777777" w:rsidR="00D865AB"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47AB35A6" w14:textId="77777777" w:rsidR="00D865AB"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0E35F228" w14:textId="77777777" w:rsidR="00D865AB"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46979BA2" w14:textId="77777777" w:rsidR="00D865AB"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roofErr w:type="gramStart"/>
      <w:r>
        <w:rPr>
          <w:rFonts w:ascii="Arial Narrow" w:hAnsi="Arial Narrow" w:cs="Arial"/>
          <w:sz w:val="22"/>
          <w:shd w:val="clear" w:color="auto" w:fill="FFFF00"/>
        </w:rPr>
        <w:t>…….</w:t>
      </w:r>
      <w:proofErr w:type="gramEnd"/>
      <w:r>
        <w:rPr>
          <w:rFonts w:ascii="Arial Narrow" w:hAnsi="Arial Narrow" w:cs="Arial"/>
          <w:sz w:val="22"/>
          <w:shd w:val="clear" w:color="auto" w:fill="FFFF00"/>
        </w:rPr>
        <w:t>.</w:t>
      </w:r>
    </w:p>
    <w:p w14:paraId="413A6B0C" w14:textId="77777777" w:rsidR="00D865AB"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92972FD" w14:textId="77777777" w:rsidR="00D865AB"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462D46A0" w14:textId="77777777" w:rsidR="00D865AB"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51FB458F" w14:textId="77777777" w:rsidR="00D865AB"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2FA86C32" w14:textId="77777777" w:rsidR="00D865AB" w:rsidRDefault="00000000">
      <w:pPr>
        <w:spacing w:after="0"/>
        <w:ind w:left="567" w:hanging="567"/>
      </w:pPr>
      <w:r>
        <w:rPr>
          <w:rFonts w:ascii="Arial Narrow" w:hAnsi="Arial Narrow" w:cs="Arial"/>
          <w:sz w:val="22"/>
        </w:rPr>
        <w:t xml:space="preserve">(dále </w:t>
      </w:r>
      <w:proofErr w:type="gramStart"/>
      <w:r>
        <w:rPr>
          <w:rFonts w:ascii="Arial Narrow" w:hAnsi="Arial Narrow" w:cs="Arial"/>
          <w:sz w:val="22"/>
        </w:rPr>
        <w:t xml:space="preserve">jen </w:t>
      </w:r>
      <w:r>
        <w:rPr>
          <w:rFonts w:ascii="Arial Narrow" w:hAnsi="Arial Narrow" w:cs="Arial"/>
          <w:b/>
          <w:sz w:val="22"/>
        </w:rPr>
        <w:t>,,prodávající</w:t>
      </w:r>
      <w:proofErr w:type="gramEnd"/>
      <w:r>
        <w:rPr>
          <w:rFonts w:ascii="Arial Narrow" w:hAnsi="Arial Narrow" w:cs="Arial"/>
          <w:sz w:val="22"/>
        </w:rPr>
        <w:t>" na straně druhé)</w:t>
      </w:r>
    </w:p>
    <w:p w14:paraId="6B4B8D8F" w14:textId="77777777" w:rsidR="00D865AB" w:rsidRDefault="00D865AB">
      <w:pPr>
        <w:spacing w:after="0"/>
        <w:ind w:left="567" w:hanging="567"/>
      </w:pPr>
    </w:p>
    <w:p w14:paraId="4C828728" w14:textId="77777777" w:rsidR="00D865AB"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4687EC10" w14:textId="77777777" w:rsidR="00D865AB" w:rsidRDefault="00D865AB">
      <w:pPr>
        <w:jc w:val="both"/>
      </w:pPr>
    </w:p>
    <w:p w14:paraId="6777F62E" w14:textId="4E61B69B" w:rsidR="00D865AB" w:rsidRDefault="00000000">
      <w:pPr>
        <w:jc w:val="both"/>
      </w:pPr>
      <w:r>
        <w:rPr>
          <w:rFonts w:ascii="Arial Narrow" w:hAnsi="Arial Narrow"/>
          <w:sz w:val="22"/>
        </w:rPr>
        <w:t xml:space="preserve">na základě výsledku </w:t>
      </w:r>
      <w:r w:rsidR="00D36D0D">
        <w:rPr>
          <w:rFonts w:ascii="Arial Narrow" w:hAnsi="Arial Narrow"/>
          <w:sz w:val="22"/>
        </w:rPr>
        <w:t>výběrového</w:t>
      </w:r>
      <w:r>
        <w:rPr>
          <w:rFonts w:ascii="Arial Narrow" w:hAnsi="Arial Narrow"/>
          <w:sz w:val="22"/>
        </w:rPr>
        <w:t xml:space="preserve"> řízení k plnění veřejné zakázky</w:t>
      </w:r>
      <w:r w:rsidR="00D36D0D">
        <w:rPr>
          <w:rFonts w:ascii="Arial Narrow" w:hAnsi="Arial Narrow"/>
          <w:sz w:val="22"/>
        </w:rPr>
        <w:t xml:space="preserve"> malého rozsahu</w:t>
      </w:r>
      <w:r>
        <w:rPr>
          <w:rFonts w:ascii="Arial Narrow" w:hAnsi="Arial Narrow"/>
          <w:sz w:val="22"/>
        </w:rPr>
        <w:t xml:space="preserve"> s názvem </w:t>
      </w:r>
      <w:r w:rsidRPr="00844AF5">
        <w:rPr>
          <w:rFonts w:ascii="Arial Narrow" w:hAnsi="Arial Narrow"/>
          <w:b/>
          <w:bCs/>
          <w:sz w:val="22"/>
        </w:rPr>
        <w:t>„</w:t>
      </w:r>
      <w:r w:rsidR="00844AF5" w:rsidRPr="00844AF5">
        <w:rPr>
          <w:rFonts w:ascii="Arial Narrow" w:hAnsi="Arial Narrow" w:cs="Calibri"/>
          <w:sz w:val="22"/>
          <w:shd w:val="clear" w:color="auto" w:fill="FFFFFF"/>
        </w:rPr>
        <w:t>Nástroje pro oživení a odolnost – digitální učební pomůcky 2022</w:t>
      </w:r>
      <w:r w:rsidRPr="00844AF5">
        <w:rPr>
          <w:rFonts w:ascii="Arial Narrow" w:hAnsi="Arial Narrow" w:cs="Arial"/>
          <w:b/>
          <w:bCs/>
          <w:sz w:val="22"/>
        </w:rPr>
        <w:t>“</w:t>
      </w:r>
      <w:r>
        <w:rPr>
          <w:rFonts w:ascii="Arial Narrow" w:hAnsi="Arial Narrow" w:cs="Arial"/>
          <w:sz w:val="22"/>
        </w:rPr>
        <w:t xml:space="preserve"> pro část veřejné zakázky </w:t>
      </w:r>
      <w:r>
        <w:rPr>
          <w:rFonts w:ascii="Arial Narrow" w:hAnsi="Arial Narrow" w:cs="Arial"/>
          <w:b/>
          <w:bCs/>
          <w:sz w:val="22"/>
        </w:rPr>
        <w:t>„</w:t>
      </w:r>
      <w:r w:rsidR="00C34FEC">
        <w:rPr>
          <w:rFonts w:ascii="Arial Narrow" w:hAnsi="Arial Narrow" w:cs="Arial"/>
          <w:b/>
          <w:bCs/>
          <w:sz w:val="22"/>
        </w:rPr>
        <w:t>05</w:t>
      </w:r>
      <w:r>
        <w:rPr>
          <w:rFonts w:ascii="Arial Narrow" w:hAnsi="Arial Narrow" w:cs="Arial"/>
          <w:b/>
          <w:bCs/>
          <w:sz w:val="22"/>
        </w:rPr>
        <w:t xml:space="preserve"> –</w:t>
      </w:r>
      <w:r w:rsidR="00C34FEC">
        <w:rPr>
          <w:rFonts w:ascii="Arial Narrow" w:hAnsi="Arial Narrow" w:cs="Arial"/>
          <w:b/>
          <w:bCs/>
          <w:sz w:val="22"/>
        </w:rPr>
        <w:t xml:space="preserve"> </w:t>
      </w:r>
      <w:r w:rsidR="00C34FEC" w:rsidRPr="00C34FEC">
        <w:rPr>
          <w:rFonts w:ascii="Arial Narrow" w:hAnsi="Arial Narrow" w:cs="Arial"/>
          <w:b/>
          <w:bCs/>
          <w:sz w:val="22"/>
        </w:rPr>
        <w:t>Software pro střih videa, grafický bitmapový editor a kancelářský software</w:t>
      </w:r>
      <w:r>
        <w:rPr>
          <w:rFonts w:ascii="Arial Narrow" w:hAnsi="Arial Narrow" w:cs="Arial"/>
          <w:b/>
          <w:bCs/>
          <w:sz w:val="22"/>
        </w:rPr>
        <w:t>“</w:t>
      </w:r>
    </w:p>
    <w:p w14:paraId="002C30C9" w14:textId="77777777" w:rsidR="00D865AB" w:rsidRDefault="00D865AB">
      <w:pPr>
        <w:spacing w:before="120"/>
        <w:rPr>
          <w:rFonts w:ascii="Arial Narrow" w:hAnsi="Arial Narrow"/>
          <w:sz w:val="22"/>
        </w:rPr>
      </w:pPr>
    </w:p>
    <w:p w14:paraId="3A583BFA" w14:textId="77777777" w:rsidR="00D865AB" w:rsidRDefault="00000000">
      <w:pPr>
        <w:spacing w:before="120"/>
        <w:ind w:left="567" w:hanging="567"/>
        <w:jc w:val="center"/>
        <w:rPr>
          <w:rFonts w:ascii="Arial Narrow" w:hAnsi="Arial Narrow"/>
          <w:sz w:val="22"/>
        </w:rPr>
      </w:pPr>
      <w:r>
        <w:rPr>
          <w:rFonts w:ascii="Arial Narrow" w:hAnsi="Arial Narrow"/>
          <w:sz w:val="22"/>
        </w:rPr>
        <w:t xml:space="preserve">tuto </w:t>
      </w:r>
    </w:p>
    <w:p w14:paraId="6601BF0F" w14:textId="77777777" w:rsidR="00D865AB"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6C0B977C" w14:textId="77777777" w:rsidR="00D865AB" w:rsidRDefault="00000000">
      <w:pPr>
        <w:spacing w:before="120"/>
        <w:ind w:left="567" w:hanging="567"/>
        <w:jc w:val="center"/>
        <w:rPr>
          <w:rFonts w:ascii="Arial Narrow" w:hAnsi="Arial Narrow"/>
          <w:sz w:val="22"/>
        </w:rPr>
      </w:pPr>
      <w:r>
        <w:rPr>
          <w:rFonts w:ascii="Arial Narrow" w:hAnsi="Arial Narrow"/>
          <w:sz w:val="22"/>
        </w:rPr>
        <w:t>(dále jen „smlouva“)</w:t>
      </w:r>
    </w:p>
    <w:p w14:paraId="13BF659D" w14:textId="77777777" w:rsidR="00D865AB" w:rsidRDefault="00D865AB">
      <w:pPr>
        <w:spacing w:before="120"/>
        <w:ind w:left="567" w:hanging="567"/>
        <w:jc w:val="center"/>
        <w:rPr>
          <w:rFonts w:ascii="Arial Narrow" w:hAnsi="Arial Narrow"/>
          <w:b/>
          <w:sz w:val="22"/>
          <w:u w:val="single"/>
        </w:rPr>
      </w:pPr>
    </w:p>
    <w:p w14:paraId="30A9EB5D" w14:textId="77777777" w:rsidR="00D865AB"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50D5012B" w14:textId="00324F6C" w:rsidR="00F63CCA" w:rsidRDefault="00000000" w:rsidP="00F63CCA">
      <w:pPr>
        <w:pStyle w:val="ListParagraph1"/>
        <w:numPr>
          <w:ilvl w:val="0"/>
          <w:numId w:val="5"/>
        </w:numPr>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kupující</w:t>
      </w:r>
      <w:r>
        <w:rPr>
          <w:rFonts w:ascii="Arial Narrow" w:hAnsi="Arial Narrow"/>
          <w:sz w:val="22"/>
        </w:rPr>
        <w:t xml:space="preserve">mu </w:t>
      </w:r>
      <w:r w:rsidRPr="00C34FEC">
        <w:rPr>
          <w:rFonts w:ascii="Arial Narrow" w:hAnsi="Arial Narrow"/>
          <w:sz w:val="22"/>
        </w:rPr>
        <w:t>speciální software</w:t>
      </w:r>
      <w:r w:rsidR="00C34FEC" w:rsidRPr="00C34FEC">
        <w:rPr>
          <w:rFonts w:ascii="Arial Narrow" w:hAnsi="Arial Narrow"/>
          <w:sz w:val="22"/>
        </w:rPr>
        <w:t xml:space="preserve"> pro </w:t>
      </w:r>
      <w:r w:rsidR="00C34FEC" w:rsidRPr="00C34FEC">
        <w:rPr>
          <w:rFonts w:ascii="Arial Narrow" w:hAnsi="Arial Narrow" w:cs="Arial"/>
          <w:sz w:val="22"/>
        </w:rPr>
        <w:t>střih videa, grafický bitmapový editor a kancelářský software</w:t>
      </w:r>
      <w:r w:rsidRPr="00C34FEC">
        <w:rPr>
          <w:rFonts w:ascii="Arial Narrow" w:hAnsi="Arial Narrow" w:cs="Palatino Linotype"/>
          <w:sz w:val="22"/>
        </w:rPr>
        <w:t>,</w:t>
      </w:r>
      <w:r w:rsidRPr="00C34FEC">
        <w:rPr>
          <w:rFonts w:ascii="Arial Narrow" w:hAnsi="Arial Narrow"/>
          <w:sz w:val="22"/>
        </w:rPr>
        <w:t xml:space="preserve"> nový, plně funkční a odpovídající specifikaci dle</w:t>
      </w:r>
      <w:r>
        <w:rPr>
          <w:rFonts w:ascii="Arial Narrow" w:hAnsi="Arial Narrow"/>
          <w:sz w:val="22"/>
        </w:rPr>
        <w:t xml:space="preserve"> odst. 3 t</w:t>
      </w:r>
      <w:r>
        <w:rPr>
          <w:rFonts w:ascii="Arial Narrow" w:hAnsi="Arial Narrow"/>
          <w:sz w:val="22"/>
          <w:shd w:val="clear" w:color="auto" w:fill="FFFFFF"/>
        </w:rPr>
        <w:t xml:space="preserve">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čl. II. odst. 3 této smlouvy a umožnit nabýt kupujícímu vlastnické právo k předmětu </w:t>
      </w:r>
      <w:proofErr w:type="gramStart"/>
      <w:r>
        <w:rPr>
          <w:rFonts w:ascii="Arial Narrow" w:hAnsi="Arial Narrow"/>
          <w:sz w:val="22"/>
          <w:shd w:val="clear" w:color="auto" w:fill="FFFFFF"/>
        </w:rPr>
        <w:t>koupě</w:t>
      </w:r>
      <w:proofErr w:type="gramEnd"/>
      <w:r>
        <w:rPr>
          <w:rFonts w:ascii="Arial Narrow" w:hAnsi="Arial Narrow"/>
          <w:sz w:val="22"/>
          <w:shd w:val="clear" w:color="auto" w:fill="FFFFFF"/>
        </w:rPr>
        <w:t xml:space="preserve"> a to včetně časově neomezené nevýhradní licence k danému softwaru. </w:t>
      </w:r>
    </w:p>
    <w:p w14:paraId="43DD8CC1" w14:textId="1098CBF4" w:rsidR="00D865AB" w:rsidRPr="00F63CCA" w:rsidRDefault="00000000" w:rsidP="00F63CCA">
      <w:pPr>
        <w:pStyle w:val="ListParagraph1"/>
        <w:numPr>
          <w:ilvl w:val="0"/>
          <w:numId w:val="5"/>
        </w:numPr>
        <w:contextualSpacing w:val="0"/>
        <w:jc w:val="both"/>
      </w:pPr>
      <w:r w:rsidRPr="00F63CCA">
        <w:rPr>
          <w:rFonts w:ascii="Arial Narrow" w:hAnsi="Arial Narrow"/>
          <w:sz w:val="22"/>
        </w:rPr>
        <w:t>Kupující se zavazuje převzít řádně a včas dodaný předmět koupě a uhradit za něj sjednanou kupní cenu dle čl. II. této smlouvy.</w:t>
      </w:r>
    </w:p>
    <w:p w14:paraId="256DB1EA" w14:textId="38ADD4C8" w:rsidR="00D865AB" w:rsidRDefault="00000000">
      <w:pPr>
        <w:pStyle w:val="ListParagraph1"/>
        <w:numPr>
          <w:ilvl w:val="0"/>
          <w:numId w:val="5"/>
        </w:numPr>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140733">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7C4F23C3" w14:textId="77777777" w:rsidR="00D865AB" w:rsidRDefault="00D865AB">
      <w:pPr>
        <w:jc w:val="center"/>
        <w:rPr>
          <w:rFonts w:ascii="Arial Narrow" w:hAnsi="Arial Narrow"/>
          <w:b/>
          <w:sz w:val="22"/>
          <w:u w:val="single"/>
        </w:rPr>
      </w:pPr>
    </w:p>
    <w:p w14:paraId="031BF42B" w14:textId="77777777" w:rsidR="00D865AB" w:rsidRDefault="00D865AB">
      <w:pPr>
        <w:jc w:val="center"/>
        <w:rPr>
          <w:rFonts w:ascii="Arial Narrow" w:hAnsi="Arial Narrow"/>
          <w:b/>
          <w:sz w:val="22"/>
          <w:u w:val="single"/>
        </w:rPr>
      </w:pPr>
    </w:p>
    <w:p w14:paraId="6272C0B4" w14:textId="77777777" w:rsidR="00D865AB" w:rsidRDefault="00000000">
      <w:pPr>
        <w:jc w:val="center"/>
        <w:rPr>
          <w:rFonts w:ascii="Arial Narrow" w:hAnsi="Arial Narrow"/>
          <w:b/>
          <w:sz w:val="22"/>
          <w:u w:val="single"/>
        </w:rPr>
      </w:pPr>
      <w:r>
        <w:rPr>
          <w:rFonts w:ascii="Arial Narrow" w:hAnsi="Arial Narrow"/>
          <w:b/>
          <w:sz w:val="22"/>
          <w:u w:val="single"/>
        </w:rPr>
        <w:t>II. Kupní cena a platební podmínky</w:t>
      </w:r>
    </w:p>
    <w:p w14:paraId="6757A43D" w14:textId="77777777" w:rsidR="00D865AB" w:rsidRDefault="00000000" w:rsidP="00F63CCA">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844A9C1" w14:textId="34259A67" w:rsidR="00D865AB" w:rsidRDefault="00000000" w:rsidP="00F63CCA">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6D3112AC" w14:textId="1EAB6ABC" w:rsidR="00D865AB" w:rsidRDefault="00000000" w:rsidP="00F63CCA">
      <w:pPr>
        <w:numPr>
          <w:ilvl w:val="0"/>
          <w:numId w:val="13"/>
        </w:numPr>
        <w:jc w:val="both"/>
      </w:pPr>
      <w:r>
        <w:rPr>
          <w:rFonts w:ascii="Arial Narrow" w:hAnsi="Arial Narrow"/>
          <w:sz w:val="22"/>
        </w:rPr>
        <w:t xml:space="preserve">sazba DPH ve výši </w:t>
      </w:r>
      <w:r w:rsidR="00C34FEC" w:rsidRPr="00C34FEC">
        <w:rPr>
          <w:rFonts w:ascii="Arial Narrow" w:hAnsi="Arial Narrow"/>
          <w:sz w:val="22"/>
          <w:highlight w:val="yellow"/>
        </w:rPr>
        <w:t>…</w:t>
      </w:r>
      <w:r>
        <w:rPr>
          <w:rFonts w:ascii="Arial Narrow" w:hAnsi="Arial Narrow"/>
          <w:sz w:val="22"/>
        </w:rPr>
        <w:t xml:space="preserve"> % a její celková výše </w:t>
      </w:r>
      <w:r w:rsidR="00C34FEC">
        <w:rPr>
          <w:rFonts w:ascii="Arial Narrow" w:hAnsi="Arial Narrow"/>
          <w:sz w:val="22"/>
        </w:rPr>
        <w:tab/>
      </w:r>
      <w:proofErr w:type="gramStart"/>
      <w:r w:rsidR="00C34FEC">
        <w:rPr>
          <w:rFonts w:ascii="Arial Narrow" w:hAnsi="Arial Narrow"/>
          <w:sz w:val="22"/>
        </w:rPr>
        <w:tab/>
      </w:r>
      <w:r>
        <w:rPr>
          <w:rFonts w:ascii="Arial Narrow" w:hAnsi="Arial Narrow"/>
          <w:sz w:val="22"/>
          <w:shd w:val="clear" w:color="auto" w:fill="FFFF00"/>
        </w:rPr>
        <w:t>….</w:t>
      </w:r>
      <w:proofErr w:type="gramEnd"/>
      <w:r>
        <w:rPr>
          <w:rFonts w:ascii="Arial Narrow" w:hAnsi="Arial Narrow"/>
          <w:sz w:val="22"/>
          <w:shd w:val="clear" w:color="auto" w:fill="FFFF00"/>
        </w:rPr>
        <w:t>.………………………........</w:t>
      </w:r>
      <w:r>
        <w:rPr>
          <w:rFonts w:ascii="Arial Narrow" w:hAnsi="Arial Narrow"/>
          <w:sz w:val="22"/>
        </w:rPr>
        <w:t>Kč</w:t>
      </w:r>
    </w:p>
    <w:p w14:paraId="0EA64E38" w14:textId="77777777" w:rsidR="00D865AB" w:rsidRDefault="00000000" w:rsidP="00F63CCA">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1D136608" w14:textId="77777777" w:rsidR="00D865AB" w:rsidRDefault="00000000" w:rsidP="00F63CCA">
      <w:pPr>
        <w:ind w:firstLine="284"/>
        <w:jc w:val="both"/>
      </w:pPr>
      <w:r>
        <w:rPr>
          <w:rFonts w:ascii="Arial Narrow" w:hAnsi="Arial Narrow"/>
          <w:sz w:val="22"/>
        </w:rPr>
        <w:t>Struktura celkové kupní ceny vychází z cen jednotlivých položek uvedených prodávajícím v příloze č. 1 této smlouvy.</w:t>
      </w:r>
    </w:p>
    <w:p w14:paraId="0C3DF06A" w14:textId="77777777" w:rsidR="00D865AB" w:rsidRDefault="00000000" w:rsidP="00F63CCA">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3F3CCC21" w14:textId="77777777" w:rsidR="00D865AB" w:rsidRDefault="00000000" w:rsidP="00F63CCA">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1A6FDB9E" w14:textId="77777777" w:rsidR="00D865AB" w:rsidRDefault="00000000" w:rsidP="00F63CCA">
      <w:pPr>
        <w:numPr>
          <w:ilvl w:val="0"/>
          <w:numId w:val="11"/>
        </w:numPr>
        <w:jc w:val="both"/>
        <w:rPr>
          <w:rFonts w:ascii="Arial Narrow" w:hAnsi="Arial Narrow"/>
          <w:sz w:val="22"/>
        </w:rPr>
      </w:pPr>
      <w:r>
        <w:rPr>
          <w:rFonts w:ascii="Arial Narrow" w:hAnsi="Arial Narrow"/>
          <w:sz w:val="22"/>
        </w:rPr>
        <w:t>doprava předmětu koupě na místo plnění,</w:t>
      </w:r>
    </w:p>
    <w:p w14:paraId="5048F6C4" w14:textId="77777777" w:rsidR="00D865AB" w:rsidRDefault="00000000" w:rsidP="00F63CCA">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1A2FAA27"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19F51B1"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instrukcí, záručních listů, návodů k obsluze předmětu koupě v českém jazyce</w:t>
      </w:r>
    </w:p>
    <w:p w14:paraId="480DBDA1" w14:textId="77777777" w:rsidR="00D865AB" w:rsidRDefault="00000000" w:rsidP="00F63CCA">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5230AA85" w14:textId="21A13723" w:rsidR="00D865AB" w:rsidRDefault="00000000" w:rsidP="00F63CCA">
      <w:pPr>
        <w:ind w:left="708"/>
        <w:jc w:val="both"/>
        <w:rPr>
          <w:rFonts w:ascii="Arial Narrow" w:hAnsi="Arial Narrow"/>
          <w:sz w:val="22"/>
        </w:rPr>
      </w:pPr>
      <w:r>
        <w:rPr>
          <w:rFonts w:ascii="Arial Narrow" w:hAnsi="Arial Narrow"/>
          <w:sz w:val="22"/>
        </w:rPr>
        <w:t>i) Řádným vystavením faktury se rozumí vystavení faktury prodávajícím, je</w:t>
      </w:r>
      <w:r w:rsidR="0048313D">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300A92C6" w14:textId="77777777" w:rsidR="00D865AB" w:rsidRDefault="00000000" w:rsidP="00F63CCA">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20AD8355"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9135B3" w14:textId="676D9A07" w:rsidR="00D865AB" w:rsidRPr="00F63CCA"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w:t>
      </w:r>
      <w:proofErr w:type="gramStart"/>
      <w:r>
        <w:rPr>
          <w:rFonts w:ascii="Arial Narrow" w:hAnsi="Arial Narrow"/>
          <w:sz w:val="22"/>
        </w:rPr>
        <w:t>rámci</w:t>
      </w:r>
      <w:proofErr w:type="gramEnd"/>
      <w:r>
        <w:rPr>
          <w:rFonts w:ascii="Arial Narrow" w:hAnsi="Arial Narrow"/>
          <w:sz w:val="22"/>
        </w:rPr>
        <w:t xml:space="preserve"> níž bude celková kupní cena za předmět koupě explicitně rozdělena do položek dle požadavku kupujícího.</w:t>
      </w:r>
    </w:p>
    <w:p w14:paraId="29C5F0CA"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5E3557EA" w14:textId="77777777" w:rsidR="00D865AB" w:rsidRDefault="00D865AB">
      <w:pPr>
        <w:pStyle w:val="ListParagraph1"/>
        <w:ind w:left="0"/>
        <w:jc w:val="both"/>
        <w:rPr>
          <w:rFonts w:ascii="Arial Narrow" w:hAnsi="Arial Narrow"/>
          <w:sz w:val="22"/>
        </w:rPr>
      </w:pPr>
    </w:p>
    <w:p w14:paraId="3F7A88D8" w14:textId="77777777" w:rsidR="00D865AB"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5AE0A254" w14:textId="2097A6A0" w:rsidR="00D865AB" w:rsidRPr="00BD0E00" w:rsidRDefault="00000000" w:rsidP="00F63CCA">
      <w:pPr>
        <w:pStyle w:val="ListParagraph1"/>
        <w:numPr>
          <w:ilvl w:val="0"/>
          <w:numId w:val="10"/>
        </w:numPr>
        <w:ind w:left="284" w:hanging="284"/>
        <w:contextualSpacing w:val="0"/>
        <w:jc w:val="both"/>
      </w:pPr>
      <w:r>
        <w:rPr>
          <w:rFonts w:ascii="Arial Narrow" w:hAnsi="Arial Narrow"/>
          <w:sz w:val="22"/>
        </w:rPr>
        <w:t xml:space="preserve">Předmět koupě bude prodávajícím řádně dodán, včetně souvisejícího plnění dle čl. II. odst. 3 písm. a) – b) této smlouvy, a to bez zbytečného odkladu od uzavření kupní smlouvy, nejpozději </w:t>
      </w:r>
      <w:r w:rsidRPr="0054717E">
        <w:rPr>
          <w:rFonts w:ascii="Arial Narrow" w:hAnsi="Arial Narrow"/>
          <w:sz w:val="22"/>
        </w:rPr>
        <w:t xml:space="preserve">však </w:t>
      </w:r>
      <w:r w:rsidRPr="00BD0E00">
        <w:rPr>
          <w:rFonts w:ascii="Arial Narrow" w:hAnsi="Arial Narrow"/>
          <w:sz w:val="22"/>
        </w:rPr>
        <w:t>do</w:t>
      </w:r>
      <w:r w:rsidR="0054717E" w:rsidRPr="00BD0E00">
        <w:rPr>
          <w:rFonts w:ascii="Arial Narrow" w:hAnsi="Arial Narrow"/>
          <w:sz w:val="22"/>
        </w:rPr>
        <w:t xml:space="preserve"> </w:t>
      </w:r>
      <w:r w:rsidR="0054717E" w:rsidRPr="00BD0E00">
        <w:rPr>
          <w:rFonts w:ascii="Arial Narrow" w:hAnsi="Arial Narrow" w:cs="Palatino Linotype"/>
          <w:sz w:val="22"/>
          <w:lang w:eastAsia="cs-CZ"/>
        </w:rPr>
        <w:t>1</w:t>
      </w:r>
      <w:r w:rsidR="00BD0E00" w:rsidRPr="00BD0E00">
        <w:rPr>
          <w:rFonts w:ascii="Arial Narrow" w:hAnsi="Arial Narrow" w:cs="Palatino Linotype"/>
          <w:sz w:val="22"/>
          <w:lang w:eastAsia="cs-CZ"/>
        </w:rPr>
        <w:t>9</w:t>
      </w:r>
      <w:r w:rsidR="0054717E" w:rsidRPr="00BD0E00">
        <w:rPr>
          <w:rFonts w:ascii="Arial Narrow" w:hAnsi="Arial Narrow" w:cs="Palatino Linotype"/>
          <w:sz w:val="22"/>
          <w:lang w:eastAsia="cs-CZ"/>
        </w:rPr>
        <w:t>.12.2022.</w:t>
      </w:r>
    </w:p>
    <w:p w14:paraId="76C064E0"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4DEAE8F3"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 xml:space="preserve">Při řádném a včasném dodání předmětu koupě a poskytnutí souvisejícího plnění dle čl. II. odst. 3 písm. a) - b) této smlouvy bude smluvními stranami sepsán předávací protokol. Teprve podpisem písemného předávacího protokolu </w:t>
      </w:r>
      <w:r>
        <w:rPr>
          <w:rFonts w:ascii="Arial Narrow" w:hAnsi="Arial Narrow"/>
          <w:sz w:val="22"/>
        </w:rPr>
        <w:lastRenderedPageBreak/>
        <w:t>oběma smluvními stranami se považuje předmět koupě za řádně dodaný a prodávajícímu vzniká právo na zaplacení celkové kupní ceny dle čl. II. odst. 1 této smlouvy.</w:t>
      </w:r>
    </w:p>
    <w:p w14:paraId="47F78A9E"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7E8DAF27"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1C85709E" w14:textId="77777777" w:rsidR="00D865AB" w:rsidRDefault="00D865AB">
      <w:pPr>
        <w:pStyle w:val="ListParagraph1"/>
        <w:ind w:left="0"/>
        <w:jc w:val="both"/>
        <w:rPr>
          <w:rFonts w:ascii="Arial Narrow" w:hAnsi="Arial Narrow"/>
          <w:sz w:val="22"/>
        </w:rPr>
      </w:pPr>
    </w:p>
    <w:p w14:paraId="463E2435" w14:textId="77777777" w:rsidR="00D865AB"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58FFD1AE" w14:textId="77777777" w:rsidR="00D865AB" w:rsidRDefault="00000000" w:rsidP="00F63CCA">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691BE48A"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E1B6449"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2BE342C6" w14:textId="77777777" w:rsidR="00D865AB" w:rsidRDefault="00000000" w:rsidP="00F63CCA">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48858251" w14:textId="750B07E9" w:rsidR="00D865AB" w:rsidRPr="00F63CCA" w:rsidRDefault="00000000" w:rsidP="00F63CCA">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433B70E7" w14:textId="77777777" w:rsidR="00F63CCA" w:rsidRDefault="00F63CCA" w:rsidP="00F63CCA">
      <w:pPr>
        <w:pStyle w:val="ListParagraph1"/>
        <w:ind w:left="284"/>
        <w:contextualSpacing w:val="0"/>
        <w:jc w:val="both"/>
      </w:pPr>
    </w:p>
    <w:p w14:paraId="44E535D7" w14:textId="77777777" w:rsidR="00D865AB" w:rsidRDefault="00000000">
      <w:pPr>
        <w:jc w:val="center"/>
        <w:rPr>
          <w:rFonts w:ascii="Arial Narrow" w:hAnsi="Arial Narrow"/>
          <w:b/>
          <w:sz w:val="22"/>
          <w:u w:val="single"/>
        </w:rPr>
      </w:pPr>
      <w:r>
        <w:rPr>
          <w:rFonts w:ascii="Arial Narrow" w:hAnsi="Arial Narrow"/>
          <w:b/>
          <w:sz w:val="22"/>
          <w:u w:val="single"/>
        </w:rPr>
        <w:t>V. Smluvní pokuty</w:t>
      </w:r>
    </w:p>
    <w:p w14:paraId="284F5FD5" w14:textId="353C57C5"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Za prodlení s termínem řádného dodání předmětu koupě kupujícímu či poskytnutí souvisejícího plnění dle </w:t>
      </w:r>
      <w:proofErr w:type="spellStart"/>
      <w:r>
        <w:rPr>
          <w:rFonts w:ascii="Arial Narrow" w:hAnsi="Arial Narrow"/>
          <w:sz w:val="22"/>
        </w:rPr>
        <w:t>ust</w:t>
      </w:r>
      <w:proofErr w:type="spellEnd"/>
      <w:r>
        <w:rPr>
          <w:rFonts w:ascii="Arial Narrow" w:hAnsi="Arial Narrow"/>
          <w:sz w:val="22"/>
        </w:rPr>
        <w:t xml:space="preserve">. čl. II. odst. 3 písm. a) – </w:t>
      </w:r>
      <w:r w:rsidR="00E16456">
        <w:rPr>
          <w:rFonts w:ascii="Arial Narrow" w:hAnsi="Arial Narrow"/>
          <w:sz w:val="22"/>
        </w:rPr>
        <w:t>b</w:t>
      </w:r>
      <w:r>
        <w:rPr>
          <w:rFonts w:ascii="Arial Narrow" w:hAnsi="Arial Narrow"/>
          <w:sz w:val="22"/>
        </w:rPr>
        <w:t>) této smlouvy uvedeného v </w:t>
      </w:r>
      <w:proofErr w:type="spellStart"/>
      <w:r>
        <w:rPr>
          <w:rFonts w:ascii="Arial Narrow" w:hAnsi="Arial Narrow"/>
          <w:sz w:val="22"/>
        </w:rPr>
        <w:t>ust</w:t>
      </w:r>
      <w:proofErr w:type="spellEnd"/>
      <w:r>
        <w:rPr>
          <w:rFonts w:ascii="Arial Narrow" w:hAnsi="Arial Narrow"/>
          <w:sz w:val="22"/>
        </w:rPr>
        <w:t>. čl. III. odst. 1 této smlouvy</w:t>
      </w:r>
      <w:r w:rsidR="00E16456">
        <w:rPr>
          <w:rFonts w:ascii="Arial Narrow" w:hAnsi="Arial Narrow"/>
          <w:sz w:val="22"/>
        </w:rPr>
        <w:t xml:space="preserve"> </w:t>
      </w:r>
      <w:bookmarkStart w:id="1" w:name="_Hlk115469401"/>
      <w:r w:rsidR="00E16456">
        <w:rPr>
          <w:rFonts w:ascii="Arial Narrow" w:hAnsi="Arial Narrow"/>
          <w:sz w:val="22"/>
        </w:rPr>
        <w:t>se</w:t>
      </w:r>
      <w:r>
        <w:rPr>
          <w:rFonts w:ascii="Arial Narrow" w:hAnsi="Arial Narrow"/>
          <w:sz w:val="22"/>
        </w:rPr>
        <w:t xml:space="preserve"> prodávající</w:t>
      </w:r>
      <w:r w:rsidR="00F63CCA">
        <w:rPr>
          <w:rFonts w:ascii="Arial Narrow" w:hAnsi="Arial Narrow"/>
          <w:sz w:val="22"/>
        </w:rPr>
        <w:t xml:space="preserve"> zavazuje zaplatit</w:t>
      </w:r>
      <w:r>
        <w:rPr>
          <w:rFonts w:ascii="Arial Narrow" w:hAnsi="Arial Narrow"/>
          <w:sz w:val="22"/>
        </w:rPr>
        <w:t xml:space="preserve"> kupujícímu smluvní pokutu ve výši 0,1 % z celkové kupní ceny za předmět koupě bez DPH dle </w:t>
      </w:r>
      <w:proofErr w:type="spellStart"/>
      <w:r>
        <w:rPr>
          <w:rFonts w:ascii="Arial Narrow" w:hAnsi="Arial Narrow"/>
          <w:sz w:val="22"/>
        </w:rPr>
        <w:t>ust</w:t>
      </w:r>
      <w:proofErr w:type="spellEnd"/>
      <w:r>
        <w:rPr>
          <w:rFonts w:ascii="Arial Narrow" w:hAnsi="Arial Narrow"/>
          <w:sz w:val="22"/>
        </w:rPr>
        <w:t>. čl. II. odst. 1 této smlouvy, a to za každý započatý den prodlení se splněním kterékoliv povinnosti.</w:t>
      </w:r>
    </w:p>
    <w:bookmarkEnd w:id="1"/>
    <w:p w14:paraId="081C4958" w14:textId="77777777"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Smluvní pokuta sjednaná dle tohoto článku je splatná do 15 kalendářních dnů ode dne doručení písemného uplatnění práva na smluvní pokutu, a to na účet kupujícího </w:t>
      </w:r>
      <w:proofErr w:type="spellStart"/>
      <w:r>
        <w:rPr>
          <w:rFonts w:ascii="Arial Narrow" w:hAnsi="Arial Narrow"/>
          <w:sz w:val="22"/>
        </w:rPr>
        <w:t>č.ú</w:t>
      </w:r>
      <w:proofErr w:type="spellEnd"/>
      <w:r>
        <w:rPr>
          <w:rFonts w:ascii="Arial Narrow" w:hAnsi="Arial Narrow"/>
          <w:sz w:val="22"/>
        </w:rPr>
        <w:t xml:space="preserve">. </w:t>
      </w:r>
      <w:r>
        <w:rPr>
          <w:rFonts w:ascii="Arial Narrow" w:eastAsia="Arial" w:hAnsi="Arial Narrow" w:cs="Arial"/>
          <w:sz w:val="22"/>
          <w:lang w:eastAsia="cs-CZ"/>
        </w:rPr>
        <w:t>7592450217/0100</w:t>
      </w:r>
      <w:r>
        <w:rPr>
          <w:rFonts w:ascii="Arial Narrow" w:hAnsi="Arial Narrow"/>
        </w:rPr>
        <w:t xml:space="preserve"> </w:t>
      </w:r>
      <w:r>
        <w:rPr>
          <w:rFonts w:ascii="Arial Narrow" w:hAnsi="Arial Narrow"/>
          <w:sz w:val="22"/>
        </w:rPr>
        <w:t>nebo na jiný kupujícím písemně oznámený bankovní účet. Smluvní pokutu je kupující oprávněn započíst oproti splatným fakturacím prodávajícího.</w:t>
      </w:r>
    </w:p>
    <w:p w14:paraId="40367C13" w14:textId="77777777" w:rsidR="00D865AB" w:rsidRDefault="00000000" w:rsidP="00F63CCA">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542CD35" w14:textId="77777777" w:rsidR="00D865AB" w:rsidRDefault="00D865AB">
      <w:pPr>
        <w:pStyle w:val="ListParagraph1"/>
        <w:ind w:left="0"/>
        <w:jc w:val="both"/>
        <w:rPr>
          <w:rFonts w:ascii="Arial Narrow" w:hAnsi="Arial Narrow"/>
          <w:sz w:val="22"/>
        </w:rPr>
      </w:pPr>
    </w:p>
    <w:p w14:paraId="6EC717BC" w14:textId="77777777" w:rsidR="00D865AB" w:rsidRDefault="00000000">
      <w:pPr>
        <w:jc w:val="center"/>
        <w:rPr>
          <w:rFonts w:ascii="Arial Narrow" w:hAnsi="Arial Narrow"/>
          <w:b/>
          <w:sz w:val="22"/>
          <w:u w:val="single"/>
        </w:rPr>
      </w:pPr>
      <w:r>
        <w:rPr>
          <w:rFonts w:ascii="Arial Narrow" w:hAnsi="Arial Narrow"/>
          <w:b/>
          <w:sz w:val="22"/>
          <w:u w:val="single"/>
        </w:rPr>
        <w:t>VI. Účinnost smlouvy. Odstoupení</w:t>
      </w:r>
    </w:p>
    <w:p w14:paraId="66E66AF3" w14:textId="77777777" w:rsidR="00D865AB" w:rsidRDefault="00000000" w:rsidP="00F63CCA">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30A1DC99" w14:textId="77777777" w:rsidR="00D865AB" w:rsidRDefault="00000000" w:rsidP="00F63CCA">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4C9897C6" w14:textId="77777777" w:rsidR="00D865AB" w:rsidRDefault="00000000" w:rsidP="00F63CCA">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150357A1"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3C458704" w14:textId="77777777" w:rsidR="00D865AB" w:rsidRDefault="00000000" w:rsidP="00F63CCA">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čl. II. odst. 3 písm. a) – b)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525981E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4ED8CEB6"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6E7EEF8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16B754CD" w14:textId="77777777" w:rsidR="00D865AB" w:rsidRDefault="00000000" w:rsidP="00F63CCA">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123CF8A5" w14:textId="77777777" w:rsidR="00D865AB" w:rsidRDefault="00D865AB">
      <w:pPr>
        <w:ind w:left="3"/>
        <w:jc w:val="center"/>
        <w:rPr>
          <w:rFonts w:ascii="Arial Narrow" w:hAnsi="Arial Narrow"/>
          <w:b/>
          <w:sz w:val="22"/>
          <w:u w:val="single"/>
        </w:rPr>
      </w:pPr>
    </w:p>
    <w:p w14:paraId="481B7FF2" w14:textId="77777777" w:rsidR="00D865AB"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620854FB" w14:textId="77777777" w:rsidR="00D865AB"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74B11ADD" w14:textId="77777777" w:rsidR="00D865AB" w:rsidRDefault="00000000">
      <w:pPr>
        <w:pStyle w:val="ListParagraph1"/>
        <w:tabs>
          <w:tab w:val="left" w:pos="3969"/>
        </w:tabs>
        <w:ind w:left="1416"/>
        <w:jc w:val="both"/>
      </w:pPr>
      <w:r>
        <w:rPr>
          <w:rFonts w:ascii="Arial Narrow" w:hAnsi="Arial Narrow"/>
          <w:sz w:val="22"/>
        </w:rPr>
        <w:t xml:space="preserve">jméno: </w:t>
      </w:r>
      <w:r>
        <w:rPr>
          <w:rFonts w:ascii="Arial Narrow" w:hAnsi="Arial Narrow"/>
          <w:sz w:val="22"/>
          <w:shd w:val="clear" w:color="auto" w:fill="FFFF00"/>
        </w:rPr>
        <w:t>…………………</w:t>
      </w:r>
      <w:proofErr w:type="gramStart"/>
      <w:r>
        <w:rPr>
          <w:rFonts w:ascii="Arial Narrow" w:hAnsi="Arial Narrow"/>
          <w:sz w:val="22"/>
          <w:shd w:val="clear" w:color="auto" w:fill="FFFF00"/>
        </w:rPr>
        <w:t>…….</w:t>
      </w:r>
      <w:proofErr w:type="gramEnd"/>
      <w:r>
        <w:rPr>
          <w:rFonts w:ascii="Arial Narrow" w:hAnsi="Arial Narrow"/>
          <w:sz w:val="22"/>
          <w:shd w:val="clear" w:color="auto" w:fill="FFFF00"/>
        </w:rPr>
        <w:t>.</w:t>
      </w:r>
    </w:p>
    <w:p w14:paraId="49608FE3" w14:textId="77777777" w:rsidR="00D865AB" w:rsidRDefault="00000000">
      <w:pPr>
        <w:pStyle w:val="ListParagraph1"/>
        <w:tabs>
          <w:tab w:val="left" w:pos="3969"/>
        </w:tabs>
        <w:ind w:left="1416"/>
        <w:jc w:val="both"/>
      </w:pPr>
      <w:r>
        <w:rPr>
          <w:rFonts w:ascii="Arial Narrow" w:hAnsi="Arial Narrow"/>
          <w:sz w:val="22"/>
        </w:rPr>
        <w:t xml:space="preserve">doručovací adresa: </w:t>
      </w:r>
      <w:r>
        <w:rPr>
          <w:rFonts w:ascii="Arial Narrow" w:hAnsi="Arial Narrow"/>
          <w:sz w:val="22"/>
          <w:shd w:val="clear" w:color="auto" w:fill="FFFF00"/>
        </w:rPr>
        <w:t>………………….</w:t>
      </w:r>
    </w:p>
    <w:p w14:paraId="187CDE32" w14:textId="77777777" w:rsidR="00D865AB" w:rsidRDefault="00000000">
      <w:pPr>
        <w:pStyle w:val="ListParagraph1"/>
        <w:tabs>
          <w:tab w:val="left" w:pos="3969"/>
        </w:tabs>
        <w:ind w:left="1416"/>
        <w:jc w:val="both"/>
      </w:pPr>
      <w:r>
        <w:rPr>
          <w:rFonts w:ascii="Arial Narrow" w:hAnsi="Arial Narrow"/>
          <w:sz w:val="22"/>
        </w:rPr>
        <w:t xml:space="preserve">tel: </w:t>
      </w:r>
      <w:r>
        <w:rPr>
          <w:rFonts w:ascii="Arial Narrow" w:hAnsi="Arial Narrow"/>
          <w:sz w:val="22"/>
          <w:shd w:val="clear" w:color="auto" w:fill="FFFF00"/>
        </w:rPr>
        <w:t>…………………………….</w:t>
      </w:r>
    </w:p>
    <w:p w14:paraId="7CDC9E4F" w14:textId="03CB4B6A" w:rsidR="00D865AB" w:rsidRPr="00F63CCA" w:rsidRDefault="00000000" w:rsidP="00F63CCA">
      <w:pPr>
        <w:pStyle w:val="ListParagraph1"/>
        <w:tabs>
          <w:tab w:val="left" w:pos="3969"/>
        </w:tabs>
        <w:ind w:left="1418"/>
        <w:contextualSpacing w:val="0"/>
        <w:jc w:val="both"/>
      </w:pPr>
      <w:r>
        <w:rPr>
          <w:rFonts w:ascii="Arial Narrow" w:hAnsi="Arial Narrow"/>
          <w:sz w:val="22"/>
        </w:rPr>
        <w:t>e-mail</w:t>
      </w:r>
      <w:r>
        <w:rPr>
          <w:rFonts w:ascii="Arial Narrow" w:hAnsi="Arial Narrow"/>
          <w:sz w:val="22"/>
          <w:shd w:val="clear" w:color="auto" w:fill="FFFF00"/>
        </w:rPr>
        <w:t>: …………………</w:t>
      </w:r>
      <w:proofErr w:type="gramStart"/>
      <w:r>
        <w:rPr>
          <w:rFonts w:ascii="Arial Narrow" w:hAnsi="Arial Narrow"/>
          <w:sz w:val="22"/>
          <w:shd w:val="clear" w:color="auto" w:fill="FFFF00"/>
        </w:rPr>
        <w:t>…….</w:t>
      </w:r>
      <w:proofErr w:type="gramEnd"/>
      <w:r>
        <w:rPr>
          <w:rFonts w:ascii="Arial Narrow" w:hAnsi="Arial Narrow"/>
          <w:sz w:val="22"/>
          <w:shd w:val="clear" w:color="auto" w:fill="FFFF00"/>
        </w:rPr>
        <w:t>.</w:t>
      </w:r>
    </w:p>
    <w:p w14:paraId="36B22500" w14:textId="77777777" w:rsidR="00D865AB" w:rsidRDefault="00000000">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3B7FCE9E" w14:textId="7B94537D"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jméno:</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Mgr. Tomáš Franců</w:t>
      </w:r>
    </w:p>
    <w:p w14:paraId="312660E9" w14:textId="4381AA12"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doručovací adresa:</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Palatino Linotype"/>
          <w:color w:val="auto"/>
          <w:sz w:val="22"/>
        </w:rPr>
        <w:t xml:space="preserve">Mírové nám. 1466, </w:t>
      </w:r>
      <w:r w:rsidRPr="0095030F">
        <w:rPr>
          <w:rFonts w:ascii="Arial Narrow" w:hAnsi="Arial Narrow" w:cs="Arial"/>
          <w:color w:val="auto"/>
          <w:sz w:val="22"/>
        </w:rPr>
        <w:t>39701 Písek</w:t>
      </w:r>
    </w:p>
    <w:p w14:paraId="2860987F" w14:textId="2C0BD19B"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tel: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 xml:space="preserve"> </w:t>
      </w:r>
      <w:r w:rsidRPr="0095030F">
        <w:rPr>
          <w:rFonts w:ascii="Arial Narrow" w:hAnsi="Arial Narrow"/>
          <w:color w:val="auto"/>
          <w:sz w:val="22"/>
        </w:rPr>
        <w:tab/>
        <w:t>608 980</w:t>
      </w:r>
      <w:r>
        <w:rPr>
          <w:rFonts w:ascii="Arial Narrow" w:hAnsi="Arial Narrow"/>
          <w:color w:val="auto"/>
          <w:sz w:val="22"/>
        </w:rPr>
        <w:t> </w:t>
      </w:r>
      <w:r w:rsidRPr="0095030F">
        <w:rPr>
          <w:rFonts w:ascii="Arial Narrow" w:hAnsi="Arial Narrow"/>
          <w:color w:val="auto"/>
          <w:sz w:val="22"/>
        </w:rPr>
        <w:t>137</w:t>
      </w:r>
    </w:p>
    <w:p w14:paraId="1CC70F6A" w14:textId="1029FB70" w:rsidR="00D0358C" w:rsidRPr="0095030F" w:rsidRDefault="00D0358C" w:rsidP="00D0358C">
      <w:pPr>
        <w:pStyle w:val="ListParagraph1"/>
        <w:tabs>
          <w:tab w:val="left" w:pos="-284"/>
        </w:tabs>
        <w:ind w:left="363"/>
        <w:contextualSpacing w:val="0"/>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e-mail: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Segoe UI"/>
          <w:color w:val="auto"/>
          <w:sz w:val="22"/>
          <w:shd w:val="clear" w:color="auto" w:fill="FFFFFF"/>
        </w:rPr>
        <w:t>francu@zsebenese.cz</w:t>
      </w:r>
    </w:p>
    <w:p w14:paraId="3476DA04" w14:textId="538B568D" w:rsidR="00D865AB" w:rsidRDefault="00000000" w:rsidP="00F63CCA">
      <w:pPr>
        <w:pStyle w:val="ListParagraph1"/>
        <w:numPr>
          <w:ilvl w:val="0"/>
          <w:numId w:val="2"/>
        </w:numPr>
        <w:ind w:left="284" w:hanging="284"/>
        <w:contextualSpacing w:val="0"/>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w:t>
      </w:r>
      <w:r w:rsidR="00F63CCA">
        <w:rPr>
          <w:rFonts w:ascii="Arial Narrow" w:hAnsi="Arial Narrow" w:cs="Arial"/>
          <w:color w:val="00000A"/>
          <w:sz w:val="22"/>
        </w:rPr>
        <w:t xml:space="preserve"> prostřednictvím datových schránek</w:t>
      </w:r>
      <w:r>
        <w:rPr>
          <w:rFonts w:ascii="Arial Narrow" w:hAnsi="Arial Narrow" w:cs="Arial"/>
          <w:color w:val="00000A"/>
          <w:sz w:val="22"/>
        </w:rPr>
        <w:t>, k rukám oprávněných osob dle této smlouvy.</w:t>
      </w:r>
    </w:p>
    <w:p w14:paraId="00258FE7" w14:textId="3C9B3BC9" w:rsidR="00D865AB" w:rsidRDefault="00000000" w:rsidP="00F63CCA">
      <w:pPr>
        <w:pStyle w:val="ListParagraph1"/>
        <w:numPr>
          <w:ilvl w:val="0"/>
          <w:numId w:val="2"/>
        </w:numPr>
        <w:tabs>
          <w:tab w:val="left" w:pos="-284"/>
        </w:tabs>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Smluvní strany se dohodly, že pro vzájemnou komunikaci může být používána také elektronická pošta; ve věcech týkajících se změny či ukončení účinnosti této kupní smlouvy je však nutné použít doručení prostřednictvím </w:t>
      </w:r>
      <w:r w:rsidR="00F63CCA">
        <w:rPr>
          <w:rFonts w:ascii="Arial Narrow" w:hAnsi="Arial Narrow" w:cs="Arial"/>
          <w:color w:val="00000A"/>
          <w:sz w:val="22"/>
        </w:rPr>
        <w:t>datové schránky</w:t>
      </w:r>
      <w:r>
        <w:rPr>
          <w:rFonts w:ascii="Arial Narrow" w:hAnsi="Arial Narrow" w:cs="Arial"/>
          <w:color w:val="00000A"/>
          <w:sz w:val="22"/>
        </w:rPr>
        <w:t>, příp. osobně.</w:t>
      </w:r>
    </w:p>
    <w:p w14:paraId="0979D2D8" w14:textId="77777777" w:rsidR="00D865AB" w:rsidRDefault="00D865AB" w:rsidP="00F63CCA">
      <w:pPr>
        <w:pStyle w:val="ListParagraph1"/>
        <w:tabs>
          <w:tab w:val="left" w:pos="360"/>
        </w:tabs>
        <w:ind w:left="0" w:right="-1"/>
        <w:jc w:val="both"/>
        <w:rPr>
          <w:rFonts w:ascii="Arial Narrow" w:hAnsi="Arial Narrow" w:cs="Arial"/>
          <w:color w:val="00000A"/>
          <w:sz w:val="22"/>
        </w:rPr>
      </w:pPr>
    </w:p>
    <w:p w14:paraId="219A5E6B" w14:textId="77777777" w:rsidR="00D865AB"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A250052" w14:textId="77777777" w:rsidR="00D865AB" w:rsidRDefault="00000000" w:rsidP="00F63C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388A0E46" w14:textId="77777777" w:rsidR="00D865AB" w:rsidRDefault="00000000" w:rsidP="00F63C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23526E05" w14:textId="77777777" w:rsidR="00D865AB" w:rsidRDefault="00D865AB">
      <w:pPr>
        <w:pStyle w:val="ListParagraph1"/>
        <w:ind w:left="363"/>
        <w:jc w:val="both"/>
        <w:rPr>
          <w:rFonts w:ascii="Arial Narrow" w:hAnsi="Arial Narrow"/>
          <w:sz w:val="22"/>
        </w:rPr>
      </w:pPr>
    </w:p>
    <w:p w14:paraId="2C538072" w14:textId="77777777" w:rsidR="00D865AB" w:rsidRDefault="00D865AB">
      <w:pPr>
        <w:keepNext/>
        <w:jc w:val="center"/>
        <w:rPr>
          <w:rFonts w:ascii="Arial Narrow" w:hAnsi="Arial Narrow"/>
          <w:b/>
          <w:sz w:val="22"/>
          <w:u w:val="single"/>
        </w:rPr>
      </w:pPr>
    </w:p>
    <w:p w14:paraId="1A736BF5" w14:textId="77777777" w:rsidR="00D865AB" w:rsidRDefault="00000000">
      <w:pPr>
        <w:jc w:val="center"/>
        <w:rPr>
          <w:rFonts w:ascii="Arial Narrow" w:hAnsi="Arial Narrow"/>
          <w:b/>
          <w:sz w:val="22"/>
          <w:u w:val="single"/>
        </w:rPr>
      </w:pPr>
      <w:r>
        <w:rPr>
          <w:rFonts w:ascii="Arial Narrow" w:hAnsi="Arial Narrow"/>
          <w:b/>
          <w:sz w:val="22"/>
          <w:u w:val="single"/>
        </w:rPr>
        <w:t>IX. Závěrečná ustanovení</w:t>
      </w:r>
    </w:p>
    <w:p w14:paraId="590167F9" w14:textId="77777777" w:rsidR="00D865AB" w:rsidRDefault="00000000" w:rsidP="002711F7">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25FEB0B9"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36CE66F3"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750458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4D88304C" w14:textId="787A9BA3" w:rsidR="00D865AB" w:rsidRDefault="00000000" w:rsidP="002711F7">
      <w:pPr>
        <w:numPr>
          <w:ilvl w:val="0"/>
          <w:numId w:val="3"/>
        </w:numPr>
        <w:ind w:left="284" w:hanging="284"/>
        <w:jc w:val="both"/>
      </w:pPr>
      <w:r>
        <w:rPr>
          <w:rFonts w:ascii="Arial Narrow" w:hAnsi="Arial Narrow" w:cs="Arial"/>
          <w:color w:val="00000A"/>
          <w:sz w:val="22"/>
        </w:rPr>
        <w:t xml:space="preserve">Prodávající </w:t>
      </w:r>
      <w:r>
        <w:rPr>
          <w:rFonts w:ascii="Arial Narrow" w:hAnsi="Arial Narrow" w:cs="Arial"/>
          <w:sz w:val="22"/>
        </w:rPr>
        <w:t xml:space="preserve">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 xml:space="preserve">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w:t>
      </w:r>
      <w:r>
        <w:rPr>
          <w:rFonts w:ascii="Arial Narrow" w:hAnsi="Arial Narrow" w:cs="Arial"/>
          <w:color w:val="00000A"/>
          <w:sz w:val="22"/>
        </w:rPr>
        <w:lastRenderedPageBreak/>
        <w:t>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2711F7">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7CB1AECB"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478BA41F" w14:textId="77777777" w:rsidR="00D865AB" w:rsidRDefault="00000000" w:rsidP="002711F7">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53241533" w14:textId="77777777" w:rsidR="00D865AB" w:rsidRDefault="00000000" w:rsidP="002711F7">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2A4E1A7F" w14:textId="77777777" w:rsidR="00D865AB" w:rsidRDefault="00000000" w:rsidP="002711F7">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14:paraId="115B533B" w14:textId="77777777" w:rsidR="00D865AB" w:rsidRDefault="00000000" w:rsidP="002711F7">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7794B0C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E4EEB42"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54A40D87" w14:textId="77777777" w:rsidR="00D865AB"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34A7E9FB" w14:textId="77777777" w:rsidR="00D865AB" w:rsidRDefault="00D865AB">
      <w:pPr>
        <w:ind w:left="720" w:right="-1"/>
        <w:jc w:val="both"/>
        <w:rPr>
          <w:rFonts w:ascii="Arial Narrow" w:hAnsi="Arial Narrow"/>
          <w:sz w:val="22"/>
        </w:rPr>
      </w:pPr>
    </w:p>
    <w:p w14:paraId="28C81847" w14:textId="77777777" w:rsidR="00D865AB" w:rsidRDefault="00D865AB">
      <w:pPr>
        <w:tabs>
          <w:tab w:val="left" w:pos="4535"/>
        </w:tabs>
        <w:ind w:right="-1"/>
        <w:rPr>
          <w:rFonts w:ascii="Arial Narrow" w:hAnsi="Arial Narrow"/>
          <w:sz w:val="22"/>
        </w:rPr>
      </w:pPr>
    </w:p>
    <w:p w14:paraId="1F582A52" w14:textId="77777777" w:rsidR="00D865AB"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145C4D0E" w14:textId="77777777" w:rsidR="00D865AB" w:rsidRDefault="00D865AB">
      <w:pPr>
        <w:tabs>
          <w:tab w:val="left" w:pos="4535"/>
        </w:tabs>
        <w:ind w:left="567" w:right="-1" w:hanging="567"/>
        <w:rPr>
          <w:rFonts w:ascii="Arial Narrow" w:hAnsi="Arial Narrow"/>
          <w:sz w:val="22"/>
        </w:rPr>
      </w:pPr>
    </w:p>
    <w:p w14:paraId="3404CD94" w14:textId="77777777" w:rsidR="00D865AB" w:rsidRDefault="00D865AB">
      <w:pPr>
        <w:tabs>
          <w:tab w:val="left" w:pos="4535"/>
        </w:tabs>
        <w:ind w:right="-1"/>
        <w:rPr>
          <w:rFonts w:ascii="Arial Narrow" w:hAnsi="Arial Narrow"/>
          <w:sz w:val="22"/>
        </w:rPr>
      </w:pPr>
    </w:p>
    <w:p w14:paraId="374F8926" w14:textId="77777777" w:rsidR="00D865AB"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014D3D3E" w14:textId="77777777" w:rsidR="00D865AB"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0B331D1D" w14:textId="77777777" w:rsidR="00D865AB" w:rsidRDefault="00000000">
      <w:pPr>
        <w:tabs>
          <w:tab w:val="left" w:pos="4535"/>
        </w:tabs>
        <w:spacing w:after="0" w:line="240" w:lineRule="auto"/>
      </w:pPr>
      <w:r>
        <w:rPr>
          <w:rFonts w:ascii="Arial Narrow" w:hAnsi="Arial Narrow"/>
          <w:sz w:val="22"/>
        </w:rPr>
        <w:t xml:space="preserve">zastoupená Mgr. Filipem </w:t>
      </w:r>
      <w:proofErr w:type="spellStart"/>
      <w:r>
        <w:rPr>
          <w:rFonts w:ascii="Arial Narrow" w:hAnsi="Arial Narrow"/>
          <w:sz w:val="22"/>
        </w:rPr>
        <w:t>Rádrem</w:t>
      </w:r>
      <w:proofErr w:type="spellEnd"/>
      <w:r>
        <w:rPr>
          <w:rFonts w:ascii="Arial Narrow" w:hAnsi="Arial Narrow"/>
          <w:sz w:val="22"/>
        </w:rPr>
        <w:t>,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42F08DBF" w14:textId="77777777" w:rsidR="00D865AB" w:rsidRDefault="00D865AB">
      <w:pPr>
        <w:spacing w:after="0" w:line="240" w:lineRule="auto"/>
        <w:ind w:left="567" w:hanging="567"/>
        <w:jc w:val="center"/>
      </w:pPr>
    </w:p>
    <w:sectPr w:rsidR="00D865AB">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6D7"/>
    <w:multiLevelType w:val="multilevel"/>
    <w:tmpl w:val="BF3AA3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D01157"/>
    <w:multiLevelType w:val="multilevel"/>
    <w:tmpl w:val="C48E3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F9A7F18"/>
    <w:multiLevelType w:val="multilevel"/>
    <w:tmpl w:val="3BF81D90"/>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7A6571"/>
    <w:multiLevelType w:val="multilevel"/>
    <w:tmpl w:val="C8E0E4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63654A"/>
    <w:multiLevelType w:val="multilevel"/>
    <w:tmpl w:val="0C4C3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6C12D6"/>
    <w:multiLevelType w:val="multilevel"/>
    <w:tmpl w:val="A3DA5F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C9F1A8D"/>
    <w:multiLevelType w:val="multilevel"/>
    <w:tmpl w:val="6D00EF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1D43F16"/>
    <w:multiLevelType w:val="multilevel"/>
    <w:tmpl w:val="FF66B2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CC39BB"/>
    <w:multiLevelType w:val="multilevel"/>
    <w:tmpl w:val="01BAAA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06A570E"/>
    <w:multiLevelType w:val="multilevel"/>
    <w:tmpl w:val="EBF82560"/>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9B0DA1"/>
    <w:multiLevelType w:val="multilevel"/>
    <w:tmpl w:val="186404D0"/>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7DD236AB"/>
    <w:multiLevelType w:val="multilevel"/>
    <w:tmpl w:val="DF92697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441501">
    <w:abstractNumId w:val="8"/>
  </w:num>
  <w:num w:numId="2" w16cid:durableId="1482888271">
    <w:abstractNumId w:val="1"/>
  </w:num>
  <w:num w:numId="3" w16cid:durableId="352464637">
    <w:abstractNumId w:val="4"/>
  </w:num>
  <w:num w:numId="4" w16cid:durableId="1689022732">
    <w:abstractNumId w:val="9"/>
  </w:num>
  <w:num w:numId="5" w16cid:durableId="423957278">
    <w:abstractNumId w:val="2"/>
  </w:num>
  <w:num w:numId="6" w16cid:durableId="1376157320">
    <w:abstractNumId w:val="11"/>
  </w:num>
  <w:num w:numId="7" w16cid:durableId="1446387078">
    <w:abstractNumId w:val="3"/>
  </w:num>
  <w:num w:numId="8" w16cid:durableId="1233850510">
    <w:abstractNumId w:val="13"/>
  </w:num>
  <w:num w:numId="9" w16cid:durableId="667827137">
    <w:abstractNumId w:val="7"/>
  </w:num>
  <w:num w:numId="10" w16cid:durableId="1074932591">
    <w:abstractNumId w:val="5"/>
  </w:num>
  <w:num w:numId="11" w16cid:durableId="640815401">
    <w:abstractNumId w:val="12"/>
  </w:num>
  <w:num w:numId="12" w16cid:durableId="602693717">
    <w:abstractNumId w:val="10"/>
  </w:num>
  <w:num w:numId="13" w16cid:durableId="242761677">
    <w:abstractNumId w:val="0"/>
  </w:num>
  <w:num w:numId="14" w16cid:durableId="106745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AB"/>
    <w:rsid w:val="000F069A"/>
    <w:rsid w:val="00140733"/>
    <w:rsid w:val="002711F7"/>
    <w:rsid w:val="0048313D"/>
    <w:rsid w:val="0054717E"/>
    <w:rsid w:val="005C0A0A"/>
    <w:rsid w:val="00844AF5"/>
    <w:rsid w:val="00B1661F"/>
    <w:rsid w:val="00BD0E00"/>
    <w:rsid w:val="00C34FEC"/>
    <w:rsid w:val="00D0358C"/>
    <w:rsid w:val="00D36D0D"/>
    <w:rsid w:val="00D865AB"/>
    <w:rsid w:val="00E16456"/>
    <w:rsid w:val="00F63CCA"/>
    <w:rsid w:val="00FF3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E00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2646</Words>
  <Characters>15617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3</cp:revision>
  <cp:lastPrinted>2014-03-14T19:59:00Z</cp:lastPrinted>
  <dcterms:created xsi:type="dcterms:W3CDTF">2022-10-11T16:15:00Z</dcterms:created>
  <dcterms:modified xsi:type="dcterms:W3CDTF">2022-10-12T17:02:00Z</dcterms:modified>
  <dc:language>cs-CZ</dc:language>
</cp:coreProperties>
</file>