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6352CC" w14:textId="77777777" w:rsidR="002C4725" w:rsidRPr="00C16997" w:rsidRDefault="002C4725" w:rsidP="008309D1">
      <w:pPr>
        <w:pStyle w:val="Nzev"/>
        <w:spacing w:line="276" w:lineRule="auto"/>
        <w:rPr>
          <w:b w:val="0"/>
          <w:sz w:val="22"/>
          <w:szCs w:val="22"/>
        </w:rPr>
      </w:pPr>
    </w:p>
    <w:p w14:paraId="13241B8B" w14:textId="77777777" w:rsidR="003402C9" w:rsidRDefault="003402C9" w:rsidP="008309D1">
      <w:pPr>
        <w:pStyle w:val="Nzev"/>
        <w:spacing w:line="276" w:lineRule="auto"/>
        <w:rPr>
          <w:caps/>
          <w:sz w:val="40"/>
        </w:rPr>
      </w:pPr>
    </w:p>
    <w:p w14:paraId="521CC9B4" w14:textId="6B414FED" w:rsidR="000502B4" w:rsidRPr="00C16997" w:rsidRDefault="000502B4" w:rsidP="008309D1">
      <w:pPr>
        <w:pStyle w:val="Nzev"/>
        <w:spacing w:line="276" w:lineRule="auto"/>
        <w:rPr>
          <w:caps/>
          <w:sz w:val="40"/>
        </w:rPr>
      </w:pPr>
      <w:r w:rsidRPr="00C16997">
        <w:rPr>
          <w:caps/>
          <w:sz w:val="40"/>
        </w:rPr>
        <w:t xml:space="preserve">příloha č. </w:t>
      </w:r>
      <w:r w:rsidR="00494E93" w:rsidRPr="00C16997">
        <w:rPr>
          <w:caps/>
          <w:sz w:val="40"/>
        </w:rPr>
        <w:t>3</w:t>
      </w:r>
      <w:r w:rsidR="00C82785">
        <w:rPr>
          <w:caps/>
          <w:sz w:val="40"/>
        </w:rPr>
        <w:t xml:space="preserve"> </w:t>
      </w:r>
      <w:r w:rsidRPr="00C16997">
        <w:rPr>
          <w:caps/>
          <w:sz w:val="40"/>
        </w:rPr>
        <w:t>zadávací dokumentace</w:t>
      </w:r>
    </w:p>
    <w:p w14:paraId="2A6C22EB" w14:textId="2ECA963F" w:rsidR="00393720" w:rsidRPr="00C16997" w:rsidRDefault="00494E93" w:rsidP="008309D1">
      <w:pPr>
        <w:pStyle w:val="Nzev"/>
        <w:spacing w:line="276" w:lineRule="auto"/>
        <w:rPr>
          <w:caps/>
          <w:sz w:val="40"/>
        </w:rPr>
      </w:pPr>
      <w:r w:rsidRPr="00C16997">
        <w:rPr>
          <w:caps/>
          <w:sz w:val="40"/>
        </w:rPr>
        <w:t>technická specifikace předmětu veřejné zakázky</w:t>
      </w:r>
    </w:p>
    <w:p w14:paraId="1E0F3F71" w14:textId="69486CC4" w:rsidR="00827468" w:rsidRPr="00C16997" w:rsidRDefault="00393720" w:rsidP="008309D1">
      <w:pPr>
        <w:pStyle w:val="Nadpis1"/>
        <w:spacing w:line="276" w:lineRule="auto"/>
        <w:rPr>
          <w:rStyle w:val="Siln"/>
          <w:rFonts w:cstheme="majorHAnsi"/>
          <w:b/>
          <w:bCs w:val="0"/>
        </w:rPr>
      </w:pPr>
      <w:r w:rsidRPr="00C16997">
        <w:rPr>
          <w:rStyle w:val="Siln"/>
          <w:rFonts w:cstheme="majorHAnsi"/>
          <w:b/>
          <w:bCs w:val="0"/>
        </w:rPr>
        <w:t xml:space="preserve">Identifikace veřejné zakázky a </w:t>
      </w:r>
      <w:r w:rsidR="00B067DF" w:rsidRPr="00C16997">
        <w:rPr>
          <w:rStyle w:val="Siln"/>
          <w:rFonts w:cstheme="majorHAnsi"/>
          <w:b/>
          <w:bCs w:val="0"/>
        </w:rPr>
        <w:t>účastníka</w:t>
      </w: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3114"/>
        <w:gridCol w:w="5948"/>
      </w:tblGrid>
      <w:tr w:rsidR="00687DA7" w:rsidRPr="00C16997" w14:paraId="23DBF8BC" w14:textId="77777777" w:rsidTr="54A9FA29">
        <w:tc>
          <w:tcPr>
            <w:tcW w:w="3114" w:type="dxa"/>
            <w:shd w:val="clear" w:color="auto" w:fill="DEEAF6" w:themeFill="accent1" w:themeFillTint="33"/>
          </w:tcPr>
          <w:p w14:paraId="4A018DD8" w14:textId="37B125AE" w:rsidR="00687DA7" w:rsidRPr="00C16997" w:rsidRDefault="00687DA7" w:rsidP="00687DA7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9B1321">
              <w:rPr>
                <w:rFonts w:asciiTheme="majorHAnsi" w:hAnsiTheme="majorHAnsi" w:cstheme="majorHAnsi"/>
                <w:b/>
              </w:rPr>
              <w:t>Název veřejné zakázky:</w:t>
            </w:r>
          </w:p>
        </w:tc>
        <w:tc>
          <w:tcPr>
            <w:tcW w:w="5948" w:type="dxa"/>
            <w:shd w:val="clear" w:color="auto" w:fill="DEEAF6" w:themeFill="accent1" w:themeFillTint="33"/>
          </w:tcPr>
          <w:p w14:paraId="3CB77B3C" w14:textId="15557BC3" w:rsidR="00687DA7" w:rsidRPr="00C16997" w:rsidRDefault="0065763D" w:rsidP="00687DA7">
            <w:pPr>
              <w:spacing w:line="276" w:lineRule="auto"/>
              <w:rPr>
                <w:rFonts w:asciiTheme="majorHAnsi" w:hAnsiTheme="majorHAnsi" w:cstheme="majorHAnsi"/>
                <w:b/>
                <w:highlight w:val="yellow"/>
              </w:rPr>
            </w:pPr>
            <w:r>
              <w:rPr>
                <w:rFonts w:asciiTheme="majorHAnsi" w:hAnsiTheme="majorHAnsi" w:cstheme="majorBidi"/>
                <w:b/>
                <w:bCs/>
              </w:rPr>
              <w:t>Nákladní vozidlo s pracovní plošinou</w:t>
            </w:r>
          </w:p>
        </w:tc>
      </w:tr>
      <w:tr w:rsidR="00687DA7" w:rsidRPr="00C16997" w14:paraId="6BECB999" w14:textId="77777777" w:rsidTr="54A9FA29">
        <w:tc>
          <w:tcPr>
            <w:tcW w:w="3114" w:type="dxa"/>
          </w:tcPr>
          <w:p w14:paraId="48E215BE" w14:textId="592C1D7C" w:rsidR="00687DA7" w:rsidRPr="00C16997" w:rsidRDefault="00687DA7" w:rsidP="00687DA7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9B1321">
              <w:rPr>
                <w:rFonts w:asciiTheme="majorHAnsi" w:hAnsiTheme="majorHAnsi" w:cstheme="majorHAnsi"/>
                <w:b/>
              </w:rPr>
              <w:t xml:space="preserve">Druh </w:t>
            </w:r>
            <w:r>
              <w:rPr>
                <w:rFonts w:asciiTheme="majorHAnsi" w:hAnsiTheme="majorHAnsi" w:cstheme="majorHAnsi"/>
                <w:b/>
              </w:rPr>
              <w:t>výběrového</w:t>
            </w:r>
            <w:r w:rsidRPr="009B1321">
              <w:rPr>
                <w:rFonts w:asciiTheme="majorHAnsi" w:hAnsiTheme="majorHAnsi" w:cstheme="majorHAnsi"/>
                <w:b/>
              </w:rPr>
              <w:t xml:space="preserve"> řízení:</w:t>
            </w:r>
          </w:p>
        </w:tc>
        <w:tc>
          <w:tcPr>
            <w:tcW w:w="5948" w:type="dxa"/>
          </w:tcPr>
          <w:p w14:paraId="1866BB2C" w14:textId="2B740A84" w:rsidR="00687DA7" w:rsidRPr="00C16997" w:rsidRDefault="00687DA7" w:rsidP="00687DA7">
            <w:pPr>
              <w:spacing w:line="276" w:lineRule="auto"/>
              <w:rPr>
                <w:rFonts w:asciiTheme="majorHAnsi" w:hAnsiTheme="majorHAnsi" w:cstheme="majorHAnsi"/>
                <w:highlight w:val="yellow"/>
              </w:rPr>
            </w:pPr>
            <w:r w:rsidRPr="007F2253">
              <w:rPr>
                <w:rFonts w:asciiTheme="majorHAnsi" w:hAnsiTheme="majorHAnsi" w:cstheme="majorHAnsi"/>
              </w:rPr>
              <w:t>zjednodušené podlimitní řízení</w:t>
            </w:r>
          </w:p>
        </w:tc>
      </w:tr>
      <w:tr w:rsidR="00E30A3C" w:rsidRPr="00C16997" w14:paraId="16E049F7" w14:textId="77777777" w:rsidTr="54A9FA29">
        <w:tc>
          <w:tcPr>
            <w:tcW w:w="3114" w:type="dxa"/>
          </w:tcPr>
          <w:p w14:paraId="73991392" w14:textId="2AACB32A" w:rsidR="00E30A3C" w:rsidRPr="00C16997" w:rsidRDefault="00E30A3C" w:rsidP="00E30A3C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9B1321">
              <w:rPr>
                <w:rFonts w:asciiTheme="majorHAnsi" w:hAnsiTheme="majorHAnsi" w:cstheme="majorHAnsi"/>
                <w:b/>
              </w:rPr>
              <w:t>Druh veřejné zakázky:</w:t>
            </w:r>
          </w:p>
        </w:tc>
        <w:tc>
          <w:tcPr>
            <w:tcW w:w="5948" w:type="dxa"/>
          </w:tcPr>
          <w:p w14:paraId="558A2090" w14:textId="55964006" w:rsidR="00E30A3C" w:rsidRPr="00C16997" w:rsidRDefault="00E30A3C" w:rsidP="00E30A3C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63C45">
              <w:rPr>
                <w:rFonts w:asciiTheme="majorHAnsi" w:hAnsiTheme="majorHAnsi" w:cstheme="majorHAnsi"/>
              </w:rPr>
              <w:t>dodávky</w:t>
            </w:r>
          </w:p>
        </w:tc>
      </w:tr>
    </w:tbl>
    <w:p w14:paraId="0DA435E4" w14:textId="77777777" w:rsidR="00393720" w:rsidRPr="00C16997" w:rsidRDefault="00393720" w:rsidP="008309D1">
      <w:pPr>
        <w:spacing w:line="276" w:lineRule="auto"/>
        <w:rPr>
          <w:rFonts w:asciiTheme="majorHAnsi" w:hAnsiTheme="majorHAnsi" w:cstheme="maj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F4D9C" w:rsidRPr="00C16997" w14:paraId="3EB3314F" w14:textId="77777777" w:rsidTr="002F1AF3">
        <w:tc>
          <w:tcPr>
            <w:tcW w:w="3114" w:type="dxa"/>
            <w:shd w:val="clear" w:color="auto" w:fill="DEEAF6" w:themeFill="accent1" w:themeFillTint="33"/>
          </w:tcPr>
          <w:p w14:paraId="6FB43268" w14:textId="77B287C8" w:rsidR="00BF4D9C" w:rsidRPr="00C16997" w:rsidRDefault="00BF4D9C" w:rsidP="008309D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 xml:space="preserve">Název </w:t>
            </w:r>
            <w:r w:rsidR="00B067DF" w:rsidRPr="00C16997">
              <w:rPr>
                <w:rFonts w:asciiTheme="majorHAnsi" w:hAnsiTheme="majorHAnsi" w:cstheme="majorHAnsi"/>
                <w:b/>
              </w:rPr>
              <w:t>účastníka</w:t>
            </w:r>
            <w:r w:rsidRPr="00C16997">
              <w:rPr>
                <w:rFonts w:asciiTheme="majorHAnsi" w:hAnsiTheme="majorHAnsi" w:cstheme="majorHAnsi"/>
                <w:b/>
              </w:rPr>
              <w:t>:</w:t>
            </w:r>
          </w:p>
        </w:tc>
        <w:sdt>
          <w:sdtPr>
            <w:rPr>
              <w:rFonts w:asciiTheme="majorHAnsi" w:hAnsiTheme="majorHAnsi" w:cstheme="majorHAnsi"/>
              <w:b/>
            </w:rPr>
            <w:id w:val="-918638556"/>
            <w:placeholder>
              <w:docPart w:val="965DAE32D48742E0820C469B6704D891"/>
            </w:placeholder>
            <w:showingPlcHdr/>
          </w:sdtPr>
          <w:sdtContent>
            <w:tc>
              <w:tcPr>
                <w:tcW w:w="5948" w:type="dxa"/>
                <w:shd w:val="clear" w:color="auto" w:fill="DEEAF6" w:themeFill="accent1" w:themeFillTint="33"/>
              </w:tcPr>
              <w:p w14:paraId="6EFEC407" w14:textId="5B726356" w:rsidR="00BF4D9C" w:rsidRPr="00C16997" w:rsidRDefault="007E5031" w:rsidP="008309D1">
                <w:pPr>
                  <w:spacing w:line="276" w:lineRule="auto"/>
                  <w:rPr>
                    <w:rFonts w:asciiTheme="majorHAnsi" w:hAnsiTheme="majorHAnsi" w:cstheme="majorHAnsi"/>
                    <w:b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b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BF4D9C" w:rsidRPr="00C16997" w14:paraId="328D9774" w14:textId="77777777" w:rsidTr="00B067DF">
        <w:tc>
          <w:tcPr>
            <w:tcW w:w="3114" w:type="dxa"/>
          </w:tcPr>
          <w:p w14:paraId="7B778BC5" w14:textId="58E48989" w:rsidR="00BF4D9C" w:rsidRPr="00C16997" w:rsidRDefault="00BF4D9C" w:rsidP="008309D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 xml:space="preserve">Sídlo </w:t>
            </w:r>
            <w:r w:rsidR="00B067DF" w:rsidRPr="00C16997">
              <w:rPr>
                <w:rFonts w:asciiTheme="majorHAnsi" w:hAnsiTheme="majorHAnsi" w:cstheme="majorHAnsi"/>
                <w:b/>
              </w:rPr>
              <w:t>účastníka</w:t>
            </w:r>
            <w:r w:rsidRPr="00C16997">
              <w:rPr>
                <w:rFonts w:asciiTheme="majorHAnsi" w:hAnsiTheme="majorHAnsi" w:cstheme="majorHAnsi"/>
                <w:b/>
              </w:rPr>
              <w:t>:</w:t>
            </w:r>
          </w:p>
        </w:tc>
        <w:sdt>
          <w:sdtPr>
            <w:rPr>
              <w:rFonts w:asciiTheme="majorHAnsi" w:hAnsiTheme="majorHAnsi" w:cstheme="majorHAnsi"/>
            </w:rPr>
            <w:id w:val="1521439982"/>
            <w:placeholder>
              <w:docPart w:val="999D8E9014AC4508BD6078522FA0AE36"/>
            </w:placeholder>
            <w:showingPlcHdr/>
          </w:sdtPr>
          <w:sdtContent>
            <w:tc>
              <w:tcPr>
                <w:tcW w:w="5948" w:type="dxa"/>
              </w:tcPr>
              <w:p w14:paraId="343A103C" w14:textId="475BA5BB" w:rsidR="00BF4D9C" w:rsidRPr="00C16997" w:rsidRDefault="00072135" w:rsidP="008309D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C16997" w14:paraId="04DE2E11" w14:textId="77777777" w:rsidTr="00B067DF">
        <w:tc>
          <w:tcPr>
            <w:tcW w:w="3114" w:type="dxa"/>
          </w:tcPr>
          <w:p w14:paraId="7CF805D1" w14:textId="72351B35" w:rsidR="00072135" w:rsidRPr="00C16997" w:rsidRDefault="00072135" w:rsidP="008309D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Kontaktní místo:</w:t>
            </w:r>
          </w:p>
        </w:tc>
        <w:sdt>
          <w:sdtPr>
            <w:rPr>
              <w:rFonts w:asciiTheme="majorHAnsi" w:hAnsiTheme="majorHAnsi" w:cstheme="majorHAnsi"/>
            </w:rPr>
            <w:id w:val="1478957850"/>
            <w:placeholder>
              <w:docPart w:val="E17A766FF4E34B76B9BBA8FD902870D6"/>
            </w:placeholder>
            <w:showingPlcHdr/>
          </w:sdtPr>
          <w:sdtContent>
            <w:tc>
              <w:tcPr>
                <w:tcW w:w="5948" w:type="dxa"/>
              </w:tcPr>
              <w:p w14:paraId="52042A78" w14:textId="798C580E" w:rsidR="00072135" w:rsidRPr="00C16997" w:rsidRDefault="00072135" w:rsidP="008309D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C16997" w14:paraId="59560601" w14:textId="77777777" w:rsidTr="00B067DF">
        <w:tc>
          <w:tcPr>
            <w:tcW w:w="3114" w:type="dxa"/>
          </w:tcPr>
          <w:p w14:paraId="5A99E7F0" w14:textId="11B9CA7F" w:rsidR="00072135" w:rsidRPr="00C16997" w:rsidRDefault="00072135" w:rsidP="008309D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IČO:</w:t>
            </w:r>
          </w:p>
        </w:tc>
        <w:sdt>
          <w:sdtPr>
            <w:rPr>
              <w:rFonts w:asciiTheme="majorHAnsi" w:hAnsiTheme="majorHAnsi" w:cstheme="majorHAnsi"/>
            </w:rPr>
            <w:id w:val="-230006436"/>
            <w:placeholder>
              <w:docPart w:val="C276B60754C94C7D9AFD0FB834E61144"/>
            </w:placeholder>
            <w:showingPlcHdr/>
          </w:sdtPr>
          <w:sdtContent>
            <w:tc>
              <w:tcPr>
                <w:tcW w:w="5948" w:type="dxa"/>
              </w:tcPr>
              <w:p w14:paraId="5D63D101" w14:textId="3171B39B" w:rsidR="00072135" w:rsidRPr="00C16997" w:rsidRDefault="00072135" w:rsidP="008309D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</w:tbl>
    <w:p w14:paraId="63A4EDE7" w14:textId="56DB44A2" w:rsidR="000D388A" w:rsidRPr="00C16997" w:rsidRDefault="000D388A" w:rsidP="008309D1">
      <w:pPr>
        <w:spacing w:before="120" w:after="120" w:line="276" w:lineRule="auto"/>
        <w:jc w:val="both"/>
        <w:rPr>
          <w:rFonts w:asciiTheme="majorHAnsi" w:hAnsiTheme="majorHAnsi" w:cstheme="majorHAnsi"/>
          <w:b/>
        </w:rPr>
      </w:pPr>
      <w:r w:rsidRPr="00C16997">
        <w:rPr>
          <w:rFonts w:asciiTheme="majorHAnsi" w:hAnsiTheme="majorHAnsi" w:cstheme="majorHAnsi"/>
          <w:b/>
        </w:rPr>
        <w:t>Tento dokument podepisuje výhradně osoba oprávněná zastupovat účastníka v</w:t>
      </w:r>
      <w:r w:rsidR="00FD4308">
        <w:rPr>
          <w:rFonts w:asciiTheme="majorHAnsi" w:hAnsiTheme="majorHAnsi" w:cstheme="majorHAnsi"/>
          <w:b/>
        </w:rPr>
        <w:t>e</w:t>
      </w:r>
      <w:r w:rsidRPr="00C16997">
        <w:rPr>
          <w:rFonts w:asciiTheme="majorHAnsi" w:hAnsiTheme="majorHAnsi" w:cstheme="majorHAnsi"/>
          <w:b/>
        </w:rPr>
        <w:t> </w:t>
      </w:r>
      <w:r w:rsidR="00FD4308">
        <w:rPr>
          <w:rFonts w:asciiTheme="majorHAnsi" w:hAnsiTheme="majorHAnsi" w:cstheme="majorHAnsi"/>
          <w:b/>
        </w:rPr>
        <w:t>výběrovém</w:t>
      </w:r>
      <w:r w:rsidRPr="00C16997">
        <w:rPr>
          <w:rFonts w:asciiTheme="majorHAnsi" w:hAnsiTheme="majorHAnsi" w:cstheme="majorHAnsi"/>
          <w:b/>
        </w:rPr>
        <w:t xml:space="preserve"> řízení. </w:t>
      </w:r>
    </w:p>
    <w:p w14:paraId="2A26350A" w14:textId="5B3BFD6B" w:rsidR="00B067DF" w:rsidRPr="00C16997" w:rsidRDefault="00494E93" w:rsidP="008309D1">
      <w:pPr>
        <w:pStyle w:val="Nadpis1"/>
        <w:spacing w:line="276" w:lineRule="auto"/>
        <w:rPr>
          <w:rStyle w:val="Siln"/>
          <w:rFonts w:cstheme="majorHAnsi"/>
          <w:b/>
        </w:rPr>
      </w:pPr>
      <w:r w:rsidRPr="00C16997">
        <w:rPr>
          <w:rStyle w:val="Siln"/>
          <w:rFonts w:cstheme="majorHAnsi"/>
          <w:b/>
        </w:rPr>
        <w:t>Technická specifikace předmětu veřejné zakázky</w:t>
      </w:r>
    </w:p>
    <w:p w14:paraId="22F3D68D" w14:textId="57D20A9C" w:rsidR="00750F8B" w:rsidRDefault="00494E93" w:rsidP="4D7A93C3">
      <w:pPr>
        <w:spacing w:line="276" w:lineRule="auto"/>
        <w:jc w:val="both"/>
        <w:rPr>
          <w:rFonts w:asciiTheme="majorHAnsi" w:hAnsiTheme="majorHAnsi" w:cstheme="majorBidi"/>
        </w:rPr>
      </w:pPr>
      <w:r w:rsidRPr="00750F8B">
        <w:rPr>
          <w:rFonts w:asciiTheme="majorHAnsi" w:hAnsiTheme="majorHAnsi" w:cstheme="majorBidi"/>
        </w:rPr>
        <w:t xml:space="preserve">Tento dokument stanovuje minimální požadované technické parametry předmětu veřejné zakázky – </w:t>
      </w:r>
      <w:r w:rsidR="00532334" w:rsidRPr="00532334">
        <w:rPr>
          <w:rFonts w:asciiTheme="majorHAnsi" w:hAnsiTheme="majorHAnsi" w:cstheme="majorBidi"/>
          <w:b/>
          <w:bCs/>
        </w:rPr>
        <w:t>nákladního vozidla s pracovní plošinou</w:t>
      </w:r>
      <w:r w:rsidRPr="00750F8B">
        <w:rPr>
          <w:rFonts w:asciiTheme="majorHAnsi" w:hAnsiTheme="majorHAnsi" w:cstheme="majorBidi"/>
        </w:rPr>
        <w:t xml:space="preserve"> (dále jako „</w:t>
      </w:r>
      <w:r w:rsidRPr="00750F8B">
        <w:rPr>
          <w:rFonts w:asciiTheme="majorHAnsi" w:hAnsiTheme="majorHAnsi" w:cstheme="majorBidi"/>
          <w:b/>
          <w:bCs/>
        </w:rPr>
        <w:t>předmět veřejné zakázky</w:t>
      </w:r>
      <w:r w:rsidRPr="00750F8B">
        <w:rPr>
          <w:rFonts w:asciiTheme="majorHAnsi" w:hAnsiTheme="majorHAnsi" w:cstheme="majorBidi"/>
        </w:rPr>
        <w:t>“).</w:t>
      </w:r>
      <w:r w:rsidR="4DB67052" w:rsidRPr="00750F8B">
        <w:rPr>
          <w:rFonts w:asciiTheme="majorHAnsi" w:hAnsiTheme="majorHAnsi" w:cstheme="majorBidi"/>
        </w:rPr>
        <w:t xml:space="preserve"> </w:t>
      </w:r>
    </w:p>
    <w:p w14:paraId="68AA4DC6" w14:textId="206DD64C" w:rsidR="00494E93" w:rsidRPr="00C16997" w:rsidRDefault="4DB67052" w:rsidP="4D7A93C3">
      <w:pPr>
        <w:spacing w:line="276" w:lineRule="auto"/>
        <w:jc w:val="both"/>
        <w:rPr>
          <w:rFonts w:asciiTheme="majorHAnsi" w:hAnsiTheme="majorHAnsi" w:cstheme="majorBidi"/>
        </w:rPr>
      </w:pPr>
      <w:r w:rsidRPr="00750F8B">
        <w:rPr>
          <w:rFonts w:ascii="Calibri Light" w:eastAsia="Calibri Light" w:hAnsi="Calibri Light" w:cs="Calibri Light"/>
        </w:rPr>
        <w:t>V případě nejasností ohledně splnění určitého parametru může zadavatel po účastníkovi v rámci objasnění nabídky ve smyslu § 46 odst. 1 ZZVZ požadovat předložení produktových listů vyhotovených výrobcem nabízen</w:t>
      </w:r>
      <w:r w:rsidR="00F60559">
        <w:rPr>
          <w:rFonts w:ascii="Calibri Light" w:eastAsia="Calibri Light" w:hAnsi="Calibri Light" w:cs="Calibri Light"/>
        </w:rPr>
        <w:t>ého</w:t>
      </w:r>
      <w:r w:rsidRPr="00750F8B">
        <w:rPr>
          <w:rFonts w:ascii="Calibri Light" w:eastAsia="Calibri Light" w:hAnsi="Calibri Light" w:cs="Calibri Light"/>
        </w:rPr>
        <w:t xml:space="preserve"> </w:t>
      </w:r>
      <w:r w:rsidR="00F60559">
        <w:rPr>
          <w:rFonts w:ascii="Calibri Light" w:eastAsia="Calibri Light" w:hAnsi="Calibri Light" w:cs="Calibri Light"/>
        </w:rPr>
        <w:t>předmětu veřejné zakázky</w:t>
      </w:r>
      <w:r w:rsidRPr="00750F8B">
        <w:rPr>
          <w:rFonts w:ascii="Calibri Light" w:eastAsia="Calibri Light" w:hAnsi="Calibri Light" w:cs="Calibri Light"/>
        </w:rPr>
        <w:t xml:space="preserve"> či </w:t>
      </w:r>
      <w:r w:rsidR="00C20089">
        <w:rPr>
          <w:rFonts w:ascii="Calibri Light" w:eastAsia="Calibri Light" w:hAnsi="Calibri Light" w:cs="Calibri Light"/>
        </w:rPr>
        <w:t>obdobných dokumentů</w:t>
      </w:r>
      <w:r w:rsidRPr="00750F8B">
        <w:rPr>
          <w:rFonts w:ascii="Calibri Light" w:eastAsia="Calibri Light" w:hAnsi="Calibri Light" w:cs="Calibri Light"/>
        </w:rPr>
        <w:t>.</w:t>
      </w:r>
    </w:p>
    <w:p w14:paraId="1EC82020" w14:textId="232898BA" w:rsidR="00494E93" w:rsidRPr="00C16997" w:rsidRDefault="00494E93" w:rsidP="00494E93">
      <w:pPr>
        <w:spacing w:line="276" w:lineRule="auto"/>
        <w:jc w:val="both"/>
        <w:rPr>
          <w:rFonts w:asciiTheme="majorHAnsi" w:hAnsiTheme="majorHAnsi" w:cstheme="majorHAnsi"/>
        </w:rPr>
      </w:pPr>
      <w:r w:rsidRPr="00C16997">
        <w:rPr>
          <w:rFonts w:asciiTheme="majorHAnsi" w:hAnsiTheme="majorHAnsi" w:cstheme="majorHAnsi"/>
        </w:rPr>
        <w:t xml:space="preserve">Zadavatelem vymezené kapacitní, kvalitativní a technické parametry a požadavky na předmět veřejné zakázky stejně jako hodnoty uvedené u těchto parametrů jsou stanoveny jako </w:t>
      </w:r>
      <w:r w:rsidRPr="00C16997">
        <w:rPr>
          <w:rFonts w:asciiTheme="majorHAnsi" w:hAnsiTheme="majorHAnsi" w:cstheme="majorHAnsi"/>
          <w:b/>
        </w:rPr>
        <w:t>minimální přípustné</w:t>
      </w:r>
      <w:r w:rsidRPr="00C16997">
        <w:rPr>
          <w:rFonts w:asciiTheme="majorHAnsi" w:hAnsiTheme="majorHAnsi" w:cstheme="majorHAnsi"/>
        </w:rPr>
        <w:t xml:space="preserve">. Účastníci proto mohou nabídnout </w:t>
      </w:r>
      <w:r w:rsidR="00F60559">
        <w:rPr>
          <w:rFonts w:asciiTheme="majorHAnsi" w:hAnsiTheme="majorHAnsi" w:cstheme="majorHAnsi"/>
        </w:rPr>
        <w:t>plnění</w:t>
      </w:r>
      <w:r w:rsidRPr="00C16997">
        <w:rPr>
          <w:rFonts w:asciiTheme="majorHAnsi" w:hAnsiTheme="majorHAnsi" w:cstheme="majorHAnsi"/>
        </w:rPr>
        <w:t>, kter</w:t>
      </w:r>
      <w:r w:rsidR="00F60559">
        <w:rPr>
          <w:rFonts w:asciiTheme="majorHAnsi" w:hAnsiTheme="majorHAnsi" w:cstheme="majorHAnsi"/>
        </w:rPr>
        <w:t>é</w:t>
      </w:r>
      <w:r w:rsidRPr="00C16997">
        <w:rPr>
          <w:rFonts w:asciiTheme="majorHAnsi" w:hAnsiTheme="majorHAnsi" w:cstheme="majorHAnsi"/>
        </w:rPr>
        <w:t xml:space="preserve"> bud</w:t>
      </w:r>
      <w:r w:rsidR="00F60559">
        <w:rPr>
          <w:rFonts w:asciiTheme="majorHAnsi" w:hAnsiTheme="majorHAnsi" w:cstheme="majorHAnsi"/>
        </w:rPr>
        <w:t>e</w:t>
      </w:r>
      <w:r w:rsidRPr="00C16997">
        <w:rPr>
          <w:rFonts w:asciiTheme="majorHAnsi" w:hAnsiTheme="majorHAnsi" w:cstheme="majorHAnsi"/>
        </w:rPr>
        <w:t xml:space="preserve"> disponovat lepšími parametry a vlastnostmi u funkcionalit zadavatelem požadovaných.</w:t>
      </w:r>
    </w:p>
    <w:p w14:paraId="78347703" w14:textId="6B1152BD" w:rsidR="00494E93" w:rsidRPr="00C16997" w:rsidRDefault="00494E93" w:rsidP="00494E93">
      <w:pPr>
        <w:pStyle w:val="Nadpis1"/>
        <w:rPr>
          <w:rStyle w:val="Siln"/>
          <w:rFonts w:cstheme="majorHAnsi"/>
          <w:b/>
        </w:rPr>
      </w:pPr>
      <w:r w:rsidRPr="00C16997">
        <w:rPr>
          <w:rStyle w:val="Siln"/>
          <w:rFonts w:cstheme="majorHAnsi"/>
          <w:b/>
        </w:rPr>
        <w:t>Účastníkem nabízen</w:t>
      </w:r>
      <w:r w:rsidR="00735298">
        <w:rPr>
          <w:rStyle w:val="Siln"/>
          <w:rFonts w:cstheme="majorHAnsi"/>
          <w:b/>
        </w:rPr>
        <w:t>ý</w:t>
      </w:r>
      <w:r w:rsidRPr="00C16997">
        <w:rPr>
          <w:rStyle w:val="Siln"/>
          <w:rFonts w:cstheme="majorHAnsi"/>
          <w:b/>
        </w:rPr>
        <w:t xml:space="preserve"> </w:t>
      </w:r>
      <w:r w:rsidR="00735298">
        <w:rPr>
          <w:rStyle w:val="Siln"/>
          <w:rFonts w:cstheme="majorHAnsi"/>
          <w:b/>
        </w:rPr>
        <w:t>předmět veřejné zakázky</w:t>
      </w:r>
    </w:p>
    <w:p w14:paraId="15E71D76" w14:textId="3ACD76A1" w:rsidR="00494E93" w:rsidRPr="00C16997" w:rsidRDefault="00494E93" w:rsidP="00494E93">
      <w:pPr>
        <w:spacing w:line="276" w:lineRule="auto"/>
        <w:jc w:val="both"/>
        <w:rPr>
          <w:rFonts w:asciiTheme="majorHAnsi" w:hAnsiTheme="majorHAnsi" w:cstheme="majorHAnsi"/>
        </w:rPr>
      </w:pPr>
      <w:r w:rsidRPr="00C16997">
        <w:rPr>
          <w:rFonts w:asciiTheme="majorHAnsi" w:hAnsiTheme="majorHAnsi" w:cstheme="majorHAnsi"/>
          <w:b/>
        </w:rPr>
        <w:t xml:space="preserve">Účastník u </w:t>
      </w:r>
      <w:r w:rsidRPr="00C16997">
        <w:rPr>
          <w:rFonts w:asciiTheme="majorHAnsi" w:hAnsiTheme="majorHAnsi" w:cstheme="majorHAnsi"/>
          <w:b/>
          <w:u w:val="single"/>
        </w:rPr>
        <w:t>každé</w:t>
      </w:r>
      <w:r w:rsidRPr="00C16997">
        <w:rPr>
          <w:rFonts w:asciiTheme="majorHAnsi" w:hAnsiTheme="majorHAnsi" w:cstheme="majorHAnsi"/>
          <w:b/>
        </w:rPr>
        <w:t xml:space="preserve"> uvedené položky (řádku) tabulky </w:t>
      </w:r>
      <w:r w:rsidRPr="00C16997">
        <w:rPr>
          <w:rFonts w:asciiTheme="majorHAnsi" w:hAnsiTheme="majorHAnsi" w:cstheme="majorHAnsi"/>
          <w:b/>
          <w:u w:val="single"/>
        </w:rPr>
        <w:t xml:space="preserve">uvede konkrétní nabízené technické parametry </w:t>
      </w:r>
      <w:r w:rsidR="00735298">
        <w:rPr>
          <w:rFonts w:asciiTheme="majorHAnsi" w:hAnsiTheme="majorHAnsi" w:cstheme="majorHAnsi"/>
          <w:b/>
          <w:u w:val="single"/>
        </w:rPr>
        <w:t>nabízeného plnění</w:t>
      </w:r>
      <w:r w:rsidR="008455DD">
        <w:rPr>
          <w:rFonts w:asciiTheme="majorHAnsi" w:hAnsiTheme="majorHAnsi" w:cstheme="majorHAnsi"/>
          <w:b/>
          <w:u w:val="single"/>
        </w:rPr>
        <w:t xml:space="preserve"> </w:t>
      </w:r>
      <w:r w:rsidRPr="00C16997">
        <w:rPr>
          <w:rFonts w:asciiTheme="majorHAnsi" w:hAnsiTheme="majorHAnsi" w:cstheme="majorHAnsi"/>
          <w:b/>
        </w:rPr>
        <w:t>nebo u nevyčíslitelných požadavků uvede ANO/NE</w:t>
      </w:r>
      <w:r w:rsidRPr="00C16997">
        <w:rPr>
          <w:rFonts w:asciiTheme="majorHAnsi" w:hAnsiTheme="majorHAnsi" w:cstheme="majorHAnsi"/>
        </w:rPr>
        <w:t xml:space="preserve">, tzn., zda </w:t>
      </w:r>
      <w:r w:rsidR="00980FD1">
        <w:rPr>
          <w:rFonts w:asciiTheme="majorHAnsi" w:hAnsiTheme="majorHAnsi" w:cstheme="majorHAnsi"/>
        </w:rPr>
        <w:t>předmět veřejné zakázky</w:t>
      </w:r>
      <w:r w:rsidRPr="00C16997">
        <w:rPr>
          <w:rFonts w:asciiTheme="majorHAnsi" w:hAnsiTheme="majorHAnsi" w:cstheme="majorHAnsi"/>
        </w:rPr>
        <w:t xml:space="preserve"> splňuje nebo nesplňuje tento požadavek. Dále účastník uvede</w:t>
      </w:r>
      <w:r w:rsidRPr="00C16997">
        <w:rPr>
          <w:rFonts w:asciiTheme="majorHAnsi" w:hAnsiTheme="majorHAnsi" w:cstheme="majorHAnsi"/>
          <w:b/>
        </w:rPr>
        <w:t xml:space="preserve"> výrobce a typové označení </w:t>
      </w:r>
      <w:r w:rsidRPr="00980FD1">
        <w:rPr>
          <w:rFonts w:asciiTheme="majorHAnsi" w:hAnsiTheme="majorHAnsi" w:cstheme="majorHAnsi"/>
          <w:b/>
        </w:rPr>
        <w:t xml:space="preserve">nabízeného </w:t>
      </w:r>
      <w:r w:rsidR="00980FD1" w:rsidRPr="00980FD1">
        <w:rPr>
          <w:rFonts w:asciiTheme="majorHAnsi" w:hAnsiTheme="majorHAnsi" w:cstheme="majorHAnsi"/>
          <w:b/>
        </w:rPr>
        <w:t xml:space="preserve">předmětu veřejné zakázky </w:t>
      </w:r>
      <w:r w:rsidRPr="00980FD1">
        <w:rPr>
          <w:rFonts w:asciiTheme="majorHAnsi" w:hAnsiTheme="majorHAnsi" w:cstheme="majorHAnsi"/>
          <w:b/>
        </w:rPr>
        <w:t>a cenovou kalkulaci</w:t>
      </w:r>
      <w:r w:rsidRPr="00216EBB">
        <w:rPr>
          <w:rFonts w:asciiTheme="majorHAnsi" w:hAnsiTheme="majorHAnsi" w:cstheme="majorHAnsi"/>
        </w:rPr>
        <w:t xml:space="preserve">, kterou se stanoví </w:t>
      </w:r>
      <w:r w:rsidRPr="00F71509">
        <w:rPr>
          <w:rFonts w:asciiTheme="majorHAnsi" w:hAnsiTheme="majorHAnsi" w:cstheme="majorHAnsi"/>
          <w:b/>
          <w:bCs/>
          <w:u w:val="single"/>
        </w:rPr>
        <w:t>nabídková cena účastníka</w:t>
      </w:r>
      <w:r w:rsidRPr="00216EBB">
        <w:rPr>
          <w:rFonts w:asciiTheme="majorHAnsi" w:hAnsiTheme="majorHAnsi" w:cstheme="majorHAnsi"/>
          <w:b/>
        </w:rPr>
        <w:t>.</w:t>
      </w:r>
      <w:r w:rsidRPr="00C16997">
        <w:rPr>
          <w:rFonts w:asciiTheme="majorHAnsi" w:hAnsiTheme="majorHAnsi" w:cstheme="majorHAnsi"/>
        </w:rPr>
        <w:t xml:space="preserve"> </w:t>
      </w:r>
    </w:p>
    <w:p w14:paraId="55838ECC" w14:textId="20811CF0" w:rsidR="00494E93" w:rsidRPr="00C16997" w:rsidRDefault="00494E93" w:rsidP="00494E93">
      <w:pPr>
        <w:spacing w:line="276" w:lineRule="auto"/>
        <w:jc w:val="both"/>
        <w:rPr>
          <w:rFonts w:asciiTheme="majorHAnsi" w:hAnsiTheme="majorHAnsi" w:cstheme="majorHAnsi"/>
        </w:rPr>
      </w:pPr>
      <w:r w:rsidRPr="00C16997">
        <w:rPr>
          <w:rFonts w:asciiTheme="majorHAnsi" w:hAnsiTheme="majorHAnsi" w:cstheme="majorHAnsi"/>
        </w:rPr>
        <w:lastRenderedPageBreak/>
        <w:t xml:space="preserve">Pro to, aby nabídka mohla být posuzována a dále hodnocena, musí účastník splnit </w:t>
      </w:r>
      <w:r w:rsidRPr="00C16997">
        <w:rPr>
          <w:rFonts w:asciiTheme="majorHAnsi" w:hAnsiTheme="majorHAnsi" w:cstheme="majorHAnsi"/>
          <w:b/>
          <w:u w:val="single"/>
        </w:rPr>
        <w:t>všechny</w:t>
      </w:r>
      <w:r w:rsidRPr="00C16997">
        <w:rPr>
          <w:rFonts w:asciiTheme="majorHAnsi" w:hAnsiTheme="majorHAnsi" w:cstheme="majorHAnsi"/>
        </w:rPr>
        <w:t xml:space="preserve"> zadavatelem požadované technické parametry </w:t>
      </w:r>
      <w:r w:rsidR="00980FD1">
        <w:rPr>
          <w:rFonts w:asciiTheme="majorHAnsi" w:hAnsiTheme="majorHAnsi" w:cstheme="majorHAnsi"/>
        </w:rPr>
        <w:t>předmětu veřejné zakázky</w:t>
      </w:r>
      <w:r w:rsidRPr="00C16997">
        <w:rPr>
          <w:rFonts w:asciiTheme="majorHAnsi" w:hAnsiTheme="majorHAnsi" w:cstheme="majorHAnsi"/>
        </w:rPr>
        <w:t>.</w:t>
      </w:r>
    </w:p>
    <w:p w14:paraId="007978AB" w14:textId="7A8255B5" w:rsidR="00494E93" w:rsidRDefault="00494E93" w:rsidP="00494E93">
      <w:pPr>
        <w:spacing w:line="276" w:lineRule="auto"/>
        <w:jc w:val="both"/>
        <w:rPr>
          <w:rFonts w:asciiTheme="majorHAnsi" w:hAnsiTheme="majorHAnsi" w:cstheme="majorHAnsi"/>
        </w:rPr>
      </w:pPr>
    </w:p>
    <w:p w14:paraId="10A13125" w14:textId="12E71D4E" w:rsidR="00D82B83" w:rsidRPr="00D82B83" w:rsidRDefault="00D82B83" w:rsidP="00494E93">
      <w:pPr>
        <w:spacing w:line="276" w:lineRule="auto"/>
        <w:jc w:val="both"/>
        <w:rPr>
          <w:rFonts w:asciiTheme="majorHAnsi" w:hAnsiTheme="majorHAnsi" w:cstheme="majorHAnsi"/>
          <w:b/>
          <w:bCs/>
        </w:rPr>
      </w:pPr>
      <w:r w:rsidRPr="00D82B83">
        <w:rPr>
          <w:rFonts w:asciiTheme="majorHAnsi" w:hAnsiTheme="majorHAnsi" w:cstheme="majorHAnsi"/>
          <w:b/>
          <w:bCs/>
        </w:rPr>
        <w:t>Nákladní vozidlo kategorie N2 s pracovní plošinou</w:t>
      </w:r>
    </w:p>
    <w:tbl>
      <w:tblPr>
        <w:tblW w:w="9327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1985"/>
        <w:gridCol w:w="3260"/>
        <w:gridCol w:w="4082"/>
      </w:tblGrid>
      <w:tr w:rsidR="00494E93" w:rsidRPr="00506A86" w14:paraId="65EFFE02" w14:textId="77777777" w:rsidTr="00350274">
        <w:trPr>
          <w:tblHeader/>
        </w:trPr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  <w:vAlign w:val="center"/>
          </w:tcPr>
          <w:p w14:paraId="4F16E66D" w14:textId="5C4C3AE7" w:rsidR="00494E93" w:rsidRPr="00506A86" w:rsidRDefault="00494E93" w:rsidP="00494E93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506A86">
              <w:rPr>
                <w:rFonts w:asciiTheme="majorHAnsi" w:hAnsiTheme="majorHAnsi" w:cstheme="majorHAnsi"/>
                <w:b/>
              </w:rPr>
              <w:t>Zadavatelem požadované technické parametry</w:t>
            </w:r>
            <w:r w:rsidR="0013186E">
              <w:rPr>
                <w:rFonts w:asciiTheme="majorHAnsi" w:hAnsiTheme="majorHAnsi" w:cstheme="majorHAnsi"/>
                <w:b/>
              </w:rPr>
              <w:t xml:space="preserve"> vozidla</w:t>
            </w:r>
            <w:r w:rsidRPr="00506A86">
              <w:rPr>
                <w:rFonts w:asciiTheme="majorHAnsi" w:hAnsiTheme="majorHAnsi" w:cstheme="majorHAnsi"/>
                <w:b/>
              </w:rPr>
              <w:t>: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3C92C72E" w14:textId="224C9E39" w:rsidR="00494E93" w:rsidRPr="00506A86" w:rsidRDefault="00CD1ADC" w:rsidP="00494E93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506A86">
              <w:rPr>
                <w:rFonts w:asciiTheme="majorHAnsi" w:hAnsiTheme="majorHAnsi" w:cstheme="majorHAnsi"/>
                <w:b/>
              </w:rPr>
              <w:t>Účastníkem nabídnuté technické parametry nebo ANO/NE – dle níže uvedeného:</w:t>
            </w:r>
          </w:p>
        </w:tc>
      </w:tr>
      <w:tr w:rsidR="00AB07A7" w:rsidRPr="00506A86" w14:paraId="4F328162" w14:textId="77777777" w:rsidTr="0035027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EA18F3" w14:textId="6CB143B3" w:rsidR="00AB07A7" w:rsidRPr="00B53D8C" w:rsidRDefault="00BB3403" w:rsidP="00435BD1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</w:t>
            </w:r>
            <w:r w:rsidR="00AB07A7" w:rsidRPr="00B53D8C">
              <w:rPr>
                <w:rFonts w:asciiTheme="majorHAnsi" w:hAnsiTheme="majorHAnsi" w:cstheme="majorHAnsi"/>
              </w:rPr>
              <w:t>elková hmotnost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CBEF3A" w14:textId="67C88DA5" w:rsidR="00AB07A7" w:rsidRPr="00B53D8C" w:rsidRDefault="00AB07A7" w:rsidP="004967C3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B53D8C">
              <w:rPr>
                <w:rFonts w:asciiTheme="majorHAnsi" w:hAnsiTheme="majorHAnsi" w:cstheme="majorHAnsi"/>
              </w:rPr>
              <w:t>max. 6500 kg včetně nástavby</w:t>
            </w:r>
          </w:p>
        </w:tc>
        <w:sdt>
          <w:sdtPr>
            <w:rPr>
              <w:rFonts w:asciiTheme="majorHAnsi" w:hAnsiTheme="majorHAnsi" w:cstheme="majorHAnsi"/>
            </w:rPr>
            <w:id w:val="777146580"/>
            <w:placeholder>
              <w:docPart w:val="D37A5546926840C68FAC490E6ED1E553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DA572D0" w14:textId="18E6C2C5" w:rsidR="00AB07A7" w:rsidRPr="00506A86" w:rsidRDefault="00AB07A7" w:rsidP="00AB07A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506A86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AB07A7" w:rsidRPr="00506A86" w14:paraId="7B8CE971" w14:textId="77777777" w:rsidTr="0035027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9B2EBB" w14:textId="135EB860" w:rsidR="00AB07A7" w:rsidRPr="00B53D8C" w:rsidRDefault="00BB3403" w:rsidP="00435BD1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>
              <w:rPr>
                <w:rFonts w:asciiTheme="majorHAnsi" w:hAnsiTheme="majorHAnsi" w:cstheme="majorHAnsi"/>
              </w:rPr>
              <w:t>o</w:t>
            </w:r>
            <w:r w:rsidR="00C0547D" w:rsidRPr="00B53D8C">
              <w:rPr>
                <w:rFonts w:asciiTheme="majorHAnsi" w:hAnsiTheme="majorHAnsi" w:cstheme="majorHAnsi"/>
              </w:rPr>
              <w:t>bjem motoru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5C95B3" w14:textId="753ED360" w:rsidR="00AB07A7" w:rsidRPr="00B53D8C" w:rsidRDefault="00DD0F02" w:rsidP="007B5B14">
            <w:pPr>
              <w:spacing w:after="0" w:line="288" w:lineRule="auto"/>
              <w:rPr>
                <w:rFonts w:asciiTheme="majorHAnsi" w:eastAsia="Arial Unicode MS" w:hAnsiTheme="majorHAnsi" w:cstheme="majorHAnsi"/>
              </w:rPr>
            </w:pPr>
            <w:r w:rsidRPr="00B53D8C">
              <w:rPr>
                <w:rFonts w:asciiTheme="majorHAnsi" w:hAnsiTheme="majorHAnsi" w:cstheme="majorHAnsi"/>
              </w:rPr>
              <w:t>min. 2700 ccm</w:t>
            </w:r>
            <w:r w:rsidRPr="007B5B14">
              <w:rPr>
                <w:rFonts w:asciiTheme="majorHAnsi" w:hAnsiTheme="majorHAnsi" w:cstheme="majorHAnsi"/>
                <w:vertAlign w:val="superscript"/>
              </w:rPr>
              <w:t>3</w:t>
            </w:r>
            <w:r w:rsidR="007B5B14">
              <w:rPr>
                <w:rFonts w:asciiTheme="majorHAnsi" w:hAnsiTheme="majorHAnsi" w:cstheme="majorHAnsi"/>
              </w:rPr>
              <w:t xml:space="preserve">, </w:t>
            </w:r>
            <w:r w:rsidRPr="00B53D8C">
              <w:rPr>
                <w:rFonts w:asciiTheme="majorHAnsi" w:hAnsiTheme="majorHAnsi" w:cstheme="majorHAnsi"/>
              </w:rPr>
              <w:t>max. 3300 ccm</w:t>
            </w:r>
            <w:r w:rsidRPr="007B5B14">
              <w:rPr>
                <w:rFonts w:asciiTheme="majorHAnsi" w:hAnsiTheme="majorHAnsi" w:cstheme="majorHAnsi"/>
                <w:vertAlign w:val="superscript"/>
              </w:rPr>
              <w:t>3</w:t>
            </w:r>
          </w:p>
        </w:tc>
        <w:sdt>
          <w:sdtPr>
            <w:rPr>
              <w:rFonts w:asciiTheme="majorHAnsi" w:hAnsiTheme="majorHAnsi" w:cstheme="majorHAnsi"/>
            </w:rPr>
            <w:id w:val="164747376"/>
            <w:placeholder>
              <w:docPart w:val="62D9B2915480492DB3B8D621414D91F1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EE7BEBB" w14:textId="51834D37" w:rsidR="00AB07A7" w:rsidRPr="00506A86" w:rsidRDefault="00AB07A7" w:rsidP="00AB07A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highlight w:val="yellow"/>
                  </w:rPr>
                </w:pPr>
                <w:r w:rsidRPr="00506A86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AB07A7" w:rsidRPr="00506A86" w14:paraId="36CD7CCA" w14:textId="77777777" w:rsidTr="0035027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9E3252" w14:textId="65269BF6" w:rsidR="00AB07A7" w:rsidRPr="00B53D8C" w:rsidRDefault="00BB3403" w:rsidP="00435BD1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>
              <w:rPr>
                <w:rFonts w:asciiTheme="majorHAnsi" w:eastAsia="Arial Unicode MS" w:hAnsiTheme="majorHAnsi" w:cstheme="majorHAnsi"/>
              </w:rPr>
              <w:t>e</w:t>
            </w:r>
            <w:r w:rsidR="00F37E38" w:rsidRPr="00B53D8C">
              <w:rPr>
                <w:rFonts w:asciiTheme="majorHAnsi" w:eastAsia="Arial Unicode MS" w:hAnsiTheme="majorHAnsi" w:cstheme="majorHAnsi"/>
              </w:rPr>
              <w:t>misní limity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FD33EE" w14:textId="05480EF9" w:rsidR="00AB07A7" w:rsidRPr="00B53D8C" w:rsidRDefault="00A82A99" w:rsidP="004967C3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 w:rsidRPr="00B53D8C">
              <w:rPr>
                <w:rFonts w:asciiTheme="majorHAnsi" w:eastAsia="Arial Unicode MS" w:hAnsiTheme="majorHAnsi" w:cstheme="majorHAnsi"/>
              </w:rPr>
              <w:t>min. EURO VI</w:t>
            </w:r>
          </w:p>
        </w:tc>
        <w:sdt>
          <w:sdtPr>
            <w:rPr>
              <w:rFonts w:asciiTheme="majorHAnsi" w:hAnsiTheme="majorHAnsi" w:cstheme="majorHAnsi"/>
            </w:rPr>
            <w:id w:val="88974419"/>
            <w:placeholder>
              <w:docPart w:val="F6E94CE9C3C445E98835354F4B85F693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4BDF784" w14:textId="33AABF12" w:rsidR="00AB07A7" w:rsidRPr="00506A86" w:rsidRDefault="00AB07A7" w:rsidP="00AB07A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highlight w:val="yellow"/>
                  </w:rPr>
                </w:pPr>
                <w:r w:rsidRPr="00506A86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AB07A7" w:rsidRPr="00506A86" w14:paraId="0C5E40E2" w14:textId="77777777" w:rsidTr="0035027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3AAC67" w14:textId="6E159089" w:rsidR="00AB07A7" w:rsidRPr="00B53D8C" w:rsidRDefault="00BB3403" w:rsidP="00435BD1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>
              <w:rPr>
                <w:rFonts w:asciiTheme="majorHAnsi" w:hAnsiTheme="majorHAnsi" w:cstheme="majorHAnsi"/>
              </w:rPr>
              <w:t>v</w:t>
            </w:r>
            <w:r w:rsidR="00F34CAF" w:rsidRPr="00B53D8C">
              <w:rPr>
                <w:rFonts w:asciiTheme="majorHAnsi" w:hAnsiTheme="majorHAnsi" w:cstheme="majorHAnsi"/>
              </w:rPr>
              <w:t>ýkon kW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F4F43D" w14:textId="2ED43FBF" w:rsidR="00AB07A7" w:rsidRPr="00B53D8C" w:rsidRDefault="004A67CF" w:rsidP="004967C3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 w:rsidRPr="00B53D8C">
              <w:rPr>
                <w:rFonts w:asciiTheme="majorHAnsi" w:hAnsiTheme="majorHAnsi" w:cstheme="majorHAnsi"/>
              </w:rPr>
              <w:t>min. 125 kW</w:t>
            </w:r>
          </w:p>
        </w:tc>
        <w:sdt>
          <w:sdtPr>
            <w:rPr>
              <w:rFonts w:asciiTheme="majorHAnsi" w:hAnsiTheme="majorHAnsi" w:cstheme="majorHAnsi"/>
            </w:rPr>
            <w:id w:val="-1879157132"/>
            <w:placeholder>
              <w:docPart w:val="B3A697A3813642E38183F79828A3398F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44A95B7" w14:textId="7FD6E6B5" w:rsidR="00AB07A7" w:rsidRPr="00506A86" w:rsidRDefault="00AF014B" w:rsidP="00AB07A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highlight w:val="yellow"/>
                  </w:rPr>
                </w:pPr>
                <w:r w:rsidRPr="00506A86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AB07A7" w:rsidRPr="00506A86" w14:paraId="6373BFC8" w14:textId="77777777" w:rsidTr="0035027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E9126D" w14:textId="45842124" w:rsidR="00AB07A7" w:rsidRPr="00B53D8C" w:rsidRDefault="00AE0C2F" w:rsidP="00435BD1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>
              <w:rPr>
                <w:rFonts w:asciiTheme="majorHAnsi" w:hAnsiTheme="majorHAnsi" w:cstheme="majorHAnsi"/>
              </w:rPr>
              <w:t>p</w:t>
            </w:r>
            <w:r w:rsidR="00C462AA" w:rsidRPr="00B53D8C">
              <w:rPr>
                <w:rFonts w:asciiTheme="majorHAnsi" w:hAnsiTheme="majorHAnsi" w:cstheme="majorHAnsi"/>
              </w:rPr>
              <w:t>řevodovka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74A0CA" w14:textId="5AF9AD36" w:rsidR="00AB07A7" w:rsidRPr="00B53D8C" w:rsidRDefault="00AE0C2F" w:rsidP="004967C3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>
              <w:rPr>
                <w:rFonts w:asciiTheme="majorHAnsi" w:hAnsiTheme="majorHAnsi" w:cstheme="majorHAnsi"/>
              </w:rPr>
              <w:t>m</w:t>
            </w:r>
            <w:r w:rsidR="007F486A" w:rsidRPr="00B53D8C">
              <w:rPr>
                <w:rFonts w:asciiTheme="majorHAnsi" w:hAnsiTheme="majorHAnsi" w:cstheme="majorHAnsi"/>
              </w:rPr>
              <w:t>anuální</w:t>
            </w:r>
          </w:p>
        </w:tc>
        <w:sdt>
          <w:sdtPr>
            <w:rPr>
              <w:rFonts w:asciiTheme="majorHAnsi" w:hAnsiTheme="majorHAnsi" w:cstheme="majorHAnsi"/>
            </w:rPr>
            <w:id w:val="2141057871"/>
            <w:placeholder>
              <w:docPart w:val="E2B30285E70F46B7AD46F0DF752A7EF1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44919E8" w14:textId="4A552FAE" w:rsidR="00AB07A7" w:rsidRPr="00506A86" w:rsidRDefault="008455DD" w:rsidP="00AB07A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highlight w:val="yellow"/>
                  </w:rPr>
                </w:pPr>
                <w:r w:rsidRPr="00006D8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06D8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AB07A7" w:rsidRPr="00506A86" w14:paraId="4A8D97F4" w14:textId="77777777" w:rsidTr="0035027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69315F" w14:textId="6561C094" w:rsidR="00AB07A7" w:rsidRPr="00B53D8C" w:rsidRDefault="00AE0C2F" w:rsidP="00435BD1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>
              <w:rPr>
                <w:rFonts w:asciiTheme="majorHAnsi" w:hAnsiTheme="majorHAnsi" w:cstheme="majorHAnsi"/>
              </w:rPr>
              <w:t>p</w:t>
            </w:r>
            <w:r w:rsidR="00690278" w:rsidRPr="00B53D8C">
              <w:rPr>
                <w:rFonts w:asciiTheme="majorHAnsi" w:hAnsiTheme="majorHAnsi" w:cstheme="majorHAnsi"/>
              </w:rPr>
              <w:t>ohon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97B7E4" w14:textId="14C6226C" w:rsidR="00AB07A7" w:rsidRPr="00B53D8C" w:rsidRDefault="00FE270F" w:rsidP="004967C3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 w:rsidRPr="00B53D8C">
              <w:rPr>
                <w:rFonts w:asciiTheme="majorHAnsi" w:hAnsiTheme="majorHAnsi" w:cstheme="majorHAnsi"/>
              </w:rPr>
              <w:t>4 x 4</w:t>
            </w:r>
          </w:p>
        </w:tc>
        <w:sdt>
          <w:sdtPr>
            <w:rPr>
              <w:rFonts w:asciiTheme="majorHAnsi" w:hAnsiTheme="majorHAnsi" w:cstheme="majorHAnsi"/>
            </w:rPr>
            <w:id w:val="-185979708"/>
            <w:placeholder>
              <w:docPart w:val="21F97151807C4F96A01E0B219073FAE3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7769060" w14:textId="4CFD8732" w:rsidR="00AB07A7" w:rsidRPr="00506A86" w:rsidRDefault="008455DD" w:rsidP="00AB07A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highlight w:val="yellow"/>
                  </w:rPr>
                </w:pPr>
                <w:r w:rsidRPr="00006D8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06D8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AB07A7" w:rsidRPr="00506A86" w14:paraId="4BA883E2" w14:textId="77777777" w:rsidTr="0035027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200272" w14:textId="2EDA51CF" w:rsidR="00AB07A7" w:rsidRPr="00B53D8C" w:rsidRDefault="00AE0C2F" w:rsidP="00435BD1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>
              <w:rPr>
                <w:rFonts w:asciiTheme="majorHAnsi" w:hAnsiTheme="majorHAnsi" w:cstheme="majorHAnsi"/>
              </w:rPr>
              <w:t>c</w:t>
            </w:r>
            <w:r w:rsidR="00E8413D" w:rsidRPr="00B53D8C">
              <w:rPr>
                <w:rFonts w:asciiTheme="majorHAnsi" w:hAnsiTheme="majorHAnsi" w:cstheme="majorHAnsi"/>
              </w:rPr>
              <w:t>elková délka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0AD263" w14:textId="1F365B3D" w:rsidR="00AB07A7" w:rsidRPr="00B53D8C" w:rsidRDefault="00BC41B0" w:rsidP="004967C3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 w:rsidRPr="00B53D8C">
              <w:rPr>
                <w:rFonts w:asciiTheme="majorHAnsi" w:hAnsiTheme="majorHAnsi" w:cstheme="majorHAnsi"/>
              </w:rPr>
              <w:t xml:space="preserve">max. 6500 mm včetně nástavby </w:t>
            </w:r>
            <w:r w:rsidR="008455DD">
              <w:rPr>
                <w:rFonts w:asciiTheme="majorHAnsi" w:hAnsiTheme="majorHAnsi" w:cstheme="majorHAnsi"/>
              </w:rPr>
              <w:t>(</w:t>
            </w:r>
            <w:r w:rsidRPr="00B53D8C">
              <w:rPr>
                <w:rFonts w:asciiTheme="majorHAnsi" w:hAnsiTheme="majorHAnsi" w:cstheme="majorHAnsi"/>
              </w:rPr>
              <w:t xml:space="preserve">z důvodu manévru v ulicích </w:t>
            </w:r>
            <w:r w:rsidR="008455DD">
              <w:rPr>
                <w:rFonts w:asciiTheme="majorHAnsi" w:hAnsiTheme="majorHAnsi" w:cstheme="majorHAnsi"/>
              </w:rPr>
              <w:t>SMB)</w:t>
            </w:r>
          </w:p>
        </w:tc>
        <w:sdt>
          <w:sdtPr>
            <w:rPr>
              <w:rFonts w:asciiTheme="majorHAnsi" w:hAnsiTheme="majorHAnsi" w:cstheme="majorHAnsi"/>
            </w:rPr>
            <w:id w:val="-369377635"/>
            <w:placeholder>
              <w:docPart w:val="1B7684621F034161AAA35C614CA2F1AC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3360D4A" w14:textId="70310BA2" w:rsidR="00AB07A7" w:rsidRPr="00506A86" w:rsidRDefault="00AF014B" w:rsidP="00AB07A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highlight w:val="yellow"/>
                  </w:rPr>
                </w:pPr>
                <w:r w:rsidRPr="00506A86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AB07A7" w:rsidRPr="00506A86" w14:paraId="5FF4EF18" w14:textId="77777777" w:rsidTr="0035027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1870F9" w14:textId="618E817A" w:rsidR="00AB07A7" w:rsidRPr="00B53D8C" w:rsidRDefault="00AE0C2F" w:rsidP="00435BD1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>
              <w:rPr>
                <w:rFonts w:asciiTheme="majorHAnsi" w:hAnsiTheme="majorHAnsi" w:cstheme="majorHAnsi"/>
              </w:rPr>
              <w:t>c</w:t>
            </w:r>
            <w:r w:rsidR="00472586" w:rsidRPr="00B53D8C">
              <w:rPr>
                <w:rFonts w:asciiTheme="majorHAnsi" w:hAnsiTheme="majorHAnsi" w:cstheme="majorHAnsi"/>
              </w:rPr>
              <w:t>elková šířka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B2E383" w14:textId="2042E378" w:rsidR="00AB07A7" w:rsidRPr="00B53D8C" w:rsidRDefault="00412593" w:rsidP="004967C3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 w:rsidRPr="00B53D8C">
              <w:rPr>
                <w:rFonts w:asciiTheme="majorHAnsi" w:hAnsiTheme="majorHAnsi" w:cstheme="majorHAnsi"/>
              </w:rPr>
              <w:t>max. 2200 mm</w:t>
            </w:r>
          </w:p>
        </w:tc>
        <w:sdt>
          <w:sdtPr>
            <w:rPr>
              <w:rFonts w:asciiTheme="majorHAnsi" w:hAnsiTheme="majorHAnsi" w:cstheme="majorHAnsi"/>
            </w:rPr>
            <w:id w:val="-1034267691"/>
            <w:placeholder>
              <w:docPart w:val="228FF86E982249C0A2090A815D6394C2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5CEF760" w14:textId="2E139C1A" w:rsidR="00AB07A7" w:rsidRPr="00506A86" w:rsidRDefault="00AF014B" w:rsidP="00AB07A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highlight w:val="yellow"/>
                  </w:rPr>
                </w:pPr>
                <w:r w:rsidRPr="00506A86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AB07A7" w:rsidRPr="00506A86" w14:paraId="43EF4A43" w14:textId="77777777" w:rsidTr="0035027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1C6CAB" w14:textId="25D8A82A" w:rsidR="00AB07A7" w:rsidRPr="00B53D8C" w:rsidRDefault="00AE0C2F" w:rsidP="00435BD1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>
              <w:rPr>
                <w:rFonts w:asciiTheme="majorHAnsi" w:hAnsiTheme="majorHAnsi" w:cstheme="majorHAnsi"/>
              </w:rPr>
              <w:t>c</w:t>
            </w:r>
            <w:r w:rsidR="00522F38" w:rsidRPr="00B53D8C">
              <w:rPr>
                <w:rFonts w:asciiTheme="majorHAnsi" w:hAnsiTheme="majorHAnsi" w:cstheme="majorHAnsi"/>
              </w:rPr>
              <w:t>elková výška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819F2E" w14:textId="70637762" w:rsidR="00AB07A7" w:rsidRPr="00B53D8C" w:rsidRDefault="004418CC" w:rsidP="004967C3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 w:rsidRPr="00B53D8C">
              <w:rPr>
                <w:rFonts w:asciiTheme="majorHAnsi" w:hAnsiTheme="majorHAnsi" w:cstheme="majorHAnsi"/>
              </w:rPr>
              <w:t>max. 3400 mm včetně nástavby</w:t>
            </w:r>
          </w:p>
        </w:tc>
        <w:sdt>
          <w:sdtPr>
            <w:rPr>
              <w:rFonts w:asciiTheme="majorHAnsi" w:hAnsiTheme="majorHAnsi" w:cstheme="majorHAnsi"/>
            </w:rPr>
            <w:id w:val="1751768555"/>
            <w:placeholder>
              <w:docPart w:val="B14FA9A45B224C7DA1A94FF43956CEB1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FC4975A" w14:textId="6C51F31E" w:rsidR="00AB07A7" w:rsidRPr="00506A86" w:rsidRDefault="00AF014B" w:rsidP="00AB07A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highlight w:val="yellow"/>
                  </w:rPr>
                </w:pPr>
                <w:r w:rsidRPr="00506A86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AB07A7" w:rsidRPr="00506A86" w14:paraId="348D6D45" w14:textId="77777777" w:rsidTr="00350274">
        <w:trPr>
          <w:trHeight w:val="31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7F7E51" w14:textId="4B61ECDB" w:rsidR="00AB07A7" w:rsidRPr="00B53D8C" w:rsidRDefault="00AE0C2F" w:rsidP="00F849DF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</w:t>
            </w:r>
            <w:r w:rsidR="004D49EB" w:rsidRPr="00B53D8C">
              <w:rPr>
                <w:rFonts w:asciiTheme="majorHAnsi" w:hAnsiTheme="majorHAnsi" w:cstheme="majorHAnsi"/>
              </w:rPr>
              <w:t>ozvor náprav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1DABF7" w14:textId="63C808D2" w:rsidR="00AB07A7" w:rsidRPr="00B53D8C" w:rsidRDefault="00A560F1" w:rsidP="00F849DF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B53D8C">
              <w:rPr>
                <w:rFonts w:asciiTheme="majorHAnsi" w:hAnsiTheme="majorHAnsi" w:cstheme="majorHAnsi"/>
              </w:rPr>
              <w:t>max. 3500 mm</w:t>
            </w:r>
          </w:p>
        </w:tc>
        <w:sdt>
          <w:sdtPr>
            <w:rPr>
              <w:rFonts w:asciiTheme="majorHAnsi" w:hAnsiTheme="majorHAnsi" w:cstheme="majorHAnsi"/>
            </w:rPr>
            <w:id w:val="697208643"/>
            <w:placeholder>
              <w:docPart w:val="153CEC06F3484F929D23B46F65C358D3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75AE199" w14:textId="275E1529" w:rsidR="00AB07A7" w:rsidRPr="00506A86" w:rsidRDefault="00AF014B" w:rsidP="00F849DF">
                <w:pPr>
                  <w:spacing w:after="0" w:line="240" w:lineRule="auto"/>
                  <w:jc w:val="both"/>
                  <w:rPr>
                    <w:rFonts w:asciiTheme="majorHAnsi" w:hAnsiTheme="majorHAnsi" w:cstheme="majorHAnsi"/>
                    <w:highlight w:val="yellow"/>
                  </w:rPr>
                </w:pPr>
                <w:r w:rsidRPr="00506A86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AB07A7" w:rsidRPr="00506A86" w14:paraId="3D7DA507" w14:textId="77777777" w:rsidTr="00350274">
        <w:trPr>
          <w:trHeight w:val="3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80E9D9" w14:textId="54752039" w:rsidR="00AB07A7" w:rsidRPr="00B53D8C" w:rsidRDefault="00AE0C2F" w:rsidP="00F849DF">
            <w:pPr>
              <w:spacing w:after="0" w:line="288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</w:t>
            </w:r>
            <w:r w:rsidR="00CD632C" w:rsidRPr="00B53D8C">
              <w:rPr>
                <w:rFonts w:asciiTheme="majorHAnsi" w:hAnsiTheme="majorHAnsi" w:cstheme="majorHAnsi"/>
              </w:rPr>
              <w:t>áfky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981AE5" w14:textId="3B8FBE85" w:rsidR="00AB07A7" w:rsidRPr="00B53D8C" w:rsidRDefault="005A307C" w:rsidP="00F849DF">
            <w:pPr>
              <w:spacing w:after="0" w:line="288" w:lineRule="auto"/>
              <w:rPr>
                <w:rFonts w:asciiTheme="majorHAnsi" w:hAnsiTheme="majorHAnsi" w:cstheme="majorHAnsi"/>
              </w:rPr>
            </w:pPr>
            <w:r w:rsidRPr="00B53D8C">
              <w:rPr>
                <w:rFonts w:asciiTheme="majorHAnsi" w:hAnsiTheme="majorHAnsi" w:cstheme="majorHAnsi"/>
              </w:rPr>
              <w:t>17,5 x 6,00</w:t>
            </w:r>
          </w:p>
        </w:tc>
        <w:sdt>
          <w:sdtPr>
            <w:rPr>
              <w:rFonts w:asciiTheme="majorHAnsi" w:hAnsiTheme="majorHAnsi" w:cstheme="majorHAnsi"/>
            </w:rPr>
            <w:id w:val="84732379"/>
            <w:placeholder>
              <w:docPart w:val="346758715C2544769BEB5AFDBF0813C5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54CC711" w14:textId="75FAFF94" w:rsidR="00AB07A7" w:rsidRPr="00506A86" w:rsidRDefault="00AF014B" w:rsidP="00F849DF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highlight w:val="yellow"/>
                  </w:rPr>
                </w:pPr>
                <w:r w:rsidRPr="00506A86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AB07A7" w:rsidRPr="00506A86" w14:paraId="6B13DB09" w14:textId="77777777" w:rsidTr="0035027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23D3ED" w14:textId="4663CB65" w:rsidR="00AB07A7" w:rsidRPr="00B53D8C" w:rsidRDefault="00AE0C2F" w:rsidP="00435BD1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>
              <w:rPr>
                <w:rFonts w:asciiTheme="majorHAnsi" w:hAnsiTheme="majorHAnsi" w:cstheme="majorHAnsi"/>
              </w:rPr>
              <w:t>p</w:t>
            </w:r>
            <w:r w:rsidR="00075EDC" w:rsidRPr="00B53D8C">
              <w:rPr>
                <w:rFonts w:asciiTheme="majorHAnsi" w:hAnsiTheme="majorHAnsi" w:cstheme="majorHAnsi"/>
              </w:rPr>
              <w:t>neu</w:t>
            </w:r>
            <w:r w:rsidR="006264C0">
              <w:rPr>
                <w:rFonts w:asciiTheme="majorHAnsi" w:hAnsiTheme="majorHAnsi" w:cstheme="majorHAnsi"/>
              </w:rPr>
              <w:t>matiky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85F4AE" w14:textId="70B830B5" w:rsidR="00AB07A7" w:rsidRPr="00B53D8C" w:rsidRDefault="00156503" w:rsidP="004967C3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 w:rsidRPr="00B53D8C">
              <w:rPr>
                <w:rFonts w:asciiTheme="majorHAnsi" w:hAnsiTheme="majorHAnsi" w:cstheme="majorHAnsi"/>
              </w:rPr>
              <w:t>R 17,5</w:t>
            </w:r>
          </w:p>
        </w:tc>
        <w:sdt>
          <w:sdtPr>
            <w:rPr>
              <w:rFonts w:asciiTheme="majorHAnsi" w:hAnsiTheme="majorHAnsi" w:cstheme="majorHAnsi"/>
            </w:rPr>
            <w:id w:val="-409000464"/>
            <w:placeholder>
              <w:docPart w:val="609D0AA242DD4C65840E5CDC19899977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70878ED" w14:textId="5A10A831" w:rsidR="00AB07A7" w:rsidRPr="00506A86" w:rsidRDefault="00AF014B" w:rsidP="00AB07A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highlight w:val="yellow"/>
                  </w:rPr>
                </w:pPr>
                <w:r w:rsidRPr="00506A86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435BD1" w:rsidRPr="00506A86" w14:paraId="3F86E4D8" w14:textId="77777777" w:rsidTr="0035027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96676F" w14:textId="01FE614E" w:rsidR="00435BD1" w:rsidRPr="00B53D8C" w:rsidRDefault="00AE0C2F" w:rsidP="00435BD1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>
              <w:rPr>
                <w:rFonts w:asciiTheme="majorHAnsi" w:hAnsiTheme="majorHAnsi" w:cstheme="majorHAnsi"/>
              </w:rPr>
              <w:t>b</w:t>
            </w:r>
            <w:r w:rsidR="00435BD1" w:rsidRPr="00B53D8C">
              <w:rPr>
                <w:rFonts w:asciiTheme="majorHAnsi" w:hAnsiTheme="majorHAnsi" w:cstheme="majorHAnsi"/>
              </w:rPr>
              <w:t>arva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BDCAE0" w14:textId="648F2D2C" w:rsidR="00435BD1" w:rsidRPr="00B53D8C" w:rsidRDefault="00AE0C2F" w:rsidP="004967C3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>
              <w:rPr>
                <w:rFonts w:asciiTheme="majorHAnsi" w:hAnsiTheme="majorHAnsi" w:cstheme="majorHAnsi"/>
              </w:rPr>
              <w:t>b</w:t>
            </w:r>
            <w:r w:rsidR="00E27DD5" w:rsidRPr="00B53D8C">
              <w:rPr>
                <w:rFonts w:asciiTheme="majorHAnsi" w:hAnsiTheme="majorHAnsi" w:cstheme="majorHAnsi"/>
              </w:rPr>
              <w:t>ílá</w:t>
            </w:r>
          </w:p>
        </w:tc>
        <w:sdt>
          <w:sdtPr>
            <w:rPr>
              <w:rFonts w:asciiTheme="majorHAnsi" w:hAnsiTheme="majorHAnsi" w:cstheme="majorHAnsi"/>
            </w:rPr>
            <w:id w:val="640161439"/>
            <w:placeholder>
              <w:docPart w:val="EC61B25585664A0FAA30DA35EC70E493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E1CBCE1" w14:textId="14ED83A5" w:rsidR="00435BD1" w:rsidRPr="00506A86" w:rsidRDefault="00B45DED" w:rsidP="00AB07A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highlight w:val="yellow"/>
                  </w:rPr>
                </w:pPr>
                <w:r w:rsidRPr="00006D8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06D8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435BD1" w:rsidRPr="00506A86" w14:paraId="1D518C17" w14:textId="77777777" w:rsidTr="0035027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5C0EA9" w14:textId="510B067A" w:rsidR="00435BD1" w:rsidRPr="00B53D8C" w:rsidRDefault="00AE0C2F" w:rsidP="00435BD1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>
              <w:rPr>
                <w:rFonts w:asciiTheme="majorHAnsi" w:hAnsiTheme="majorHAnsi" w:cstheme="majorHAnsi"/>
              </w:rPr>
              <w:t>p</w:t>
            </w:r>
            <w:r w:rsidR="00435BD1" w:rsidRPr="00B53D8C">
              <w:rPr>
                <w:rFonts w:asciiTheme="majorHAnsi" w:hAnsiTheme="majorHAnsi" w:cstheme="majorHAnsi"/>
              </w:rPr>
              <w:t>alivo/nádrž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4720F2" w14:textId="22FF9645" w:rsidR="00435BD1" w:rsidRPr="00B53D8C" w:rsidRDefault="004967C3" w:rsidP="004967C3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 w:rsidRPr="00B53D8C">
              <w:rPr>
                <w:rFonts w:asciiTheme="majorHAnsi" w:hAnsiTheme="majorHAnsi" w:cstheme="majorHAnsi"/>
              </w:rPr>
              <w:t>NM / min. 100 litru</w:t>
            </w:r>
          </w:p>
        </w:tc>
        <w:sdt>
          <w:sdtPr>
            <w:rPr>
              <w:rFonts w:asciiTheme="majorHAnsi" w:hAnsiTheme="majorHAnsi" w:cstheme="majorHAnsi"/>
            </w:rPr>
            <w:id w:val="-540510553"/>
            <w:placeholder>
              <w:docPart w:val="CC66C88D5484467DB042F7EDDDEFB321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4C7BAAF" w14:textId="1F1060CC" w:rsidR="00435BD1" w:rsidRPr="00506A86" w:rsidRDefault="00B45DED" w:rsidP="00AB07A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highlight w:val="yellow"/>
                  </w:rPr>
                </w:pPr>
                <w:r w:rsidRPr="00506A86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4623AE" w:rsidRPr="00506A86" w14:paraId="580938F8" w14:textId="77777777" w:rsidTr="0035027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2FDD76" w14:textId="51AF7BA5" w:rsidR="004623AE" w:rsidRPr="00B53D8C" w:rsidRDefault="00AE0C2F" w:rsidP="00435BD1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</w:t>
            </w:r>
            <w:r w:rsidR="004623AE">
              <w:rPr>
                <w:rFonts w:asciiTheme="majorHAnsi" w:hAnsiTheme="majorHAnsi" w:cstheme="majorHAnsi"/>
              </w:rPr>
              <w:t>apacita baterie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4FED21" w14:textId="1314C165" w:rsidR="004623AE" w:rsidRPr="00B53D8C" w:rsidRDefault="00EA54B7" w:rsidP="004967C3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</w:t>
            </w:r>
            <w:r w:rsidR="004623AE">
              <w:rPr>
                <w:rFonts w:asciiTheme="majorHAnsi" w:hAnsiTheme="majorHAnsi" w:cstheme="majorHAnsi"/>
              </w:rPr>
              <w:t xml:space="preserve">in. </w:t>
            </w:r>
            <w:r w:rsidR="00BB3403">
              <w:rPr>
                <w:rFonts w:asciiTheme="majorHAnsi" w:hAnsiTheme="majorHAnsi" w:cstheme="majorHAnsi"/>
              </w:rPr>
              <w:t xml:space="preserve">100 </w:t>
            </w:r>
            <w:proofErr w:type="spellStart"/>
            <w:r w:rsidR="00BB3403">
              <w:rPr>
                <w:rFonts w:asciiTheme="majorHAnsi" w:hAnsiTheme="majorHAnsi" w:cstheme="majorHAnsi"/>
              </w:rPr>
              <w:t>Ah</w:t>
            </w:r>
            <w:proofErr w:type="spellEnd"/>
          </w:p>
        </w:tc>
        <w:sdt>
          <w:sdtPr>
            <w:rPr>
              <w:rFonts w:asciiTheme="majorHAnsi" w:hAnsiTheme="majorHAnsi" w:cstheme="majorHAnsi"/>
            </w:rPr>
            <w:id w:val="-1332441984"/>
            <w:placeholder>
              <w:docPart w:val="D800A8B5BDE94179862D5487D08A3BA2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B48EF18" w14:textId="3D220A62" w:rsidR="004623AE" w:rsidRDefault="00EA54B7" w:rsidP="00AB07A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506A86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4623AE" w:rsidRPr="00506A86" w14:paraId="62015F6C" w14:textId="77777777" w:rsidTr="0035027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B82B53" w14:textId="0416C35B" w:rsidR="004623AE" w:rsidRPr="00B53D8C" w:rsidRDefault="00AE0C2F" w:rsidP="00435BD1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</w:t>
            </w:r>
            <w:r w:rsidR="00BB3403">
              <w:rPr>
                <w:rFonts w:asciiTheme="majorHAnsi" w:hAnsiTheme="majorHAnsi" w:cstheme="majorHAnsi"/>
              </w:rPr>
              <w:t>apacita alternátoru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62E000" w14:textId="64ADD3EB" w:rsidR="004623AE" w:rsidRPr="00B53D8C" w:rsidRDefault="00EA54B7" w:rsidP="004967C3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</w:t>
            </w:r>
            <w:r w:rsidR="00BB3403">
              <w:rPr>
                <w:rFonts w:asciiTheme="majorHAnsi" w:hAnsiTheme="majorHAnsi" w:cstheme="majorHAnsi"/>
              </w:rPr>
              <w:t xml:space="preserve">in. 140 </w:t>
            </w:r>
            <w:proofErr w:type="spellStart"/>
            <w:r w:rsidR="00BB3403">
              <w:rPr>
                <w:rFonts w:asciiTheme="majorHAnsi" w:hAnsiTheme="majorHAnsi" w:cstheme="majorHAnsi"/>
              </w:rPr>
              <w:t>Ah</w:t>
            </w:r>
            <w:proofErr w:type="spellEnd"/>
          </w:p>
        </w:tc>
        <w:sdt>
          <w:sdtPr>
            <w:rPr>
              <w:rFonts w:asciiTheme="majorHAnsi" w:hAnsiTheme="majorHAnsi" w:cstheme="majorHAnsi"/>
            </w:rPr>
            <w:id w:val="-285116597"/>
            <w:placeholder>
              <w:docPart w:val="648A565611C14F2FA21F35A02F4F727B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2383977" w14:textId="6073052F" w:rsidR="004623AE" w:rsidRDefault="00EA54B7" w:rsidP="00AB07A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506A86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DE0136" w:rsidRPr="00506A86" w14:paraId="58785C78" w14:textId="77777777" w:rsidTr="00350274">
        <w:tc>
          <w:tcPr>
            <w:tcW w:w="93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3D03B" w14:textId="41A7BAB6" w:rsidR="00DE0136" w:rsidRPr="00DF6349" w:rsidRDefault="00DF6349" w:rsidP="00AB07A7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DF6349">
              <w:rPr>
                <w:rFonts w:asciiTheme="majorHAnsi" w:hAnsiTheme="majorHAnsi" w:cstheme="majorHAnsi"/>
                <w:b/>
                <w:bCs/>
              </w:rPr>
              <w:t>Podvozek</w:t>
            </w:r>
          </w:p>
        </w:tc>
      </w:tr>
      <w:tr w:rsidR="00AB07A7" w:rsidRPr="00506A86" w14:paraId="07FC2519" w14:textId="77777777" w:rsidTr="0035027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7399C3" w14:textId="6EA5C684" w:rsidR="00AB07A7" w:rsidRPr="00B53D8C" w:rsidRDefault="00EA54B7" w:rsidP="00C72E96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>
              <w:rPr>
                <w:rFonts w:asciiTheme="majorHAnsi" w:hAnsiTheme="majorHAnsi" w:cstheme="majorHAnsi"/>
              </w:rPr>
              <w:t>n</w:t>
            </w:r>
            <w:r w:rsidR="00C72E96" w:rsidRPr="00B53D8C">
              <w:rPr>
                <w:rFonts w:asciiTheme="majorHAnsi" w:hAnsiTheme="majorHAnsi" w:cstheme="majorHAnsi"/>
              </w:rPr>
              <w:t>ové</w:t>
            </w:r>
            <w:r w:rsidR="00411488">
              <w:rPr>
                <w:rFonts w:asciiTheme="majorHAnsi" w:hAnsiTheme="majorHAnsi" w:cstheme="majorHAnsi"/>
              </w:rPr>
              <w:t xml:space="preserve"> / neregistrované</w:t>
            </w:r>
            <w:r w:rsidR="00C72E96" w:rsidRPr="00B53D8C">
              <w:rPr>
                <w:rFonts w:asciiTheme="majorHAnsi" w:hAnsiTheme="majorHAnsi" w:cstheme="majorHAnsi"/>
              </w:rPr>
              <w:t xml:space="preserve"> </w:t>
            </w:r>
            <w:r w:rsidR="00C72E96" w:rsidRPr="00411488">
              <w:rPr>
                <w:rFonts w:asciiTheme="majorHAnsi" w:hAnsiTheme="majorHAnsi" w:cstheme="majorHAnsi"/>
              </w:rPr>
              <w:t xml:space="preserve">vozidlo r. v. </w:t>
            </w:r>
            <w:r w:rsidR="00411488" w:rsidRPr="00411488">
              <w:rPr>
                <w:rFonts w:asciiTheme="majorHAnsi" w:hAnsiTheme="majorHAnsi" w:cstheme="majorHAnsi"/>
              </w:rPr>
              <w:t xml:space="preserve">2023 - </w:t>
            </w:r>
            <w:r w:rsidR="00C72E96" w:rsidRPr="00411488">
              <w:rPr>
                <w:rFonts w:asciiTheme="majorHAnsi" w:hAnsiTheme="majorHAnsi" w:cstheme="majorHAnsi"/>
              </w:rPr>
              <w:t>2024</w:t>
            </w:r>
          </w:p>
        </w:tc>
        <w:sdt>
          <w:sdtPr>
            <w:rPr>
              <w:rFonts w:asciiTheme="majorHAnsi" w:hAnsiTheme="majorHAnsi" w:cstheme="majorHAnsi"/>
            </w:rPr>
            <w:id w:val="-159468495"/>
            <w:placeholder>
              <w:docPart w:val="389CD01838E748D7BBF1E9BB8A36BCFD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5DE9B64" w14:textId="078F2DFD" w:rsidR="00AB07A7" w:rsidRPr="00506A86" w:rsidRDefault="00411488" w:rsidP="00C72E96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006D8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06D8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AB07A7" w:rsidRPr="00506A86" w14:paraId="7E87D202" w14:textId="77777777" w:rsidTr="0035027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E9AEE8" w14:textId="5F75739D" w:rsidR="00AB07A7" w:rsidRPr="00B53D8C" w:rsidRDefault="003764F2" w:rsidP="00C72E96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B53D8C">
              <w:rPr>
                <w:rFonts w:asciiTheme="majorHAnsi" w:hAnsiTheme="majorHAnsi" w:cstheme="majorHAnsi"/>
              </w:rPr>
              <w:t>s</w:t>
            </w:r>
            <w:r w:rsidRPr="00B53D8C">
              <w:rPr>
                <w:rFonts w:asciiTheme="majorHAnsi" w:hAnsiTheme="majorHAnsi" w:cstheme="majorHAnsi"/>
                <w:bCs/>
              </w:rPr>
              <w:t>tabilizátor zadní nápravy</w:t>
            </w:r>
          </w:p>
        </w:tc>
        <w:sdt>
          <w:sdtPr>
            <w:rPr>
              <w:rFonts w:asciiTheme="majorHAnsi" w:hAnsiTheme="majorHAnsi" w:cstheme="majorHAnsi"/>
            </w:rPr>
            <w:id w:val="1590654822"/>
            <w:placeholder>
              <w:docPart w:val="1650DA251D8A4749A48E462FB714F491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9E7D94A" w14:textId="1469CC73" w:rsidR="00AB07A7" w:rsidRPr="003764F2" w:rsidRDefault="00AF014B" w:rsidP="00C72E96">
                <w:pPr>
                  <w:spacing w:after="0" w:line="276" w:lineRule="auto"/>
                  <w:rPr>
                    <w:rFonts w:asciiTheme="majorHAnsi" w:hAnsiTheme="majorHAnsi" w:cstheme="majorHAnsi"/>
                  </w:rPr>
                </w:pPr>
                <w:r w:rsidRPr="00006D8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06D8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506A86" w14:paraId="456EC9DC" w14:textId="77777777" w:rsidTr="00FE6EB7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1B5A55" w14:textId="68D63035" w:rsidR="00B45DED" w:rsidRPr="00B53D8C" w:rsidRDefault="00B45DED" w:rsidP="00B45DED">
            <w:pPr>
              <w:spacing w:after="0"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  <w:r w:rsidRPr="00B53D8C">
              <w:rPr>
                <w:rFonts w:asciiTheme="majorHAnsi" w:hAnsiTheme="majorHAnsi" w:cstheme="majorHAnsi"/>
                <w:bCs/>
              </w:rPr>
              <w:t>odpružení podvozku, vpředu nezávislé zavěšení kol spirálová pružina s tlumičem a vzadu listovou pružinou s tlumičem a stabilizátorem</w:t>
            </w:r>
          </w:p>
        </w:tc>
        <w:sdt>
          <w:sdtPr>
            <w:rPr>
              <w:rFonts w:asciiTheme="majorHAnsi" w:hAnsiTheme="majorHAnsi" w:cstheme="majorHAnsi"/>
            </w:rPr>
            <w:id w:val="222113071"/>
            <w:placeholder>
              <w:docPart w:val="96453E4DFE1C4B70BE676B2815201422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3656F61" w14:textId="26AC9ED7" w:rsidR="00B45DED" w:rsidRPr="00506A86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0D081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D081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506A86" w14:paraId="5C5F9CD2" w14:textId="77777777" w:rsidTr="00FE6EB7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9E34D1" w14:textId="7BA2C608" w:rsidR="00B45DED" w:rsidRPr="00B53D8C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B53D8C">
              <w:rPr>
                <w:rFonts w:asciiTheme="majorHAnsi" w:hAnsiTheme="majorHAnsi" w:cstheme="majorHAnsi"/>
                <w:bCs/>
              </w:rPr>
              <w:t>diferenciál s omezeným prokluzem</w:t>
            </w:r>
          </w:p>
        </w:tc>
        <w:sdt>
          <w:sdtPr>
            <w:rPr>
              <w:rFonts w:asciiTheme="majorHAnsi" w:hAnsiTheme="majorHAnsi" w:cstheme="majorHAnsi"/>
            </w:rPr>
            <w:id w:val="-1249346530"/>
            <w:placeholder>
              <w:docPart w:val="1BB4BC9EBDD247988ADF0BE22360E041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D5D38F9" w14:textId="7207DCCF" w:rsidR="00B45DED" w:rsidRPr="00506A86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0D081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D081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534277" w14:paraId="5FEA7B68" w14:textId="77777777" w:rsidTr="00FE6EB7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53CAF3" w14:textId="2AFDB7DC" w:rsidR="00B45DED" w:rsidRPr="00534277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534277">
              <w:rPr>
                <w:rFonts w:asciiTheme="majorHAnsi" w:hAnsiTheme="majorHAnsi" w:cstheme="majorHAnsi"/>
                <w:bCs/>
              </w:rPr>
              <w:t xml:space="preserve">vedlejší pohon pro hydraulické čerpadlo, 196 </w:t>
            </w:r>
            <w:proofErr w:type="spellStart"/>
            <w:r w:rsidRPr="00534277">
              <w:rPr>
                <w:rFonts w:asciiTheme="majorHAnsi" w:hAnsiTheme="majorHAnsi" w:cstheme="majorHAnsi"/>
                <w:bCs/>
              </w:rPr>
              <w:t>Nm</w:t>
            </w:r>
            <w:proofErr w:type="spellEnd"/>
          </w:p>
        </w:tc>
        <w:sdt>
          <w:sdtPr>
            <w:rPr>
              <w:rFonts w:asciiTheme="majorHAnsi" w:hAnsiTheme="majorHAnsi" w:cstheme="majorHAnsi"/>
            </w:rPr>
            <w:id w:val="-108048831"/>
            <w:placeholder>
              <w:docPart w:val="ED7F6477B6C548CE8B48A9CDDC72D5FB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79D7DA9" w14:textId="36DF064F" w:rsidR="00B45DED" w:rsidRPr="00534277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0D081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D081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534277" w14:paraId="09A38A0D" w14:textId="77777777" w:rsidTr="00FE6EB7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DCE230" w14:textId="2220DDC3" w:rsidR="00B45DED" w:rsidRPr="00534277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534277">
              <w:rPr>
                <w:rFonts w:asciiTheme="majorHAnsi" w:hAnsiTheme="majorHAnsi" w:cstheme="majorHAnsi"/>
                <w:bCs/>
              </w:rPr>
              <w:t>jednoduchá kabina, 3 místa, sklopná</w:t>
            </w:r>
          </w:p>
        </w:tc>
        <w:sdt>
          <w:sdtPr>
            <w:rPr>
              <w:rFonts w:asciiTheme="majorHAnsi" w:hAnsiTheme="majorHAnsi" w:cstheme="majorHAnsi"/>
            </w:rPr>
            <w:id w:val="-1440208013"/>
            <w:placeholder>
              <w:docPart w:val="0C52B1C278B9436B9B9402363A327465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1DDEB96" w14:textId="115ADED7" w:rsidR="00B45DED" w:rsidRPr="00534277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0D081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D081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534277" w14:paraId="1929AB88" w14:textId="77777777" w:rsidTr="00FE6EB7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B980F8" w14:textId="0B343E62" w:rsidR="00B45DED" w:rsidRPr="00534277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534277">
              <w:rPr>
                <w:rFonts w:asciiTheme="majorHAnsi" w:hAnsiTheme="majorHAnsi" w:cstheme="majorHAnsi"/>
                <w:bCs/>
              </w:rPr>
              <w:t>podlaha vinil + gumové rohože(vyndavací)</w:t>
            </w:r>
          </w:p>
        </w:tc>
        <w:sdt>
          <w:sdtPr>
            <w:rPr>
              <w:rFonts w:asciiTheme="majorHAnsi" w:hAnsiTheme="majorHAnsi" w:cstheme="majorHAnsi"/>
            </w:rPr>
            <w:id w:val="126751976"/>
            <w:placeholder>
              <w:docPart w:val="A36F818D5BDA44FFB27A3F9825142DE4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9958C07" w14:textId="2CA6ACF9" w:rsidR="00B45DED" w:rsidRPr="00534277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0D081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D081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534277" w14:paraId="128E0B24" w14:textId="77777777" w:rsidTr="00FE6EB7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B509AB" w14:textId="2E89D9D5" w:rsidR="00B45DED" w:rsidRPr="00534277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534277">
              <w:rPr>
                <w:rFonts w:asciiTheme="majorHAnsi" w:hAnsiTheme="majorHAnsi" w:cstheme="majorHAnsi"/>
                <w:bCs/>
              </w:rPr>
              <w:t xml:space="preserve">sedadlo řidiče odpružené, </w:t>
            </w:r>
            <w:r w:rsidR="00753529">
              <w:rPr>
                <w:rFonts w:asciiTheme="majorHAnsi" w:hAnsiTheme="majorHAnsi" w:cstheme="majorHAnsi"/>
                <w:bCs/>
              </w:rPr>
              <w:t>textilní</w:t>
            </w:r>
          </w:p>
        </w:tc>
        <w:sdt>
          <w:sdtPr>
            <w:rPr>
              <w:rFonts w:asciiTheme="majorHAnsi" w:hAnsiTheme="majorHAnsi" w:cstheme="majorHAnsi"/>
            </w:rPr>
            <w:id w:val="1391151945"/>
            <w:placeholder>
              <w:docPart w:val="3BD22A8576E443418BD4503CE2FB278D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040D73D" w14:textId="3BDCD4DF" w:rsidR="00B45DED" w:rsidRPr="00534277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0D081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D081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534277" w14:paraId="115EC077" w14:textId="77777777" w:rsidTr="00FE6EB7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55C316" w14:textId="0FF88E9B" w:rsidR="00B45DED" w:rsidRPr="00534277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534277">
              <w:rPr>
                <w:rFonts w:asciiTheme="majorHAnsi" w:hAnsiTheme="majorHAnsi" w:cstheme="majorHAnsi"/>
                <w:bCs/>
              </w:rPr>
              <w:t>barva podvozku bílá</w:t>
            </w:r>
          </w:p>
        </w:tc>
        <w:sdt>
          <w:sdtPr>
            <w:rPr>
              <w:rFonts w:asciiTheme="majorHAnsi" w:hAnsiTheme="majorHAnsi" w:cstheme="majorHAnsi"/>
            </w:rPr>
            <w:id w:val="-299384968"/>
            <w:placeholder>
              <w:docPart w:val="5853110B904D4270AA98CA0F5DB51DC3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82A146F" w14:textId="5AB98586" w:rsidR="00B45DED" w:rsidRPr="00534277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0D081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D081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534277" w14:paraId="5D9E2967" w14:textId="77777777" w:rsidTr="00FE6EB7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F70D4F" w14:textId="57A553F5" w:rsidR="00B45DED" w:rsidRPr="00534277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534277">
              <w:rPr>
                <w:rFonts w:asciiTheme="majorHAnsi" w:hAnsiTheme="majorHAnsi" w:cstheme="majorHAnsi"/>
                <w:bCs/>
              </w:rPr>
              <w:t>imobilizér</w:t>
            </w:r>
          </w:p>
        </w:tc>
        <w:sdt>
          <w:sdtPr>
            <w:rPr>
              <w:rFonts w:asciiTheme="majorHAnsi" w:hAnsiTheme="majorHAnsi" w:cstheme="majorHAnsi"/>
            </w:rPr>
            <w:id w:val="1031141849"/>
            <w:placeholder>
              <w:docPart w:val="BC1C0761735040C78CFBD70C97248711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2C65456" w14:textId="331AB163" w:rsidR="00B45DED" w:rsidRPr="00534277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0D081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D081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534277" w14:paraId="73B50B02" w14:textId="77777777" w:rsidTr="00FE6EB7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38E8EF" w14:textId="11A82AE7" w:rsidR="00B45DED" w:rsidRPr="00534277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534277">
              <w:rPr>
                <w:rFonts w:asciiTheme="majorHAnsi" w:hAnsiTheme="majorHAnsi" w:cstheme="majorHAnsi"/>
                <w:bCs/>
              </w:rPr>
              <w:t>autorádio s Bluetooth</w:t>
            </w:r>
          </w:p>
        </w:tc>
        <w:sdt>
          <w:sdtPr>
            <w:rPr>
              <w:rFonts w:asciiTheme="majorHAnsi" w:hAnsiTheme="majorHAnsi" w:cstheme="majorHAnsi"/>
            </w:rPr>
            <w:id w:val="-546217324"/>
            <w:placeholder>
              <w:docPart w:val="2EF94685FBF649CB8E869D3426552DF0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14D0B3E" w14:textId="0DAA3842" w:rsidR="00B45DED" w:rsidRPr="00534277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0D081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D081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534277" w14:paraId="41B55DC9" w14:textId="77777777" w:rsidTr="00FE6EB7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1FA263" w14:textId="3D166FD4" w:rsidR="00B45DED" w:rsidRPr="00534277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534277">
              <w:rPr>
                <w:rFonts w:asciiTheme="majorHAnsi" w:hAnsiTheme="majorHAnsi" w:cstheme="majorHAnsi"/>
                <w:bCs/>
              </w:rPr>
              <w:t>posilovač řízení</w:t>
            </w:r>
          </w:p>
        </w:tc>
        <w:sdt>
          <w:sdtPr>
            <w:rPr>
              <w:rFonts w:asciiTheme="majorHAnsi" w:hAnsiTheme="majorHAnsi" w:cstheme="majorHAnsi"/>
            </w:rPr>
            <w:id w:val="-1276167075"/>
            <w:placeholder>
              <w:docPart w:val="18924300BA844252851618B1A239706A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EA59797" w14:textId="068B0F55" w:rsidR="00B45DED" w:rsidRPr="00534277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0D081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D081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534277" w14:paraId="594B3CB0" w14:textId="77777777" w:rsidTr="00FE6EB7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92CDFA" w14:textId="5CD6DC02" w:rsidR="00B45DED" w:rsidRPr="00534277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534277">
              <w:rPr>
                <w:rFonts w:asciiTheme="majorHAnsi" w:hAnsiTheme="majorHAnsi" w:cstheme="majorHAnsi"/>
                <w:bCs/>
              </w:rPr>
              <w:t>ABS, ESP</w:t>
            </w:r>
          </w:p>
        </w:tc>
        <w:sdt>
          <w:sdtPr>
            <w:rPr>
              <w:rFonts w:asciiTheme="majorHAnsi" w:hAnsiTheme="majorHAnsi" w:cstheme="majorHAnsi"/>
            </w:rPr>
            <w:id w:val="-1645577372"/>
            <w:placeholder>
              <w:docPart w:val="CFF4DBC37D664BCCB57DB98153E562FC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5F4BEDF" w14:textId="098F7B26" w:rsidR="00B45DED" w:rsidRPr="00534277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0D081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D081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534277" w14:paraId="19B4F383" w14:textId="77777777" w:rsidTr="00FE6EB7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76CB89" w14:textId="679C5CE4" w:rsidR="00B45DED" w:rsidRPr="00534277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534277">
              <w:rPr>
                <w:rFonts w:asciiTheme="majorHAnsi" w:hAnsiTheme="majorHAnsi" w:cstheme="majorHAnsi"/>
                <w:bCs/>
              </w:rPr>
              <w:t>vyhřívaná zpětná zrcátka</w:t>
            </w:r>
          </w:p>
        </w:tc>
        <w:sdt>
          <w:sdtPr>
            <w:rPr>
              <w:rFonts w:asciiTheme="majorHAnsi" w:hAnsiTheme="majorHAnsi" w:cstheme="majorHAnsi"/>
            </w:rPr>
            <w:id w:val="-584918209"/>
            <w:placeholder>
              <w:docPart w:val="68B859CE3BB14EBBB3285825025526C8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56B1FF0" w14:textId="3E4F3332" w:rsidR="00B45DED" w:rsidRPr="00534277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0D081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D081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534277" w14:paraId="4B193617" w14:textId="77777777" w:rsidTr="00FE6EB7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C11FBD" w14:textId="073F62C1" w:rsidR="00B45DED" w:rsidRPr="00534277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534277">
              <w:rPr>
                <w:rFonts w:asciiTheme="majorHAnsi" w:hAnsiTheme="majorHAnsi" w:cstheme="majorHAnsi"/>
                <w:bCs/>
              </w:rPr>
              <w:t>el. ovládaná okna</w:t>
            </w:r>
          </w:p>
        </w:tc>
        <w:sdt>
          <w:sdtPr>
            <w:rPr>
              <w:rFonts w:asciiTheme="majorHAnsi" w:hAnsiTheme="majorHAnsi" w:cstheme="majorHAnsi"/>
            </w:rPr>
            <w:id w:val="717249277"/>
            <w:placeholder>
              <w:docPart w:val="9B2EEC3929FE47AA932C9F64678CB396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7EB5B44" w14:textId="7E8F8B29" w:rsidR="00B45DED" w:rsidRPr="00534277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0D081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D081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534277" w14:paraId="3A06420B" w14:textId="77777777" w:rsidTr="00FE6EB7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C3B091" w14:textId="03246213" w:rsidR="00B45DED" w:rsidRPr="00534277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534277">
              <w:rPr>
                <w:rFonts w:asciiTheme="majorHAnsi" w:hAnsiTheme="majorHAnsi" w:cstheme="majorHAnsi"/>
                <w:bCs/>
              </w:rPr>
              <w:lastRenderedPageBreak/>
              <w:t>akustická výstraha při couvání</w:t>
            </w:r>
          </w:p>
        </w:tc>
        <w:sdt>
          <w:sdtPr>
            <w:rPr>
              <w:rFonts w:asciiTheme="majorHAnsi" w:hAnsiTheme="majorHAnsi" w:cstheme="majorHAnsi"/>
            </w:rPr>
            <w:id w:val="-1694756298"/>
            <w:placeholder>
              <w:docPart w:val="95AD70F5F2C24656A6493CE2A6519504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5599DC4" w14:textId="70FE9E76" w:rsidR="00B45DED" w:rsidRPr="00534277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0D081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D081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534277" w14:paraId="5C2138A7" w14:textId="77777777" w:rsidTr="00FE6EB7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F61DD0" w14:textId="1C308680" w:rsidR="00B45DED" w:rsidRPr="00534277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534277">
              <w:rPr>
                <w:rFonts w:asciiTheme="majorHAnsi" w:hAnsiTheme="majorHAnsi" w:cstheme="majorHAnsi"/>
                <w:bCs/>
              </w:rPr>
              <w:t>povinná výbava</w:t>
            </w:r>
          </w:p>
        </w:tc>
        <w:sdt>
          <w:sdtPr>
            <w:rPr>
              <w:rFonts w:asciiTheme="majorHAnsi" w:hAnsiTheme="majorHAnsi" w:cstheme="majorHAnsi"/>
            </w:rPr>
            <w:id w:val="996311129"/>
            <w:placeholder>
              <w:docPart w:val="89F9B624264F41718FEB0FE8B4784C9A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2E2A6AE" w14:textId="2015CD1E" w:rsidR="00B45DED" w:rsidRPr="00534277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0D081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D081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534277" w14:paraId="74429B3E" w14:textId="77777777" w:rsidTr="00FE6EB7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22845D" w14:textId="7BB322DA" w:rsidR="00B45DED" w:rsidRPr="00534277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534277">
              <w:rPr>
                <w:rFonts w:asciiTheme="majorHAnsi" w:hAnsiTheme="majorHAnsi" w:cstheme="majorHAnsi"/>
                <w:bCs/>
              </w:rPr>
              <w:t>klimatizace automatická</w:t>
            </w:r>
          </w:p>
        </w:tc>
        <w:sdt>
          <w:sdtPr>
            <w:rPr>
              <w:rFonts w:asciiTheme="majorHAnsi" w:hAnsiTheme="majorHAnsi" w:cstheme="majorHAnsi"/>
            </w:rPr>
            <w:id w:val="1270362378"/>
            <w:placeholder>
              <w:docPart w:val="89A6A06CB29740E78CD47C59F8689433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23CDEF9" w14:textId="55CD154D" w:rsidR="00B45DED" w:rsidRPr="00534277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0D081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D081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534277" w14:paraId="2CD61022" w14:textId="77777777" w:rsidTr="00FE6EB7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4235B1" w14:textId="14F2C059" w:rsidR="00B45DED" w:rsidRPr="00534277" w:rsidRDefault="004869FB" w:rsidP="00B45DED">
            <w:pPr>
              <w:tabs>
                <w:tab w:val="left" w:pos="284"/>
              </w:tabs>
              <w:suppressAutoHyphens/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4869FB">
              <w:rPr>
                <w:rFonts w:asciiTheme="majorHAnsi" w:hAnsiTheme="majorHAnsi" w:cstheme="majorHAnsi"/>
                <w:bCs/>
              </w:rPr>
              <w:t xml:space="preserve">látkové, snímatelné </w:t>
            </w:r>
            <w:r w:rsidR="00B45DED" w:rsidRPr="004869FB">
              <w:rPr>
                <w:rFonts w:asciiTheme="majorHAnsi" w:hAnsiTheme="majorHAnsi" w:cstheme="majorHAnsi"/>
                <w:bCs/>
              </w:rPr>
              <w:t>potahy sedadel</w:t>
            </w:r>
          </w:p>
        </w:tc>
        <w:sdt>
          <w:sdtPr>
            <w:rPr>
              <w:rFonts w:asciiTheme="majorHAnsi" w:hAnsiTheme="majorHAnsi" w:cstheme="majorHAnsi"/>
            </w:rPr>
            <w:id w:val="-1579197734"/>
            <w:placeholder>
              <w:docPart w:val="3C60CE1428454BFF91881603CD773375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412B5D3" w14:textId="5E610DFC" w:rsidR="00B45DED" w:rsidRPr="00534277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0D081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D081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534277" w14:paraId="270B724D" w14:textId="77777777" w:rsidTr="00FE6EB7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93DB22" w14:textId="266669BE" w:rsidR="00B45DED" w:rsidRPr="00534277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534277">
              <w:rPr>
                <w:rFonts w:asciiTheme="majorHAnsi" w:hAnsiTheme="majorHAnsi" w:cstheme="majorHAnsi"/>
                <w:bCs/>
              </w:rPr>
              <w:t>brzdy bubnové na přední a zadní nápravě</w:t>
            </w:r>
          </w:p>
        </w:tc>
        <w:sdt>
          <w:sdtPr>
            <w:rPr>
              <w:rFonts w:asciiTheme="majorHAnsi" w:hAnsiTheme="majorHAnsi" w:cstheme="majorHAnsi"/>
            </w:rPr>
            <w:id w:val="-296911406"/>
            <w:placeholder>
              <w:docPart w:val="A71F352F629A4008B653F9F481AA987C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04A8CE1" w14:textId="1ACD416D" w:rsidR="00B45DED" w:rsidRPr="00534277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0D081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D081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534277" w14:paraId="472B8E20" w14:textId="77777777" w:rsidTr="00FE6EB7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C5BC45" w14:textId="2FD1333F" w:rsidR="00B45DED" w:rsidRPr="00534277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534277">
              <w:rPr>
                <w:rFonts w:asciiTheme="majorHAnsi" w:hAnsiTheme="majorHAnsi" w:cstheme="majorHAnsi"/>
                <w:bCs/>
              </w:rPr>
              <w:t>bržděná přední i zadní náprava ruční brzdou</w:t>
            </w:r>
          </w:p>
        </w:tc>
        <w:sdt>
          <w:sdtPr>
            <w:rPr>
              <w:rFonts w:asciiTheme="majorHAnsi" w:hAnsiTheme="majorHAnsi" w:cstheme="majorHAnsi"/>
            </w:rPr>
            <w:id w:val="-1802679139"/>
            <w:placeholder>
              <w:docPart w:val="94B534AEE7D544BFA4706B8DA8DD0280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7D450C7" w14:textId="32658BD7" w:rsidR="00B45DED" w:rsidRPr="00534277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0D081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D081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F85826" w:rsidRPr="00534277" w14:paraId="292009D2" w14:textId="77777777" w:rsidTr="0035027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001BD8" w14:textId="6C86E117" w:rsidR="00F85826" w:rsidRPr="00534277" w:rsidRDefault="002D0F2A" w:rsidP="002D0F2A">
            <w:pPr>
              <w:tabs>
                <w:tab w:val="left" w:pos="284"/>
              </w:tabs>
              <w:suppressAutoHyphens/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534277">
              <w:rPr>
                <w:rFonts w:asciiTheme="majorHAnsi" w:hAnsiTheme="majorHAnsi" w:cstheme="majorHAnsi"/>
                <w:bCs/>
              </w:rPr>
              <w:t>motorová brzda</w:t>
            </w:r>
          </w:p>
        </w:tc>
        <w:sdt>
          <w:sdtPr>
            <w:rPr>
              <w:rFonts w:asciiTheme="majorHAnsi" w:hAnsiTheme="majorHAnsi" w:cstheme="majorHAnsi"/>
            </w:rPr>
            <w:id w:val="-391348543"/>
            <w:placeholder>
              <w:docPart w:val="EDA746758C9A400EB5066961457EF223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338E7C4" w14:textId="7FB9F13C" w:rsidR="00F85826" w:rsidRPr="00534277" w:rsidRDefault="00B45DED" w:rsidP="00C72E96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006D8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06D8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534277" w14:paraId="593FEE02" w14:textId="77777777" w:rsidTr="00B03F26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B1E0D8" w14:textId="3D87C72A" w:rsidR="00B45DED" w:rsidRPr="00534277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534277">
              <w:rPr>
                <w:rFonts w:asciiTheme="majorHAnsi" w:hAnsiTheme="majorHAnsi" w:cstheme="majorHAnsi"/>
                <w:bCs/>
              </w:rPr>
              <w:t>2x zakládací klín s držáky na vozidle</w:t>
            </w:r>
          </w:p>
        </w:tc>
        <w:sdt>
          <w:sdtPr>
            <w:rPr>
              <w:rFonts w:asciiTheme="majorHAnsi" w:hAnsiTheme="majorHAnsi" w:cstheme="majorHAnsi"/>
            </w:rPr>
            <w:id w:val="805126034"/>
            <w:placeholder>
              <w:docPart w:val="2E793EE704574E9E921F887BE7D76BBB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10BB588" w14:textId="572C02DD" w:rsidR="00B45DED" w:rsidRPr="00534277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9258B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9258B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534277" w14:paraId="3303C16B" w14:textId="77777777" w:rsidTr="00B03F26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5E52A9" w14:textId="09B3CD88" w:rsidR="00B45DED" w:rsidRPr="00534277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534277">
              <w:rPr>
                <w:rFonts w:asciiTheme="majorHAnsi" w:hAnsiTheme="majorHAnsi" w:cstheme="majorHAnsi"/>
                <w:bCs/>
              </w:rPr>
              <w:t>3 ks plně funkčních klíčů s dálkovým ovládáním + centrální zamykání</w:t>
            </w:r>
          </w:p>
        </w:tc>
        <w:sdt>
          <w:sdtPr>
            <w:rPr>
              <w:rFonts w:asciiTheme="majorHAnsi" w:hAnsiTheme="majorHAnsi" w:cstheme="majorHAnsi"/>
            </w:rPr>
            <w:id w:val="1642075186"/>
            <w:placeholder>
              <w:docPart w:val="06D0DF41B60743A99E928B36C96B5A5E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695FC7B" w14:textId="0CE20820" w:rsidR="00B45DED" w:rsidRPr="00534277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9258B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9258B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534277" w14:paraId="433177EB" w14:textId="77777777" w:rsidTr="00B03F26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B72E82" w14:textId="2B4B521F" w:rsidR="00B45DED" w:rsidRPr="00534277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534277">
              <w:rPr>
                <w:rFonts w:asciiTheme="majorHAnsi" w:hAnsiTheme="majorHAnsi" w:cstheme="majorHAnsi"/>
                <w:bCs/>
              </w:rPr>
              <w:t>držák dvou světelných kuželů a držák pěti klasických kuželů v zadní části vozidla</w:t>
            </w:r>
          </w:p>
        </w:tc>
        <w:sdt>
          <w:sdtPr>
            <w:rPr>
              <w:rFonts w:asciiTheme="majorHAnsi" w:hAnsiTheme="majorHAnsi" w:cstheme="majorHAnsi"/>
            </w:rPr>
            <w:id w:val="771739812"/>
            <w:placeholder>
              <w:docPart w:val="628BE9AD1DD2466891BAC6B1C39782AD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A803301" w14:textId="4BD4379C" w:rsidR="00B45DED" w:rsidRPr="00534277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9258B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9258B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534277" w14:paraId="595AFF3B" w14:textId="77777777" w:rsidTr="00B03F26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D19641" w14:textId="63986CEB" w:rsidR="00B45DED" w:rsidRPr="00534277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534277">
              <w:rPr>
                <w:rFonts w:asciiTheme="majorHAnsi" w:hAnsiTheme="majorHAnsi" w:cstheme="majorHAnsi"/>
                <w:bCs/>
              </w:rPr>
              <w:t>airbag řidiče, s přepínačem bezpečnostního pásu</w:t>
            </w:r>
          </w:p>
        </w:tc>
        <w:sdt>
          <w:sdtPr>
            <w:rPr>
              <w:rFonts w:asciiTheme="majorHAnsi" w:hAnsiTheme="majorHAnsi" w:cstheme="majorHAnsi"/>
            </w:rPr>
            <w:id w:val="25222445"/>
            <w:placeholder>
              <w:docPart w:val="2AEFDDC532EC48219C590A8487837BA2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17DFCE1" w14:textId="3C66009D" w:rsidR="00B45DED" w:rsidRPr="00534277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9258B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9258B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AC122D" w14:paraId="1DDB1CF0" w14:textId="77777777" w:rsidTr="00B03F26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095995" w14:textId="3A73A8AB" w:rsidR="00B45DED" w:rsidRPr="00AC122D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zvláštní výstražná světelná rampa oranžové barvy (záblesková – dobře viditelná za denního světla a ze všech stran – LED) na kabině vozu, zvláštní výstražné světelné zařízení oranžové barvy (záblesková – dobře viditelná za denního světla – LED, 2 ks) na čelní masce vozu – vše dohromady se světelným vypínačem na palubní desce</w:t>
            </w:r>
          </w:p>
        </w:tc>
        <w:sdt>
          <w:sdtPr>
            <w:rPr>
              <w:rFonts w:asciiTheme="majorHAnsi" w:hAnsiTheme="majorHAnsi" w:cstheme="majorHAnsi"/>
            </w:rPr>
            <w:id w:val="-118225676"/>
            <w:placeholder>
              <w:docPart w:val="486CA337F8CA4E869B001446CF131B5A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4BE915C" w14:textId="2CCD9369" w:rsidR="00B45DED" w:rsidRPr="00AC122D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9258B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9258B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AC122D" w14:paraId="673F701E" w14:textId="77777777" w:rsidTr="00B03F26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308A04" w14:textId="78E1F0A2" w:rsidR="00B45DED" w:rsidRPr="00AC122D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fluorescenční pásky na bocích plošiny dle platných norem</w:t>
            </w:r>
          </w:p>
        </w:tc>
        <w:sdt>
          <w:sdtPr>
            <w:rPr>
              <w:rFonts w:asciiTheme="majorHAnsi" w:hAnsiTheme="majorHAnsi" w:cstheme="majorHAnsi"/>
            </w:rPr>
            <w:id w:val="343521369"/>
            <w:placeholder>
              <w:docPart w:val="7FA74F84EA084829B3CE47795829CEC9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32B82A2" w14:textId="4FDB9347" w:rsidR="00B45DED" w:rsidRPr="00AC122D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9258B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9258B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DF6349" w:rsidRPr="00AC122D" w14:paraId="160382D9" w14:textId="77777777" w:rsidTr="00350274">
        <w:tc>
          <w:tcPr>
            <w:tcW w:w="93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77C2B" w14:textId="4F546B3D" w:rsidR="00DF6349" w:rsidRPr="00AC122D" w:rsidRDefault="00DF6349" w:rsidP="00C72E96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</w:rPr>
            </w:pPr>
            <w:r w:rsidRPr="00AC122D">
              <w:rPr>
                <w:rFonts w:asciiTheme="majorHAnsi" w:hAnsiTheme="majorHAnsi" w:cstheme="majorHAnsi"/>
                <w:b/>
                <w:bCs/>
              </w:rPr>
              <w:t>Montážní plošina</w:t>
            </w:r>
          </w:p>
        </w:tc>
      </w:tr>
      <w:tr w:rsidR="00F85826" w:rsidRPr="00AC122D" w14:paraId="676D96D0" w14:textId="77777777" w:rsidTr="0035027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FA5A16" w14:textId="742C5FE8" w:rsidR="00F85826" w:rsidRPr="00AC122D" w:rsidRDefault="006B7D88" w:rsidP="00350274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teleskopická pracovní plošina – koncepce přímých teleskopických ramen spojených kloubem s otočí (1x rameno pevné, 2x výsuvné s dvojitou izolací do 1000 V)</w:t>
            </w:r>
          </w:p>
        </w:tc>
        <w:sdt>
          <w:sdtPr>
            <w:rPr>
              <w:rFonts w:asciiTheme="majorHAnsi" w:hAnsiTheme="majorHAnsi" w:cstheme="majorHAnsi"/>
            </w:rPr>
            <w:id w:val="723251940"/>
            <w:placeholder>
              <w:docPart w:val="5F544766E8324730A4F73BF0E524DBD4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F5EEB17" w14:textId="46855F5A" w:rsidR="00F85826" w:rsidRPr="00AC122D" w:rsidRDefault="00B45DED" w:rsidP="00C72E96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006D8F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006D8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F85826" w:rsidRPr="00AC122D" w14:paraId="37377DA2" w14:textId="77777777" w:rsidTr="0035027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316C7F" w14:textId="57EFE959" w:rsidR="00F85826" w:rsidRPr="00AC122D" w:rsidRDefault="00047C2D" w:rsidP="00047C2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otoč plošiny min. 400</w:t>
            </w:r>
            <w:r w:rsidRPr="00AC122D">
              <w:rPr>
                <w:rFonts w:asciiTheme="majorHAnsi" w:hAnsiTheme="majorHAnsi" w:cstheme="majorHAnsi"/>
                <w:bCs/>
                <w:vertAlign w:val="superscript"/>
              </w:rPr>
              <w:t>o</w:t>
            </w:r>
          </w:p>
        </w:tc>
        <w:sdt>
          <w:sdtPr>
            <w:rPr>
              <w:rFonts w:asciiTheme="majorHAnsi" w:hAnsiTheme="majorHAnsi" w:cstheme="majorHAnsi"/>
            </w:rPr>
            <w:id w:val="514891909"/>
            <w:placeholder>
              <w:docPart w:val="0F38578603A14DF8A79C8608771CB4BD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51C3C05" w14:textId="3704E43B" w:rsidR="00F85826" w:rsidRPr="00AC122D" w:rsidRDefault="00B45DED" w:rsidP="00C72E96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06A86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F85826" w:rsidRPr="00AC122D" w14:paraId="6A5013AB" w14:textId="77777777" w:rsidTr="0035027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89B8C3" w14:textId="4D596BD4" w:rsidR="00F85826" w:rsidRPr="00AC122D" w:rsidRDefault="00D75E9D" w:rsidP="00F85826">
            <w:pPr>
              <w:tabs>
                <w:tab w:val="left" w:pos="284"/>
              </w:tabs>
              <w:suppressAutoHyphens/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otoč pracovního koše min. 2 x 90</w:t>
            </w:r>
            <w:r w:rsidRPr="00AC122D">
              <w:rPr>
                <w:rFonts w:asciiTheme="majorHAnsi" w:hAnsiTheme="majorHAnsi" w:cstheme="majorHAnsi"/>
                <w:bCs/>
                <w:vertAlign w:val="superscript"/>
              </w:rPr>
              <w:t>o</w:t>
            </w:r>
          </w:p>
        </w:tc>
        <w:sdt>
          <w:sdtPr>
            <w:rPr>
              <w:rFonts w:asciiTheme="majorHAnsi" w:hAnsiTheme="majorHAnsi" w:cstheme="majorHAnsi"/>
            </w:rPr>
            <w:id w:val="-388039685"/>
            <w:placeholder>
              <w:docPart w:val="09E81322ADF14CA7ADF91506688C9209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0821AF0" w14:textId="2665887C" w:rsidR="00F85826" w:rsidRPr="00AC122D" w:rsidRDefault="00B45DED" w:rsidP="00C72E96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06A86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D75E9D" w:rsidRPr="00AC122D" w14:paraId="796D1401" w14:textId="77777777" w:rsidTr="0035027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4A23E3" w14:textId="7CA76644" w:rsidR="00D75E9D" w:rsidRPr="00AC122D" w:rsidRDefault="00EB5282" w:rsidP="00EB5282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min. nosnost koše bez přetížení 250 kg</w:t>
            </w:r>
          </w:p>
        </w:tc>
        <w:sdt>
          <w:sdtPr>
            <w:rPr>
              <w:rFonts w:asciiTheme="majorHAnsi" w:hAnsiTheme="majorHAnsi" w:cstheme="majorHAnsi"/>
            </w:rPr>
            <w:id w:val="-424960628"/>
            <w:placeholder>
              <w:docPart w:val="30FC5B80F47049FDAE9CE2AD8D9FBEC6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04F9DFF" w14:textId="2FC8A6BC" w:rsidR="00D75E9D" w:rsidRPr="00AC122D" w:rsidRDefault="00B45DED" w:rsidP="00C72E96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06A86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D75E9D" w:rsidRPr="00AC122D" w14:paraId="0F215EFC" w14:textId="77777777" w:rsidTr="0035027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040C0D" w14:textId="4BF7D98C" w:rsidR="00D75E9D" w:rsidRPr="00AC122D" w:rsidRDefault="0008006F" w:rsidP="0008006F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pracovní výška 16 m</w:t>
            </w:r>
          </w:p>
        </w:tc>
        <w:sdt>
          <w:sdtPr>
            <w:rPr>
              <w:rFonts w:asciiTheme="majorHAnsi" w:hAnsiTheme="majorHAnsi" w:cstheme="majorHAnsi"/>
            </w:rPr>
            <w:id w:val="1757093062"/>
            <w:placeholder>
              <w:docPart w:val="474FBABD44A644B8BAEB63239686300A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E4F3142" w14:textId="0A69F88A" w:rsidR="00D75E9D" w:rsidRPr="00AC122D" w:rsidRDefault="00B45DED" w:rsidP="00C72E96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06A86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D75E9D" w:rsidRPr="00AC122D" w14:paraId="7ABA1039" w14:textId="77777777" w:rsidTr="0035027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27F311" w14:textId="5C3263B3" w:rsidR="00D75E9D" w:rsidRPr="00AC122D" w:rsidRDefault="00B07B56" w:rsidP="00B07B56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výška podlahy koše 14 m</w:t>
            </w:r>
          </w:p>
        </w:tc>
        <w:sdt>
          <w:sdtPr>
            <w:rPr>
              <w:rFonts w:asciiTheme="majorHAnsi" w:hAnsiTheme="majorHAnsi" w:cstheme="majorHAnsi"/>
            </w:rPr>
            <w:id w:val="1776980026"/>
            <w:placeholder>
              <w:docPart w:val="3E19C00B91974DAD8077F19CCA82B469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EA49377" w14:textId="2CE16EF8" w:rsidR="00D75E9D" w:rsidRPr="00AC122D" w:rsidRDefault="00B45DED" w:rsidP="00C72E96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06A86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D75E9D" w:rsidRPr="00AC122D" w14:paraId="7959E3C8" w14:textId="77777777" w:rsidTr="0035027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86F111" w14:textId="0A37A200" w:rsidR="00D75E9D" w:rsidRPr="00AC122D" w:rsidRDefault="00C33486" w:rsidP="00C33486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 xml:space="preserve">stranový dosah min.  6,5 m při zatížení koše 250 kg </w:t>
            </w:r>
          </w:p>
        </w:tc>
        <w:sdt>
          <w:sdtPr>
            <w:rPr>
              <w:rFonts w:asciiTheme="majorHAnsi" w:hAnsiTheme="majorHAnsi" w:cstheme="majorHAnsi"/>
            </w:rPr>
            <w:id w:val="-2025471403"/>
            <w:placeholder>
              <w:docPart w:val="626B2E11F52B4D3CB926AF99B7FB1322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FDAD63E" w14:textId="5540683F" w:rsidR="00D75E9D" w:rsidRPr="00AC122D" w:rsidRDefault="00B45DED" w:rsidP="00C72E96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06A86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D75E9D" w:rsidRPr="00AC122D" w14:paraId="12E81888" w14:textId="77777777" w:rsidTr="00350274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1B2324" w14:textId="378F624B" w:rsidR="00D75E9D" w:rsidRPr="00AC122D" w:rsidRDefault="00DD5C06" w:rsidP="00DD5C06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stranový dosah min. 9 m při zatížení koše 120 kg</w:t>
            </w:r>
          </w:p>
        </w:tc>
        <w:sdt>
          <w:sdtPr>
            <w:rPr>
              <w:rFonts w:asciiTheme="majorHAnsi" w:hAnsiTheme="majorHAnsi" w:cstheme="majorHAnsi"/>
            </w:rPr>
            <w:id w:val="1747455143"/>
            <w:placeholder>
              <w:docPart w:val="DBF9476C608E499A94FDFA42A81D086A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B1FED86" w14:textId="54A5167F" w:rsidR="00D75E9D" w:rsidRPr="00AC122D" w:rsidRDefault="00B45DED" w:rsidP="00C72E96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06A86">
                  <w:rPr>
                    <w:rFonts w:asciiTheme="majorHAnsi" w:hAnsiTheme="majorHAnsi" w:cstheme="majorHAnsi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B45DED" w:rsidRPr="00AC122D" w14:paraId="41954D49" w14:textId="77777777" w:rsidTr="008D5BC5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6C3B28" w14:textId="568C4D1F" w:rsidR="00B45DED" w:rsidRPr="00AC122D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pohon pro nástavbu od motoru pomocí přídavné převodovky „PTO“</w:t>
            </w:r>
          </w:p>
        </w:tc>
        <w:sdt>
          <w:sdtPr>
            <w:rPr>
              <w:rFonts w:asciiTheme="majorHAnsi" w:hAnsiTheme="majorHAnsi" w:cstheme="majorHAnsi"/>
            </w:rPr>
            <w:id w:val="126445743"/>
            <w:placeholder>
              <w:docPart w:val="9C8C2F78865A4F358A24B5E70794C951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D264E43" w14:textId="5E8F1993" w:rsidR="00B45DED" w:rsidRPr="00AC122D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B82F1C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B82F1C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AC122D" w14:paraId="0F9EED79" w14:textId="77777777" w:rsidTr="008D5BC5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0605FC" w14:textId="0AC8335C" w:rsidR="00B45DED" w:rsidRPr="00AC122D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instalace zásuvky 230 V </w:t>
            </w:r>
            <w:proofErr w:type="spellStart"/>
            <w:r w:rsidRPr="00AC122D">
              <w:rPr>
                <w:rFonts w:asciiTheme="majorHAnsi" w:hAnsiTheme="majorHAnsi" w:cstheme="majorHAnsi"/>
                <w:bCs/>
              </w:rPr>
              <w:t>v</w:t>
            </w:r>
            <w:proofErr w:type="spellEnd"/>
            <w:r w:rsidRPr="00AC122D">
              <w:rPr>
                <w:rFonts w:asciiTheme="majorHAnsi" w:hAnsiTheme="majorHAnsi" w:cstheme="majorHAnsi"/>
                <w:bCs/>
              </w:rPr>
              <w:t> pracovním koši</w:t>
            </w:r>
          </w:p>
        </w:tc>
        <w:sdt>
          <w:sdtPr>
            <w:rPr>
              <w:rFonts w:asciiTheme="majorHAnsi" w:hAnsiTheme="majorHAnsi" w:cstheme="majorHAnsi"/>
            </w:rPr>
            <w:id w:val="-1896413867"/>
            <w:placeholder>
              <w:docPart w:val="502FC5F3520A4107A65B261940CD6FB2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32077C2" w14:textId="6911CDB0" w:rsidR="00B45DED" w:rsidRPr="00AC122D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B82F1C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B82F1C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AC122D" w14:paraId="1EC62158" w14:textId="77777777" w:rsidTr="008D5BC5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13E3F2" w14:textId="673581FA" w:rsidR="00B45DED" w:rsidRPr="00AC122D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vedení hydraulických hadic a kabelů vč. přívodu 230 V uvnitř ramen plošiny až do koše</w:t>
            </w:r>
          </w:p>
        </w:tc>
        <w:sdt>
          <w:sdtPr>
            <w:rPr>
              <w:rFonts w:asciiTheme="majorHAnsi" w:hAnsiTheme="majorHAnsi" w:cstheme="majorHAnsi"/>
            </w:rPr>
            <w:id w:val="-2026243047"/>
            <w:placeholder>
              <w:docPart w:val="50DAFE1DD3B043EDAFFA1E8E533B138A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61C8278" w14:textId="5437DA54" w:rsidR="00B45DED" w:rsidRPr="00AC122D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B82F1C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B82F1C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AC122D" w14:paraId="11F83969" w14:textId="77777777" w:rsidTr="008D5BC5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D6213B" w14:textId="352123A3" w:rsidR="00B45DED" w:rsidRPr="00AC122D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elektr</w:t>
            </w:r>
            <w:r w:rsidR="00CE2C85">
              <w:rPr>
                <w:rFonts w:asciiTheme="majorHAnsi" w:hAnsiTheme="majorHAnsi" w:cstheme="majorHAnsi"/>
                <w:bCs/>
              </w:rPr>
              <w:t>ohydrauli</w:t>
            </w:r>
            <w:r w:rsidRPr="00AC122D">
              <w:rPr>
                <w:rFonts w:asciiTheme="majorHAnsi" w:hAnsiTheme="majorHAnsi" w:cstheme="majorHAnsi"/>
                <w:bCs/>
              </w:rPr>
              <w:t>cké ovládání koše v koši se klopným krytem</w:t>
            </w:r>
          </w:p>
        </w:tc>
        <w:sdt>
          <w:sdtPr>
            <w:rPr>
              <w:rFonts w:asciiTheme="majorHAnsi" w:hAnsiTheme="majorHAnsi" w:cstheme="majorHAnsi"/>
            </w:rPr>
            <w:id w:val="-1333903925"/>
            <w:placeholder>
              <w:docPart w:val="32F034CA40E342A8B02DCE7326F79D5D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DC5A283" w14:textId="76EBFE75" w:rsidR="00B45DED" w:rsidRPr="00AC122D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B82F1C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B82F1C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AC122D" w14:paraId="06A47EE0" w14:textId="77777777" w:rsidTr="008D5BC5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F1AAFC" w14:textId="5169714F" w:rsidR="00B45DED" w:rsidRPr="00AC122D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proofErr w:type="spellStart"/>
            <w:r w:rsidRPr="00AC122D">
              <w:rPr>
                <w:rFonts w:asciiTheme="majorHAnsi" w:hAnsiTheme="majorHAnsi" w:cstheme="majorHAnsi"/>
                <w:bCs/>
              </w:rPr>
              <w:t>antikolizní</w:t>
            </w:r>
            <w:proofErr w:type="spellEnd"/>
            <w:r w:rsidRPr="00AC122D">
              <w:rPr>
                <w:rFonts w:asciiTheme="majorHAnsi" w:hAnsiTheme="majorHAnsi" w:cstheme="majorHAnsi"/>
                <w:bCs/>
              </w:rPr>
              <w:t xml:space="preserve"> zařízení proti kolizi pracovní plošiny s kabinou vozidla</w:t>
            </w:r>
          </w:p>
        </w:tc>
        <w:sdt>
          <w:sdtPr>
            <w:rPr>
              <w:rFonts w:asciiTheme="majorHAnsi" w:hAnsiTheme="majorHAnsi" w:cstheme="majorHAnsi"/>
            </w:rPr>
            <w:id w:val="-459426534"/>
            <w:placeholder>
              <w:docPart w:val="BABD552820B24261A9D9C62ED4F21CA7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C398B5F" w14:textId="7E34C6E5" w:rsidR="00B45DED" w:rsidRPr="00AC122D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B82F1C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B82F1C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AC122D" w14:paraId="55045348" w14:textId="77777777" w:rsidTr="008D5BC5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D27999" w14:textId="25D8926F" w:rsidR="00B45DED" w:rsidRPr="00AC122D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pracovní koš laminátový odizolovaný – dvojitá izolace (schváleno pro práci na nízkém napětí, izolovaný pracovní koš a rameno do 1000 V)</w:t>
            </w:r>
          </w:p>
        </w:tc>
        <w:sdt>
          <w:sdtPr>
            <w:rPr>
              <w:rFonts w:asciiTheme="majorHAnsi" w:hAnsiTheme="majorHAnsi" w:cstheme="majorHAnsi"/>
            </w:rPr>
            <w:id w:val="-1716189105"/>
            <w:placeholder>
              <w:docPart w:val="3E89A366BFA94B198D67FBA8BF466671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88FF059" w14:textId="072BC939" w:rsidR="00B45DED" w:rsidRPr="00AC122D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B82F1C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B82F1C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AC122D" w14:paraId="2E3C59D5" w14:textId="77777777" w:rsidTr="008D5BC5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639996" w14:textId="12283FAA" w:rsidR="00B45DED" w:rsidRPr="00AC122D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pracovní koš s možností přiblížit se k zemi pro snadnější manipulaci s materiálem</w:t>
            </w:r>
          </w:p>
        </w:tc>
        <w:sdt>
          <w:sdtPr>
            <w:rPr>
              <w:rFonts w:asciiTheme="majorHAnsi" w:hAnsiTheme="majorHAnsi" w:cstheme="majorHAnsi"/>
            </w:rPr>
            <w:id w:val="-2115438711"/>
            <w:placeholder>
              <w:docPart w:val="3F22425306D04C84BDD20952C8AC5198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307D328" w14:textId="5459F404" w:rsidR="00B45DED" w:rsidRPr="00AC122D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B82F1C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B82F1C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AC122D" w14:paraId="1A58B3FB" w14:textId="77777777" w:rsidTr="001B3F6A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D1FADE" w14:textId="1EAC51E2" w:rsidR="00B45DED" w:rsidRPr="00AC122D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lastRenderedPageBreak/>
              <w:t>START/STOP tlačítko pro ovládání motoru podvozku v pracovním koši a na spodním stanovišti</w:t>
            </w:r>
          </w:p>
        </w:tc>
        <w:sdt>
          <w:sdtPr>
            <w:rPr>
              <w:rFonts w:asciiTheme="majorHAnsi" w:hAnsiTheme="majorHAnsi" w:cstheme="majorHAnsi"/>
            </w:rPr>
            <w:id w:val="-754051626"/>
            <w:placeholder>
              <w:docPart w:val="6CBF5A80B26D46DBAEB01309D17ACDE2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1920864" w14:textId="74F94122" w:rsidR="00B45DED" w:rsidRPr="00AC122D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A14715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A14715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AC122D" w14:paraId="23120B8A" w14:textId="77777777" w:rsidTr="001B3F6A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60EEDD" w14:textId="5A4A72FD" w:rsidR="00B45DED" w:rsidRPr="00AC122D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počítadlo provozních motohodin</w:t>
            </w:r>
          </w:p>
        </w:tc>
        <w:sdt>
          <w:sdtPr>
            <w:rPr>
              <w:rFonts w:asciiTheme="majorHAnsi" w:hAnsiTheme="majorHAnsi" w:cstheme="majorHAnsi"/>
            </w:rPr>
            <w:id w:val="-35133977"/>
            <w:placeholder>
              <w:docPart w:val="277951739D89446CAD378D1EA7671345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4B8729F" w14:textId="23BC3C21" w:rsidR="00B45DED" w:rsidRPr="00AC122D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A14715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A14715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AC122D" w14:paraId="3ACFB282" w14:textId="77777777" w:rsidTr="001B3F6A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E790F6" w14:textId="116022FA" w:rsidR="00B45DED" w:rsidRPr="00AC122D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box na protiskluzové podložky včetně klínů a držáky na zakládací klíny</w:t>
            </w:r>
          </w:p>
        </w:tc>
        <w:sdt>
          <w:sdtPr>
            <w:rPr>
              <w:rFonts w:asciiTheme="majorHAnsi" w:hAnsiTheme="majorHAnsi" w:cstheme="majorHAnsi"/>
            </w:rPr>
            <w:id w:val="-611118176"/>
            <w:placeholder>
              <w:docPart w:val="53EEDCB6062F44749C0701C279C431B4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EB11718" w14:textId="0DDD09F6" w:rsidR="00B45DED" w:rsidRPr="00AC122D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A14715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A14715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AC122D" w14:paraId="58AFED2A" w14:textId="77777777" w:rsidTr="001B3F6A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13DE32" w14:textId="7E2F1035" w:rsidR="00B45DED" w:rsidRPr="00AC122D" w:rsidRDefault="00B12AF9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m</w:t>
            </w:r>
            <w:r w:rsidR="00054049">
              <w:rPr>
                <w:rFonts w:asciiTheme="majorHAnsi" w:hAnsiTheme="majorHAnsi" w:cstheme="majorHAnsi"/>
                <w:bCs/>
              </w:rPr>
              <w:t xml:space="preserve">in. 2 </w:t>
            </w:r>
            <w:r w:rsidR="00B45DED" w:rsidRPr="00AC122D">
              <w:rPr>
                <w:rFonts w:asciiTheme="majorHAnsi" w:hAnsiTheme="majorHAnsi" w:cstheme="majorHAnsi"/>
                <w:bCs/>
              </w:rPr>
              <w:t xml:space="preserve">skříně na nářadí hliníkové (nerezové) </w:t>
            </w:r>
            <w:r w:rsidR="001C01C6">
              <w:rPr>
                <w:rFonts w:asciiTheme="majorHAnsi" w:hAnsiTheme="majorHAnsi" w:cstheme="majorHAnsi"/>
                <w:bCs/>
              </w:rPr>
              <w:t>na každé straně</w:t>
            </w:r>
            <w:r w:rsidR="00B45DED" w:rsidRPr="00AC122D">
              <w:rPr>
                <w:rFonts w:asciiTheme="majorHAnsi" w:hAnsiTheme="majorHAnsi" w:cstheme="majorHAnsi"/>
                <w:bCs/>
              </w:rPr>
              <w:t xml:space="preserve"> po celé délce boků plošiny</w:t>
            </w:r>
            <w:r w:rsidR="001C01C6">
              <w:rPr>
                <w:rFonts w:asciiTheme="majorHAnsi" w:hAnsiTheme="majorHAnsi" w:cstheme="majorHAnsi"/>
                <w:bCs/>
              </w:rPr>
              <w:t xml:space="preserve"> plus 2 nástavbové skříně na pravé straně</w:t>
            </w:r>
            <w:r w:rsidR="00B45DED" w:rsidRPr="00AC122D">
              <w:rPr>
                <w:rFonts w:asciiTheme="majorHAnsi" w:hAnsiTheme="majorHAnsi" w:cstheme="majorHAnsi"/>
                <w:bCs/>
              </w:rPr>
              <w:t xml:space="preserve">, uzamykatelné – vybavené jednotným klíčem </w:t>
            </w:r>
          </w:p>
        </w:tc>
        <w:sdt>
          <w:sdtPr>
            <w:rPr>
              <w:rFonts w:asciiTheme="majorHAnsi" w:hAnsiTheme="majorHAnsi" w:cstheme="majorHAnsi"/>
            </w:rPr>
            <w:id w:val="-791902986"/>
            <w:placeholder>
              <w:docPart w:val="CAB980B880D84949AA3A29CD36533BA2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83FF53C" w14:textId="13F541C0" w:rsidR="00B45DED" w:rsidRPr="00AC122D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A14715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A14715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AC122D" w14:paraId="28C33E2A" w14:textId="77777777" w:rsidTr="001B3F6A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E2A66B" w14:textId="250D1624" w:rsidR="00B45DED" w:rsidRPr="007E14A4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7E14A4">
              <w:rPr>
                <w:rFonts w:asciiTheme="majorHAnsi" w:hAnsiTheme="majorHAnsi" w:cstheme="majorHAnsi"/>
                <w:bCs/>
              </w:rPr>
              <w:t xml:space="preserve">drátěná klec za kabinou vozu </w:t>
            </w:r>
            <w:r w:rsidR="00E732B6" w:rsidRPr="007E14A4">
              <w:rPr>
                <w:rFonts w:asciiTheme="majorHAnsi" w:hAnsiTheme="majorHAnsi" w:cstheme="majorHAnsi"/>
                <w:bCs/>
              </w:rPr>
              <w:t>na šířku kabiny</w:t>
            </w:r>
            <w:r w:rsidR="00F10D98" w:rsidRPr="007E14A4">
              <w:rPr>
                <w:rFonts w:asciiTheme="majorHAnsi" w:hAnsiTheme="majorHAnsi" w:cstheme="majorHAnsi"/>
                <w:bCs/>
              </w:rPr>
              <w:t xml:space="preserve">, hloubka max 550 mm, výška max. 800 mm, </w:t>
            </w:r>
            <w:r w:rsidR="00A7513C" w:rsidRPr="005709B1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tvar podle možností v závislosti na konstrukci plošiny</w:t>
            </w:r>
          </w:p>
        </w:tc>
        <w:sdt>
          <w:sdtPr>
            <w:rPr>
              <w:rFonts w:asciiTheme="majorHAnsi" w:hAnsiTheme="majorHAnsi" w:cstheme="majorHAnsi"/>
            </w:rPr>
            <w:id w:val="-456104491"/>
            <w:placeholder>
              <w:docPart w:val="FFE3EAB70797402092107DEFEC748E76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E1723C0" w14:textId="7B0A3031" w:rsidR="00B45DED" w:rsidRPr="00AC122D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A14715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A14715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AC122D" w14:paraId="3926C9D1" w14:textId="77777777" w:rsidTr="001B3F6A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876768" w14:textId="4286FA53" w:rsidR="00B45DED" w:rsidRPr="00AC122D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výstražná světelná (záblesková – dobře viditelná za denního světla – LED) rampa směrová oranžové barvy na konci vozu se světelným vypínačem na palubní desce</w:t>
            </w:r>
          </w:p>
        </w:tc>
        <w:sdt>
          <w:sdtPr>
            <w:rPr>
              <w:rFonts w:asciiTheme="majorHAnsi" w:hAnsiTheme="majorHAnsi" w:cstheme="majorHAnsi"/>
            </w:rPr>
            <w:id w:val="597062774"/>
            <w:placeholder>
              <w:docPart w:val="C3BCFC78DD884496B3E00AC5D7ABF834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296AAE5" w14:textId="114E5260" w:rsidR="00B45DED" w:rsidRPr="00AC122D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A14715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A14715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AC122D" w14:paraId="142E2F21" w14:textId="77777777" w:rsidTr="001B3F6A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9ADD76" w14:textId="12565846" w:rsidR="00B45DED" w:rsidRPr="00AC122D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výstražná světelná (záblesková – dobře viditelná za denního světla – LED) rampa/maják na spodní části pracovního koše, 4 ks výstražná světelná (záblesková – dobře viditelná za denního světla – LED) světla umístěná na patkách – vše s vypínačem v kabině vozu</w:t>
            </w:r>
          </w:p>
        </w:tc>
        <w:sdt>
          <w:sdtPr>
            <w:rPr>
              <w:rFonts w:asciiTheme="majorHAnsi" w:hAnsiTheme="majorHAnsi" w:cstheme="majorHAnsi"/>
            </w:rPr>
            <w:id w:val="1961918746"/>
            <w:placeholder>
              <w:docPart w:val="8F77DA93888B4FC9815A3D50290376E5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C2EA2F4" w14:textId="0E89732D" w:rsidR="00B45DED" w:rsidRPr="00AC122D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A14715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A14715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AC122D" w14:paraId="333D328B" w14:textId="77777777" w:rsidTr="001B3F6A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006036" w14:textId="1FE6EDEC" w:rsidR="00B45DED" w:rsidRPr="00AC122D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signalizace zasunutí podpěr v kabině, nouzové spouštění pracovní plošiny, kontrola vysunutí hydraulických podpěr a signalizace při správném ustavení podpěr</w:t>
            </w:r>
          </w:p>
        </w:tc>
        <w:sdt>
          <w:sdtPr>
            <w:rPr>
              <w:rFonts w:asciiTheme="majorHAnsi" w:hAnsiTheme="majorHAnsi" w:cstheme="majorHAnsi"/>
            </w:rPr>
            <w:id w:val="298276633"/>
            <w:placeholder>
              <w:docPart w:val="0CFFC1FE74B04E5CBDB294650EE63848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B77EFF4" w14:textId="53290BCF" w:rsidR="00B45DED" w:rsidRPr="00AC122D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A14715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A14715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AC122D" w14:paraId="007C0B8A" w14:textId="77777777" w:rsidTr="001B3F6A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42C966" w14:textId="7F6F5F01" w:rsidR="00B45DED" w:rsidRPr="00AC122D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hydraulické podpěry plošiny výsuvné typ H kolmé nebo se sklonem max. 10° - bez výsuvu do boku auta</w:t>
            </w:r>
          </w:p>
        </w:tc>
        <w:sdt>
          <w:sdtPr>
            <w:rPr>
              <w:rFonts w:asciiTheme="majorHAnsi" w:hAnsiTheme="majorHAnsi" w:cstheme="majorHAnsi"/>
            </w:rPr>
            <w:id w:val="-187453623"/>
            <w:placeholder>
              <w:docPart w:val="AA29C1B62D6A400C9CE74F24D2070D7A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635293E" w14:textId="6C157A8E" w:rsidR="00B45DED" w:rsidRPr="00AC122D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A14715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A14715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AC122D" w14:paraId="3414FE9B" w14:textId="77777777" w:rsidTr="001B3F6A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3633CD" w14:textId="5B374092" w:rsidR="00B45DED" w:rsidRPr="00AC122D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protiskluzové podložky</w:t>
            </w:r>
          </w:p>
        </w:tc>
        <w:sdt>
          <w:sdtPr>
            <w:rPr>
              <w:rFonts w:asciiTheme="majorHAnsi" w:hAnsiTheme="majorHAnsi" w:cstheme="majorHAnsi"/>
            </w:rPr>
            <w:id w:val="770431543"/>
            <w:placeholder>
              <w:docPart w:val="6C3C66722A7B48ADBBBCEF12716696E3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16E0079" w14:textId="74B02249" w:rsidR="00B45DED" w:rsidRPr="00AC122D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A14715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A14715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AC122D" w14:paraId="0CA6198B" w14:textId="77777777" w:rsidTr="001B3F6A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427B22" w14:textId="149FA600" w:rsidR="00B45DED" w:rsidRPr="00AC122D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protiskluzové podložky pro ustanovení plošiny ve svahu převyšujícím maximální sklon doporučeny klín 10°</w:t>
            </w:r>
          </w:p>
        </w:tc>
        <w:sdt>
          <w:sdtPr>
            <w:rPr>
              <w:rFonts w:asciiTheme="majorHAnsi" w:hAnsiTheme="majorHAnsi" w:cstheme="majorHAnsi"/>
            </w:rPr>
            <w:id w:val="-1659997215"/>
            <w:placeholder>
              <w:docPart w:val="34991CBBC28044769F98D7A79A886DE7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07AA8AF" w14:textId="685FB1D8" w:rsidR="00B45DED" w:rsidRPr="00AC122D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A14715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A14715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AC122D" w14:paraId="0954A57B" w14:textId="77777777" w:rsidTr="001B3F6A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C0BF9B" w14:textId="4001E08A" w:rsidR="00B45DED" w:rsidRPr="00AC122D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 xml:space="preserve">zvýšení rychlosti čerpadla nástavby při </w:t>
            </w:r>
            <w:proofErr w:type="spellStart"/>
            <w:r w:rsidRPr="00AC122D">
              <w:rPr>
                <w:rFonts w:asciiTheme="majorHAnsi" w:hAnsiTheme="majorHAnsi" w:cstheme="majorHAnsi"/>
                <w:bCs/>
              </w:rPr>
              <w:t>patkování</w:t>
            </w:r>
            <w:proofErr w:type="spellEnd"/>
            <w:r w:rsidRPr="00AC122D">
              <w:rPr>
                <w:rFonts w:asciiTheme="majorHAnsi" w:hAnsiTheme="majorHAnsi" w:cstheme="majorHAnsi"/>
                <w:bCs/>
              </w:rPr>
              <w:t xml:space="preserve"> plošiny</w:t>
            </w:r>
          </w:p>
        </w:tc>
        <w:sdt>
          <w:sdtPr>
            <w:rPr>
              <w:rFonts w:asciiTheme="majorHAnsi" w:hAnsiTheme="majorHAnsi" w:cstheme="majorHAnsi"/>
            </w:rPr>
            <w:id w:val="884452545"/>
            <w:placeholder>
              <w:docPart w:val="EE79546BF0544F888237081A3CC2D4F5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5834E03" w14:textId="6050402C" w:rsidR="00B45DED" w:rsidRPr="00AC122D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A14715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A14715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AC122D" w14:paraId="71B681A7" w14:textId="77777777" w:rsidTr="001B3F6A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6B0125" w14:textId="124A3B79" w:rsidR="00B45DED" w:rsidRPr="00AC122D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ovládání plošiny z koše a ze spodního stanoviště</w:t>
            </w:r>
          </w:p>
        </w:tc>
        <w:sdt>
          <w:sdtPr>
            <w:rPr>
              <w:rFonts w:asciiTheme="majorHAnsi" w:hAnsiTheme="majorHAnsi" w:cstheme="majorHAnsi"/>
            </w:rPr>
            <w:id w:val="1399090599"/>
            <w:placeholder>
              <w:docPart w:val="66B95FF13F5E4E8AB1E195F4E5124F36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217AF8C" w14:textId="79D93367" w:rsidR="00B45DED" w:rsidRPr="00AC122D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A14715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A14715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  <w:tr w:rsidR="00B45DED" w:rsidRPr="00AC122D" w14:paraId="78F37DC6" w14:textId="77777777" w:rsidTr="001B3F6A"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7F8B68" w14:textId="20415AA5" w:rsidR="00B45DED" w:rsidRPr="00AC122D" w:rsidRDefault="00B45DED" w:rsidP="00B45DED">
            <w:p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AC122D">
              <w:rPr>
                <w:rFonts w:asciiTheme="majorHAnsi" w:hAnsiTheme="majorHAnsi" w:cstheme="majorHAnsi"/>
                <w:bCs/>
              </w:rPr>
              <w:t>barva plošiny bílá</w:t>
            </w:r>
          </w:p>
        </w:tc>
        <w:sdt>
          <w:sdtPr>
            <w:rPr>
              <w:rFonts w:asciiTheme="majorHAnsi" w:hAnsiTheme="majorHAnsi" w:cstheme="majorHAnsi"/>
            </w:rPr>
            <w:id w:val="1968395027"/>
            <w:placeholder>
              <w:docPart w:val="6CE0CBDC1CD54598B24E6D46E9AAF4A1"/>
            </w:placeholder>
          </w:sdtPr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313C82F" w14:textId="2D68AD53" w:rsidR="00B45DED" w:rsidRPr="00AC122D" w:rsidRDefault="00B45DED" w:rsidP="00B45DED">
                <w:pPr>
                  <w:spacing w:after="0"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A14715">
                  <w:rPr>
                    <w:rFonts w:asciiTheme="majorHAnsi" w:hAnsiTheme="majorHAnsi" w:cstheme="majorHAnsi"/>
                    <w:highlight w:val="yellow"/>
                  </w:rPr>
                  <w:t>Klikněte a uveďte ANO/NE</w:t>
                </w:r>
                <w:r w:rsidRPr="00A14715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.</w:t>
                </w:r>
              </w:p>
            </w:tc>
          </w:sdtContent>
        </w:sdt>
      </w:tr>
    </w:tbl>
    <w:p w14:paraId="5B0322EA" w14:textId="77777777" w:rsidR="00494E93" w:rsidRDefault="00494E93" w:rsidP="00F445A0">
      <w:pPr>
        <w:spacing w:after="0" w:line="276" w:lineRule="auto"/>
        <w:jc w:val="both"/>
        <w:rPr>
          <w:rFonts w:asciiTheme="majorHAnsi" w:hAnsiTheme="majorHAnsi" w:cstheme="majorHAnsi"/>
        </w:rPr>
      </w:pPr>
    </w:p>
    <w:p w14:paraId="5E88BC5F" w14:textId="77777777" w:rsidR="003402C9" w:rsidRDefault="003402C9" w:rsidP="00F445A0">
      <w:pPr>
        <w:spacing w:after="0" w:line="276" w:lineRule="auto"/>
        <w:jc w:val="both"/>
        <w:rPr>
          <w:rFonts w:asciiTheme="majorHAnsi" w:hAnsiTheme="majorHAnsi" w:cstheme="majorHAnsi"/>
        </w:rPr>
      </w:pPr>
    </w:p>
    <w:p w14:paraId="23E8467D" w14:textId="3AC52B33" w:rsidR="00B45DED" w:rsidRPr="00B45DED" w:rsidRDefault="00B45DED" w:rsidP="00F445A0">
      <w:p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  <w:r w:rsidRPr="00B45DED">
        <w:rPr>
          <w:rFonts w:asciiTheme="majorHAnsi" w:hAnsiTheme="majorHAnsi" w:cstheme="majorHAnsi"/>
          <w:b/>
          <w:bCs/>
        </w:rPr>
        <w:t>Podvozek:</w:t>
      </w:r>
    </w:p>
    <w:tbl>
      <w:tblPr>
        <w:tblW w:w="9229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3446"/>
        <w:gridCol w:w="5783"/>
      </w:tblGrid>
      <w:tr w:rsidR="00494E93" w:rsidRPr="00C16997" w14:paraId="5D03C2CE" w14:textId="77777777" w:rsidTr="001B7CEE"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CF1D3D" w14:textId="2EACA982" w:rsidR="00494E93" w:rsidRPr="00C16997" w:rsidRDefault="00494E93" w:rsidP="00494E93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 w:rsidRPr="00C16997">
              <w:rPr>
                <w:rFonts w:asciiTheme="majorHAnsi" w:hAnsiTheme="majorHAnsi" w:cstheme="majorHAnsi"/>
              </w:rPr>
              <w:t xml:space="preserve">Výrobce </w:t>
            </w:r>
          </w:p>
        </w:tc>
        <w:sdt>
          <w:sdtPr>
            <w:rPr>
              <w:rFonts w:asciiTheme="majorHAnsi" w:hAnsiTheme="majorHAnsi" w:cstheme="majorHAnsi"/>
            </w:rPr>
            <w:id w:val="-1929262243"/>
            <w:placeholder>
              <w:docPart w:val="4FD603A4AA894D4C9CBDACA2DBE66646"/>
            </w:placeholder>
            <w:showingPlcHdr/>
          </w:sdtPr>
          <w:sdtContent>
            <w:tc>
              <w:tcPr>
                <w:tcW w:w="578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7A195FD" w14:textId="021264A2" w:rsidR="00494E93" w:rsidRPr="00C16997" w:rsidRDefault="001B7CEE" w:rsidP="00494E93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nebo klepněte sem a zadejte text.</w:t>
                </w:r>
              </w:p>
            </w:tc>
          </w:sdtContent>
        </w:sdt>
      </w:tr>
      <w:tr w:rsidR="00494E93" w:rsidRPr="00C16997" w14:paraId="662CC77F" w14:textId="77777777" w:rsidTr="001B7CEE"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554601" w14:textId="30EFBF29" w:rsidR="00494E93" w:rsidRPr="00C16997" w:rsidRDefault="00494E93" w:rsidP="00494E93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 w:rsidRPr="00C16997">
              <w:rPr>
                <w:rFonts w:asciiTheme="majorHAnsi" w:hAnsiTheme="majorHAnsi" w:cstheme="majorHAnsi"/>
              </w:rPr>
              <w:t xml:space="preserve">Typové označení </w:t>
            </w:r>
          </w:p>
        </w:tc>
        <w:sdt>
          <w:sdtPr>
            <w:rPr>
              <w:rFonts w:asciiTheme="majorHAnsi" w:hAnsiTheme="majorHAnsi" w:cstheme="majorHAnsi"/>
            </w:rPr>
            <w:id w:val="1116492364"/>
            <w:placeholder>
              <w:docPart w:val="34DC79E45B3A4DBAAEFF4D68947FDAC1"/>
            </w:placeholder>
            <w:showingPlcHdr/>
          </w:sdtPr>
          <w:sdtContent>
            <w:tc>
              <w:tcPr>
                <w:tcW w:w="578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66B8728" w14:textId="43D1EB13" w:rsidR="00494E93" w:rsidRPr="00C16997" w:rsidRDefault="001B7CEE" w:rsidP="00494E93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nebo klepněte sem a zadejte text.</w:t>
                </w:r>
              </w:p>
            </w:tc>
          </w:sdtContent>
        </w:sdt>
      </w:tr>
    </w:tbl>
    <w:p w14:paraId="48891E7A" w14:textId="77777777" w:rsidR="00494E93" w:rsidRDefault="00494E93" w:rsidP="00F04141">
      <w:pPr>
        <w:spacing w:after="0" w:line="276" w:lineRule="auto"/>
        <w:jc w:val="both"/>
        <w:rPr>
          <w:rFonts w:asciiTheme="majorHAnsi" w:hAnsiTheme="majorHAnsi" w:cstheme="majorHAnsi"/>
        </w:rPr>
      </w:pPr>
    </w:p>
    <w:p w14:paraId="6BA46E1D" w14:textId="77777777" w:rsidR="003402C9" w:rsidRDefault="003402C9" w:rsidP="00F04141">
      <w:pPr>
        <w:spacing w:after="0" w:line="276" w:lineRule="auto"/>
        <w:jc w:val="both"/>
        <w:rPr>
          <w:rFonts w:asciiTheme="majorHAnsi" w:hAnsiTheme="majorHAnsi" w:cstheme="majorHAnsi"/>
        </w:rPr>
      </w:pPr>
    </w:p>
    <w:p w14:paraId="30B75E88" w14:textId="524D60E5" w:rsidR="00B45DED" w:rsidRDefault="00B45DED" w:rsidP="00F445A0">
      <w:p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  <w:r w:rsidRPr="00AC122D">
        <w:rPr>
          <w:rFonts w:asciiTheme="majorHAnsi" w:hAnsiTheme="majorHAnsi" w:cstheme="majorHAnsi"/>
          <w:b/>
          <w:bCs/>
        </w:rPr>
        <w:t>Montážní plošina</w:t>
      </w:r>
      <w:r w:rsidR="00F445A0">
        <w:rPr>
          <w:rFonts w:asciiTheme="majorHAnsi" w:hAnsiTheme="majorHAnsi" w:cstheme="majorHAnsi"/>
          <w:b/>
          <w:bCs/>
        </w:rPr>
        <w:t>:</w:t>
      </w:r>
    </w:p>
    <w:tbl>
      <w:tblPr>
        <w:tblW w:w="9229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3446"/>
        <w:gridCol w:w="5783"/>
      </w:tblGrid>
      <w:tr w:rsidR="00F445A0" w:rsidRPr="00C16997" w14:paraId="5FBD83DD" w14:textId="77777777" w:rsidTr="00A80DC6"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7EDA2A" w14:textId="7885670D" w:rsidR="00F445A0" w:rsidRPr="00C16997" w:rsidRDefault="00F445A0" w:rsidP="00A80DC6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 w:rsidRPr="00C16997">
              <w:rPr>
                <w:rFonts w:asciiTheme="majorHAnsi" w:hAnsiTheme="majorHAnsi" w:cstheme="majorHAnsi"/>
              </w:rPr>
              <w:t xml:space="preserve">Výrobce </w:t>
            </w:r>
          </w:p>
        </w:tc>
        <w:sdt>
          <w:sdtPr>
            <w:rPr>
              <w:rFonts w:asciiTheme="majorHAnsi" w:hAnsiTheme="majorHAnsi" w:cstheme="majorHAnsi"/>
            </w:rPr>
            <w:id w:val="575486944"/>
            <w:placeholder>
              <w:docPart w:val="F420D76831184381B2BDE39A853E75B2"/>
            </w:placeholder>
            <w:showingPlcHdr/>
          </w:sdtPr>
          <w:sdtContent>
            <w:tc>
              <w:tcPr>
                <w:tcW w:w="578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B845BAB" w14:textId="77777777" w:rsidR="00F445A0" w:rsidRPr="00C16997" w:rsidRDefault="00F445A0" w:rsidP="00A80DC6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nebo klepněte sem a zadejte text.</w:t>
                </w:r>
              </w:p>
            </w:tc>
          </w:sdtContent>
        </w:sdt>
      </w:tr>
      <w:tr w:rsidR="00F445A0" w:rsidRPr="00C16997" w14:paraId="525DCA9E" w14:textId="77777777" w:rsidTr="00A80DC6"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789FD6" w14:textId="30CF51CA" w:rsidR="00F445A0" w:rsidRPr="00C16997" w:rsidRDefault="00F445A0" w:rsidP="00A80DC6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 w:rsidRPr="00C16997">
              <w:rPr>
                <w:rFonts w:asciiTheme="majorHAnsi" w:hAnsiTheme="majorHAnsi" w:cstheme="majorHAnsi"/>
              </w:rPr>
              <w:t xml:space="preserve">Typové označení </w:t>
            </w:r>
          </w:p>
        </w:tc>
        <w:sdt>
          <w:sdtPr>
            <w:rPr>
              <w:rFonts w:asciiTheme="majorHAnsi" w:hAnsiTheme="majorHAnsi" w:cstheme="majorHAnsi"/>
            </w:rPr>
            <w:id w:val="1183020125"/>
            <w:placeholder>
              <w:docPart w:val="97A8C30128854D1E82A4D6012A69FBB7"/>
            </w:placeholder>
            <w:showingPlcHdr/>
          </w:sdtPr>
          <w:sdtContent>
            <w:tc>
              <w:tcPr>
                <w:tcW w:w="578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2989376" w14:textId="77777777" w:rsidR="00F445A0" w:rsidRPr="00C16997" w:rsidRDefault="00F445A0" w:rsidP="00A80DC6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nebo klepněte sem a zadejte text.</w:t>
                </w:r>
              </w:p>
            </w:tc>
          </w:sdtContent>
        </w:sdt>
      </w:tr>
    </w:tbl>
    <w:p w14:paraId="5D04831E" w14:textId="77777777" w:rsidR="00F445A0" w:rsidRDefault="00F445A0" w:rsidP="00F04141">
      <w:pPr>
        <w:spacing w:after="0" w:line="276" w:lineRule="auto"/>
        <w:jc w:val="both"/>
        <w:rPr>
          <w:rFonts w:asciiTheme="majorHAnsi" w:hAnsiTheme="majorHAnsi" w:cstheme="majorHAnsi"/>
        </w:rPr>
      </w:pPr>
    </w:p>
    <w:p w14:paraId="7A221084" w14:textId="77777777" w:rsidR="003402C9" w:rsidRDefault="003402C9" w:rsidP="00F04141">
      <w:pPr>
        <w:spacing w:after="0" w:line="276" w:lineRule="auto"/>
        <w:jc w:val="both"/>
        <w:rPr>
          <w:rFonts w:asciiTheme="majorHAnsi" w:hAnsiTheme="majorHAnsi" w:cstheme="majorHAnsi"/>
        </w:rPr>
      </w:pPr>
    </w:p>
    <w:p w14:paraId="4E37287B" w14:textId="77777777" w:rsidR="003402C9" w:rsidRPr="00C16997" w:rsidRDefault="003402C9" w:rsidP="00F04141">
      <w:pPr>
        <w:spacing w:after="0" w:line="276" w:lineRule="auto"/>
        <w:jc w:val="both"/>
        <w:rPr>
          <w:rFonts w:asciiTheme="majorHAnsi" w:hAnsiTheme="majorHAnsi" w:cstheme="majorHAnsi"/>
        </w:rPr>
      </w:pPr>
    </w:p>
    <w:tbl>
      <w:tblPr>
        <w:tblW w:w="9229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3305"/>
        <w:gridCol w:w="992"/>
        <w:gridCol w:w="2410"/>
        <w:gridCol w:w="2522"/>
      </w:tblGrid>
      <w:tr w:rsidR="00E00962" w:rsidRPr="00C16997" w14:paraId="201A4BFB" w14:textId="77777777" w:rsidTr="00E00962">
        <w:tc>
          <w:tcPr>
            <w:tcW w:w="9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311F7D65" w14:textId="77545EF6" w:rsidR="00E00962" w:rsidRPr="00C16997" w:rsidRDefault="00E00962" w:rsidP="00E00962">
            <w:pPr>
              <w:spacing w:after="0"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 xml:space="preserve">Cenová </w:t>
            </w:r>
            <w:r w:rsidR="00F445A0">
              <w:rPr>
                <w:rFonts w:asciiTheme="majorHAnsi" w:hAnsiTheme="majorHAnsi" w:cstheme="majorHAnsi"/>
                <w:b/>
              </w:rPr>
              <w:t>nabídka</w:t>
            </w:r>
            <w:r w:rsidRPr="00C16997">
              <w:rPr>
                <w:rFonts w:asciiTheme="majorHAnsi" w:hAnsiTheme="majorHAnsi" w:cstheme="majorHAnsi"/>
                <w:b/>
              </w:rPr>
              <w:t xml:space="preserve"> dodávky</w:t>
            </w:r>
          </w:p>
        </w:tc>
      </w:tr>
      <w:tr w:rsidR="00E00962" w:rsidRPr="00C16997" w14:paraId="4074A21D" w14:textId="77777777" w:rsidTr="005F350C"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39B23D" w14:textId="77777777" w:rsidR="00F71509" w:rsidRDefault="00F71509" w:rsidP="00F71509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lastRenderedPageBreak/>
              <w:t>Položka s</w:t>
            </w:r>
            <w:r>
              <w:rPr>
                <w:rFonts w:asciiTheme="majorHAnsi" w:hAnsiTheme="majorHAnsi" w:cstheme="majorHAnsi"/>
                <w:b/>
              </w:rPr>
              <w:t> </w:t>
            </w:r>
            <w:r w:rsidRPr="00C16997">
              <w:rPr>
                <w:rFonts w:asciiTheme="majorHAnsi" w:hAnsiTheme="majorHAnsi" w:cstheme="majorHAnsi"/>
                <w:b/>
              </w:rPr>
              <w:t>názvem</w:t>
            </w:r>
          </w:p>
          <w:p w14:paraId="2BE1B02E" w14:textId="5577933E" w:rsidR="00E00962" w:rsidRPr="00C16997" w:rsidRDefault="00F71509" w:rsidP="00F71509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DD1D49">
              <w:rPr>
                <w:rFonts w:asciiTheme="majorHAnsi" w:hAnsiTheme="majorHAnsi" w:cstheme="majorHAnsi"/>
                <w:bCs/>
                <w:i/>
                <w:iCs/>
              </w:rPr>
              <w:t>(včetně souvisejícího plnění)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39C13C8" w14:textId="1B552A73" w:rsidR="00E00962" w:rsidRPr="00C16997" w:rsidRDefault="00E00962" w:rsidP="00E00962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MJ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B87FA1E" w14:textId="4968D192" w:rsidR="00E00962" w:rsidRPr="00C16997" w:rsidRDefault="00E00962" w:rsidP="00E00962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Cena v </w:t>
            </w:r>
            <w:r w:rsidR="00B45DED">
              <w:rPr>
                <w:rFonts w:asciiTheme="majorHAnsi" w:hAnsiTheme="majorHAnsi" w:cstheme="majorHAnsi"/>
                <w:b/>
              </w:rPr>
              <w:t>Kč</w:t>
            </w:r>
            <w:r w:rsidRPr="00C16997">
              <w:rPr>
                <w:rFonts w:asciiTheme="majorHAnsi" w:hAnsiTheme="majorHAnsi" w:cstheme="majorHAnsi"/>
                <w:b/>
              </w:rPr>
              <w:t xml:space="preserve"> bez DPH za MJ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09FF1" w14:textId="08C54AFA" w:rsidR="00E00962" w:rsidRPr="00C16997" w:rsidRDefault="00E00962" w:rsidP="00E00962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 xml:space="preserve">Cena v </w:t>
            </w:r>
            <w:r w:rsidR="00B45DED">
              <w:rPr>
                <w:rFonts w:asciiTheme="majorHAnsi" w:hAnsiTheme="majorHAnsi" w:cstheme="majorHAnsi"/>
                <w:b/>
              </w:rPr>
              <w:t>Kč</w:t>
            </w:r>
            <w:r w:rsidRPr="00C16997">
              <w:rPr>
                <w:rFonts w:asciiTheme="majorHAnsi" w:hAnsiTheme="majorHAnsi" w:cstheme="majorHAnsi"/>
                <w:b/>
              </w:rPr>
              <w:t xml:space="preserve"> bez DPH celkem</w:t>
            </w:r>
          </w:p>
        </w:tc>
      </w:tr>
      <w:tr w:rsidR="00E00962" w:rsidRPr="00C16997" w14:paraId="7FD8B20B" w14:textId="77777777" w:rsidTr="005F350C"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2DDAAB1" w14:textId="3301C470" w:rsidR="00E00962" w:rsidRPr="00C73563" w:rsidRDefault="00F445A0" w:rsidP="00F445A0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D82B83">
              <w:rPr>
                <w:rFonts w:asciiTheme="majorHAnsi" w:hAnsiTheme="majorHAnsi" w:cstheme="majorHAnsi"/>
                <w:b/>
                <w:bCs/>
              </w:rPr>
              <w:t>Nákladní vozidlo kategorie N2 s pracovní plošinou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24AABF9D" w14:textId="57B2A50D" w:rsidR="00E00962" w:rsidRPr="00C16997" w:rsidRDefault="00C73563" w:rsidP="00074388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 ks</w:t>
            </w:r>
          </w:p>
        </w:tc>
        <w:sdt>
          <w:sdtPr>
            <w:rPr>
              <w:rFonts w:asciiTheme="majorHAnsi" w:hAnsiTheme="majorHAnsi" w:cstheme="majorHAnsi"/>
              <w:highlight w:val="yellow"/>
            </w:rPr>
            <w:id w:val="-443533064"/>
            <w:placeholder>
              <w:docPart w:val="51C66F4EA1514D68AC0D5BBCE335C97D"/>
            </w:placeholder>
            <w:showingPlcHdr/>
          </w:sdtPr>
          <w:sdtContent>
            <w:tc>
              <w:tcPr>
                <w:tcW w:w="2410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</w:tcBorders>
                <w:vAlign w:val="center"/>
              </w:tcPr>
              <w:p w14:paraId="708AE3E1" w14:textId="42EFE39A" w:rsidR="00E00962" w:rsidRPr="00C16997" w:rsidRDefault="001B7CEE" w:rsidP="00074388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highlight w:val="yellow"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a zadejte hodnotu.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b/>
              <w:highlight w:val="yellow"/>
            </w:rPr>
            <w:id w:val="-1595625729"/>
            <w:placeholder>
              <w:docPart w:val="FABE7A4607BC4EDBA52682AD8E045E52"/>
            </w:placeholder>
          </w:sdtPr>
          <w:sdtContent>
            <w:sdt>
              <w:sdtPr>
                <w:rPr>
                  <w:rFonts w:asciiTheme="majorHAnsi" w:hAnsiTheme="majorHAnsi" w:cstheme="majorHAnsi"/>
                  <w:b/>
                  <w:highlight w:val="yellow"/>
                </w:rPr>
                <w:id w:val="1979252384"/>
                <w:placeholder>
                  <w:docPart w:val="EB7F47D0242B4F8D81E552D1ADEA700C"/>
                </w:placeholder>
                <w:showingPlcHdr/>
              </w:sdtPr>
              <w:sdtEndPr>
                <w:rPr>
                  <w:b w:val="0"/>
                </w:rPr>
              </w:sdtEndPr>
              <w:sdtContent>
                <w:tc>
                  <w:tcPr>
                    <w:tcW w:w="252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vAlign w:val="center"/>
                  </w:tcPr>
                  <w:p w14:paraId="3CEA33F9" w14:textId="541C09F9" w:rsidR="00E00962" w:rsidRPr="00C16997" w:rsidRDefault="001B7CEE" w:rsidP="00E00962">
                    <w:pPr>
                      <w:spacing w:after="0" w:line="276" w:lineRule="auto"/>
                      <w:jc w:val="both"/>
                      <w:rPr>
                        <w:rFonts w:asciiTheme="majorHAnsi" w:hAnsiTheme="majorHAnsi" w:cstheme="majorHAnsi"/>
                        <w:b/>
                        <w:highlight w:val="yellow"/>
                      </w:rPr>
                    </w:pPr>
                    <w:r w:rsidRPr="00C16997">
                      <w:rPr>
                        <w:rStyle w:val="Zstupntext"/>
                        <w:rFonts w:asciiTheme="majorHAnsi" w:hAnsiTheme="majorHAnsi" w:cstheme="majorHAnsi"/>
                        <w:highlight w:val="yellow"/>
                      </w:rPr>
                      <w:t>Klikněte a zadejte hodnotu.</w:t>
                    </w:r>
                  </w:p>
                </w:tc>
              </w:sdtContent>
            </w:sdt>
          </w:sdtContent>
        </w:sdt>
      </w:tr>
      <w:tr w:rsidR="005F350C" w:rsidRPr="00C16997" w14:paraId="2D4F8E39" w14:textId="77777777" w:rsidTr="005F350C">
        <w:tc>
          <w:tcPr>
            <w:tcW w:w="6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9724C0" w14:textId="5CD87382" w:rsidR="005F350C" w:rsidRPr="00C16997" w:rsidRDefault="005F350C" w:rsidP="005F350C">
            <w:pPr>
              <w:spacing w:after="0" w:line="276" w:lineRule="auto"/>
              <w:jc w:val="right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Celková nabídková cena v </w:t>
            </w:r>
            <w:r w:rsidR="00F445A0">
              <w:rPr>
                <w:rFonts w:asciiTheme="majorHAnsi" w:hAnsiTheme="majorHAnsi" w:cstheme="majorHAnsi"/>
                <w:b/>
              </w:rPr>
              <w:t>Kč</w:t>
            </w:r>
            <w:r w:rsidRPr="00C16997">
              <w:rPr>
                <w:rFonts w:asciiTheme="majorHAnsi" w:hAnsiTheme="majorHAnsi" w:cstheme="majorHAnsi"/>
                <w:b/>
              </w:rPr>
              <w:t xml:space="preserve"> bez DPH</w:t>
            </w:r>
          </w:p>
        </w:tc>
        <w:sdt>
          <w:sdtPr>
            <w:rPr>
              <w:rFonts w:asciiTheme="majorHAnsi" w:hAnsiTheme="majorHAnsi" w:cstheme="majorHAnsi"/>
              <w:b/>
            </w:rPr>
            <w:id w:val="-2005960459"/>
            <w:placeholder>
              <w:docPart w:val="B9B320B6D4134AA49AE87D2A1C9DB208"/>
            </w:placeholder>
          </w:sdtPr>
          <w:sdtContent>
            <w:sdt>
              <w:sdtPr>
                <w:rPr>
                  <w:rFonts w:asciiTheme="majorHAnsi" w:hAnsiTheme="majorHAnsi" w:cstheme="majorHAnsi"/>
                  <w:b/>
                </w:rPr>
                <w:id w:val="-1756422124"/>
                <w:placeholder>
                  <w:docPart w:val="2AE03C3B140F4D21A9B0AAD7CFE345B3"/>
                </w:placeholder>
                <w:showingPlcHdr/>
              </w:sdtPr>
              <w:sdtEndPr>
                <w:rPr>
                  <w:b w:val="0"/>
                  <w:highlight w:val="yellow"/>
                </w:rPr>
              </w:sdtEndPr>
              <w:sdtContent>
                <w:tc>
                  <w:tcPr>
                    <w:tcW w:w="252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vAlign w:val="center"/>
                  </w:tcPr>
                  <w:p w14:paraId="6169A799" w14:textId="77ACF235" w:rsidR="005F350C" w:rsidRPr="00C16997" w:rsidRDefault="001B7CEE" w:rsidP="00E00962">
                    <w:pPr>
                      <w:spacing w:after="0" w:line="276" w:lineRule="auto"/>
                      <w:jc w:val="both"/>
                      <w:rPr>
                        <w:rFonts w:asciiTheme="majorHAnsi" w:hAnsiTheme="majorHAnsi" w:cstheme="majorHAnsi"/>
                        <w:b/>
                      </w:rPr>
                    </w:pPr>
                    <w:r w:rsidRPr="00C16997">
                      <w:rPr>
                        <w:rStyle w:val="Zstupntext"/>
                        <w:rFonts w:asciiTheme="majorHAnsi" w:hAnsiTheme="majorHAnsi" w:cstheme="majorHAnsi"/>
                        <w:highlight w:val="yellow"/>
                      </w:rPr>
                      <w:t>Klikněte a zadejte hodnotu.</w:t>
                    </w:r>
                  </w:p>
                </w:tc>
              </w:sdtContent>
            </w:sdt>
          </w:sdtContent>
        </w:sdt>
      </w:tr>
    </w:tbl>
    <w:p w14:paraId="48B6968B" w14:textId="77777777" w:rsidR="00B067DF" w:rsidRPr="00C16997" w:rsidRDefault="00B067DF" w:rsidP="008309D1">
      <w:pPr>
        <w:spacing w:line="276" w:lineRule="auto"/>
        <w:rPr>
          <w:rFonts w:asciiTheme="majorHAnsi" w:hAnsiTheme="majorHAnsi" w:cstheme="majorHAnsi"/>
        </w:rPr>
      </w:pPr>
    </w:p>
    <w:p w14:paraId="49A23C85" w14:textId="4098A32A" w:rsidR="001B7CEE" w:rsidRPr="00C16997" w:rsidRDefault="001B7CEE" w:rsidP="008138E5">
      <w:pPr>
        <w:spacing w:line="276" w:lineRule="auto"/>
        <w:rPr>
          <w:rFonts w:asciiTheme="majorHAnsi" w:hAnsiTheme="majorHAnsi" w:cstheme="majorHAnsi"/>
        </w:rPr>
      </w:pPr>
      <w:bookmarkStart w:id="0" w:name="_Hlk29283627"/>
      <w:r w:rsidRPr="00C16997">
        <w:rPr>
          <w:rFonts w:asciiTheme="majorHAnsi" w:hAnsiTheme="majorHAnsi" w:cstheme="majorHAnsi"/>
        </w:rPr>
        <w:t>V </w:t>
      </w:r>
      <w:sdt>
        <w:sdtPr>
          <w:rPr>
            <w:rFonts w:asciiTheme="majorHAnsi" w:hAnsiTheme="majorHAnsi" w:cstheme="majorHAnsi"/>
          </w:rPr>
          <w:id w:val="-511830191"/>
          <w:placeholder>
            <w:docPart w:val="E2329C3417754223AF02FEE21E1AECDA"/>
          </w:placeholder>
          <w:showingPlcHdr/>
        </w:sdtPr>
        <w:sdtContent>
          <w:r w:rsidRPr="00C16997">
            <w:rPr>
              <w:rFonts w:asciiTheme="majorHAnsi" w:hAnsiTheme="majorHAnsi" w:cstheme="majorHAnsi"/>
              <w:highlight w:val="yellow"/>
            </w:rPr>
            <w:t>místo</w:t>
          </w:r>
        </w:sdtContent>
      </w:sdt>
      <w:r w:rsidRPr="00C16997">
        <w:rPr>
          <w:rFonts w:asciiTheme="majorHAnsi" w:hAnsiTheme="majorHAnsi" w:cstheme="majorHAnsi"/>
        </w:rPr>
        <w:t xml:space="preserve"> dne </w:t>
      </w:r>
      <w:sdt>
        <w:sdtPr>
          <w:rPr>
            <w:rFonts w:asciiTheme="majorHAnsi" w:hAnsiTheme="majorHAnsi" w:cstheme="majorHAnsi"/>
          </w:rPr>
          <w:id w:val="729812667"/>
          <w:placeholder>
            <w:docPart w:val="1BA7E4C923214FCAA92ABE16A0D50A86"/>
          </w:placeholder>
          <w:showingPlcHdr/>
        </w:sdtPr>
        <w:sdtContent>
          <w:r w:rsidRPr="00C16997">
            <w:rPr>
              <w:rFonts w:asciiTheme="majorHAnsi" w:hAnsiTheme="majorHAnsi" w:cstheme="majorHAnsi"/>
              <w:highlight w:val="yellow"/>
            </w:rPr>
            <w:t>datum</w:t>
          </w:r>
        </w:sdtContent>
      </w:sdt>
    </w:p>
    <w:p w14:paraId="6FF89E7E" w14:textId="77777777" w:rsidR="001B7CEE" w:rsidRPr="00C16997" w:rsidRDefault="001B7CEE" w:rsidP="008138E5">
      <w:pPr>
        <w:spacing w:line="276" w:lineRule="auto"/>
        <w:rPr>
          <w:rFonts w:asciiTheme="majorHAnsi" w:hAnsiTheme="majorHAnsi" w:cstheme="majorHAnsi"/>
        </w:rPr>
      </w:pPr>
      <w:r w:rsidRPr="00C16997">
        <w:rPr>
          <w:rFonts w:asciiTheme="majorHAnsi" w:hAnsiTheme="majorHAnsi" w:cstheme="majorHAnsi"/>
        </w:rPr>
        <w:t xml:space="preserve"> </w:t>
      </w:r>
      <w:sdt>
        <w:sdtPr>
          <w:rPr>
            <w:rFonts w:asciiTheme="majorHAnsi" w:hAnsiTheme="majorHAnsi" w:cstheme="majorHAnsi"/>
          </w:rPr>
          <w:id w:val="2091581915"/>
          <w:placeholder>
            <w:docPart w:val="456BCD8CAC6143C2B568EABB71106FF6"/>
          </w:placeholder>
          <w:showingPlcHdr/>
        </w:sdtPr>
        <w:sdtContent>
          <w:r w:rsidRPr="00C16997">
            <w:rPr>
              <w:rFonts w:asciiTheme="majorHAnsi" w:hAnsiTheme="majorHAnsi" w:cstheme="majorHAnsi"/>
              <w:highlight w:val="yellow"/>
            </w:rPr>
            <w:t>Jméno, funkce, podpis</w:t>
          </w:r>
        </w:sdtContent>
      </w:sdt>
    </w:p>
    <w:bookmarkEnd w:id="0"/>
    <w:p w14:paraId="0734497B" w14:textId="77777777" w:rsidR="00B067DF" w:rsidRPr="00C16997" w:rsidRDefault="00B067DF" w:rsidP="008309D1">
      <w:pPr>
        <w:spacing w:before="120" w:after="120" w:line="276" w:lineRule="auto"/>
        <w:rPr>
          <w:rFonts w:asciiTheme="majorHAnsi" w:hAnsiTheme="majorHAnsi" w:cstheme="majorHAnsi"/>
        </w:rPr>
      </w:pPr>
    </w:p>
    <w:p w14:paraId="7B6379C8" w14:textId="77777777" w:rsidR="00B067DF" w:rsidRPr="00C16997" w:rsidRDefault="00B067DF" w:rsidP="008309D1">
      <w:pPr>
        <w:spacing w:before="120" w:after="120" w:line="276" w:lineRule="auto"/>
        <w:rPr>
          <w:rFonts w:asciiTheme="majorHAnsi" w:hAnsiTheme="majorHAnsi" w:cstheme="majorHAnsi"/>
        </w:rPr>
      </w:pPr>
    </w:p>
    <w:sectPr w:rsidR="00B067DF" w:rsidRPr="00C16997" w:rsidSect="001A6E64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A085CD" w14:textId="77777777" w:rsidR="005270F7" w:rsidRDefault="005270F7" w:rsidP="002C4725">
      <w:pPr>
        <w:spacing w:after="0" w:line="240" w:lineRule="auto"/>
      </w:pPr>
      <w:r>
        <w:separator/>
      </w:r>
    </w:p>
  </w:endnote>
  <w:endnote w:type="continuationSeparator" w:id="0">
    <w:p w14:paraId="4C093A4C" w14:textId="77777777" w:rsidR="005270F7" w:rsidRDefault="005270F7" w:rsidP="002C4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837D0F" w14:textId="481A7EB6" w:rsidR="003D2088" w:rsidRDefault="003D2088" w:rsidP="004B6AE8">
    <w:pPr>
      <w:pStyle w:val="Zpat"/>
      <w:pBdr>
        <w:bottom w:val="single" w:sz="6" w:space="1" w:color="auto"/>
      </w:pBdr>
      <w:jc w:val="right"/>
      <w:rPr>
        <w:rFonts w:asciiTheme="majorHAnsi" w:hAnsiTheme="majorHAnsi" w:cstheme="majorHAnsi"/>
        <w:sz w:val="20"/>
      </w:rPr>
    </w:pPr>
  </w:p>
  <w:p w14:paraId="1A82624C" w14:textId="45543BB3" w:rsidR="003D2088" w:rsidRPr="004B6AE8" w:rsidRDefault="0063433E" w:rsidP="004B6AE8">
    <w:pPr>
      <w:pStyle w:val="Zpat"/>
      <w:jc w:val="both"/>
      <w:rPr>
        <w:rFonts w:asciiTheme="majorHAnsi" w:hAnsiTheme="majorHAnsi" w:cstheme="majorHAnsi"/>
        <w:sz w:val="20"/>
      </w:rPr>
    </w:pPr>
    <w:r>
      <w:rPr>
        <w:rFonts w:asciiTheme="majorHAnsi" w:hAnsiTheme="majorHAnsi" w:cstheme="majorHAnsi"/>
        <w:sz w:val="20"/>
      </w:rPr>
      <w:t>Technická specifikace předmětu veřejné zakázky</w:t>
    </w:r>
    <w:r w:rsidR="003D2088">
      <w:rPr>
        <w:rFonts w:asciiTheme="majorHAnsi" w:hAnsiTheme="majorHAnsi" w:cstheme="majorHAnsi"/>
        <w:sz w:val="20"/>
      </w:rPr>
      <w:tab/>
    </w:r>
    <w:r w:rsidR="003D2088">
      <w:rPr>
        <w:rFonts w:asciiTheme="majorHAnsi" w:hAnsiTheme="majorHAnsi" w:cstheme="majorHAnsi"/>
        <w:sz w:val="20"/>
      </w:rPr>
      <w:tab/>
      <w:t xml:space="preserve">strana </w:t>
    </w:r>
    <w:sdt>
      <w:sdtPr>
        <w:rPr>
          <w:rFonts w:asciiTheme="majorHAnsi" w:hAnsiTheme="majorHAnsi" w:cstheme="majorHAnsi"/>
          <w:sz w:val="20"/>
        </w:rPr>
        <w:id w:val="427247401"/>
        <w:docPartObj>
          <w:docPartGallery w:val="Page Numbers (Bottom of Page)"/>
          <w:docPartUnique/>
        </w:docPartObj>
      </w:sdtPr>
      <w:sdtContent>
        <w:r w:rsidR="003D2088" w:rsidRPr="004B6AE8">
          <w:rPr>
            <w:rFonts w:asciiTheme="majorHAnsi" w:hAnsiTheme="majorHAnsi" w:cstheme="majorHAnsi"/>
            <w:sz w:val="20"/>
          </w:rPr>
          <w:fldChar w:fldCharType="begin"/>
        </w:r>
        <w:r w:rsidR="003D2088" w:rsidRPr="004B6AE8">
          <w:rPr>
            <w:rFonts w:asciiTheme="majorHAnsi" w:hAnsiTheme="majorHAnsi" w:cstheme="majorHAnsi"/>
            <w:sz w:val="20"/>
          </w:rPr>
          <w:instrText>PAGE   \* MERGEFORMAT</w:instrText>
        </w:r>
        <w:r w:rsidR="003D2088" w:rsidRPr="004B6AE8">
          <w:rPr>
            <w:rFonts w:asciiTheme="majorHAnsi" w:hAnsiTheme="majorHAnsi" w:cstheme="majorHAnsi"/>
            <w:sz w:val="20"/>
          </w:rPr>
          <w:fldChar w:fldCharType="separate"/>
        </w:r>
        <w:r w:rsidR="002F1AF3">
          <w:rPr>
            <w:rFonts w:asciiTheme="majorHAnsi" w:hAnsiTheme="majorHAnsi" w:cstheme="majorHAnsi"/>
            <w:noProof/>
            <w:sz w:val="20"/>
          </w:rPr>
          <w:t>2</w:t>
        </w:r>
        <w:r w:rsidR="003D2088" w:rsidRPr="004B6AE8">
          <w:rPr>
            <w:rFonts w:asciiTheme="majorHAnsi" w:hAnsiTheme="majorHAnsi" w:cstheme="majorHAnsi"/>
            <w:sz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1A651C" w14:textId="77777777" w:rsidR="003D2088" w:rsidRDefault="003D2088">
    <w:pPr>
      <w:pStyle w:val="Zpat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04647A91" wp14:editId="1DBEC001">
          <wp:simplePos x="0" y="0"/>
          <wp:positionH relativeFrom="margin">
            <wp:align>center</wp:align>
          </wp:positionH>
          <wp:positionV relativeFrom="paragraph">
            <wp:posOffset>-523875</wp:posOffset>
          </wp:positionV>
          <wp:extent cx="2096655" cy="873375"/>
          <wp:effectExtent l="0" t="0" r="0" b="317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ndera_01_zakladni-barev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6655" cy="87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37002A" w14:textId="77777777" w:rsidR="005270F7" w:rsidRDefault="005270F7" w:rsidP="002C4725">
      <w:pPr>
        <w:spacing w:after="0" w:line="240" w:lineRule="auto"/>
      </w:pPr>
      <w:r>
        <w:separator/>
      </w:r>
    </w:p>
  </w:footnote>
  <w:footnote w:type="continuationSeparator" w:id="0">
    <w:p w14:paraId="3666EE2C" w14:textId="77777777" w:rsidR="005270F7" w:rsidRDefault="005270F7" w:rsidP="002C4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8DDA00" w14:textId="3730B796" w:rsidR="003D2088" w:rsidRPr="007C5495" w:rsidRDefault="003402C9" w:rsidP="000D388A">
    <w:pPr>
      <w:pStyle w:val="Zhlav"/>
      <w:jc w:val="center"/>
      <w:rPr>
        <w:rFonts w:asciiTheme="majorHAnsi" w:hAnsiTheme="majorHAnsi" w:cstheme="majorHAnsi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62FFB58E" wp14:editId="23334624">
          <wp:simplePos x="0" y="0"/>
          <wp:positionH relativeFrom="column">
            <wp:posOffset>2371725</wp:posOffset>
          </wp:positionH>
          <wp:positionV relativeFrom="paragraph">
            <wp:posOffset>8890</wp:posOffset>
          </wp:positionV>
          <wp:extent cx="1085850" cy="1032894"/>
          <wp:effectExtent l="0" t="0" r="0" b="0"/>
          <wp:wrapNone/>
          <wp:docPr id="1466608856" name="Obrázek 1" descr="Technické sítě Br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chnické sítě Brn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5364"/>
                  <a:stretch/>
                </pic:blipFill>
                <pic:spPr bwMode="auto">
                  <a:xfrm>
                    <a:off x="0" y="0"/>
                    <a:ext cx="1085850" cy="10328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1B1021" w14:textId="2E0F9E9D" w:rsidR="003D2088" w:rsidRPr="000D388A" w:rsidRDefault="003D2088" w:rsidP="00F52A57">
    <w:pPr>
      <w:pStyle w:val="Zhlav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8E7EF60C"/>
    <w:styleLink w:val="Zadavacka1"/>
    <w:lvl w:ilvl="0">
      <w:start w:val="1"/>
      <w:numFmt w:val="upperRoman"/>
      <w:lvlText w:val="%1."/>
      <w:lvlJc w:val="left"/>
      <w:pPr>
        <w:tabs>
          <w:tab w:val="num" w:pos="284"/>
        </w:tabs>
        <w:ind w:left="681" w:hanging="397"/>
      </w:pPr>
      <w:rPr>
        <w:rFonts w:ascii="Calibri" w:hAnsi="Calibri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ascii="Calibri" w:hAnsi="Calibri"/>
        <w:b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823" w:hanging="397"/>
      </w:pPr>
      <w:rPr>
        <w:b w:val="0"/>
        <w:i w:val="0"/>
        <w:color w:val="auto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4" w:hanging="34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1418" w:hanging="284"/>
      </w:pPr>
      <w:rPr>
        <w:rFonts w:ascii="Symbol" w:hAnsi="Symbol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1815"/>
        </w:tabs>
        <w:ind w:left="1815" w:hanging="360"/>
      </w:pPr>
      <w:rPr>
        <w:rFonts w:ascii="Arial" w:hAnsi="Arial" w:cs="Arial" w:hint="default"/>
        <w:sz w:val="22"/>
        <w:szCs w:val="22"/>
      </w:rPr>
    </w:lvl>
  </w:abstractNum>
  <w:abstractNum w:abstractNumId="3" w15:restartNumberingAfterBreak="0">
    <w:nsid w:val="02F0680A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73B15CF"/>
    <w:multiLevelType w:val="multilevel"/>
    <w:tmpl w:val="F7BEB96E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18C53A0"/>
    <w:multiLevelType w:val="hybridMultilevel"/>
    <w:tmpl w:val="B6D0D9B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93BAE"/>
    <w:multiLevelType w:val="hybridMultilevel"/>
    <w:tmpl w:val="99E671D0"/>
    <w:lvl w:ilvl="0" w:tplc="68E6ABAC">
      <w:numFmt w:val="bullet"/>
      <w:lvlText w:val="-"/>
      <w:lvlJc w:val="left"/>
      <w:pPr>
        <w:ind w:left="704" w:hanging="360"/>
      </w:pPr>
      <w:rPr>
        <w:rFonts w:ascii="Arial Narrow" w:eastAsiaTheme="minorHAnsi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7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8" w15:restartNumberingAfterBreak="0">
    <w:nsid w:val="24AE6703"/>
    <w:multiLevelType w:val="hybridMultilevel"/>
    <w:tmpl w:val="EA8A5D08"/>
    <w:lvl w:ilvl="0" w:tplc="7E1A3178">
      <w:start w:val="1"/>
      <w:numFmt w:val="bullet"/>
      <w:pStyle w:val="Odstavecseseznamem"/>
      <w:lvlText w:val=""/>
      <w:lvlJc w:val="left"/>
      <w:pPr>
        <w:ind w:left="24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2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2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64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80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5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DA66C08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0" w15:restartNumberingAfterBreak="0">
    <w:nsid w:val="3260529B"/>
    <w:multiLevelType w:val="hybridMultilevel"/>
    <w:tmpl w:val="B994EF1A"/>
    <w:lvl w:ilvl="0" w:tplc="0405000F">
      <w:start w:val="1"/>
      <w:numFmt w:val="decimal"/>
      <w:lvlText w:val="%1."/>
      <w:lvlJc w:val="left"/>
      <w:pPr>
        <w:ind w:left="1084" w:hanging="360"/>
      </w:p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1" w15:restartNumberingAfterBreak="0">
    <w:nsid w:val="3DBD34BD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2" w15:restartNumberingAfterBreak="0">
    <w:nsid w:val="40AD5BDE"/>
    <w:multiLevelType w:val="hybridMultilevel"/>
    <w:tmpl w:val="4322FEA8"/>
    <w:lvl w:ilvl="0" w:tplc="FDA43F2E">
      <w:start w:val="1"/>
      <w:numFmt w:val="lowerLetter"/>
      <w:pStyle w:val="Odstavecspsmeny"/>
      <w:lvlText w:val="%1)"/>
      <w:lvlJc w:val="left"/>
      <w:pPr>
        <w:ind w:left="2485" w:hanging="360"/>
      </w:pPr>
      <w:rPr>
        <w:rFonts w:hint="default"/>
        <w:b w:val="0"/>
      </w:rPr>
    </w:lvl>
    <w:lvl w:ilvl="1" w:tplc="0405001B">
      <w:start w:val="1"/>
      <w:numFmt w:val="lowerRoman"/>
      <w:lvlText w:val="%2."/>
      <w:lvlJc w:val="right"/>
      <w:pPr>
        <w:ind w:left="3205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392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64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80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5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13F5341"/>
    <w:multiLevelType w:val="hybridMultilevel"/>
    <w:tmpl w:val="F80463B8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53006C"/>
    <w:multiLevelType w:val="hybridMultilevel"/>
    <w:tmpl w:val="5D702AA4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5327D9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9647B8F"/>
    <w:multiLevelType w:val="hybridMultilevel"/>
    <w:tmpl w:val="B994EF1A"/>
    <w:lvl w:ilvl="0" w:tplc="0405000F">
      <w:start w:val="1"/>
      <w:numFmt w:val="decimal"/>
      <w:lvlText w:val="%1."/>
      <w:lvlJc w:val="left"/>
      <w:pPr>
        <w:ind w:left="1084" w:hanging="360"/>
      </w:p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7" w15:restartNumberingAfterBreak="0">
    <w:nsid w:val="712D1613"/>
    <w:multiLevelType w:val="multilevel"/>
    <w:tmpl w:val="09CAE0C4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213056D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7409534F"/>
    <w:multiLevelType w:val="hybridMultilevel"/>
    <w:tmpl w:val="98A0A1B4"/>
    <w:lvl w:ilvl="0" w:tplc="BCC2FF40">
      <w:start w:val="1"/>
      <w:numFmt w:val="decimal"/>
      <w:pStyle w:val="Nadpis1"/>
      <w:lvlText w:val="Článek %1.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23769">
    <w:abstractNumId w:val="19"/>
  </w:num>
  <w:num w:numId="2" w16cid:durableId="1931888401">
    <w:abstractNumId w:val="8"/>
  </w:num>
  <w:num w:numId="3" w16cid:durableId="397480720">
    <w:abstractNumId w:val="0"/>
  </w:num>
  <w:num w:numId="4" w16cid:durableId="2083943012">
    <w:abstractNumId w:val="15"/>
  </w:num>
  <w:num w:numId="5" w16cid:durableId="1743874282">
    <w:abstractNumId w:val="12"/>
  </w:num>
  <w:num w:numId="6" w16cid:durableId="463499969">
    <w:abstractNumId w:val="12"/>
  </w:num>
  <w:num w:numId="7" w16cid:durableId="452752481">
    <w:abstractNumId w:val="3"/>
  </w:num>
  <w:num w:numId="8" w16cid:durableId="1073313783">
    <w:abstractNumId w:val="17"/>
  </w:num>
  <w:num w:numId="9" w16cid:durableId="1686403088">
    <w:abstractNumId w:val="7"/>
  </w:num>
  <w:num w:numId="10" w16cid:durableId="1642423989">
    <w:abstractNumId w:val="11"/>
  </w:num>
  <w:num w:numId="11" w16cid:durableId="386344179">
    <w:abstractNumId w:val="10"/>
  </w:num>
  <w:num w:numId="12" w16cid:durableId="546646826">
    <w:abstractNumId w:val="16"/>
  </w:num>
  <w:num w:numId="13" w16cid:durableId="1422070904">
    <w:abstractNumId w:val="6"/>
  </w:num>
  <w:num w:numId="14" w16cid:durableId="16541311">
    <w:abstractNumId w:val="18"/>
  </w:num>
  <w:num w:numId="15" w16cid:durableId="1515539091">
    <w:abstractNumId w:val="5"/>
  </w:num>
  <w:num w:numId="16" w16cid:durableId="699015692">
    <w:abstractNumId w:val="13"/>
  </w:num>
  <w:num w:numId="17" w16cid:durableId="1769882824">
    <w:abstractNumId w:val="14"/>
  </w:num>
  <w:num w:numId="18" w16cid:durableId="1206799116">
    <w:abstractNumId w:val="8"/>
  </w:num>
  <w:num w:numId="19" w16cid:durableId="45836563">
    <w:abstractNumId w:val="19"/>
  </w:num>
  <w:num w:numId="20" w16cid:durableId="742991566">
    <w:abstractNumId w:val="9"/>
  </w:num>
  <w:num w:numId="21" w16cid:durableId="1482959730">
    <w:abstractNumId w:val="4"/>
  </w:num>
  <w:num w:numId="22" w16cid:durableId="157889668">
    <w:abstractNumId w:val="19"/>
    <w:lvlOverride w:ilvl="0">
      <w:startOverride w:val="1"/>
    </w:lvlOverride>
  </w:num>
  <w:num w:numId="23" w16cid:durableId="1567371829">
    <w:abstractNumId w:val="1"/>
  </w:num>
  <w:num w:numId="24" w16cid:durableId="1322537985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6uEJaD//cSPUFcwVfGDZmdawEz5MvPWFvCzpHV6Krq9cNLn3kgghaXMdbkfQN1TjwAr8GSyxFWLFqWX2E2lcLg==" w:salt="YzSccLvCMMT+iMDq1x0gw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CDE"/>
    <w:rsid w:val="00035161"/>
    <w:rsid w:val="00037BE2"/>
    <w:rsid w:val="00047C2D"/>
    <w:rsid w:val="000502B4"/>
    <w:rsid w:val="00054049"/>
    <w:rsid w:val="000663F1"/>
    <w:rsid w:val="00072135"/>
    <w:rsid w:val="00075EDC"/>
    <w:rsid w:val="0008006F"/>
    <w:rsid w:val="00082C5A"/>
    <w:rsid w:val="000A36E8"/>
    <w:rsid w:val="000A3A57"/>
    <w:rsid w:val="000B42C0"/>
    <w:rsid w:val="000D388A"/>
    <w:rsid w:val="000D3E20"/>
    <w:rsid w:val="000E369B"/>
    <w:rsid w:val="000E6321"/>
    <w:rsid w:val="00130843"/>
    <w:rsid w:val="0013186E"/>
    <w:rsid w:val="00136716"/>
    <w:rsid w:val="00155D49"/>
    <w:rsid w:val="00156503"/>
    <w:rsid w:val="00170FE3"/>
    <w:rsid w:val="0018712C"/>
    <w:rsid w:val="00195D10"/>
    <w:rsid w:val="001A3941"/>
    <w:rsid w:val="001A6E64"/>
    <w:rsid w:val="001B7CEE"/>
    <w:rsid w:val="001C01C6"/>
    <w:rsid w:val="001C1452"/>
    <w:rsid w:val="001D4142"/>
    <w:rsid w:val="001E6457"/>
    <w:rsid w:val="00216EBB"/>
    <w:rsid w:val="0022176A"/>
    <w:rsid w:val="00222A46"/>
    <w:rsid w:val="00256A90"/>
    <w:rsid w:val="00261E8B"/>
    <w:rsid w:val="00267824"/>
    <w:rsid w:val="00273B04"/>
    <w:rsid w:val="002C4725"/>
    <w:rsid w:val="002D0F2A"/>
    <w:rsid w:val="002D6AE1"/>
    <w:rsid w:val="002D727F"/>
    <w:rsid w:val="002E5459"/>
    <w:rsid w:val="002F1AF3"/>
    <w:rsid w:val="002F311B"/>
    <w:rsid w:val="002F71EF"/>
    <w:rsid w:val="002F739C"/>
    <w:rsid w:val="003006F3"/>
    <w:rsid w:val="003145E3"/>
    <w:rsid w:val="00316023"/>
    <w:rsid w:val="003402C9"/>
    <w:rsid w:val="00350274"/>
    <w:rsid w:val="00350D1D"/>
    <w:rsid w:val="00351A75"/>
    <w:rsid w:val="00355CAD"/>
    <w:rsid w:val="00360120"/>
    <w:rsid w:val="00363D43"/>
    <w:rsid w:val="003764F2"/>
    <w:rsid w:val="003823F4"/>
    <w:rsid w:val="00393720"/>
    <w:rsid w:val="003D2088"/>
    <w:rsid w:val="003D6DD0"/>
    <w:rsid w:val="003F0F2F"/>
    <w:rsid w:val="003F121F"/>
    <w:rsid w:val="003F660A"/>
    <w:rsid w:val="00402441"/>
    <w:rsid w:val="00411488"/>
    <w:rsid w:val="00412593"/>
    <w:rsid w:val="00427539"/>
    <w:rsid w:val="00434F08"/>
    <w:rsid w:val="00435BD1"/>
    <w:rsid w:val="004418CC"/>
    <w:rsid w:val="004524C6"/>
    <w:rsid w:val="004623AE"/>
    <w:rsid w:val="00472586"/>
    <w:rsid w:val="00474F9E"/>
    <w:rsid w:val="00476C99"/>
    <w:rsid w:val="004869FB"/>
    <w:rsid w:val="00494E93"/>
    <w:rsid w:val="004967C3"/>
    <w:rsid w:val="004A67CF"/>
    <w:rsid w:val="004B0B9F"/>
    <w:rsid w:val="004B0DAD"/>
    <w:rsid w:val="004B3047"/>
    <w:rsid w:val="004B6AE8"/>
    <w:rsid w:val="004C07D9"/>
    <w:rsid w:val="004D49EB"/>
    <w:rsid w:val="00506A86"/>
    <w:rsid w:val="00522F38"/>
    <w:rsid w:val="005270F7"/>
    <w:rsid w:val="00532334"/>
    <w:rsid w:val="00534277"/>
    <w:rsid w:val="0055358D"/>
    <w:rsid w:val="005709B1"/>
    <w:rsid w:val="00571896"/>
    <w:rsid w:val="00574285"/>
    <w:rsid w:val="005A307C"/>
    <w:rsid w:val="005A375F"/>
    <w:rsid w:val="005B27C3"/>
    <w:rsid w:val="005C26B6"/>
    <w:rsid w:val="005D53C2"/>
    <w:rsid w:val="005D66AA"/>
    <w:rsid w:val="005F350C"/>
    <w:rsid w:val="0060045C"/>
    <w:rsid w:val="006264C0"/>
    <w:rsid w:val="0063433E"/>
    <w:rsid w:val="006365AF"/>
    <w:rsid w:val="006432B7"/>
    <w:rsid w:val="006456B8"/>
    <w:rsid w:val="006459BD"/>
    <w:rsid w:val="0065763D"/>
    <w:rsid w:val="00687DA7"/>
    <w:rsid w:val="00690278"/>
    <w:rsid w:val="00691F25"/>
    <w:rsid w:val="00694C0A"/>
    <w:rsid w:val="006A51E9"/>
    <w:rsid w:val="006B4470"/>
    <w:rsid w:val="006B7D88"/>
    <w:rsid w:val="006C1405"/>
    <w:rsid w:val="006C64E7"/>
    <w:rsid w:val="006C77CF"/>
    <w:rsid w:val="006E7F11"/>
    <w:rsid w:val="00716AFF"/>
    <w:rsid w:val="00722CDE"/>
    <w:rsid w:val="007244DA"/>
    <w:rsid w:val="00735298"/>
    <w:rsid w:val="007442A1"/>
    <w:rsid w:val="00750F8B"/>
    <w:rsid w:val="00753529"/>
    <w:rsid w:val="00763788"/>
    <w:rsid w:val="00775992"/>
    <w:rsid w:val="007833A6"/>
    <w:rsid w:val="00790B4D"/>
    <w:rsid w:val="007913D3"/>
    <w:rsid w:val="00794A6B"/>
    <w:rsid w:val="007B5B14"/>
    <w:rsid w:val="007D4089"/>
    <w:rsid w:val="007D68A9"/>
    <w:rsid w:val="007E078A"/>
    <w:rsid w:val="007E14A4"/>
    <w:rsid w:val="007E5031"/>
    <w:rsid w:val="007F486A"/>
    <w:rsid w:val="007F73AC"/>
    <w:rsid w:val="00807092"/>
    <w:rsid w:val="00812B87"/>
    <w:rsid w:val="008138E5"/>
    <w:rsid w:val="00827468"/>
    <w:rsid w:val="008309D1"/>
    <w:rsid w:val="0083788E"/>
    <w:rsid w:val="00840209"/>
    <w:rsid w:val="008455DD"/>
    <w:rsid w:val="008673D8"/>
    <w:rsid w:val="008770AE"/>
    <w:rsid w:val="008C45B9"/>
    <w:rsid w:val="008C70A2"/>
    <w:rsid w:val="008D250D"/>
    <w:rsid w:val="008E6429"/>
    <w:rsid w:val="008E6A05"/>
    <w:rsid w:val="008F3E3E"/>
    <w:rsid w:val="00917068"/>
    <w:rsid w:val="00945DC7"/>
    <w:rsid w:val="009730CE"/>
    <w:rsid w:val="00980FD1"/>
    <w:rsid w:val="00993A33"/>
    <w:rsid w:val="009974C4"/>
    <w:rsid w:val="009A5C04"/>
    <w:rsid w:val="009B67B4"/>
    <w:rsid w:val="009B6A3D"/>
    <w:rsid w:val="009B7883"/>
    <w:rsid w:val="009E1040"/>
    <w:rsid w:val="00A12F5B"/>
    <w:rsid w:val="00A560F1"/>
    <w:rsid w:val="00A7513C"/>
    <w:rsid w:val="00A82A99"/>
    <w:rsid w:val="00A94D80"/>
    <w:rsid w:val="00AA0773"/>
    <w:rsid w:val="00AB07A7"/>
    <w:rsid w:val="00AC122D"/>
    <w:rsid w:val="00AC2636"/>
    <w:rsid w:val="00AC4E5A"/>
    <w:rsid w:val="00AC7071"/>
    <w:rsid w:val="00AE0C2F"/>
    <w:rsid w:val="00AE3343"/>
    <w:rsid w:val="00AF014B"/>
    <w:rsid w:val="00AF25BE"/>
    <w:rsid w:val="00AF4FAD"/>
    <w:rsid w:val="00B067DF"/>
    <w:rsid w:val="00B07B56"/>
    <w:rsid w:val="00B12AF9"/>
    <w:rsid w:val="00B2193F"/>
    <w:rsid w:val="00B45DED"/>
    <w:rsid w:val="00B527F4"/>
    <w:rsid w:val="00B53D8C"/>
    <w:rsid w:val="00B5402C"/>
    <w:rsid w:val="00B56A03"/>
    <w:rsid w:val="00B62411"/>
    <w:rsid w:val="00B637C5"/>
    <w:rsid w:val="00B65A92"/>
    <w:rsid w:val="00B8665F"/>
    <w:rsid w:val="00BA141F"/>
    <w:rsid w:val="00BB3403"/>
    <w:rsid w:val="00BC005C"/>
    <w:rsid w:val="00BC41B0"/>
    <w:rsid w:val="00BF318F"/>
    <w:rsid w:val="00BF4D9C"/>
    <w:rsid w:val="00BF71BE"/>
    <w:rsid w:val="00C01C47"/>
    <w:rsid w:val="00C0547D"/>
    <w:rsid w:val="00C16997"/>
    <w:rsid w:val="00C20089"/>
    <w:rsid w:val="00C23834"/>
    <w:rsid w:val="00C26691"/>
    <w:rsid w:val="00C33486"/>
    <w:rsid w:val="00C41CE6"/>
    <w:rsid w:val="00C43AE9"/>
    <w:rsid w:val="00C462AA"/>
    <w:rsid w:val="00C70411"/>
    <w:rsid w:val="00C72A8D"/>
    <w:rsid w:val="00C72E96"/>
    <w:rsid w:val="00C73563"/>
    <w:rsid w:val="00C76BAC"/>
    <w:rsid w:val="00C82785"/>
    <w:rsid w:val="00C90D33"/>
    <w:rsid w:val="00CB2191"/>
    <w:rsid w:val="00CB7A5E"/>
    <w:rsid w:val="00CD1ADC"/>
    <w:rsid w:val="00CD39FA"/>
    <w:rsid w:val="00CD632C"/>
    <w:rsid w:val="00CE111F"/>
    <w:rsid w:val="00CE184D"/>
    <w:rsid w:val="00CE2C85"/>
    <w:rsid w:val="00CE5CDF"/>
    <w:rsid w:val="00D00199"/>
    <w:rsid w:val="00D01811"/>
    <w:rsid w:val="00D17554"/>
    <w:rsid w:val="00D22DCA"/>
    <w:rsid w:val="00D41F6D"/>
    <w:rsid w:val="00D42C41"/>
    <w:rsid w:val="00D75E9D"/>
    <w:rsid w:val="00D82B83"/>
    <w:rsid w:val="00D9091D"/>
    <w:rsid w:val="00DA2467"/>
    <w:rsid w:val="00DC6267"/>
    <w:rsid w:val="00DD01E9"/>
    <w:rsid w:val="00DD0F02"/>
    <w:rsid w:val="00DD5C06"/>
    <w:rsid w:val="00DE0136"/>
    <w:rsid w:val="00DE4692"/>
    <w:rsid w:val="00DF1F57"/>
    <w:rsid w:val="00DF4C79"/>
    <w:rsid w:val="00DF6349"/>
    <w:rsid w:val="00E00962"/>
    <w:rsid w:val="00E046B0"/>
    <w:rsid w:val="00E210EA"/>
    <w:rsid w:val="00E27DD5"/>
    <w:rsid w:val="00E30A3C"/>
    <w:rsid w:val="00E47BD9"/>
    <w:rsid w:val="00E54BD7"/>
    <w:rsid w:val="00E65E02"/>
    <w:rsid w:val="00E732B6"/>
    <w:rsid w:val="00E8167A"/>
    <w:rsid w:val="00E8413D"/>
    <w:rsid w:val="00E85B7B"/>
    <w:rsid w:val="00E94454"/>
    <w:rsid w:val="00E97905"/>
    <w:rsid w:val="00EA06C0"/>
    <w:rsid w:val="00EA54B7"/>
    <w:rsid w:val="00EB13F2"/>
    <w:rsid w:val="00EB5282"/>
    <w:rsid w:val="00EC6D81"/>
    <w:rsid w:val="00ED0E46"/>
    <w:rsid w:val="00EE2E83"/>
    <w:rsid w:val="00EE356E"/>
    <w:rsid w:val="00EF2A2A"/>
    <w:rsid w:val="00F038FF"/>
    <w:rsid w:val="00F04141"/>
    <w:rsid w:val="00F10D98"/>
    <w:rsid w:val="00F118E1"/>
    <w:rsid w:val="00F13430"/>
    <w:rsid w:val="00F25EB8"/>
    <w:rsid w:val="00F34CAF"/>
    <w:rsid w:val="00F37E38"/>
    <w:rsid w:val="00F427FE"/>
    <w:rsid w:val="00F445A0"/>
    <w:rsid w:val="00F52A57"/>
    <w:rsid w:val="00F60559"/>
    <w:rsid w:val="00F6706F"/>
    <w:rsid w:val="00F71509"/>
    <w:rsid w:val="00F72D7A"/>
    <w:rsid w:val="00F748EA"/>
    <w:rsid w:val="00F76B2F"/>
    <w:rsid w:val="00F84153"/>
    <w:rsid w:val="00F849DF"/>
    <w:rsid w:val="00F85826"/>
    <w:rsid w:val="00F92199"/>
    <w:rsid w:val="00FA0289"/>
    <w:rsid w:val="00FD4308"/>
    <w:rsid w:val="00FD7235"/>
    <w:rsid w:val="00FE270F"/>
    <w:rsid w:val="00FF7263"/>
    <w:rsid w:val="4D7A93C3"/>
    <w:rsid w:val="4DB67052"/>
    <w:rsid w:val="54A9F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2FE9D"/>
  <w15:chartTrackingRefBased/>
  <w15:docId w15:val="{4EEFA601-A3E6-4A9F-813B-706FBDB1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0411"/>
  </w:style>
  <w:style w:type="paragraph" w:styleId="Nadpis1">
    <w:name w:val="heading 1"/>
    <w:aliases w:val="Clanek1_ZD"/>
    <w:basedOn w:val="Normln"/>
    <w:next w:val="Normln"/>
    <w:link w:val="Nadpis1Char"/>
    <w:uiPriority w:val="99"/>
    <w:qFormat/>
    <w:rsid w:val="00C01C47"/>
    <w:pPr>
      <w:keepNext/>
      <w:keepLines/>
      <w:numPr>
        <w:numId w:val="1"/>
      </w:numPr>
      <w:spacing w:before="480" w:after="24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C47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2C47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adpis3"/>
    <w:next w:val="Normln"/>
    <w:link w:val="Nadpis4Char"/>
    <w:uiPriority w:val="99"/>
    <w:qFormat/>
    <w:rsid w:val="00C70411"/>
    <w:pPr>
      <w:keepNext w:val="0"/>
      <w:keepLines w:val="0"/>
      <w:spacing w:before="0" w:line="240" w:lineRule="auto"/>
      <w:ind w:left="426"/>
      <w:jc w:val="both"/>
      <w:outlineLvl w:val="3"/>
    </w:pPr>
    <w:rPr>
      <w:rFonts w:eastAsia="Calibri" w:cstheme="majorHAnsi"/>
      <w:color w:val="auto"/>
      <w:sz w:val="22"/>
      <w:szCs w:val="22"/>
      <w:lang w:val="x-none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C7041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lanek1_ZD Char"/>
    <w:basedOn w:val="Standardnpsmoodstavce"/>
    <w:link w:val="Nadpis1"/>
    <w:uiPriority w:val="99"/>
    <w:rsid w:val="00C01C47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2C47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C472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2C4725"/>
    <w:pPr>
      <w:spacing w:after="0" w:line="240" w:lineRule="auto"/>
      <w:contextualSpacing/>
      <w:jc w:val="center"/>
    </w:pPr>
    <w:rPr>
      <w:rFonts w:asciiTheme="majorHAnsi" w:eastAsiaTheme="majorEastAsia" w:hAnsiTheme="majorHAnsi" w:cstheme="majorHAnsi"/>
      <w:b/>
      <w:spacing w:val="-10"/>
      <w:kern w:val="28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2C4725"/>
    <w:rPr>
      <w:rFonts w:asciiTheme="majorHAnsi" w:eastAsiaTheme="majorEastAsia" w:hAnsiTheme="majorHAnsi" w:cstheme="majorHAnsi"/>
      <w:b/>
      <w:spacing w:val="-10"/>
      <w:kern w:val="28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C4725"/>
    <w:pPr>
      <w:numPr>
        <w:ilvl w:val="1"/>
      </w:numPr>
      <w:spacing w:before="240"/>
      <w:jc w:val="center"/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2C4725"/>
    <w:rPr>
      <w:rFonts w:eastAsiaTheme="minorEastAsia"/>
      <w:color w:val="5A5A5A" w:themeColor="text1" w:themeTint="A5"/>
      <w:spacing w:val="15"/>
    </w:rPr>
  </w:style>
  <w:style w:type="paragraph" w:styleId="Zhlav">
    <w:name w:val="header"/>
    <w:basedOn w:val="Normln"/>
    <w:link w:val="Zhlav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4725"/>
  </w:style>
  <w:style w:type="paragraph" w:styleId="Zpat">
    <w:name w:val="footer"/>
    <w:basedOn w:val="Normln"/>
    <w:link w:val="Zpat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4725"/>
  </w:style>
  <w:style w:type="character" w:styleId="Zdraznnjemn">
    <w:name w:val="Subtle Emphasis"/>
    <w:basedOn w:val="Standardnpsmoodstavce"/>
    <w:uiPriority w:val="19"/>
    <w:qFormat/>
    <w:rsid w:val="00827468"/>
    <w:rPr>
      <w:i/>
      <w:iCs/>
      <w:color w:val="404040" w:themeColor="text1" w:themeTint="BF"/>
    </w:rPr>
  </w:style>
  <w:style w:type="character" w:styleId="Siln">
    <w:name w:val="Strong"/>
    <w:basedOn w:val="Standardnpsmoodstavce"/>
    <w:uiPriority w:val="22"/>
    <w:qFormat/>
    <w:rsid w:val="00827468"/>
    <w:rPr>
      <w:b/>
      <w:bCs/>
    </w:rPr>
  </w:style>
  <w:style w:type="table" w:styleId="Mkatabulky">
    <w:name w:val="Table Grid"/>
    <w:basedOn w:val="Normlntabulka"/>
    <w:uiPriority w:val="99"/>
    <w:rsid w:val="00BF4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91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3D3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082C5A"/>
    <w:rPr>
      <w:sz w:val="16"/>
      <w:szCs w:val="16"/>
    </w:rPr>
  </w:style>
  <w:style w:type="paragraph" w:styleId="Textkomente">
    <w:name w:val="annotation text"/>
    <w:basedOn w:val="Normln"/>
    <w:link w:val="TextkomenteChar"/>
    <w:rsid w:val="00082C5A"/>
    <w:pPr>
      <w:spacing w:before="120" w:after="0" w:line="240" w:lineRule="auto"/>
      <w:outlineLvl w:val="1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rsid w:val="00082C5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Nadpisobsahu">
    <w:name w:val="TOC Heading"/>
    <w:basedOn w:val="Nadpis1"/>
    <w:next w:val="Normln"/>
    <w:uiPriority w:val="39"/>
    <w:unhideWhenUsed/>
    <w:rsid w:val="007F73AC"/>
    <w:pPr>
      <w:spacing w:after="0"/>
      <w:outlineLvl w:val="9"/>
    </w:pPr>
    <w:rPr>
      <w:b w:val="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722CDE"/>
    <w:pPr>
      <w:tabs>
        <w:tab w:val="left" w:pos="1276"/>
        <w:tab w:val="righ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7F73AC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7F73AC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7F73AC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4524C6"/>
    <w:pPr>
      <w:numPr>
        <w:numId w:val="2"/>
      </w:numPr>
      <w:spacing w:before="120" w:after="120" w:line="240" w:lineRule="auto"/>
      <w:contextualSpacing/>
      <w:jc w:val="both"/>
      <w:outlineLvl w:val="1"/>
    </w:pPr>
    <w:rPr>
      <w:rFonts w:eastAsia="Calibri" w:cstheme="minorHAnsi"/>
    </w:rPr>
  </w:style>
  <w:style w:type="paragraph" w:customStyle="1" w:styleId="Bezmezer1">
    <w:name w:val="Bez mezer1"/>
    <w:basedOn w:val="Normln"/>
    <w:rsid w:val="00C70411"/>
    <w:pPr>
      <w:tabs>
        <w:tab w:val="left" w:pos="1105"/>
      </w:tabs>
      <w:suppressAutoHyphens/>
      <w:spacing w:after="0" w:line="240" w:lineRule="auto"/>
      <w:ind w:left="397"/>
      <w:jc w:val="both"/>
    </w:pPr>
    <w:rPr>
      <w:rFonts w:eastAsia="Calibri" w:cstheme="minorHAnsi"/>
      <w:color w:val="00000A"/>
      <w:kern w:val="1"/>
    </w:rPr>
  </w:style>
  <w:style w:type="numbering" w:customStyle="1" w:styleId="Zadavacka1">
    <w:name w:val="Zadavacka1"/>
    <w:uiPriority w:val="99"/>
    <w:rsid w:val="00AF25BE"/>
    <w:pPr>
      <w:numPr>
        <w:numId w:val="3"/>
      </w:numPr>
    </w:pPr>
  </w:style>
  <w:style w:type="character" w:customStyle="1" w:styleId="Nadpis4Char">
    <w:name w:val="Nadpis 4 Char"/>
    <w:basedOn w:val="Standardnpsmoodstavce"/>
    <w:link w:val="Nadpis4"/>
    <w:uiPriority w:val="99"/>
    <w:rsid w:val="00C70411"/>
    <w:rPr>
      <w:rFonts w:asciiTheme="majorHAnsi" w:eastAsia="Calibri" w:hAnsiTheme="majorHAnsi" w:cstheme="majorHAnsi"/>
      <w:lang w:val="x-none"/>
    </w:rPr>
  </w:style>
  <w:style w:type="paragraph" w:customStyle="1" w:styleId="Odstavecspsmeny">
    <w:name w:val="Odstavec s písmeny"/>
    <w:basedOn w:val="Normln"/>
    <w:qFormat/>
    <w:rsid w:val="004524C6"/>
    <w:pPr>
      <w:numPr>
        <w:numId w:val="5"/>
      </w:numPr>
      <w:ind w:left="1134" w:hanging="425"/>
    </w:pPr>
  </w:style>
  <w:style w:type="character" w:customStyle="1" w:styleId="Nadpis5Char">
    <w:name w:val="Nadpis 5 Char"/>
    <w:basedOn w:val="Standardnpsmoodstavce"/>
    <w:link w:val="Nadpis5"/>
    <w:uiPriority w:val="9"/>
    <w:rsid w:val="00C70411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A141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A141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A141F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5CDF"/>
    <w:pPr>
      <w:spacing w:before="0" w:after="160"/>
      <w:outlineLvl w:val="9"/>
    </w:pPr>
    <w:rPr>
      <w:rFonts w:asciiTheme="minorHAnsi" w:eastAsiaTheme="minorHAnsi" w:hAnsiTheme="minorHAnsi" w:cstheme="minorBidi"/>
      <w:b/>
      <w:bCs/>
      <w:lang w:val="cs-CZ"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5CDF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OdstavecseseznamemChar">
    <w:name w:val="Odstavec se seznamem Char"/>
    <w:link w:val="Odstavecseseznamem"/>
    <w:uiPriority w:val="34"/>
    <w:rsid w:val="009974C4"/>
    <w:rPr>
      <w:rFonts w:eastAsia="Calibri" w:cstheme="minorHAnsi"/>
    </w:rPr>
  </w:style>
  <w:style w:type="character" w:styleId="Zstupntext">
    <w:name w:val="Placeholder Text"/>
    <w:basedOn w:val="Standardnpsmoodstavce"/>
    <w:uiPriority w:val="99"/>
    <w:semiHidden/>
    <w:rsid w:val="00B067DF"/>
    <w:rPr>
      <w:color w:val="808080"/>
    </w:rPr>
  </w:style>
  <w:style w:type="table" w:customStyle="1" w:styleId="Mkatabulky1">
    <w:name w:val="Mřížka tabulky1"/>
    <w:basedOn w:val="Normlntabulka"/>
    <w:next w:val="Mkatabulky"/>
    <w:uiPriority w:val="99"/>
    <w:rsid w:val="00B067DF"/>
    <w:pPr>
      <w:spacing w:after="0" w:line="240" w:lineRule="auto"/>
      <w:jc w:val="both"/>
    </w:pPr>
    <w:rPr>
      <w:rFonts w:ascii="Arial Narrow" w:eastAsia="Times New Roman" w:hAnsi="Arial Narrow" w:cs="Times New Roman"/>
      <w:szCs w:val="24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pod2rove">
    <w:name w:val="Text pod 2. úroveň"/>
    <w:basedOn w:val="Normln"/>
    <w:qFormat/>
    <w:rsid w:val="00B067DF"/>
    <w:pPr>
      <w:spacing w:after="120" w:line="240" w:lineRule="auto"/>
      <w:ind w:left="1956" w:hanging="425"/>
      <w:jc w:val="both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Odrky">
    <w:name w:val="Odrážky"/>
    <w:aliases w:val="2. úroveň"/>
    <w:basedOn w:val="Normln"/>
    <w:qFormat/>
    <w:rsid w:val="00B067DF"/>
    <w:pPr>
      <w:spacing w:before="120" w:after="120" w:line="240" w:lineRule="auto"/>
      <w:ind w:left="1224" w:hanging="504"/>
      <w:jc w:val="both"/>
    </w:pPr>
    <w:rPr>
      <w:rFonts w:ascii="Arial Narrow" w:eastAsia="Times New Roman" w:hAnsi="Arial Narrow" w:cs="Times New Roman"/>
    </w:rPr>
  </w:style>
  <w:style w:type="character" w:customStyle="1" w:styleId="cf01">
    <w:name w:val="cf01"/>
    <w:basedOn w:val="Standardnpsmoodstavce"/>
    <w:rsid w:val="00A7513C"/>
    <w:rPr>
      <w:rFonts w:ascii="Segoe UI" w:hAnsi="Segoe UI" w:cs="Segoe UI" w:hint="default"/>
      <w:sz w:val="18"/>
      <w:szCs w:val="18"/>
    </w:rPr>
  </w:style>
  <w:style w:type="paragraph" w:styleId="Revize">
    <w:name w:val="Revision"/>
    <w:hidden/>
    <w:uiPriority w:val="99"/>
    <w:semiHidden/>
    <w:rsid w:val="00355C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68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askova\Desktop\Vzory%20T\Vzory%20mimo%20ZZVZ\1_Vzory%20ZD%20mimo%20ZZVZ-dle_OP\Tendera\ZD_vz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65DAE32D48742E0820C469B6704D8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24B568-3420-46FB-B4E5-C5DFF56F9E7A}"/>
      </w:docPartPr>
      <w:docPartBody>
        <w:p w:rsidR="00113F40" w:rsidRDefault="003145E3" w:rsidP="003145E3">
          <w:pPr>
            <w:pStyle w:val="965DAE32D48742E0820C469B6704D8917"/>
          </w:pPr>
          <w:r w:rsidRPr="002F1AF3">
            <w:rPr>
              <w:rStyle w:val="Zstupntext"/>
              <w:b/>
              <w:highlight w:val="yellow"/>
            </w:rPr>
            <w:t>Klikněte sem a zadejte text.</w:t>
          </w:r>
        </w:p>
      </w:docPartBody>
    </w:docPart>
    <w:docPart>
      <w:docPartPr>
        <w:name w:val="999D8E9014AC4508BD6078522FA0AE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01AEF3-DE6C-4B06-8BF0-93CB7CABF06E}"/>
      </w:docPartPr>
      <w:docPartBody>
        <w:p w:rsidR="00113F40" w:rsidRDefault="003145E3" w:rsidP="003145E3">
          <w:pPr>
            <w:pStyle w:val="999D8E9014AC4508BD6078522FA0AE366"/>
          </w:pPr>
          <w:r w:rsidRPr="00072135">
            <w:rPr>
              <w:rStyle w:val="Zstupntext"/>
              <w:highlight w:val="yellow"/>
            </w:rPr>
            <w:t>Klikněte sem a zadejte text.</w:t>
          </w:r>
        </w:p>
      </w:docPartBody>
    </w:docPart>
    <w:docPart>
      <w:docPartPr>
        <w:name w:val="E17A766FF4E34B76B9BBA8FD902870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4D5BEA-8748-4E50-A8D2-711CF42F6D85}"/>
      </w:docPartPr>
      <w:docPartBody>
        <w:p w:rsidR="00113F40" w:rsidRDefault="003145E3" w:rsidP="003145E3">
          <w:pPr>
            <w:pStyle w:val="E17A766FF4E34B76B9BBA8FD902870D66"/>
          </w:pPr>
          <w:r w:rsidRPr="00145619">
            <w:rPr>
              <w:rStyle w:val="Zstupntext"/>
              <w:highlight w:val="yellow"/>
            </w:rPr>
            <w:t>Klikněte sem a zadejte text.</w:t>
          </w:r>
        </w:p>
      </w:docPartBody>
    </w:docPart>
    <w:docPart>
      <w:docPartPr>
        <w:name w:val="C276B60754C94C7D9AFD0FB834E611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69338E-7AC4-42A5-8577-E94DC890ADDB}"/>
      </w:docPartPr>
      <w:docPartBody>
        <w:p w:rsidR="00113F40" w:rsidRDefault="003145E3" w:rsidP="003145E3">
          <w:pPr>
            <w:pStyle w:val="C276B60754C94C7D9AFD0FB834E611446"/>
          </w:pPr>
          <w:r w:rsidRPr="00145619">
            <w:rPr>
              <w:rStyle w:val="Zstupntext"/>
              <w:highlight w:val="yellow"/>
            </w:rPr>
            <w:t>Klikněte sem a zadejte text.</w:t>
          </w:r>
        </w:p>
      </w:docPartBody>
    </w:docPart>
    <w:docPart>
      <w:docPartPr>
        <w:name w:val="4FD603A4AA894D4C9CBDACA2DBE666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E1E2CA-5E55-4494-B2A9-81B2F687D409}"/>
      </w:docPartPr>
      <w:docPartBody>
        <w:p w:rsidR="000C6C17" w:rsidRDefault="003145E3" w:rsidP="003145E3">
          <w:pPr>
            <w:pStyle w:val="4FD603A4AA894D4C9CBDACA2DBE666461"/>
          </w:pPr>
          <w:r w:rsidRPr="001B7CEE">
            <w:rPr>
              <w:rStyle w:val="Zstupntext"/>
              <w:highlight w:val="yellow"/>
            </w:rPr>
            <w:t>Klikněte nebo klepněte sem a zadejte text.</w:t>
          </w:r>
        </w:p>
      </w:docPartBody>
    </w:docPart>
    <w:docPart>
      <w:docPartPr>
        <w:name w:val="34DC79E45B3A4DBAAEFF4D68947FDAC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FC7C80-8DAA-4998-977B-049101BB0CB8}"/>
      </w:docPartPr>
      <w:docPartBody>
        <w:p w:rsidR="000C6C17" w:rsidRDefault="003145E3" w:rsidP="003145E3">
          <w:pPr>
            <w:pStyle w:val="34DC79E45B3A4DBAAEFF4D68947FDAC1"/>
          </w:pPr>
          <w:r w:rsidRPr="001B7CEE">
            <w:rPr>
              <w:rStyle w:val="Zstupntext"/>
              <w:highlight w:val="yellow"/>
            </w:rPr>
            <w:t>Klikněte nebo klepněte sem a zadejte text.</w:t>
          </w:r>
        </w:p>
      </w:docPartBody>
    </w:docPart>
    <w:docPart>
      <w:docPartPr>
        <w:name w:val="51C66F4EA1514D68AC0D5BBCE335C97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6EBE84-DD06-4BC0-BF3B-BB3968801E24}"/>
      </w:docPartPr>
      <w:docPartBody>
        <w:p w:rsidR="000C6C17" w:rsidRDefault="003145E3" w:rsidP="003145E3">
          <w:pPr>
            <w:pStyle w:val="51C66F4EA1514D68AC0D5BBCE335C97D"/>
          </w:pPr>
          <w:r>
            <w:rPr>
              <w:rStyle w:val="Zstupntext"/>
              <w:highlight w:val="yellow"/>
            </w:rPr>
            <w:t>Klikněte a zadejte hodnotu</w:t>
          </w:r>
          <w:r w:rsidRPr="001B7CEE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FABE7A4607BC4EDBA52682AD8E045E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FCABC0-9C1F-4BD4-ADF7-737ABA99E73A}"/>
      </w:docPartPr>
      <w:docPartBody>
        <w:p w:rsidR="000C6C17" w:rsidRDefault="003145E3" w:rsidP="003145E3">
          <w:pPr>
            <w:pStyle w:val="FABE7A4607BC4EDBA52682AD8E045E52"/>
          </w:pPr>
          <w:r w:rsidRPr="001B7CEE">
            <w:rPr>
              <w:rStyle w:val="Zstupntext"/>
              <w:highlight w:val="yellow"/>
            </w:rPr>
            <w:t>Klikněte nebo klepněte sem a zadejte text.</w:t>
          </w:r>
        </w:p>
      </w:docPartBody>
    </w:docPart>
    <w:docPart>
      <w:docPartPr>
        <w:name w:val="B9B320B6D4134AA49AE87D2A1C9DB2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6CF2DB-0486-478D-83DD-2CD1A7E5A761}"/>
      </w:docPartPr>
      <w:docPartBody>
        <w:p w:rsidR="000C6C17" w:rsidRDefault="003145E3" w:rsidP="003145E3">
          <w:pPr>
            <w:pStyle w:val="B9B320B6D4134AA49AE87D2A1C9DB208"/>
          </w:pPr>
          <w:r w:rsidRPr="001B7CEE">
            <w:rPr>
              <w:rStyle w:val="Zstupntext"/>
              <w:highlight w:val="yellow"/>
            </w:rPr>
            <w:t>Klikněte nebo klepněte sem a zadejte text.</w:t>
          </w:r>
        </w:p>
      </w:docPartBody>
    </w:docPart>
    <w:docPart>
      <w:docPartPr>
        <w:name w:val="EB7F47D0242B4F8D81E552D1ADEA70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BADAE7-F31C-4460-942F-D9432F394007}"/>
      </w:docPartPr>
      <w:docPartBody>
        <w:p w:rsidR="000C6C17" w:rsidRDefault="003145E3" w:rsidP="003145E3">
          <w:pPr>
            <w:pStyle w:val="EB7F47D0242B4F8D81E552D1ADEA700C"/>
          </w:pPr>
          <w:r>
            <w:rPr>
              <w:rStyle w:val="Zstupntext"/>
              <w:highlight w:val="yellow"/>
            </w:rPr>
            <w:t>Klikněte a zadejte hodnotu</w:t>
          </w:r>
          <w:r w:rsidRPr="001B7CEE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2AE03C3B140F4D21A9B0AAD7CFE345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0F165B-D05D-4DD5-B628-42848998DE96}"/>
      </w:docPartPr>
      <w:docPartBody>
        <w:p w:rsidR="000C6C17" w:rsidRDefault="003145E3" w:rsidP="003145E3">
          <w:pPr>
            <w:pStyle w:val="2AE03C3B140F4D21A9B0AAD7CFE345B3"/>
          </w:pPr>
          <w:r>
            <w:rPr>
              <w:rStyle w:val="Zstupntext"/>
              <w:highlight w:val="yellow"/>
            </w:rPr>
            <w:t>Klikněte a zadejte hodnotu</w:t>
          </w:r>
          <w:r w:rsidRPr="001B7CEE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E2329C3417754223AF02FEE21E1AEC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E60E6B-F9A0-4A71-9774-FF5B96A95854}"/>
      </w:docPartPr>
      <w:docPartBody>
        <w:p w:rsidR="000C6C17" w:rsidRDefault="003145E3" w:rsidP="003145E3">
          <w:pPr>
            <w:pStyle w:val="E2329C3417754223AF02FEE21E1AECDA"/>
          </w:pPr>
          <w:r w:rsidRPr="003F45B3">
            <w:rPr>
              <w:rFonts w:asciiTheme="majorHAnsi" w:hAnsiTheme="majorHAnsi" w:cstheme="majorHAnsi"/>
              <w:highlight w:val="yellow"/>
            </w:rPr>
            <w:t>místo</w:t>
          </w:r>
        </w:p>
      </w:docPartBody>
    </w:docPart>
    <w:docPart>
      <w:docPartPr>
        <w:name w:val="1BA7E4C923214FCAA92ABE16A0D50A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1BAAED-4EE0-4D20-9730-0B82445D295A}"/>
      </w:docPartPr>
      <w:docPartBody>
        <w:p w:rsidR="000C6C17" w:rsidRDefault="003145E3" w:rsidP="003145E3">
          <w:pPr>
            <w:pStyle w:val="1BA7E4C923214FCAA92ABE16A0D50A86"/>
          </w:pPr>
          <w:r w:rsidRPr="003F45B3">
            <w:rPr>
              <w:rFonts w:asciiTheme="majorHAnsi" w:hAnsiTheme="majorHAnsi" w:cstheme="majorHAnsi"/>
              <w:highlight w:val="yellow"/>
            </w:rPr>
            <w:t>datum</w:t>
          </w:r>
        </w:p>
      </w:docPartBody>
    </w:docPart>
    <w:docPart>
      <w:docPartPr>
        <w:name w:val="456BCD8CAC6143C2B568EABB71106F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03E2BF-81FB-4A9C-8A07-E55C4B4618D7}"/>
      </w:docPartPr>
      <w:docPartBody>
        <w:p w:rsidR="000C6C17" w:rsidRDefault="003145E3" w:rsidP="003145E3">
          <w:pPr>
            <w:pStyle w:val="456BCD8CAC6143C2B568EABB71106FF6"/>
          </w:pPr>
          <w:r w:rsidRPr="001236D1">
            <w:rPr>
              <w:highlight w:val="yellow"/>
            </w:rPr>
            <w:t>Jméno, funkce, podpis</w:t>
          </w:r>
        </w:p>
      </w:docPartBody>
    </w:docPart>
    <w:docPart>
      <w:docPartPr>
        <w:name w:val="D37A5546926840C68FAC490E6ED1E55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B197F6-48C7-4A68-9713-7F1CE9B6ECD6}"/>
      </w:docPartPr>
      <w:docPartBody>
        <w:p w:rsidR="00DA492E" w:rsidRDefault="00215F68" w:rsidP="00215F68">
          <w:pPr>
            <w:pStyle w:val="D37A5546926840C68FAC490E6ED1E553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62D9B2915480492DB3B8D621414D91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44809E-AFF5-4DE3-83A1-81A2D42564B7}"/>
      </w:docPartPr>
      <w:docPartBody>
        <w:p w:rsidR="00DA492E" w:rsidRDefault="00215F68" w:rsidP="00215F68">
          <w:pPr>
            <w:pStyle w:val="62D9B2915480492DB3B8D621414D91F1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F6E94CE9C3C445E98835354F4B85F6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D69918-EAA4-46F7-BA97-FCEDE00307CC}"/>
      </w:docPartPr>
      <w:docPartBody>
        <w:p w:rsidR="00DA492E" w:rsidRDefault="00215F68" w:rsidP="00215F68">
          <w:pPr>
            <w:pStyle w:val="F6E94CE9C3C445E98835354F4B85F693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1650DA251D8A4749A48E462FB714F4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1276EE-B10E-4620-82A1-9F609DC8A7A7}"/>
      </w:docPartPr>
      <w:docPartBody>
        <w:p w:rsidR="00EF3314" w:rsidRDefault="00DA492E" w:rsidP="00DA492E">
          <w:pPr>
            <w:pStyle w:val="1650DA251D8A4749A48E462FB714F491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B3A697A3813642E38183F79828A339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B038CE-9143-4948-93D5-A813A2F6A62C}"/>
      </w:docPartPr>
      <w:docPartBody>
        <w:p w:rsidR="00EF3314" w:rsidRDefault="00DA492E" w:rsidP="00DA492E">
          <w:pPr>
            <w:pStyle w:val="B3A697A3813642E38183F79828A3398F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1B7684621F034161AAA35C614CA2F1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57EDF0-DCDA-47BE-88CF-11A203BBD6FC}"/>
      </w:docPartPr>
      <w:docPartBody>
        <w:p w:rsidR="00EF3314" w:rsidRDefault="00DA492E" w:rsidP="00DA492E">
          <w:pPr>
            <w:pStyle w:val="1B7684621F034161AAA35C614CA2F1AC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228FF86E982249C0A2090A815D6394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482CDC3-52AC-4E64-892B-9FF195DF89D2}"/>
      </w:docPartPr>
      <w:docPartBody>
        <w:p w:rsidR="00EF3314" w:rsidRDefault="00DA492E" w:rsidP="00DA492E">
          <w:pPr>
            <w:pStyle w:val="228FF86E982249C0A2090A815D6394C2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B14FA9A45B224C7DA1A94FF43956CE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0BE7B9-D00F-424A-A03B-140E49D711A4}"/>
      </w:docPartPr>
      <w:docPartBody>
        <w:p w:rsidR="00EF3314" w:rsidRDefault="00DA492E" w:rsidP="00DA492E">
          <w:pPr>
            <w:pStyle w:val="B14FA9A45B224C7DA1A94FF43956CEB1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153CEC06F3484F929D23B46F65C358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0BFCD6-FDF4-413E-96C8-01F553FF0963}"/>
      </w:docPartPr>
      <w:docPartBody>
        <w:p w:rsidR="00EF3314" w:rsidRDefault="00DA492E" w:rsidP="00DA492E">
          <w:pPr>
            <w:pStyle w:val="153CEC06F3484F929D23B46F65C358D3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346758715C2544769BEB5AFDBF0813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51C36A-A39E-4233-8D4B-0CCBD49B7A65}"/>
      </w:docPartPr>
      <w:docPartBody>
        <w:p w:rsidR="00EF3314" w:rsidRDefault="00DA492E" w:rsidP="00DA492E">
          <w:pPr>
            <w:pStyle w:val="346758715C2544769BEB5AFDBF0813C5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609D0AA242DD4C65840E5CDC198999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FF95BD2-DA3E-40E0-BDAC-30EFABBD1A25}"/>
      </w:docPartPr>
      <w:docPartBody>
        <w:p w:rsidR="00EF3314" w:rsidRDefault="00DA492E" w:rsidP="00DA492E">
          <w:pPr>
            <w:pStyle w:val="609D0AA242DD4C65840E5CDC19899977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CC66C88D5484467DB042F7EDDDEFB3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AA8429E-26E8-477D-8993-FEEBF82C405A}"/>
      </w:docPartPr>
      <w:docPartBody>
        <w:p w:rsidR="00EF3314" w:rsidRDefault="00DA492E" w:rsidP="00DA492E">
          <w:pPr>
            <w:pStyle w:val="CC66C88D5484467DB042F7EDDDEFB321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0F38578603A14DF8A79C8608771CB4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1DCB3C-36C0-4BF5-B84F-FA8DA31EDBBD}"/>
      </w:docPartPr>
      <w:docPartBody>
        <w:p w:rsidR="00EF3314" w:rsidRDefault="00DA492E" w:rsidP="00DA492E">
          <w:pPr>
            <w:pStyle w:val="0F38578603A14DF8A79C8608771CB4BD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09E81322ADF14CA7ADF91506688C92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393DEF-1971-4181-9C67-280BFCAF436B}"/>
      </w:docPartPr>
      <w:docPartBody>
        <w:p w:rsidR="00EF3314" w:rsidRDefault="00DA492E" w:rsidP="00DA492E">
          <w:pPr>
            <w:pStyle w:val="09E81322ADF14CA7ADF91506688C9209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30FC5B80F47049FDAE9CE2AD8D9FBE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149F7B-2B3E-4DD0-AE62-9E1555B28424}"/>
      </w:docPartPr>
      <w:docPartBody>
        <w:p w:rsidR="00EF3314" w:rsidRDefault="00DA492E" w:rsidP="00DA492E">
          <w:pPr>
            <w:pStyle w:val="30FC5B80F47049FDAE9CE2AD8D9FBEC6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474FBABD44A644B8BAEB6323968630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590A66-D5F1-4ABF-BFE8-52AD911F9BA2}"/>
      </w:docPartPr>
      <w:docPartBody>
        <w:p w:rsidR="00EF3314" w:rsidRDefault="00DA492E" w:rsidP="00DA492E">
          <w:pPr>
            <w:pStyle w:val="474FBABD44A644B8BAEB63239686300A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3E19C00B91974DAD8077F19CCA82B4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D5E354-2370-49EE-AC32-12B362B1D150}"/>
      </w:docPartPr>
      <w:docPartBody>
        <w:p w:rsidR="00EF3314" w:rsidRDefault="00DA492E" w:rsidP="00DA492E">
          <w:pPr>
            <w:pStyle w:val="3E19C00B91974DAD8077F19CCA82B469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626B2E11F52B4D3CB926AF99B7FB13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57A769-A7A9-4ACA-8ED3-D30B86D0E0F6}"/>
      </w:docPartPr>
      <w:docPartBody>
        <w:p w:rsidR="00EF3314" w:rsidRDefault="00DA492E" w:rsidP="00DA492E">
          <w:pPr>
            <w:pStyle w:val="626B2E11F52B4D3CB926AF99B7FB1322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DBF9476C608E499A94FDFA42A81D08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11980F-1142-48AA-B07A-F981B3C6790F}"/>
      </w:docPartPr>
      <w:docPartBody>
        <w:p w:rsidR="00EF3314" w:rsidRDefault="00DA492E" w:rsidP="00DA492E">
          <w:pPr>
            <w:pStyle w:val="DBF9476C608E499A94FDFA42A81D086A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EC61B25585664A0FAA30DA35EC70E4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97C636-7DBD-4692-A584-EEBD48C37E66}"/>
      </w:docPartPr>
      <w:docPartBody>
        <w:p w:rsidR="00EF3314" w:rsidRDefault="00DA492E" w:rsidP="00DA492E">
          <w:pPr>
            <w:pStyle w:val="EC61B25585664A0FAA30DA35EC70E493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96453E4DFE1C4B70BE676B28152014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D7B831-1A35-4BE2-ABF9-544473F45369}"/>
      </w:docPartPr>
      <w:docPartBody>
        <w:p w:rsidR="00EF3314" w:rsidRDefault="00DA492E" w:rsidP="00DA492E">
          <w:pPr>
            <w:pStyle w:val="96453E4DFE1C4B70BE676B2815201422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1BB4BC9EBDD247988ADF0BE22360E0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232A5F-9EEB-4BD5-A262-ADB8640EB67A}"/>
      </w:docPartPr>
      <w:docPartBody>
        <w:p w:rsidR="00EF3314" w:rsidRDefault="00DA492E" w:rsidP="00DA492E">
          <w:pPr>
            <w:pStyle w:val="1BB4BC9EBDD247988ADF0BE22360E041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ED7F6477B6C548CE8B48A9CDDC72D5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95C553-9A4D-4930-B234-D32A158EDB1D}"/>
      </w:docPartPr>
      <w:docPartBody>
        <w:p w:rsidR="00EF3314" w:rsidRDefault="00DA492E" w:rsidP="00DA492E">
          <w:pPr>
            <w:pStyle w:val="ED7F6477B6C548CE8B48A9CDDC72D5FB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0C52B1C278B9436B9B9402363A3274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050162-F451-4620-8ECF-31A7A4D315D2}"/>
      </w:docPartPr>
      <w:docPartBody>
        <w:p w:rsidR="00EF3314" w:rsidRDefault="00DA492E" w:rsidP="00DA492E">
          <w:pPr>
            <w:pStyle w:val="0C52B1C278B9436B9B9402363A327465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A36F818D5BDA44FFB27A3F9825142D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3B7E0F-3170-4D59-AEFA-76EAB00DCB01}"/>
      </w:docPartPr>
      <w:docPartBody>
        <w:p w:rsidR="00EF3314" w:rsidRDefault="00DA492E" w:rsidP="00DA492E">
          <w:pPr>
            <w:pStyle w:val="A36F818D5BDA44FFB27A3F9825142DE4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3BD22A8576E443418BD4503CE2FB27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36F49F-CB29-4A22-BAD9-A311FC5D675D}"/>
      </w:docPartPr>
      <w:docPartBody>
        <w:p w:rsidR="00EF3314" w:rsidRDefault="00DA492E" w:rsidP="00DA492E">
          <w:pPr>
            <w:pStyle w:val="3BD22A8576E443418BD4503CE2FB278D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5853110B904D4270AA98CA0F5DB51D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BE360E-27DB-4443-9C3F-B892E389C45F}"/>
      </w:docPartPr>
      <w:docPartBody>
        <w:p w:rsidR="00EF3314" w:rsidRDefault="00DA492E" w:rsidP="00DA492E">
          <w:pPr>
            <w:pStyle w:val="5853110B904D4270AA98CA0F5DB51DC3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BC1C0761735040C78CFBD70C972487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3A0C7F-CE61-46D3-89FC-249747FBE7E6}"/>
      </w:docPartPr>
      <w:docPartBody>
        <w:p w:rsidR="00EF3314" w:rsidRDefault="00DA492E" w:rsidP="00DA492E">
          <w:pPr>
            <w:pStyle w:val="BC1C0761735040C78CFBD70C97248711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2EF94685FBF649CB8E869D3426552D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EB41D5-ED6D-428F-B6DD-D23985C6CB3D}"/>
      </w:docPartPr>
      <w:docPartBody>
        <w:p w:rsidR="00EF3314" w:rsidRDefault="00DA492E" w:rsidP="00DA492E">
          <w:pPr>
            <w:pStyle w:val="2EF94685FBF649CB8E869D3426552DF0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18924300BA844252851618B1A23970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08C8CA-2331-442C-B16D-027C3C057B3F}"/>
      </w:docPartPr>
      <w:docPartBody>
        <w:p w:rsidR="00EF3314" w:rsidRDefault="00DA492E" w:rsidP="00DA492E">
          <w:pPr>
            <w:pStyle w:val="18924300BA844252851618B1A239706A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CFF4DBC37D664BCCB57DB98153E562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A8B250C-3E9B-4995-93FF-8460BCEFFE2F}"/>
      </w:docPartPr>
      <w:docPartBody>
        <w:p w:rsidR="00EF3314" w:rsidRDefault="00DA492E" w:rsidP="00DA492E">
          <w:pPr>
            <w:pStyle w:val="CFF4DBC37D664BCCB57DB98153E562FC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68B859CE3BB14EBBB3285825025526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39DB28-C51E-478C-B386-52FD96E375C2}"/>
      </w:docPartPr>
      <w:docPartBody>
        <w:p w:rsidR="00EF3314" w:rsidRDefault="00DA492E" w:rsidP="00DA492E">
          <w:pPr>
            <w:pStyle w:val="68B859CE3BB14EBBB3285825025526C8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9B2EEC3929FE47AA932C9F64678CB3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A91B28-5015-497D-B72C-01D9C95CDD2B}"/>
      </w:docPartPr>
      <w:docPartBody>
        <w:p w:rsidR="00EF3314" w:rsidRDefault="00DA492E" w:rsidP="00DA492E">
          <w:pPr>
            <w:pStyle w:val="9B2EEC3929FE47AA932C9F64678CB396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95AD70F5F2C24656A6493CE2A65195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75D9E9-5B34-4100-95F4-03B3BBE7E2C2}"/>
      </w:docPartPr>
      <w:docPartBody>
        <w:p w:rsidR="00EF3314" w:rsidRDefault="00DA492E" w:rsidP="00DA492E">
          <w:pPr>
            <w:pStyle w:val="95AD70F5F2C24656A6493CE2A6519504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89F9B624264F41718FEB0FE8B4784C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67C1C7-FDAB-45CD-A1AA-1759008B4869}"/>
      </w:docPartPr>
      <w:docPartBody>
        <w:p w:rsidR="00EF3314" w:rsidRDefault="00DA492E" w:rsidP="00DA492E">
          <w:pPr>
            <w:pStyle w:val="89F9B624264F41718FEB0FE8B4784C9A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89A6A06CB29740E78CD47C59F86894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AF71F8A-7769-4C0E-8A74-44C08776612D}"/>
      </w:docPartPr>
      <w:docPartBody>
        <w:p w:rsidR="00EF3314" w:rsidRDefault="00DA492E" w:rsidP="00DA492E">
          <w:pPr>
            <w:pStyle w:val="89A6A06CB29740E78CD47C59F8689433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3C60CE1428454BFF91881603CD7733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290E9C-8EAF-491E-A765-8C8B0985DC68}"/>
      </w:docPartPr>
      <w:docPartBody>
        <w:p w:rsidR="00EF3314" w:rsidRDefault="00DA492E" w:rsidP="00DA492E">
          <w:pPr>
            <w:pStyle w:val="3C60CE1428454BFF91881603CD773375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A71F352F629A4008B653F9F481AA98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64A269-28BA-4B5C-8A02-1E966C04D8D0}"/>
      </w:docPartPr>
      <w:docPartBody>
        <w:p w:rsidR="00EF3314" w:rsidRDefault="00DA492E" w:rsidP="00DA492E">
          <w:pPr>
            <w:pStyle w:val="A71F352F629A4008B653F9F481AA987C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94B534AEE7D544BFA4706B8DA8DD02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4A76C2-331B-4E86-B0B0-2FD4ACA59D49}"/>
      </w:docPartPr>
      <w:docPartBody>
        <w:p w:rsidR="00EF3314" w:rsidRDefault="00DA492E" w:rsidP="00DA492E">
          <w:pPr>
            <w:pStyle w:val="94B534AEE7D544BFA4706B8DA8DD0280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EDA746758C9A400EB5066961457EF2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9A5B05-24BF-4D99-9E03-5B14E3479EEF}"/>
      </w:docPartPr>
      <w:docPartBody>
        <w:p w:rsidR="00EF3314" w:rsidRDefault="00DA492E" w:rsidP="00DA492E">
          <w:pPr>
            <w:pStyle w:val="EDA746758C9A400EB5066961457EF223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2E793EE704574E9E921F887BE7D76B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5F79E-9016-41E1-96B5-2B233FC69BC0}"/>
      </w:docPartPr>
      <w:docPartBody>
        <w:p w:rsidR="00EF3314" w:rsidRDefault="00DA492E" w:rsidP="00DA492E">
          <w:pPr>
            <w:pStyle w:val="2E793EE704574E9E921F887BE7D76BBB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06D0DF41B60743A99E928B36C96B5A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B59C31-85D6-4523-BA4D-E6352F75FC93}"/>
      </w:docPartPr>
      <w:docPartBody>
        <w:p w:rsidR="00EF3314" w:rsidRDefault="00DA492E" w:rsidP="00DA492E">
          <w:pPr>
            <w:pStyle w:val="06D0DF41B60743A99E928B36C96B5A5E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628BE9AD1DD2466891BAC6B1C39782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70AC7A-0281-42AB-BFD7-39FE388A0D14}"/>
      </w:docPartPr>
      <w:docPartBody>
        <w:p w:rsidR="00EF3314" w:rsidRDefault="00DA492E" w:rsidP="00DA492E">
          <w:pPr>
            <w:pStyle w:val="628BE9AD1DD2466891BAC6B1C39782AD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2AEFDDC532EC48219C590A8487837B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759189-6AB9-45C8-84EE-17FFAE87975E}"/>
      </w:docPartPr>
      <w:docPartBody>
        <w:p w:rsidR="00EF3314" w:rsidRDefault="00DA492E" w:rsidP="00DA492E">
          <w:pPr>
            <w:pStyle w:val="2AEFDDC532EC48219C590A8487837BA2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486CA337F8CA4E869B001446CF131B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9779DD-EE83-4D93-8AB7-85167DD18C09}"/>
      </w:docPartPr>
      <w:docPartBody>
        <w:p w:rsidR="00EF3314" w:rsidRDefault="00DA492E" w:rsidP="00DA492E">
          <w:pPr>
            <w:pStyle w:val="486CA337F8CA4E869B001446CF131B5A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7FA74F84EA084829B3CE47795829CE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ECC640-9B80-45F0-A59B-F15432B04F24}"/>
      </w:docPartPr>
      <w:docPartBody>
        <w:p w:rsidR="00EF3314" w:rsidRDefault="00DA492E" w:rsidP="00DA492E">
          <w:pPr>
            <w:pStyle w:val="7FA74F84EA084829B3CE47795829CEC9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5F544766E8324730A4F73BF0E524DBD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36251E-5453-4C37-ACD5-8DFB64228282}"/>
      </w:docPartPr>
      <w:docPartBody>
        <w:p w:rsidR="00EF3314" w:rsidRDefault="00DA492E" w:rsidP="00DA492E">
          <w:pPr>
            <w:pStyle w:val="5F544766E8324730A4F73BF0E524DBD4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9C8C2F78865A4F358A24B5E70794C9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BFAFB7-C267-4D36-9A1D-5BB935F56DD4}"/>
      </w:docPartPr>
      <w:docPartBody>
        <w:p w:rsidR="00EF3314" w:rsidRDefault="00DA492E" w:rsidP="00DA492E">
          <w:pPr>
            <w:pStyle w:val="9C8C2F78865A4F358A24B5E70794C951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502FC5F3520A4107A65B261940CD6FB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BC3347-8299-4D33-B818-BE97EE268470}"/>
      </w:docPartPr>
      <w:docPartBody>
        <w:p w:rsidR="00EF3314" w:rsidRDefault="00DA492E" w:rsidP="00DA492E">
          <w:pPr>
            <w:pStyle w:val="502FC5F3520A4107A65B261940CD6FB2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50DAFE1DD3B043EDAFFA1E8E533B13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BD1A79-09B7-42BD-8929-7C99A49A3FCC}"/>
      </w:docPartPr>
      <w:docPartBody>
        <w:p w:rsidR="00EF3314" w:rsidRDefault="00DA492E" w:rsidP="00DA492E">
          <w:pPr>
            <w:pStyle w:val="50DAFE1DD3B043EDAFFA1E8E533B138A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32F034CA40E342A8B02DCE7326F79D5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0C2709-3A11-445B-B928-EF7B7CFE4A7C}"/>
      </w:docPartPr>
      <w:docPartBody>
        <w:p w:rsidR="00EF3314" w:rsidRDefault="00DA492E" w:rsidP="00DA492E">
          <w:pPr>
            <w:pStyle w:val="32F034CA40E342A8B02DCE7326F79D5D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BABD552820B24261A9D9C62ED4F21C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D86077-DF3C-46F9-9C8F-2EA510D68E49}"/>
      </w:docPartPr>
      <w:docPartBody>
        <w:p w:rsidR="00EF3314" w:rsidRDefault="00DA492E" w:rsidP="00DA492E">
          <w:pPr>
            <w:pStyle w:val="BABD552820B24261A9D9C62ED4F21CA7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3E89A366BFA94B198D67FBA8BF4666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95D61B-5B14-46D6-90B5-AD40713A65E3}"/>
      </w:docPartPr>
      <w:docPartBody>
        <w:p w:rsidR="00EF3314" w:rsidRDefault="00DA492E" w:rsidP="00DA492E">
          <w:pPr>
            <w:pStyle w:val="3E89A366BFA94B198D67FBA8BF466671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3F22425306D04C84BDD20952C8AC51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7CD75C-75BF-4439-8BA6-D0CD0DC1CAFF}"/>
      </w:docPartPr>
      <w:docPartBody>
        <w:p w:rsidR="00EF3314" w:rsidRDefault="00DA492E" w:rsidP="00DA492E">
          <w:pPr>
            <w:pStyle w:val="3F22425306D04C84BDD20952C8AC5198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6CBF5A80B26D46DBAEB01309D17ACD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85945B-3628-429C-871D-28A898646B3A}"/>
      </w:docPartPr>
      <w:docPartBody>
        <w:p w:rsidR="00EF3314" w:rsidRDefault="00DA492E" w:rsidP="00DA492E">
          <w:pPr>
            <w:pStyle w:val="6CBF5A80B26D46DBAEB01309D17ACDE2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277951739D89446CAD378D1EA76713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750650-55D8-4074-8C84-EFDF88EE958D}"/>
      </w:docPartPr>
      <w:docPartBody>
        <w:p w:rsidR="00EF3314" w:rsidRDefault="00DA492E" w:rsidP="00DA492E">
          <w:pPr>
            <w:pStyle w:val="277951739D89446CAD378D1EA7671345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53EEDCB6062F44749C0701C279C431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7B5C0D-E694-45AD-B727-EB53BAD4D9EF}"/>
      </w:docPartPr>
      <w:docPartBody>
        <w:p w:rsidR="00EF3314" w:rsidRDefault="00DA492E" w:rsidP="00DA492E">
          <w:pPr>
            <w:pStyle w:val="53EEDCB6062F44749C0701C279C431B4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CAB980B880D84949AA3A29CD36533B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1B276B-0D03-447F-985B-4AA6971B2451}"/>
      </w:docPartPr>
      <w:docPartBody>
        <w:p w:rsidR="00EF3314" w:rsidRDefault="00DA492E" w:rsidP="00DA492E">
          <w:pPr>
            <w:pStyle w:val="CAB980B880D84949AA3A29CD36533BA2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FFE3EAB70797402092107DEFEC748E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B9D150-343F-4BBE-B51D-33E5B1130A61}"/>
      </w:docPartPr>
      <w:docPartBody>
        <w:p w:rsidR="00EF3314" w:rsidRDefault="00DA492E" w:rsidP="00DA492E">
          <w:pPr>
            <w:pStyle w:val="FFE3EAB70797402092107DEFEC748E76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C3BCFC78DD884496B3E00AC5D7ABF8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C82D96-E54F-4EF6-8204-F27E7D6793FA}"/>
      </w:docPartPr>
      <w:docPartBody>
        <w:p w:rsidR="00EF3314" w:rsidRDefault="00DA492E" w:rsidP="00DA492E">
          <w:pPr>
            <w:pStyle w:val="C3BCFC78DD884496B3E00AC5D7ABF834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8F77DA93888B4FC9815A3D50290376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6DF154-4240-477D-98C4-5B03A3506444}"/>
      </w:docPartPr>
      <w:docPartBody>
        <w:p w:rsidR="00EF3314" w:rsidRDefault="00DA492E" w:rsidP="00DA492E">
          <w:pPr>
            <w:pStyle w:val="8F77DA93888B4FC9815A3D50290376E5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0CFFC1FE74B04E5CBDB294650EE638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4A4BDB-D349-4D5E-9FD3-7BAE5D82EAFB}"/>
      </w:docPartPr>
      <w:docPartBody>
        <w:p w:rsidR="00EF3314" w:rsidRDefault="00DA492E" w:rsidP="00DA492E">
          <w:pPr>
            <w:pStyle w:val="0CFFC1FE74B04E5CBDB294650EE63848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AA29C1B62D6A400C9CE74F24D2070D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C6337F-EB40-4171-B464-10B10B96FE4B}"/>
      </w:docPartPr>
      <w:docPartBody>
        <w:p w:rsidR="00EF3314" w:rsidRDefault="00DA492E" w:rsidP="00DA492E">
          <w:pPr>
            <w:pStyle w:val="AA29C1B62D6A400C9CE74F24D2070D7A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6C3C66722A7B48ADBBBCEF12716696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891F36-8F4E-4BF1-8630-3E70E05E1F67}"/>
      </w:docPartPr>
      <w:docPartBody>
        <w:p w:rsidR="00EF3314" w:rsidRDefault="00DA492E" w:rsidP="00DA492E">
          <w:pPr>
            <w:pStyle w:val="6C3C66722A7B48ADBBBCEF12716696E3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34991CBBC28044769F98D7A79A886DE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A679A9-98F4-47F2-9C62-703B8936982E}"/>
      </w:docPartPr>
      <w:docPartBody>
        <w:p w:rsidR="00EF3314" w:rsidRDefault="00DA492E" w:rsidP="00DA492E">
          <w:pPr>
            <w:pStyle w:val="34991CBBC28044769F98D7A79A886DE7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EE79546BF0544F888237081A3CC2D4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D4E0A9-9B54-4CC8-BE78-A2F9DCBF4AB9}"/>
      </w:docPartPr>
      <w:docPartBody>
        <w:p w:rsidR="00EF3314" w:rsidRDefault="00DA492E" w:rsidP="00DA492E">
          <w:pPr>
            <w:pStyle w:val="EE79546BF0544F888237081A3CC2D4F5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66B95FF13F5E4E8AB1E195F4E5124F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85191B-EC88-4275-A887-3D598904B544}"/>
      </w:docPartPr>
      <w:docPartBody>
        <w:p w:rsidR="00EF3314" w:rsidRDefault="00DA492E" w:rsidP="00DA492E">
          <w:pPr>
            <w:pStyle w:val="66B95FF13F5E4E8AB1E195F4E5124F36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6CE0CBDC1CD54598B24E6D46E9AAF4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C7B4EC-2457-4A2C-8749-EABA52E74D41}"/>
      </w:docPartPr>
      <w:docPartBody>
        <w:p w:rsidR="00EF3314" w:rsidRDefault="00DA492E" w:rsidP="00DA492E">
          <w:pPr>
            <w:pStyle w:val="6CE0CBDC1CD54598B24E6D46E9AAF4A1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F420D76831184381B2BDE39A853E75B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E9B287-4ECB-4E72-A33E-B90BD9944EE7}"/>
      </w:docPartPr>
      <w:docPartBody>
        <w:p w:rsidR="00EF3314" w:rsidRDefault="00DA492E" w:rsidP="00DA492E">
          <w:pPr>
            <w:pStyle w:val="F420D76831184381B2BDE39A853E75B2"/>
          </w:pPr>
          <w:r w:rsidRPr="001B7CEE">
            <w:rPr>
              <w:rStyle w:val="Zstupntext"/>
              <w:highlight w:val="yellow"/>
            </w:rPr>
            <w:t>Klikněte nebo klepněte sem a zadejte text.</w:t>
          </w:r>
        </w:p>
      </w:docPartBody>
    </w:docPart>
    <w:docPart>
      <w:docPartPr>
        <w:name w:val="97A8C30128854D1E82A4D6012A69FB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55CA77-515C-4F0D-A211-490E36DA0B36}"/>
      </w:docPartPr>
      <w:docPartBody>
        <w:p w:rsidR="00EF3314" w:rsidRDefault="00DA492E" w:rsidP="00DA492E">
          <w:pPr>
            <w:pStyle w:val="97A8C30128854D1E82A4D6012A69FBB7"/>
          </w:pPr>
          <w:r w:rsidRPr="001B7CEE">
            <w:rPr>
              <w:rStyle w:val="Zstupntext"/>
              <w:highlight w:val="yellow"/>
            </w:rPr>
            <w:t>Klikněte nebo klepněte sem a zadejte text.</w:t>
          </w:r>
        </w:p>
      </w:docPartBody>
    </w:docPart>
    <w:docPart>
      <w:docPartPr>
        <w:name w:val="E2B30285E70F46B7AD46F0DF752A7E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FC905F-F229-425C-B1C8-F23FF07E337B}"/>
      </w:docPartPr>
      <w:docPartBody>
        <w:p w:rsidR="00F17440" w:rsidRDefault="00EF3314" w:rsidP="00EF3314">
          <w:pPr>
            <w:pStyle w:val="E2B30285E70F46B7AD46F0DF752A7EF1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21F97151807C4F96A01E0B219073FA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CB3D3B-AC74-4765-999F-6897B024405E}"/>
      </w:docPartPr>
      <w:docPartBody>
        <w:p w:rsidR="00F17440" w:rsidRDefault="00EF3314" w:rsidP="00EF3314">
          <w:pPr>
            <w:pStyle w:val="21F97151807C4F96A01E0B219073FAE3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389CD01838E748D7BBF1E9BB8A36BCF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AEE48C-BFA8-439E-B25E-A3172B17CB5B}"/>
      </w:docPartPr>
      <w:docPartBody>
        <w:p w:rsidR="00F17440" w:rsidRDefault="00EF3314" w:rsidP="00EF3314">
          <w:pPr>
            <w:pStyle w:val="389CD01838E748D7BBF1E9BB8A36BCFD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D800A8B5BDE94179862D5487D08A3B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50C903-07B9-459F-AC53-638670AC12F5}"/>
      </w:docPartPr>
      <w:docPartBody>
        <w:p w:rsidR="00F17440" w:rsidRDefault="00EF3314" w:rsidP="00EF3314">
          <w:pPr>
            <w:pStyle w:val="D800A8B5BDE94179862D5487D08A3BA2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648A565611C14F2FA21F35A02F4F72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54FCC2A-EB3D-4669-B7D3-CE6260FC700E}"/>
      </w:docPartPr>
      <w:docPartBody>
        <w:p w:rsidR="00F17440" w:rsidRDefault="00EF3314" w:rsidP="00EF3314">
          <w:pPr>
            <w:pStyle w:val="648A565611C14F2FA21F35A02F4F727B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F40"/>
    <w:rsid w:val="000C6C17"/>
    <w:rsid w:val="00113F40"/>
    <w:rsid w:val="00147144"/>
    <w:rsid w:val="001972D4"/>
    <w:rsid w:val="00215F68"/>
    <w:rsid w:val="002B266C"/>
    <w:rsid w:val="003051D9"/>
    <w:rsid w:val="003145E3"/>
    <w:rsid w:val="004E00EB"/>
    <w:rsid w:val="00526E39"/>
    <w:rsid w:val="005B7D51"/>
    <w:rsid w:val="00651A9B"/>
    <w:rsid w:val="006E2C25"/>
    <w:rsid w:val="008E6A05"/>
    <w:rsid w:val="009A3103"/>
    <w:rsid w:val="009F3C14"/>
    <w:rsid w:val="00A10168"/>
    <w:rsid w:val="00D17554"/>
    <w:rsid w:val="00DA492E"/>
    <w:rsid w:val="00E35222"/>
    <w:rsid w:val="00EC4FF5"/>
    <w:rsid w:val="00EE65B4"/>
    <w:rsid w:val="00EF3314"/>
    <w:rsid w:val="00F1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F3314"/>
    <w:rPr>
      <w:color w:val="808080"/>
    </w:rPr>
  </w:style>
  <w:style w:type="paragraph" w:customStyle="1" w:styleId="965DAE32D48742E0820C469B6704D8917">
    <w:name w:val="965DAE32D48742E0820C469B6704D8917"/>
    <w:rsid w:val="003145E3"/>
    <w:rPr>
      <w:rFonts w:eastAsiaTheme="minorHAnsi"/>
      <w:lang w:eastAsia="en-US"/>
    </w:rPr>
  </w:style>
  <w:style w:type="paragraph" w:customStyle="1" w:styleId="999D8E9014AC4508BD6078522FA0AE366">
    <w:name w:val="999D8E9014AC4508BD6078522FA0AE366"/>
    <w:rsid w:val="003145E3"/>
    <w:rPr>
      <w:rFonts w:eastAsiaTheme="minorHAnsi"/>
      <w:lang w:eastAsia="en-US"/>
    </w:rPr>
  </w:style>
  <w:style w:type="paragraph" w:customStyle="1" w:styleId="E17A766FF4E34B76B9BBA8FD902870D66">
    <w:name w:val="E17A766FF4E34B76B9BBA8FD902870D66"/>
    <w:rsid w:val="003145E3"/>
    <w:rPr>
      <w:rFonts w:eastAsiaTheme="minorHAnsi"/>
      <w:lang w:eastAsia="en-US"/>
    </w:rPr>
  </w:style>
  <w:style w:type="paragraph" w:customStyle="1" w:styleId="C276B60754C94C7D9AFD0FB834E611446">
    <w:name w:val="C276B60754C94C7D9AFD0FB834E611446"/>
    <w:rsid w:val="003145E3"/>
    <w:rPr>
      <w:rFonts w:eastAsiaTheme="minorHAnsi"/>
      <w:lang w:eastAsia="en-US"/>
    </w:rPr>
  </w:style>
  <w:style w:type="paragraph" w:customStyle="1" w:styleId="4FD603A4AA894D4C9CBDACA2DBE666461">
    <w:name w:val="4FD603A4AA894D4C9CBDACA2DBE666461"/>
    <w:rsid w:val="003145E3"/>
    <w:rPr>
      <w:rFonts w:eastAsiaTheme="minorHAnsi"/>
      <w:lang w:eastAsia="en-US"/>
    </w:rPr>
  </w:style>
  <w:style w:type="paragraph" w:customStyle="1" w:styleId="34DC79E45B3A4DBAAEFF4D68947FDAC1">
    <w:name w:val="34DC79E45B3A4DBAAEFF4D68947FDAC1"/>
    <w:rsid w:val="003145E3"/>
    <w:rPr>
      <w:rFonts w:eastAsiaTheme="minorHAnsi"/>
      <w:lang w:eastAsia="en-US"/>
    </w:rPr>
  </w:style>
  <w:style w:type="paragraph" w:customStyle="1" w:styleId="51C66F4EA1514D68AC0D5BBCE335C97D">
    <w:name w:val="51C66F4EA1514D68AC0D5BBCE335C97D"/>
    <w:rsid w:val="003145E3"/>
    <w:rPr>
      <w:rFonts w:eastAsiaTheme="minorHAnsi"/>
      <w:lang w:eastAsia="en-US"/>
    </w:rPr>
  </w:style>
  <w:style w:type="paragraph" w:customStyle="1" w:styleId="FABE7A4607BC4EDBA52682AD8E045E52">
    <w:name w:val="FABE7A4607BC4EDBA52682AD8E045E52"/>
    <w:rsid w:val="003145E3"/>
    <w:rPr>
      <w:rFonts w:eastAsiaTheme="minorHAnsi"/>
      <w:lang w:eastAsia="en-US"/>
    </w:rPr>
  </w:style>
  <w:style w:type="paragraph" w:customStyle="1" w:styleId="B9B320B6D4134AA49AE87D2A1C9DB208">
    <w:name w:val="B9B320B6D4134AA49AE87D2A1C9DB208"/>
    <w:rsid w:val="003145E3"/>
    <w:rPr>
      <w:rFonts w:eastAsiaTheme="minorHAnsi"/>
      <w:lang w:eastAsia="en-US"/>
    </w:rPr>
  </w:style>
  <w:style w:type="paragraph" w:customStyle="1" w:styleId="EB7F47D0242B4F8D81E552D1ADEA700C">
    <w:name w:val="EB7F47D0242B4F8D81E552D1ADEA700C"/>
    <w:rsid w:val="003145E3"/>
  </w:style>
  <w:style w:type="paragraph" w:customStyle="1" w:styleId="2AE03C3B140F4D21A9B0AAD7CFE345B3">
    <w:name w:val="2AE03C3B140F4D21A9B0AAD7CFE345B3"/>
    <w:rsid w:val="003145E3"/>
  </w:style>
  <w:style w:type="paragraph" w:customStyle="1" w:styleId="E2329C3417754223AF02FEE21E1AECDA">
    <w:name w:val="E2329C3417754223AF02FEE21E1AECDA"/>
    <w:rsid w:val="003145E3"/>
  </w:style>
  <w:style w:type="paragraph" w:customStyle="1" w:styleId="1BA7E4C923214FCAA92ABE16A0D50A86">
    <w:name w:val="1BA7E4C923214FCAA92ABE16A0D50A86"/>
    <w:rsid w:val="003145E3"/>
  </w:style>
  <w:style w:type="paragraph" w:customStyle="1" w:styleId="456BCD8CAC6143C2B568EABB71106FF6">
    <w:name w:val="456BCD8CAC6143C2B568EABB71106FF6"/>
    <w:rsid w:val="003145E3"/>
  </w:style>
  <w:style w:type="paragraph" w:customStyle="1" w:styleId="54AEEDE9E3C74761B64B9641F06873CB">
    <w:name w:val="54AEEDE9E3C74761B64B9641F06873CB"/>
    <w:rsid w:val="009F3C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50DA251D8A4749A48E462FB714F491">
    <w:name w:val="1650DA251D8A4749A48E462FB714F491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A697A3813642E38183F79828A3398F">
    <w:name w:val="B3A697A3813642E38183F79828A3398F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273E54AEF6411680DE6AF33C72E1B8">
    <w:name w:val="01273E54AEF6411680DE6AF33C72E1B8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1C5024F1C24BA796A41595A0A27124">
    <w:name w:val="611C5024F1C24BA796A41595A0A27124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7684621F034161AAA35C614CA2F1AC">
    <w:name w:val="1B7684621F034161AAA35C614CA2F1AC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8FF86E982249C0A2090A815D6394C2">
    <w:name w:val="228FF86E982249C0A2090A815D6394C2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7A5546926840C68FAC490E6ED1E553">
    <w:name w:val="D37A5546926840C68FAC490E6ED1E553"/>
    <w:rsid w:val="00215F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D9B2915480492DB3B8D621414D91F1">
    <w:name w:val="62D9B2915480492DB3B8D621414D91F1"/>
    <w:rsid w:val="00215F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E94CE9C3C445E98835354F4B85F693">
    <w:name w:val="F6E94CE9C3C445E98835354F4B85F693"/>
    <w:rsid w:val="00215F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4FA9A45B224C7DA1A94FF43956CEB1">
    <w:name w:val="B14FA9A45B224C7DA1A94FF43956CEB1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3CEC06F3484F929D23B46F65C358D3">
    <w:name w:val="153CEC06F3484F929D23B46F65C358D3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6758715C2544769BEB5AFDBF0813C5">
    <w:name w:val="346758715C2544769BEB5AFDBF0813C5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9D0AA242DD4C65840E5CDC19899977">
    <w:name w:val="609D0AA242DD4C65840E5CDC19899977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66C88D5484467DB042F7EDDDEFB321">
    <w:name w:val="CC66C88D5484467DB042F7EDDDEFB321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38578603A14DF8A79C8608771CB4BD">
    <w:name w:val="0F38578603A14DF8A79C8608771CB4BD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E81322ADF14CA7ADF91506688C9209">
    <w:name w:val="09E81322ADF14CA7ADF91506688C9209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FC5B80F47049FDAE9CE2AD8D9FBEC6">
    <w:name w:val="30FC5B80F47049FDAE9CE2AD8D9FBEC6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4FBABD44A644B8BAEB63239686300A">
    <w:name w:val="474FBABD44A644B8BAEB63239686300A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19C00B91974DAD8077F19CCA82B469">
    <w:name w:val="3E19C00B91974DAD8077F19CCA82B469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7A753F63B24E85B713F0179667412A">
    <w:name w:val="607A753F63B24E85B713F0179667412A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6B2E11F52B4D3CB926AF99B7FB1322">
    <w:name w:val="626B2E11F52B4D3CB926AF99B7FB1322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F9476C608E499A94FDFA42A81D086A">
    <w:name w:val="DBF9476C608E499A94FDFA42A81D086A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61B25585664A0FAA30DA35EC70E493">
    <w:name w:val="EC61B25585664A0FAA30DA35EC70E493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453E4DFE1C4B70BE676B2815201422">
    <w:name w:val="96453E4DFE1C4B70BE676B2815201422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B4BC9EBDD247988ADF0BE22360E041">
    <w:name w:val="1BB4BC9EBDD247988ADF0BE22360E041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7F6477B6C548CE8B48A9CDDC72D5FB">
    <w:name w:val="ED7F6477B6C548CE8B48A9CDDC72D5FB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52B1C278B9436B9B9402363A327465">
    <w:name w:val="0C52B1C278B9436B9B9402363A327465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6F818D5BDA44FFB27A3F9825142DE4">
    <w:name w:val="A36F818D5BDA44FFB27A3F9825142DE4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D22A8576E443418BD4503CE2FB278D">
    <w:name w:val="3BD22A8576E443418BD4503CE2FB278D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53110B904D4270AA98CA0F5DB51DC3">
    <w:name w:val="5853110B904D4270AA98CA0F5DB51DC3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C0761735040C78CFBD70C97248711">
    <w:name w:val="BC1C0761735040C78CFBD70C97248711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F94685FBF649CB8E869D3426552DF0">
    <w:name w:val="2EF94685FBF649CB8E869D3426552DF0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924300BA844252851618B1A239706A">
    <w:name w:val="18924300BA844252851618B1A239706A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F4DBC37D664BCCB57DB98153E562FC">
    <w:name w:val="CFF4DBC37D664BCCB57DB98153E562FC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B859CE3BB14EBBB3285825025526C8">
    <w:name w:val="68B859CE3BB14EBBB3285825025526C8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2EEC3929FE47AA932C9F64678CB396">
    <w:name w:val="9B2EEC3929FE47AA932C9F64678CB396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AD70F5F2C24656A6493CE2A6519504">
    <w:name w:val="95AD70F5F2C24656A6493CE2A6519504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F9B624264F41718FEB0FE8B4784C9A">
    <w:name w:val="89F9B624264F41718FEB0FE8B4784C9A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A6A06CB29740E78CD47C59F8689433">
    <w:name w:val="89A6A06CB29740E78CD47C59F8689433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60CE1428454BFF91881603CD773375">
    <w:name w:val="3C60CE1428454BFF91881603CD773375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1F352F629A4008B653F9F481AA987C">
    <w:name w:val="A71F352F629A4008B653F9F481AA987C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B534AEE7D544BFA4706B8DA8DD0280">
    <w:name w:val="94B534AEE7D544BFA4706B8DA8DD0280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A746758C9A400EB5066961457EF223">
    <w:name w:val="EDA746758C9A400EB5066961457EF223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793EE704574E9E921F887BE7D76BBB">
    <w:name w:val="2E793EE704574E9E921F887BE7D76BBB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50DABDEBAF473097EA34B3FAF11D9F">
    <w:name w:val="3F50DABDEBAF473097EA34B3FAF11D9F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D0DF41B60743A99E928B36C96B5A5E">
    <w:name w:val="06D0DF41B60743A99E928B36C96B5A5E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8BE9AD1DD2466891BAC6B1C39782AD">
    <w:name w:val="628BE9AD1DD2466891BAC6B1C39782AD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EFDDC532EC48219C590A8487837BA2">
    <w:name w:val="2AEFDDC532EC48219C590A8487837BA2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6CA337F8CA4E869B001446CF131B5A">
    <w:name w:val="486CA337F8CA4E869B001446CF131B5A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74F84EA084829B3CE47795829CEC9">
    <w:name w:val="7FA74F84EA084829B3CE47795829CEC9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B269B3E0E544ACAA90072C4C58EFA0">
    <w:name w:val="25B269B3E0E544ACAA90072C4C58EFA0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544766E8324730A4F73BF0E524DBD4">
    <w:name w:val="5F544766E8324730A4F73BF0E524DBD4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8C2F78865A4F358A24B5E70794C951">
    <w:name w:val="9C8C2F78865A4F358A24B5E70794C951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2FC5F3520A4107A65B261940CD6FB2">
    <w:name w:val="502FC5F3520A4107A65B261940CD6FB2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DAFE1DD3B043EDAFFA1E8E533B138A">
    <w:name w:val="50DAFE1DD3B043EDAFFA1E8E533B138A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F034CA40E342A8B02DCE7326F79D5D">
    <w:name w:val="32F034CA40E342A8B02DCE7326F79D5D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BD552820B24261A9D9C62ED4F21CA7">
    <w:name w:val="BABD552820B24261A9D9C62ED4F21CA7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89A366BFA94B198D67FBA8BF466671">
    <w:name w:val="3E89A366BFA94B198D67FBA8BF466671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22425306D04C84BDD20952C8AC5198">
    <w:name w:val="3F22425306D04C84BDD20952C8AC5198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BF5A80B26D46DBAEB01309D17ACDE2">
    <w:name w:val="6CBF5A80B26D46DBAEB01309D17ACDE2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7951739D89446CAD378D1EA7671345">
    <w:name w:val="277951739D89446CAD378D1EA7671345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EEDCB6062F44749C0701C279C431B4">
    <w:name w:val="53EEDCB6062F44749C0701C279C431B4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B980B880D84949AA3A29CD36533BA2">
    <w:name w:val="CAB980B880D84949AA3A29CD36533BA2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E3EAB70797402092107DEFEC748E76">
    <w:name w:val="FFE3EAB70797402092107DEFEC748E76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BCFC78DD884496B3E00AC5D7ABF834">
    <w:name w:val="C3BCFC78DD884496B3E00AC5D7ABF834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77DA93888B4FC9815A3D50290376E5">
    <w:name w:val="8F77DA93888B4FC9815A3D50290376E5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FFC1FE74B04E5CBDB294650EE63848">
    <w:name w:val="0CFFC1FE74B04E5CBDB294650EE63848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29C1B62D6A400C9CE74F24D2070D7A">
    <w:name w:val="AA29C1B62D6A400C9CE74F24D2070D7A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3C66722A7B48ADBBBCEF12716696E3">
    <w:name w:val="6C3C66722A7B48ADBBBCEF12716696E3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991CBBC28044769F98D7A79A886DE7">
    <w:name w:val="34991CBBC28044769F98D7A79A886DE7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79546BF0544F888237081A3CC2D4F5">
    <w:name w:val="EE79546BF0544F888237081A3CC2D4F5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B95FF13F5E4E8AB1E195F4E5124F36">
    <w:name w:val="66B95FF13F5E4E8AB1E195F4E5124F36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E0CBDC1CD54598B24E6D46E9AAF4A1">
    <w:name w:val="6CE0CBDC1CD54598B24E6D46E9AAF4A1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6287ACF9304E7186810DABA5161A4C">
    <w:name w:val="5A6287ACF9304E7186810DABA5161A4C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20D76831184381B2BDE39A853E75B2">
    <w:name w:val="F420D76831184381B2BDE39A853E75B2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A8C30128854D1E82A4D6012A69FBB7">
    <w:name w:val="97A8C30128854D1E82A4D6012A69FBB7"/>
    <w:rsid w:val="00DA492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B30285E70F46B7AD46F0DF752A7EF1">
    <w:name w:val="E2B30285E70F46B7AD46F0DF752A7EF1"/>
    <w:rsid w:val="00EF33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F97151807C4F96A01E0B219073FAE3">
    <w:name w:val="21F97151807C4F96A01E0B219073FAE3"/>
    <w:rsid w:val="00EF33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9CD01838E748D7BBF1E9BB8A36BCFD">
    <w:name w:val="389CD01838E748D7BBF1E9BB8A36BCFD"/>
    <w:rsid w:val="00EF33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00A8B5BDE94179862D5487D08A3BA2">
    <w:name w:val="D800A8B5BDE94179862D5487D08A3BA2"/>
    <w:rsid w:val="00EF33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8A565611C14F2FA21F35A02F4F727B">
    <w:name w:val="648A565611C14F2FA21F35A02F4F727B"/>
    <w:rsid w:val="00EF331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78B106CDF05D49A0D8CAFE90157D36" ma:contentTypeVersion="9" ma:contentTypeDescription="Vytvoří nový dokument" ma:contentTypeScope="" ma:versionID="fce7639be433895552d07e14f8942d17">
  <xsd:schema xmlns:xsd="http://www.w3.org/2001/XMLSchema" xmlns:xs="http://www.w3.org/2001/XMLSchema" xmlns:p="http://schemas.microsoft.com/office/2006/metadata/properties" xmlns:ns2="4562b7ec-6da1-47f7-8258-cf287497b1ee" xmlns:ns3="89054b1c-0b56-489b-bf7f-4b09ddf72f3c" targetNamespace="http://schemas.microsoft.com/office/2006/metadata/properties" ma:root="true" ma:fieldsID="0b847cc3ccb3d9f95f1ce5e1ac8a3d4d" ns2:_="" ns3:_="">
    <xsd:import namespace="4562b7ec-6da1-47f7-8258-cf287497b1ee"/>
    <xsd:import namespace="89054b1c-0b56-489b-bf7f-4b09ddf72f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2b7ec-6da1-47f7-8258-cf287497b1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054b1c-0b56-489b-bf7f-4b09ddf72f3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BAE996-C408-439B-A5F3-C199E68501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2DD3B0-3017-4114-AD04-93313D734D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18D827-BFF3-4512-A052-15DC06E2AC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7A5D4CE-C9C6-45F0-ADA2-44680F15F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62b7ec-6da1-47f7-8258-cf287497b1ee"/>
    <ds:schemaRef ds:uri="89054b1c-0b56-489b-bf7f-4b09ddf72f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ZD_vzor</Template>
  <TotalTime>3</TotalTime>
  <Pages>5</Pages>
  <Words>1346</Words>
  <Characters>7942</Characters>
  <Application>Microsoft Office Word</Application>
  <DocSecurity>0</DocSecurity>
  <Lines>66</Lines>
  <Paragraphs>18</Paragraphs>
  <ScaleCrop>false</ScaleCrop>
  <Company>TENDERA partners, s.r.o.</Company>
  <LinksUpToDate>false</LinksUpToDate>
  <CharactersWithSpaces>9270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Ing., Bc. Iveta Prášková</dc:creator>
  <cp:keywords/>
  <dc:description/>
  <cp:lastModifiedBy>Roman Bielak</cp:lastModifiedBy>
  <cp:revision>5</cp:revision>
  <cp:lastPrinted>2019-12-09T09:19:00Z</cp:lastPrinted>
  <dcterms:created xsi:type="dcterms:W3CDTF">2024-05-13T17:00:00Z</dcterms:created>
  <dcterms:modified xsi:type="dcterms:W3CDTF">2024-05-23T13:06:00Z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0x0101009878B106CDF05D49A0D8CAFE90157D36</vt:lpwstr>
  </property>
</Properties>
</file>