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1878" w14:textId="140B8D85" w:rsidR="00276DD8" w:rsidRPr="00D7562B" w:rsidRDefault="00276DD8" w:rsidP="00276DD8">
      <w:pPr>
        <w:spacing w:line="240" w:lineRule="auto"/>
        <w:jc w:val="center"/>
        <w:rPr>
          <w:rFonts w:asciiTheme="minorHAnsi" w:hAnsiTheme="minorHAnsi" w:cstheme="minorHAnsi"/>
          <w:sz w:val="24"/>
          <w:szCs w:val="24"/>
        </w:rPr>
      </w:pPr>
      <w:r w:rsidRPr="00D7562B">
        <w:rPr>
          <w:rFonts w:asciiTheme="minorHAnsi" w:hAnsiTheme="minorHAnsi" w:cstheme="minorHAnsi"/>
          <w:sz w:val="24"/>
          <w:szCs w:val="24"/>
        </w:rPr>
        <w:t xml:space="preserve">Příloha č. </w:t>
      </w:r>
      <w:r w:rsidR="00D7562B">
        <w:rPr>
          <w:rFonts w:asciiTheme="minorHAnsi" w:hAnsiTheme="minorHAnsi" w:cstheme="minorHAnsi"/>
          <w:sz w:val="24"/>
          <w:szCs w:val="24"/>
        </w:rPr>
        <w:t>7</w:t>
      </w:r>
      <w:r w:rsidRPr="00D7562B">
        <w:rPr>
          <w:rFonts w:asciiTheme="minorHAnsi" w:hAnsiTheme="minorHAnsi" w:cstheme="minorHAnsi"/>
          <w:sz w:val="24"/>
          <w:szCs w:val="24"/>
        </w:rPr>
        <w:t xml:space="preserve"> Zadávací dokumentace:</w:t>
      </w:r>
    </w:p>
    <w:p w14:paraId="49518B1C" w14:textId="77777777" w:rsidR="00276DD8" w:rsidRPr="00D7562B" w:rsidRDefault="00276DD8" w:rsidP="00276DD8">
      <w:pPr>
        <w:spacing w:line="240" w:lineRule="auto"/>
        <w:jc w:val="center"/>
        <w:rPr>
          <w:rFonts w:asciiTheme="minorHAnsi" w:hAnsiTheme="minorHAnsi" w:cstheme="minorHAnsi"/>
          <w:b/>
          <w:sz w:val="24"/>
        </w:rPr>
      </w:pPr>
      <w:r w:rsidRPr="00D7562B">
        <w:rPr>
          <w:rFonts w:asciiTheme="minorHAnsi" w:hAnsiTheme="minorHAnsi" w:cstheme="minorHAnsi"/>
          <w:b/>
          <w:sz w:val="24"/>
        </w:rPr>
        <w:t>ČESTNÉ PROHLÁŠENÍ O PODDODAVATELÍCH</w:t>
      </w:r>
    </w:p>
    <w:p w14:paraId="58529101" w14:textId="77777777" w:rsidR="00276DD8" w:rsidRPr="00D7562B" w:rsidRDefault="00276DD8" w:rsidP="00276DD8">
      <w:pPr>
        <w:pStyle w:val="NormlnIMP"/>
        <w:spacing w:line="228" w:lineRule="auto"/>
        <w:jc w:val="center"/>
        <w:rPr>
          <w:rFonts w:asciiTheme="minorHAnsi" w:hAnsiTheme="minorHAnsi" w:cstheme="minorHAnsi"/>
          <w:b/>
          <w:szCs w:val="12"/>
          <w:u w:val="single"/>
        </w:rPr>
      </w:pPr>
    </w:p>
    <w:p w14:paraId="7291B96A" w14:textId="7E238ED3" w:rsidR="00276DD8" w:rsidRPr="00D7562B" w:rsidRDefault="00D7562B" w:rsidP="00384AC5">
      <w:pPr>
        <w:jc w:val="center"/>
        <w:rPr>
          <w:rFonts w:asciiTheme="minorHAnsi" w:hAnsiTheme="minorHAnsi" w:cstheme="minorHAnsi"/>
          <w:b/>
          <w:sz w:val="12"/>
          <w:szCs w:val="8"/>
          <w:u w:val="single"/>
        </w:rPr>
      </w:pPr>
      <w:r>
        <w:rPr>
          <w:rFonts w:asciiTheme="minorHAnsi" w:hAnsiTheme="minorHAnsi" w:cstheme="minorHAnsi"/>
          <w:sz w:val="22"/>
          <w:szCs w:val="22"/>
        </w:rPr>
        <w:t>Podlimitn</w:t>
      </w:r>
      <w:r w:rsidR="00276DD8" w:rsidRPr="00D7562B">
        <w:rPr>
          <w:rFonts w:asciiTheme="minorHAnsi" w:hAnsiTheme="minorHAnsi" w:cstheme="minorHAnsi"/>
          <w:sz w:val="22"/>
          <w:szCs w:val="22"/>
        </w:rPr>
        <w:t xml:space="preserve">í veřejná zakázka na </w:t>
      </w:r>
      <w:r>
        <w:rPr>
          <w:rFonts w:asciiTheme="minorHAnsi" w:hAnsiTheme="minorHAnsi" w:cstheme="minorHAnsi"/>
          <w:sz w:val="22"/>
          <w:szCs w:val="22"/>
        </w:rPr>
        <w:t>stavební práce</w:t>
      </w:r>
      <w:r w:rsidR="00276DD8" w:rsidRPr="00D7562B">
        <w:rPr>
          <w:rFonts w:asciiTheme="minorHAnsi" w:hAnsiTheme="minorHAnsi" w:cstheme="minorHAnsi"/>
          <w:sz w:val="22"/>
          <w:szCs w:val="22"/>
        </w:rPr>
        <w:t xml:space="preserve"> podle zákona č. 134/2016 Sb., o zadávání veřejných zakázek, </w:t>
      </w:r>
      <w:r>
        <w:rPr>
          <w:rFonts w:asciiTheme="minorHAnsi" w:hAnsiTheme="minorHAnsi" w:cstheme="minorHAnsi"/>
          <w:sz w:val="22"/>
          <w:szCs w:val="22"/>
        </w:rPr>
        <w:t>zjednodušené podlimitní řízení</w:t>
      </w:r>
      <w:r w:rsidR="00276DD8" w:rsidRPr="00D7562B">
        <w:rPr>
          <w:rFonts w:asciiTheme="minorHAnsi" w:hAnsiTheme="minorHAnsi" w:cstheme="minorHAnsi"/>
          <w:sz w:val="22"/>
          <w:szCs w:val="22"/>
        </w:rPr>
        <w:br/>
      </w:r>
    </w:p>
    <w:p w14:paraId="21157709" w14:textId="2901A6C0" w:rsidR="003B1CD2" w:rsidRPr="00D7562B" w:rsidRDefault="00FA49E9" w:rsidP="00276DD8">
      <w:pPr>
        <w:spacing w:line="240" w:lineRule="auto"/>
        <w:jc w:val="center"/>
        <w:rPr>
          <w:rFonts w:asciiTheme="minorHAnsi" w:hAnsiTheme="minorHAnsi" w:cstheme="minorHAnsi"/>
          <w:b/>
          <w:sz w:val="32"/>
          <w:szCs w:val="22"/>
        </w:rPr>
      </w:pPr>
      <w:bookmarkStart w:id="0" w:name="_Hlk184717453"/>
      <w:r w:rsidRPr="00D7562B">
        <w:rPr>
          <w:rFonts w:asciiTheme="minorHAnsi" w:hAnsiTheme="minorHAnsi" w:cstheme="minorHAnsi"/>
          <w:b/>
          <w:sz w:val="32"/>
          <w:szCs w:val="22"/>
        </w:rPr>
        <w:t>„</w:t>
      </w:r>
      <w:r w:rsidR="00D7562B" w:rsidRPr="00D7562B">
        <w:rPr>
          <w:rFonts w:asciiTheme="minorHAnsi" w:hAnsiTheme="minorHAnsi" w:cstheme="minorHAnsi"/>
          <w:b/>
          <w:bCs/>
          <w:sz w:val="32"/>
          <w:szCs w:val="22"/>
        </w:rPr>
        <w:t>ZŠ Lomnice-stavební úpravy 3.NP Vestavba učeben, hygienické a skladovací zázemí– OPAKOVANÉ ŘÍZENÍ</w:t>
      </w:r>
      <w:r w:rsidRPr="00D7562B">
        <w:rPr>
          <w:rFonts w:asciiTheme="minorHAnsi" w:hAnsiTheme="minorHAnsi" w:cstheme="minorHAnsi"/>
          <w:b/>
          <w:sz w:val="32"/>
          <w:szCs w:val="22"/>
        </w:rPr>
        <w:t>“</w:t>
      </w:r>
      <w:bookmarkEnd w:id="0"/>
    </w:p>
    <w:p w14:paraId="57F3D2E8" w14:textId="77777777" w:rsidR="00A229D5" w:rsidRPr="00D7562B" w:rsidRDefault="00A229D5" w:rsidP="00276DD8">
      <w:pPr>
        <w:spacing w:line="240" w:lineRule="auto"/>
        <w:jc w:val="center"/>
        <w:rPr>
          <w:rFonts w:asciiTheme="minorHAnsi" w:hAnsiTheme="minorHAnsi" w:cstheme="minorHAnsi"/>
          <w:b/>
          <w:sz w:val="32"/>
          <w:szCs w:val="22"/>
        </w:rPr>
      </w:pPr>
    </w:p>
    <w:p w14:paraId="1AC47851" w14:textId="3FEEFDB3" w:rsidR="00A229D5" w:rsidRPr="00D7562B" w:rsidRDefault="00A229D5" w:rsidP="00A229D5">
      <w:pPr>
        <w:spacing w:line="240" w:lineRule="auto"/>
        <w:jc w:val="center"/>
        <w:rPr>
          <w:rFonts w:asciiTheme="minorHAnsi" w:hAnsiTheme="minorHAnsi" w:cstheme="minorHAnsi"/>
          <w:b/>
          <w:sz w:val="28"/>
          <w:szCs w:val="28"/>
        </w:rPr>
      </w:pPr>
      <w:r w:rsidRPr="00D7562B">
        <w:rPr>
          <w:rFonts w:asciiTheme="minorHAnsi" w:hAnsiTheme="minorHAnsi" w:cstheme="minorHAnsi"/>
          <w:b/>
          <w:sz w:val="28"/>
          <w:szCs w:val="28"/>
        </w:rPr>
        <w:t>ČESTNÉ PROHLÁŠENÍ</w:t>
      </w:r>
    </w:p>
    <w:p w14:paraId="7E488244" w14:textId="77777777" w:rsidR="00A229D5" w:rsidRPr="00D7562B" w:rsidRDefault="00A229D5" w:rsidP="00A229D5">
      <w:pPr>
        <w:spacing w:line="240" w:lineRule="auto"/>
        <w:rPr>
          <w:rFonts w:asciiTheme="minorHAnsi" w:hAnsiTheme="minorHAnsi" w:cstheme="minorHAnsi"/>
          <w:b/>
          <w:szCs w:val="12"/>
          <w:u w:val="single"/>
        </w:rPr>
      </w:pPr>
    </w:p>
    <w:p w14:paraId="3EBA7429" w14:textId="77777777" w:rsidR="00A229D5" w:rsidRPr="00D7562B" w:rsidRDefault="00A229D5" w:rsidP="00A229D5">
      <w:pPr>
        <w:spacing w:after="120" w:line="240" w:lineRule="auto"/>
        <w:rPr>
          <w:rFonts w:asciiTheme="minorHAnsi" w:hAnsiTheme="minorHAnsi" w:cstheme="minorHAnsi"/>
          <w:sz w:val="24"/>
          <w:u w:val="single"/>
        </w:rPr>
      </w:pPr>
      <w:r w:rsidRPr="00D7562B">
        <w:rPr>
          <w:rFonts w:asciiTheme="minorHAnsi" w:hAnsiTheme="minorHAnsi" w:cstheme="minorHAnsi"/>
          <w:b/>
          <w:sz w:val="24"/>
          <w:u w:val="single"/>
        </w:rPr>
        <w:t>Identifikační údaje účastníka zadávacího řízení</w:t>
      </w:r>
      <w:r w:rsidRPr="00D7562B">
        <w:rPr>
          <w:rFonts w:asciiTheme="minorHAnsi" w:hAnsiTheme="minorHAnsi" w:cstheme="minorHAnsi"/>
          <w:sz w:val="24"/>
          <w:u w:val="single"/>
        </w:rPr>
        <w:t>:</w:t>
      </w:r>
    </w:p>
    <w:tbl>
      <w:tblPr>
        <w:tblStyle w:val="Mkatabulky"/>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1843"/>
        <w:gridCol w:w="6797"/>
      </w:tblGrid>
      <w:tr w:rsidR="00A229D5" w:rsidRPr="00D7562B" w14:paraId="2D48E203" w14:textId="77777777" w:rsidTr="00956C4D">
        <w:tc>
          <w:tcPr>
            <w:tcW w:w="1843" w:type="dxa"/>
          </w:tcPr>
          <w:p w14:paraId="12071819" w14:textId="77777777" w:rsidR="00A229D5" w:rsidRPr="00D7562B" w:rsidRDefault="00A229D5" w:rsidP="00956C4D">
            <w:pPr>
              <w:spacing w:line="276" w:lineRule="auto"/>
              <w:rPr>
                <w:rFonts w:asciiTheme="minorHAnsi" w:hAnsiTheme="minorHAnsi" w:cstheme="minorHAnsi"/>
                <w:sz w:val="24"/>
              </w:rPr>
            </w:pPr>
            <w:r w:rsidRPr="00D7562B">
              <w:rPr>
                <w:rFonts w:asciiTheme="minorHAnsi" w:hAnsiTheme="minorHAnsi" w:cstheme="minorHAnsi"/>
                <w:sz w:val="24"/>
              </w:rPr>
              <w:t>Obchodní jméno:</w:t>
            </w:r>
          </w:p>
        </w:tc>
        <w:tc>
          <w:tcPr>
            <w:tcW w:w="6797" w:type="dxa"/>
          </w:tcPr>
          <w:p w14:paraId="35342A55" w14:textId="77777777" w:rsidR="00A229D5" w:rsidRPr="00D7562B" w:rsidRDefault="00A229D5" w:rsidP="00956C4D">
            <w:pPr>
              <w:spacing w:line="276" w:lineRule="auto"/>
              <w:rPr>
                <w:rFonts w:asciiTheme="minorHAnsi" w:hAnsiTheme="minorHAnsi" w:cstheme="minorHAnsi"/>
                <w:sz w:val="24"/>
                <w:u w:val="single"/>
              </w:rPr>
            </w:pPr>
          </w:p>
        </w:tc>
      </w:tr>
      <w:tr w:rsidR="00A229D5" w:rsidRPr="00D7562B" w14:paraId="7A881055" w14:textId="77777777" w:rsidTr="00956C4D">
        <w:tc>
          <w:tcPr>
            <w:tcW w:w="1843" w:type="dxa"/>
          </w:tcPr>
          <w:p w14:paraId="60134C7A" w14:textId="77777777" w:rsidR="00A229D5" w:rsidRPr="00D7562B" w:rsidRDefault="00A229D5" w:rsidP="00956C4D">
            <w:pPr>
              <w:spacing w:line="276" w:lineRule="auto"/>
              <w:rPr>
                <w:rFonts w:asciiTheme="minorHAnsi" w:hAnsiTheme="minorHAnsi" w:cstheme="minorHAnsi"/>
                <w:sz w:val="24"/>
              </w:rPr>
            </w:pPr>
            <w:r w:rsidRPr="00D7562B">
              <w:rPr>
                <w:rFonts w:asciiTheme="minorHAnsi" w:hAnsiTheme="minorHAnsi" w:cstheme="minorHAnsi"/>
                <w:sz w:val="24"/>
              </w:rPr>
              <w:t>Sídlo:</w:t>
            </w:r>
          </w:p>
        </w:tc>
        <w:tc>
          <w:tcPr>
            <w:tcW w:w="6797" w:type="dxa"/>
          </w:tcPr>
          <w:p w14:paraId="5F69D7C9" w14:textId="77777777" w:rsidR="00A229D5" w:rsidRPr="00D7562B" w:rsidRDefault="00A229D5" w:rsidP="00956C4D">
            <w:pPr>
              <w:spacing w:line="276" w:lineRule="auto"/>
              <w:rPr>
                <w:rFonts w:asciiTheme="minorHAnsi" w:hAnsiTheme="minorHAnsi" w:cstheme="minorHAnsi"/>
                <w:sz w:val="24"/>
                <w:u w:val="single"/>
              </w:rPr>
            </w:pPr>
          </w:p>
        </w:tc>
      </w:tr>
    </w:tbl>
    <w:p w14:paraId="50E796AC" w14:textId="77777777" w:rsidR="00A229D5" w:rsidRPr="00D7562B" w:rsidRDefault="00A229D5" w:rsidP="00A229D5">
      <w:pPr>
        <w:spacing w:before="120" w:after="120" w:line="240" w:lineRule="auto"/>
        <w:rPr>
          <w:rFonts w:asciiTheme="minorHAnsi" w:hAnsiTheme="minorHAnsi" w:cstheme="minorHAnsi"/>
          <w:sz w:val="2"/>
          <w:szCs w:val="8"/>
        </w:rPr>
      </w:pPr>
    </w:p>
    <w:p w14:paraId="5F8C1FD2" w14:textId="77777777" w:rsidR="00A229D5" w:rsidRPr="00D7562B" w:rsidRDefault="00A229D5" w:rsidP="00A229D5">
      <w:pPr>
        <w:spacing w:before="120" w:after="120" w:line="240" w:lineRule="auto"/>
        <w:rPr>
          <w:rFonts w:asciiTheme="minorHAnsi" w:hAnsiTheme="minorHAnsi" w:cstheme="minorHAnsi"/>
          <w:b/>
          <w:sz w:val="24"/>
          <w:szCs w:val="24"/>
          <w:u w:val="single"/>
        </w:rPr>
      </w:pPr>
      <w:r w:rsidRPr="00D7562B">
        <w:rPr>
          <w:rFonts w:asciiTheme="minorHAnsi" w:hAnsiTheme="minorHAnsi" w:cstheme="minorHAnsi"/>
          <w:b/>
          <w:sz w:val="24"/>
          <w:szCs w:val="24"/>
          <w:u w:val="single"/>
        </w:rPr>
        <w:t>Seznam poddodavatelů</w:t>
      </w:r>
    </w:p>
    <w:p w14:paraId="29A8E8DB" w14:textId="6C34F236" w:rsidR="00A229D5" w:rsidRPr="00D7562B" w:rsidRDefault="00A229D5" w:rsidP="00A229D5">
      <w:pPr>
        <w:spacing w:line="240" w:lineRule="auto"/>
        <w:jc w:val="both"/>
        <w:rPr>
          <w:rFonts w:asciiTheme="minorHAnsi" w:hAnsiTheme="minorHAnsi" w:cstheme="minorHAnsi"/>
          <w:i/>
          <w:sz w:val="22"/>
          <w:szCs w:val="24"/>
        </w:rPr>
      </w:pPr>
      <w:r w:rsidRPr="00D7562B">
        <w:rPr>
          <w:rFonts w:asciiTheme="minorHAnsi" w:hAnsiTheme="minorHAnsi" w:cstheme="minorHAnsi"/>
          <w:i/>
          <w:sz w:val="22"/>
          <w:szCs w:val="24"/>
        </w:rPr>
        <w:t xml:space="preserve">Dodavatel vyplní tabulku a v případě potřeby přidá příslušný počet řádků. Za poddodavatele se považují všechny fyzické či právnické osoby, podílející se na plnění díla, pokud nejsou v zaměstnaneckém poměru vůči uchazeči. Jedná se např. o autorizovanou osobu, o geodety, atd. </w:t>
      </w:r>
    </w:p>
    <w:p w14:paraId="4FF9EF47" w14:textId="77777777" w:rsidR="00A229D5" w:rsidRPr="00D7562B" w:rsidRDefault="00A229D5" w:rsidP="00A229D5">
      <w:pPr>
        <w:spacing w:line="240" w:lineRule="auto"/>
        <w:rPr>
          <w:rFonts w:asciiTheme="minorHAnsi" w:hAnsiTheme="minorHAnsi" w:cstheme="minorHAnsi"/>
          <w:sz w:val="18"/>
          <w:szCs w:val="24"/>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2906"/>
        <w:gridCol w:w="1596"/>
        <w:gridCol w:w="2486"/>
        <w:gridCol w:w="1944"/>
      </w:tblGrid>
      <w:tr w:rsidR="00A229D5" w:rsidRPr="00D7562B" w14:paraId="3DDCD295" w14:textId="77777777" w:rsidTr="00956C4D">
        <w:trPr>
          <w:trHeight w:val="450"/>
        </w:trPr>
        <w:tc>
          <w:tcPr>
            <w:tcW w:w="290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425D48D7"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Obchodní jméno – název poddodavatele</w:t>
            </w:r>
          </w:p>
        </w:tc>
        <w:tc>
          <w:tcPr>
            <w:tcW w:w="159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0FC035FA"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IČ</w:t>
            </w:r>
          </w:p>
        </w:tc>
        <w:tc>
          <w:tcPr>
            <w:tcW w:w="248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5BE37170"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Předmět plnění</w:t>
            </w:r>
          </w:p>
        </w:tc>
        <w:tc>
          <w:tcPr>
            <w:tcW w:w="1944"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3F83C9AD"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Podíl plnění v % vůči celku zakázky</w:t>
            </w:r>
          </w:p>
        </w:tc>
      </w:tr>
      <w:tr w:rsidR="00A229D5" w:rsidRPr="00D7562B" w14:paraId="6EB9D255" w14:textId="77777777" w:rsidTr="00956C4D">
        <w:trPr>
          <w:trHeight w:val="456"/>
        </w:trPr>
        <w:tc>
          <w:tcPr>
            <w:tcW w:w="2906" w:type="dxa"/>
            <w:tcBorders>
              <w:top w:val="single" w:sz="12" w:space="0" w:color="000000"/>
              <w:left w:val="single" w:sz="4" w:space="0" w:color="000000"/>
              <w:bottom w:val="single" w:sz="4" w:space="0" w:color="000000"/>
              <w:right w:val="single" w:sz="4" w:space="0" w:color="000000"/>
            </w:tcBorders>
            <w:vAlign w:val="center"/>
          </w:tcPr>
          <w:p w14:paraId="5B8764B6"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12" w:space="0" w:color="000000"/>
              <w:left w:val="single" w:sz="4" w:space="0" w:color="000000"/>
              <w:bottom w:val="single" w:sz="4" w:space="0" w:color="000000"/>
              <w:right w:val="single" w:sz="4" w:space="0" w:color="000000"/>
            </w:tcBorders>
            <w:vAlign w:val="center"/>
          </w:tcPr>
          <w:p w14:paraId="742F7800"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12" w:space="0" w:color="000000"/>
              <w:left w:val="single" w:sz="4" w:space="0" w:color="000000"/>
              <w:bottom w:val="single" w:sz="4" w:space="0" w:color="000000"/>
              <w:right w:val="single" w:sz="4" w:space="0" w:color="000000"/>
            </w:tcBorders>
            <w:vAlign w:val="center"/>
          </w:tcPr>
          <w:p w14:paraId="5C1B88B1"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12" w:space="0" w:color="000000"/>
              <w:left w:val="single" w:sz="4" w:space="0" w:color="000000"/>
              <w:bottom w:val="single" w:sz="4" w:space="0" w:color="000000"/>
              <w:right w:val="single" w:sz="4" w:space="0" w:color="000000"/>
            </w:tcBorders>
            <w:vAlign w:val="center"/>
          </w:tcPr>
          <w:p w14:paraId="2757CF56"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2BCB32CB" w14:textId="77777777" w:rsidTr="00956C4D">
        <w:trPr>
          <w:trHeight w:val="463"/>
        </w:trPr>
        <w:tc>
          <w:tcPr>
            <w:tcW w:w="2906" w:type="dxa"/>
            <w:tcBorders>
              <w:top w:val="single" w:sz="4" w:space="0" w:color="000000"/>
              <w:left w:val="single" w:sz="4" w:space="0" w:color="000000"/>
              <w:bottom w:val="single" w:sz="4" w:space="0" w:color="000000"/>
              <w:right w:val="single" w:sz="4" w:space="0" w:color="000000"/>
            </w:tcBorders>
            <w:vAlign w:val="center"/>
          </w:tcPr>
          <w:p w14:paraId="69C6FAA4"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4" w:space="0" w:color="000000"/>
              <w:right w:val="single" w:sz="4" w:space="0" w:color="000000"/>
            </w:tcBorders>
            <w:vAlign w:val="center"/>
          </w:tcPr>
          <w:p w14:paraId="118A57D9"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4" w:space="0" w:color="000000"/>
              <w:right w:val="single" w:sz="4" w:space="0" w:color="000000"/>
            </w:tcBorders>
            <w:vAlign w:val="center"/>
          </w:tcPr>
          <w:p w14:paraId="0358D363"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01B22F3F"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1782BF10" w14:textId="77777777" w:rsidTr="00956C4D">
        <w:trPr>
          <w:trHeight w:val="474"/>
        </w:trPr>
        <w:tc>
          <w:tcPr>
            <w:tcW w:w="2906" w:type="dxa"/>
            <w:tcBorders>
              <w:top w:val="single" w:sz="4" w:space="0" w:color="000000"/>
              <w:left w:val="single" w:sz="4" w:space="0" w:color="000000"/>
              <w:bottom w:val="single" w:sz="12" w:space="0" w:color="000000"/>
              <w:right w:val="single" w:sz="4" w:space="0" w:color="000000"/>
            </w:tcBorders>
            <w:vAlign w:val="center"/>
          </w:tcPr>
          <w:p w14:paraId="2D68645A" w14:textId="77777777" w:rsidR="00A229D5" w:rsidRPr="00D7562B" w:rsidRDefault="00A229D5" w:rsidP="00956C4D">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12" w:space="0" w:color="000000"/>
              <w:right w:val="single" w:sz="4" w:space="0" w:color="000000"/>
            </w:tcBorders>
            <w:vAlign w:val="center"/>
          </w:tcPr>
          <w:p w14:paraId="18DE8992" w14:textId="77777777" w:rsidR="00A229D5" w:rsidRPr="00D7562B" w:rsidRDefault="00A229D5" w:rsidP="00956C4D">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12" w:space="0" w:color="000000"/>
              <w:right w:val="single" w:sz="4" w:space="0" w:color="000000"/>
            </w:tcBorders>
            <w:vAlign w:val="center"/>
          </w:tcPr>
          <w:p w14:paraId="2C505459" w14:textId="77777777" w:rsidR="00A229D5" w:rsidRPr="00D7562B" w:rsidRDefault="00A229D5" w:rsidP="00956C4D">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12" w:space="0" w:color="000000"/>
              <w:right w:val="single" w:sz="4" w:space="0" w:color="000000"/>
            </w:tcBorders>
            <w:vAlign w:val="center"/>
          </w:tcPr>
          <w:p w14:paraId="20C0978D" w14:textId="77777777" w:rsidR="00A229D5" w:rsidRPr="00D7562B" w:rsidRDefault="00A229D5" w:rsidP="00956C4D">
            <w:pPr>
              <w:spacing w:line="240" w:lineRule="auto"/>
              <w:ind w:right="365"/>
              <w:jc w:val="right"/>
              <w:rPr>
                <w:rFonts w:asciiTheme="minorHAnsi" w:hAnsiTheme="minorHAnsi" w:cstheme="minorHAnsi"/>
                <w:sz w:val="24"/>
                <w:szCs w:val="24"/>
              </w:rPr>
            </w:pPr>
            <w:r w:rsidRPr="00D7562B">
              <w:rPr>
                <w:rFonts w:asciiTheme="minorHAnsi" w:hAnsiTheme="minorHAnsi" w:cstheme="minorHAnsi"/>
                <w:sz w:val="24"/>
                <w:szCs w:val="24"/>
              </w:rPr>
              <w:t>%</w:t>
            </w:r>
          </w:p>
        </w:tc>
      </w:tr>
      <w:tr w:rsidR="00A229D5" w:rsidRPr="00D7562B" w14:paraId="3DA3BBAA" w14:textId="77777777" w:rsidTr="00956C4D">
        <w:trPr>
          <w:trHeight w:val="474"/>
        </w:trPr>
        <w:tc>
          <w:tcPr>
            <w:tcW w:w="6988" w:type="dxa"/>
            <w:gridSpan w:val="3"/>
            <w:tcBorders>
              <w:top w:val="single" w:sz="12" w:space="0" w:color="000000"/>
              <w:left w:val="single" w:sz="12" w:space="0" w:color="000000"/>
              <w:bottom w:val="single" w:sz="12" w:space="0" w:color="000000"/>
              <w:right w:val="nil"/>
            </w:tcBorders>
            <w:shd w:val="clear" w:color="auto" w:fill="FFFFCC"/>
            <w:vAlign w:val="center"/>
          </w:tcPr>
          <w:p w14:paraId="0DE87D31" w14:textId="77777777" w:rsidR="00A229D5" w:rsidRPr="00D7562B" w:rsidRDefault="00A229D5" w:rsidP="00956C4D">
            <w:pPr>
              <w:spacing w:line="240" w:lineRule="auto"/>
              <w:rPr>
                <w:rFonts w:asciiTheme="minorHAnsi" w:hAnsiTheme="minorHAnsi" w:cstheme="minorHAnsi"/>
                <w:b/>
                <w:sz w:val="24"/>
                <w:szCs w:val="24"/>
              </w:rPr>
            </w:pPr>
            <w:r w:rsidRPr="00D7562B">
              <w:rPr>
                <w:rFonts w:asciiTheme="minorHAnsi" w:hAnsiTheme="minorHAnsi" w:cstheme="minorHAnsi"/>
                <w:b/>
                <w:sz w:val="24"/>
                <w:szCs w:val="24"/>
              </w:rPr>
              <w:t>CELKEM:</w:t>
            </w:r>
          </w:p>
        </w:tc>
        <w:tc>
          <w:tcPr>
            <w:tcW w:w="1944" w:type="dxa"/>
            <w:tcBorders>
              <w:top w:val="single" w:sz="12" w:space="0" w:color="000000"/>
              <w:left w:val="nil"/>
              <w:bottom w:val="single" w:sz="12" w:space="0" w:color="000000"/>
              <w:right w:val="single" w:sz="12" w:space="0" w:color="000000"/>
            </w:tcBorders>
            <w:shd w:val="clear" w:color="auto" w:fill="FFFFCC"/>
            <w:vAlign w:val="center"/>
          </w:tcPr>
          <w:p w14:paraId="2B177301" w14:textId="77777777" w:rsidR="00A229D5" w:rsidRPr="00D7562B" w:rsidRDefault="00A229D5" w:rsidP="00956C4D">
            <w:pPr>
              <w:spacing w:line="240" w:lineRule="auto"/>
              <w:ind w:right="365"/>
              <w:jc w:val="right"/>
              <w:rPr>
                <w:rFonts w:asciiTheme="minorHAnsi" w:hAnsiTheme="minorHAnsi" w:cstheme="minorHAnsi"/>
                <w:b/>
                <w:sz w:val="24"/>
                <w:szCs w:val="24"/>
              </w:rPr>
            </w:pPr>
            <w:r w:rsidRPr="00D7562B">
              <w:rPr>
                <w:rFonts w:asciiTheme="minorHAnsi" w:hAnsiTheme="minorHAnsi" w:cstheme="minorHAnsi"/>
                <w:b/>
                <w:sz w:val="24"/>
                <w:szCs w:val="24"/>
              </w:rPr>
              <w:t>%</w:t>
            </w:r>
          </w:p>
        </w:tc>
      </w:tr>
    </w:tbl>
    <w:p w14:paraId="4D633B7A" w14:textId="77777777" w:rsidR="00A229D5" w:rsidRPr="00D7562B" w:rsidRDefault="00A229D5" w:rsidP="00A229D5">
      <w:pPr>
        <w:spacing w:line="240" w:lineRule="auto"/>
        <w:rPr>
          <w:rFonts w:asciiTheme="minorHAnsi" w:hAnsiTheme="minorHAnsi" w:cstheme="minorHAnsi"/>
          <w:sz w:val="24"/>
          <w:szCs w:val="24"/>
        </w:rPr>
      </w:pPr>
    </w:p>
    <w:p w14:paraId="72EDA589" w14:textId="77777777" w:rsidR="00A229D5" w:rsidRPr="00D7562B" w:rsidRDefault="00A229D5" w:rsidP="00A229D5">
      <w:pPr>
        <w:spacing w:line="240" w:lineRule="auto"/>
        <w:rPr>
          <w:rFonts w:asciiTheme="minorHAnsi" w:hAnsiTheme="minorHAnsi" w:cstheme="minorHAnsi"/>
          <w:sz w:val="10"/>
          <w:szCs w:val="24"/>
        </w:rPr>
      </w:pPr>
    </w:p>
    <w:p w14:paraId="21F48064" w14:textId="77777777" w:rsidR="00A229D5" w:rsidRPr="00D7562B" w:rsidRDefault="00A229D5" w:rsidP="00A229D5">
      <w:pPr>
        <w:spacing w:line="240" w:lineRule="auto"/>
        <w:jc w:val="both"/>
        <w:rPr>
          <w:rFonts w:asciiTheme="minorHAnsi" w:hAnsiTheme="minorHAnsi" w:cstheme="minorHAnsi"/>
          <w:b/>
          <w:sz w:val="24"/>
          <w:szCs w:val="24"/>
        </w:rPr>
      </w:pPr>
      <w:r w:rsidRPr="00D7562B">
        <w:rPr>
          <w:rFonts w:asciiTheme="minorHAnsi" w:hAnsiTheme="minorHAnsi" w:cstheme="minorHAnsi"/>
          <w:b/>
          <w:sz w:val="24"/>
          <w:szCs w:val="24"/>
        </w:rPr>
        <w:t xml:space="preserve">Čestně prohlašuji, že na plnění předmětu zakázky se budou podílet výhradně výše uvedení poddodavatelé. </w:t>
      </w:r>
    </w:p>
    <w:p w14:paraId="3BEE4D7A" w14:textId="77777777" w:rsidR="00A229D5" w:rsidRPr="00D7562B" w:rsidRDefault="00A229D5" w:rsidP="00A229D5">
      <w:pPr>
        <w:spacing w:line="240" w:lineRule="auto"/>
        <w:rPr>
          <w:rFonts w:asciiTheme="minorHAnsi" w:hAnsiTheme="minorHAnsi" w:cstheme="minorHAnsi"/>
          <w:sz w:val="8"/>
          <w:szCs w:val="18"/>
        </w:rPr>
      </w:pPr>
    </w:p>
    <w:p w14:paraId="401F104C" w14:textId="77777777" w:rsidR="00A229D5" w:rsidRPr="00D7562B" w:rsidRDefault="00A229D5" w:rsidP="00A229D5">
      <w:pPr>
        <w:spacing w:line="240" w:lineRule="auto"/>
        <w:ind w:left="284"/>
        <w:rPr>
          <w:rFonts w:asciiTheme="minorHAnsi" w:hAnsiTheme="minorHAnsi" w:cstheme="minorHAnsi"/>
          <w:i/>
          <w:sz w:val="24"/>
          <w:szCs w:val="24"/>
        </w:rPr>
      </w:pPr>
      <w:r w:rsidRPr="00D7562B">
        <w:rPr>
          <w:rFonts w:asciiTheme="minorHAnsi" w:hAnsiTheme="minorHAnsi" w:cstheme="minorHAnsi"/>
          <w:i/>
          <w:sz w:val="24"/>
          <w:szCs w:val="24"/>
        </w:rPr>
        <w:t>NEBO:</w:t>
      </w:r>
    </w:p>
    <w:p w14:paraId="02C0F853" w14:textId="77777777" w:rsidR="00A229D5" w:rsidRPr="00D7562B" w:rsidRDefault="00A229D5" w:rsidP="00A229D5">
      <w:pPr>
        <w:spacing w:line="240" w:lineRule="auto"/>
        <w:jc w:val="both"/>
        <w:rPr>
          <w:rFonts w:asciiTheme="minorHAnsi" w:hAnsiTheme="minorHAnsi" w:cstheme="minorHAnsi"/>
          <w:sz w:val="10"/>
          <w:szCs w:val="10"/>
        </w:rPr>
      </w:pPr>
    </w:p>
    <w:p w14:paraId="40032AEB" w14:textId="3697369A" w:rsidR="00A229D5" w:rsidRPr="00D7562B" w:rsidRDefault="00A229D5" w:rsidP="00A229D5">
      <w:pPr>
        <w:spacing w:line="240" w:lineRule="auto"/>
        <w:jc w:val="both"/>
        <w:rPr>
          <w:rFonts w:asciiTheme="minorHAnsi" w:hAnsiTheme="minorHAnsi" w:cstheme="minorHAnsi"/>
          <w:b/>
          <w:sz w:val="24"/>
          <w:szCs w:val="24"/>
        </w:rPr>
      </w:pPr>
      <w:r w:rsidRPr="00D7562B">
        <w:rPr>
          <w:rFonts w:asciiTheme="minorHAnsi" w:hAnsiTheme="minorHAnsi" w:cstheme="minorHAnsi"/>
          <w:b/>
          <w:sz w:val="24"/>
          <w:szCs w:val="24"/>
        </w:rPr>
        <w:t>Čestně prohlašuji, že na plnění předmětu zakázky se nebudou spolupodílet žádní poddodavatelé a dílo provede společnost vlastní kapacitou.</w:t>
      </w:r>
    </w:p>
    <w:p w14:paraId="54925E00" w14:textId="77777777" w:rsidR="00A229D5" w:rsidRPr="00D7562B" w:rsidRDefault="00A229D5" w:rsidP="00A229D5">
      <w:pPr>
        <w:spacing w:line="240" w:lineRule="auto"/>
        <w:jc w:val="both"/>
        <w:rPr>
          <w:rFonts w:asciiTheme="minorHAnsi" w:hAnsiTheme="minorHAnsi" w:cstheme="minorHAnsi"/>
          <w:sz w:val="24"/>
        </w:rPr>
      </w:pPr>
    </w:p>
    <w:p w14:paraId="0E2D14AC" w14:textId="4E8799B0" w:rsidR="00A229D5" w:rsidRPr="00D7562B" w:rsidRDefault="00A229D5" w:rsidP="00A229D5">
      <w:pPr>
        <w:spacing w:line="240" w:lineRule="auto"/>
        <w:jc w:val="both"/>
        <w:rPr>
          <w:rFonts w:asciiTheme="minorHAnsi" w:hAnsiTheme="minorHAnsi" w:cstheme="minorHAnsi"/>
          <w:sz w:val="24"/>
        </w:rPr>
      </w:pPr>
      <w:r w:rsidRPr="00D7562B">
        <w:rPr>
          <w:rFonts w:asciiTheme="minorHAnsi" w:hAnsiTheme="minorHAnsi" w:cstheme="minorHAnsi"/>
          <w:sz w:val="24"/>
        </w:rPr>
        <w:t>Místo a datum podpisu ……………………………..</w:t>
      </w:r>
    </w:p>
    <w:p w14:paraId="727EC8D2" w14:textId="77777777" w:rsidR="00A229D5" w:rsidRPr="00D7562B" w:rsidRDefault="00A229D5" w:rsidP="00A229D5">
      <w:pPr>
        <w:spacing w:line="240" w:lineRule="auto"/>
        <w:ind w:firstLine="4536"/>
        <w:jc w:val="center"/>
        <w:rPr>
          <w:rFonts w:asciiTheme="minorHAnsi" w:hAnsiTheme="minorHAnsi" w:cstheme="minorHAnsi"/>
          <w:sz w:val="24"/>
        </w:rPr>
      </w:pPr>
      <w:r w:rsidRPr="00D7562B">
        <w:rPr>
          <w:rFonts w:asciiTheme="minorHAnsi" w:hAnsiTheme="minorHAnsi" w:cstheme="minorHAnsi"/>
          <w:sz w:val="24"/>
        </w:rPr>
        <w:t>………………………………………………………..</w:t>
      </w:r>
    </w:p>
    <w:p w14:paraId="04EB254A" w14:textId="77777777" w:rsidR="00A229D5" w:rsidRPr="00D7562B" w:rsidRDefault="00A229D5" w:rsidP="00A229D5">
      <w:pPr>
        <w:spacing w:line="240" w:lineRule="auto"/>
        <w:ind w:firstLine="4536"/>
        <w:jc w:val="center"/>
        <w:rPr>
          <w:rFonts w:asciiTheme="minorHAnsi" w:hAnsiTheme="minorHAnsi" w:cstheme="minorHAnsi"/>
          <w:sz w:val="24"/>
        </w:rPr>
      </w:pPr>
      <w:r w:rsidRPr="00D7562B">
        <w:rPr>
          <w:rFonts w:asciiTheme="minorHAnsi" w:hAnsiTheme="minorHAnsi" w:cstheme="minorHAnsi"/>
          <w:sz w:val="24"/>
        </w:rPr>
        <w:t>Podpis osoby oprávněné jednat jménem</w:t>
      </w:r>
    </w:p>
    <w:p w14:paraId="4C024B3E" w14:textId="77777777" w:rsidR="00A229D5" w:rsidRPr="00D7562B" w:rsidRDefault="00A229D5" w:rsidP="00A229D5">
      <w:pPr>
        <w:spacing w:line="240" w:lineRule="auto"/>
        <w:ind w:firstLine="4536"/>
        <w:jc w:val="center"/>
        <w:rPr>
          <w:rFonts w:asciiTheme="minorHAnsi" w:hAnsiTheme="minorHAnsi" w:cstheme="minorHAnsi"/>
          <w:sz w:val="24"/>
          <w:szCs w:val="24"/>
        </w:rPr>
      </w:pPr>
      <w:r w:rsidRPr="00D7562B">
        <w:rPr>
          <w:rFonts w:asciiTheme="minorHAnsi" w:hAnsiTheme="minorHAnsi" w:cstheme="minorHAnsi"/>
          <w:sz w:val="24"/>
        </w:rPr>
        <w:t>účastníka zadávacího řízení</w:t>
      </w:r>
    </w:p>
    <w:p w14:paraId="7DDB93B0" w14:textId="26F18693" w:rsidR="00F13DE4" w:rsidRPr="00D7562B" w:rsidRDefault="00F13DE4" w:rsidP="00D426D1">
      <w:pPr>
        <w:spacing w:line="240" w:lineRule="auto"/>
        <w:rPr>
          <w:rFonts w:asciiTheme="minorHAnsi" w:hAnsiTheme="minorHAnsi" w:cstheme="minorHAnsi"/>
        </w:rPr>
      </w:pPr>
    </w:p>
    <w:sectPr w:rsidR="00F13DE4" w:rsidRPr="00D7562B" w:rsidSect="00CE725E">
      <w:headerReference w:type="default" r:id="rId7"/>
      <w:footerReference w:type="default" r:id="rId8"/>
      <w:pgSz w:w="11906" w:h="16838"/>
      <w:pgMar w:top="1985" w:right="1418" w:bottom="1134" w:left="1418" w:header="142"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7CD7" w14:textId="77777777" w:rsidR="00AE55F3" w:rsidRDefault="00AE55F3" w:rsidP="00276DD8">
      <w:pPr>
        <w:spacing w:line="240" w:lineRule="auto"/>
      </w:pPr>
      <w:r>
        <w:separator/>
      </w:r>
    </w:p>
  </w:endnote>
  <w:endnote w:type="continuationSeparator" w:id="0">
    <w:p w14:paraId="5F6035CE" w14:textId="77777777" w:rsidR="00AE55F3" w:rsidRDefault="00AE55F3" w:rsidP="00276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2B84" w14:textId="77777777" w:rsidR="001C6C70" w:rsidRPr="00655788" w:rsidRDefault="00655788" w:rsidP="00655788">
    <w:pPr>
      <w:pStyle w:val="Zpat"/>
      <w:jc w:val="right"/>
      <w:rPr>
        <w:rFonts w:ascii="Calibri" w:hAnsi="Calibri"/>
        <w:sz w:val="22"/>
      </w:rPr>
    </w:pPr>
    <w:r>
      <w:rPr>
        <w:rFonts w:ascii="Calibri" w:hAnsi="Calibri"/>
        <w:sz w:val="22"/>
      </w:rPr>
      <w:t xml:space="preserve">                                                                       </w:t>
    </w:r>
    <w:r>
      <w:rPr>
        <w:rFonts w:ascii="Calibri" w:hAnsi="Calibri"/>
        <w:b/>
        <w:sz w:val="22"/>
      </w:rPr>
      <w:fldChar w:fldCharType="begin"/>
    </w:r>
    <w:r>
      <w:rPr>
        <w:rFonts w:ascii="Calibri" w:hAnsi="Calibri"/>
        <w:b/>
        <w:sz w:val="22"/>
      </w:rPr>
      <w:instrText>PAGE</w:instrText>
    </w:r>
    <w:r>
      <w:rPr>
        <w:rFonts w:ascii="Calibri" w:hAnsi="Calibri"/>
        <w:b/>
        <w:sz w:val="22"/>
      </w:rPr>
      <w:fldChar w:fldCharType="separate"/>
    </w:r>
    <w:r w:rsidR="00D3244C">
      <w:rPr>
        <w:rFonts w:ascii="Calibri" w:hAnsi="Calibri"/>
        <w:b/>
        <w:sz w:val="22"/>
      </w:rPr>
      <w:t>1</w:t>
    </w:r>
    <w:r>
      <w:rPr>
        <w:rFonts w:ascii="Calibri" w:hAnsi="Calibri"/>
        <w:b/>
        <w:sz w:val="22"/>
      </w:rPr>
      <w:fldChar w:fldCharType="end"/>
    </w:r>
    <w:r>
      <w:rPr>
        <w:rFonts w:ascii="Calibri" w:hAnsi="Calibri"/>
        <w:sz w:val="22"/>
      </w:rPr>
      <w:t xml:space="preserve"> z </w:t>
    </w:r>
    <w:r>
      <w:rPr>
        <w:rFonts w:ascii="Calibri" w:hAnsi="Calibri"/>
        <w:b/>
        <w:sz w:val="22"/>
      </w:rPr>
      <w:fldChar w:fldCharType="begin"/>
    </w:r>
    <w:r>
      <w:rPr>
        <w:rFonts w:ascii="Calibri" w:hAnsi="Calibri"/>
        <w:b/>
        <w:sz w:val="22"/>
      </w:rPr>
      <w:instrText>NUMPAGES</w:instrText>
    </w:r>
    <w:r>
      <w:rPr>
        <w:rFonts w:ascii="Calibri" w:hAnsi="Calibri"/>
        <w:b/>
        <w:sz w:val="22"/>
      </w:rPr>
      <w:fldChar w:fldCharType="separate"/>
    </w:r>
    <w:r w:rsidR="00D3244C">
      <w:rPr>
        <w:rFonts w:ascii="Calibri" w:hAnsi="Calibri"/>
        <w:b/>
        <w:sz w:val="22"/>
      </w:rPr>
      <w:t>2</w:t>
    </w:r>
    <w:r>
      <w:rPr>
        <w:rFonts w:ascii="Calibri" w:hAnsi="Calibri"/>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B694" w14:textId="77777777" w:rsidR="00AE55F3" w:rsidRDefault="00AE55F3" w:rsidP="00276DD8">
      <w:pPr>
        <w:spacing w:line="240" w:lineRule="auto"/>
      </w:pPr>
      <w:r>
        <w:separator/>
      </w:r>
    </w:p>
  </w:footnote>
  <w:footnote w:type="continuationSeparator" w:id="0">
    <w:p w14:paraId="1EF3D21F" w14:textId="77777777" w:rsidR="00AE55F3" w:rsidRDefault="00AE55F3" w:rsidP="00276D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6392" w14:textId="77777777" w:rsidR="00D7562B" w:rsidRDefault="00D7562B" w:rsidP="00376195">
    <w:pPr>
      <w:pStyle w:val="Zhlav"/>
      <w:rPr>
        <w:noProof/>
      </w:rPr>
    </w:pPr>
  </w:p>
  <w:p w14:paraId="15E1AAD8" w14:textId="1EF83134" w:rsidR="00384AC5" w:rsidRDefault="00D7562B" w:rsidP="00376195">
    <w:pPr>
      <w:pStyle w:val="Zhlav"/>
    </w:pPr>
    <w:r w:rsidRPr="006A6EC0">
      <w:rPr>
        <w:noProof/>
      </w:rPr>
      <w:drawing>
        <wp:inline distT="0" distB="0" distL="0" distR="0" wp14:anchorId="5C1AFF07" wp14:editId="0A047F39">
          <wp:extent cx="5759450" cy="666115"/>
          <wp:effectExtent l="0" t="0" r="0" b="635"/>
          <wp:docPr id="17404154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66115"/>
                  </a:xfrm>
                  <a:prstGeom prst="rect">
                    <a:avLst/>
                  </a:prstGeom>
                  <a:noFill/>
                  <a:ln>
                    <a:noFill/>
                  </a:ln>
                </pic:spPr>
              </pic:pic>
            </a:graphicData>
          </a:graphic>
        </wp:inline>
      </w:drawing>
    </w:r>
  </w:p>
  <w:p w14:paraId="7FFD024B" w14:textId="77777777" w:rsidR="00376195" w:rsidRPr="00376195" w:rsidRDefault="00376195" w:rsidP="00376195">
    <w:pPr>
      <w:pStyle w:val="Zhlav"/>
      <w:rPr>
        <w:rFonts w:ascii="Cambria" w:hAnsi="Cambria"/>
      </w:rPr>
    </w:pPr>
  </w:p>
  <w:p w14:paraId="64C57027" w14:textId="77777777" w:rsidR="00376195" w:rsidRPr="00376195" w:rsidRDefault="00376195" w:rsidP="0037619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C7621"/>
    <w:multiLevelType w:val="hybridMultilevel"/>
    <w:tmpl w:val="EDFA1B52"/>
    <w:lvl w:ilvl="0" w:tplc="758A8B0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4815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D8"/>
    <w:rsid w:val="00024A4C"/>
    <w:rsid w:val="00121FAD"/>
    <w:rsid w:val="0014479F"/>
    <w:rsid w:val="001963C8"/>
    <w:rsid w:val="001C6C70"/>
    <w:rsid w:val="00207204"/>
    <w:rsid w:val="00211C01"/>
    <w:rsid w:val="00276DD8"/>
    <w:rsid w:val="002D22BD"/>
    <w:rsid w:val="00376195"/>
    <w:rsid w:val="003820FF"/>
    <w:rsid w:val="00384AC5"/>
    <w:rsid w:val="003A1DA3"/>
    <w:rsid w:val="003B1CD2"/>
    <w:rsid w:val="003E05E7"/>
    <w:rsid w:val="003F4CF1"/>
    <w:rsid w:val="005F1FB2"/>
    <w:rsid w:val="006320D0"/>
    <w:rsid w:val="00655788"/>
    <w:rsid w:val="006966BD"/>
    <w:rsid w:val="009B602A"/>
    <w:rsid w:val="00A229D5"/>
    <w:rsid w:val="00A879BE"/>
    <w:rsid w:val="00AE55F3"/>
    <w:rsid w:val="00B534D8"/>
    <w:rsid w:val="00CE725E"/>
    <w:rsid w:val="00D3244C"/>
    <w:rsid w:val="00D421CE"/>
    <w:rsid w:val="00D426D1"/>
    <w:rsid w:val="00D7562B"/>
    <w:rsid w:val="00E514DE"/>
    <w:rsid w:val="00ED37EA"/>
    <w:rsid w:val="00F0711A"/>
    <w:rsid w:val="00F13DE4"/>
    <w:rsid w:val="00F2678C"/>
    <w:rsid w:val="00FA49E9"/>
    <w:rsid w:val="00FB22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09D681C"/>
  <w15:chartTrackingRefBased/>
  <w15:docId w15:val="{DB45BA3A-ED18-46B6-8705-153BE055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DD8"/>
    <w:pPr>
      <w:widowControl w:val="0"/>
      <w:spacing w:after="0" w:line="288" w:lineRule="auto"/>
    </w:pPr>
    <w:rPr>
      <w:rFonts w:ascii="Times New Roman" w:eastAsia="Times New Roman" w:hAnsi="Times New Roman" w:cs="Times New Roman"/>
      <w:sz w:val="16"/>
      <w:szCs w:val="20"/>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Char Char Char,Char Char Char Char Char Char Char Char,Char Char Char Char Char Char Char Char Char, Char, Char Char Char, Char Char, Char Char Char Char Char Char"/>
    <w:basedOn w:val="Normln"/>
    <w:link w:val="ZhlavChar"/>
    <w:unhideWhenUsed/>
    <w:qFormat/>
    <w:rsid w:val="00276DD8"/>
    <w:pPr>
      <w:tabs>
        <w:tab w:val="center" w:pos="4536"/>
        <w:tab w:val="right" w:pos="9072"/>
      </w:tabs>
      <w:spacing w:line="240" w:lineRule="auto"/>
    </w:pPr>
  </w:style>
  <w:style w:type="character" w:customStyle="1" w:styleId="ZhlavChar">
    <w:name w:val="Záhlaví Char"/>
    <w:aliases w:val="Char Char Char1,Char Char1,Char Char Char Char Char Char Char,Char Char Char Char,Char Char Char Char Char Char Char Char Char1,Char Char Char Char Char Char Char Char Char Char, Char Char1, Char Char Char Char, Char Char Char1"/>
    <w:basedOn w:val="Standardnpsmoodstavce"/>
    <w:link w:val="Zhlav"/>
    <w:rsid w:val="00276DD8"/>
  </w:style>
  <w:style w:type="paragraph" w:styleId="Zpat">
    <w:name w:val="footer"/>
    <w:basedOn w:val="Normln"/>
    <w:link w:val="ZpatChar"/>
    <w:uiPriority w:val="99"/>
    <w:unhideWhenUsed/>
    <w:rsid w:val="00276DD8"/>
    <w:pPr>
      <w:tabs>
        <w:tab w:val="center" w:pos="4536"/>
        <w:tab w:val="right" w:pos="9072"/>
      </w:tabs>
      <w:spacing w:line="240" w:lineRule="auto"/>
    </w:pPr>
  </w:style>
  <w:style w:type="character" w:customStyle="1" w:styleId="ZpatChar">
    <w:name w:val="Zápatí Char"/>
    <w:basedOn w:val="Standardnpsmoodstavce"/>
    <w:link w:val="Zpat"/>
    <w:uiPriority w:val="99"/>
    <w:rsid w:val="00276DD8"/>
  </w:style>
  <w:style w:type="paragraph" w:customStyle="1" w:styleId="Default">
    <w:name w:val="Default"/>
    <w:rsid w:val="00276DD8"/>
    <w:pPr>
      <w:autoSpaceDE w:val="0"/>
      <w:autoSpaceDN w:val="0"/>
      <w:adjustRightInd w:val="0"/>
      <w:spacing w:after="0" w:line="240" w:lineRule="auto"/>
    </w:pPr>
    <w:rPr>
      <w:rFonts w:ascii="Arial" w:eastAsia="Calibri" w:hAnsi="Arial" w:cs="Arial"/>
      <w:color w:val="000000"/>
      <w:sz w:val="24"/>
      <w:szCs w:val="24"/>
      <w:lang w:eastAsia="cs-CZ"/>
    </w:rPr>
  </w:style>
  <w:style w:type="paragraph" w:customStyle="1" w:styleId="NormlnIMP">
    <w:name w:val="Normální_IMP"/>
    <w:basedOn w:val="Normln"/>
    <w:rsid w:val="00276DD8"/>
    <w:pPr>
      <w:widowControl/>
      <w:suppressAutoHyphens/>
      <w:overflowPunct w:val="0"/>
      <w:autoSpaceDE w:val="0"/>
      <w:autoSpaceDN w:val="0"/>
      <w:adjustRightInd w:val="0"/>
      <w:spacing w:line="276" w:lineRule="auto"/>
    </w:pPr>
  </w:style>
  <w:style w:type="table" w:styleId="Mkatabulky">
    <w:name w:val="Table Grid"/>
    <w:basedOn w:val="Normlntabulka"/>
    <w:uiPriority w:val="39"/>
    <w:rsid w:val="00276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9B602A"/>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602A"/>
    <w:rPr>
      <w:rFonts w:ascii="Segoe UI" w:eastAsia="Times New Roman" w:hAnsi="Segoe UI" w:cs="Segoe UI"/>
      <w:noProof/>
      <w:sz w:val="18"/>
      <w:szCs w:val="18"/>
      <w:lang w:eastAsia="cs-CZ"/>
    </w:rPr>
  </w:style>
  <w:style w:type="paragraph" w:styleId="Odstavecseseznamem">
    <w:name w:val="List Paragraph"/>
    <w:basedOn w:val="Normln"/>
    <w:uiPriority w:val="34"/>
    <w:qFormat/>
    <w:rsid w:val="00384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46377">
      <w:bodyDiv w:val="1"/>
      <w:marLeft w:val="0"/>
      <w:marRight w:val="0"/>
      <w:marTop w:val="0"/>
      <w:marBottom w:val="0"/>
      <w:divBdr>
        <w:top w:val="none" w:sz="0" w:space="0" w:color="auto"/>
        <w:left w:val="none" w:sz="0" w:space="0" w:color="auto"/>
        <w:bottom w:val="none" w:sz="0" w:space="0" w:color="auto"/>
        <w:right w:val="none" w:sz="0" w:space="0" w:color="auto"/>
      </w:divBdr>
    </w:div>
    <w:div w:id="590970060">
      <w:bodyDiv w:val="1"/>
      <w:marLeft w:val="0"/>
      <w:marRight w:val="0"/>
      <w:marTop w:val="0"/>
      <w:marBottom w:val="0"/>
      <w:divBdr>
        <w:top w:val="none" w:sz="0" w:space="0" w:color="auto"/>
        <w:left w:val="none" w:sz="0" w:space="0" w:color="auto"/>
        <w:bottom w:val="none" w:sz="0" w:space="0" w:color="auto"/>
        <w:right w:val="none" w:sz="0" w:space="0" w:color="auto"/>
      </w:divBdr>
    </w:div>
    <w:div w:id="1723210736">
      <w:bodyDiv w:val="1"/>
      <w:marLeft w:val="0"/>
      <w:marRight w:val="0"/>
      <w:marTop w:val="0"/>
      <w:marBottom w:val="0"/>
      <w:divBdr>
        <w:top w:val="none" w:sz="0" w:space="0" w:color="auto"/>
        <w:left w:val="none" w:sz="0" w:space="0" w:color="auto"/>
        <w:bottom w:val="none" w:sz="0" w:space="0" w:color="auto"/>
        <w:right w:val="none" w:sz="0" w:space="0" w:color="auto"/>
      </w:divBdr>
    </w:div>
    <w:div w:id="19803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1030</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Dobiáš</dc:creator>
  <cp:keywords/>
  <dc:description/>
  <cp:lastModifiedBy>Lenka Těšínská</cp:lastModifiedBy>
  <cp:revision>3</cp:revision>
  <dcterms:created xsi:type="dcterms:W3CDTF">2026-06-12T12:44:00Z</dcterms:created>
  <dcterms:modified xsi:type="dcterms:W3CDTF">2026-06-12T12:47:00Z</dcterms:modified>
</cp:coreProperties>
</file>