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A41800" w:rsidRPr="001C4F9B" w:rsidTr="005E52A3">
        <w:trPr>
          <w:trHeight w:val="485"/>
        </w:trPr>
        <w:tc>
          <w:tcPr>
            <w:tcW w:w="2347" w:type="dxa"/>
            <w:vAlign w:val="center"/>
          </w:tcPr>
          <w:p w:rsidR="00A41800" w:rsidRPr="001C4F9B" w:rsidRDefault="00A41800" w:rsidP="009A3D82">
            <w:pPr>
              <w:shd w:val="clear" w:color="auto" w:fill="FFFFFF"/>
              <w:textAlignment w:val="top"/>
            </w:pPr>
            <w:r w:rsidRPr="001C4F9B">
              <w:t xml:space="preserve">Název </w:t>
            </w:r>
            <w:r w:rsidR="009A3D82" w:rsidRPr="001C4F9B">
              <w:t>dodavatele:</w:t>
            </w:r>
          </w:p>
        </w:tc>
        <w:tc>
          <w:tcPr>
            <w:tcW w:w="6713" w:type="dxa"/>
            <w:vAlign w:val="center"/>
          </w:tcPr>
          <w:p w:rsidR="00A41800" w:rsidRPr="001C4F9B" w:rsidRDefault="007E37AA" w:rsidP="00914E08">
            <w:pPr>
              <w:shd w:val="clear" w:color="auto" w:fill="FFFFFF"/>
              <w:textAlignment w:val="top"/>
              <w:rPr>
                <w:highlight w:val="lightGray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A41800" w:rsidRPr="001C4F9B" w:rsidTr="005E52A3">
        <w:trPr>
          <w:trHeight w:val="421"/>
        </w:trPr>
        <w:tc>
          <w:tcPr>
            <w:tcW w:w="2347" w:type="dxa"/>
            <w:vAlign w:val="center"/>
          </w:tcPr>
          <w:p w:rsidR="00A41800" w:rsidRPr="001C4F9B" w:rsidRDefault="00A41800" w:rsidP="00914E08">
            <w:pPr>
              <w:shd w:val="clear" w:color="auto" w:fill="FFFFFF"/>
              <w:textAlignment w:val="top"/>
            </w:pPr>
            <w:r w:rsidRPr="001C4F9B">
              <w:t>Sídlo:</w:t>
            </w:r>
          </w:p>
        </w:tc>
        <w:tc>
          <w:tcPr>
            <w:tcW w:w="6713" w:type="dxa"/>
            <w:vAlign w:val="center"/>
          </w:tcPr>
          <w:p w:rsidR="00A41800" w:rsidRPr="001C4F9B" w:rsidRDefault="007E37AA" w:rsidP="00914E08">
            <w:pPr>
              <w:shd w:val="clear" w:color="auto" w:fill="FFFFFF"/>
              <w:textAlignment w:val="top"/>
              <w:rPr>
                <w:highlight w:val="lightGray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A41800" w:rsidRPr="001C4F9B" w:rsidTr="005E52A3">
        <w:trPr>
          <w:trHeight w:val="413"/>
        </w:trPr>
        <w:tc>
          <w:tcPr>
            <w:tcW w:w="2347" w:type="dxa"/>
            <w:vAlign w:val="center"/>
          </w:tcPr>
          <w:p w:rsidR="00A41800" w:rsidRPr="001C4F9B" w:rsidRDefault="00A41800" w:rsidP="007E37AA">
            <w:pPr>
              <w:shd w:val="clear" w:color="auto" w:fill="FFFFFF"/>
              <w:textAlignment w:val="top"/>
            </w:pPr>
            <w:r w:rsidRPr="001C4F9B">
              <w:t>IČ</w:t>
            </w:r>
            <w:r w:rsidR="007E37AA" w:rsidRPr="001C4F9B">
              <w:t>O</w:t>
            </w:r>
            <w:r w:rsidRPr="001C4F9B">
              <w:t>:</w:t>
            </w:r>
          </w:p>
        </w:tc>
        <w:tc>
          <w:tcPr>
            <w:tcW w:w="6713" w:type="dxa"/>
            <w:vAlign w:val="center"/>
          </w:tcPr>
          <w:p w:rsidR="00A41800" w:rsidRPr="001C4F9B" w:rsidRDefault="007E37AA" w:rsidP="00914E08">
            <w:pPr>
              <w:shd w:val="clear" w:color="auto" w:fill="FFFFFF"/>
              <w:textAlignment w:val="top"/>
              <w:rPr>
                <w:highlight w:val="lightGray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</w:tbl>
    <w:p w:rsidR="009E3A88" w:rsidRPr="001C4F9B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:rsidR="00CC7DBE" w:rsidRPr="001C4F9B" w:rsidRDefault="002E6CDC" w:rsidP="00CC7DBE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  <w:r w:rsidRPr="001C4F9B">
        <w:rPr>
          <w:rFonts w:ascii="Times New Roman" w:hAnsi="Times New Roman" w:cs="Times New Roman"/>
          <w:sz w:val="24"/>
          <w:szCs w:val="24"/>
        </w:rPr>
        <w:t xml:space="preserve">Výše uvedený </w:t>
      </w:r>
      <w:r w:rsidR="009A3D82" w:rsidRPr="001C4F9B">
        <w:rPr>
          <w:rFonts w:ascii="Times New Roman" w:hAnsi="Times New Roman" w:cs="Times New Roman"/>
          <w:sz w:val="24"/>
          <w:szCs w:val="24"/>
        </w:rPr>
        <w:t xml:space="preserve">účastník </w:t>
      </w:r>
      <w:r w:rsidR="00103142" w:rsidRPr="001C4F9B">
        <w:rPr>
          <w:rFonts w:ascii="Times New Roman" w:hAnsi="Times New Roman" w:cs="Times New Roman"/>
          <w:sz w:val="24"/>
          <w:szCs w:val="24"/>
        </w:rPr>
        <w:t>zadávacího</w:t>
      </w:r>
      <w:r w:rsidR="00FF2EDE" w:rsidRPr="001C4F9B">
        <w:rPr>
          <w:rFonts w:ascii="Times New Roman" w:hAnsi="Times New Roman" w:cs="Times New Roman"/>
          <w:sz w:val="24"/>
          <w:szCs w:val="24"/>
        </w:rPr>
        <w:t xml:space="preserve"> </w:t>
      </w:r>
      <w:r w:rsidR="009A3D82" w:rsidRPr="001C4F9B">
        <w:rPr>
          <w:rFonts w:ascii="Times New Roman" w:hAnsi="Times New Roman" w:cs="Times New Roman"/>
          <w:sz w:val="24"/>
          <w:szCs w:val="24"/>
        </w:rPr>
        <w:t xml:space="preserve">řízení </w:t>
      </w:r>
      <w:r w:rsidR="003E1B50" w:rsidRPr="001C4F9B">
        <w:rPr>
          <w:rFonts w:ascii="Times New Roman" w:hAnsi="Times New Roman" w:cs="Times New Roman"/>
          <w:sz w:val="24"/>
          <w:szCs w:val="24"/>
        </w:rPr>
        <w:t>s názvem:</w:t>
      </w:r>
    </w:p>
    <w:p w:rsidR="009E3A88" w:rsidRPr="001C4F9B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</w:p>
    <w:p w:rsidR="001C4F9B" w:rsidRPr="001C4F9B" w:rsidRDefault="00CF7EB7" w:rsidP="001C4F9B">
      <w:pPr>
        <w:jc w:val="center"/>
        <w:rPr>
          <w:b/>
          <w:bCs/>
          <w:sz w:val="28"/>
          <w:szCs w:val="28"/>
        </w:rPr>
      </w:pPr>
      <w:r w:rsidRPr="001C4F9B">
        <w:rPr>
          <w:b/>
          <w:bCs/>
          <w:sz w:val="28"/>
          <w:szCs w:val="28"/>
        </w:rPr>
        <w:t>„</w:t>
      </w:r>
      <w:r w:rsidR="001C4F9B" w:rsidRPr="001C4F9B">
        <w:rPr>
          <w:b/>
          <w:bCs/>
          <w:sz w:val="28"/>
          <w:szCs w:val="28"/>
        </w:rPr>
        <w:t>Rekonstrukce ulice K Bytovkám a Liliová, Tuklaty“</w:t>
      </w:r>
    </w:p>
    <w:p w:rsidR="00CC7DBE" w:rsidRPr="001C4F9B" w:rsidRDefault="00CC7DBE" w:rsidP="00CC7DBE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</w:p>
    <w:p w:rsidR="00B07A0A" w:rsidRPr="001C4F9B" w:rsidRDefault="00AD6CDD" w:rsidP="009A3D82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  <w:r w:rsidRPr="001C4F9B">
        <w:rPr>
          <w:rFonts w:ascii="Times New Roman" w:hAnsi="Times New Roman" w:cs="Times New Roman"/>
          <w:sz w:val="24"/>
          <w:szCs w:val="24"/>
        </w:rPr>
        <w:t xml:space="preserve">tímto prokazuje splnění podmínek </w:t>
      </w:r>
      <w:r w:rsidR="00B07A0A" w:rsidRPr="001C4F9B">
        <w:rPr>
          <w:rFonts w:ascii="Times New Roman" w:hAnsi="Times New Roman" w:cs="Times New Roman"/>
          <w:sz w:val="24"/>
          <w:szCs w:val="24"/>
        </w:rPr>
        <w:t>kvalifikace a čestně prohlašuje, že</w:t>
      </w:r>
      <w:r w:rsidR="001D6A78" w:rsidRPr="001C4F9B">
        <w:rPr>
          <w:rFonts w:ascii="Times New Roman" w:hAnsi="Times New Roman" w:cs="Times New Roman"/>
          <w:sz w:val="24"/>
          <w:szCs w:val="24"/>
        </w:rPr>
        <w:t xml:space="preserve"> splňuje:</w:t>
      </w:r>
    </w:p>
    <w:p w:rsidR="00B07A0A" w:rsidRPr="001C4F9B" w:rsidRDefault="00B07A0A" w:rsidP="009A3D82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</w:p>
    <w:p w:rsidR="009A3D82" w:rsidRPr="001C4F9B" w:rsidRDefault="00B07A0A" w:rsidP="007E37AA">
      <w:pPr>
        <w:pStyle w:val="Zkladntext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4F9B">
        <w:rPr>
          <w:rFonts w:ascii="Times New Roman" w:hAnsi="Times New Roman" w:cs="Times New Roman"/>
          <w:b/>
          <w:bCs/>
          <w:sz w:val="24"/>
          <w:szCs w:val="24"/>
        </w:rPr>
        <w:t xml:space="preserve">podmínky </w:t>
      </w:r>
      <w:r w:rsidR="00AD6CDD" w:rsidRPr="001C4F9B">
        <w:rPr>
          <w:rFonts w:ascii="Times New Roman" w:hAnsi="Times New Roman" w:cs="Times New Roman"/>
          <w:b/>
          <w:bCs/>
          <w:sz w:val="24"/>
          <w:szCs w:val="24"/>
        </w:rPr>
        <w:t>základní způsobilosti</w:t>
      </w:r>
      <w:r w:rsidR="00FF2EDE" w:rsidRPr="001C4F9B">
        <w:rPr>
          <w:rFonts w:ascii="Times New Roman" w:hAnsi="Times New Roman" w:cs="Times New Roman"/>
          <w:sz w:val="24"/>
          <w:szCs w:val="24"/>
        </w:rPr>
        <w:t xml:space="preserve"> </w:t>
      </w:r>
      <w:r w:rsidR="00103142" w:rsidRPr="001C4F9B">
        <w:rPr>
          <w:rFonts w:ascii="Times New Roman" w:hAnsi="Times New Roman" w:cs="Times New Roman"/>
          <w:sz w:val="24"/>
          <w:szCs w:val="24"/>
        </w:rPr>
        <w:t>dle</w:t>
      </w:r>
      <w:r w:rsidRPr="001C4F9B">
        <w:rPr>
          <w:rFonts w:ascii="Times New Roman" w:hAnsi="Times New Roman" w:cs="Times New Roman"/>
          <w:sz w:val="24"/>
          <w:szCs w:val="24"/>
        </w:rPr>
        <w:t xml:space="preserve"> § 74 ZZVZ</w:t>
      </w:r>
      <w:r w:rsidR="00AD6CDD" w:rsidRPr="001C4F9B">
        <w:rPr>
          <w:rFonts w:ascii="Times New Roman" w:hAnsi="Times New Roman" w:cs="Times New Roman"/>
          <w:sz w:val="24"/>
          <w:szCs w:val="24"/>
        </w:rPr>
        <w:t xml:space="preserve"> a </w:t>
      </w:r>
      <w:r w:rsidR="00495E31" w:rsidRPr="001C4F9B">
        <w:rPr>
          <w:rFonts w:ascii="Times New Roman" w:hAnsi="Times New Roman" w:cs="Times New Roman"/>
          <w:sz w:val="24"/>
          <w:szCs w:val="24"/>
        </w:rPr>
        <w:t>je dodavatel, který</w:t>
      </w:r>
      <w:r w:rsidR="00AD6CDD" w:rsidRPr="001C4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7DC1" w:rsidRPr="001C4F9B" w:rsidRDefault="001B7DC1" w:rsidP="009A3D82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</w:p>
    <w:p w:rsidR="00495E31" w:rsidRPr="001C4F9B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60"/>
        <w:ind w:left="851" w:hanging="708"/>
        <w:contextualSpacing w:val="0"/>
        <w:jc w:val="both"/>
        <w:rPr>
          <w:rFonts w:eastAsia="Calibri"/>
          <w:color w:val="000000"/>
          <w:lang w:eastAsia="en-US"/>
        </w:rPr>
      </w:pPr>
      <w:r w:rsidRPr="001C4F9B">
        <w:rPr>
          <w:rFonts w:eastAsia="Calibri"/>
          <w:color w:val="000000"/>
          <w:lang w:eastAsia="en-US"/>
        </w:rPr>
        <w:t xml:space="preserve">nebyl v zemi svého sídla v posledních 5 letech před zahájením </w:t>
      </w:r>
      <w:r w:rsidR="00103142" w:rsidRPr="001C4F9B">
        <w:rPr>
          <w:rFonts w:eastAsia="Calibri"/>
          <w:color w:val="000000"/>
          <w:lang w:eastAsia="en-US"/>
        </w:rPr>
        <w:t>zadávacího</w:t>
      </w:r>
      <w:r w:rsidRPr="001C4F9B">
        <w:rPr>
          <w:rFonts w:eastAsia="Calibri"/>
          <w:color w:val="000000"/>
          <w:lang w:eastAsia="en-US"/>
        </w:rPr>
        <w:t xml:space="preserve"> řízení pravomocně odsouzen pro trestný čin uvedený</w:t>
      </w:r>
      <w:r w:rsidR="00B07A0A" w:rsidRPr="001C4F9B">
        <w:rPr>
          <w:rFonts w:eastAsia="Calibri"/>
          <w:color w:val="000000"/>
          <w:lang w:eastAsia="en-US"/>
        </w:rPr>
        <w:t xml:space="preserve"> v příloze 3 k ZZVZ</w:t>
      </w:r>
      <w:r w:rsidRPr="001C4F9B">
        <w:rPr>
          <w:rFonts w:eastAsia="Calibri"/>
          <w:color w:val="000000"/>
          <w:lang w:eastAsia="en-US"/>
        </w:rPr>
        <w:t xml:space="preserve"> nebo obdobný trestný čin podle právního řádu země sídla dodavatele; k zahlazeným odsouzením se nepřihlíží,</w:t>
      </w:r>
    </w:p>
    <w:p w:rsidR="00495E31" w:rsidRPr="001C4F9B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</w:rPr>
      </w:pPr>
      <w:r w:rsidRPr="001C4F9B">
        <w:rPr>
          <w:bCs/>
          <w:color w:val="000000"/>
        </w:rPr>
        <w:t xml:space="preserve">Pokud je dodavatelem právnická osoba, výše uvedenou podmínku podle odstavce a) splňuje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 </w:t>
      </w:r>
    </w:p>
    <w:p w:rsidR="00495E31" w:rsidRPr="001C4F9B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</w:rPr>
      </w:pPr>
      <w:r w:rsidRPr="001C4F9B">
        <w:rPr>
          <w:bCs/>
          <w:color w:val="000000"/>
        </w:rPr>
        <w:t xml:space="preserve">Pokud se </w:t>
      </w:r>
      <w:r w:rsidR="00103142" w:rsidRPr="001C4F9B">
        <w:rPr>
          <w:bCs/>
          <w:color w:val="000000"/>
        </w:rPr>
        <w:t>zadávacího</w:t>
      </w:r>
      <w:r w:rsidRPr="001C4F9B">
        <w:rPr>
          <w:bCs/>
          <w:color w:val="000000"/>
        </w:rPr>
        <w:t xml:space="preserve"> řízení účastní pobočka závodu zahraniční právnické osoby, výše uvedenou podmínku podle odstavce a) splňuje tato právnická osoba a vedoucí pobočky závodu.</w:t>
      </w:r>
    </w:p>
    <w:p w:rsidR="00495E31" w:rsidRPr="001C4F9B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</w:rPr>
      </w:pPr>
      <w:r w:rsidRPr="001C4F9B">
        <w:rPr>
          <w:bCs/>
          <w:color w:val="000000"/>
        </w:rPr>
        <w:t xml:space="preserve">Pokud se </w:t>
      </w:r>
      <w:r w:rsidR="00103142" w:rsidRPr="001C4F9B">
        <w:rPr>
          <w:bCs/>
          <w:color w:val="000000"/>
        </w:rPr>
        <w:t>zadávacího</w:t>
      </w:r>
      <w:r w:rsidRPr="001C4F9B">
        <w:rPr>
          <w:bCs/>
          <w:color w:val="000000"/>
        </w:rPr>
        <w:t xml:space="preserve"> řízení účastní pobočka závodu české právnické osoby, výše uvedenou podmínku podle odstavce a) splňují vedoucí pobočky závodu,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</w:t>
      </w:r>
    </w:p>
    <w:p w:rsidR="00495E31" w:rsidRPr="001C4F9B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lang w:eastAsia="en-US"/>
        </w:rPr>
      </w:pPr>
      <w:r w:rsidRPr="001C4F9B">
        <w:rPr>
          <w:rFonts w:eastAsia="Calibri"/>
          <w:color w:val="000000"/>
          <w:lang w:eastAsia="en-US"/>
        </w:rPr>
        <w:t>nemá v České republice a v zemi svého sídla v evidenci daní zachycen splatný daňový nedoplatek,</w:t>
      </w:r>
    </w:p>
    <w:p w:rsidR="00495E31" w:rsidRPr="001C4F9B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lang w:eastAsia="en-US"/>
        </w:rPr>
      </w:pPr>
      <w:r w:rsidRPr="001C4F9B">
        <w:rPr>
          <w:rFonts w:eastAsia="Calibri"/>
          <w:color w:val="000000"/>
          <w:lang w:eastAsia="en-US"/>
        </w:rPr>
        <w:t>nemá v České republice a v zemi svého sídla splatný nedoplatek na pojistném nebo na penále na veřejné zdravotní pojištění,</w:t>
      </w:r>
    </w:p>
    <w:p w:rsidR="00495E31" w:rsidRPr="001C4F9B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</w:pPr>
      <w:r w:rsidRPr="001C4F9B">
        <w:rPr>
          <w:rFonts w:eastAsia="Calibri"/>
          <w:color w:val="000000"/>
          <w:lang w:eastAsia="en-US"/>
        </w:rPr>
        <w:t>nemá v České republice a v zemi svého sídla splatný nedoplatek na pojistném nebo na penále na sociální zabezpečení a příspěvku na státní politiku zaměstnanosti,</w:t>
      </w:r>
    </w:p>
    <w:p w:rsidR="00495E31" w:rsidRPr="001C4F9B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</w:pPr>
      <w:r w:rsidRPr="001C4F9B">
        <w:rPr>
          <w:rFonts w:eastAsia="Calibri"/>
          <w:color w:val="000000"/>
          <w:lang w:eastAsia="en-US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:rsidR="009E3A88" w:rsidRPr="001C4F9B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</w:pPr>
    </w:p>
    <w:p w:rsidR="00CD1B6B" w:rsidRPr="001C4F9B" w:rsidRDefault="00846634" w:rsidP="001C4F9B">
      <w:pPr>
        <w:pStyle w:val="Zkladntext"/>
        <w:numPr>
          <w:ilvl w:val="0"/>
          <w:numId w:val="40"/>
        </w:numPr>
        <w:ind w:left="426" w:hanging="7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4F9B">
        <w:rPr>
          <w:rFonts w:ascii="Times New Roman" w:hAnsi="Times New Roman" w:cs="Times New Roman"/>
          <w:b/>
          <w:sz w:val="24"/>
          <w:szCs w:val="24"/>
        </w:rPr>
        <w:t>t</w:t>
      </w:r>
      <w:r w:rsidR="00C010F1" w:rsidRPr="001C4F9B">
        <w:rPr>
          <w:rFonts w:ascii="Times New Roman" w:hAnsi="Times New Roman" w:cs="Times New Roman"/>
          <w:b/>
          <w:sz w:val="24"/>
          <w:szCs w:val="24"/>
        </w:rPr>
        <w:t>echnickou kvalifikaci</w:t>
      </w:r>
      <w:r w:rsidR="00C010F1" w:rsidRPr="001C4F9B">
        <w:rPr>
          <w:rFonts w:ascii="Times New Roman" w:hAnsi="Times New Roman" w:cs="Times New Roman"/>
          <w:sz w:val="24"/>
          <w:szCs w:val="24"/>
        </w:rPr>
        <w:t xml:space="preserve"> prostřednictvím</w:t>
      </w:r>
      <w:r w:rsidR="007E37AA" w:rsidRPr="001C4F9B">
        <w:rPr>
          <w:rFonts w:ascii="Times New Roman" w:hAnsi="Times New Roman" w:cs="Times New Roman"/>
          <w:sz w:val="24"/>
          <w:szCs w:val="24"/>
        </w:rPr>
        <w:t xml:space="preserve"> </w:t>
      </w:r>
      <w:r w:rsidR="001C4F9B" w:rsidRPr="001C4F9B">
        <w:rPr>
          <w:rFonts w:ascii="Times New Roman" w:hAnsi="Times New Roman" w:cs="Times New Roman"/>
          <w:sz w:val="24"/>
          <w:szCs w:val="24"/>
        </w:rPr>
        <w:t xml:space="preserve">Seznamu významných stavebních prací poskytnutých dodavatelem za posledních pět (5) let před zahájením zadávacího řízení, z něhož bude vyplývat, že dodavatel v posledních pěti (5) letech realizoval min. dvě (2) obdobné stavební práce, jako je předmět této veřejné zakázky, tj. obdobnými stavebními </w:t>
      </w:r>
      <w:r w:rsidR="001C4F9B" w:rsidRPr="001C4F9B">
        <w:rPr>
          <w:rFonts w:ascii="Times New Roman" w:hAnsi="Times New Roman" w:cs="Times New Roman"/>
          <w:sz w:val="24"/>
          <w:szCs w:val="24"/>
        </w:rPr>
        <w:lastRenderedPageBreak/>
        <w:t xml:space="preserve">pracemi se rozumí dokončené stavební práce týkající se novostavby nebo rekonstrukce pozemní komunikace v hodnotě min. 1.000.000,-Kč bez DPH u každé stavební práce.   </w:t>
      </w:r>
    </w:p>
    <w:p w:rsidR="001C4F9B" w:rsidRPr="001C4F9B" w:rsidRDefault="001C4F9B" w:rsidP="001C4F9B">
      <w:pPr>
        <w:pStyle w:val="Zkladntext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C010F1" w:rsidRPr="001C4F9B" w:rsidTr="002F03A0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10F1" w:rsidRPr="001C4F9B" w:rsidRDefault="00C010F1" w:rsidP="005E5CAF">
            <w:pPr>
              <w:tabs>
                <w:tab w:val="left" w:pos="720"/>
              </w:tabs>
              <w:jc w:val="both"/>
              <w:rPr>
                <w:b/>
              </w:rPr>
            </w:pPr>
            <w:r w:rsidRPr="001C4F9B">
              <w:rPr>
                <w:b/>
              </w:rPr>
              <w:t>Název zakázky</w:t>
            </w:r>
            <w:r w:rsidR="002F03A0" w:rsidRPr="001C4F9B">
              <w:rPr>
                <w:b/>
              </w:rPr>
              <w:t xml:space="preserve"> č. 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10F1" w:rsidRPr="001C4F9B" w:rsidRDefault="00C010F1" w:rsidP="005E5CAF">
            <w:pPr>
              <w:tabs>
                <w:tab w:val="left" w:pos="720"/>
              </w:tabs>
              <w:jc w:val="both"/>
            </w:pPr>
          </w:p>
          <w:p w:rsidR="00E50D05" w:rsidRPr="001C4F9B" w:rsidRDefault="00E50D05" w:rsidP="005E5CAF">
            <w:pPr>
              <w:tabs>
                <w:tab w:val="left" w:pos="720"/>
              </w:tabs>
              <w:jc w:val="both"/>
            </w:pPr>
          </w:p>
        </w:tc>
      </w:tr>
      <w:tr w:rsidR="00C010F1" w:rsidRPr="001C4F9B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1C4F9B" w:rsidRDefault="00C010F1" w:rsidP="002F03A0">
            <w:pPr>
              <w:tabs>
                <w:tab w:val="left" w:pos="720"/>
              </w:tabs>
            </w:pPr>
            <w:r w:rsidRPr="001C4F9B">
              <w:t>Kontaktní osoba objednatele</w:t>
            </w:r>
            <w:r w:rsidR="002F03A0" w:rsidRPr="001C4F9B">
              <w:t xml:space="preserve"> včetně jména a příjmení</w:t>
            </w:r>
            <w:r w:rsidRPr="001C4F9B">
              <w:t>, u které je možné realizaci zakázky ověřit</w:t>
            </w:r>
            <w:r w:rsidR="007E37AA" w:rsidRPr="001C4F9B">
              <w:t xml:space="preserve">, tj. </w:t>
            </w:r>
            <w:r w:rsidR="007E37AA" w:rsidRPr="001C4F9B">
              <w:rPr>
                <w:b/>
              </w:rPr>
              <w:t xml:space="preserve">email, tel. </w:t>
            </w:r>
            <w:r w:rsidR="002F03A0" w:rsidRPr="001C4F9B">
              <w:rPr>
                <w:b/>
              </w:rPr>
              <w:t>kontaktní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1C4F9B" w:rsidRDefault="00B35442" w:rsidP="005E5CAF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C010F1" w:rsidRPr="001C4F9B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1C4F9B" w:rsidRDefault="00C010F1" w:rsidP="002F03A0">
            <w:pPr>
              <w:tabs>
                <w:tab w:val="left" w:pos="720"/>
              </w:tabs>
            </w:pPr>
            <w:r w:rsidRPr="001C4F9B">
              <w:t xml:space="preserve">Specifikace, podrobný popis </w:t>
            </w:r>
            <w:r w:rsidR="002F03A0" w:rsidRPr="001C4F9B">
              <w:t>referenční zakázky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1C4F9B" w:rsidRDefault="00B35442" w:rsidP="005E5CAF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C010F1" w:rsidRPr="001C4F9B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1C4F9B" w:rsidRDefault="006F6A1F" w:rsidP="00CF7EB7">
            <w:pPr>
              <w:tabs>
                <w:tab w:val="left" w:pos="720"/>
              </w:tabs>
            </w:pPr>
            <w:r w:rsidRPr="001C4F9B">
              <w:t>Cena zakázky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1C4F9B" w:rsidRDefault="00B35442" w:rsidP="005E5CAF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C010F1" w:rsidRPr="001C4F9B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1C4F9B" w:rsidRDefault="00C010F1" w:rsidP="00CF7EB7">
            <w:pPr>
              <w:tabs>
                <w:tab w:val="left" w:pos="720"/>
              </w:tabs>
            </w:pPr>
            <w:r w:rsidRPr="001C4F9B">
              <w:t xml:space="preserve">Doba poskytnutí </w:t>
            </w:r>
            <w:r w:rsidR="00CF7EB7" w:rsidRPr="001C4F9B">
              <w:t xml:space="preserve">stavební práce </w:t>
            </w:r>
            <w:r w:rsidR="002F03A0" w:rsidRPr="001C4F9B">
              <w:t xml:space="preserve"> </w:t>
            </w:r>
            <w:r w:rsidR="007E37AA" w:rsidRPr="001C4F9B">
              <w:t xml:space="preserve">v 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1C4F9B" w:rsidRDefault="00B35442" w:rsidP="005E5CAF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</w:tbl>
    <w:p w:rsidR="00C010F1" w:rsidRPr="001C4F9B" w:rsidRDefault="00C010F1" w:rsidP="00C010F1"/>
    <w:p w:rsidR="00C010F1" w:rsidRPr="001C4F9B" w:rsidRDefault="00C010F1" w:rsidP="00C010F1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6F6A1F" w:rsidRPr="001C4F9B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6A1F" w:rsidRPr="001C4F9B" w:rsidRDefault="006F6A1F" w:rsidP="006F6A1F">
            <w:pPr>
              <w:tabs>
                <w:tab w:val="left" w:pos="720"/>
              </w:tabs>
              <w:jc w:val="both"/>
              <w:rPr>
                <w:b/>
              </w:rPr>
            </w:pPr>
            <w:r w:rsidRPr="001C4F9B">
              <w:rPr>
                <w:b/>
              </w:rPr>
              <w:t>Název zakázky č. 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6A1F" w:rsidRPr="001C4F9B" w:rsidRDefault="006F6A1F" w:rsidP="00DB5FA9">
            <w:pPr>
              <w:tabs>
                <w:tab w:val="left" w:pos="720"/>
              </w:tabs>
              <w:jc w:val="both"/>
            </w:pPr>
          </w:p>
          <w:p w:rsidR="006F6A1F" w:rsidRPr="001C4F9B" w:rsidRDefault="006F6A1F" w:rsidP="00DB5FA9">
            <w:pPr>
              <w:tabs>
                <w:tab w:val="left" w:pos="720"/>
              </w:tabs>
              <w:jc w:val="both"/>
            </w:pPr>
          </w:p>
        </w:tc>
      </w:tr>
      <w:tr w:rsidR="006F6A1F" w:rsidRPr="001C4F9B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1C4F9B" w:rsidRDefault="006F6A1F" w:rsidP="00DB5FA9">
            <w:pPr>
              <w:tabs>
                <w:tab w:val="left" w:pos="720"/>
              </w:tabs>
            </w:pPr>
            <w:r w:rsidRPr="001C4F9B">
              <w:t xml:space="preserve">Kontaktní osoba objednatele včetně jména a příjmení, u které je možné realizaci zakázky ověřit, tj. </w:t>
            </w:r>
            <w:r w:rsidRPr="001C4F9B">
              <w:rPr>
                <w:b/>
              </w:rPr>
              <w:t>email, tel. kontaktní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1C4F9B" w:rsidRDefault="006F6A1F" w:rsidP="00DB5FA9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6F6A1F" w:rsidRPr="001C4F9B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1C4F9B" w:rsidRDefault="006F6A1F" w:rsidP="00DB5FA9">
            <w:pPr>
              <w:tabs>
                <w:tab w:val="left" w:pos="720"/>
              </w:tabs>
            </w:pPr>
            <w:r w:rsidRPr="001C4F9B">
              <w:t>Specifikace, podrobný popis referenční zakázky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1C4F9B" w:rsidRDefault="006F6A1F" w:rsidP="00DB5FA9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6F6A1F" w:rsidRPr="001C4F9B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1C4F9B" w:rsidRDefault="00273690" w:rsidP="00DB5FA9">
            <w:pPr>
              <w:tabs>
                <w:tab w:val="left" w:pos="720"/>
              </w:tabs>
            </w:pPr>
            <w:r>
              <w:t>Cena zakázky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1C4F9B" w:rsidRDefault="006F6A1F" w:rsidP="00DB5FA9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6F6A1F" w:rsidRPr="001C4F9B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1C4F9B" w:rsidRDefault="006F6A1F" w:rsidP="00DB5FA9">
            <w:pPr>
              <w:tabs>
                <w:tab w:val="left" w:pos="720"/>
              </w:tabs>
            </w:pPr>
            <w:r w:rsidRPr="001C4F9B">
              <w:t xml:space="preserve">Doba poskytnutí </w:t>
            </w:r>
            <w:r w:rsidR="00273690">
              <w:t>stavební práce</w:t>
            </w:r>
            <w:bookmarkStart w:id="0" w:name="_GoBack"/>
            <w:bookmarkEnd w:id="0"/>
            <w:r w:rsidRPr="001C4F9B">
              <w:t xml:space="preserve"> v 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1C4F9B" w:rsidRDefault="006F6A1F" w:rsidP="00DB5FA9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</w:tbl>
    <w:p w:rsidR="001C4F9B" w:rsidRDefault="001C4F9B" w:rsidP="00C010F1">
      <w:pPr>
        <w:jc w:val="both"/>
      </w:pPr>
    </w:p>
    <w:p w:rsidR="001C4F9B" w:rsidRDefault="001C4F9B" w:rsidP="00C010F1">
      <w:pPr>
        <w:jc w:val="both"/>
      </w:pPr>
    </w:p>
    <w:p w:rsidR="006F6A1F" w:rsidRDefault="00CD1B6B" w:rsidP="00C010F1">
      <w:pPr>
        <w:jc w:val="both"/>
        <w:rPr>
          <w:bCs/>
        </w:rPr>
      </w:pPr>
      <w:r w:rsidRPr="001C4F9B">
        <w:rPr>
          <w:bCs/>
        </w:rPr>
        <w:t xml:space="preserve">Přílohou referenčních zakázek musí být osvědčení vystavené objednateli. </w:t>
      </w:r>
    </w:p>
    <w:p w:rsidR="001C4F9B" w:rsidRDefault="001C4F9B" w:rsidP="00C010F1">
      <w:pPr>
        <w:jc w:val="both"/>
        <w:rPr>
          <w:bCs/>
        </w:rPr>
      </w:pPr>
    </w:p>
    <w:p w:rsidR="001C4F9B" w:rsidRPr="009E51E4" w:rsidRDefault="001C4F9B" w:rsidP="00C010F1">
      <w:pPr>
        <w:jc w:val="both"/>
        <w:rPr>
          <w:b/>
          <w:bCs/>
        </w:rPr>
      </w:pPr>
      <w:r w:rsidRPr="009E51E4">
        <w:rPr>
          <w:b/>
          <w:bCs/>
        </w:rPr>
        <w:t xml:space="preserve">Člen týmu: </w:t>
      </w:r>
      <w:r w:rsidR="009E51E4">
        <w:rPr>
          <w:b/>
          <w:bCs/>
        </w:rPr>
        <w:t xml:space="preserve">hlavní stavbyvedoucí </w:t>
      </w:r>
      <w:r w:rsidRPr="009E51E4">
        <w:rPr>
          <w:b/>
          <w:bCs/>
        </w:rPr>
        <w:t xml:space="preserve"> </w:t>
      </w:r>
    </w:p>
    <w:p w:rsidR="001C4F9B" w:rsidRPr="009E51E4" w:rsidRDefault="001C4F9B" w:rsidP="00C010F1">
      <w:pPr>
        <w:jc w:val="both"/>
        <w:rPr>
          <w:b/>
          <w:bCs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1C4F9B" w:rsidRPr="001C4F9B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C4F9B" w:rsidRPr="001C4F9B" w:rsidRDefault="001C4F9B" w:rsidP="001C4F9B">
            <w:pPr>
              <w:jc w:val="both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4F9B" w:rsidRPr="001C4F9B" w:rsidRDefault="001C4F9B" w:rsidP="001C4F9B">
            <w:pPr>
              <w:jc w:val="both"/>
              <w:rPr>
                <w:bCs/>
              </w:rPr>
            </w:pPr>
          </w:p>
          <w:p w:rsidR="001C4F9B" w:rsidRPr="001C4F9B" w:rsidRDefault="001C4F9B" w:rsidP="001C4F9B">
            <w:pPr>
              <w:jc w:val="both"/>
              <w:rPr>
                <w:bCs/>
              </w:rPr>
            </w:pPr>
          </w:p>
        </w:tc>
      </w:tr>
      <w:tr w:rsidR="001C4F9B" w:rsidRPr="001C4F9B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Default="001C4F9B" w:rsidP="001C4F9B">
            <w:pPr>
              <w:rPr>
                <w:bCs/>
              </w:rPr>
            </w:pPr>
          </w:p>
          <w:p w:rsidR="001C4F9B" w:rsidRPr="001C4F9B" w:rsidRDefault="001C4F9B" w:rsidP="001C4F9B">
            <w:pPr>
              <w:rPr>
                <w:bCs/>
              </w:rPr>
            </w:pPr>
            <w:r>
              <w:rPr>
                <w:bCs/>
              </w:rPr>
              <w:t xml:space="preserve">Jméno a příjmení člena týmu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1C4F9B" w:rsidRDefault="001C4F9B" w:rsidP="001C4F9B">
            <w:pPr>
              <w:jc w:val="both"/>
              <w:rPr>
                <w:bCs/>
                <w:highlight w:val="green"/>
              </w:rPr>
            </w:pPr>
            <w:r w:rsidRPr="001C4F9B">
              <w:rPr>
                <w:b/>
                <w:bCs/>
                <w:highlight w:val="green"/>
              </w:rPr>
              <w:t>DOPLNÍ DODAVATEL</w:t>
            </w:r>
          </w:p>
        </w:tc>
      </w:tr>
      <w:tr w:rsidR="001C4F9B" w:rsidRPr="001C4F9B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1C4F9B" w:rsidRDefault="001C4F9B" w:rsidP="001C4F9B">
            <w:pPr>
              <w:rPr>
                <w:bCs/>
              </w:rPr>
            </w:pPr>
            <w:r>
              <w:rPr>
                <w:bCs/>
              </w:rPr>
              <w:t xml:space="preserve">Délka praxe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1C4F9B" w:rsidRDefault="001C4F9B" w:rsidP="001C4F9B">
            <w:pPr>
              <w:jc w:val="both"/>
              <w:rPr>
                <w:bCs/>
                <w:highlight w:val="green"/>
              </w:rPr>
            </w:pPr>
            <w:r w:rsidRPr="001C4F9B">
              <w:rPr>
                <w:b/>
                <w:bCs/>
                <w:highlight w:val="green"/>
              </w:rPr>
              <w:t>DOPLNÍ DODAVATEL</w:t>
            </w:r>
          </w:p>
        </w:tc>
      </w:tr>
      <w:tr w:rsidR="001C4F9B" w:rsidRPr="001C4F9B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1C4F9B" w:rsidRDefault="001C4F9B" w:rsidP="001C4F9B">
            <w:pPr>
              <w:rPr>
                <w:bCs/>
              </w:rPr>
            </w:pPr>
            <w:r>
              <w:rPr>
                <w:bCs/>
              </w:rPr>
              <w:t xml:space="preserve">Specifikace stavební práce, kterou stavbyvedoucí realizoval, tj. </w:t>
            </w:r>
            <w:r w:rsidRPr="001C4F9B">
              <w:rPr>
                <w:bCs/>
              </w:rPr>
              <w:t xml:space="preserve">minimálně </w:t>
            </w:r>
            <w:r>
              <w:rPr>
                <w:bCs/>
              </w:rPr>
              <w:t>jedna</w:t>
            </w:r>
            <w:r w:rsidRPr="001C4F9B">
              <w:rPr>
                <w:bCs/>
              </w:rPr>
              <w:t xml:space="preserve"> (1) dokončen</w:t>
            </w:r>
            <w:r>
              <w:rPr>
                <w:bCs/>
              </w:rPr>
              <w:t>á</w:t>
            </w:r>
            <w:r w:rsidRPr="001C4F9B">
              <w:rPr>
                <w:bCs/>
              </w:rPr>
              <w:t xml:space="preserve"> nebo zprovozněn</w:t>
            </w:r>
            <w:r>
              <w:rPr>
                <w:bCs/>
              </w:rPr>
              <w:t>á</w:t>
            </w:r>
            <w:r w:rsidRPr="001C4F9B">
              <w:rPr>
                <w:bCs/>
              </w:rPr>
              <w:t xml:space="preserve"> pozemní komunikace ve finančním objemu minimálně </w:t>
            </w:r>
            <w:r w:rsidRPr="001C4F9B">
              <w:rPr>
                <w:b/>
                <w:bCs/>
              </w:rPr>
              <w:t>1.000.000 Kč bez DPH</w:t>
            </w:r>
            <w:r>
              <w:rPr>
                <w:bCs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1C4F9B" w:rsidRDefault="001C4F9B" w:rsidP="001C4F9B">
            <w:pPr>
              <w:jc w:val="both"/>
              <w:rPr>
                <w:bCs/>
                <w:highlight w:val="green"/>
              </w:rPr>
            </w:pPr>
            <w:r w:rsidRPr="001C4F9B">
              <w:rPr>
                <w:b/>
                <w:bCs/>
                <w:highlight w:val="green"/>
              </w:rPr>
              <w:t>DOPLNÍ DODAVATEL</w:t>
            </w:r>
          </w:p>
        </w:tc>
      </w:tr>
    </w:tbl>
    <w:p w:rsidR="001C4F9B" w:rsidRDefault="001C4F9B">
      <w:r>
        <w:br w:type="page"/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1C4F9B" w:rsidRPr="001C4F9B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Default="001C4F9B" w:rsidP="001C4F9B">
            <w:pPr>
              <w:rPr>
                <w:bCs/>
              </w:rPr>
            </w:pPr>
          </w:p>
          <w:p w:rsidR="001C4F9B" w:rsidRDefault="001C4F9B" w:rsidP="001C4F9B">
            <w:pPr>
              <w:rPr>
                <w:bCs/>
              </w:rPr>
            </w:pPr>
            <w:r>
              <w:rPr>
                <w:bCs/>
              </w:rPr>
              <w:t>Pracovní poměr k dodavateli ANO/NE</w:t>
            </w:r>
          </w:p>
          <w:p w:rsidR="001C4F9B" w:rsidRDefault="001C4F9B" w:rsidP="001C4F9B">
            <w:pPr>
              <w:rPr>
                <w:bCs/>
              </w:rPr>
            </w:pPr>
            <w:r>
              <w:rPr>
                <w:bCs/>
              </w:rPr>
              <w:t>Pokud stavbyvedoucí není v pracovním poměru k dodavateli, musí být u této osoby doloženy doklady dle § 83 odst. 1 ZZVZ</w:t>
            </w:r>
          </w:p>
          <w:p w:rsidR="007A4F59" w:rsidRDefault="007A4F59" w:rsidP="001C4F9B">
            <w:pPr>
              <w:rPr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Default="001C4F9B" w:rsidP="001C4F9B">
            <w:pPr>
              <w:jc w:val="both"/>
              <w:rPr>
                <w:b/>
                <w:bCs/>
                <w:highlight w:val="green"/>
              </w:rPr>
            </w:pPr>
          </w:p>
          <w:p w:rsidR="001C4F9B" w:rsidRDefault="001C4F9B" w:rsidP="001C4F9B">
            <w:pPr>
              <w:jc w:val="both"/>
              <w:rPr>
                <w:b/>
                <w:bCs/>
                <w:highlight w:val="green"/>
              </w:rPr>
            </w:pPr>
          </w:p>
          <w:p w:rsidR="001C4F9B" w:rsidRDefault="001C4F9B" w:rsidP="001C4F9B">
            <w:pPr>
              <w:jc w:val="both"/>
              <w:rPr>
                <w:b/>
                <w:bCs/>
                <w:highlight w:val="green"/>
              </w:rPr>
            </w:pPr>
          </w:p>
          <w:p w:rsidR="001C4F9B" w:rsidRPr="001C4F9B" w:rsidRDefault="001C4F9B" w:rsidP="001C4F9B">
            <w:pPr>
              <w:jc w:val="both"/>
              <w:rPr>
                <w:b/>
                <w:bCs/>
                <w:highlight w:val="green"/>
              </w:rPr>
            </w:pPr>
            <w:r w:rsidRPr="001C4F9B">
              <w:rPr>
                <w:b/>
                <w:bCs/>
                <w:highlight w:val="green"/>
              </w:rPr>
              <w:t>DOPLNÍ DODAVATEL</w:t>
            </w:r>
          </w:p>
        </w:tc>
      </w:tr>
    </w:tbl>
    <w:p w:rsidR="001C4F9B" w:rsidRDefault="001C4F9B" w:rsidP="00C010F1">
      <w:pPr>
        <w:jc w:val="both"/>
        <w:rPr>
          <w:bCs/>
        </w:rPr>
      </w:pPr>
    </w:p>
    <w:p w:rsidR="001B7DC1" w:rsidRPr="001C4F9B" w:rsidRDefault="001B7DC1" w:rsidP="00CC7DBE">
      <w:pPr>
        <w:jc w:val="both"/>
      </w:pPr>
    </w:p>
    <w:p w:rsidR="009E51E4" w:rsidRDefault="009E51E4" w:rsidP="009E51E4">
      <w:pPr>
        <w:rPr>
          <w:color w:val="C00000"/>
        </w:rPr>
      </w:pPr>
    </w:p>
    <w:p w:rsidR="00CC7DBE" w:rsidRDefault="009E51E4" w:rsidP="009E51E4">
      <w:pPr>
        <w:jc w:val="center"/>
        <w:rPr>
          <w:b/>
          <w:color w:val="1F497D" w:themeColor="text2"/>
        </w:rPr>
      </w:pPr>
      <w:r w:rsidRPr="009E51E4">
        <w:rPr>
          <w:b/>
          <w:color w:val="1F497D" w:themeColor="text2"/>
        </w:rPr>
        <w:t>SEZNAM PODDODAVATELŮ</w:t>
      </w:r>
    </w:p>
    <w:p w:rsidR="009E51E4" w:rsidRDefault="009E51E4" w:rsidP="009E51E4">
      <w:pPr>
        <w:jc w:val="center"/>
        <w:rPr>
          <w:b/>
          <w:color w:val="1F497D" w:themeColor="text2"/>
        </w:rPr>
      </w:pPr>
    </w:p>
    <w:tbl>
      <w:tblPr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5811"/>
      </w:tblGrid>
      <w:tr w:rsidR="009E51E4" w:rsidRPr="009E51E4" w:rsidTr="001C5B68">
        <w:tc>
          <w:tcPr>
            <w:tcW w:w="817" w:type="dxa"/>
            <w:tcBorders>
              <w:top w:val="single" w:sz="18" w:space="0" w:color="auto"/>
            </w:tcBorders>
            <w:shd w:val="clear" w:color="auto" w:fill="D9D9D9"/>
          </w:tcPr>
          <w:p w:rsidR="009E51E4" w:rsidRPr="009E51E4" w:rsidRDefault="009E51E4" w:rsidP="009E51E4">
            <w:pPr>
              <w:spacing w:after="120"/>
              <w:jc w:val="center"/>
              <w:rPr>
                <w:rFonts w:eastAsia="MS Mincho"/>
                <w:b/>
              </w:rPr>
            </w:pPr>
          </w:p>
          <w:p w:rsidR="009E51E4" w:rsidRPr="009E51E4" w:rsidRDefault="009E51E4" w:rsidP="009E51E4">
            <w:pPr>
              <w:spacing w:after="120"/>
              <w:jc w:val="center"/>
              <w:rPr>
                <w:rFonts w:eastAsia="MS Mincho"/>
                <w:b/>
              </w:rPr>
            </w:pPr>
            <w:proofErr w:type="spellStart"/>
            <w:r w:rsidRPr="009E51E4">
              <w:rPr>
                <w:rFonts w:eastAsia="MS Mincho"/>
                <w:b/>
              </w:rPr>
              <w:t>Pořad.číslo</w:t>
            </w:r>
            <w:proofErr w:type="spellEnd"/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9E51E4" w:rsidRPr="009E51E4" w:rsidRDefault="009E51E4" w:rsidP="009E51E4">
            <w:pPr>
              <w:spacing w:after="120"/>
              <w:jc w:val="center"/>
              <w:rPr>
                <w:rFonts w:eastAsia="MS Mincho"/>
                <w:b/>
              </w:rPr>
            </w:pPr>
          </w:p>
          <w:p w:rsidR="009E51E4" w:rsidRPr="009E51E4" w:rsidRDefault="009E51E4" w:rsidP="009E51E4">
            <w:pPr>
              <w:spacing w:after="120"/>
              <w:jc w:val="center"/>
              <w:rPr>
                <w:rFonts w:eastAsia="MS Mincho"/>
                <w:b/>
              </w:rPr>
            </w:pPr>
            <w:r w:rsidRPr="009E51E4">
              <w:rPr>
                <w:rFonts w:eastAsia="MS Mincho"/>
                <w:b/>
              </w:rPr>
              <w:t>Identifikace poddodavatele (firma či název a sídlo,  IČO)</w:t>
            </w:r>
          </w:p>
        </w:tc>
        <w:tc>
          <w:tcPr>
            <w:tcW w:w="5811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9E51E4" w:rsidRPr="009E51E4" w:rsidRDefault="009E51E4" w:rsidP="009E51E4">
            <w:pPr>
              <w:spacing w:after="120"/>
              <w:jc w:val="center"/>
              <w:rPr>
                <w:rFonts w:eastAsia="MS Mincho"/>
                <w:b/>
              </w:rPr>
            </w:pPr>
          </w:p>
          <w:p w:rsidR="009E51E4" w:rsidRPr="009E51E4" w:rsidRDefault="009E51E4" w:rsidP="009E51E4">
            <w:pPr>
              <w:spacing w:after="120"/>
              <w:jc w:val="center"/>
              <w:rPr>
                <w:rFonts w:eastAsia="MS Mincho"/>
                <w:b/>
              </w:rPr>
            </w:pPr>
            <w:r w:rsidRPr="009E51E4">
              <w:rPr>
                <w:rFonts w:eastAsia="MS Mincho"/>
                <w:b/>
              </w:rPr>
              <w:t>Specifikace části veřejné zakázky, která bude plněna poddodavatelem</w:t>
            </w:r>
          </w:p>
        </w:tc>
      </w:tr>
      <w:tr w:rsidR="009E51E4" w:rsidRPr="009E51E4" w:rsidTr="001C5B68">
        <w:tc>
          <w:tcPr>
            <w:tcW w:w="817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  <w:tc>
          <w:tcPr>
            <w:tcW w:w="2552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  <w:tc>
          <w:tcPr>
            <w:tcW w:w="5811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</w:tr>
      <w:tr w:rsidR="009E51E4" w:rsidRPr="009E51E4" w:rsidTr="001C5B68">
        <w:tc>
          <w:tcPr>
            <w:tcW w:w="817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  <w:tc>
          <w:tcPr>
            <w:tcW w:w="2552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  <w:tc>
          <w:tcPr>
            <w:tcW w:w="5811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</w:tr>
      <w:tr w:rsidR="009E51E4" w:rsidRPr="009E51E4" w:rsidTr="001C5B68">
        <w:tc>
          <w:tcPr>
            <w:tcW w:w="817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  <w:tc>
          <w:tcPr>
            <w:tcW w:w="2552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  <w:tc>
          <w:tcPr>
            <w:tcW w:w="5811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</w:tr>
    </w:tbl>
    <w:p w:rsidR="009E51E4" w:rsidRDefault="009E51E4" w:rsidP="009E51E4">
      <w:pPr>
        <w:jc w:val="center"/>
        <w:rPr>
          <w:b/>
          <w:i/>
          <w:color w:val="1F497D" w:themeColor="text2"/>
        </w:rPr>
      </w:pPr>
    </w:p>
    <w:p w:rsidR="009E51E4" w:rsidRDefault="009E51E4" w:rsidP="009E51E4">
      <w:pPr>
        <w:jc w:val="center"/>
        <w:rPr>
          <w:b/>
          <w:i/>
          <w:color w:val="1F497D" w:themeColor="text2"/>
        </w:rPr>
      </w:pPr>
    </w:p>
    <w:p w:rsidR="009E51E4" w:rsidRDefault="009E51E4" w:rsidP="009E51E4">
      <w:pPr>
        <w:jc w:val="center"/>
        <w:rPr>
          <w:b/>
          <w:i/>
          <w:color w:val="1F497D" w:themeColor="text2"/>
        </w:rPr>
      </w:pPr>
    </w:p>
    <w:p w:rsidR="009E51E4" w:rsidRDefault="009E51E4" w:rsidP="009E51E4">
      <w:pPr>
        <w:jc w:val="center"/>
        <w:rPr>
          <w:b/>
          <w:i/>
          <w:color w:val="1F497D" w:themeColor="text2"/>
        </w:rPr>
      </w:pPr>
    </w:p>
    <w:p w:rsidR="009E51E4" w:rsidRDefault="009E51E4" w:rsidP="009E51E4">
      <w:pPr>
        <w:jc w:val="both"/>
      </w:pPr>
      <w:r w:rsidRPr="001C4F9B">
        <w:t>V……………….dne ……………….</w:t>
      </w:r>
    </w:p>
    <w:p w:rsidR="009E51E4" w:rsidRPr="001C4F9B" w:rsidRDefault="009E51E4" w:rsidP="009E51E4">
      <w:pPr>
        <w:jc w:val="both"/>
      </w:pPr>
    </w:p>
    <w:p w:rsidR="009E51E4" w:rsidRPr="001C4F9B" w:rsidRDefault="009E51E4" w:rsidP="009E51E4">
      <w:pPr>
        <w:jc w:val="both"/>
        <w:rPr>
          <w:bCs/>
          <w:iCs/>
          <w:color w:val="FF00FF"/>
        </w:rPr>
      </w:pPr>
    </w:p>
    <w:tbl>
      <w:tblPr>
        <w:tblStyle w:val="Mkatabulky"/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5"/>
        <w:gridCol w:w="5214"/>
      </w:tblGrid>
      <w:tr w:rsidR="009E51E4" w:rsidRPr="001C4F9B" w:rsidTr="001C5B68">
        <w:trPr>
          <w:trHeight w:val="664"/>
        </w:trPr>
        <w:tc>
          <w:tcPr>
            <w:tcW w:w="3995" w:type="dxa"/>
            <w:vAlign w:val="center"/>
          </w:tcPr>
          <w:p w:rsidR="009E51E4" w:rsidRPr="001C4F9B" w:rsidRDefault="009E51E4" w:rsidP="001C5B68">
            <w:r w:rsidRPr="001C4F9B">
              <w:t>Osoba oprávněná za dodavatele jednat</w:t>
            </w:r>
          </w:p>
          <w:p w:rsidR="009E51E4" w:rsidRPr="001C4F9B" w:rsidRDefault="009E51E4" w:rsidP="001C5B68">
            <w:r w:rsidRPr="001C4F9B">
              <w:t>Titul, jméno a příjmení, funkce:</w:t>
            </w:r>
          </w:p>
        </w:tc>
        <w:tc>
          <w:tcPr>
            <w:tcW w:w="5214" w:type="dxa"/>
            <w:vAlign w:val="center"/>
          </w:tcPr>
          <w:p w:rsidR="009E51E4" w:rsidRPr="001C4F9B" w:rsidRDefault="009E51E4" w:rsidP="001C5B68">
            <w:pPr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9E51E4" w:rsidRPr="001C4F9B" w:rsidTr="001C5B68">
        <w:trPr>
          <w:trHeight w:val="968"/>
        </w:trPr>
        <w:tc>
          <w:tcPr>
            <w:tcW w:w="3995" w:type="dxa"/>
            <w:vAlign w:val="center"/>
          </w:tcPr>
          <w:p w:rsidR="009E51E4" w:rsidRPr="001C4F9B" w:rsidRDefault="009E51E4" w:rsidP="001C5B68">
            <w:pPr>
              <w:rPr>
                <w:bCs/>
                <w:iCs/>
              </w:rPr>
            </w:pPr>
            <w:r w:rsidRPr="001C4F9B">
              <w:t>Podpis osoby oprávnění jednat za dodavatele</w:t>
            </w:r>
          </w:p>
        </w:tc>
        <w:tc>
          <w:tcPr>
            <w:tcW w:w="5214" w:type="dxa"/>
            <w:vAlign w:val="center"/>
          </w:tcPr>
          <w:p w:rsidR="009E51E4" w:rsidRPr="001C4F9B" w:rsidRDefault="009E51E4" w:rsidP="001C5B68">
            <w:pPr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</w:tbl>
    <w:p w:rsidR="009E51E4" w:rsidRPr="009E51E4" w:rsidRDefault="009E51E4" w:rsidP="009E51E4">
      <w:pPr>
        <w:jc w:val="center"/>
        <w:rPr>
          <w:b/>
          <w:color w:val="1F497D" w:themeColor="text2"/>
        </w:rPr>
      </w:pPr>
    </w:p>
    <w:sectPr w:rsidR="009E51E4" w:rsidRPr="009E51E4" w:rsidSect="005E52A3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284" w:footer="485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2FA" w:rsidRDefault="008662FA" w:rsidP="006120A5">
      <w:r>
        <w:separator/>
      </w:r>
    </w:p>
  </w:endnote>
  <w:endnote w:type="continuationSeparator" w:id="0">
    <w:p w:rsidR="008662FA" w:rsidRDefault="008662FA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A39" w:rsidRDefault="006525A3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8662FA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F87" w:rsidRPr="002D4120" w:rsidRDefault="008662FA" w:rsidP="002D4120">
    <w:pPr>
      <w:pStyle w:val="Zpat"/>
      <w:jc w:val="center"/>
    </w:pPr>
    <w:sdt>
      <w:sdtPr>
        <w:rPr>
          <w:rFonts w:asciiTheme="minorHAnsi" w:hAnsiTheme="minorHAnsi" w:cstheme="minorHAnsi"/>
          <w:sz w:val="16"/>
          <w:szCs w:val="16"/>
        </w:rPr>
        <w:id w:val="-1262908026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2D4120" w:rsidRPr="00FC4A6C">
          <w:rPr>
            <w:rFonts w:asciiTheme="minorHAnsi" w:hAnsiTheme="minorHAnsi" w:cstheme="minorHAnsi"/>
            <w:sz w:val="16"/>
            <w:szCs w:val="16"/>
          </w:rPr>
          <w:t>Str</w:t>
        </w:r>
        <w:r w:rsidR="002D4120">
          <w:rPr>
            <w:rFonts w:asciiTheme="minorHAnsi" w:hAnsiTheme="minorHAnsi" w:cstheme="minorHAnsi"/>
            <w:sz w:val="16"/>
            <w:szCs w:val="16"/>
          </w:rPr>
          <w:t>a</w:t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7A4F59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3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7A4F59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3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16"/>
        <w:szCs w:val="16"/>
      </w:rPr>
      <w:id w:val="-12958285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34F5B" w:rsidRPr="001B7DC1" w:rsidRDefault="001B7DC1" w:rsidP="001B7DC1">
        <w:pPr>
          <w:pStyle w:val="Zpat"/>
          <w:jc w:val="center"/>
        </w:pPr>
        <w:r w:rsidRPr="00FC4A6C">
          <w:rPr>
            <w:rFonts w:asciiTheme="minorHAnsi" w:hAnsiTheme="minorHAnsi" w:cstheme="minorHAnsi"/>
            <w:sz w:val="16"/>
            <w:szCs w:val="16"/>
          </w:rPr>
          <w:t>Str</w:t>
        </w:r>
        <w:r>
          <w:rPr>
            <w:rFonts w:asciiTheme="minorHAnsi" w:hAnsiTheme="minorHAnsi" w:cstheme="minorHAnsi"/>
            <w:sz w:val="16"/>
            <w:szCs w:val="16"/>
          </w:rPr>
          <w:t>a</w:t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6231AD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1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6231AD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1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2FA" w:rsidRDefault="008662FA" w:rsidP="006120A5">
      <w:r>
        <w:separator/>
      </w:r>
    </w:p>
  </w:footnote>
  <w:footnote w:type="continuationSeparator" w:id="0">
    <w:p w:rsidR="008662FA" w:rsidRDefault="008662FA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2A0" w:rsidRDefault="00B642A0" w:rsidP="00B642A0">
    <w:pPr>
      <w:rPr>
        <w:rFonts w:asciiTheme="minorHAnsi" w:hAnsiTheme="minorHAnsi" w:cstheme="minorHAnsi"/>
        <w:b/>
        <w:color w:val="002060"/>
        <w:sz w:val="32"/>
      </w:rPr>
    </w:pPr>
  </w:p>
  <w:p w:rsidR="00B642A0" w:rsidRDefault="00B642A0" w:rsidP="00C010F1">
    <w:pPr>
      <w:pStyle w:val="Zhlav"/>
      <w:tabs>
        <w:tab w:val="clear" w:pos="4536"/>
        <w:tab w:val="clear" w:pos="9072"/>
      </w:tabs>
      <w:ind w:right="-569"/>
      <w:jc w:val="both"/>
      <w:rPr>
        <w:rFonts w:asciiTheme="minorHAnsi" w:hAnsiTheme="minorHAnsi" w:cstheme="minorHAnsi"/>
        <w:b/>
        <w:color w:val="632423" w:themeColor="accent2" w:themeShade="80"/>
        <w:sz w:val="28"/>
      </w:rPr>
    </w:pPr>
    <w:r>
      <w:rPr>
        <w:rFonts w:asciiTheme="minorHAnsi" w:hAnsiTheme="minorHAnsi" w:cstheme="minorHAnsi"/>
        <w:b/>
        <w:color w:val="632423" w:themeColor="accent2" w:themeShade="80"/>
        <w:sz w:val="28"/>
      </w:rPr>
      <w:tab/>
    </w:r>
  </w:p>
  <w:p w:rsidR="00176D79" w:rsidRDefault="00176D79" w:rsidP="00B642A0">
    <w:pPr>
      <w:pStyle w:val="Zhlav"/>
      <w:jc w:val="both"/>
      <w:rPr>
        <w:rFonts w:asciiTheme="minorHAnsi" w:hAnsiTheme="minorHAnsi" w:cstheme="minorHAnsi"/>
        <w:b/>
        <w:color w:val="1F497D" w:themeColor="text2"/>
        <w:sz w:val="28"/>
      </w:rPr>
    </w:pPr>
  </w:p>
  <w:p w:rsidR="00B642A0" w:rsidRPr="001C4F9B" w:rsidRDefault="00FF2EDE" w:rsidP="00B642A0">
    <w:pPr>
      <w:pStyle w:val="Zhlav"/>
      <w:jc w:val="both"/>
      <w:rPr>
        <w:rFonts w:ascii="Arial Narrow" w:hAnsi="Arial Narrow" w:cstheme="minorHAnsi"/>
        <w:b/>
        <w:color w:val="1F497D" w:themeColor="text2"/>
      </w:rPr>
    </w:pPr>
    <w:r w:rsidRPr="001C4F9B">
      <w:rPr>
        <w:rFonts w:ascii="Arial Narrow" w:hAnsi="Arial Narrow" w:cstheme="minorHAnsi"/>
        <w:b/>
        <w:color w:val="1F497D" w:themeColor="text2"/>
      </w:rPr>
      <w:t xml:space="preserve">Příloha č. </w:t>
    </w:r>
    <w:r w:rsidR="006F6A1F" w:rsidRPr="001C4F9B">
      <w:rPr>
        <w:rFonts w:ascii="Arial Narrow" w:hAnsi="Arial Narrow" w:cstheme="minorHAnsi"/>
        <w:b/>
        <w:color w:val="1F497D" w:themeColor="text2"/>
      </w:rPr>
      <w:t>3</w:t>
    </w:r>
    <w:r w:rsidR="00D54E68" w:rsidRPr="001C4F9B">
      <w:rPr>
        <w:rFonts w:ascii="Arial Narrow" w:hAnsi="Arial Narrow" w:cstheme="minorHAnsi"/>
        <w:b/>
        <w:color w:val="1F497D" w:themeColor="text2"/>
      </w:rPr>
      <w:t xml:space="preserve"> </w:t>
    </w:r>
    <w:r w:rsidR="00B642A0" w:rsidRPr="001C4F9B">
      <w:rPr>
        <w:rFonts w:ascii="Arial Narrow" w:hAnsi="Arial Narrow" w:cstheme="minorHAnsi"/>
        <w:b/>
        <w:color w:val="1F497D" w:themeColor="text2"/>
      </w:rPr>
      <w:t xml:space="preserve"> </w:t>
    </w:r>
  </w:p>
  <w:p w:rsidR="00B642A0" w:rsidRPr="009E51E4" w:rsidRDefault="009E51E4" w:rsidP="009E51E4">
    <w:pPr>
      <w:pStyle w:val="Zhlav"/>
      <w:tabs>
        <w:tab w:val="clear" w:pos="4536"/>
        <w:tab w:val="left" w:pos="1380"/>
        <w:tab w:val="center" w:pos="4535"/>
      </w:tabs>
      <w:rPr>
        <w:rFonts w:ascii="Arial Narrow" w:hAnsi="Arial Narrow" w:cstheme="minorHAnsi"/>
        <w:b/>
        <w:color w:val="1F497D" w:themeColor="text2"/>
        <w:sz w:val="32"/>
        <w:szCs w:val="32"/>
      </w:rPr>
    </w:pPr>
    <w:r>
      <w:rPr>
        <w:rFonts w:ascii="Arial Narrow" w:hAnsi="Arial Narrow" w:cstheme="minorHAnsi"/>
        <w:b/>
        <w:color w:val="1F497D" w:themeColor="text2"/>
        <w:sz w:val="32"/>
        <w:szCs w:val="32"/>
      </w:rPr>
      <w:tab/>
    </w:r>
    <w:r>
      <w:rPr>
        <w:rFonts w:ascii="Arial Narrow" w:hAnsi="Arial Narrow" w:cstheme="minorHAnsi"/>
        <w:b/>
        <w:color w:val="1F497D" w:themeColor="text2"/>
        <w:sz w:val="32"/>
        <w:szCs w:val="32"/>
      </w:rPr>
      <w:tab/>
    </w:r>
    <w:r w:rsidR="00D54E68" w:rsidRPr="009E51E4">
      <w:rPr>
        <w:rFonts w:ascii="Arial Narrow" w:hAnsi="Arial Narrow" w:cstheme="minorHAnsi"/>
        <w:b/>
        <w:color w:val="1F497D" w:themeColor="text2"/>
        <w:sz w:val="32"/>
        <w:szCs w:val="32"/>
      </w:rPr>
      <w:t xml:space="preserve">KONSOLIDOVANÉ ČESTNÉ PROHLÁŠENÍ </w:t>
    </w:r>
  </w:p>
  <w:p w:rsidR="00495E31" w:rsidRPr="00495E31" w:rsidRDefault="00495E31" w:rsidP="00495E31">
    <w:pPr>
      <w:jc w:val="center"/>
      <w:rPr>
        <w:rFonts w:asciiTheme="minorHAnsi" w:hAnsiTheme="minorHAnsi" w:cstheme="minorHAnsi"/>
        <w:b/>
        <w:color w:val="632423" w:themeColor="accent2" w:themeShade="8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87A548F"/>
    <w:multiLevelType w:val="hybridMultilevel"/>
    <w:tmpl w:val="05026B66"/>
    <w:lvl w:ilvl="0" w:tplc="EA1852B2">
      <w:start w:val="1"/>
      <w:numFmt w:val="upperRoman"/>
      <w:lvlText w:val="%1."/>
      <w:lvlJc w:val="left"/>
      <w:pPr>
        <w:ind w:left="7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0B852303"/>
    <w:multiLevelType w:val="hybridMultilevel"/>
    <w:tmpl w:val="A0404BA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05E62"/>
    <w:multiLevelType w:val="hybridMultilevel"/>
    <w:tmpl w:val="2280CED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87D35"/>
    <w:multiLevelType w:val="hybridMultilevel"/>
    <w:tmpl w:val="5A641C2A"/>
    <w:lvl w:ilvl="0" w:tplc="C7F817BE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EE6825"/>
    <w:multiLevelType w:val="hybridMultilevel"/>
    <w:tmpl w:val="21424EF4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0C63B4"/>
    <w:multiLevelType w:val="hybridMultilevel"/>
    <w:tmpl w:val="9F504556"/>
    <w:lvl w:ilvl="0" w:tplc="42B80C0E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D77CB7"/>
    <w:multiLevelType w:val="hybridMultilevel"/>
    <w:tmpl w:val="B0C61232"/>
    <w:lvl w:ilvl="0" w:tplc="0405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" w15:restartNumberingAfterBreak="0">
    <w:nsid w:val="225431F7"/>
    <w:multiLevelType w:val="hybridMultilevel"/>
    <w:tmpl w:val="FD48779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F83DD7"/>
    <w:multiLevelType w:val="hybridMultilevel"/>
    <w:tmpl w:val="272E675C"/>
    <w:lvl w:ilvl="0" w:tplc="040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 w15:restartNumberingAfterBreak="0">
    <w:nsid w:val="23BB760E"/>
    <w:multiLevelType w:val="multilevel"/>
    <w:tmpl w:val="3AAA1E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680" w:firstLine="0"/>
      </w:pPr>
      <w:rPr>
        <w:rFonts w:hint="default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E7B69BA"/>
    <w:multiLevelType w:val="hybridMultilevel"/>
    <w:tmpl w:val="AAB0B7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1C476B"/>
    <w:multiLevelType w:val="hybridMultilevel"/>
    <w:tmpl w:val="CEBE0486"/>
    <w:lvl w:ilvl="0" w:tplc="E126076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01F74"/>
    <w:multiLevelType w:val="hybridMultilevel"/>
    <w:tmpl w:val="C06EDF42"/>
    <w:lvl w:ilvl="0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5CA4AB9"/>
    <w:multiLevelType w:val="hybridMultilevel"/>
    <w:tmpl w:val="FA5EA1E8"/>
    <w:lvl w:ilvl="0" w:tplc="90FEF9CE">
      <w:start w:val="1"/>
      <w:numFmt w:val="lowerLetter"/>
      <w:lvlText w:val="%1)"/>
      <w:lvlJc w:val="left"/>
      <w:pPr>
        <w:ind w:left="2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2" w15:restartNumberingAfterBreak="0">
    <w:nsid w:val="38805366"/>
    <w:multiLevelType w:val="hybridMultilevel"/>
    <w:tmpl w:val="5B6831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B17F82"/>
    <w:multiLevelType w:val="multilevel"/>
    <w:tmpl w:val="C256E18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4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5" w15:restartNumberingAfterBreak="0">
    <w:nsid w:val="40721444"/>
    <w:multiLevelType w:val="hybridMultilevel"/>
    <w:tmpl w:val="D214C37E"/>
    <w:lvl w:ilvl="0" w:tplc="546E97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A1326D"/>
    <w:multiLevelType w:val="hybridMultilevel"/>
    <w:tmpl w:val="7CFC46B8"/>
    <w:lvl w:ilvl="0" w:tplc="0405000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27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1" w15:restartNumberingAfterBreak="0">
    <w:nsid w:val="514D35FD"/>
    <w:multiLevelType w:val="multilevel"/>
    <w:tmpl w:val="F6D4A6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27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Roman"/>
      <w:lvlText w:val="(%5)"/>
      <w:lvlJc w:val="left"/>
      <w:pPr>
        <w:ind w:left="3960" w:hanging="720"/>
      </w:pPr>
      <w:rPr>
        <w:rFonts w:hint="default"/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  <w:b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5A2E6102"/>
    <w:multiLevelType w:val="hybridMultilevel"/>
    <w:tmpl w:val="73307872"/>
    <w:lvl w:ilvl="0" w:tplc="2BCA298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48175FF"/>
    <w:multiLevelType w:val="hybridMultilevel"/>
    <w:tmpl w:val="B3D45276"/>
    <w:lvl w:ilvl="0" w:tplc="05C48C0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21FAE"/>
    <w:multiLevelType w:val="hybridMultilevel"/>
    <w:tmpl w:val="35CAEF86"/>
    <w:lvl w:ilvl="0" w:tplc="040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38" w15:restartNumberingAfterBreak="0">
    <w:nsid w:val="6F6250E0"/>
    <w:multiLevelType w:val="hybridMultilevel"/>
    <w:tmpl w:val="F05C8460"/>
    <w:lvl w:ilvl="0" w:tplc="F074556A">
      <w:start w:val="1"/>
      <w:numFmt w:val="lowerLetter"/>
      <w:lvlText w:val="%1)"/>
      <w:lvlJc w:val="left"/>
      <w:pPr>
        <w:ind w:left="2140" w:hanging="360"/>
      </w:pPr>
      <w:rPr>
        <w:rFonts w:hint="default"/>
        <w:b w:val="0"/>
        <w:b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39" w15:restartNumberingAfterBreak="0">
    <w:nsid w:val="70A77DDA"/>
    <w:multiLevelType w:val="hybridMultilevel"/>
    <w:tmpl w:val="288E4AF8"/>
    <w:lvl w:ilvl="0" w:tplc="22661F5A">
      <w:start w:val="1"/>
      <w:numFmt w:val="bullet"/>
      <w:lvlText w:val="-"/>
      <w:lvlJc w:val="left"/>
      <w:pPr>
        <w:ind w:left="1437" w:hanging="360"/>
      </w:pPr>
      <w:rPr>
        <w:rFonts w:ascii="Arial Narrow" w:eastAsia="Times New Roman" w:hAnsi="Arial Narrow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0" w15:restartNumberingAfterBreak="0">
    <w:nsid w:val="71C0363E"/>
    <w:multiLevelType w:val="hybridMultilevel"/>
    <w:tmpl w:val="4FFA9124"/>
    <w:lvl w:ilvl="0" w:tplc="04050017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1" w15:restartNumberingAfterBreak="0">
    <w:nsid w:val="792D0B0E"/>
    <w:multiLevelType w:val="hybridMultilevel"/>
    <w:tmpl w:val="7E9E0E04"/>
    <w:lvl w:ilvl="0" w:tplc="04050003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42" w15:restartNumberingAfterBreak="0">
    <w:nsid w:val="7AFA135C"/>
    <w:multiLevelType w:val="hybridMultilevel"/>
    <w:tmpl w:val="0400E90A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9B8CEA0E">
      <w:numFmt w:val="bullet"/>
      <w:lvlText w:val="–"/>
      <w:lvlJc w:val="left"/>
      <w:pPr>
        <w:ind w:left="2496" w:hanging="360"/>
      </w:pPr>
      <w:rPr>
        <w:rFonts w:ascii="Tahoma" w:eastAsia="Times New Roman" w:hAnsi="Tahoma" w:cs="Tahoma"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6"/>
  </w:num>
  <w:num w:numId="3">
    <w:abstractNumId w:val="30"/>
  </w:num>
  <w:num w:numId="4">
    <w:abstractNumId w:val="29"/>
  </w:num>
  <w:num w:numId="5">
    <w:abstractNumId w:val="8"/>
  </w:num>
  <w:num w:numId="6">
    <w:abstractNumId w:val="0"/>
  </w:num>
  <w:num w:numId="7">
    <w:abstractNumId w:val="12"/>
  </w:num>
  <w:num w:numId="8">
    <w:abstractNumId w:val="27"/>
  </w:num>
  <w:num w:numId="9">
    <w:abstractNumId w:val="17"/>
  </w:num>
  <w:num w:numId="10">
    <w:abstractNumId w:val="2"/>
  </w:num>
  <w:num w:numId="11">
    <w:abstractNumId w:val="35"/>
  </w:num>
  <w:num w:numId="12">
    <w:abstractNumId w:val="11"/>
  </w:num>
  <w:num w:numId="13">
    <w:abstractNumId w:val="32"/>
  </w:num>
  <w:num w:numId="14">
    <w:abstractNumId w:val="1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9"/>
  </w:num>
  <w:num w:numId="21">
    <w:abstractNumId w:val="18"/>
  </w:num>
  <w:num w:numId="22">
    <w:abstractNumId w:val="5"/>
  </w:num>
  <w:num w:numId="23">
    <w:abstractNumId w:val="7"/>
  </w:num>
  <w:num w:numId="24">
    <w:abstractNumId w:val="33"/>
  </w:num>
  <w:num w:numId="25">
    <w:abstractNumId w:val="3"/>
  </w:num>
  <w:num w:numId="26">
    <w:abstractNumId w:val="26"/>
  </w:num>
  <w:num w:numId="27">
    <w:abstractNumId w:val="42"/>
  </w:num>
  <w:num w:numId="28">
    <w:abstractNumId w:val="23"/>
  </w:num>
  <w:num w:numId="29">
    <w:abstractNumId w:val="20"/>
  </w:num>
  <w:num w:numId="30">
    <w:abstractNumId w:val="41"/>
  </w:num>
  <w:num w:numId="31">
    <w:abstractNumId w:val="22"/>
  </w:num>
  <w:num w:numId="32">
    <w:abstractNumId w:val="34"/>
  </w:num>
  <w:num w:numId="33">
    <w:abstractNumId w:val="36"/>
  </w:num>
  <w:num w:numId="34">
    <w:abstractNumId w:val="13"/>
  </w:num>
  <w:num w:numId="35">
    <w:abstractNumId w:val="21"/>
  </w:num>
  <w:num w:numId="36">
    <w:abstractNumId w:val="38"/>
  </w:num>
  <w:num w:numId="37">
    <w:abstractNumId w:val="24"/>
  </w:num>
  <w:num w:numId="38">
    <w:abstractNumId w:val="15"/>
  </w:num>
  <w:num w:numId="39">
    <w:abstractNumId w:val="40"/>
  </w:num>
  <w:num w:numId="40">
    <w:abstractNumId w:val="19"/>
  </w:num>
  <w:num w:numId="41">
    <w:abstractNumId w:val="14"/>
  </w:num>
  <w:num w:numId="42">
    <w:abstractNumId w:val="39"/>
  </w:num>
  <w:num w:numId="43">
    <w:abstractNumId w:val="31"/>
  </w:num>
  <w:num w:numId="44">
    <w:abstractNumId w:val="4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24DB1"/>
    <w:rsid w:val="000308C2"/>
    <w:rsid w:val="00030956"/>
    <w:rsid w:val="0004418C"/>
    <w:rsid w:val="00046F5B"/>
    <w:rsid w:val="00047996"/>
    <w:rsid w:val="00062D11"/>
    <w:rsid w:val="00086A40"/>
    <w:rsid w:val="000A0B98"/>
    <w:rsid w:val="000B5912"/>
    <w:rsid w:val="000B5B6D"/>
    <w:rsid w:val="00103142"/>
    <w:rsid w:val="00111A8C"/>
    <w:rsid w:val="00166CD0"/>
    <w:rsid w:val="00171E92"/>
    <w:rsid w:val="00176AEA"/>
    <w:rsid w:val="00176D79"/>
    <w:rsid w:val="00196DD7"/>
    <w:rsid w:val="001A3863"/>
    <w:rsid w:val="001B7DC1"/>
    <w:rsid w:val="001C38A2"/>
    <w:rsid w:val="001C3C63"/>
    <w:rsid w:val="001C4F9B"/>
    <w:rsid w:val="001D44A8"/>
    <w:rsid w:val="001D6A78"/>
    <w:rsid w:val="001E0AFA"/>
    <w:rsid w:val="00233009"/>
    <w:rsid w:val="00236BE1"/>
    <w:rsid w:val="0024522F"/>
    <w:rsid w:val="00257E61"/>
    <w:rsid w:val="00273690"/>
    <w:rsid w:val="00280EFC"/>
    <w:rsid w:val="00296CA6"/>
    <w:rsid w:val="002D24E7"/>
    <w:rsid w:val="002D4120"/>
    <w:rsid w:val="002D42DC"/>
    <w:rsid w:val="002E6CDC"/>
    <w:rsid w:val="002F03A0"/>
    <w:rsid w:val="00302F66"/>
    <w:rsid w:val="0031455C"/>
    <w:rsid w:val="00314766"/>
    <w:rsid w:val="00385192"/>
    <w:rsid w:val="003B07AF"/>
    <w:rsid w:val="003D6D12"/>
    <w:rsid w:val="003D729D"/>
    <w:rsid w:val="003E1B50"/>
    <w:rsid w:val="00440569"/>
    <w:rsid w:val="00452793"/>
    <w:rsid w:val="004666A4"/>
    <w:rsid w:val="0047176A"/>
    <w:rsid w:val="0047394C"/>
    <w:rsid w:val="00485A9C"/>
    <w:rsid w:val="00495E31"/>
    <w:rsid w:val="004A0A2B"/>
    <w:rsid w:val="004F1583"/>
    <w:rsid w:val="004F6A15"/>
    <w:rsid w:val="00503B5D"/>
    <w:rsid w:val="00525400"/>
    <w:rsid w:val="00532FD3"/>
    <w:rsid w:val="00543EF6"/>
    <w:rsid w:val="00547F59"/>
    <w:rsid w:val="005726B1"/>
    <w:rsid w:val="00587518"/>
    <w:rsid w:val="005C7F88"/>
    <w:rsid w:val="005D72F9"/>
    <w:rsid w:val="005E52A3"/>
    <w:rsid w:val="005E530E"/>
    <w:rsid w:val="006120A5"/>
    <w:rsid w:val="0062069D"/>
    <w:rsid w:val="00621B01"/>
    <w:rsid w:val="006231AD"/>
    <w:rsid w:val="006241B3"/>
    <w:rsid w:val="00637F12"/>
    <w:rsid w:val="006525A3"/>
    <w:rsid w:val="006526B3"/>
    <w:rsid w:val="006630C2"/>
    <w:rsid w:val="0067399A"/>
    <w:rsid w:val="006A1604"/>
    <w:rsid w:val="006B2005"/>
    <w:rsid w:val="006F6A1F"/>
    <w:rsid w:val="007243F4"/>
    <w:rsid w:val="00734B42"/>
    <w:rsid w:val="00734F5B"/>
    <w:rsid w:val="00783C98"/>
    <w:rsid w:val="00790BCA"/>
    <w:rsid w:val="007A4F59"/>
    <w:rsid w:val="007D050A"/>
    <w:rsid w:val="007E37AA"/>
    <w:rsid w:val="008077FD"/>
    <w:rsid w:val="008358F6"/>
    <w:rsid w:val="00835B7E"/>
    <w:rsid w:val="008378D2"/>
    <w:rsid w:val="00845E97"/>
    <w:rsid w:val="00846634"/>
    <w:rsid w:val="008512FB"/>
    <w:rsid w:val="0086425E"/>
    <w:rsid w:val="008662FA"/>
    <w:rsid w:val="008873EF"/>
    <w:rsid w:val="00897C32"/>
    <w:rsid w:val="008D1789"/>
    <w:rsid w:val="00902C4F"/>
    <w:rsid w:val="00914E08"/>
    <w:rsid w:val="00915B44"/>
    <w:rsid w:val="00936320"/>
    <w:rsid w:val="00955EC3"/>
    <w:rsid w:val="00970E39"/>
    <w:rsid w:val="00975D0F"/>
    <w:rsid w:val="009A3D82"/>
    <w:rsid w:val="009B70E2"/>
    <w:rsid w:val="009C0A54"/>
    <w:rsid w:val="009D6070"/>
    <w:rsid w:val="009E3A88"/>
    <w:rsid w:val="009E51E4"/>
    <w:rsid w:val="009F4DDA"/>
    <w:rsid w:val="00A36253"/>
    <w:rsid w:val="00A37525"/>
    <w:rsid w:val="00A41800"/>
    <w:rsid w:val="00A66B96"/>
    <w:rsid w:val="00AB6C24"/>
    <w:rsid w:val="00AC3D36"/>
    <w:rsid w:val="00AC6A4E"/>
    <w:rsid w:val="00AD6CDD"/>
    <w:rsid w:val="00AF7C71"/>
    <w:rsid w:val="00B078E2"/>
    <w:rsid w:val="00B07A0A"/>
    <w:rsid w:val="00B10118"/>
    <w:rsid w:val="00B35442"/>
    <w:rsid w:val="00B44081"/>
    <w:rsid w:val="00B607CE"/>
    <w:rsid w:val="00B642A0"/>
    <w:rsid w:val="00B6480A"/>
    <w:rsid w:val="00B84F4D"/>
    <w:rsid w:val="00BA5AE6"/>
    <w:rsid w:val="00BB1E00"/>
    <w:rsid w:val="00BC1253"/>
    <w:rsid w:val="00BC2BC0"/>
    <w:rsid w:val="00BC5EDF"/>
    <w:rsid w:val="00C010F1"/>
    <w:rsid w:val="00C023D1"/>
    <w:rsid w:val="00C4021C"/>
    <w:rsid w:val="00C63845"/>
    <w:rsid w:val="00CB1FF4"/>
    <w:rsid w:val="00CB6617"/>
    <w:rsid w:val="00CB7F63"/>
    <w:rsid w:val="00CC7DBE"/>
    <w:rsid w:val="00CD06AB"/>
    <w:rsid w:val="00CD1B6B"/>
    <w:rsid w:val="00CE2041"/>
    <w:rsid w:val="00CF7EB7"/>
    <w:rsid w:val="00D12A48"/>
    <w:rsid w:val="00D263F3"/>
    <w:rsid w:val="00D43A89"/>
    <w:rsid w:val="00D54053"/>
    <w:rsid w:val="00D54E68"/>
    <w:rsid w:val="00D62BA4"/>
    <w:rsid w:val="00D806AC"/>
    <w:rsid w:val="00DC48AA"/>
    <w:rsid w:val="00DD7654"/>
    <w:rsid w:val="00DF5B68"/>
    <w:rsid w:val="00E1267F"/>
    <w:rsid w:val="00E50D05"/>
    <w:rsid w:val="00E53198"/>
    <w:rsid w:val="00E621A9"/>
    <w:rsid w:val="00E64345"/>
    <w:rsid w:val="00E777DA"/>
    <w:rsid w:val="00E91F66"/>
    <w:rsid w:val="00ED5E72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  <w:rsid w:val="00FF2EDE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1E83E"/>
  <w15:docId w15:val="{D401D364-0C97-4331-9EF9-1AC0FEC3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paragraph" w:styleId="Nadpis2">
    <w:name w:val="heading 2"/>
    <w:basedOn w:val="Normln"/>
    <w:next w:val="PFI-odstavec"/>
    <w:link w:val="Nadpis2Char"/>
    <w:qFormat/>
    <w:rsid w:val="00B07A0A"/>
    <w:pPr>
      <w:keepNext/>
      <w:tabs>
        <w:tab w:val="num" w:pos="1080"/>
      </w:tabs>
      <w:suppressAutoHyphens/>
      <w:spacing w:before="240" w:after="60"/>
      <w:ind w:left="1077" w:hanging="717"/>
      <w:jc w:val="both"/>
      <w:outlineLvl w:val="1"/>
    </w:pPr>
    <w:rPr>
      <w:rFonts w:ascii="Palatino Linotype" w:hAnsi="Palatino Linotype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PFI-odstavec"/>
    <w:link w:val="Nadpis3Char"/>
    <w:qFormat/>
    <w:rsid w:val="00B07A0A"/>
    <w:pPr>
      <w:keepNext/>
      <w:tabs>
        <w:tab w:val="num" w:pos="1440"/>
      </w:tabs>
      <w:suppressAutoHyphens/>
      <w:spacing w:after="120"/>
      <w:ind w:left="1440" w:hanging="720"/>
      <w:jc w:val="both"/>
      <w:outlineLvl w:val="2"/>
    </w:pPr>
    <w:rPr>
      <w:rFonts w:ascii="Palatino Linotype" w:hAnsi="Palatino Linotype"/>
      <w:b/>
      <w:sz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6120A5"/>
    <w:pPr>
      <w:ind w:left="720"/>
      <w:contextualSpacing/>
    </w:pPr>
  </w:style>
  <w:style w:type="paragraph" w:styleId="Normlnweb">
    <w:name w:val="Normal (Web)"/>
    <w:basedOn w:val="Normln"/>
    <w:rsid w:val="00495E31"/>
    <w:pPr>
      <w:suppressAutoHyphens/>
    </w:pPr>
    <w:rPr>
      <w:lang w:eastAsia="ar-SA"/>
    </w:rPr>
  </w:style>
  <w:style w:type="paragraph" w:customStyle="1" w:styleId="PFI-odstavec">
    <w:name w:val="PFI-odstavec"/>
    <w:basedOn w:val="Normln"/>
    <w:rsid w:val="00495E31"/>
    <w:pPr>
      <w:tabs>
        <w:tab w:val="num" w:pos="680"/>
      </w:tabs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character" w:customStyle="1" w:styleId="WW8Num28z0">
    <w:name w:val="WW8Num28z0"/>
    <w:rsid w:val="001B7DC1"/>
    <w:rPr>
      <w:rFonts w:ascii="Symbol" w:hAnsi="Symbol"/>
    </w:rPr>
  </w:style>
  <w:style w:type="character" w:customStyle="1" w:styleId="Absatz-Standardschriftart">
    <w:name w:val="Absatz-Standardschriftart"/>
    <w:rsid w:val="001B7DC1"/>
  </w:style>
  <w:style w:type="character" w:customStyle="1" w:styleId="WW8Num2z0">
    <w:name w:val="WW8Num2z0"/>
    <w:rsid w:val="001B7DC1"/>
    <w:rPr>
      <w:rFonts w:ascii="Times New Roman" w:eastAsia="Times New Roman" w:hAnsi="Times New Roman" w:cs="Times New Roman"/>
    </w:rPr>
  </w:style>
  <w:style w:type="character" w:customStyle="1" w:styleId="Nadpis2Char">
    <w:name w:val="Nadpis 2 Char"/>
    <w:basedOn w:val="Standardnpsmoodstavce"/>
    <w:link w:val="Nadpis2"/>
    <w:rsid w:val="00B07A0A"/>
    <w:rPr>
      <w:rFonts w:ascii="Palatino Linotype" w:eastAsia="Times New Roman" w:hAnsi="Palatino Linotype" w:cs="Times New Roman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B07A0A"/>
    <w:rPr>
      <w:rFonts w:ascii="Palatino Linotype" w:eastAsia="Times New Roman" w:hAnsi="Palatino Linotype" w:cs="Times New Roman"/>
      <w:b/>
      <w:szCs w:val="24"/>
      <w:lang w:eastAsia="ar-SA"/>
    </w:rPr>
  </w:style>
  <w:style w:type="paragraph" w:customStyle="1" w:styleId="PFI-pismeno">
    <w:name w:val="PFI-pismeno"/>
    <w:basedOn w:val="PFI-odstavec"/>
    <w:rsid w:val="00B07A0A"/>
    <w:pPr>
      <w:tabs>
        <w:tab w:val="clear" w:pos="680"/>
        <w:tab w:val="num" w:pos="1361"/>
      </w:tabs>
      <w:ind w:left="680"/>
    </w:pPr>
  </w:style>
  <w:style w:type="paragraph" w:customStyle="1" w:styleId="PFI-msk">
    <w:name w:val="PFI-římské"/>
    <w:basedOn w:val="PFI-pismeno"/>
    <w:rsid w:val="00B07A0A"/>
    <w:pPr>
      <w:tabs>
        <w:tab w:val="clear" w:pos="1361"/>
        <w:tab w:val="num" w:pos="2211"/>
      </w:tabs>
      <w:ind w:left="1361"/>
    </w:pPr>
  </w:style>
  <w:style w:type="character" w:customStyle="1" w:styleId="OdstavecseseznamemChar">
    <w:name w:val="Odstavec se seznamem Char"/>
    <w:link w:val="Odstavecseseznamem"/>
    <w:uiPriority w:val="34"/>
    <w:rsid w:val="001D6A7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503E6-8B1B-4CE5-B004-BF6B835E1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AKVT</dc:creator>
  <cp:lastModifiedBy>JUDr. Hana Němečková </cp:lastModifiedBy>
  <cp:revision>2</cp:revision>
  <dcterms:created xsi:type="dcterms:W3CDTF">2022-09-06T04:24:00Z</dcterms:created>
  <dcterms:modified xsi:type="dcterms:W3CDTF">2022-09-06T04:24:00Z</dcterms:modified>
</cp:coreProperties>
</file>