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98" w:rsidRPr="002C1EF3" w:rsidRDefault="00DD6E98" w:rsidP="00DD6E98">
      <w:pPr>
        <w:pStyle w:val="Nzev"/>
        <w:pBdr>
          <w:right w:val="single" w:sz="4" w:space="7" w:color="auto"/>
        </w:pBdr>
        <w:spacing w:after="0"/>
        <w:rPr>
          <w:rFonts w:ascii="Arial" w:hAnsi="Arial" w:cs="Arial"/>
          <w:sz w:val="28"/>
          <w:szCs w:val="28"/>
        </w:rPr>
      </w:pPr>
      <w:r w:rsidRPr="004318F8">
        <w:rPr>
          <w:rFonts w:ascii="Arial" w:hAnsi="Arial" w:cs="Arial"/>
          <w:sz w:val="28"/>
          <w:szCs w:val="28"/>
        </w:rPr>
        <w:t xml:space="preserve">Příloha </w:t>
      </w:r>
      <w:r w:rsidR="00E13D5B">
        <w:rPr>
          <w:rFonts w:ascii="Arial" w:hAnsi="Arial" w:cs="Arial"/>
          <w:sz w:val="28"/>
          <w:szCs w:val="28"/>
        </w:rPr>
        <w:t>č. 2</w:t>
      </w:r>
      <w:r w:rsidRPr="004318F8">
        <w:rPr>
          <w:rFonts w:ascii="Arial" w:hAnsi="Arial" w:cs="Arial"/>
          <w:sz w:val="28"/>
          <w:szCs w:val="28"/>
        </w:rPr>
        <w:t xml:space="preserve"> – Čestné </w:t>
      </w:r>
      <w:proofErr w:type="spellStart"/>
      <w:r w:rsidRPr="004318F8">
        <w:rPr>
          <w:rFonts w:ascii="Arial" w:hAnsi="Arial" w:cs="Arial"/>
          <w:sz w:val="28"/>
          <w:szCs w:val="28"/>
        </w:rPr>
        <w:t>prohlášení</w:t>
      </w:r>
      <w:r>
        <w:rPr>
          <w:rFonts w:ascii="Arial" w:hAnsi="Arial" w:cs="Arial"/>
          <w:bCs/>
          <w:iCs/>
          <w:sz w:val="28"/>
          <w:szCs w:val="28"/>
        </w:rPr>
        <w:t>i</w:t>
      </w:r>
      <w:proofErr w:type="spellEnd"/>
    </w:p>
    <w:p w:rsidR="00DD6E98" w:rsidRPr="00045B4E" w:rsidRDefault="00DD6E98" w:rsidP="00DD6E98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line="28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VEŘEJNÁ ZAKÁZKA </w:t>
      </w:r>
      <w:r w:rsidRPr="00B47F82">
        <w:rPr>
          <w:caps/>
          <w:sz w:val="24"/>
          <w:szCs w:val="24"/>
        </w:rPr>
        <w:t>malého rozsahu</w:t>
      </w:r>
    </w:p>
    <w:p w:rsidR="00DD6E98" w:rsidRDefault="00DD6E98" w:rsidP="00DD6E98">
      <w:pPr>
        <w:pStyle w:val="Nazev-Podnazev-Zakazka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 názvem:</w:t>
      </w:r>
    </w:p>
    <w:p w:rsidR="00DD6E98" w:rsidRDefault="00DD6E98" w:rsidP="00DD6E98">
      <w:pPr>
        <w:tabs>
          <w:tab w:val="left" w:pos="720"/>
        </w:tabs>
      </w:pPr>
      <w:r>
        <w:t xml:space="preserve"> </w:t>
      </w:r>
    </w:p>
    <w:p w:rsidR="00DD6E98" w:rsidRPr="00DD6E98" w:rsidRDefault="00DD6E98" w:rsidP="00DD6E98">
      <w:pPr>
        <w:jc w:val="center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eastAsia="Calibri" w:hAnsi="Arial"/>
          <w:b/>
          <w:bCs/>
          <w:sz w:val="28"/>
          <w:szCs w:val="28"/>
        </w:rPr>
        <w:t>Zařízení do školní j</w:t>
      </w:r>
      <w:r w:rsidR="00EB6D39">
        <w:rPr>
          <w:rFonts w:ascii="Arial" w:eastAsia="Calibri" w:hAnsi="Arial"/>
          <w:b/>
          <w:bCs/>
          <w:sz w:val="28"/>
          <w:szCs w:val="28"/>
        </w:rPr>
        <w:t>í</w:t>
      </w:r>
      <w:r>
        <w:rPr>
          <w:rFonts w:ascii="Arial" w:eastAsia="Calibri" w:hAnsi="Arial"/>
          <w:b/>
          <w:bCs/>
          <w:sz w:val="28"/>
          <w:szCs w:val="28"/>
        </w:rPr>
        <w:t>delny</w:t>
      </w:r>
    </w:p>
    <w:p w:rsidR="00DD6E98" w:rsidRDefault="00DD6E98" w:rsidP="00DD6E98">
      <w:pPr>
        <w:rPr>
          <w:rFonts w:ascii="Arial" w:hAnsi="Arial"/>
          <w:b/>
          <w:color w:val="000000"/>
        </w:rPr>
      </w:pPr>
    </w:p>
    <w:p w:rsidR="00DD6E98" w:rsidRPr="006F4E25" w:rsidRDefault="00DD6E98" w:rsidP="00DD6E98">
      <w:pPr>
        <w:rPr>
          <w:rFonts w:ascii="Arial" w:hAnsi="Arial" w:cs="Arial"/>
          <w:sz w:val="20"/>
          <w:szCs w:val="20"/>
        </w:rPr>
      </w:pPr>
    </w:p>
    <w:p w:rsidR="00DD6E98" w:rsidRPr="006F4E25" w:rsidRDefault="00DD6E98" w:rsidP="00DD6E9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4E25">
        <w:rPr>
          <w:rFonts w:ascii="Arial" w:hAnsi="Arial" w:cs="Arial"/>
          <w:sz w:val="20"/>
          <w:szCs w:val="20"/>
        </w:rPr>
        <w:t xml:space="preserve">Já, níže podepsaná osoba oprávněná jednat za účastníka </w:t>
      </w:r>
      <w:r w:rsidR="00B752E0">
        <w:rPr>
          <w:rFonts w:ascii="Arial" w:hAnsi="Arial" w:cs="Arial"/>
          <w:sz w:val="20"/>
          <w:szCs w:val="20"/>
        </w:rPr>
        <w:t xml:space="preserve">(uchazeče) </w:t>
      </w:r>
      <w:r w:rsidRPr="006F4E25">
        <w:rPr>
          <w:rFonts w:ascii="Arial" w:hAnsi="Arial" w:cs="Arial"/>
          <w:sz w:val="20"/>
          <w:szCs w:val="20"/>
        </w:rPr>
        <w:t xml:space="preserve">zadávacího řízení vyhlášeném pod výše uvedeným názvem </w:t>
      </w:r>
      <w:r w:rsidRPr="006F4E25">
        <w:rPr>
          <w:rFonts w:ascii="Arial" w:hAnsi="Arial" w:cs="Arial"/>
          <w:color w:val="000000"/>
          <w:sz w:val="20"/>
          <w:szCs w:val="20"/>
        </w:rPr>
        <w:t xml:space="preserve">prokazuji splnění </w:t>
      </w:r>
      <w:r w:rsidR="00B752E0">
        <w:rPr>
          <w:rFonts w:ascii="Arial" w:hAnsi="Arial" w:cs="Arial"/>
          <w:color w:val="000000"/>
          <w:sz w:val="20"/>
          <w:szCs w:val="20"/>
        </w:rPr>
        <w:t xml:space="preserve">kvalifikace </w:t>
      </w:r>
      <w:r w:rsidRPr="006F4E25">
        <w:rPr>
          <w:rFonts w:ascii="Arial" w:hAnsi="Arial" w:cs="Arial"/>
          <w:color w:val="000000"/>
          <w:sz w:val="20"/>
          <w:szCs w:val="20"/>
        </w:rPr>
        <w:t>základní způsobilosti účastníka zadávacího řízení, tímto čestným prohlášením:</w:t>
      </w:r>
    </w:p>
    <w:p w:rsidR="00435D42" w:rsidRDefault="00435D42"/>
    <w:p w:rsidR="00B752E0" w:rsidRDefault="00B752E0" w:rsidP="00B752E0">
      <w:pPr>
        <w:pStyle w:val="Zkladntext"/>
        <w:spacing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Uchazeč:</w:t>
      </w:r>
    </w:p>
    <w:p w:rsidR="00B752E0" w:rsidRDefault="00B752E0" w:rsidP="00B752E0">
      <w:pPr>
        <w:pStyle w:val="Zkladntext"/>
        <w:numPr>
          <w:ilvl w:val="0"/>
          <w:numId w:val="2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nebyl v zemi svého sídla v posledních 5 letech před zahájením zadávacího řízení pravomocně odsouzen pro trestný čin uvedený v příloze č. 3 k zákonu č. 134/2016 Sb., o zadávání veřejných zakázek nebo obdobný trestní čin podle právního řádu země sídla dodavatele; k zahlazeným odsouzením se nepřihlíží,</w:t>
      </w:r>
    </w:p>
    <w:p w:rsidR="00B752E0" w:rsidRDefault="00B752E0" w:rsidP="00B752E0">
      <w:pPr>
        <w:pStyle w:val="Zkladntext"/>
        <w:numPr>
          <w:ilvl w:val="0"/>
          <w:numId w:val="2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nemá v České republice nebo v zemi svého sídla splatný daňový nedoplatek,</w:t>
      </w:r>
    </w:p>
    <w:p w:rsidR="00B752E0" w:rsidRDefault="00B752E0" w:rsidP="00B752E0">
      <w:pPr>
        <w:pStyle w:val="Zkladntext"/>
        <w:numPr>
          <w:ilvl w:val="0"/>
          <w:numId w:val="2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nemá v České republice nebo v zemi svého sídla splatný nedoplatek na pojistném nebo na penále na veřejné zdravotní pojištění,</w:t>
      </w:r>
    </w:p>
    <w:p w:rsidR="00B752E0" w:rsidRDefault="00B752E0" w:rsidP="00B752E0">
      <w:pPr>
        <w:pStyle w:val="Zkladntext"/>
        <w:numPr>
          <w:ilvl w:val="0"/>
          <w:numId w:val="2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nemá v České republice nebo v zemi svého sídla splatný nedoplatek na pojistném nebo na penále na sociální zabezpečení a příspěvku na státní politiku zaměstnanosti,</w:t>
      </w:r>
    </w:p>
    <w:p w:rsidR="00B752E0" w:rsidRPr="00B752E0" w:rsidRDefault="00B752E0" w:rsidP="00B752E0">
      <w:pPr>
        <w:pStyle w:val="Zkladntext"/>
        <w:numPr>
          <w:ilvl w:val="0"/>
          <w:numId w:val="2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není v likvidaci, proti němuž bylo vydáno rozhodnutí o úpadku, vůči němuž byla nařízena nucená správa podle jiného právního předpisu nebo v obdobné situaci podle právního řádu země sídla dodavatele.</w:t>
      </w:r>
    </w:p>
    <w:p w:rsidR="00EB6D39" w:rsidRDefault="00EB6D39" w:rsidP="00EB6D39">
      <w:pPr>
        <w:pStyle w:val="Zkladntext"/>
        <w:spacing w:line="240" w:lineRule="auto"/>
        <w:jc w:val="both"/>
        <w:rPr>
          <w:rFonts w:ascii="Arial" w:hAnsi="Arial" w:cs="Arial"/>
        </w:rPr>
      </w:pPr>
    </w:p>
    <w:p w:rsidR="00B752E0" w:rsidRPr="00B752E0" w:rsidRDefault="00EB6D39" w:rsidP="00EB6D39">
      <w:pPr>
        <w:pStyle w:val="Zkladntext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Dále prohlašuji, že uchazeč </w:t>
      </w:r>
      <w:r w:rsidR="00B752E0" w:rsidRPr="00B752E0">
        <w:rPr>
          <w:rFonts w:ascii="Arial" w:hAnsi="Arial" w:cs="Arial"/>
        </w:rPr>
        <w:t>nemá žádné finanční závazky po lhůtě splatnosti ani jiné závazky vůči městu Písek a společnostem a organizacím městem Písek zřízeným či založeným;</w:t>
      </w:r>
    </w:p>
    <w:p w:rsidR="00EB6D39" w:rsidRPr="00B752E0" w:rsidRDefault="00EB6D39">
      <w:pPr>
        <w:rPr>
          <w:sz w:val="22"/>
          <w:szCs w:val="22"/>
        </w:rPr>
      </w:pPr>
    </w:p>
    <w:p w:rsidR="00B752E0" w:rsidRPr="00B752E0" w:rsidRDefault="00EB6D39" w:rsidP="00B752E0">
      <w:pPr>
        <w:suppressAutoHyphens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</w:t>
      </w:r>
      <w:r w:rsidR="00B752E0" w:rsidRPr="00B752E0">
        <w:rPr>
          <w:rFonts w:ascii="Arial" w:hAnsi="Arial" w:cs="Arial"/>
          <w:color w:val="000000"/>
          <w:sz w:val="22"/>
          <w:szCs w:val="22"/>
        </w:rPr>
        <w:t xml:space="preserve">to prohlášení činím na základě své </w:t>
      </w:r>
      <w:r w:rsidR="00B752E0" w:rsidRPr="00B752E0">
        <w:rPr>
          <w:rFonts w:ascii="Arial" w:hAnsi="Arial" w:cs="Arial"/>
          <w:sz w:val="22"/>
          <w:szCs w:val="22"/>
        </w:rPr>
        <w:t xml:space="preserve">svobodné vůle, určitě a vážně </w:t>
      </w:r>
      <w:r w:rsidR="00B752E0" w:rsidRPr="00B752E0">
        <w:rPr>
          <w:rFonts w:ascii="Arial" w:hAnsi="Arial" w:cs="Arial"/>
          <w:color w:val="000000"/>
          <w:sz w:val="22"/>
          <w:szCs w:val="22"/>
        </w:rPr>
        <w:t>a jsem si vědom všech následků plynoucích z uvedení nepravdivých údajů.</w:t>
      </w:r>
    </w:p>
    <w:p w:rsidR="00B752E0" w:rsidRPr="00B752E0" w:rsidRDefault="00B752E0" w:rsidP="00B752E0">
      <w:pPr>
        <w:jc w:val="both"/>
        <w:rPr>
          <w:rFonts w:ascii="Arial" w:hAnsi="Arial" w:cs="Arial"/>
          <w:sz w:val="22"/>
          <w:szCs w:val="22"/>
        </w:rPr>
      </w:pPr>
    </w:p>
    <w:p w:rsidR="00B752E0" w:rsidRPr="00B752E0" w:rsidRDefault="00B752E0" w:rsidP="00B752E0">
      <w:pPr>
        <w:rPr>
          <w:rFonts w:ascii="Arial" w:hAnsi="Arial" w:cs="Arial"/>
          <w:sz w:val="22"/>
          <w:szCs w:val="22"/>
        </w:rPr>
      </w:pPr>
    </w:p>
    <w:p w:rsidR="00B752E0" w:rsidRPr="00B752E0" w:rsidRDefault="00B752E0" w:rsidP="00B752E0">
      <w:pPr>
        <w:rPr>
          <w:rFonts w:ascii="Arial" w:hAnsi="Arial" w:cs="Arial"/>
          <w:sz w:val="22"/>
          <w:szCs w:val="22"/>
        </w:rPr>
      </w:pPr>
      <w:r w:rsidRPr="00B752E0">
        <w:rPr>
          <w:rFonts w:ascii="Arial" w:hAnsi="Arial" w:cs="Arial"/>
          <w:sz w:val="22"/>
          <w:szCs w:val="22"/>
        </w:rPr>
        <w:t xml:space="preserve">V………………………….  </w:t>
      </w:r>
      <w:proofErr w:type="gramStart"/>
      <w:r w:rsidRPr="00B752E0">
        <w:rPr>
          <w:rFonts w:ascii="Arial" w:hAnsi="Arial" w:cs="Arial"/>
          <w:sz w:val="22"/>
          <w:szCs w:val="22"/>
        </w:rPr>
        <w:t>dne</w:t>
      </w:r>
      <w:proofErr w:type="gramEnd"/>
      <w:r w:rsidRPr="00B752E0">
        <w:rPr>
          <w:rFonts w:ascii="Arial" w:hAnsi="Arial" w:cs="Arial"/>
          <w:sz w:val="22"/>
          <w:szCs w:val="22"/>
        </w:rPr>
        <w:t xml:space="preserve">…………. </w:t>
      </w:r>
    </w:p>
    <w:p w:rsidR="00B752E0" w:rsidRPr="00B752E0" w:rsidRDefault="00B752E0" w:rsidP="00B752E0">
      <w:pPr>
        <w:ind w:left="3600"/>
        <w:jc w:val="center"/>
        <w:rPr>
          <w:rFonts w:ascii="Arial" w:hAnsi="Arial" w:cs="Arial"/>
          <w:sz w:val="22"/>
          <w:szCs w:val="22"/>
        </w:rPr>
      </w:pPr>
    </w:p>
    <w:p w:rsidR="00B752E0" w:rsidRPr="00B752E0" w:rsidRDefault="00B752E0" w:rsidP="00B752E0">
      <w:pPr>
        <w:ind w:left="3600"/>
        <w:jc w:val="center"/>
        <w:rPr>
          <w:rFonts w:ascii="Arial" w:hAnsi="Arial" w:cs="Arial"/>
          <w:sz w:val="22"/>
          <w:szCs w:val="22"/>
        </w:rPr>
      </w:pPr>
    </w:p>
    <w:p w:rsidR="00B752E0" w:rsidRPr="00B752E0" w:rsidRDefault="00B752E0" w:rsidP="00B752E0">
      <w:pPr>
        <w:ind w:left="3600"/>
        <w:jc w:val="center"/>
        <w:rPr>
          <w:rFonts w:ascii="Arial" w:hAnsi="Arial" w:cs="Arial"/>
          <w:sz w:val="22"/>
          <w:szCs w:val="22"/>
        </w:rPr>
      </w:pPr>
    </w:p>
    <w:p w:rsidR="00B752E0" w:rsidRPr="00B752E0" w:rsidRDefault="00B752E0" w:rsidP="00B752E0">
      <w:pPr>
        <w:ind w:left="3600"/>
        <w:jc w:val="center"/>
        <w:rPr>
          <w:rFonts w:ascii="Arial" w:hAnsi="Arial" w:cs="Arial"/>
          <w:sz w:val="22"/>
          <w:szCs w:val="22"/>
        </w:rPr>
      </w:pPr>
    </w:p>
    <w:p w:rsidR="00B752E0" w:rsidRDefault="00B752E0" w:rsidP="00EB6D39">
      <w:pPr>
        <w:spacing w:line="480" w:lineRule="auto"/>
        <w:ind w:left="3600"/>
        <w:jc w:val="center"/>
        <w:rPr>
          <w:rFonts w:ascii="Arial" w:hAnsi="Arial" w:cs="Arial"/>
          <w:sz w:val="22"/>
          <w:szCs w:val="22"/>
        </w:rPr>
      </w:pPr>
      <w:r w:rsidRPr="00B752E0">
        <w:rPr>
          <w:rFonts w:ascii="Arial" w:hAnsi="Arial" w:cs="Arial"/>
          <w:sz w:val="22"/>
          <w:szCs w:val="22"/>
        </w:rPr>
        <w:t>…………………………………………………….</w:t>
      </w:r>
    </w:p>
    <w:p w:rsidR="00EB6D39" w:rsidRPr="00B752E0" w:rsidRDefault="00EB6D39" w:rsidP="00B752E0">
      <w:pPr>
        <w:ind w:left="3600"/>
        <w:jc w:val="center"/>
        <w:rPr>
          <w:rFonts w:ascii="Arial" w:hAnsi="Arial" w:cs="Arial"/>
          <w:sz w:val="22"/>
          <w:szCs w:val="22"/>
        </w:rPr>
      </w:pP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Podpis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(y)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dodavatele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s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výpisem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z OR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nebo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jiné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obdobné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evidence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či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osoby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osob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oprávněné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oprávněných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jednat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za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dodavatele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včetně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uvedení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jména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příjmení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funkce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podepisujícího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podepisujících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název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752E0">
        <w:rPr>
          <w:rFonts w:ascii="Arial" w:hAnsi="Arial" w:cs="Arial"/>
          <w:sz w:val="22"/>
          <w:szCs w:val="22"/>
          <w:lang w:val="en-US"/>
        </w:rPr>
        <w:t>firmy</w:t>
      </w:r>
      <w:proofErr w:type="spellEnd"/>
      <w:r w:rsidRPr="00B752E0">
        <w:rPr>
          <w:rFonts w:ascii="Arial" w:hAnsi="Arial" w:cs="Arial"/>
          <w:sz w:val="22"/>
          <w:szCs w:val="22"/>
          <w:lang w:val="en-US"/>
        </w:rPr>
        <w:t>)</w:t>
      </w:r>
    </w:p>
    <w:p w:rsidR="00DD6E98" w:rsidRDefault="00DD6E98"/>
    <w:sectPr w:rsidR="00DD6E98" w:rsidSect="0043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64F9C"/>
    <w:multiLevelType w:val="hybridMultilevel"/>
    <w:tmpl w:val="5D4EE3C2"/>
    <w:lvl w:ilvl="0" w:tplc="322E9C86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24902"/>
    <w:multiLevelType w:val="hybridMultilevel"/>
    <w:tmpl w:val="FA1EEC66"/>
    <w:lvl w:ilvl="0" w:tplc="8CB213F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D6E98"/>
    <w:rsid w:val="00435D42"/>
    <w:rsid w:val="008311FB"/>
    <w:rsid w:val="00A556C1"/>
    <w:rsid w:val="00B3678F"/>
    <w:rsid w:val="00B752E0"/>
    <w:rsid w:val="00DB6D4B"/>
    <w:rsid w:val="00DD6E98"/>
    <w:rsid w:val="00E13D5B"/>
    <w:rsid w:val="00EB6D39"/>
    <w:rsid w:val="00EC5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E98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D6E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6E98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styleId="Nzev">
    <w:name w:val="Title"/>
    <w:basedOn w:val="Normln"/>
    <w:next w:val="Normln"/>
    <w:link w:val="NzevChar"/>
    <w:qFormat/>
    <w:rsid w:val="00DD6E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spacing w:after="120"/>
      <w:jc w:val="center"/>
    </w:pPr>
    <w:rPr>
      <w:rFonts w:ascii="Arial Narrow" w:hAnsi="Arial Narrow"/>
      <w:b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DD6E98"/>
    <w:rPr>
      <w:rFonts w:ascii="Arial Narrow" w:eastAsia="Times New Roman" w:hAnsi="Arial Narrow" w:cs="Times New Roman"/>
      <w:b/>
      <w:sz w:val="32"/>
      <w:szCs w:val="32"/>
      <w:lang w:eastAsia="cs-CZ"/>
    </w:rPr>
  </w:style>
  <w:style w:type="paragraph" w:customStyle="1" w:styleId="Nazev-Podnazev-Zakazka">
    <w:name w:val="Nazev-Podnazev-Zakazka"/>
    <w:basedOn w:val="Normln"/>
    <w:next w:val="Normln"/>
    <w:rsid w:val="00DD6E98"/>
    <w:pPr>
      <w:widowControl w:val="0"/>
      <w:suppressAutoHyphens w:val="0"/>
      <w:spacing w:after="120"/>
      <w:jc w:val="center"/>
    </w:pPr>
    <w:rPr>
      <w:rFonts w:ascii="Arial Narrow" w:hAnsi="Arial Narrow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B752E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B752E0"/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locked/>
    <w:rsid w:val="00B752E0"/>
  </w:style>
  <w:style w:type="paragraph" w:styleId="Bezmezer">
    <w:name w:val="No Spacing"/>
    <w:link w:val="BezmezerChar"/>
    <w:uiPriority w:val="99"/>
    <w:qFormat/>
    <w:rsid w:val="00B75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Ředitel</cp:lastModifiedBy>
  <cp:revision>4</cp:revision>
  <dcterms:created xsi:type="dcterms:W3CDTF">2017-06-20T13:40:00Z</dcterms:created>
  <dcterms:modified xsi:type="dcterms:W3CDTF">2017-06-21T07:00:00Z</dcterms:modified>
</cp:coreProperties>
</file>