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0C5DC" w14:textId="77777777" w:rsidR="00412A00" w:rsidRDefault="00412A00" w:rsidP="00412A00">
      <w:pPr>
        <w:tabs>
          <w:tab w:val="left" w:pos="1526"/>
        </w:tabs>
        <w:rPr>
          <w:lang w:val="cs-CZ"/>
        </w:rPr>
      </w:pPr>
    </w:p>
    <w:tbl>
      <w:tblPr>
        <w:tblStyle w:val="FTablestyle1"/>
        <w:tblW w:w="9150" w:type="dxa"/>
        <w:tblInd w:w="-157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412A00" w:rsidRPr="001816A4" w14:paraId="02B9F81A" w14:textId="77777777" w:rsidTr="00CF0527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704380A8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bookmarkStart w:id="0" w:name="_Hlk135983107"/>
            <w:r w:rsidRPr="00210183">
              <w:rPr>
                <w:szCs w:val="13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68AB910F" w14:textId="77777777" w:rsidR="00412A00" w:rsidRPr="00991845" w:rsidRDefault="00412A00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18E8D92C" w14:textId="77777777" w:rsidR="00412A00" w:rsidRPr="00991845" w:rsidRDefault="00412A00" w:rsidP="00CF052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E035F7" w14:textId="77777777" w:rsidR="00412A00" w:rsidRPr="00582814" w:rsidRDefault="00412A00" w:rsidP="00CF052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14:paraId="2F831B6D" w14:textId="77777777" w:rsidR="00412A00" w:rsidRPr="00991845" w:rsidRDefault="00412A00" w:rsidP="00CF052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53BFDE24" w14:textId="77777777" w:rsidR="00412A00" w:rsidRPr="00991845" w:rsidRDefault="00412A00" w:rsidP="00CF052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412A00" w:rsidRPr="00F67B00" w14:paraId="0BE3AC48" w14:textId="77777777" w:rsidTr="00CF0527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36FBBF0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noProof/>
                <w:szCs w:val="13"/>
                <w:lang w:val="cs-CZ"/>
              </w:rPr>
              <w:drawing>
                <wp:inline distT="0" distB="0" distL="0" distR="0" wp14:anchorId="2625849B" wp14:editId="085D0741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6089AC65" w14:textId="77777777" w:rsidR="00412A00" w:rsidRPr="00991845" w:rsidRDefault="00412A00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1CA7971B" w14:textId="77777777" w:rsidR="00412A00" w:rsidRPr="00991845" w:rsidRDefault="00412A00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645C9650" w14:textId="77777777" w:rsidR="00412A00" w:rsidRPr="00991845" w:rsidRDefault="00412A00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FF5B0C" w14:textId="77777777" w:rsidR="00412A00" w:rsidRPr="00991845" w:rsidRDefault="00412A00" w:rsidP="00CF052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554A8FC" w14:textId="77777777" w:rsidR="00412A00" w:rsidRPr="00991845" w:rsidRDefault="00412A00" w:rsidP="00CF052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412A00" w:rsidRPr="00991845" w14:paraId="0EDAA131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38550CBD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1D68C8C" w14:textId="77777777" w:rsidR="00412A00" w:rsidRPr="000F2F2D" w:rsidRDefault="00412A00" w:rsidP="00CF052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="00412A00" w:rsidRPr="00121C72" w14:paraId="161BB8DF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74668F77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D9AD10D" w14:textId="77777777" w:rsidR="00412A00" w:rsidRPr="00210D46" w:rsidRDefault="00412A00" w:rsidP="00CF052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5752AD46" w14:textId="492FDAA9" w:rsidR="00412A00" w:rsidRPr="00210D46" w:rsidRDefault="00412A00" w:rsidP="00CF052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412A00">
              <w:rPr>
                <w:b/>
                <w:bCs/>
                <w:sz w:val="24"/>
                <w:szCs w:val="24"/>
                <w:lang w:val="cs-CZ"/>
              </w:rPr>
              <w:t>SO 111 - Sadové úpravy a zatravněné plochy</w:t>
            </w:r>
          </w:p>
          <w:p w14:paraId="19CE3032" w14:textId="77777777" w:rsidR="00412A00" w:rsidRPr="00991845" w:rsidRDefault="00412A00" w:rsidP="00CF0527">
            <w:pPr>
              <w:jc w:val="center"/>
              <w:rPr>
                <w:sz w:val="24"/>
                <w:szCs w:val="24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412A00" w:rsidRPr="00F67B00" w14:paraId="4394A2A9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408FFA29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E7CC4BE" w14:textId="77777777" w:rsidR="00412A00" w:rsidRPr="003110D6" w:rsidRDefault="00412A00" w:rsidP="00CF052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412A00" w:rsidRPr="00991845" w14:paraId="59BC94EC" w14:textId="77777777" w:rsidTr="00CF0527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8310E21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4CF7CE92" w14:textId="77777777" w:rsidR="00412A00" w:rsidRPr="000E7E23" w:rsidRDefault="00412A00" w:rsidP="00CF0527">
            <w:pPr>
              <w:rPr>
                <w:sz w:val="20"/>
                <w:lang w:val="cs-CZ"/>
              </w:rPr>
            </w:pPr>
            <w:r w:rsidRPr="00D9100A">
              <w:rPr>
                <w:sz w:val="20"/>
                <w:lang w:val="cs-CZ"/>
              </w:rPr>
              <w:t>D.1.1 Architektonicko-stavební řešení</w:t>
            </w:r>
          </w:p>
        </w:tc>
      </w:tr>
      <w:tr w:rsidR="00412A00" w:rsidRPr="00991845" w14:paraId="2C39868F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32AA126D" w14:textId="77777777" w:rsidR="00412A00" w:rsidRPr="00210183" w:rsidRDefault="00412A00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191C0A1" w14:textId="2C56237A" w:rsidR="00412A00" w:rsidRPr="00582814" w:rsidRDefault="00CA5A49" w:rsidP="00CF052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10</w:t>
            </w:r>
            <w:r w:rsidR="00412A00" w:rsidRPr="00582814">
              <w:rPr>
                <w:lang w:val="cs-CZ"/>
              </w:rPr>
              <w:t>/202</w:t>
            </w:r>
            <w:r w:rsidR="00412A00"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7C2F3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E8B51" w14:textId="77777777" w:rsidR="00412A00" w:rsidRPr="00F532AE" w:rsidRDefault="00412A00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AD36E41" w14:textId="77777777" w:rsidR="00412A00" w:rsidRPr="00991845" w:rsidRDefault="00412A00" w:rsidP="00CF0527">
            <w:pPr>
              <w:pStyle w:val="Label"/>
              <w:rPr>
                <w:lang w:val="cs-CZ"/>
              </w:rPr>
            </w:pPr>
          </w:p>
        </w:tc>
      </w:tr>
      <w:tr w:rsidR="00412A00" w:rsidRPr="00991845" w14:paraId="722F15D3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35EBF8B6" w14:textId="77777777" w:rsidR="00412A00" w:rsidRPr="00210183" w:rsidRDefault="00412A00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ZAKÁZKOVÉ ČÍSLO:</w:t>
            </w:r>
            <w:r w:rsidRPr="00210183">
              <w:rPr>
                <w:color w:val="000000" w:themeColor="text1"/>
                <w:szCs w:val="13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38B13303" w14:textId="77777777" w:rsidR="00412A00" w:rsidRPr="00582814" w:rsidRDefault="00412A00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C37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074" w14:textId="52A2C85C" w:rsidR="00412A00" w:rsidRPr="00F532AE" w:rsidRDefault="00412A00" w:rsidP="00CF052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 xml:space="preserve">Ing. </w:t>
            </w:r>
            <w:r w:rsidR="00CA5A49">
              <w:rPr>
                <w:rFonts w:eastAsia="Verdana"/>
                <w:szCs w:val="16"/>
                <w:lang w:val="cs-CZ"/>
              </w:rPr>
              <w:t>Oubram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9D0E01" w14:textId="77777777" w:rsidR="00412A00" w:rsidRPr="00991845" w:rsidRDefault="00412A00" w:rsidP="00CF052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412A00" w:rsidRPr="00991845" w14:paraId="2CB389EC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13653B36" w14:textId="77777777" w:rsidR="00412A00" w:rsidRPr="00210183" w:rsidRDefault="00412A00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D9D4E53" w14:textId="5964636D" w:rsidR="00412A00" w:rsidRPr="00582814" w:rsidRDefault="00412A00" w:rsidP="00CF0527">
            <w:pPr>
              <w:rPr>
                <w:rFonts w:eastAsia="Verdana"/>
                <w:lang w:val="cs-CZ"/>
              </w:rPr>
            </w:pPr>
            <w:r w:rsidRPr="00412A00">
              <w:rPr>
                <w:rFonts w:eastAsia="Verdana"/>
                <w:lang w:val="cs-CZ"/>
              </w:rPr>
              <w:t>S0404T21-TS111-001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997A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032" w14:textId="77777777" w:rsidR="00412A00" w:rsidRPr="00F532AE" w:rsidRDefault="00412A00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E6B4D2" w14:textId="77777777" w:rsidR="00412A00" w:rsidRPr="00991845" w:rsidRDefault="00412A00" w:rsidP="00CF052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412A00" w:rsidRPr="00991845" w14:paraId="403F806F" w14:textId="77777777" w:rsidTr="00CF0527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7EBEEDF5" w14:textId="77777777" w:rsidR="00412A00" w:rsidRPr="00210183" w:rsidRDefault="00412A00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color w:val="000000" w:themeColor="text1"/>
                <w:szCs w:val="13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DBBDE4A" w14:textId="178B3EBD" w:rsidR="00412A00" w:rsidRPr="00582814" w:rsidRDefault="00CA5A49" w:rsidP="00CF052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4BBAB0" w14:textId="77777777" w:rsidR="00412A00" w:rsidRPr="00210183" w:rsidRDefault="00412A00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45CAE1" w14:textId="77777777" w:rsidR="00412A00" w:rsidRPr="00F532AE" w:rsidRDefault="00412A00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784E483" w14:textId="77777777" w:rsidR="00412A00" w:rsidRPr="00991845" w:rsidRDefault="00412A00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  <w:bookmarkEnd w:id="0"/>
    </w:tbl>
    <w:p w14:paraId="5F2EEC21" w14:textId="77777777" w:rsidR="00412A00" w:rsidRDefault="00412A00" w:rsidP="00412A00">
      <w:pPr>
        <w:tabs>
          <w:tab w:val="left" w:pos="1526"/>
        </w:tabs>
        <w:rPr>
          <w:lang w:val="cs-CZ"/>
        </w:rPr>
      </w:pPr>
    </w:p>
    <w:p w14:paraId="3D5E8913" w14:textId="77777777" w:rsidR="00412A00" w:rsidRDefault="00412A00" w:rsidP="00210D46">
      <w:pPr>
        <w:tabs>
          <w:tab w:val="left" w:pos="1526"/>
        </w:tabs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47912DE9" w14:textId="32EEEBAD" w:rsidR="00CA5A49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095082" w:history="1">
            <w:r w:rsidR="00CA5A49" w:rsidRPr="006F591E">
              <w:rPr>
                <w:rStyle w:val="Hypertextovodkaz"/>
                <w:b/>
                <w:bCs/>
                <w:noProof/>
                <w:lang w:val="cs-CZ"/>
              </w:rPr>
              <w:t>1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b/>
                <w:bCs/>
                <w:noProof/>
                <w:lang w:val="cs-CZ"/>
              </w:rPr>
              <w:t>Úvod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_Toc148095082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3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279B111F" w14:textId="1C03E59D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83" w:history="1">
            <w:r w:rsidR="00CA5A49" w:rsidRPr="006F591E">
              <w:rPr>
                <w:rStyle w:val="Hypertextovodkaz"/>
                <w:noProof/>
                <w:lang w:val="cs-CZ"/>
              </w:rPr>
              <w:t>1.1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Ochrana zeleně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_Toc148095083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3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02ECA510" w14:textId="5B8B3262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84" w:history="1">
            <w:r w:rsidR="00CA5A49" w:rsidRPr="006F591E">
              <w:rPr>
                <w:rStyle w:val="Hypertextovodkaz"/>
                <w:noProof/>
                <w:lang w:val="cs-CZ"/>
              </w:rPr>
              <w:t>1.2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Vstupní podklady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_Toc148095084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3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4B84FF46" w14:textId="4DF41FD8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85" w:history="1">
            <w:r w:rsidR="00CA5A49" w:rsidRPr="006F591E">
              <w:rPr>
                <w:rStyle w:val="Hypertextovodkaz"/>
                <w:noProof/>
                <w:lang w:val="cs-CZ"/>
              </w:rPr>
              <w:t>1.3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Dendrologický průzkum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_Toc148095085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3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4841FD91" w14:textId="4A966E31" w:rsidR="00CA5A4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86" w:history="1">
            <w:r w:rsidR="00CA5A49" w:rsidRPr="006F591E">
              <w:rPr>
                <w:rStyle w:val="Hypertextovodkaz"/>
                <w:b/>
                <w:bCs/>
                <w:noProof/>
                <w:lang w:val="cs-CZ"/>
              </w:rPr>
              <w:t>2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b/>
                <w:bCs/>
                <w:noProof/>
                <w:lang w:val="cs-CZ"/>
              </w:rPr>
              <w:t>Sadové úpravy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_Toc148095086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5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26A98C0E" w14:textId="438F053A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87" w:history="1">
            <w:r w:rsidR="00CA5A49" w:rsidRPr="006F591E">
              <w:rPr>
                <w:rStyle w:val="Hypertextovodkaz"/>
                <w:noProof/>
                <w:lang w:val="cs-CZ"/>
              </w:rPr>
              <w:t>2.1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Situace sadových úprav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_Toc148095087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5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516EA989" w14:textId="607F65AA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88" w:history="1">
            <w:r w:rsidR="00CA5A49" w:rsidRPr="006F591E">
              <w:rPr>
                <w:rStyle w:val="Hypertextovodkaz"/>
                <w:noProof/>
                <w:lang w:val="cs-CZ"/>
              </w:rPr>
              <w:t>2.2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Kácení stromů a keřů, náhradní výsadba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_Toc148095088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5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1D6ACC4E" w14:textId="2E058A2F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89" w:history="1">
            <w:r w:rsidR="00CA5A49" w:rsidRPr="006F591E">
              <w:rPr>
                <w:rStyle w:val="Hypertextovodkaz"/>
                <w:noProof/>
                <w:lang w:val="cs-CZ"/>
              </w:rPr>
              <w:t>2.3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Nové plochy zatravnění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_Toc148095089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6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252C9684" w14:textId="50D72C66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90" w:history="1">
            <w:r w:rsidR="00CA5A49" w:rsidRPr="006F591E">
              <w:rPr>
                <w:rStyle w:val="Hypertextovodkaz"/>
                <w:noProof/>
                <w:lang w:val="cs-CZ"/>
              </w:rPr>
              <w:t>2.4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Stávající plochy znovu zatravněné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_Toc148095090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6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3A97190D" w14:textId="4B3211B1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91" w:history="1">
            <w:r w:rsidR="00CA5A49" w:rsidRPr="006F591E">
              <w:rPr>
                <w:rStyle w:val="Hypertextovodkaz"/>
                <w:noProof/>
                <w:lang w:val="cs-CZ"/>
              </w:rPr>
              <w:t>2.5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Zrušené plochy zatravnění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_Toc148095091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6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51A8CC0E" w14:textId="369ACF2E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92" w:history="1">
            <w:r w:rsidR="00CA5A49" w:rsidRPr="006F591E">
              <w:rPr>
                <w:rStyle w:val="Hypertextovodkaz"/>
                <w:noProof/>
                <w:lang w:val="cs-CZ"/>
              </w:rPr>
              <w:t>2.6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Nově osazené stromy a keře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_Toc148095092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6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53A9281A" w14:textId="29EB69FC" w:rsidR="00CA5A49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93" w:history="1">
            <w:r w:rsidR="00CA5A49" w:rsidRPr="006F591E">
              <w:rPr>
                <w:rStyle w:val="Hypertextovodkaz"/>
                <w:noProof/>
                <w:lang w:val="cs-CZ"/>
              </w:rPr>
              <w:t>2.7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noProof/>
                <w:lang w:val="cs-CZ"/>
              </w:rPr>
              <w:t>Ochrana dřevin při výstavbě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_Toc148095093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6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1B744052" w14:textId="4D5819C8" w:rsidR="00CA5A49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8095094" w:history="1">
            <w:r w:rsidR="00CA5A49" w:rsidRPr="006F591E">
              <w:rPr>
                <w:rStyle w:val="Hypertextovodkaz"/>
                <w:b/>
                <w:bCs/>
                <w:noProof/>
                <w:lang w:val="cs-CZ"/>
              </w:rPr>
              <w:t>3</w:t>
            </w:r>
            <w:r w:rsidR="00CA5A4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CA5A49" w:rsidRPr="006F591E">
              <w:rPr>
                <w:rStyle w:val="Hypertextovodkaz"/>
                <w:b/>
                <w:bCs/>
                <w:noProof/>
                <w:lang w:val="cs-CZ"/>
              </w:rPr>
              <w:t>Závěr</w:t>
            </w:r>
            <w:r w:rsidR="00CA5A49">
              <w:rPr>
                <w:noProof/>
                <w:webHidden/>
              </w:rPr>
              <w:tab/>
            </w:r>
            <w:r w:rsidR="00CA5A49">
              <w:rPr>
                <w:noProof/>
                <w:webHidden/>
              </w:rPr>
              <w:fldChar w:fldCharType="begin"/>
            </w:r>
            <w:r w:rsidR="00CA5A49">
              <w:rPr>
                <w:noProof/>
                <w:webHidden/>
              </w:rPr>
              <w:instrText xml:space="preserve"> PAGEREF _Toc148095094 \h </w:instrText>
            </w:r>
            <w:r w:rsidR="00CA5A49">
              <w:rPr>
                <w:noProof/>
                <w:webHidden/>
              </w:rPr>
            </w:r>
            <w:r w:rsidR="00CA5A49">
              <w:rPr>
                <w:noProof/>
                <w:webHidden/>
              </w:rPr>
              <w:fldChar w:fldCharType="separate"/>
            </w:r>
            <w:r w:rsidR="00CA5A49">
              <w:rPr>
                <w:noProof/>
                <w:webHidden/>
              </w:rPr>
              <w:t>6</w:t>
            </w:r>
            <w:r w:rsidR="00CA5A49">
              <w:rPr>
                <w:noProof/>
                <w:webHidden/>
              </w:rPr>
              <w:fldChar w:fldCharType="end"/>
            </w:r>
          </w:hyperlink>
        </w:p>
        <w:p w14:paraId="3E1D11EC" w14:textId="55D43938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0993B219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5DA9ACD8" w14:textId="0D9E73DB" w:rsidR="00210D46" w:rsidRPr="00186BB9" w:rsidRDefault="00B27422" w:rsidP="00210D46">
      <w:pPr>
        <w:pStyle w:val="Nadpis1"/>
        <w:ind w:left="0" w:firstLine="0"/>
        <w:rPr>
          <w:b/>
          <w:bCs/>
          <w:lang w:val="cs-CZ"/>
        </w:rPr>
      </w:pPr>
      <w:bookmarkStart w:id="1" w:name="_Toc148095082"/>
      <w:r w:rsidRPr="00186BB9">
        <w:rPr>
          <w:b/>
          <w:bCs/>
          <w:lang w:val="cs-CZ"/>
        </w:rPr>
        <w:lastRenderedPageBreak/>
        <w:t>Úvod</w:t>
      </w:r>
      <w:bookmarkEnd w:id="1"/>
    </w:p>
    <w:p w14:paraId="619552BD" w14:textId="139AFFCF" w:rsidR="005E02BC" w:rsidRDefault="005E02BC" w:rsidP="005E02BC">
      <w:pPr>
        <w:pStyle w:val="Nadpis2"/>
        <w:ind w:left="0" w:firstLine="0"/>
        <w:rPr>
          <w:lang w:val="cs-CZ"/>
        </w:rPr>
      </w:pPr>
      <w:bookmarkStart w:id="2" w:name="_Toc148095083"/>
      <w:bookmarkStart w:id="3" w:name="_Hlk120560503"/>
      <w:bookmarkStart w:id="4" w:name="_Hlk120560537"/>
      <w:r w:rsidRPr="005E02BC">
        <w:rPr>
          <w:lang w:val="cs-CZ"/>
        </w:rPr>
        <w:t>Ochrana zeleně</w:t>
      </w:r>
      <w:bookmarkEnd w:id="2"/>
    </w:p>
    <w:p w14:paraId="3C546079" w14:textId="1DBCC92B" w:rsidR="005E02BC" w:rsidRPr="005E02BC" w:rsidRDefault="005E02BC" w:rsidP="005E02BC">
      <w:pPr>
        <w:jc w:val="both"/>
        <w:rPr>
          <w:lang w:val="cs-CZ"/>
        </w:rPr>
      </w:pPr>
      <w:r w:rsidRPr="1A9EA096">
        <w:rPr>
          <w:lang w:val="cs-CZ"/>
        </w:rPr>
        <w:t xml:space="preserve">Tento stavební objekt zahrnuje úpravu stávající zeleně </w:t>
      </w:r>
      <w:r w:rsidR="0001448F">
        <w:rPr>
          <w:lang w:val="cs-CZ"/>
        </w:rPr>
        <w:t>–</w:t>
      </w:r>
      <w:r w:rsidRPr="1A9EA096">
        <w:rPr>
          <w:lang w:val="cs-CZ"/>
        </w:rPr>
        <w:t xml:space="preserve"> </w:t>
      </w:r>
      <w:r w:rsidR="0001448F">
        <w:rPr>
          <w:lang w:val="cs-CZ"/>
        </w:rPr>
        <w:t xml:space="preserve">doplnění, </w:t>
      </w:r>
      <w:r w:rsidRPr="1A9EA096">
        <w:rPr>
          <w:lang w:val="cs-CZ"/>
        </w:rPr>
        <w:t xml:space="preserve">obnovení, nebo </w:t>
      </w:r>
      <w:r w:rsidR="0001448F">
        <w:rPr>
          <w:lang w:val="cs-CZ"/>
        </w:rPr>
        <w:t>rušení</w:t>
      </w:r>
      <w:r w:rsidRPr="1A9EA096">
        <w:rPr>
          <w:lang w:val="cs-CZ"/>
        </w:rPr>
        <w:t xml:space="preserve"> nové zeleně v rámci dotčené části areálu </w:t>
      </w:r>
      <w:r w:rsidR="00F9723C">
        <w:rPr>
          <w:lang w:val="cs-CZ"/>
        </w:rPr>
        <w:t>modernizované teplárny</w:t>
      </w:r>
      <w:r w:rsidRPr="1A9EA096">
        <w:rPr>
          <w:lang w:val="cs-CZ"/>
        </w:rPr>
        <w:t xml:space="preserve">. </w:t>
      </w:r>
      <w:r w:rsidR="00260CE5">
        <w:rPr>
          <w:lang w:val="cs-CZ"/>
        </w:rPr>
        <w:t>Všechny d</w:t>
      </w:r>
      <w:r w:rsidRPr="1A9EA096">
        <w:rPr>
          <w:lang w:val="cs-CZ"/>
        </w:rPr>
        <w:t xml:space="preserve">řeviny v řešeném území </w:t>
      </w:r>
      <w:proofErr w:type="gramStart"/>
      <w:r w:rsidRPr="1A9EA096">
        <w:rPr>
          <w:lang w:val="cs-CZ"/>
        </w:rPr>
        <w:t>patří</w:t>
      </w:r>
      <w:proofErr w:type="gramEnd"/>
      <w:r w:rsidRPr="1A9EA096">
        <w:rPr>
          <w:lang w:val="cs-CZ"/>
        </w:rPr>
        <w:t xml:space="preserve"> do kategorie „dřeviny rostoucí mimo les</w:t>
      </w:r>
      <w:r w:rsidR="004E5A7F">
        <w:rPr>
          <w:lang w:val="cs-CZ"/>
        </w:rPr>
        <w:t>“</w:t>
      </w:r>
      <w:r w:rsidR="00260CE5">
        <w:rPr>
          <w:lang w:val="cs-CZ"/>
        </w:rPr>
        <w:t xml:space="preserve"> a</w:t>
      </w:r>
      <w:r w:rsidRPr="1A9EA096">
        <w:rPr>
          <w:lang w:val="cs-CZ"/>
        </w:rPr>
        <w:t xml:space="preserve"> jsou chráněny zákonem ČNR č. 114/1992 Sb., o ochraně přírody a krajiny, v platném znění</w:t>
      </w:r>
      <w:r w:rsidR="00C63A94">
        <w:rPr>
          <w:lang w:val="cs-CZ"/>
        </w:rPr>
        <w:t xml:space="preserve"> </w:t>
      </w:r>
      <w:r w:rsidRPr="1A9EA096">
        <w:rPr>
          <w:lang w:val="cs-CZ"/>
        </w:rPr>
        <w:t>(§ 7, 8, 9) a související vyhlášk</w:t>
      </w:r>
      <w:r w:rsidR="00C549BB">
        <w:rPr>
          <w:lang w:val="cs-CZ"/>
        </w:rPr>
        <w:t>y</w:t>
      </w:r>
      <w:r w:rsidRPr="1A9EA096">
        <w:rPr>
          <w:lang w:val="cs-CZ"/>
        </w:rPr>
        <w:t xml:space="preserve"> </w:t>
      </w:r>
      <w:r w:rsidR="00C549BB">
        <w:rPr>
          <w:lang w:val="cs-CZ"/>
        </w:rPr>
        <w:t>č.</w:t>
      </w:r>
      <w:r w:rsidRPr="1A9EA096">
        <w:rPr>
          <w:lang w:val="cs-CZ"/>
        </w:rPr>
        <w:t xml:space="preserve"> 222/2014 Sb.</w:t>
      </w:r>
    </w:p>
    <w:p w14:paraId="557E0D40" w14:textId="2A843DB4" w:rsidR="00C549BB" w:rsidRDefault="00C549BB" w:rsidP="005E02BC">
      <w:pPr>
        <w:pStyle w:val="Nadpis2"/>
        <w:ind w:left="0" w:firstLine="0"/>
        <w:rPr>
          <w:lang w:val="cs-CZ"/>
        </w:rPr>
      </w:pPr>
      <w:bookmarkStart w:id="5" w:name="_Toc148095084"/>
      <w:bookmarkStart w:id="6" w:name="_Hlk120560576"/>
      <w:r>
        <w:rPr>
          <w:lang w:val="cs-CZ"/>
        </w:rPr>
        <w:t>Vstupní podklady</w:t>
      </w:r>
      <w:bookmarkEnd w:id="5"/>
    </w:p>
    <w:p w14:paraId="2E3FDC03" w14:textId="3743829F" w:rsidR="00C549BB" w:rsidRDefault="00C549BB" w:rsidP="00C549BB">
      <w:pPr>
        <w:rPr>
          <w:lang w:val="cs-CZ"/>
        </w:rPr>
      </w:pPr>
      <w:r>
        <w:rPr>
          <w:lang w:val="cs-CZ"/>
        </w:rPr>
        <w:t xml:space="preserve">Pro vypracování </w:t>
      </w:r>
      <w:r w:rsidR="00DF1B2D">
        <w:rPr>
          <w:lang w:val="cs-CZ"/>
        </w:rPr>
        <w:t xml:space="preserve">rozsahu </w:t>
      </w:r>
      <w:r>
        <w:rPr>
          <w:lang w:val="cs-CZ"/>
        </w:rPr>
        <w:t>sadovýc</w:t>
      </w:r>
      <w:r w:rsidR="00DF1B2D">
        <w:rPr>
          <w:lang w:val="cs-CZ"/>
        </w:rPr>
        <w:t>h</w:t>
      </w:r>
      <w:r>
        <w:rPr>
          <w:lang w:val="cs-CZ"/>
        </w:rPr>
        <w:t xml:space="preserve"> úprav v dotčeném areálu </w:t>
      </w:r>
      <w:r w:rsidR="00DF1B2D">
        <w:rPr>
          <w:lang w:val="cs-CZ"/>
        </w:rPr>
        <w:t xml:space="preserve">staveniště </w:t>
      </w:r>
      <w:r>
        <w:rPr>
          <w:lang w:val="cs-CZ"/>
        </w:rPr>
        <w:t>teplárny</w:t>
      </w:r>
      <w:r w:rsidR="00DF1B2D">
        <w:rPr>
          <w:lang w:val="cs-CZ"/>
        </w:rPr>
        <w:t xml:space="preserve"> byly použity následující výchozí podklady:</w:t>
      </w:r>
    </w:p>
    <w:p w14:paraId="4BA84C4B" w14:textId="0B7D243B" w:rsidR="00DF1B2D" w:rsidRDefault="00DF1B2D" w:rsidP="00C549BB">
      <w:pPr>
        <w:rPr>
          <w:lang w:val="cs-CZ"/>
        </w:rPr>
      </w:pPr>
      <w:r>
        <w:rPr>
          <w:lang w:val="cs-CZ"/>
        </w:rPr>
        <w:t>- Celkový generel stavby s navrženými objekty a komunikacemi.</w:t>
      </w:r>
    </w:p>
    <w:p w14:paraId="766B61E3" w14:textId="34E90694" w:rsidR="00DF1B2D" w:rsidRDefault="00DF1B2D" w:rsidP="00C549BB">
      <w:pPr>
        <w:rPr>
          <w:lang w:val="cs-CZ"/>
        </w:rPr>
      </w:pPr>
      <w:r>
        <w:rPr>
          <w:lang w:val="cs-CZ"/>
        </w:rPr>
        <w:t>- Dendrologický průzkum staveniště teplárny</w:t>
      </w:r>
      <w:r w:rsidR="006B7564">
        <w:rPr>
          <w:lang w:val="cs-CZ"/>
        </w:rPr>
        <w:t xml:space="preserve"> (08/2022, Ing. Zeman)</w:t>
      </w:r>
      <w:r w:rsidR="00C63A94">
        <w:rPr>
          <w:lang w:val="cs-CZ"/>
        </w:rPr>
        <w:t>.</w:t>
      </w:r>
    </w:p>
    <w:p w14:paraId="3DA3EF05" w14:textId="55A1EAA6" w:rsidR="00DF1B2D" w:rsidRDefault="00DF1B2D" w:rsidP="00C549BB">
      <w:pPr>
        <w:rPr>
          <w:lang w:val="cs-CZ"/>
        </w:rPr>
      </w:pPr>
      <w:r>
        <w:rPr>
          <w:lang w:val="cs-CZ"/>
        </w:rPr>
        <w:t>- Dokumentace předchozího projektového stupně DUR.</w:t>
      </w:r>
    </w:p>
    <w:p w14:paraId="70C4049B" w14:textId="6812C448" w:rsidR="00DF1B2D" w:rsidRDefault="00DF1B2D" w:rsidP="009D14DD">
      <w:pPr>
        <w:rPr>
          <w:lang w:val="cs-CZ"/>
        </w:rPr>
      </w:pPr>
      <w:r>
        <w:rPr>
          <w:lang w:val="cs-CZ"/>
        </w:rPr>
        <w:t>- Platná legislativa v oblasti ochrany přírody a krajiny.</w:t>
      </w:r>
    </w:p>
    <w:p w14:paraId="3300F8F7" w14:textId="45F64220" w:rsidR="00CA5A49" w:rsidRPr="00C549BB" w:rsidRDefault="00CA5A49" w:rsidP="009D14DD">
      <w:pPr>
        <w:rPr>
          <w:lang w:val="cs-CZ"/>
        </w:rPr>
      </w:pPr>
      <w:r>
        <w:rPr>
          <w:lang w:val="cs-CZ"/>
        </w:rPr>
        <w:t xml:space="preserve">- Závazné stanovisko magistrátu města Mladá Boleslav, odboru životního </w:t>
      </w:r>
      <w:proofErr w:type="gramStart"/>
      <w:r>
        <w:rPr>
          <w:lang w:val="cs-CZ"/>
        </w:rPr>
        <w:t xml:space="preserve">prostředí - </w:t>
      </w:r>
      <w:r w:rsidRPr="00CA5A49">
        <w:rPr>
          <w:lang w:val="cs-CZ"/>
        </w:rPr>
        <w:t>Kácení</w:t>
      </w:r>
      <w:proofErr w:type="gramEnd"/>
      <w:r w:rsidRPr="00CA5A49">
        <w:rPr>
          <w:lang w:val="cs-CZ"/>
        </w:rPr>
        <w:t xml:space="preserve"> dřevin rostoucích mimo les na pozemku </w:t>
      </w:r>
      <w:proofErr w:type="spellStart"/>
      <w:r w:rsidRPr="00CA5A49">
        <w:rPr>
          <w:lang w:val="cs-CZ"/>
        </w:rPr>
        <w:t>p.č</w:t>
      </w:r>
      <w:proofErr w:type="spellEnd"/>
      <w:r w:rsidRPr="00CA5A49">
        <w:rPr>
          <w:lang w:val="cs-CZ"/>
        </w:rPr>
        <w:t xml:space="preserve">. 2198 v </w:t>
      </w:r>
      <w:proofErr w:type="spellStart"/>
      <w:r w:rsidRPr="00CA5A49">
        <w:rPr>
          <w:lang w:val="cs-CZ"/>
        </w:rPr>
        <w:t>k.ú</w:t>
      </w:r>
      <w:proofErr w:type="spellEnd"/>
      <w:r w:rsidRPr="00CA5A49">
        <w:rPr>
          <w:lang w:val="cs-CZ"/>
        </w:rPr>
        <w:t>. Mladá Boleslav</w:t>
      </w:r>
    </w:p>
    <w:p w14:paraId="2A916771" w14:textId="3BF2323C" w:rsidR="005E02BC" w:rsidRDefault="005E02BC" w:rsidP="005E02BC">
      <w:pPr>
        <w:pStyle w:val="Nadpis2"/>
        <w:ind w:left="0" w:firstLine="0"/>
        <w:rPr>
          <w:lang w:val="cs-CZ"/>
        </w:rPr>
      </w:pPr>
      <w:bookmarkStart w:id="7" w:name="_Toc148095085"/>
      <w:r>
        <w:rPr>
          <w:lang w:val="cs-CZ"/>
        </w:rPr>
        <w:t>Dendrologický průzkum</w:t>
      </w:r>
      <w:bookmarkEnd w:id="6"/>
      <w:bookmarkEnd w:id="7"/>
    </w:p>
    <w:bookmarkEnd w:id="3"/>
    <w:bookmarkEnd w:id="4"/>
    <w:p w14:paraId="6A467AAD" w14:textId="71AA22AA" w:rsidR="0001448F" w:rsidRDefault="00232B25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 xml:space="preserve">Pro vytipované skupiny </w:t>
      </w:r>
      <w:proofErr w:type="gramStart"/>
      <w:r>
        <w:rPr>
          <w:lang w:val="cs-CZ"/>
        </w:rPr>
        <w:t>dřevin - listnaté</w:t>
      </w:r>
      <w:proofErr w:type="gramEnd"/>
      <w:r>
        <w:rPr>
          <w:lang w:val="cs-CZ"/>
        </w:rPr>
        <w:t xml:space="preserve"> a jehličnaté stromy a keře - byl proveden v 08/2022 dendrologický průzkum</w:t>
      </w:r>
      <w:r w:rsidR="000C6F1D">
        <w:rPr>
          <w:lang w:val="cs-CZ"/>
        </w:rPr>
        <w:t xml:space="preserve"> </w:t>
      </w:r>
      <w:r>
        <w:rPr>
          <w:lang w:val="cs-CZ"/>
        </w:rPr>
        <w:t>s ohledem na nutnost jejich odstranění</w:t>
      </w:r>
      <w:r w:rsidR="00AE201D">
        <w:rPr>
          <w:lang w:val="cs-CZ"/>
        </w:rPr>
        <w:t xml:space="preserve">, </w:t>
      </w:r>
      <w:r>
        <w:rPr>
          <w:lang w:val="cs-CZ"/>
        </w:rPr>
        <w:t xml:space="preserve">nebo naopak </w:t>
      </w:r>
      <w:r w:rsidR="00AE201D">
        <w:rPr>
          <w:lang w:val="cs-CZ"/>
        </w:rPr>
        <w:t xml:space="preserve">jejich </w:t>
      </w:r>
      <w:r>
        <w:rPr>
          <w:lang w:val="cs-CZ"/>
        </w:rPr>
        <w:t>zachování. Vyhodnoceno bylo celkem 58 položek</w:t>
      </w:r>
      <w:r w:rsidR="00F9723C">
        <w:rPr>
          <w:lang w:val="cs-CZ"/>
        </w:rPr>
        <w:t xml:space="preserve"> viz tabulka níže</w:t>
      </w:r>
      <w:r>
        <w:rPr>
          <w:lang w:val="cs-CZ"/>
        </w:rPr>
        <w:t xml:space="preserve">. </w:t>
      </w:r>
      <w:r w:rsidRPr="00232B25">
        <w:rPr>
          <w:lang w:val="cs-CZ"/>
        </w:rPr>
        <w:t xml:space="preserve">V záměru stavby se nachází cíleně vysazené či ponechané vzrostlé </w:t>
      </w:r>
      <w:proofErr w:type="gramStart"/>
      <w:r w:rsidRPr="00232B25">
        <w:rPr>
          <w:lang w:val="cs-CZ"/>
        </w:rPr>
        <w:t>nálety - běžné</w:t>
      </w:r>
      <w:proofErr w:type="gramEnd"/>
      <w:r w:rsidRPr="00232B25">
        <w:rPr>
          <w:lang w:val="cs-CZ"/>
        </w:rPr>
        <w:t xml:space="preserve"> druhy</w:t>
      </w:r>
      <w:r>
        <w:rPr>
          <w:lang w:val="cs-CZ"/>
        </w:rPr>
        <w:t xml:space="preserve"> </w:t>
      </w:r>
      <w:r w:rsidRPr="00232B25">
        <w:rPr>
          <w:lang w:val="cs-CZ"/>
        </w:rPr>
        <w:t>listnatých a jehličnatých stromů a keřů.</w:t>
      </w:r>
      <w:r w:rsidR="00F772B9">
        <w:rPr>
          <w:lang w:val="cs-CZ"/>
        </w:rPr>
        <w:t xml:space="preserve"> </w:t>
      </w:r>
      <w:r w:rsidR="00F772B9" w:rsidRPr="00F772B9">
        <w:rPr>
          <w:lang w:val="cs-CZ"/>
        </w:rPr>
        <w:t>Jehličnaté stromy</w:t>
      </w:r>
      <w:r w:rsidR="00F772B9">
        <w:rPr>
          <w:lang w:val="cs-CZ"/>
        </w:rPr>
        <w:t xml:space="preserve"> </w:t>
      </w:r>
      <w:proofErr w:type="gramStart"/>
      <w:r w:rsidR="00F772B9">
        <w:rPr>
          <w:lang w:val="cs-CZ"/>
        </w:rPr>
        <w:t>tvoří</w:t>
      </w:r>
      <w:proofErr w:type="gramEnd"/>
      <w:r w:rsidR="00F772B9" w:rsidRPr="00F772B9">
        <w:rPr>
          <w:lang w:val="cs-CZ"/>
        </w:rPr>
        <w:t xml:space="preserve"> borovice černá, jalovec prostřední, jalovec vodorovný, smrk pichlavý, smrk</w:t>
      </w:r>
      <w:r w:rsidR="00F772B9">
        <w:rPr>
          <w:lang w:val="cs-CZ"/>
        </w:rPr>
        <w:t xml:space="preserve"> ztepilý. </w:t>
      </w:r>
      <w:r w:rsidR="00F772B9" w:rsidRPr="00F772B9">
        <w:rPr>
          <w:lang w:val="cs-CZ"/>
        </w:rPr>
        <w:t>Listnaté stromy</w:t>
      </w:r>
      <w:r w:rsidR="00F772B9">
        <w:rPr>
          <w:lang w:val="cs-CZ"/>
        </w:rPr>
        <w:t xml:space="preserve"> zahrnují</w:t>
      </w:r>
      <w:r w:rsidR="00F772B9" w:rsidRPr="00F772B9">
        <w:rPr>
          <w:lang w:val="cs-CZ"/>
        </w:rPr>
        <w:t xml:space="preserve"> bříz</w:t>
      </w:r>
      <w:r w:rsidR="00F772B9">
        <w:rPr>
          <w:lang w:val="cs-CZ"/>
        </w:rPr>
        <w:t>u</w:t>
      </w:r>
      <w:r w:rsidR="00F772B9" w:rsidRPr="00F772B9">
        <w:rPr>
          <w:lang w:val="cs-CZ"/>
        </w:rPr>
        <w:t xml:space="preserve"> bělokor</w:t>
      </w:r>
      <w:r w:rsidR="00F772B9">
        <w:rPr>
          <w:lang w:val="cs-CZ"/>
        </w:rPr>
        <w:t>ou</w:t>
      </w:r>
      <w:r w:rsidR="00F772B9" w:rsidRPr="00F772B9">
        <w:rPr>
          <w:lang w:val="cs-CZ"/>
        </w:rPr>
        <w:t xml:space="preserve">, javor babyka, javor klen, jírovec červený, jírovec </w:t>
      </w:r>
      <w:proofErr w:type="spellStart"/>
      <w:r w:rsidR="00F772B9" w:rsidRPr="00F772B9">
        <w:rPr>
          <w:lang w:val="cs-CZ"/>
        </w:rPr>
        <w:t>maďál</w:t>
      </w:r>
      <w:proofErr w:type="spellEnd"/>
      <w:r w:rsidR="00F772B9" w:rsidRPr="00F772B9">
        <w:rPr>
          <w:lang w:val="cs-CZ"/>
        </w:rPr>
        <w:t>, líp</w:t>
      </w:r>
      <w:r w:rsidR="00F772B9">
        <w:rPr>
          <w:lang w:val="cs-CZ"/>
        </w:rPr>
        <w:t xml:space="preserve">u </w:t>
      </w:r>
      <w:r w:rsidR="00F772B9" w:rsidRPr="00F772B9">
        <w:rPr>
          <w:lang w:val="cs-CZ"/>
        </w:rPr>
        <w:t>velkolist</w:t>
      </w:r>
      <w:r w:rsidR="00F772B9">
        <w:rPr>
          <w:lang w:val="cs-CZ"/>
        </w:rPr>
        <w:t>ou</w:t>
      </w:r>
      <w:r w:rsidR="00F772B9" w:rsidRPr="00F772B9">
        <w:rPr>
          <w:lang w:val="cs-CZ"/>
        </w:rPr>
        <w:t>, líska turecká, ořešák královský, topol kanadský, topol osika.</w:t>
      </w:r>
      <w:r w:rsidR="00F772B9">
        <w:rPr>
          <w:lang w:val="cs-CZ"/>
        </w:rPr>
        <w:t xml:space="preserve"> D</w:t>
      </w:r>
      <w:r w:rsidR="00F772B9" w:rsidRPr="00F772B9">
        <w:rPr>
          <w:lang w:val="cs-CZ"/>
        </w:rPr>
        <w:t>řeviny jsou obecně v dobrém zdravotním stavu. To je dáno především</w:t>
      </w:r>
      <w:r w:rsidR="00F772B9">
        <w:rPr>
          <w:lang w:val="cs-CZ"/>
        </w:rPr>
        <w:t xml:space="preserve"> </w:t>
      </w:r>
      <w:r w:rsidR="00F772B9" w:rsidRPr="00F772B9">
        <w:rPr>
          <w:lang w:val="cs-CZ"/>
        </w:rPr>
        <w:t>relativně mladým věkem jedinců. Drobné defekty jsou patrné z důvodu poškození kmenů při</w:t>
      </w:r>
      <w:r w:rsidR="00F772B9">
        <w:rPr>
          <w:lang w:val="cs-CZ"/>
        </w:rPr>
        <w:t xml:space="preserve"> </w:t>
      </w:r>
      <w:r w:rsidR="00F772B9" w:rsidRPr="00F772B9">
        <w:rPr>
          <w:lang w:val="cs-CZ"/>
        </w:rPr>
        <w:t>údržbě sečení ploch zeleně. Dřeviny (obzvláště jehličnany a</w:t>
      </w:r>
      <w:r w:rsidR="00043DC4">
        <w:rPr>
          <w:lang w:val="cs-CZ"/>
        </w:rPr>
        <w:t> </w:t>
      </w:r>
      <w:r w:rsidR="00F772B9" w:rsidRPr="00F772B9">
        <w:rPr>
          <w:lang w:val="cs-CZ"/>
        </w:rPr>
        <w:t>nové výsadby) trpí přísuškem</w:t>
      </w:r>
      <w:r w:rsidR="00F772B9">
        <w:rPr>
          <w:lang w:val="cs-CZ"/>
        </w:rPr>
        <w:t xml:space="preserve"> </w:t>
      </w:r>
      <w:r w:rsidR="00F772B9" w:rsidRPr="00F772B9">
        <w:rPr>
          <w:lang w:val="cs-CZ"/>
        </w:rPr>
        <w:t xml:space="preserve">a extrémním stanovištěm, který </w:t>
      </w:r>
      <w:proofErr w:type="gramStart"/>
      <w:r w:rsidR="00F772B9" w:rsidRPr="00F772B9">
        <w:rPr>
          <w:lang w:val="cs-CZ"/>
        </w:rPr>
        <w:t>v</w:t>
      </w:r>
      <w:r w:rsidR="00D04F11">
        <w:rPr>
          <w:lang w:val="cs-CZ"/>
        </w:rPr>
        <w:t>y</w:t>
      </w:r>
      <w:r w:rsidR="00F772B9" w:rsidRPr="00F772B9">
        <w:rPr>
          <w:lang w:val="cs-CZ"/>
        </w:rPr>
        <w:t>tváří</w:t>
      </w:r>
      <w:proofErr w:type="gramEnd"/>
      <w:r w:rsidR="00F772B9" w:rsidRPr="00F772B9">
        <w:rPr>
          <w:lang w:val="cs-CZ"/>
        </w:rPr>
        <w:t xml:space="preserve"> okolní střechy hal a</w:t>
      </w:r>
      <w:r w:rsidR="00043DC4">
        <w:rPr>
          <w:lang w:val="cs-CZ"/>
        </w:rPr>
        <w:t> </w:t>
      </w:r>
      <w:r w:rsidR="00F772B9" w:rsidRPr="00F772B9">
        <w:rPr>
          <w:lang w:val="cs-CZ"/>
        </w:rPr>
        <w:t>zpevněných komunikací.</w:t>
      </w:r>
      <w:r w:rsidR="000C6F1D">
        <w:rPr>
          <w:lang w:val="cs-CZ"/>
        </w:rPr>
        <w:t xml:space="preserve">  </w:t>
      </w:r>
    </w:p>
    <w:p w14:paraId="592554A9" w14:textId="77777777" w:rsidR="001D311D" w:rsidRDefault="001D311D">
      <w:pPr>
        <w:tabs>
          <w:tab w:val="left" w:pos="1526"/>
        </w:tabs>
        <w:spacing w:after="0"/>
        <w:jc w:val="both"/>
        <w:rPr>
          <w:lang w:val="cs-CZ"/>
        </w:rPr>
      </w:pPr>
    </w:p>
    <w:p w14:paraId="7B99D59B" w14:textId="4377EC5B" w:rsidR="0001448F" w:rsidRPr="009F65D2" w:rsidRDefault="0001448F" w:rsidP="008066FE">
      <w:pPr>
        <w:tabs>
          <w:tab w:val="left" w:pos="1526"/>
        </w:tabs>
        <w:spacing w:after="60"/>
        <w:jc w:val="center"/>
        <w:rPr>
          <w:b/>
          <w:bCs/>
          <w:lang w:val="cs-CZ"/>
        </w:rPr>
      </w:pPr>
      <w:r w:rsidRPr="009F65D2">
        <w:rPr>
          <w:b/>
          <w:bCs/>
          <w:lang w:val="cs-CZ"/>
        </w:rPr>
        <w:t>Tabulka dřevin dle dendrologického průzkumu</w:t>
      </w:r>
    </w:p>
    <w:tbl>
      <w:tblPr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816"/>
        <w:gridCol w:w="994"/>
        <w:gridCol w:w="627"/>
        <w:gridCol w:w="533"/>
        <w:gridCol w:w="681"/>
        <w:gridCol w:w="851"/>
        <w:gridCol w:w="709"/>
        <w:gridCol w:w="850"/>
        <w:gridCol w:w="709"/>
        <w:gridCol w:w="952"/>
      </w:tblGrid>
      <w:tr w:rsidR="00E8703C" w:rsidRPr="009D2E5D" w14:paraId="40912581" w14:textId="77777777" w:rsidTr="00E8703C">
        <w:trPr>
          <w:trHeight w:val="680"/>
          <w:tblHeader/>
        </w:trPr>
        <w:tc>
          <w:tcPr>
            <w:tcW w:w="44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825B11" w14:textId="122A79E3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Číslo</w:t>
            </w:r>
            <w:proofErr w:type="spellEnd"/>
          </w:p>
        </w:tc>
        <w:tc>
          <w:tcPr>
            <w:tcW w:w="1816" w:type="dxa"/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C8188" w14:textId="65AD1ABC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Název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dřeviny</w:t>
            </w:r>
            <w:proofErr w:type="spellEnd"/>
          </w:p>
        </w:tc>
        <w:tc>
          <w:tcPr>
            <w:tcW w:w="99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31F686" w14:textId="3CE77B0F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Obvod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kmene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v cm</w:t>
            </w:r>
          </w:p>
        </w:tc>
        <w:tc>
          <w:tcPr>
            <w:tcW w:w="62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CB74C1" w14:textId="1768C359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proofErr w:type="gram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Průměr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kmene</w:t>
            </w:r>
            <w:proofErr w:type="spellEnd"/>
            <w:proofErr w:type="gram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 v  cm</w:t>
            </w:r>
          </w:p>
        </w:tc>
        <w:tc>
          <w:tcPr>
            <w:tcW w:w="53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4AF68B" w14:textId="291AD918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Výška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(m)</w:t>
            </w:r>
          </w:p>
        </w:tc>
        <w:tc>
          <w:tcPr>
            <w:tcW w:w="68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E0F197" w14:textId="06072432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Báze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koruny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(m)</w:t>
            </w:r>
          </w:p>
        </w:tc>
        <w:tc>
          <w:tcPr>
            <w:tcW w:w="85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A0DF16" w14:textId="5B0447A9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Průměr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koruny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(m)</w:t>
            </w:r>
          </w:p>
        </w:tc>
        <w:tc>
          <w:tcPr>
            <w:tcW w:w="70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B0F6F" w14:textId="4E3E12C2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Rozsah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proofErr w:type="gram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skupiny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 (</w:t>
            </w:r>
            <w:proofErr w:type="gram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m</w:t>
            </w:r>
            <w:r w:rsidRPr="009D2E5D">
              <w:rPr>
                <w:rFonts w:eastAsia="Times New Roman" w:cs="Calibri"/>
                <w:sz w:val="14"/>
                <w:szCs w:val="14"/>
                <w:vertAlign w:val="superscript"/>
                <w:lang w:eastAsia="zh-CN"/>
              </w:rPr>
              <w:t>2</w:t>
            </w: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)</w:t>
            </w:r>
          </w:p>
        </w:tc>
        <w:tc>
          <w:tcPr>
            <w:tcW w:w="85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ABD0E5" w14:textId="3E6279B0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Zdravotní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stav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79A42E" w14:textId="62E32D4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Vitalita</w:t>
            </w:r>
            <w:proofErr w:type="spellEnd"/>
          </w:p>
        </w:tc>
        <w:tc>
          <w:tcPr>
            <w:tcW w:w="95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9C3B05" w14:textId="404CDC8D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proofErr w:type="gram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Sadovnická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hodnota</w:t>
            </w:r>
            <w:proofErr w:type="spellEnd"/>
            <w:proofErr w:type="gramEnd"/>
          </w:p>
        </w:tc>
      </w:tr>
      <w:tr w:rsidR="00E8703C" w:rsidRPr="009D2E5D" w14:paraId="76375ABF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  <w:hideMark/>
          </w:tcPr>
          <w:p w14:paraId="1B5894E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600244F2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bříza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bělokorá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21BDCE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151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1F6F78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A825C1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614CA9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AC8E3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9D1B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02B1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9296C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3AF46A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02373F56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44A153E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EEFA9C8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B5155C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63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0A5420A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5874DE4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68084E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6E7A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A2072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F924F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0B911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3CC8E64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412E16C0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</w:tcPr>
          <w:p w14:paraId="0EEE0940" w14:textId="02AB66F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CE593C5" w14:textId="0499B7F3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noWrap/>
            <w:vAlign w:val="center"/>
          </w:tcPr>
          <w:p w14:paraId="6E62DD42" w14:textId="18328AD2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62</w:t>
            </w:r>
          </w:p>
        </w:tc>
        <w:tc>
          <w:tcPr>
            <w:tcW w:w="627" w:type="dxa"/>
            <w:shd w:val="clear" w:color="auto" w:fill="auto"/>
            <w:noWrap/>
            <w:vAlign w:val="center"/>
          </w:tcPr>
          <w:p w14:paraId="61CF0E02" w14:textId="660464D5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</w:tcPr>
          <w:p w14:paraId="5F594541" w14:textId="519D2611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7EC2C958" w14:textId="14CA44E0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1B3230B" w14:textId="2EC1120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540A08" w14:textId="3FDD696A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3118EC0" w14:textId="2C21DD4D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39E3E47" w14:textId="2A33ABFD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48C82486" w14:textId="1B59DAA9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BA690D6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E54059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FD21E7A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2AE801D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57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219C696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08857B4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3D61B5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E4CC2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9AAD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9B174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D8C23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FA0173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683CD50E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00F3A1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072100C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12DE971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18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00573B6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D8F97E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8C3EB9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32B4B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B797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7FB1C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D4208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AF15B0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2BF80B72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0C673E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BC80A46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143ED94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4A2234F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1D5695B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DBB3B5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1587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BCCD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DEE0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617CE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D01752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9A94CCF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65DBE9A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F205F93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tavolník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47FF8E8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20AA75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5DC231C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DFBBD0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90E3A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9890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89CC5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70416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58AD20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247E870E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2EF4865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C9DFF37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tavolník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1454C16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28CD09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3F2AAC2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31A838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355A9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2213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FF45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EDBFD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5E670B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58BEB946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250FF09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9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5B8446B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tavolník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2925953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1DA186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6E5F9F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FB3191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D6BFE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CE97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47CC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949BC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128793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3C9FB42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27D6962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FA1399E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tavolník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72C3BC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06FE829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CE5666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1,5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37972F9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8FB6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A2B3C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7CD0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E2845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52FC4AA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4F188307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66B8EB1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lastRenderedPageBreak/>
              <w:t>11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078467C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tavolník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0134EF0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66C262D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A56ABA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A03C09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FF5C8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DAFE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A35EA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723B9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5465591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53BF90B5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A67870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040B4CA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javor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klen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2D64889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63,88, 71, 94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04D9EA1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36F571C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119E25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0BF1C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481E0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B53F6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4DF6C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1004E1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4A94B0A4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71F41D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13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8CDF28D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maďál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0FDF068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77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7A0B4ED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1EDBDB4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379137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D2ED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B1AA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AAD1D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3FDB2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44C8132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15E358B2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454950C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3BFFD5D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767B46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408172B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119D9E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7C83D9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EFB42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018E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77DB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0F2A6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3DB79F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105918AC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4DCE553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E0C3367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tavolník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651CDC8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F45B08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F9180A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C00A80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3B2B4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8EE2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D45AE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B1285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06651B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2318D759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45142D6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95529B1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ořešák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královský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632D490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83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5B57C10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5094EC7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C3FFFD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46FC4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8FE8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59F0A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727F3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5B889DC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6D73F605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B0A29D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17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BD6FD13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růže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61B7A93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5DE4026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0F3D8F6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7B21AC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BB553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1B71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98B99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152C2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64B9A8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75310EB2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14B21AE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18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D085042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smrk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ztepilý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2FBFB1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88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57DBCE8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28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69028C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37A2D0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1EE06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3AE5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9491D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AC57C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8AFA3F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5ABEC0E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60DB1B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19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42B7A08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šeřík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obecný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2F56F2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CB61AB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12C89E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4B2E9B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BDBF7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62C5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BFDAB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36D23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B2C184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5F5CD28B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1F8B988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20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23B30A7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jalovec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prostřední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03C6219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6303EDD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8C8CD6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3A7C3F3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1B1D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6059E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66A44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B80C3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49B928B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331EC962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706105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21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00A636A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smrk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pichlavý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7994862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75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51EBDCF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24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089A6C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BCF39F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EEA7B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A6120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0E162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754CF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5171F7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0EAC9E73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3F20946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22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0DDE7D9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lípa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velkolistá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3C145C0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58, 86, 36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741B5D7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58DDB82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CEDCDC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FC854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1551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7A804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98796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776ABE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6BCEC306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F474EB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23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5587D6B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jalovec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prostřední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0ED06C3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6CD4DEA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3D6EE15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1C6DE3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48564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38BC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6604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978D5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115C90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6B6A9E1B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61CAC2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D1455E9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jalovec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prostřední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030B9A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84E94E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9B44BD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4CD9D9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229B3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886A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41DAE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77B8E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DFCEF0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E6D8E1E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440656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1A4AA8A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borovice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černá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52F755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94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8B5FC6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30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18A0B4D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8456EA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B29D0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F4E1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3B0C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C2B09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5FE78C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0BA763CA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BF1E48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EA54724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borovice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černá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75A6F1B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82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093D7D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26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2CB3AC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299AB39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E7A24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89CF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BB55A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D2976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20818A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7C4CC41E" w14:textId="77777777" w:rsidTr="00E8703C">
        <w:trPr>
          <w:trHeight w:val="300"/>
        </w:trPr>
        <w:tc>
          <w:tcPr>
            <w:tcW w:w="447" w:type="dxa"/>
            <w:shd w:val="clear" w:color="auto" w:fill="FFFF00"/>
            <w:noWrap/>
            <w:vAlign w:val="center"/>
            <w:hideMark/>
          </w:tcPr>
          <w:p w14:paraId="2FAC060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27</w:t>
            </w:r>
          </w:p>
        </w:tc>
        <w:tc>
          <w:tcPr>
            <w:tcW w:w="1816" w:type="dxa"/>
            <w:shd w:val="clear" w:color="auto" w:fill="FFFF00"/>
            <w:vAlign w:val="center"/>
          </w:tcPr>
          <w:p w14:paraId="79E9D890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javor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babyka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1B26123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18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E956BE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558241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16CD37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F9E2B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B2F7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D8DB3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5FD2D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6028122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3E63AC33" w14:textId="77777777" w:rsidTr="00E8703C">
        <w:trPr>
          <w:trHeight w:val="300"/>
        </w:trPr>
        <w:tc>
          <w:tcPr>
            <w:tcW w:w="447" w:type="dxa"/>
            <w:shd w:val="clear" w:color="auto" w:fill="FFFF00"/>
            <w:noWrap/>
            <w:vAlign w:val="center"/>
            <w:hideMark/>
          </w:tcPr>
          <w:p w14:paraId="280CB95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28</w:t>
            </w:r>
          </w:p>
        </w:tc>
        <w:tc>
          <w:tcPr>
            <w:tcW w:w="1816" w:type="dxa"/>
            <w:shd w:val="clear" w:color="auto" w:fill="FFFF00"/>
            <w:vAlign w:val="center"/>
          </w:tcPr>
          <w:p w14:paraId="0B4772F5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borovice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černá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F11DFB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31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7BC070F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0BA3C0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239E787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81555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39CB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09FA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48BA5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621165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075DF890" w14:textId="77777777" w:rsidTr="00E8703C">
        <w:trPr>
          <w:trHeight w:val="300"/>
        </w:trPr>
        <w:tc>
          <w:tcPr>
            <w:tcW w:w="447" w:type="dxa"/>
            <w:shd w:val="clear" w:color="auto" w:fill="FFFF00"/>
            <w:noWrap/>
            <w:vAlign w:val="center"/>
            <w:hideMark/>
          </w:tcPr>
          <w:p w14:paraId="10D2062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29</w:t>
            </w:r>
          </w:p>
        </w:tc>
        <w:tc>
          <w:tcPr>
            <w:tcW w:w="1816" w:type="dxa"/>
            <w:shd w:val="clear" w:color="auto" w:fill="FFFF00"/>
            <w:vAlign w:val="center"/>
          </w:tcPr>
          <w:p w14:paraId="53DA7783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javor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babyka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7F27BF4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32E19C6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1438CE5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250B3A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09C60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F77C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A3CB3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B7CB5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61013BB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341DF8DD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  <w:hideMark/>
          </w:tcPr>
          <w:p w14:paraId="3B156E8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30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473A60F0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borovice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černá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25A5A27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110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5E57844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35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5E7B779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1A7616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5070D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0548A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C063F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C7D0E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56A5DD0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21034DE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  <w:hideMark/>
          </w:tcPr>
          <w:p w14:paraId="7CE1188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31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722029E6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borovice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černá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6F462A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91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787A661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29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0AAB084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5E6A2F5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A6ED6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D74B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A4299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DD334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3505941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745D3B07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  <w:hideMark/>
          </w:tcPr>
          <w:p w14:paraId="32C8E6B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32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18B55496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borovice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černá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7F7AB4D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88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17783D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28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010A187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B585D2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A5A3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2D1A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1FB4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E216E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4949D2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240B2CDE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  <w:hideMark/>
          </w:tcPr>
          <w:p w14:paraId="37AE6A4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33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0FA0180F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škumpa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orobincová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0BC7B2D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0725CA1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FC5925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98CEFB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D5624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8F28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BD9C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0DEFB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4B1620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53FEB534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  <w:hideMark/>
          </w:tcPr>
          <w:p w14:paraId="5BC5179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34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4FAD8048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jalovec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vodorovný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E1F302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D866A5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8AB156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65FE86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6494A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7E2E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B9552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053FD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56FFB0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5B65A328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  <w:hideMark/>
          </w:tcPr>
          <w:p w14:paraId="6D7A6E6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35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2D76772B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jalovec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vodorovný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34C6678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3A7E03F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0F6A68A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03EA82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C61BA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F27E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4A187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986CE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E95FF0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54B578C0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653119D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315AA29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kanadský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112D9CD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220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DE6DBE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70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3C8F8AD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9CECE2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7526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B242D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C109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D672A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05F9A18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26E59451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50E6420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37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E852C3D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kanadský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75FED5B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214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4C5A624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68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278A3F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29363B3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A0DE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388B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DFD63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2A468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6DFE87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027F2B90" w14:textId="77777777" w:rsidTr="00E8703C">
        <w:trPr>
          <w:trHeight w:val="300"/>
        </w:trPr>
        <w:tc>
          <w:tcPr>
            <w:tcW w:w="447" w:type="dxa"/>
            <w:shd w:val="clear" w:color="auto" w:fill="FFC000"/>
            <w:noWrap/>
            <w:vAlign w:val="center"/>
          </w:tcPr>
          <w:p w14:paraId="4131B7BC" w14:textId="5EE94344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38</w:t>
            </w:r>
          </w:p>
        </w:tc>
        <w:tc>
          <w:tcPr>
            <w:tcW w:w="1816" w:type="dxa"/>
            <w:shd w:val="clear" w:color="auto" w:fill="FFC000"/>
            <w:vAlign w:val="center"/>
          </w:tcPr>
          <w:p w14:paraId="2B628209" w14:textId="35C6654A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bříza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bělokorá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7D236BD5" w14:textId="17289CB4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52ECBF0B" w14:textId="0C10708C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</w:tcPr>
          <w:p w14:paraId="5F69DBCA" w14:textId="6DBA6573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7B21C991" w14:textId="22D2EEA1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3EC32C" w14:textId="1119681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D266CC" w14:textId="16BAE66B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6BE6499" w14:textId="1B2642DB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125F5CE" w14:textId="25DF96F0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3853D0D4" w14:textId="0DAE44B1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35D47F8A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5DBB20E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39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B2737AF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líska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turecká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A8FEC3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40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0E67052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13D81F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FAF773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7D18F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3F7C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64A2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480D3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5230D12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7C8E4155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342D97B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40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D00517A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osika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042965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151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58EDD2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74C6EE9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EBB22D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35719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3B0F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9621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F46B6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6FC891C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4983C12D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86D4E6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41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AF7215E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5C7D02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32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D88C96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3A2289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EFCE67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22AF2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7884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22C17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65A1C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63FBAF5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2482A177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5E96CA3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42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8077AD7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22004E8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48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00D0F19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AD0632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5778A55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6BB54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620E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F871D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351D7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6B8A44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27D893A9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4279274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43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654F802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24BB1AF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40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3906AFC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50923FA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15A0EC1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F1DC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738A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C66B0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0533D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FA213A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181E643C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3AA5716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723E4D4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bříza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bělokorá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70E527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82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5B7F451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3C8AB90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30EA3A4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CAC11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E362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50ECE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9D5F9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3568FF7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092A6014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60F8150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7723BDF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bříza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bělokorá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546FD08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95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60A0725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064F212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24B80C8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5100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3A6F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2A33B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0DE9D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27D09D2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5A23C4F6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39B4907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A73A156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0101233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27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3B150B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64737FB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3DF743A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EBD17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05E2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B8214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E0B1D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3B12C53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749B248F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2947FB3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47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C59DF18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6ED0470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20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4741B0E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3E2D8F2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4D8915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4CCB3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1BD1C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4B4A8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7726B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713FB4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</w:tr>
      <w:tr w:rsidR="00E8703C" w:rsidRPr="009D2E5D" w14:paraId="65E938AB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ED67F6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48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848FA5C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bříza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bělokorá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62B95A8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121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7BD22B2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8CF6A8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5836058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7EA8A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96A6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4F4A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FA535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675C95B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118A62F6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3F2FDD2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49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3E8A6BB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6F51339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30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19360C8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98AEEC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1F8404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6F62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D201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4CC8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6228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4227F26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49180C89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0503242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50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49FD832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3335EFC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33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373C514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006DC2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239537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448B2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BE9A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EACBD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15B40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EA8B44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7C3A5B6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3AA5C55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51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0AB3319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62D4148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32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7D24860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7D37F9C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7769C7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5D523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8627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688E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F1B0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54CA0D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30ADB2C2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67B8FAC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lastRenderedPageBreak/>
              <w:t>52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6084E9A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jírovec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červený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17BC3C5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33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B64B47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516D378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5F7927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BA3B4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80725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AFA795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BCE48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30971FD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6630CBA5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12AF77A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53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09B3231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osika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CE1504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140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7AD087E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2CFAB54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2908870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321B5F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0EBF1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7873F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0678E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659983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5A28BCCF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7901612A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2039F10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osika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FFA002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94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44E5B69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3B9B469B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4EF06A2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25E6DC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166DB2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B358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C1838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BDF2204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41ACB82D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  <w:hideMark/>
          </w:tcPr>
          <w:p w14:paraId="67E0245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C97E974" w14:textId="77777777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osika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14:paraId="4AE400C0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78</w:t>
            </w:r>
          </w:p>
        </w:tc>
        <w:tc>
          <w:tcPr>
            <w:tcW w:w="627" w:type="dxa"/>
            <w:shd w:val="clear" w:color="auto" w:fill="auto"/>
            <w:vAlign w:val="center"/>
            <w:hideMark/>
          </w:tcPr>
          <w:p w14:paraId="27FD9806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  <w:hideMark/>
          </w:tcPr>
          <w:p w14:paraId="46BDE297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14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DAA8E7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28AD1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461C9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A8121E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CBE848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469AF4C3" w14:textId="7777777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108D057A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</w:tcPr>
          <w:p w14:paraId="6907DFBF" w14:textId="31526649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56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E1F8B82" w14:textId="412AC10F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osika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4B37F45C" w14:textId="203D3252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CA64A42" w14:textId="66C02D68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</w:tcPr>
          <w:p w14:paraId="527BA1D6" w14:textId="759AE2C4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6BFC831A" w14:textId="51FA804C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13E8005" w14:textId="1218D0A2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C21828" w14:textId="5D089557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225964A" w14:textId="2D56172E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70373F7" w14:textId="5AC3FAC1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3A84B7D4" w14:textId="2B779D0D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502E2235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</w:tcPr>
          <w:p w14:paraId="23AE4385" w14:textId="5DCF0FE1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57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6F60FB0A" w14:textId="6BA12625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osika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768B9189" w14:textId="20413980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101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635B2BFB" w14:textId="0147B840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</w:tcPr>
          <w:p w14:paraId="3BB315B9" w14:textId="37740D13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6055365E" w14:textId="7A26509E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0139E06" w14:textId="2AEFA3FA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A218E8" w14:textId="46727AEC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A2561F" w14:textId="30E2860E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2CEB4F0" w14:textId="7D3D8426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4F000E37" w14:textId="3C03A76E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  <w:tr w:rsidR="00E8703C" w:rsidRPr="009D2E5D" w14:paraId="615BB16D" w14:textId="77777777" w:rsidTr="00E8703C">
        <w:trPr>
          <w:trHeight w:val="300"/>
        </w:trPr>
        <w:tc>
          <w:tcPr>
            <w:tcW w:w="447" w:type="dxa"/>
            <w:shd w:val="clear" w:color="auto" w:fill="auto"/>
            <w:noWrap/>
            <w:vAlign w:val="center"/>
          </w:tcPr>
          <w:p w14:paraId="125584CD" w14:textId="1541EB10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58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1D043A9" w14:textId="1CE392D1" w:rsidR="00E8703C" w:rsidRPr="009D2E5D" w:rsidRDefault="00E8703C" w:rsidP="00E8703C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topol</w:t>
            </w:r>
            <w:proofErr w:type="spellEnd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osika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5DC090AC" w14:textId="618412C6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91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F7AEE13" w14:textId="22D10E46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center"/>
          </w:tcPr>
          <w:p w14:paraId="6A0C35B4" w14:textId="491D4CD3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12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71751C52" w14:textId="041919BE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4CC5F24" w14:textId="51FD2E64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AAA8B" w14:textId="78E99E26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A1D4E64" w14:textId="35650041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553F80" w14:textId="7EC79F8B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2E71DDEE" w14:textId="049BC74C" w:rsidR="00E8703C" w:rsidRPr="009D2E5D" w:rsidRDefault="00E8703C" w:rsidP="00E8703C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  <w:r w:rsidRPr="009D2E5D">
              <w:rPr>
                <w:rFonts w:eastAsia="Times New Roman" w:cs="Calibri"/>
                <w:sz w:val="14"/>
                <w:szCs w:val="14"/>
                <w:lang w:eastAsia="zh-CN"/>
              </w:rPr>
              <w:t>3</w:t>
            </w:r>
          </w:p>
        </w:tc>
      </w:tr>
    </w:tbl>
    <w:p w14:paraId="40FB0A27" w14:textId="59E0765B" w:rsidR="0001448F" w:rsidRDefault="0001448F">
      <w:pPr>
        <w:tabs>
          <w:tab w:val="left" w:pos="1526"/>
        </w:tabs>
        <w:spacing w:after="0"/>
        <w:jc w:val="both"/>
        <w:rPr>
          <w:lang w:val="cs-CZ"/>
        </w:rPr>
      </w:pPr>
    </w:p>
    <w:p w14:paraId="1329793F" w14:textId="4CFCC722" w:rsidR="00F744DB" w:rsidRPr="00BB5DA6" w:rsidRDefault="00F744DB" w:rsidP="00BB5DA6">
      <w:pPr>
        <w:tabs>
          <w:tab w:val="left" w:pos="1526"/>
        </w:tabs>
        <w:spacing w:after="60"/>
        <w:jc w:val="both"/>
        <w:rPr>
          <w:b/>
          <w:bCs/>
          <w:lang w:val="cs-CZ"/>
        </w:rPr>
      </w:pPr>
      <w:r w:rsidRPr="00BB5DA6">
        <w:rPr>
          <w:b/>
          <w:bCs/>
          <w:lang w:val="cs-CZ"/>
        </w:rPr>
        <w:t>Legenda k tabulce dřevin.</w:t>
      </w:r>
    </w:p>
    <w:p w14:paraId="113B3133" w14:textId="2E0286E1" w:rsidR="00F744DB" w:rsidRPr="00BB5DA6" w:rsidRDefault="00F744DB" w:rsidP="00BB5DA6">
      <w:pPr>
        <w:tabs>
          <w:tab w:val="left" w:pos="1526"/>
        </w:tabs>
        <w:spacing w:after="60"/>
        <w:jc w:val="both"/>
        <w:rPr>
          <w:u w:val="single"/>
          <w:lang w:val="cs-CZ"/>
        </w:rPr>
      </w:pPr>
      <w:r>
        <w:rPr>
          <w:lang w:val="cs-CZ"/>
        </w:rPr>
        <w:t xml:space="preserve">     </w:t>
      </w:r>
      <w:r w:rsidRPr="00BB5DA6">
        <w:rPr>
          <w:u w:val="single"/>
          <w:lang w:val="cs-CZ"/>
        </w:rPr>
        <w:t>Zdravotní stav:</w:t>
      </w:r>
    </w:p>
    <w:p w14:paraId="0DF31C84" w14:textId="209D38F1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0 – výborný</w:t>
      </w:r>
    </w:p>
    <w:p w14:paraId="49CFFB70" w14:textId="57551D6F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1 – dobrý</w:t>
      </w:r>
    </w:p>
    <w:p w14:paraId="347EA26C" w14:textId="73DEE371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2 – zhoršený</w:t>
      </w:r>
    </w:p>
    <w:p w14:paraId="2D142659" w14:textId="03DDB94E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3 – výrazně zhoršený</w:t>
      </w:r>
    </w:p>
    <w:p w14:paraId="6C1A8973" w14:textId="3F15D244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4 – silně narušený</w:t>
      </w:r>
    </w:p>
    <w:p w14:paraId="4330409D" w14:textId="469F263A" w:rsidR="00F744DB" w:rsidRDefault="00F744DB" w:rsidP="00BB5DA6">
      <w:pPr>
        <w:tabs>
          <w:tab w:val="left" w:pos="1526"/>
        </w:tabs>
        <w:spacing w:after="60"/>
        <w:jc w:val="both"/>
        <w:rPr>
          <w:lang w:val="cs-CZ"/>
        </w:rPr>
      </w:pPr>
      <w:r>
        <w:rPr>
          <w:lang w:val="cs-CZ"/>
        </w:rPr>
        <w:t>5 – havarijní</w:t>
      </w:r>
    </w:p>
    <w:p w14:paraId="66FD24F2" w14:textId="70ED97EF" w:rsidR="00F744DB" w:rsidRPr="00BB5DA6" w:rsidRDefault="00F744DB">
      <w:pPr>
        <w:tabs>
          <w:tab w:val="left" w:pos="1526"/>
        </w:tabs>
        <w:spacing w:after="0"/>
        <w:jc w:val="both"/>
        <w:rPr>
          <w:u w:val="single"/>
          <w:lang w:val="cs-CZ"/>
        </w:rPr>
      </w:pPr>
      <w:r>
        <w:rPr>
          <w:lang w:val="cs-CZ"/>
        </w:rPr>
        <w:t xml:space="preserve">     </w:t>
      </w:r>
      <w:r w:rsidRPr="00BB5DA6">
        <w:rPr>
          <w:u w:val="single"/>
          <w:lang w:val="cs-CZ"/>
        </w:rPr>
        <w:t>Vitalita:</w:t>
      </w:r>
    </w:p>
    <w:p w14:paraId="65EA9758" w14:textId="7AA017A1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0 – výborná</w:t>
      </w:r>
    </w:p>
    <w:p w14:paraId="57C45605" w14:textId="73579330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1 – mírně narušená</w:t>
      </w:r>
    </w:p>
    <w:p w14:paraId="01B68B4F" w14:textId="4F640CB9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2 – zřetelně narušená</w:t>
      </w:r>
    </w:p>
    <w:p w14:paraId="4C48E6CE" w14:textId="3283AF6E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3 – výrazně snížená</w:t>
      </w:r>
    </w:p>
    <w:p w14:paraId="00EDD2A0" w14:textId="754DBDE1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4 – zbytková</w:t>
      </w:r>
    </w:p>
    <w:p w14:paraId="1A718A5D" w14:textId="3FEB43AB" w:rsidR="00F744DB" w:rsidRDefault="00F744DB" w:rsidP="00BB5DA6">
      <w:pPr>
        <w:tabs>
          <w:tab w:val="left" w:pos="1526"/>
        </w:tabs>
        <w:spacing w:after="60"/>
        <w:jc w:val="both"/>
        <w:rPr>
          <w:lang w:val="cs-CZ"/>
        </w:rPr>
      </w:pPr>
      <w:r>
        <w:rPr>
          <w:lang w:val="cs-CZ"/>
        </w:rPr>
        <w:t>5 – odumřelý strom</w:t>
      </w:r>
    </w:p>
    <w:p w14:paraId="3F8FC02D" w14:textId="0E74BDD4" w:rsidR="00F744DB" w:rsidRPr="00BB5DA6" w:rsidRDefault="00F744DB">
      <w:pPr>
        <w:tabs>
          <w:tab w:val="left" w:pos="1526"/>
        </w:tabs>
        <w:spacing w:after="0"/>
        <w:jc w:val="both"/>
        <w:rPr>
          <w:u w:val="single"/>
          <w:lang w:val="cs-CZ"/>
        </w:rPr>
      </w:pPr>
      <w:r>
        <w:rPr>
          <w:lang w:val="cs-CZ"/>
        </w:rPr>
        <w:t xml:space="preserve">     </w:t>
      </w:r>
      <w:r w:rsidRPr="00BB5DA6">
        <w:rPr>
          <w:u w:val="single"/>
          <w:lang w:val="cs-CZ"/>
        </w:rPr>
        <w:t>Sadovnická hodnota</w:t>
      </w:r>
    </w:p>
    <w:p w14:paraId="0CFC39EC" w14:textId="21BDD33E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1 – velmi kvalitní</w:t>
      </w:r>
    </w:p>
    <w:p w14:paraId="0A5DC299" w14:textId="7C3F2D0F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2 – kvalitní</w:t>
      </w:r>
    </w:p>
    <w:p w14:paraId="166345AA" w14:textId="0EC70093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3 – dobrá</w:t>
      </w:r>
    </w:p>
    <w:p w14:paraId="720CF8F7" w14:textId="109600AE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4 – dostatečná</w:t>
      </w:r>
    </w:p>
    <w:p w14:paraId="4E0213A8" w14:textId="0E3B9D0F" w:rsidR="00F744DB" w:rsidRDefault="00F744DB">
      <w:pPr>
        <w:tabs>
          <w:tab w:val="left" w:pos="1526"/>
        </w:tabs>
        <w:spacing w:after="0"/>
        <w:jc w:val="both"/>
        <w:rPr>
          <w:lang w:val="cs-CZ"/>
        </w:rPr>
      </w:pPr>
      <w:r>
        <w:rPr>
          <w:lang w:val="cs-CZ"/>
        </w:rPr>
        <w:t>5 - nedostatečná</w:t>
      </w:r>
    </w:p>
    <w:p w14:paraId="7C192278" w14:textId="77777777" w:rsidR="0069423E" w:rsidRDefault="0069423E">
      <w:pPr>
        <w:tabs>
          <w:tab w:val="left" w:pos="1526"/>
        </w:tabs>
        <w:spacing w:after="0"/>
        <w:jc w:val="both"/>
        <w:rPr>
          <w:lang w:val="cs-CZ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409"/>
      </w:tblGrid>
      <w:tr w:rsidR="0069423E" w:rsidRPr="009D2E5D" w14:paraId="43DE3A1D" w14:textId="77777777" w:rsidTr="0069423E">
        <w:trPr>
          <w:trHeight w:val="30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237FAFF" w14:textId="1B45A540" w:rsidR="0069423E" w:rsidRPr="0069423E" w:rsidRDefault="0069423E" w:rsidP="00C62540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8A4C31E" w14:textId="106DD6DD" w:rsidR="0069423E" w:rsidRPr="0069423E" w:rsidRDefault="0069423E" w:rsidP="00C62540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 w:rsidRPr="0069423E">
              <w:rPr>
                <w:rFonts w:eastAsia="Times New Roman" w:cs="Calibri"/>
                <w:sz w:val="14"/>
                <w:szCs w:val="14"/>
                <w:lang w:eastAsia="zh-CN"/>
              </w:rPr>
              <w:t>dřevina</w:t>
            </w:r>
            <w:proofErr w:type="spellEnd"/>
            <w:r w:rsidRPr="0069423E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69423E">
              <w:rPr>
                <w:rFonts w:eastAsia="Times New Roman" w:cs="Calibri"/>
                <w:sz w:val="14"/>
                <w:szCs w:val="14"/>
                <w:lang w:eastAsia="zh-CN"/>
              </w:rPr>
              <w:t>nedotčená</w:t>
            </w:r>
            <w:proofErr w:type="spellEnd"/>
            <w:r w:rsidRPr="0069423E"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 w:rsidRPr="0069423E">
              <w:rPr>
                <w:rFonts w:eastAsia="Times New Roman" w:cs="Calibri"/>
                <w:sz w:val="14"/>
                <w:szCs w:val="14"/>
                <w:lang w:eastAsia="zh-CN"/>
              </w:rPr>
              <w:t>stavbou</w:t>
            </w:r>
            <w:proofErr w:type="spellEnd"/>
          </w:p>
        </w:tc>
      </w:tr>
      <w:tr w:rsidR="0069423E" w:rsidRPr="009D2E5D" w14:paraId="453D016E" w14:textId="77777777" w:rsidTr="00F67B00">
        <w:trPr>
          <w:trHeight w:val="300"/>
        </w:trPr>
        <w:tc>
          <w:tcPr>
            <w:tcW w:w="988" w:type="dxa"/>
            <w:shd w:val="clear" w:color="auto" w:fill="FFC000"/>
            <w:noWrap/>
            <w:vAlign w:val="center"/>
          </w:tcPr>
          <w:p w14:paraId="3F685562" w14:textId="17FF8F0E" w:rsidR="0069423E" w:rsidRPr="009D2E5D" w:rsidRDefault="0069423E" w:rsidP="00C62540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0A06B31" w14:textId="2DD924BC" w:rsidR="0069423E" w:rsidRPr="009D2E5D" w:rsidRDefault="0069423E" w:rsidP="00C62540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>
              <w:rPr>
                <w:rFonts w:eastAsia="Times New Roman" w:cs="Calibri"/>
                <w:sz w:val="14"/>
                <w:szCs w:val="14"/>
                <w:lang w:eastAsia="zh-CN"/>
              </w:rPr>
              <w:t>dřevina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zh-CN"/>
              </w:rPr>
              <w:t>navržená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zh-CN"/>
              </w:rPr>
              <w:t>ke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zh-CN"/>
              </w:rPr>
              <w:t>kácení</w:t>
            </w:r>
            <w:proofErr w:type="spellEnd"/>
          </w:p>
        </w:tc>
      </w:tr>
      <w:tr w:rsidR="0069423E" w:rsidRPr="009D2E5D" w14:paraId="2F0715A5" w14:textId="77777777" w:rsidTr="00F67B00">
        <w:trPr>
          <w:trHeight w:val="300"/>
        </w:trPr>
        <w:tc>
          <w:tcPr>
            <w:tcW w:w="988" w:type="dxa"/>
            <w:shd w:val="clear" w:color="auto" w:fill="FFFF00"/>
            <w:noWrap/>
            <w:vAlign w:val="center"/>
          </w:tcPr>
          <w:p w14:paraId="506CAF81" w14:textId="421FD597" w:rsidR="0069423E" w:rsidRPr="009D2E5D" w:rsidRDefault="0069423E" w:rsidP="00C62540">
            <w:pPr>
              <w:spacing w:after="0" w:line="240" w:lineRule="auto"/>
              <w:jc w:val="center"/>
              <w:rPr>
                <w:rFonts w:eastAsia="Times New Roman" w:cs="Calibri"/>
                <w:sz w:val="14"/>
                <w:szCs w:val="14"/>
                <w:lang w:eastAsia="zh-C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495B9D5" w14:textId="31A977DE" w:rsidR="0069423E" w:rsidRPr="009D2E5D" w:rsidRDefault="0069423E" w:rsidP="00C62540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eastAsia="zh-CN"/>
              </w:rPr>
            </w:pPr>
            <w:proofErr w:type="spellStart"/>
            <w:r>
              <w:rPr>
                <w:rFonts w:eastAsia="Times New Roman" w:cs="Calibri"/>
                <w:sz w:val="14"/>
                <w:szCs w:val="14"/>
                <w:lang w:eastAsia="zh-CN"/>
              </w:rPr>
              <w:t>dřevina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zh-CN"/>
              </w:rPr>
              <w:t>navržená</w:t>
            </w:r>
            <w:proofErr w:type="spellEnd"/>
            <w:r>
              <w:rPr>
                <w:rFonts w:eastAsia="Times New Roman" w:cs="Calibri"/>
                <w:sz w:val="14"/>
                <w:szCs w:val="14"/>
                <w:lang w:eastAsia="zh-CN"/>
              </w:rPr>
              <w:t xml:space="preserve"> k </w:t>
            </w:r>
            <w:proofErr w:type="spellStart"/>
            <w:r>
              <w:rPr>
                <w:rFonts w:eastAsia="Times New Roman" w:cs="Calibri"/>
                <w:sz w:val="14"/>
                <w:szCs w:val="14"/>
                <w:lang w:eastAsia="zh-CN"/>
              </w:rPr>
              <w:t>přesazení</w:t>
            </w:r>
            <w:proofErr w:type="spellEnd"/>
          </w:p>
        </w:tc>
      </w:tr>
    </w:tbl>
    <w:p w14:paraId="3B719FF0" w14:textId="77777777" w:rsidR="0069423E" w:rsidRDefault="0069423E">
      <w:pPr>
        <w:tabs>
          <w:tab w:val="left" w:pos="1526"/>
        </w:tabs>
        <w:spacing w:after="0"/>
        <w:jc w:val="both"/>
        <w:rPr>
          <w:lang w:val="cs-CZ"/>
        </w:rPr>
      </w:pPr>
    </w:p>
    <w:p w14:paraId="67A3363E" w14:textId="79C586D9" w:rsidR="00210D46" w:rsidRPr="00186BB9" w:rsidRDefault="00885B3B" w:rsidP="00210D46">
      <w:pPr>
        <w:pStyle w:val="Nadpis1"/>
        <w:ind w:left="0" w:firstLine="0"/>
        <w:rPr>
          <w:b/>
          <w:bCs/>
          <w:lang w:val="cs-CZ"/>
        </w:rPr>
      </w:pPr>
      <w:bookmarkStart w:id="8" w:name="_Toc133483530"/>
      <w:bookmarkStart w:id="9" w:name="_Toc133492072"/>
      <w:bookmarkStart w:id="10" w:name="_Toc133492315"/>
      <w:bookmarkStart w:id="11" w:name="_Toc133575879"/>
      <w:bookmarkStart w:id="12" w:name="_Toc148095086"/>
      <w:bookmarkStart w:id="13" w:name="_Hlk112758183"/>
      <w:bookmarkEnd w:id="8"/>
      <w:bookmarkEnd w:id="9"/>
      <w:bookmarkEnd w:id="10"/>
      <w:bookmarkEnd w:id="11"/>
      <w:r>
        <w:rPr>
          <w:b/>
          <w:bCs/>
          <w:lang w:val="cs-CZ"/>
        </w:rPr>
        <w:t>Sadové úpravy</w:t>
      </w:r>
      <w:bookmarkEnd w:id="12"/>
    </w:p>
    <w:p w14:paraId="4423B4E4" w14:textId="615EA45F" w:rsidR="001014B9" w:rsidRDefault="001014B9" w:rsidP="00210D46">
      <w:pPr>
        <w:pStyle w:val="Nadpis2"/>
        <w:ind w:left="0" w:firstLine="0"/>
        <w:rPr>
          <w:lang w:val="cs-CZ"/>
        </w:rPr>
      </w:pPr>
      <w:bookmarkStart w:id="14" w:name="_Toc148095087"/>
      <w:bookmarkStart w:id="15" w:name="_Hlk120560458"/>
      <w:bookmarkStart w:id="16" w:name="_Hlk120560276"/>
      <w:bookmarkStart w:id="17" w:name="_Hlk112758246"/>
      <w:bookmarkEnd w:id="13"/>
      <w:r>
        <w:rPr>
          <w:lang w:val="cs-CZ"/>
        </w:rPr>
        <w:t>Situace sadových úprav</w:t>
      </w:r>
      <w:bookmarkEnd w:id="14"/>
    </w:p>
    <w:p w14:paraId="06D4C6C1" w14:textId="57CE92CC" w:rsidR="001014B9" w:rsidRPr="001014B9" w:rsidRDefault="001014B9" w:rsidP="008558EE">
      <w:pPr>
        <w:jc w:val="both"/>
        <w:rPr>
          <w:lang w:val="cs-CZ"/>
        </w:rPr>
      </w:pPr>
      <w:r>
        <w:rPr>
          <w:lang w:val="cs-CZ"/>
        </w:rPr>
        <w:t>Na výkrese situace sadových úprav je zakreslen rozsah stávající i nově doplněné zeleně včetně dřevin navržených ke kácení</w:t>
      </w:r>
      <w:r w:rsidR="000C3245">
        <w:rPr>
          <w:lang w:val="cs-CZ"/>
        </w:rPr>
        <w:t xml:space="preserve"> a přesazení</w:t>
      </w:r>
      <w:r>
        <w:rPr>
          <w:lang w:val="cs-CZ"/>
        </w:rPr>
        <w:t>.</w:t>
      </w:r>
      <w:r w:rsidR="004B53A0">
        <w:rPr>
          <w:lang w:val="cs-CZ"/>
        </w:rPr>
        <w:t xml:space="preserve"> Jednotlivé dřeviny (celkem 58 položek) jsou očíslovány </w:t>
      </w:r>
      <w:r w:rsidR="00D04F11">
        <w:rPr>
          <w:lang w:val="cs-CZ"/>
        </w:rPr>
        <w:t xml:space="preserve">dle tabulky dřevin z </w:t>
      </w:r>
      <w:r w:rsidR="004B53A0">
        <w:rPr>
          <w:lang w:val="cs-CZ"/>
        </w:rPr>
        <w:t>dendrologick</w:t>
      </w:r>
      <w:r w:rsidR="00D04F11">
        <w:rPr>
          <w:lang w:val="cs-CZ"/>
        </w:rPr>
        <w:t>ého</w:t>
      </w:r>
      <w:r w:rsidR="004B53A0">
        <w:rPr>
          <w:lang w:val="cs-CZ"/>
        </w:rPr>
        <w:t xml:space="preserve"> průzkum</w:t>
      </w:r>
      <w:r w:rsidR="00D04F11">
        <w:rPr>
          <w:lang w:val="cs-CZ"/>
        </w:rPr>
        <w:t>u</w:t>
      </w:r>
      <w:r w:rsidR="004B53A0">
        <w:rPr>
          <w:lang w:val="cs-CZ"/>
        </w:rPr>
        <w:t xml:space="preserve">. </w:t>
      </w:r>
      <w:r>
        <w:rPr>
          <w:lang w:val="cs-CZ"/>
        </w:rPr>
        <w:t xml:space="preserve">   </w:t>
      </w:r>
    </w:p>
    <w:p w14:paraId="18CAF6D0" w14:textId="61AAC242" w:rsidR="00210D46" w:rsidRDefault="00885B3B" w:rsidP="00210D46">
      <w:pPr>
        <w:pStyle w:val="Nadpis2"/>
        <w:ind w:left="0" w:firstLine="0"/>
        <w:rPr>
          <w:lang w:val="cs-CZ"/>
        </w:rPr>
      </w:pPr>
      <w:bookmarkStart w:id="18" w:name="_Toc148095088"/>
      <w:r w:rsidRPr="2CF1C5FD">
        <w:rPr>
          <w:lang w:val="cs-CZ"/>
        </w:rPr>
        <w:t>Kácení stromů</w:t>
      </w:r>
      <w:r w:rsidR="00991A6C" w:rsidRPr="2CF1C5FD">
        <w:rPr>
          <w:lang w:val="cs-CZ"/>
        </w:rPr>
        <w:t xml:space="preserve"> a keřů</w:t>
      </w:r>
      <w:r w:rsidR="00CA5A49">
        <w:rPr>
          <w:lang w:val="cs-CZ"/>
        </w:rPr>
        <w:t>, náhradní výsadba</w:t>
      </w:r>
      <w:bookmarkEnd w:id="18"/>
    </w:p>
    <w:p w14:paraId="1E03F521" w14:textId="77777777" w:rsidR="00F67B00" w:rsidRDefault="00885B3B" w:rsidP="006C26F8">
      <w:pPr>
        <w:spacing w:after="0"/>
        <w:jc w:val="both"/>
        <w:rPr>
          <w:lang w:val="cs-CZ"/>
        </w:rPr>
      </w:pPr>
      <w:bookmarkStart w:id="19" w:name="_Hlk112766650"/>
      <w:bookmarkStart w:id="20" w:name="_Hlk112756930"/>
      <w:bookmarkEnd w:id="15"/>
      <w:r w:rsidRPr="35EE432A">
        <w:rPr>
          <w:lang w:val="cs-CZ"/>
        </w:rPr>
        <w:t xml:space="preserve">V některých místech dotčených </w:t>
      </w:r>
      <w:r w:rsidR="00F005A8" w:rsidRPr="35EE432A">
        <w:rPr>
          <w:lang w:val="cs-CZ"/>
        </w:rPr>
        <w:t>stavební</w:t>
      </w:r>
      <w:r w:rsidR="00991A6C" w:rsidRPr="35EE432A">
        <w:rPr>
          <w:lang w:val="cs-CZ"/>
        </w:rPr>
        <w:t xml:space="preserve">mi úpravami se předpokládá vykácení </w:t>
      </w:r>
      <w:r w:rsidR="00B77349" w:rsidRPr="35EE432A">
        <w:rPr>
          <w:lang w:val="cs-CZ"/>
        </w:rPr>
        <w:t xml:space="preserve">některých </w:t>
      </w:r>
      <w:r w:rsidR="00991A6C" w:rsidRPr="35EE432A">
        <w:rPr>
          <w:lang w:val="cs-CZ"/>
        </w:rPr>
        <w:t xml:space="preserve">stávajících </w:t>
      </w:r>
      <w:bookmarkEnd w:id="19"/>
      <w:r w:rsidR="00991A6C" w:rsidRPr="35EE432A">
        <w:rPr>
          <w:lang w:val="cs-CZ"/>
        </w:rPr>
        <w:t>listnatých nebo jehličnatých stromů či keřů</w:t>
      </w:r>
      <w:r w:rsidR="00FB561D" w:rsidRPr="35EE432A">
        <w:rPr>
          <w:lang w:val="cs-CZ"/>
        </w:rPr>
        <w:t>.</w:t>
      </w:r>
      <w:r w:rsidR="00991A6C" w:rsidRPr="35EE432A">
        <w:rPr>
          <w:lang w:val="cs-CZ"/>
        </w:rPr>
        <w:t xml:space="preserve"> Jedná se o plochy, kde jsou navrženy </w:t>
      </w:r>
      <w:bookmarkEnd w:id="16"/>
      <w:r w:rsidR="00991A6C" w:rsidRPr="35EE432A">
        <w:rPr>
          <w:lang w:val="cs-CZ"/>
        </w:rPr>
        <w:t>nové stavební</w:t>
      </w:r>
      <w:r w:rsidR="00F772B9" w:rsidRPr="35EE432A">
        <w:rPr>
          <w:lang w:val="cs-CZ"/>
        </w:rPr>
        <w:t xml:space="preserve"> </w:t>
      </w:r>
      <w:r w:rsidR="00232B25" w:rsidRPr="35EE432A">
        <w:rPr>
          <w:lang w:val="cs-CZ"/>
        </w:rPr>
        <w:lastRenderedPageBreak/>
        <w:t xml:space="preserve">nebo inženýrské </w:t>
      </w:r>
      <w:r w:rsidR="00F772B9" w:rsidRPr="35EE432A">
        <w:rPr>
          <w:lang w:val="cs-CZ"/>
        </w:rPr>
        <w:t>objekty a sítě</w:t>
      </w:r>
      <w:r w:rsidR="003A1BBB" w:rsidRPr="35EE432A">
        <w:rPr>
          <w:lang w:val="cs-CZ"/>
        </w:rPr>
        <w:t>,</w:t>
      </w:r>
      <w:r w:rsidR="00991A6C" w:rsidRPr="35EE432A">
        <w:rPr>
          <w:lang w:val="cs-CZ"/>
        </w:rPr>
        <w:t xml:space="preserve"> komunikace</w:t>
      </w:r>
      <w:r w:rsidR="003A1BBB" w:rsidRPr="35EE432A">
        <w:rPr>
          <w:lang w:val="cs-CZ"/>
        </w:rPr>
        <w:t>, nebo zpevněné plochy</w:t>
      </w:r>
      <w:r w:rsidR="00991A6C" w:rsidRPr="35EE432A">
        <w:rPr>
          <w:lang w:val="cs-CZ"/>
        </w:rPr>
        <w:t>.</w:t>
      </w:r>
      <w:r w:rsidR="004B53A0" w:rsidRPr="35EE432A">
        <w:rPr>
          <w:lang w:val="cs-CZ"/>
        </w:rPr>
        <w:t xml:space="preserve"> </w:t>
      </w:r>
      <w:r w:rsidR="00B77349" w:rsidRPr="35EE432A">
        <w:rPr>
          <w:lang w:val="cs-CZ"/>
        </w:rPr>
        <w:t xml:space="preserve">Tyto dřeviny jsou v tabulce vyznačeno okrovou barvou. </w:t>
      </w:r>
    </w:p>
    <w:p w14:paraId="03A94124" w14:textId="77777777" w:rsidR="003C0A80" w:rsidRDefault="003C0A80" w:rsidP="006C26F8">
      <w:pPr>
        <w:spacing w:after="0"/>
        <w:jc w:val="both"/>
        <w:rPr>
          <w:lang w:val="cs-CZ"/>
        </w:rPr>
      </w:pPr>
    </w:p>
    <w:p w14:paraId="2D1B36DE" w14:textId="56BAC082" w:rsidR="00F67B00" w:rsidRDefault="00B77349" w:rsidP="006C26F8">
      <w:pPr>
        <w:spacing w:after="0"/>
        <w:jc w:val="both"/>
        <w:rPr>
          <w:lang w:val="cs-CZ"/>
        </w:rPr>
      </w:pPr>
      <w:r w:rsidRPr="35EE432A">
        <w:rPr>
          <w:lang w:val="cs-CZ"/>
        </w:rPr>
        <w:t xml:space="preserve">Několik dřevin v ploše v zatravnění u </w:t>
      </w:r>
      <w:r w:rsidR="00B47719" w:rsidRPr="35EE432A">
        <w:rPr>
          <w:lang w:val="cs-CZ"/>
        </w:rPr>
        <w:t xml:space="preserve">nové </w:t>
      </w:r>
      <w:r w:rsidRPr="35EE432A">
        <w:rPr>
          <w:lang w:val="cs-CZ"/>
        </w:rPr>
        <w:t xml:space="preserve">příjezdové silniční váhy bude nutno </w:t>
      </w:r>
      <w:r w:rsidR="00F67B00">
        <w:rPr>
          <w:lang w:val="cs-CZ"/>
        </w:rPr>
        <w:t>přesadit</w:t>
      </w:r>
      <w:r w:rsidR="00F67B00" w:rsidRPr="35EE432A">
        <w:rPr>
          <w:lang w:val="cs-CZ"/>
        </w:rPr>
        <w:t xml:space="preserve"> </w:t>
      </w:r>
      <w:r w:rsidRPr="35EE432A">
        <w:rPr>
          <w:lang w:val="cs-CZ"/>
        </w:rPr>
        <w:t>pouze v případě kolize s</w:t>
      </w:r>
      <w:r w:rsidR="00B47719" w:rsidRPr="35EE432A">
        <w:rPr>
          <w:lang w:val="cs-CZ"/>
        </w:rPr>
        <w:t xml:space="preserve"> novým zařízení silniční váhy. Tyto dřeviny jsou v tabulce označeny žlutou barvou. </w:t>
      </w:r>
      <w:r w:rsidR="008A3F1B">
        <w:rPr>
          <w:lang w:val="cs-CZ"/>
        </w:rPr>
        <w:t xml:space="preserve">Pokud bude potřeba přesadit nutno oznámit </w:t>
      </w:r>
      <w:r w:rsidR="008A3F1B" w:rsidRPr="008A3F1B">
        <w:rPr>
          <w:lang w:val="cs-CZ"/>
        </w:rPr>
        <w:t>magistrátu města Mladá Boleslav, odboru životního prostředí</w:t>
      </w:r>
      <w:r w:rsidR="008A3F1B">
        <w:rPr>
          <w:lang w:val="cs-CZ"/>
        </w:rPr>
        <w:t xml:space="preserve"> </w:t>
      </w:r>
      <w:r w:rsidR="003C0A80">
        <w:rPr>
          <w:lang w:val="cs-CZ"/>
        </w:rPr>
        <w:t>a požádat o povolení / stanovisko.</w:t>
      </w:r>
    </w:p>
    <w:p w14:paraId="3E66B51A" w14:textId="77777777" w:rsidR="003C0A80" w:rsidRDefault="003C0A80" w:rsidP="00F67B00">
      <w:pPr>
        <w:spacing w:after="0"/>
        <w:jc w:val="both"/>
        <w:rPr>
          <w:lang w:val="cs-CZ"/>
        </w:rPr>
      </w:pPr>
    </w:p>
    <w:p w14:paraId="1BAAB4CD" w14:textId="045B5208" w:rsidR="00F67B00" w:rsidRDefault="00F67B00" w:rsidP="00F67B00">
      <w:pPr>
        <w:spacing w:after="0"/>
        <w:jc w:val="both"/>
        <w:rPr>
          <w:lang w:val="cs-CZ"/>
        </w:rPr>
      </w:pPr>
      <w:r w:rsidRPr="00F67B00">
        <w:rPr>
          <w:lang w:val="cs-CZ"/>
        </w:rPr>
        <w:t xml:space="preserve">Kácení dřevin bude </w:t>
      </w:r>
      <w:proofErr w:type="gramStart"/>
      <w:r w:rsidRPr="00F67B00">
        <w:rPr>
          <w:lang w:val="cs-CZ"/>
        </w:rPr>
        <w:t>provedeno</w:t>
      </w:r>
      <w:proofErr w:type="gramEnd"/>
      <w:r w:rsidRPr="00F67B00">
        <w:rPr>
          <w:lang w:val="cs-CZ"/>
        </w:rPr>
        <w:t xml:space="preserve"> pokud možno v období vegetačního klidu, tzn. od 1. listopadu do konce března, v každém případě však mimo hlavní</w:t>
      </w:r>
      <w:r>
        <w:rPr>
          <w:lang w:val="cs-CZ"/>
        </w:rPr>
        <w:t xml:space="preserve"> </w:t>
      </w:r>
      <w:r w:rsidRPr="00F67B00">
        <w:rPr>
          <w:lang w:val="cs-CZ"/>
        </w:rPr>
        <w:t>dobu hnízdění ptactva, tzn. mimo období od 15. dubna do 15. srpna.</w:t>
      </w:r>
    </w:p>
    <w:p w14:paraId="176F4019" w14:textId="6BED27BE" w:rsidR="00F67B00" w:rsidRDefault="00F67B00" w:rsidP="00F67B00">
      <w:pPr>
        <w:spacing w:after="0"/>
        <w:jc w:val="both"/>
        <w:rPr>
          <w:lang w:val="cs-CZ"/>
        </w:rPr>
      </w:pPr>
      <w:r>
        <w:rPr>
          <w:lang w:val="cs-CZ"/>
        </w:rPr>
        <w:t>B</w:t>
      </w:r>
      <w:r w:rsidRPr="00F67B00">
        <w:rPr>
          <w:lang w:val="cs-CZ"/>
        </w:rPr>
        <w:t xml:space="preserve">ěhem plánovaných prací souvisejících s kácením </w:t>
      </w:r>
      <w:r>
        <w:rPr>
          <w:lang w:val="cs-CZ"/>
        </w:rPr>
        <w:t>nesmí docházet</w:t>
      </w:r>
      <w:r w:rsidRPr="00F67B00">
        <w:rPr>
          <w:lang w:val="cs-CZ"/>
        </w:rPr>
        <w:t xml:space="preserve"> ke zraňování a úhynu živočichů, či ničení jejich biotopů, kterému lze zabránit technicky a ekonomicky dostupnými prostředky – tzn. je nezbytné před zahájením kácení zajistit prohlídku předmětných dřevin z důvodu zjištění, zda se v nich nevyskytují hnízdící ptáci nebo zvláště chránění živočichové, např. netopýři, některé druhy hmyzu atpod. V případě zjištění zvláště chráněných živočichů nebo hnízdícího ptactva je nutné veškeré práce pozastavit, informovat příslušný orgán ochrany přírody a postupovat následně dle jeho pokynů.</w:t>
      </w:r>
    </w:p>
    <w:p w14:paraId="0DF734F2" w14:textId="77777777" w:rsidR="003C0A80" w:rsidRDefault="003C0A80" w:rsidP="006C26F8">
      <w:pPr>
        <w:spacing w:after="0"/>
        <w:jc w:val="both"/>
        <w:rPr>
          <w:lang w:val="cs-CZ"/>
        </w:rPr>
      </w:pPr>
    </w:p>
    <w:p w14:paraId="656AABED" w14:textId="4EE8CFC9" w:rsidR="00A37177" w:rsidRDefault="00B47719" w:rsidP="006C26F8">
      <w:pPr>
        <w:spacing w:after="0"/>
        <w:jc w:val="both"/>
        <w:rPr>
          <w:lang w:val="cs-CZ"/>
        </w:rPr>
      </w:pPr>
      <w:r w:rsidRPr="35EE432A">
        <w:rPr>
          <w:lang w:val="cs-CZ"/>
        </w:rPr>
        <w:t xml:space="preserve">U všech vykácených </w:t>
      </w:r>
      <w:proofErr w:type="gramStart"/>
      <w:r w:rsidR="008A3F1B">
        <w:rPr>
          <w:lang w:val="cs-CZ"/>
        </w:rPr>
        <w:t xml:space="preserve">dřevin - </w:t>
      </w:r>
      <w:r w:rsidR="00F67B00">
        <w:rPr>
          <w:lang w:val="cs-CZ"/>
        </w:rPr>
        <w:t>stromů</w:t>
      </w:r>
      <w:proofErr w:type="gramEnd"/>
      <w:r w:rsidR="00F67B00">
        <w:rPr>
          <w:lang w:val="cs-CZ"/>
        </w:rPr>
        <w:t xml:space="preserve"> bude provedena náhradní výsadba </w:t>
      </w:r>
      <w:r w:rsidR="00A37177">
        <w:rPr>
          <w:lang w:val="cs-CZ"/>
        </w:rPr>
        <w:t xml:space="preserve">stromů na pozemcích </w:t>
      </w:r>
      <w:proofErr w:type="spellStart"/>
      <w:r w:rsidR="00A37177">
        <w:rPr>
          <w:lang w:val="cs-CZ"/>
        </w:rPr>
        <w:t>p.č</w:t>
      </w:r>
      <w:proofErr w:type="spellEnd"/>
      <w:r w:rsidR="00A37177">
        <w:rPr>
          <w:lang w:val="cs-CZ"/>
        </w:rPr>
        <w:t>. 2198, 864/15 a 1298/4 v </w:t>
      </w:r>
      <w:proofErr w:type="spellStart"/>
      <w:r w:rsidR="00A37177">
        <w:rPr>
          <w:lang w:val="cs-CZ"/>
        </w:rPr>
        <w:t>k.ú</w:t>
      </w:r>
      <w:proofErr w:type="spellEnd"/>
      <w:r w:rsidR="00A37177">
        <w:rPr>
          <w:lang w:val="cs-CZ"/>
        </w:rPr>
        <w:t>. Mladá Boleslav.</w:t>
      </w:r>
    </w:p>
    <w:p w14:paraId="551D2503" w14:textId="224DF722" w:rsidR="00A37177" w:rsidRDefault="00A37177" w:rsidP="006C26F8">
      <w:pPr>
        <w:spacing w:after="0"/>
        <w:jc w:val="both"/>
        <w:rPr>
          <w:lang w:val="cs-CZ"/>
        </w:rPr>
      </w:pPr>
      <w:r>
        <w:rPr>
          <w:lang w:val="cs-CZ"/>
        </w:rPr>
        <w:t>Bude provedena výsadba</w:t>
      </w:r>
      <w:r w:rsidR="008A3F1B" w:rsidRPr="008A3F1B">
        <w:rPr>
          <w:lang w:val="cs-CZ"/>
        </w:rPr>
        <w:t xml:space="preserve"> minimálně 21 ks dřevin – stromů, z toho</w:t>
      </w:r>
      <w:r>
        <w:rPr>
          <w:lang w:val="cs-CZ"/>
        </w:rPr>
        <w:t>:</w:t>
      </w:r>
    </w:p>
    <w:p w14:paraId="2D5EAE35" w14:textId="77777777" w:rsidR="008A3F1B" w:rsidRDefault="008A3F1B" w:rsidP="008A3F1B">
      <w:pPr>
        <w:pStyle w:val="Odstavecseseznamem"/>
        <w:numPr>
          <w:ilvl w:val="0"/>
          <w:numId w:val="18"/>
        </w:numPr>
        <w:spacing w:after="0"/>
        <w:jc w:val="both"/>
        <w:rPr>
          <w:lang w:val="cs-CZ"/>
        </w:rPr>
      </w:pPr>
      <w:r w:rsidRPr="008A3F1B">
        <w:rPr>
          <w:lang w:val="cs-CZ"/>
        </w:rPr>
        <w:t>10 ks jehličnatých stromů minimálně dvou různých druhů</w:t>
      </w:r>
      <w:r>
        <w:rPr>
          <w:lang w:val="cs-CZ"/>
        </w:rPr>
        <w:t>:</w:t>
      </w:r>
    </w:p>
    <w:p w14:paraId="095FA244" w14:textId="59B29243" w:rsidR="008A3F1B" w:rsidRDefault="008A3F1B" w:rsidP="008A3F1B">
      <w:pPr>
        <w:pStyle w:val="Odstavecseseznamem"/>
        <w:numPr>
          <w:ilvl w:val="1"/>
          <w:numId w:val="18"/>
        </w:numPr>
        <w:spacing w:after="0"/>
        <w:jc w:val="both"/>
        <w:rPr>
          <w:lang w:val="cs-CZ"/>
        </w:rPr>
      </w:pPr>
      <w:r w:rsidRPr="008A3F1B">
        <w:rPr>
          <w:lang w:val="cs-CZ"/>
        </w:rPr>
        <w:t>borovice černá</w:t>
      </w:r>
      <w:r>
        <w:rPr>
          <w:lang w:val="cs-CZ"/>
        </w:rPr>
        <w:t xml:space="preserve"> – 4 ks</w:t>
      </w:r>
    </w:p>
    <w:p w14:paraId="32A20149" w14:textId="2B7437DD" w:rsidR="008A3F1B" w:rsidRDefault="008A3F1B" w:rsidP="008A3F1B">
      <w:pPr>
        <w:pStyle w:val="Odstavecseseznamem"/>
        <w:numPr>
          <w:ilvl w:val="1"/>
          <w:numId w:val="18"/>
        </w:numPr>
        <w:spacing w:after="0"/>
        <w:jc w:val="both"/>
        <w:rPr>
          <w:lang w:val="cs-CZ"/>
        </w:rPr>
      </w:pPr>
      <w:r w:rsidRPr="008A3F1B">
        <w:rPr>
          <w:lang w:val="cs-CZ"/>
        </w:rPr>
        <w:t>tis červený</w:t>
      </w:r>
      <w:r>
        <w:rPr>
          <w:lang w:val="cs-CZ"/>
        </w:rPr>
        <w:t xml:space="preserve"> – 4 ks</w:t>
      </w:r>
    </w:p>
    <w:p w14:paraId="248FF693" w14:textId="3515695D" w:rsidR="008A3F1B" w:rsidRDefault="008A3F1B" w:rsidP="008A3F1B">
      <w:pPr>
        <w:pStyle w:val="Odstavecseseznamem"/>
        <w:numPr>
          <w:ilvl w:val="1"/>
          <w:numId w:val="18"/>
        </w:numPr>
        <w:spacing w:after="0"/>
        <w:jc w:val="both"/>
        <w:rPr>
          <w:lang w:val="cs-CZ"/>
        </w:rPr>
      </w:pPr>
      <w:r w:rsidRPr="008A3F1B">
        <w:rPr>
          <w:lang w:val="cs-CZ"/>
        </w:rPr>
        <w:t>jedle ojíněná</w:t>
      </w:r>
      <w:r>
        <w:rPr>
          <w:lang w:val="cs-CZ"/>
        </w:rPr>
        <w:t xml:space="preserve"> – 2 ks</w:t>
      </w:r>
    </w:p>
    <w:p w14:paraId="66DD9C92" w14:textId="16A0ABD8" w:rsidR="00A37177" w:rsidRPr="008A3F1B" w:rsidRDefault="008A3F1B" w:rsidP="008A3F1B">
      <w:pPr>
        <w:pStyle w:val="Odstavecseseznamem"/>
        <w:numPr>
          <w:ilvl w:val="0"/>
          <w:numId w:val="18"/>
        </w:numPr>
        <w:spacing w:after="0"/>
        <w:jc w:val="both"/>
        <w:rPr>
          <w:lang w:val="cs-CZ"/>
        </w:rPr>
      </w:pPr>
      <w:r w:rsidRPr="008A3F1B">
        <w:rPr>
          <w:lang w:val="cs-CZ"/>
        </w:rPr>
        <w:t>11 ks listnatých stromů minimálně dvou různých druhů:</w:t>
      </w:r>
    </w:p>
    <w:p w14:paraId="4D684F49" w14:textId="53C006BC" w:rsidR="008A3F1B" w:rsidRDefault="008A3F1B" w:rsidP="008A3F1B">
      <w:pPr>
        <w:pStyle w:val="Odstavecseseznamem"/>
        <w:numPr>
          <w:ilvl w:val="1"/>
          <w:numId w:val="18"/>
        </w:numPr>
        <w:spacing w:after="0"/>
        <w:jc w:val="both"/>
        <w:rPr>
          <w:lang w:val="cs-CZ"/>
        </w:rPr>
      </w:pPr>
      <w:r w:rsidRPr="008A3F1B">
        <w:rPr>
          <w:lang w:val="cs-CZ"/>
        </w:rPr>
        <w:t>bříza bělokorá</w:t>
      </w:r>
      <w:r>
        <w:rPr>
          <w:lang w:val="cs-CZ"/>
        </w:rPr>
        <w:t xml:space="preserve"> – 6 ks</w:t>
      </w:r>
    </w:p>
    <w:p w14:paraId="725D2069" w14:textId="7501DAF5" w:rsidR="008A3F1B" w:rsidRDefault="008A3F1B" w:rsidP="008A3F1B">
      <w:pPr>
        <w:pStyle w:val="Odstavecseseznamem"/>
        <w:numPr>
          <w:ilvl w:val="1"/>
          <w:numId w:val="18"/>
        </w:numPr>
        <w:spacing w:after="0"/>
        <w:jc w:val="both"/>
        <w:rPr>
          <w:lang w:val="cs-CZ"/>
        </w:rPr>
      </w:pPr>
      <w:r w:rsidRPr="008A3F1B">
        <w:rPr>
          <w:lang w:val="cs-CZ"/>
        </w:rPr>
        <w:t>javor mléč</w:t>
      </w:r>
      <w:r>
        <w:rPr>
          <w:lang w:val="cs-CZ"/>
        </w:rPr>
        <w:t xml:space="preserve"> – 5 ks</w:t>
      </w:r>
    </w:p>
    <w:p w14:paraId="380BA9AA" w14:textId="19AB0F3F" w:rsidR="008A3F1B" w:rsidRDefault="008A3F1B" w:rsidP="008A3F1B">
      <w:pPr>
        <w:spacing w:after="0"/>
        <w:jc w:val="both"/>
        <w:rPr>
          <w:lang w:val="cs-CZ"/>
        </w:rPr>
      </w:pPr>
      <w:r w:rsidRPr="008A3F1B">
        <w:rPr>
          <w:lang w:val="cs-CZ"/>
        </w:rPr>
        <w:t xml:space="preserve">K výsadbě budou použity kvalitní zapěstované sazenice se zemním balem, o obvodu kmínku </w:t>
      </w:r>
      <w:proofErr w:type="gramStart"/>
      <w:r w:rsidRPr="008A3F1B">
        <w:rPr>
          <w:lang w:val="cs-CZ"/>
        </w:rPr>
        <w:t>12 - 16</w:t>
      </w:r>
      <w:proofErr w:type="gramEnd"/>
      <w:r w:rsidRPr="008A3F1B">
        <w:rPr>
          <w:lang w:val="cs-CZ"/>
        </w:rPr>
        <w:t xml:space="preserve"> cm. </w:t>
      </w:r>
    </w:p>
    <w:p w14:paraId="4C7265A0" w14:textId="77777777" w:rsidR="003C0A80" w:rsidRDefault="003C0A80" w:rsidP="003C0A80">
      <w:pPr>
        <w:spacing w:after="0"/>
        <w:jc w:val="both"/>
        <w:rPr>
          <w:lang w:val="cs-CZ"/>
        </w:rPr>
      </w:pPr>
    </w:p>
    <w:p w14:paraId="4257F608" w14:textId="07E74B56" w:rsidR="003C0A80" w:rsidRDefault="003C0A80" w:rsidP="006C26F8">
      <w:pPr>
        <w:spacing w:after="0"/>
        <w:jc w:val="both"/>
        <w:rPr>
          <w:lang w:val="cs-CZ"/>
        </w:rPr>
      </w:pPr>
      <w:r w:rsidRPr="35EE432A">
        <w:rPr>
          <w:lang w:val="cs-CZ"/>
        </w:rPr>
        <w:t xml:space="preserve">U všech vykácených </w:t>
      </w:r>
      <w:proofErr w:type="gramStart"/>
      <w:r>
        <w:rPr>
          <w:lang w:val="cs-CZ"/>
        </w:rPr>
        <w:t>dřevin - keřů</w:t>
      </w:r>
      <w:proofErr w:type="gramEnd"/>
      <w:r>
        <w:rPr>
          <w:lang w:val="cs-CZ"/>
        </w:rPr>
        <w:t xml:space="preserve"> bude provedena náhradní výsadba keřů na pozemcích </w:t>
      </w:r>
      <w:proofErr w:type="spellStart"/>
      <w:r>
        <w:rPr>
          <w:lang w:val="cs-CZ"/>
        </w:rPr>
        <w:t>p.č</w:t>
      </w:r>
      <w:proofErr w:type="spellEnd"/>
      <w:r>
        <w:rPr>
          <w:lang w:val="cs-CZ"/>
        </w:rPr>
        <w:t>. 2198, 864/15 a 1298/4 v </w:t>
      </w:r>
      <w:proofErr w:type="spellStart"/>
      <w:r>
        <w:rPr>
          <w:lang w:val="cs-CZ"/>
        </w:rPr>
        <w:t>k.ú</w:t>
      </w:r>
      <w:proofErr w:type="spellEnd"/>
      <w:r>
        <w:rPr>
          <w:lang w:val="cs-CZ"/>
        </w:rPr>
        <w:t xml:space="preserve">. Mladá Boleslav. </w:t>
      </w:r>
      <w:r w:rsidRPr="003C0A80">
        <w:rPr>
          <w:lang w:val="cs-CZ"/>
        </w:rPr>
        <w:t xml:space="preserve">Výsadba může být provedena </w:t>
      </w:r>
      <w:proofErr w:type="spellStart"/>
      <w:r w:rsidRPr="003C0A80">
        <w:rPr>
          <w:lang w:val="cs-CZ"/>
        </w:rPr>
        <w:t>soliterně</w:t>
      </w:r>
      <w:proofErr w:type="spellEnd"/>
      <w:r w:rsidRPr="003C0A80">
        <w:rPr>
          <w:lang w:val="cs-CZ"/>
        </w:rPr>
        <w:t>, v pásech nebo ve skupinách na celkově ploše 66 m2 (tzn. plocha keřů po zapojení).</w:t>
      </w:r>
      <w:r>
        <w:rPr>
          <w:lang w:val="cs-CZ"/>
        </w:rPr>
        <w:t xml:space="preserve"> Náhradní výsadba je navržena skalníkem ve dvou skupinách o ploše 43 m</w:t>
      </w:r>
      <w:r w:rsidRPr="00014CDA">
        <w:rPr>
          <w:vertAlign w:val="superscript"/>
          <w:lang w:val="cs-CZ"/>
        </w:rPr>
        <w:t>2</w:t>
      </w:r>
      <w:r>
        <w:rPr>
          <w:lang w:val="cs-CZ"/>
        </w:rPr>
        <w:t xml:space="preserve"> a 23 m</w:t>
      </w:r>
      <w:r w:rsidRPr="00014CDA">
        <w:rPr>
          <w:vertAlign w:val="superscript"/>
          <w:lang w:val="cs-CZ"/>
        </w:rPr>
        <w:t>2</w:t>
      </w:r>
      <w:r>
        <w:rPr>
          <w:lang w:val="cs-CZ"/>
        </w:rPr>
        <w:t>.</w:t>
      </w:r>
    </w:p>
    <w:p w14:paraId="357F76FF" w14:textId="77777777" w:rsidR="003C0A80" w:rsidRDefault="003C0A80" w:rsidP="006C26F8">
      <w:pPr>
        <w:spacing w:after="0"/>
        <w:jc w:val="both"/>
        <w:rPr>
          <w:lang w:val="cs-CZ"/>
        </w:rPr>
      </w:pPr>
    </w:p>
    <w:p w14:paraId="2264A8F9" w14:textId="4F0FD4B2" w:rsidR="003C0A80" w:rsidRDefault="003C0A80" w:rsidP="006C26F8">
      <w:pPr>
        <w:spacing w:after="0"/>
        <w:jc w:val="both"/>
        <w:rPr>
          <w:lang w:val="cs-CZ"/>
        </w:rPr>
      </w:pPr>
      <w:r w:rsidRPr="008A3F1B">
        <w:rPr>
          <w:lang w:val="cs-CZ"/>
        </w:rPr>
        <w:t>Výsadba bude provedena ve vhodné vegetační době</w:t>
      </w:r>
      <w:r>
        <w:rPr>
          <w:lang w:val="cs-CZ"/>
        </w:rPr>
        <w:t>,</w:t>
      </w:r>
      <w:r w:rsidRPr="008A3F1B">
        <w:rPr>
          <w:lang w:val="cs-CZ"/>
        </w:rPr>
        <w:t xml:space="preserve"> pokud možno před kolaudací stavby</w:t>
      </w:r>
      <w:r>
        <w:rPr>
          <w:lang w:val="cs-CZ"/>
        </w:rPr>
        <w:t>.</w:t>
      </w:r>
    </w:p>
    <w:p w14:paraId="2D5F80EA" w14:textId="42F6F654" w:rsidR="003C0A80" w:rsidRDefault="003C0A80" w:rsidP="006C26F8">
      <w:pPr>
        <w:spacing w:after="0"/>
        <w:jc w:val="both"/>
        <w:rPr>
          <w:lang w:val="cs-CZ"/>
        </w:rPr>
      </w:pPr>
    </w:p>
    <w:p w14:paraId="1754D327" w14:textId="3DBF900F" w:rsidR="003C0A80" w:rsidRDefault="003C0A80" w:rsidP="003C0A80">
      <w:pPr>
        <w:spacing w:after="0"/>
        <w:jc w:val="both"/>
        <w:rPr>
          <w:lang w:val="cs-CZ"/>
        </w:rPr>
      </w:pPr>
      <w:bookmarkStart w:id="21" w:name="_Hlk148098019"/>
      <w:r w:rsidRPr="003C0A80">
        <w:rPr>
          <w:lang w:val="cs-CZ"/>
        </w:rPr>
        <w:t xml:space="preserve">V souladu se zněním § 9 odst. 1 zákona </w:t>
      </w:r>
      <w:r>
        <w:rPr>
          <w:lang w:val="cs-CZ"/>
        </w:rPr>
        <w:t xml:space="preserve">musí být </w:t>
      </w:r>
      <w:r w:rsidRPr="003C0A80">
        <w:rPr>
          <w:lang w:val="cs-CZ"/>
        </w:rPr>
        <w:t>zajištěn</w:t>
      </w:r>
      <w:r>
        <w:rPr>
          <w:lang w:val="cs-CZ"/>
        </w:rPr>
        <w:t>a</w:t>
      </w:r>
      <w:r w:rsidRPr="003C0A80">
        <w:rPr>
          <w:lang w:val="cs-CZ"/>
        </w:rPr>
        <w:t xml:space="preserve"> odpovídající následn</w:t>
      </w:r>
      <w:r>
        <w:rPr>
          <w:lang w:val="cs-CZ"/>
        </w:rPr>
        <w:t>á</w:t>
      </w:r>
      <w:r w:rsidRPr="003C0A80">
        <w:rPr>
          <w:lang w:val="cs-CZ"/>
        </w:rPr>
        <w:t xml:space="preserve"> péče o nově vysazené dřeviny po dobu pěti let, tzn. především zajištění dostatečné celoroční zálivky (zvláště v obdobích sucha), ochranu vůči okusu králíky, preventivní zajištění vůči vývratu a mechanickému poškození. Pokud by došlo k úhynu nově vysazené dřeviny</w:t>
      </w:r>
      <w:r>
        <w:rPr>
          <w:lang w:val="cs-CZ"/>
        </w:rPr>
        <w:t xml:space="preserve">, </w:t>
      </w:r>
      <w:r w:rsidRPr="003C0A80">
        <w:rPr>
          <w:lang w:val="cs-CZ"/>
        </w:rPr>
        <w:t>bude provedena opětovná náhradní výsadba.</w:t>
      </w:r>
      <w:bookmarkEnd w:id="21"/>
    </w:p>
    <w:p w14:paraId="2E84DEE5" w14:textId="3CB694BD" w:rsidR="004B53A0" w:rsidRDefault="003C0A80" w:rsidP="00210D46">
      <w:pPr>
        <w:pStyle w:val="Nadpis2"/>
        <w:ind w:left="0" w:firstLine="0"/>
        <w:rPr>
          <w:lang w:val="cs-CZ"/>
        </w:rPr>
      </w:pPr>
      <w:r>
        <w:rPr>
          <w:lang w:val="cs-CZ"/>
        </w:rPr>
        <w:t xml:space="preserve"> </w:t>
      </w:r>
      <w:bookmarkStart w:id="22" w:name="_Toc148095089"/>
      <w:bookmarkStart w:id="23" w:name="_Hlk112930502"/>
      <w:bookmarkStart w:id="24" w:name="_Hlk112756797"/>
      <w:bookmarkEnd w:id="17"/>
      <w:bookmarkEnd w:id="20"/>
      <w:r w:rsidR="004B53A0" w:rsidRPr="004B53A0">
        <w:rPr>
          <w:lang w:val="cs-CZ"/>
        </w:rPr>
        <w:t>Nové plochy zatravnění</w:t>
      </w:r>
      <w:bookmarkEnd w:id="22"/>
    </w:p>
    <w:p w14:paraId="70A6B50A" w14:textId="22702989" w:rsidR="004B53A0" w:rsidRDefault="004B53A0" w:rsidP="00B809F7">
      <w:pPr>
        <w:jc w:val="both"/>
        <w:rPr>
          <w:lang w:val="cs-CZ"/>
        </w:rPr>
      </w:pPr>
      <w:r>
        <w:rPr>
          <w:lang w:val="cs-CZ"/>
        </w:rPr>
        <w:t>V</w:t>
      </w:r>
      <w:r w:rsidR="00B47719">
        <w:rPr>
          <w:lang w:val="cs-CZ"/>
        </w:rPr>
        <w:t> </w:t>
      </w:r>
      <w:r>
        <w:rPr>
          <w:lang w:val="cs-CZ"/>
        </w:rPr>
        <w:t>rámci sadových úprav budou doplněny také nové plochy zatravnění. Zejména v</w:t>
      </w:r>
      <w:r w:rsidR="00B47719">
        <w:rPr>
          <w:lang w:val="cs-CZ"/>
        </w:rPr>
        <w:t> </w:t>
      </w:r>
      <w:r>
        <w:rPr>
          <w:lang w:val="cs-CZ"/>
        </w:rPr>
        <w:t>místech kolem rušené uhelné skládky a navazující plochy po demol</w:t>
      </w:r>
      <w:r w:rsidR="00C549BB">
        <w:rPr>
          <w:lang w:val="cs-CZ"/>
        </w:rPr>
        <w:t xml:space="preserve">ovaném objektu </w:t>
      </w:r>
      <w:proofErr w:type="gramStart"/>
      <w:r w:rsidR="00C549BB">
        <w:rPr>
          <w:lang w:val="cs-CZ"/>
        </w:rPr>
        <w:t xml:space="preserve">E8 </w:t>
      </w:r>
      <w:r w:rsidR="008A37FF">
        <w:rPr>
          <w:lang w:val="cs-CZ"/>
        </w:rPr>
        <w:t>-</w:t>
      </w:r>
      <w:r w:rsidR="00C549BB">
        <w:rPr>
          <w:lang w:val="cs-CZ"/>
        </w:rPr>
        <w:t xml:space="preserve"> Úpravny</w:t>
      </w:r>
      <w:proofErr w:type="gramEnd"/>
      <w:r w:rsidR="00C549BB">
        <w:rPr>
          <w:lang w:val="cs-CZ"/>
        </w:rPr>
        <w:t xml:space="preserve"> paliva</w:t>
      </w:r>
      <w:r w:rsidR="008E265C">
        <w:rPr>
          <w:lang w:val="cs-CZ"/>
        </w:rPr>
        <w:t>.</w:t>
      </w:r>
    </w:p>
    <w:p w14:paraId="43F63D2B" w14:textId="67E98B73" w:rsidR="00C8556E" w:rsidRPr="004B53A0" w:rsidRDefault="00C8556E" w:rsidP="00B809F7">
      <w:pPr>
        <w:jc w:val="both"/>
        <w:rPr>
          <w:lang w:val="cs-CZ"/>
        </w:rPr>
      </w:pPr>
      <w:r>
        <w:rPr>
          <w:lang w:val="cs-CZ"/>
        </w:rPr>
        <w:t xml:space="preserve">U ploch po zrušených stávajících stavebních objektech a zpevněných plochách, budou odstraněny stávající stavební konstrukce do hloubky </w:t>
      </w:r>
      <w:proofErr w:type="gramStart"/>
      <w:r>
        <w:rPr>
          <w:lang w:val="cs-CZ"/>
        </w:rPr>
        <w:t>300mm</w:t>
      </w:r>
      <w:proofErr w:type="gramEnd"/>
      <w:r>
        <w:rPr>
          <w:lang w:val="cs-CZ"/>
        </w:rPr>
        <w:t xml:space="preserve">, </w:t>
      </w:r>
      <w:r w:rsidRPr="00CB4573">
        <w:rPr>
          <w:lang w:val="cs-CZ"/>
        </w:rPr>
        <w:t xml:space="preserve">bude navezena </w:t>
      </w:r>
      <w:r>
        <w:rPr>
          <w:lang w:val="cs-CZ"/>
        </w:rPr>
        <w:t xml:space="preserve">zemina v tl. cca 200mm, </w:t>
      </w:r>
      <w:r w:rsidRPr="00CB4573">
        <w:rPr>
          <w:lang w:val="cs-CZ"/>
        </w:rPr>
        <w:t xml:space="preserve">ornice </w:t>
      </w:r>
      <w:r w:rsidRPr="00CB4573">
        <w:rPr>
          <w:lang w:val="cs-CZ"/>
        </w:rPr>
        <w:lastRenderedPageBreak/>
        <w:t xml:space="preserve">v tl. </w:t>
      </w:r>
      <w:r>
        <w:rPr>
          <w:lang w:val="cs-CZ"/>
        </w:rPr>
        <w:t xml:space="preserve">cca </w:t>
      </w:r>
      <w:r w:rsidRPr="00CB4573">
        <w:rPr>
          <w:lang w:val="cs-CZ"/>
        </w:rPr>
        <w:t>10</w:t>
      </w:r>
      <w:r>
        <w:rPr>
          <w:lang w:val="cs-CZ"/>
        </w:rPr>
        <w:t>0</w:t>
      </w:r>
      <w:r w:rsidRPr="00CB4573">
        <w:rPr>
          <w:lang w:val="cs-CZ"/>
        </w:rPr>
        <w:t xml:space="preserve"> </w:t>
      </w:r>
      <w:r>
        <w:rPr>
          <w:lang w:val="cs-CZ"/>
        </w:rPr>
        <w:t>m</w:t>
      </w:r>
      <w:r w:rsidRPr="00CB4573">
        <w:rPr>
          <w:lang w:val="cs-CZ"/>
        </w:rPr>
        <w:t>m a následně bude založen travnatý porost</w:t>
      </w:r>
      <w:r>
        <w:rPr>
          <w:lang w:val="cs-CZ"/>
        </w:rPr>
        <w:t xml:space="preserve"> – plochy po odstranění stávajících objektů a zpevněných ploch.</w:t>
      </w:r>
    </w:p>
    <w:p w14:paraId="27C6C574" w14:textId="27FE13E2" w:rsidR="00C8556E" w:rsidRDefault="00C8556E" w:rsidP="00C8556E">
      <w:pPr>
        <w:pStyle w:val="Nadpis2"/>
        <w:ind w:left="0" w:firstLine="0"/>
        <w:rPr>
          <w:lang w:val="cs-CZ"/>
        </w:rPr>
      </w:pPr>
      <w:bookmarkStart w:id="25" w:name="_Toc148095090"/>
      <w:r>
        <w:rPr>
          <w:lang w:val="cs-CZ"/>
        </w:rPr>
        <w:t>Stávající</w:t>
      </w:r>
      <w:r w:rsidRPr="004B53A0">
        <w:rPr>
          <w:lang w:val="cs-CZ"/>
        </w:rPr>
        <w:t xml:space="preserve"> plochy </w:t>
      </w:r>
      <w:r>
        <w:rPr>
          <w:lang w:val="cs-CZ"/>
        </w:rPr>
        <w:t xml:space="preserve">znovu </w:t>
      </w:r>
      <w:r w:rsidRPr="004B53A0">
        <w:rPr>
          <w:lang w:val="cs-CZ"/>
        </w:rPr>
        <w:t>zatravněn</w:t>
      </w:r>
      <w:r>
        <w:rPr>
          <w:lang w:val="cs-CZ"/>
        </w:rPr>
        <w:t>é</w:t>
      </w:r>
      <w:bookmarkEnd w:id="25"/>
    </w:p>
    <w:p w14:paraId="594D8FA7" w14:textId="6B34AAFD" w:rsidR="00C8556E" w:rsidRDefault="00C8556E" w:rsidP="00B809F7">
      <w:pPr>
        <w:jc w:val="both"/>
        <w:rPr>
          <w:lang w:val="cs-CZ"/>
        </w:rPr>
      </w:pPr>
      <w:r>
        <w:rPr>
          <w:lang w:val="cs-CZ"/>
        </w:rPr>
        <w:t xml:space="preserve">V rámci sadových úprav budou některé stávající zatravněné plochy po stavebních </w:t>
      </w:r>
      <w:r w:rsidR="00B809F7">
        <w:rPr>
          <w:lang w:val="cs-CZ"/>
        </w:rPr>
        <w:t>pracích</w:t>
      </w:r>
      <w:r>
        <w:rPr>
          <w:lang w:val="cs-CZ"/>
        </w:rPr>
        <w:t xml:space="preserve"> obnoveny. </w:t>
      </w:r>
    </w:p>
    <w:p w14:paraId="54CD2D38" w14:textId="77777777" w:rsidR="00C8556E" w:rsidRPr="00CB4573" w:rsidRDefault="00C8556E" w:rsidP="00B809F7">
      <w:pPr>
        <w:jc w:val="both"/>
        <w:rPr>
          <w:lang w:val="cs-CZ"/>
        </w:rPr>
      </w:pPr>
      <w:r w:rsidRPr="00CB4573">
        <w:rPr>
          <w:lang w:val="cs-CZ"/>
        </w:rPr>
        <w:t>U ploch, kde došlo k sejmutí ornice, bude navezena ornice v tl. 10</w:t>
      </w:r>
      <w:r>
        <w:rPr>
          <w:lang w:val="cs-CZ"/>
        </w:rPr>
        <w:t>0</w:t>
      </w:r>
      <w:r w:rsidRPr="00CB4573">
        <w:rPr>
          <w:lang w:val="cs-CZ"/>
        </w:rPr>
        <w:t xml:space="preserve"> </w:t>
      </w:r>
      <w:r>
        <w:rPr>
          <w:lang w:val="cs-CZ"/>
        </w:rPr>
        <w:t>m</w:t>
      </w:r>
      <w:r w:rsidRPr="00CB4573">
        <w:rPr>
          <w:lang w:val="cs-CZ"/>
        </w:rPr>
        <w:t>m, a následně bude založen travnatý porost</w:t>
      </w:r>
      <w:r>
        <w:rPr>
          <w:lang w:val="cs-CZ"/>
        </w:rPr>
        <w:t xml:space="preserve"> </w:t>
      </w:r>
      <w:r w:rsidRPr="00CB4573">
        <w:rPr>
          <w:lang w:val="cs-CZ"/>
        </w:rPr>
        <w:t>– plocha staveniště</w:t>
      </w:r>
      <w:r>
        <w:rPr>
          <w:lang w:val="cs-CZ"/>
        </w:rPr>
        <w:t xml:space="preserve"> a zařízení staveniště</w:t>
      </w:r>
      <w:r w:rsidRPr="00CB4573">
        <w:rPr>
          <w:lang w:val="cs-CZ"/>
        </w:rPr>
        <w:t>.</w:t>
      </w:r>
    </w:p>
    <w:p w14:paraId="072039CD" w14:textId="5E4C90F6" w:rsidR="00C8556E" w:rsidRPr="00C8556E" w:rsidRDefault="00C8556E" w:rsidP="00B809F7">
      <w:pPr>
        <w:jc w:val="both"/>
        <w:rPr>
          <w:lang w:val="cs-CZ"/>
        </w:rPr>
      </w:pPr>
      <w:r w:rsidRPr="00CB4573">
        <w:rPr>
          <w:lang w:val="cs-CZ"/>
        </w:rPr>
        <w:t xml:space="preserve">U ploch, kde nedošlo k sejmutí ornice, ale pouze k poškození travnaté plochy, bude provedeno zpracování půdy a následné obnovení travnatého porostu – </w:t>
      </w:r>
      <w:r>
        <w:rPr>
          <w:lang w:val="cs-CZ"/>
        </w:rPr>
        <w:t xml:space="preserve">ostatní </w:t>
      </w:r>
      <w:r w:rsidRPr="00CB4573">
        <w:rPr>
          <w:lang w:val="cs-CZ"/>
        </w:rPr>
        <w:t>ploch</w:t>
      </w:r>
      <w:r>
        <w:rPr>
          <w:lang w:val="cs-CZ"/>
        </w:rPr>
        <w:t>y</w:t>
      </w:r>
      <w:r w:rsidRPr="00CB4573">
        <w:rPr>
          <w:lang w:val="cs-CZ"/>
        </w:rPr>
        <w:t>.</w:t>
      </w:r>
    </w:p>
    <w:p w14:paraId="7CF35E46" w14:textId="2A3E2E59" w:rsidR="00210D46" w:rsidRDefault="00885B3B" w:rsidP="00210D46">
      <w:pPr>
        <w:pStyle w:val="Nadpis2"/>
        <w:ind w:left="0" w:firstLine="0"/>
        <w:rPr>
          <w:lang w:val="cs-CZ"/>
        </w:rPr>
      </w:pPr>
      <w:bookmarkStart w:id="26" w:name="_Toc148095091"/>
      <w:r>
        <w:rPr>
          <w:lang w:val="cs-CZ"/>
        </w:rPr>
        <w:t>Zrušené plochy zatravnění</w:t>
      </w:r>
      <w:bookmarkEnd w:id="26"/>
    </w:p>
    <w:bookmarkEnd w:id="23"/>
    <w:p w14:paraId="1DC72D87" w14:textId="4F97E04E" w:rsidR="00B21E56" w:rsidRDefault="00C549BB" w:rsidP="006C26F8">
      <w:pPr>
        <w:jc w:val="both"/>
        <w:rPr>
          <w:lang w:val="cs-CZ"/>
        </w:rPr>
      </w:pPr>
      <w:r>
        <w:rPr>
          <w:lang w:val="cs-CZ"/>
        </w:rPr>
        <w:t>Naopak č</w:t>
      </w:r>
      <w:r w:rsidR="00991A6C">
        <w:rPr>
          <w:lang w:val="cs-CZ"/>
        </w:rPr>
        <w:t xml:space="preserve">ást stávajících ploch zatravnění </w:t>
      </w:r>
      <w:bookmarkEnd w:id="24"/>
      <w:r w:rsidR="00991A6C">
        <w:rPr>
          <w:lang w:val="cs-CZ"/>
        </w:rPr>
        <w:t>bude zastavěna novými objekty nebo novými komunikacemi</w:t>
      </w:r>
      <w:r w:rsidR="00547549">
        <w:rPr>
          <w:lang w:val="cs-CZ"/>
        </w:rPr>
        <w:t xml:space="preserve"> a zpevněnými plochami.</w:t>
      </w:r>
      <w:r w:rsidR="00F75D24">
        <w:rPr>
          <w:lang w:val="cs-CZ"/>
        </w:rPr>
        <w:t xml:space="preserve"> </w:t>
      </w:r>
    </w:p>
    <w:p w14:paraId="51CFC92C" w14:textId="023FF82C" w:rsidR="00433F43" w:rsidRDefault="00433F43" w:rsidP="00CE28E8">
      <w:pPr>
        <w:pStyle w:val="Nadpis2"/>
        <w:rPr>
          <w:lang w:val="cs-CZ"/>
        </w:rPr>
      </w:pPr>
      <w:bookmarkStart w:id="27" w:name="_Toc133478607"/>
      <w:bookmarkStart w:id="28" w:name="_Toc133478743"/>
      <w:bookmarkStart w:id="29" w:name="_Toc133479685"/>
      <w:bookmarkStart w:id="30" w:name="_Toc133483536"/>
      <w:bookmarkStart w:id="31" w:name="_Toc133492078"/>
      <w:bookmarkStart w:id="32" w:name="_Toc133492321"/>
      <w:bookmarkStart w:id="33" w:name="_Toc133575885"/>
      <w:bookmarkStart w:id="34" w:name="_Toc133478608"/>
      <w:bookmarkStart w:id="35" w:name="_Toc133478744"/>
      <w:bookmarkStart w:id="36" w:name="_Toc133479686"/>
      <w:bookmarkStart w:id="37" w:name="_Toc133483537"/>
      <w:bookmarkStart w:id="38" w:name="_Toc133492079"/>
      <w:bookmarkStart w:id="39" w:name="_Toc133492322"/>
      <w:bookmarkStart w:id="40" w:name="_Toc133575886"/>
      <w:bookmarkStart w:id="41" w:name="_Toc148095092"/>
      <w:bookmarkStart w:id="42" w:name="_Hlk120558238"/>
      <w:bookmarkStart w:id="43" w:name="_Hlk120558189"/>
      <w:bookmarkStart w:id="44" w:name="_Hlk120560825"/>
      <w:bookmarkStart w:id="45" w:name="_Hlk120558218"/>
      <w:bookmarkStart w:id="46" w:name="_Hlk120560889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lang w:val="cs-CZ"/>
        </w:rPr>
        <w:t>Nově osazené stromy a keře</w:t>
      </w:r>
      <w:bookmarkEnd w:id="41"/>
    </w:p>
    <w:p w14:paraId="439DEC47" w14:textId="0570276B" w:rsidR="00433F43" w:rsidRPr="00433F43" w:rsidRDefault="00433F43" w:rsidP="00433F43">
      <w:pPr>
        <w:jc w:val="both"/>
        <w:rPr>
          <w:lang w:val="cs-CZ"/>
        </w:rPr>
      </w:pPr>
      <w:r w:rsidRPr="2CF1C5FD">
        <w:rPr>
          <w:lang w:val="cs-CZ"/>
        </w:rPr>
        <w:t>V</w:t>
      </w:r>
      <w:r w:rsidR="00B47719" w:rsidRPr="2CF1C5FD">
        <w:rPr>
          <w:lang w:val="cs-CZ"/>
        </w:rPr>
        <w:t> </w:t>
      </w:r>
      <w:r w:rsidRPr="2CF1C5FD">
        <w:rPr>
          <w:lang w:val="cs-CZ"/>
        </w:rPr>
        <w:t>rámci sadových úprav budou nově osazeny</w:t>
      </w:r>
      <w:r w:rsidR="00B47719" w:rsidRPr="2CF1C5FD">
        <w:rPr>
          <w:lang w:val="cs-CZ"/>
        </w:rPr>
        <w:t>, nebo přesazeny</w:t>
      </w:r>
      <w:r w:rsidRPr="2CF1C5FD">
        <w:rPr>
          <w:lang w:val="cs-CZ"/>
        </w:rPr>
        <w:t xml:space="preserve"> </w:t>
      </w:r>
      <w:r w:rsidR="00B47719" w:rsidRPr="2CF1C5FD">
        <w:rPr>
          <w:lang w:val="cs-CZ"/>
        </w:rPr>
        <w:t xml:space="preserve">některé </w:t>
      </w:r>
      <w:r w:rsidRPr="2CF1C5FD">
        <w:rPr>
          <w:lang w:val="cs-CZ"/>
        </w:rPr>
        <w:t xml:space="preserve">vzrostlé </w:t>
      </w:r>
      <w:proofErr w:type="gramStart"/>
      <w:r w:rsidRPr="2CF1C5FD">
        <w:rPr>
          <w:lang w:val="cs-CZ"/>
        </w:rPr>
        <w:t>dřeviny - stromy</w:t>
      </w:r>
      <w:proofErr w:type="gramEnd"/>
      <w:r w:rsidRPr="2CF1C5FD">
        <w:rPr>
          <w:lang w:val="cs-CZ"/>
        </w:rPr>
        <w:t xml:space="preserve"> a</w:t>
      </w:r>
      <w:r w:rsidR="008E265C">
        <w:rPr>
          <w:lang w:val="cs-CZ"/>
        </w:rPr>
        <w:t> </w:t>
      </w:r>
      <w:r w:rsidRPr="2CF1C5FD">
        <w:rPr>
          <w:lang w:val="cs-CZ"/>
        </w:rPr>
        <w:t xml:space="preserve">keře </w:t>
      </w:r>
      <w:r w:rsidR="00C549BB" w:rsidRPr="2CF1C5FD">
        <w:rPr>
          <w:lang w:val="cs-CZ"/>
        </w:rPr>
        <w:t xml:space="preserve">v rámci celkové rekultivace </w:t>
      </w:r>
      <w:r w:rsidRPr="2CF1C5FD">
        <w:rPr>
          <w:lang w:val="cs-CZ"/>
        </w:rPr>
        <w:t xml:space="preserve">jako náhrada dřevin odstraněných. Jejich </w:t>
      </w:r>
      <w:r w:rsidR="000949B8" w:rsidRPr="2CF1C5FD">
        <w:rPr>
          <w:lang w:val="cs-CZ"/>
        </w:rPr>
        <w:t xml:space="preserve">nové </w:t>
      </w:r>
      <w:r w:rsidRPr="2CF1C5FD">
        <w:rPr>
          <w:lang w:val="cs-CZ"/>
        </w:rPr>
        <w:t xml:space="preserve">umístění bude upřesněno </w:t>
      </w:r>
      <w:r w:rsidR="000949B8" w:rsidRPr="2CF1C5FD">
        <w:rPr>
          <w:lang w:val="cs-CZ"/>
        </w:rPr>
        <w:t xml:space="preserve">v průběhu realizace stavby </w:t>
      </w:r>
      <w:r w:rsidRPr="2CF1C5FD">
        <w:rPr>
          <w:lang w:val="cs-CZ"/>
        </w:rPr>
        <w:t>až po skutečném provedení nových objektů a</w:t>
      </w:r>
      <w:r w:rsidR="00FD0AEE" w:rsidRPr="2CF1C5FD">
        <w:rPr>
          <w:lang w:val="cs-CZ"/>
        </w:rPr>
        <w:t> </w:t>
      </w:r>
      <w:r w:rsidRPr="2CF1C5FD">
        <w:rPr>
          <w:lang w:val="cs-CZ"/>
        </w:rPr>
        <w:t>komunikací a</w:t>
      </w:r>
      <w:r w:rsidR="008E265C">
        <w:rPr>
          <w:lang w:val="cs-CZ"/>
        </w:rPr>
        <w:t> </w:t>
      </w:r>
      <w:r w:rsidRPr="2CF1C5FD">
        <w:rPr>
          <w:lang w:val="cs-CZ"/>
        </w:rPr>
        <w:t>zejména po provedení nových podzemních inženýrských sítí či jejich přeložek s ohledem na vzdálenost od jejich ochranných pásem.</w:t>
      </w:r>
    </w:p>
    <w:p w14:paraId="1EC18B22" w14:textId="06208649" w:rsidR="00CE28E8" w:rsidRDefault="00433F43" w:rsidP="00CE28E8">
      <w:pPr>
        <w:pStyle w:val="Nadpis2"/>
        <w:rPr>
          <w:lang w:val="cs-CZ"/>
        </w:rPr>
      </w:pPr>
      <w:bookmarkStart w:id="47" w:name="_Toc148095093"/>
      <w:bookmarkEnd w:id="42"/>
      <w:r>
        <w:rPr>
          <w:lang w:val="cs-CZ"/>
        </w:rPr>
        <w:t>Ochrana dřevin při výstavbě</w:t>
      </w:r>
      <w:bookmarkEnd w:id="47"/>
      <w:r w:rsidR="00CE28E8">
        <w:rPr>
          <w:lang w:val="cs-CZ"/>
        </w:rPr>
        <w:t xml:space="preserve"> </w:t>
      </w:r>
    </w:p>
    <w:bookmarkEnd w:id="43"/>
    <w:bookmarkEnd w:id="44"/>
    <w:bookmarkEnd w:id="45"/>
    <w:bookmarkEnd w:id="46"/>
    <w:p w14:paraId="5622F2D4" w14:textId="237AB6E6" w:rsidR="00F508D4" w:rsidRDefault="00433F43" w:rsidP="00433F43">
      <w:pPr>
        <w:spacing w:after="0"/>
        <w:jc w:val="both"/>
        <w:rPr>
          <w:lang w:val="cs-CZ"/>
        </w:rPr>
      </w:pPr>
      <w:r w:rsidRPr="00433F43">
        <w:rPr>
          <w:lang w:val="cs-CZ"/>
        </w:rPr>
        <w:t xml:space="preserve">V průběhu stavby je nutno všechny </w:t>
      </w:r>
      <w:r w:rsidR="00B47719">
        <w:rPr>
          <w:lang w:val="cs-CZ"/>
        </w:rPr>
        <w:t xml:space="preserve">ostatní </w:t>
      </w:r>
      <w:r w:rsidRPr="00433F43">
        <w:rPr>
          <w:lang w:val="cs-CZ"/>
        </w:rPr>
        <w:t>zachovávané dřeviny ochránit před poškozením stavební</w:t>
      </w:r>
      <w:r>
        <w:rPr>
          <w:lang w:val="cs-CZ"/>
        </w:rPr>
        <w:t xml:space="preserve"> </w:t>
      </w:r>
      <w:r w:rsidRPr="00433F43">
        <w:rPr>
          <w:lang w:val="cs-CZ"/>
        </w:rPr>
        <w:t>činností v souladu s normou ČSN 83 9061 Technologie vegetačních úprav v</w:t>
      </w:r>
      <w:r>
        <w:rPr>
          <w:lang w:val="cs-CZ"/>
        </w:rPr>
        <w:t> </w:t>
      </w:r>
      <w:proofErr w:type="gramStart"/>
      <w:r w:rsidRPr="00433F43">
        <w:rPr>
          <w:lang w:val="cs-CZ"/>
        </w:rPr>
        <w:t>krajině</w:t>
      </w:r>
      <w:r>
        <w:rPr>
          <w:lang w:val="cs-CZ"/>
        </w:rPr>
        <w:t xml:space="preserve"> </w:t>
      </w:r>
      <w:r w:rsidRPr="00433F43">
        <w:rPr>
          <w:lang w:val="cs-CZ"/>
        </w:rPr>
        <w:t>- ochrana</w:t>
      </w:r>
      <w:proofErr w:type="gramEnd"/>
      <w:r w:rsidRPr="00433F43">
        <w:rPr>
          <w:lang w:val="cs-CZ"/>
        </w:rPr>
        <w:t xml:space="preserve"> stromů, porostů a vegetačních ploch při stavebních pracích.</w:t>
      </w:r>
    </w:p>
    <w:p w14:paraId="45A5253B" w14:textId="49749922" w:rsidR="00DD325F" w:rsidRPr="00DD325F" w:rsidRDefault="00DD325F" w:rsidP="00DD325F">
      <w:pPr>
        <w:pStyle w:val="Nadpis1"/>
        <w:rPr>
          <w:b/>
          <w:bCs/>
          <w:lang w:val="cs-CZ"/>
        </w:rPr>
      </w:pPr>
      <w:bookmarkStart w:id="48" w:name="_Toc133483540"/>
      <w:bookmarkStart w:id="49" w:name="_Toc133492082"/>
      <w:bookmarkStart w:id="50" w:name="_Toc133492325"/>
      <w:bookmarkStart w:id="51" w:name="_Toc133575889"/>
      <w:bookmarkStart w:id="52" w:name="_Toc148095094"/>
      <w:bookmarkStart w:id="53" w:name="_Hlk112764576"/>
      <w:bookmarkEnd w:id="48"/>
      <w:bookmarkEnd w:id="49"/>
      <w:bookmarkEnd w:id="50"/>
      <w:bookmarkEnd w:id="51"/>
      <w:r w:rsidRPr="00DD325F">
        <w:rPr>
          <w:b/>
          <w:bCs/>
          <w:lang w:val="cs-CZ"/>
        </w:rPr>
        <w:t>Zá</w:t>
      </w:r>
      <w:r w:rsidR="00DD2E6C">
        <w:rPr>
          <w:b/>
          <w:bCs/>
          <w:lang w:val="cs-CZ"/>
        </w:rPr>
        <w:t>věr</w:t>
      </w:r>
      <w:bookmarkEnd w:id="52"/>
    </w:p>
    <w:bookmarkEnd w:id="53"/>
    <w:p w14:paraId="7925C4B8" w14:textId="7FC8D6E0" w:rsidR="00F6030A" w:rsidRDefault="00F6030A" w:rsidP="00E03CB2">
      <w:pPr>
        <w:jc w:val="both"/>
        <w:rPr>
          <w:lang w:val="cs-CZ"/>
        </w:rPr>
      </w:pPr>
      <w:r>
        <w:rPr>
          <w:lang w:val="cs-CZ"/>
        </w:rPr>
        <w:t xml:space="preserve">Tato dokumentace </w:t>
      </w:r>
      <w:proofErr w:type="gramStart"/>
      <w:r>
        <w:rPr>
          <w:lang w:val="cs-CZ"/>
        </w:rPr>
        <w:t>slouží</w:t>
      </w:r>
      <w:proofErr w:type="gramEnd"/>
      <w:r>
        <w:rPr>
          <w:lang w:val="cs-CZ"/>
        </w:rPr>
        <w:t xml:space="preserve"> </w:t>
      </w:r>
      <w:r w:rsidR="00495080">
        <w:rPr>
          <w:lang w:val="cs-CZ"/>
        </w:rPr>
        <w:t xml:space="preserve">pouze </w:t>
      </w:r>
      <w:r w:rsidR="00A60E03">
        <w:rPr>
          <w:lang w:val="cs-CZ"/>
        </w:rPr>
        <w:t xml:space="preserve">pro </w:t>
      </w:r>
      <w:r w:rsidR="008850F5">
        <w:rPr>
          <w:lang w:val="cs-CZ"/>
        </w:rPr>
        <w:t xml:space="preserve">stavební řízení za </w:t>
      </w:r>
      <w:r w:rsidR="00A60E03">
        <w:rPr>
          <w:lang w:val="cs-CZ"/>
        </w:rPr>
        <w:t>účel</w:t>
      </w:r>
      <w:r w:rsidR="008850F5">
        <w:rPr>
          <w:lang w:val="cs-CZ"/>
        </w:rPr>
        <w:t>em</w:t>
      </w:r>
      <w:r w:rsidR="00A60E03">
        <w:rPr>
          <w:lang w:val="cs-CZ"/>
        </w:rPr>
        <w:t xml:space="preserve"> </w:t>
      </w:r>
      <w:r w:rsidR="008850F5">
        <w:rPr>
          <w:lang w:val="cs-CZ"/>
        </w:rPr>
        <w:t>vydání stavebního povolení</w:t>
      </w:r>
      <w:r w:rsidR="00B35718">
        <w:rPr>
          <w:lang w:val="cs-CZ"/>
        </w:rPr>
        <w:t>.</w:t>
      </w:r>
      <w:r>
        <w:rPr>
          <w:lang w:val="cs-CZ"/>
        </w:rPr>
        <w:t xml:space="preserve"> V dalším projektovém stupni po obdržení aktuálních </w:t>
      </w:r>
      <w:r w:rsidR="00C549BB">
        <w:rPr>
          <w:lang w:val="cs-CZ"/>
        </w:rPr>
        <w:t>stavebně-</w:t>
      </w:r>
      <w:r>
        <w:rPr>
          <w:lang w:val="cs-CZ"/>
        </w:rPr>
        <w:t>technol</w:t>
      </w:r>
      <w:r w:rsidR="00F00EA0">
        <w:rPr>
          <w:lang w:val="cs-CZ"/>
        </w:rPr>
        <w:t>ogických</w:t>
      </w:r>
      <w:r>
        <w:rPr>
          <w:lang w:val="cs-CZ"/>
        </w:rPr>
        <w:t xml:space="preserve"> podkladů bude možno dále rozpracovat a upřesnit také </w:t>
      </w:r>
      <w:r w:rsidR="00E03CB2">
        <w:rPr>
          <w:lang w:val="cs-CZ"/>
        </w:rPr>
        <w:t xml:space="preserve">celkové </w:t>
      </w:r>
      <w:r>
        <w:rPr>
          <w:lang w:val="cs-CZ"/>
        </w:rPr>
        <w:t xml:space="preserve">řešení </w:t>
      </w:r>
      <w:r w:rsidR="00E03CB2">
        <w:rPr>
          <w:lang w:val="cs-CZ"/>
        </w:rPr>
        <w:t>sadových úprav</w:t>
      </w:r>
      <w:r>
        <w:rPr>
          <w:lang w:val="cs-CZ"/>
        </w:rPr>
        <w:t>.</w:t>
      </w:r>
    </w:p>
    <w:p w14:paraId="2B8A898F" w14:textId="77777777" w:rsidR="00EE3CB1" w:rsidRPr="00210D46" w:rsidRDefault="00EE3CB1" w:rsidP="008E265C">
      <w:pPr>
        <w:rPr>
          <w:lang w:val="cs-CZ"/>
        </w:rPr>
      </w:pPr>
    </w:p>
    <w:sectPr w:rsidR="00EE3CB1" w:rsidRPr="00210D46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F0C21" w14:textId="77777777" w:rsidR="00006F2A" w:rsidRDefault="00006F2A" w:rsidP="00D974A9">
      <w:pPr>
        <w:spacing w:after="0" w:line="240" w:lineRule="auto"/>
      </w:pPr>
      <w:r>
        <w:separator/>
      </w:r>
    </w:p>
  </w:endnote>
  <w:endnote w:type="continuationSeparator" w:id="0">
    <w:p w14:paraId="734A888E" w14:textId="77777777" w:rsidR="00006F2A" w:rsidRDefault="00006F2A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5A0A" w14:textId="77777777" w:rsidR="009D2E5D" w:rsidRDefault="009D2E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1E9B3512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8E265C" w:rsidRDefault="00210D46" w:rsidP="00C9595C">
    <w:pPr>
      <w:pStyle w:val="Zpat"/>
      <w:rPr>
        <w:noProof/>
        <w:lang w:val="de-DE"/>
      </w:rPr>
    </w:pPr>
    <w:r w:rsidRPr="008E265C">
      <w:rPr>
        <w:noProof/>
        <w:lang w:val="de-DE"/>
      </w:rPr>
      <w:t xml:space="preserve">Zakázkové číslo: 0404T21       </w:t>
    </w:r>
    <w:r w:rsidRPr="008E265C">
      <w:rPr>
        <w:noProof/>
        <w:lang w:val="de-DE"/>
      </w:rPr>
      <w:tab/>
      <w:t xml:space="preserve"> Archivní číslo:  S404T21-TS201-101</w:t>
    </w:r>
    <w:r w:rsidRPr="008E265C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8E265C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8E265C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1AFF8940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1DC3A983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0B42FB5E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95437AF" w:rsidR="00EE3CB1" w:rsidRPr="00BE081C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BE081C">
      <w:rPr>
        <w:rFonts w:ascii="Arial Narrow" w:hAnsi="Arial Narrow"/>
        <w:noProof/>
        <w:sz w:val="18"/>
        <w:lang w:val="de-DE"/>
      </w:rPr>
      <w:t xml:space="preserve">Zakázkové číslo: </w:t>
    </w:r>
    <w:r w:rsidR="008850F5" w:rsidRPr="00BE081C">
      <w:rPr>
        <w:rFonts w:ascii="Arial Narrow" w:hAnsi="Arial Narrow"/>
        <w:noProof/>
        <w:sz w:val="18"/>
        <w:lang w:val="de-DE"/>
      </w:rPr>
      <w:t>0404T21</w:t>
    </w:r>
    <w:r w:rsidRPr="00BE081C">
      <w:rPr>
        <w:rFonts w:ascii="Arial Narrow" w:hAnsi="Arial Narrow"/>
        <w:noProof/>
        <w:sz w:val="18"/>
        <w:lang w:val="de-DE"/>
      </w:rPr>
      <w:t xml:space="preserve">       </w:t>
    </w:r>
    <w:r w:rsidRPr="00BE081C">
      <w:rPr>
        <w:rFonts w:ascii="Arial Narrow" w:hAnsi="Arial Narrow"/>
        <w:noProof/>
        <w:sz w:val="18"/>
        <w:lang w:val="de-DE"/>
      </w:rPr>
      <w:tab/>
      <w:t xml:space="preserve"> Archivní číslo:  </w:t>
    </w:r>
    <w:r w:rsidR="008850F5" w:rsidRPr="00BE081C">
      <w:rPr>
        <w:rFonts w:ascii="Arial Narrow" w:hAnsi="Arial Narrow"/>
        <w:noProof/>
        <w:sz w:val="18"/>
        <w:lang w:val="de-DE"/>
      </w:rPr>
      <w:t>S0404T21-</w:t>
    </w:r>
    <w:r w:rsidR="00B555E7" w:rsidRPr="00BE081C">
      <w:rPr>
        <w:rFonts w:ascii="Arial Narrow" w:hAnsi="Arial Narrow"/>
        <w:noProof/>
        <w:sz w:val="18"/>
        <w:lang w:val="de-DE"/>
      </w:rPr>
      <w:t>T</w:t>
    </w:r>
    <w:r w:rsidRPr="00BE081C">
      <w:rPr>
        <w:rFonts w:ascii="Arial Narrow" w:hAnsi="Arial Narrow"/>
        <w:noProof/>
        <w:sz w:val="18"/>
        <w:lang w:val="de-DE"/>
      </w:rPr>
      <w:t>S</w:t>
    </w:r>
    <w:r w:rsidR="00E827EE" w:rsidRPr="00BE081C">
      <w:rPr>
        <w:rFonts w:ascii="Arial Narrow" w:hAnsi="Arial Narrow"/>
        <w:noProof/>
        <w:sz w:val="18"/>
        <w:lang w:val="de-DE"/>
      </w:rPr>
      <w:t>1</w:t>
    </w:r>
    <w:r w:rsidR="000C6F1D" w:rsidRPr="00BE081C">
      <w:rPr>
        <w:rFonts w:ascii="Arial Narrow" w:hAnsi="Arial Narrow"/>
        <w:noProof/>
        <w:sz w:val="18"/>
        <w:lang w:val="de-DE"/>
      </w:rPr>
      <w:t>1</w:t>
    </w:r>
    <w:r w:rsidR="00885B3B" w:rsidRPr="00BE081C">
      <w:rPr>
        <w:rFonts w:ascii="Arial Narrow" w:hAnsi="Arial Narrow"/>
        <w:noProof/>
        <w:sz w:val="18"/>
        <w:lang w:val="de-DE"/>
      </w:rPr>
      <w:t>1</w:t>
    </w:r>
    <w:r w:rsidRPr="00BE081C">
      <w:rPr>
        <w:rFonts w:ascii="Arial Narrow" w:hAnsi="Arial Narrow"/>
        <w:noProof/>
        <w:sz w:val="18"/>
        <w:lang w:val="de-DE"/>
      </w:rPr>
      <w:t>-</w:t>
    </w:r>
    <w:r w:rsidR="00E827EE" w:rsidRPr="00BE081C">
      <w:rPr>
        <w:rFonts w:ascii="Arial Narrow" w:hAnsi="Arial Narrow"/>
        <w:noProof/>
        <w:sz w:val="18"/>
        <w:lang w:val="de-DE"/>
      </w:rPr>
      <w:t>00</w:t>
    </w:r>
    <w:r w:rsidR="008850F5" w:rsidRPr="00BE081C">
      <w:rPr>
        <w:rFonts w:ascii="Arial Narrow" w:hAnsi="Arial Narrow"/>
        <w:noProof/>
        <w:sz w:val="18"/>
        <w:lang w:val="de-DE"/>
      </w:rPr>
      <w:t>1</w:t>
    </w:r>
    <w:r w:rsidRPr="00BE081C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BE081C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BE081C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BE081C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6D785B31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035FD" w14:textId="77777777" w:rsidR="00006F2A" w:rsidRDefault="00006F2A" w:rsidP="00D974A9">
      <w:pPr>
        <w:spacing w:after="0" w:line="240" w:lineRule="auto"/>
      </w:pPr>
      <w:r>
        <w:separator/>
      </w:r>
    </w:p>
  </w:footnote>
  <w:footnote w:type="continuationSeparator" w:id="0">
    <w:p w14:paraId="5EBBE736" w14:textId="77777777" w:rsidR="00006F2A" w:rsidRDefault="00006F2A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73B6" w14:textId="77777777" w:rsidR="009D2E5D" w:rsidRDefault="009D2E5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48C15712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2245F7BA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AA5F66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2BAF5509" w:rsidR="00EE3CB1" w:rsidRPr="00EE3CB1" w:rsidRDefault="008850F5" w:rsidP="00EE3CB1">
          <w:pPr>
            <w:jc w:val="center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>D</w:t>
          </w:r>
          <w:r w:rsidR="00E827EE">
            <w:rPr>
              <w:rFonts w:ascii="Arial Narrow" w:hAnsi="Arial Narrow"/>
              <w:lang w:val="cs-CZ"/>
            </w:rPr>
            <w:t xml:space="preserve">okumentace pro </w:t>
          </w:r>
          <w:r>
            <w:rPr>
              <w:rFonts w:ascii="Arial Narrow" w:hAnsi="Arial Narrow"/>
              <w:lang w:val="cs-CZ"/>
            </w:rPr>
            <w:t>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7471A872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B342AA">
            <w:rPr>
              <w:rFonts w:ascii="Arial Narrow" w:hAnsi="Arial Narrow"/>
              <w:lang w:val="cs-CZ"/>
            </w:rPr>
            <w:t>04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B342AA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08393AB9" w:rsidR="00EE3CB1" w:rsidRPr="005D77F3" w:rsidRDefault="00EE3CB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5D77F3">
            <w:rPr>
              <w:rFonts w:ascii="Arial Narrow" w:hAnsi="Arial Narrow"/>
              <w:b/>
              <w:bCs/>
              <w:lang w:val="cs-CZ"/>
            </w:rPr>
            <w:t xml:space="preserve">SO </w:t>
          </w:r>
          <w:r w:rsidR="00B27422">
            <w:rPr>
              <w:rFonts w:ascii="Arial Narrow" w:hAnsi="Arial Narrow"/>
              <w:b/>
              <w:bCs/>
              <w:lang w:val="cs-CZ"/>
            </w:rPr>
            <w:t>1</w:t>
          </w:r>
          <w:r w:rsidR="000C6F1D">
            <w:rPr>
              <w:rFonts w:ascii="Arial Narrow" w:hAnsi="Arial Narrow"/>
              <w:b/>
              <w:bCs/>
              <w:lang w:val="cs-CZ"/>
            </w:rPr>
            <w:t>1</w:t>
          </w:r>
          <w:r w:rsidR="00885B3B">
            <w:rPr>
              <w:rFonts w:ascii="Arial Narrow" w:hAnsi="Arial Narrow"/>
              <w:b/>
              <w:bCs/>
              <w:lang w:val="cs-CZ"/>
            </w:rPr>
            <w:t>1</w:t>
          </w:r>
          <w:r w:rsidR="00B27422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885B3B">
            <w:rPr>
              <w:rFonts w:ascii="Arial Narrow" w:hAnsi="Arial Narrow"/>
              <w:b/>
              <w:bCs/>
              <w:lang w:val="cs-CZ"/>
            </w:rPr>
            <w:t>-</w:t>
          </w:r>
          <w:r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B27422">
            <w:rPr>
              <w:rFonts w:ascii="Arial Narrow" w:hAnsi="Arial Narrow"/>
              <w:b/>
              <w:bCs/>
              <w:lang w:val="cs-CZ"/>
            </w:rPr>
            <w:t>S</w:t>
          </w:r>
          <w:r w:rsidR="00885B3B">
            <w:rPr>
              <w:rFonts w:ascii="Arial Narrow" w:hAnsi="Arial Narrow"/>
              <w:b/>
              <w:bCs/>
              <w:lang w:val="cs-CZ"/>
            </w:rPr>
            <w:t>adové úpravy a zatravněné plochy</w:t>
          </w:r>
        </w:p>
      </w:tc>
      <w:tc>
        <w:tcPr>
          <w:tcW w:w="2131" w:type="dxa"/>
          <w:gridSpan w:val="2"/>
          <w:vAlign w:val="bottom"/>
        </w:tcPr>
        <w:p w14:paraId="0F77A974" w14:textId="47581573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Revize</w:t>
          </w:r>
          <w:r w:rsidR="00242357">
            <w:rPr>
              <w:rFonts w:ascii="Arial Narrow" w:hAnsi="Arial Narrow"/>
              <w:lang w:val="cs-CZ"/>
            </w:rPr>
            <w:t>:</w:t>
          </w:r>
          <w:r w:rsidRPr="00EE3CB1">
            <w:rPr>
              <w:rFonts w:ascii="Arial Narrow" w:hAnsi="Arial Narrow"/>
              <w:lang w:val="cs-CZ"/>
            </w:rPr>
            <w:t xml:space="preserve"> </w:t>
          </w:r>
          <w:r w:rsidR="00B342AA">
            <w:rPr>
              <w:rFonts w:ascii="Arial Narrow" w:hAnsi="Arial Narrow"/>
              <w:lang w:val="cs-CZ"/>
            </w:rPr>
            <w:t>A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292"/>
        </w:tabs>
        <w:ind w:left="1292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A16252E"/>
    <w:multiLevelType w:val="hybridMultilevel"/>
    <w:tmpl w:val="25A452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A0917"/>
    <w:multiLevelType w:val="hybridMultilevel"/>
    <w:tmpl w:val="B91E5F50"/>
    <w:lvl w:ilvl="0" w:tplc="D30649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3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4" w15:restartNumberingAfterBreak="0">
    <w:nsid w:val="67B60AB8"/>
    <w:multiLevelType w:val="hybridMultilevel"/>
    <w:tmpl w:val="7AC69E1A"/>
    <w:lvl w:ilvl="0" w:tplc="F7925AB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869496">
    <w:abstractNumId w:val="5"/>
  </w:num>
  <w:num w:numId="2" w16cid:durableId="1480613718">
    <w:abstractNumId w:val="3"/>
  </w:num>
  <w:num w:numId="3" w16cid:durableId="2075348404">
    <w:abstractNumId w:val="2"/>
  </w:num>
  <w:num w:numId="4" w16cid:durableId="1332297532">
    <w:abstractNumId w:val="4"/>
  </w:num>
  <w:num w:numId="5" w16cid:durableId="330061116">
    <w:abstractNumId w:val="1"/>
  </w:num>
  <w:num w:numId="6" w16cid:durableId="1626233322">
    <w:abstractNumId w:val="0"/>
  </w:num>
  <w:num w:numId="7" w16cid:durableId="576477552">
    <w:abstractNumId w:val="13"/>
  </w:num>
  <w:num w:numId="8" w16cid:durableId="2961042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222902">
    <w:abstractNumId w:val="12"/>
  </w:num>
  <w:num w:numId="10" w16cid:durableId="102574215">
    <w:abstractNumId w:val="6"/>
  </w:num>
  <w:num w:numId="11" w16cid:durableId="1311716996">
    <w:abstractNumId w:val="8"/>
  </w:num>
  <w:num w:numId="12" w16cid:durableId="1068380395">
    <w:abstractNumId w:val="6"/>
  </w:num>
  <w:num w:numId="13" w16cid:durableId="1499342531">
    <w:abstractNumId w:val="13"/>
  </w:num>
  <w:num w:numId="14" w16cid:durableId="1575897706">
    <w:abstractNumId w:val="12"/>
  </w:num>
  <w:num w:numId="15" w16cid:durableId="327901832">
    <w:abstractNumId w:val="11"/>
  </w:num>
  <w:num w:numId="16" w16cid:durableId="1328249822">
    <w:abstractNumId w:val="7"/>
  </w:num>
  <w:num w:numId="17" w16cid:durableId="1420952077">
    <w:abstractNumId w:val="9"/>
  </w:num>
  <w:num w:numId="18" w16cid:durableId="1722704547">
    <w:abstractNumId w:val="10"/>
  </w:num>
  <w:num w:numId="19" w16cid:durableId="16574163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1D7"/>
    <w:rsid w:val="00000CB0"/>
    <w:rsid w:val="000036A8"/>
    <w:rsid w:val="00006F2A"/>
    <w:rsid w:val="0001448F"/>
    <w:rsid w:val="00014CDA"/>
    <w:rsid w:val="00034D25"/>
    <w:rsid w:val="00043DC4"/>
    <w:rsid w:val="000454BA"/>
    <w:rsid w:val="000474F5"/>
    <w:rsid w:val="00057B59"/>
    <w:rsid w:val="000617CE"/>
    <w:rsid w:val="00064439"/>
    <w:rsid w:val="00070504"/>
    <w:rsid w:val="00070B73"/>
    <w:rsid w:val="0009131C"/>
    <w:rsid w:val="000949B8"/>
    <w:rsid w:val="00096CC9"/>
    <w:rsid w:val="000A300E"/>
    <w:rsid w:val="000A331F"/>
    <w:rsid w:val="000A43FB"/>
    <w:rsid w:val="000A6803"/>
    <w:rsid w:val="000C3245"/>
    <w:rsid w:val="000C5AC4"/>
    <w:rsid w:val="000C6F1D"/>
    <w:rsid w:val="000D29D8"/>
    <w:rsid w:val="000D61E9"/>
    <w:rsid w:val="000D7B99"/>
    <w:rsid w:val="000D7FFA"/>
    <w:rsid w:val="000E0A0D"/>
    <w:rsid w:val="000E234C"/>
    <w:rsid w:val="001014B9"/>
    <w:rsid w:val="001038C8"/>
    <w:rsid w:val="001118E9"/>
    <w:rsid w:val="001244A9"/>
    <w:rsid w:val="0012603C"/>
    <w:rsid w:val="00135149"/>
    <w:rsid w:val="00151575"/>
    <w:rsid w:val="001524AF"/>
    <w:rsid w:val="001701AA"/>
    <w:rsid w:val="001816A4"/>
    <w:rsid w:val="00183E91"/>
    <w:rsid w:val="0018422E"/>
    <w:rsid w:val="00186BB9"/>
    <w:rsid w:val="00194A5C"/>
    <w:rsid w:val="001A42A8"/>
    <w:rsid w:val="001C036B"/>
    <w:rsid w:val="001C26CB"/>
    <w:rsid w:val="001C376C"/>
    <w:rsid w:val="001C7D92"/>
    <w:rsid w:val="001C7DA4"/>
    <w:rsid w:val="001D0419"/>
    <w:rsid w:val="001D311D"/>
    <w:rsid w:val="001E147E"/>
    <w:rsid w:val="001F367D"/>
    <w:rsid w:val="001F5D15"/>
    <w:rsid w:val="00202386"/>
    <w:rsid w:val="002031B5"/>
    <w:rsid w:val="002046C5"/>
    <w:rsid w:val="00206780"/>
    <w:rsid w:val="00210D46"/>
    <w:rsid w:val="002118CC"/>
    <w:rsid w:val="00211D6E"/>
    <w:rsid w:val="002210A8"/>
    <w:rsid w:val="002255A8"/>
    <w:rsid w:val="00232890"/>
    <w:rsid w:val="00232B25"/>
    <w:rsid w:val="002377A2"/>
    <w:rsid w:val="00241393"/>
    <w:rsid w:val="00242357"/>
    <w:rsid w:val="00244D2C"/>
    <w:rsid w:val="002508E7"/>
    <w:rsid w:val="00250A77"/>
    <w:rsid w:val="00250D66"/>
    <w:rsid w:val="00260CE5"/>
    <w:rsid w:val="00267383"/>
    <w:rsid w:val="00270212"/>
    <w:rsid w:val="0027068B"/>
    <w:rsid w:val="00276AC0"/>
    <w:rsid w:val="00276E4E"/>
    <w:rsid w:val="00284B09"/>
    <w:rsid w:val="00287365"/>
    <w:rsid w:val="002B1208"/>
    <w:rsid w:val="002B21A0"/>
    <w:rsid w:val="002B27BE"/>
    <w:rsid w:val="002B3960"/>
    <w:rsid w:val="002B396F"/>
    <w:rsid w:val="002B560F"/>
    <w:rsid w:val="002C5BB7"/>
    <w:rsid w:val="003019C9"/>
    <w:rsid w:val="0031118B"/>
    <w:rsid w:val="00313F43"/>
    <w:rsid w:val="00316230"/>
    <w:rsid w:val="00317DBD"/>
    <w:rsid w:val="003435D8"/>
    <w:rsid w:val="00363B0E"/>
    <w:rsid w:val="00390DE9"/>
    <w:rsid w:val="003A1BBB"/>
    <w:rsid w:val="003B00C4"/>
    <w:rsid w:val="003B31A0"/>
    <w:rsid w:val="003B5B59"/>
    <w:rsid w:val="003C0A80"/>
    <w:rsid w:val="003C4798"/>
    <w:rsid w:val="003C5B35"/>
    <w:rsid w:val="003D276E"/>
    <w:rsid w:val="003D3B0D"/>
    <w:rsid w:val="003D59ED"/>
    <w:rsid w:val="003D68ED"/>
    <w:rsid w:val="003D70C7"/>
    <w:rsid w:val="003F720D"/>
    <w:rsid w:val="00412A00"/>
    <w:rsid w:val="00420B81"/>
    <w:rsid w:val="0042113A"/>
    <w:rsid w:val="00423914"/>
    <w:rsid w:val="00426D20"/>
    <w:rsid w:val="00433F43"/>
    <w:rsid w:val="004408F1"/>
    <w:rsid w:val="0044182F"/>
    <w:rsid w:val="0044780A"/>
    <w:rsid w:val="004563A0"/>
    <w:rsid w:val="0046154B"/>
    <w:rsid w:val="0047586F"/>
    <w:rsid w:val="0047726E"/>
    <w:rsid w:val="00492558"/>
    <w:rsid w:val="00495080"/>
    <w:rsid w:val="004A2DF0"/>
    <w:rsid w:val="004A3755"/>
    <w:rsid w:val="004B53A0"/>
    <w:rsid w:val="004B5492"/>
    <w:rsid w:val="004C6231"/>
    <w:rsid w:val="004E3A3A"/>
    <w:rsid w:val="004E5A7F"/>
    <w:rsid w:val="004E5D42"/>
    <w:rsid w:val="004F0BFB"/>
    <w:rsid w:val="00524986"/>
    <w:rsid w:val="0052718A"/>
    <w:rsid w:val="0053263B"/>
    <w:rsid w:val="00532645"/>
    <w:rsid w:val="00540B8B"/>
    <w:rsid w:val="00547549"/>
    <w:rsid w:val="00551260"/>
    <w:rsid w:val="00551A04"/>
    <w:rsid w:val="00565E51"/>
    <w:rsid w:val="00577FEA"/>
    <w:rsid w:val="005908E7"/>
    <w:rsid w:val="005A047B"/>
    <w:rsid w:val="005B09EE"/>
    <w:rsid w:val="005B546B"/>
    <w:rsid w:val="005C139F"/>
    <w:rsid w:val="005D5659"/>
    <w:rsid w:val="005D77F3"/>
    <w:rsid w:val="005D7803"/>
    <w:rsid w:val="005D7D53"/>
    <w:rsid w:val="005E02BC"/>
    <w:rsid w:val="005E0A47"/>
    <w:rsid w:val="005E138B"/>
    <w:rsid w:val="005E45E1"/>
    <w:rsid w:val="005F4778"/>
    <w:rsid w:val="005F4E1D"/>
    <w:rsid w:val="005F77A0"/>
    <w:rsid w:val="0060587C"/>
    <w:rsid w:val="006224A0"/>
    <w:rsid w:val="00631CFB"/>
    <w:rsid w:val="00644204"/>
    <w:rsid w:val="006520EC"/>
    <w:rsid w:val="00653D6F"/>
    <w:rsid w:val="006545D9"/>
    <w:rsid w:val="006639FC"/>
    <w:rsid w:val="00667AF8"/>
    <w:rsid w:val="00671A94"/>
    <w:rsid w:val="00682780"/>
    <w:rsid w:val="00686123"/>
    <w:rsid w:val="00692F1C"/>
    <w:rsid w:val="0069423E"/>
    <w:rsid w:val="006A3B87"/>
    <w:rsid w:val="006A4851"/>
    <w:rsid w:val="006A6BF8"/>
    <w:rsid w:val="006B130C"/>
    <w:rsid w:val="006B7564"/>
    <w:rsid w:val="006C26F8"/>
    <w:rsid w:val="006C3F17"/>
    <w:rsid w:val="006C7D3E"/>
    <w:rsid w:val="006D2346"/>
    <w:rsid w:val="006E2C46"/>
    <w:rsid w:val="00703002"/>
    <w:rsid w:val="00710B65"/>
    <w:rsid w:val="00713867"/>
    <w:rsid w:val="00716158"/>
    <w:rsid w:val="007169D7"/>
    <w:rsid w:val="00730054"/>
    <w:rsid w:val="007334B7"/>
    <w:rsid w:val="00737EF9"/>
    <w:rsid w:val="00745D12"/>
    <w:rsid w:val="007539F1"/>
    <w:rsid w:val="007565C8"/>
    <w:rsid w:val="00756FC5"/>
    <w:rsid w:val="0076011E"/>
    <w:rsid w:val="00766C61"/>
    <w:rsid w:val="0077776C"/>
    <w:rsid w:val="0078746A"/>
    <w:rsid w:val="00793C13"/>
    <w:rsid w:val="007A5D35"/>
    <w:rsid w:val="007B46C7"/>
    <w:rsid w:val="007C24AB"/>
    <w:rsid w:val="007D3A15"/>
    <w:rsid w:val="007F2B7A"/>
    <w:rsid w:val="00801022"/>
    <w:rsid w:val="00802AA4"/>
    <w:rsid w:val="008066FE"/>
    <w:rsid w:val="008558EE"/>
    <w:rsid w:val="00856CA0"/>
    <w:rsid w:val="008666A7"/>
    <w:rsid w:val="00870452"/>
    <w:rsid w:val="00880F55"/>
    <w:rsid w:val="00884D18"/>
    <w:rsid w:val="008850F5"/>
    <w:rsid w:val="00885B3B"/>
    <w:rsid w:val="00887B14"/>
    <w:rsid w:val="00893946"/>
    <w:rsid w:val="008942B3"/>
    <w:rsid w:val="008A0A5B"/>
    <w:rsid w:val="008A123E"/>
    <w:rsid w:val="008A37FF"/>
    <w:rsid w:val="008A3F1B"/>
    <w:rsid w:val="008B1806"/>
    <w:rsid w:val="008C1C4A"/>
    <w:rsid w:val="008C25DC"/>
    <w:rsid w:val="008C68AC"/>
    <w:rsid w:val="008D6B51"/>
    <w:rsid w:val="008E10EE"/>
    <w:rsid w:val="008E265C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76D45"/>
    <w:rsid w:val="0098342A"/>
    <w:rsid w:val="00990611"/>
    <w:rsid w:val="00991A6C"/>
    <w:rsid w:val="00995916"/>
    <w:rsid w:val="009A0C70"/>
    <w:rsid w:val="009D14DD"/>
    <w:rsid w:val="009D2E5D"/>
    <w:rsid w:val="009D7B67"/>
    <w:rsid w:val="009F37A4"/>
    <w:rsid w:val="009F65D2"/>
    <w:rsid w:val="009F7B8D"/>
    <w:rsid w:val="00A10B49"/>
    <w:rsid w:val="00A20CD6"/>
    <w:rsid w:val="00A21C82"/>
    <w:rsid w:val="00A23099"/>
    <w:rsid w:val="00A26790"/>
    <w:rsid w:val="00A2722E"/>
    <w:rsid w:val="00A330DD"/>
    <w:rsid w:val="00A356E6"/>
    <w:rsid w:val="00A37177"/>
    <w:rsid w:val="00A60E03"/>
    <w:rsid w:val="00A614A5"/>
    <w:rsid w:val="00A65A05"/>
    <w:rsid w:val="00A70009"/>
    <w:rsid w:val="00A82D30"/>
    <w:rsid w:val="00A91088"/>
    <w:rsid w:val="00A923C6"/>
    <w:rsid w:val="00AA52FE"/>
    <w:rsid w:val="00AA5F66"/>
    <w:rsid w:val="00AB3D47"/>
    <w:rsid w:val="00AB5DBC"/>
    <w:rsid w:val="00AB7923"/>
    <w:rsid w:val="00AC277A"/>
    <w:rsid w:val="00AC2A42"/>
    <w:rsid w:val="00AC5D18"/>
    <w:rsid w:val="00AC770C"/>
    <w:rsid w:val="00AD28D2"/>
    <w:rsid w:val="00AE157D"/>
    <w:rsid w:val="00AE201D"/>
    <w:rsid w:val="00AE407C"/>
    <w:rsid w:val="00AF535D"/>
    <w:rsid w:val="00AF6992"/>
    <w:rsid w:val="00AF7E8C"/>
    <w:rsid w:val="00B00CDA"/>
    <w:rsid w:val="00B119D6"/>
    <w:rsid w:val="00B131F0"/>
    <w:rsid w:val="00B16AC6"/>
    <w:rsid w:val="00B21E56"/>
    <w:rsid w:val="00B24185"/>
    <w:rsid w:val="00B27422"/>
    <w:rsid w:val="00B31093"/>
    <w:rsid w:val="00B342AA"/>
    <w:rsid w:val="00B35718"/>
    <w:rsid w:val="00B47719"/>
    <w:rsid w:val="00B5381F"/>
    <w:rsid w:val="00B5406E"/>
    <w:rsid w:val="00B555E7"/>
    <w:rsid w:val="00B73A7C"/>
    <w:rsid w:val="00B77349"/>
    <w:rsid w:val="00B809F7"/>
    <w:rsid w:val="00B83886"/>
    <w:rsid w:val="00B9020A"/>
    <w:rsid w:val="00BA5889"/>
    <w:rsid w:val="00BB5075"/>
    <w:rsid w:val="00BB5DA6"/>
    <w:rsid w:val="00BD4681"/>
    <w:rsid w:val="00BE038B"/>
    <w:rsid w:val="00BE081C"/>
    <w:rsid w:val="00BE4ABC"/>
    <w:rsid w:val="00BF0880"/>
    <w:rsid w:val="00C15C22"/>
    <w:rsid w:val="00C205B1"/>
    <w:rsid w:val="00C23243"/>
    <w:rsid w:val="00C249EF"/>
    <w:rsid w:val="00C34E8E"/>
    <w:rsid w:val="00C41451"/>
    <w:rsid w:val="00C53F3E"/>
    <w:rsid w:val="00C549BB"/>
    <w:rsid w:val="00C63A94"/>
    <w:rsid w:val="00C772C3"/>
    <w:rsid w:val="00C82116"/>
    <w:rsid w:val="00C8556E"/>
    <w:rsid w:val="00C95B13"/>
    <w:rsid w:val="00C97548"/>
    <w:rsid w:val="00C97592"/>
    <w:rsid w:val="00CA195E"/>
    <w:rsid w:val="00CA21E5"/>
    <w:rsid w:val="00CA5A49"/>
    <w:rsid w:val="00CA5AE9"/>
    <w:rsid w:val="00CC0479"/>
    <w:rsid w:val="00CD75CC"/>
    <w:rsid w:val="00CE28E8"/>
    <w:rsid w:val="00CE2AF5"/>
    <w:rsid w:val="00CF7BFC"/>
    <w:rsid w:val="00D04F11"/>
    <w:rsid w:val="00D077FC"/>
    <w:rsid w:val="00D07F44"/>
    <w:rsid w:val="00D14822"/>
    <w:rsid w:val="00D21AF2"/>
    <w:rsid w:val="00D2480D"/>
    <w:rsid w:val="00D458B5"/>
    <w:rsid w:val="00D4638B"/>
    <w:rsid w:val="00D5468D"/>
    <w:rsid w:val="00D819C7"/>
    <w:rsid w:val="00D94B63"/>
    <w:rsid w:val="00D955A6"/>
    <w:rsid w:val="00D974A9"/>
    <w:rsid w:val="00DA0E25"/>
    <w:rsid w:val="00DB431E"/>
    <w:rsid w:val="00DC251D"/>
    <w:rsid w:val="00DC2E03"/>
    <w:rsid w:val="00DC6B6D"/>
    <w:rsid w:val="00DD2E6C"/>
    <w:rsid w:val="00DD325F"/>
    <w:rsid w:val="00DD65F9"/>
    <w:rsid w:val="00DE404B"/>
    <w:rsid w:val="00DE4F4A"/>
    <w:rsid w:val="00DE6C5D"/>
    <w:rsid w:val="00DF1B2D"/>
    <w:rsid w:val="00E03CB2"/>
    <w:rsid w:val="00E0657D"/>
    <w:rsid w:val="00E06B83"/>
    <w:rsid w:val="00E340A0"/>
    <w:rsid w:val="00E416F0"/>
    <w:rsid w:val="00E53C3B"/>
    <w:rsid w:val="00E61AA5"/>
    <w:rsid w:val="00E6417B"/>
    <w:rsid w:val="00E64DF1"/>
    <w:rsid w:val="00E75F66"/>
    <w:rsid w:val="00E827EE"/>
    <w:rsid w:val="00E86034"/>
    <w:rsid w:val="00E8703C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671F"/>
    <w:rsid w:val="00EE7CB3"/>
    <w:rsid w:val="00F005A8"/>
    <w:rsid w:val="00F00EA0"/>
    <w:rsid w:val="00F04FF7"/>
    <w:rsid w:val="00F161BE"/>
    <w:rsid w:val="00F2355B"/>
    <w:rsid w:val="00F31F51"/>
    <w:rsid w:val="00F42DAA"/>
    <w:rsid w:val="00F47696"/>
    <w:rsid w:val="00F502CC"/>
    <w:rsid w:val="00F508D4"/>
    <w:rsid w:val="00F54EE9"/>
    <w:rsid w:val="00F55F12"/>
    <w:rsid w:val="00F6030A"/>
    <w:rsid w:val="00F63409"/>
    <w:rsid w:val="00F67B00"/>
    <w:rsid w:val="00F744DB"/>
    <w:rsid w:val="00F75D24"/>
    <w:rsid w:val="00F772B9"/>
    <w:rsid w:val="00F9723C"/>
    <w:rsid w:val="00F97764"/>
    <w:rsid w:val="00FA5665"/>
    <w:rsid w:val="00FB561D"/>
    <w:rsid w:val="00FD0AEE"/>
    <w:rsid w:val="00FD7DE4"/>
    <w:rsid w:val="00FE6016"/>
    <w:rsid w:val="00FF4577"/>
    <w:rsid w:val="08922D2E"/>
    <w:rsid w:val="1A9EA096"/>
    <w:rsid w:val="2CF1C5FD"/>
    <w:rsid w:val="35EE432A"/>
    <w:rsid w:val="6530C14E"/>
    <w:rsid w:val="662F2E1F"/>
    <w:rsid w:val="6B15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423E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0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0"/>
      </w:numPr>
      <w:tabs>
        <w:tab w:val="clear" w:pos="1292"/>
        <w:tab w:val="num" w:pos="1009"/>
      </w:tabs>
      <w:spacing w:before="240" w:after="80" w:line="240" w:lineRule="auto"/>
      <w:ind w:left="1009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0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0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8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1014B9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32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C3245"/>
    <w:rPr>
      <w:b/>
      <w:bCs/>
      <w:sz w:val="20"/>
      <w:szCs w:val="20"/>
    </w:rPr>
  </w:style>
  <w:style w:type="table" w:customStyle="1" w:styleId="FTablestyle1">
    <w:name w:val="ÅF Table style1"/>
    <w:basedOn w:val="Normlntabulka"/>
    <w:uiPriority w:val="99"/>
    <w:rsid w:val="00412A00"/>
    <w:pPr>
      <w:spacing w:before="40" w:after="40"/>
    </w:pPr>
    <w:tblPr>
      <w:tblBorders>
        <w:top w:val="single" w:sz="4" w:space="0" w:color="505050" w:themeColor="text2"/>
        <w:left w:val="single" w:sz="4" w:space="0" w:color="505050" w:themeColor="text2"/>
        <w:bottom w:val="single" w:sz="4" w:space="0" w:color="505050" w:themeColor="text2"/>
        <w:right w:val="single" w:sz="4" w:space="0" w:color="505050" w:themeColor="text2"/>
        <w:insideH w:val="single" w:sz="4" w:space="0" w:color="505050" w:themeColor="text2"/>
        <w:insideV w:val="single" w:sz="4" w:space="0" w:color="505050" w:themeColor="text2"/>
      </w:tblBorders>
    </w:tbl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C85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1740</Words>
  <Characters>10271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47</cp:revision>
  <cp:lastPrinted>2022-12-15T14:15:00Z</cp:lastPrinted>
  <dcterms:created xsi:type="dcterms:W3CDTF">2023-04-27T07:23:00Z</dcterms:created>
  <dcterms:modified xsi:type="dcterms:W3CDTF">2023-10-23T12:42:00Z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2023-01-11T13:15:41Z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12caec0b-be2d-4747-8176-9ad05bc63864</vt:lpwstr>
  </property>
  <property fmtid="{D5CDD505-2E9C-101B-9397-08002B2CF9AE}" pid="8" name="MSIP_Label_a6b84135-ab90-4b03-a415-784f8f15a7f1_ContentBits">
    <vt:lpwstr>0</vt:lpwstr>
  </property>
</Properties>
</file>