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13F5" w14:textId="60D5DE55" w:rsidR="00DF1270" w:rsidRPr="00571424" w:rsidRDefault="00DF1270" w:rsidP="004D097C">
      <w:pPr>
        <w:pStyle w:val="Podnzev"/>
      </w:pPr>
      <w:bookmarkStart w:id="0" w:name="_Toc360914523"/>
      <w:r w:rsidRPr="00571424">
        <w:t xml:space="preserve">Příloha č. </w:t>
      </w:r>
      <w:r w:rsidR="004307EF">
        <w:t>1</w:t>
      </w:r>
      <w:r w:rsidRPr="00571424">
        <w:t xml:space="preserve"> zadávací dokumentace</w:t>
      </w:r>
    </w:p>
    <w:p w14:paraId="283013F6" w14:textId="77777777" w:rsidR="00DF1270" w:rsidRPr="00571424" w:rsidRDefault="00DF1270" w:rsidP="008B3951">
      <w:pPr>
        <w:pStyle w:val="Nzevdokumentu"/>
      </w:pPr>
    </w:p>
    <w:p w14:paraId="283013F7" w14:textId="77777777" w:rsidR="00DF1270" w:rsidRPr="00571424" w:rsidRDefault="00DF1270" w:rsidP="008B3951">
      <w:pPr>
        <w:pStyle w:val="Nzevdokumentu"/>
      </w:pPr>
    </w:p>
    <w:p w14:paraId="283013F8" w14:textId="77777777" w:rsidR="00DF1270" w:rsidRPr="00571424" w:rsidRDefault="00DF1270" w:rsidP="008B3951">
      <w:pPr>
        <w:pStyle w:val="Nzevdokumentu"/>
      </w:pPr>
    </w:p>
    <w:p w14:paraId="283013F9" w14:textId="77777777" w:rsidR="00DF1270" w:rsidRPr="00571424" w:rsidRDefault="00DF1270" w:rsidP="008B3951">
      <w:pPr>
        <w:pStyle w:val="Nzevdokumentu"/>
      </w:pPr>
    </w:p>
    <w:p w14:paraId="283013FA" w14:textId="77777777" w:rsidR="00DF1270" w:rsidRPr="00571424" w:rsidRDefault="00DF1270" w:rsidP="00CE6BF9">
      <w:pPr>
        <w:pStyle w:val="Nzevdokumentu"/>
      </w:pPr>
      <w:r w:rsidRPr="00571424">
        <w:t>Editovatelné přílohy</w:t>
      </w:r>
    </w:p>
    <w:p w14:paraId="283013FB" w14:textId="77777777" w:rsidR="00DF1270" w:rsidRPr="00571424" w:rsidRDefault="00DF1270" w:rsidP="00CE6BF9">
      <w:pPr>
        <w:pStyle w:val="Nzevdokumentu"/>
      </w:pPr>
    </w:p>
    <w:p w14:paraId="283013FC" w14:textId="77777777" w:rsidR="00DF1270" w:rsidRPr="00571424" w:rsidRDefault="00DF1270" w:rsidP="00CE6BF9">
      <w:pPr>
        <w:pStyle w:val="Nzevdokumentu"/>
      </w:pPr>
    </w:p>
    <w:p w14:paraId="283013FD" w14:textId="77777777" w:rsidR="00DF1270" w:rsidRPr="00571424" w:rsidRDefault="00DF1270" w:rsidP="00CE6BF9">
      <w:pPr>
        <w:pStyle w:val="Nzevdokumentu"/>
      </w:pPr>
    </w:p>
    <w:p w14:paraId="283013FE" w14:textId="387EC5E7" w:rsidR="00DF1270" w:rsidRPr="00571424" w:rsidRDefault="00DF1270" w:rsidP="008B3951">
      <w:pPr>
        <w:pStyle w:val="Odrazka1"/>
        <w:rPr>
          <w:lang w:val="cs-CZ"/>
        </w:rPr>
      </w:pPr>
      <w:r w:rsidRPr="00571424">
        <w:rPr>
          <w:lang w:val="cs-CZ"/>
        </w:rPr>
        <w:br w:type="page"/>
      </w:r>
    </w:p>
    <w:p w14:paraId="283013FF" w14:textId="77777777" w:rsidR="00DF1270" w:rsidRPr="00571424" w:rsidRDefault="00DF1270" w:rsidP="00CE6BF9">
      <w:pPr>
        <w:pStyle w:val="Nzevdokumentu"/>
      </w:pPr>
      <w:r w:rsidRPr="00571424">
        <w:lastRenderedPageBreak/>
        <w:t>Krycí list nabídky</w:t>
      </w:r>
    </w:p>
    <w:p w14:paraId="28301400" w14:textId="77777777" w:rsidR="00DF1270" w:rsidRPr="0015580F" w:rsidRDefault="00DF1270" w:rsidP="00CE6BF9">
      <w:pPr>
        <w:pStyle w:val="Podnadpis1"/>
        <w:rPr>
          <w:sz w:val="24"/>
          <w:szCs w:val="24"/>
        </w:rPr>
      </w:pPr>
      <w:r w:rsidRPr="0015580F">
        <w:rPr>
          <w:sz w:val="24"/>
          <w:szCs w:val="24"/>
        </w:rPr>
        <w:t>Údaje veřejné zakázky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4307EF" w:rsidRPr="00571424" w14:paraId="28301403" w14:textId="77777777" w:rsidTr="00C63050">
        <w:trPr>
          <w:trHeight w:val="397"/>
        </w:trPr>
        <w:tc>
          <w:tcPr>
            <w:tcW w:w="3369" w:type="dxa"/>
            <w:tcBorders>
              <w:top w:val="single" w:sz="18" w:space="0" w:color="808080"/>
            </w:tcBorders>
            <w:vAlign w:val="center"/>
          </w:tcPr>
          <w:p w14:paraId="28301401" w14:textId="5DD7D7DD" w:rsidR="004307EF" w:rsidRPr="00571424" w:rsidRDefault="004307EF" w:rsidP="004307EF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5843" w:type="dxa"/>
            <w:tcBorders>
              <w:top w:val="single" w:sz="18" w:space="0" w:color="808080"/>
            </w:tcBorders>
            <w:vAlign w:val="center"/>
          </w:tcPr>
          <w:p w14:paraId="28301402" w14:textId="53E156E8" w:rsidR="004307EF" w:rsidRPr="00571424" w:rsidRDefault="004307EF" w:rsidP="004307EF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4307EF" w:rsidRPr="00571424" w14:paraId="28301406" w14:textId="77777777" w:rsidTr="00C63050">
        <w:trPr>
          <w:trHeight w:val="397"/>
        </w:trPr>
        <w:tc>
          <w:tcPr>
            <w:tcW w:w="3369" w:type="dxa"/>
            <w:tcBorders>
              <w:bottom w:val="single" w:sz="18" w:space="0" w:color="808080"/>
            </w:tcBorders>
            <w:vAlign w:val="center"/>
          </w:tcPr>
          <w:p w14:paraId="28301404" w14:textId="77777777" w:rsidR="004307EF" w:rsidRPr="00571424" w:rsidRDefault="004307EF" w:rsidP="004307EF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5843" w:type="dxa"/>
            <w:tcBorders>
              <w:bottom w:val="single" w:sz="18" w:space="0" w:color="808080"/>
            </w:tcBorders>
            <w:vAlign w:val="center"/>
          </w:tcPr>
          <w:p w14:paraId="28301405" w14:textId="5C02D9B3" w:rsidR="004307EF" w:rsidRPr="00571424" w:rsidRDefault="004307EF" w:rsidP="004307EF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28301407" w14:textId="62C43BBB" w:rsidR="00DF1270" w:rsidRPr="0015580F" w:rsidRDefault="00DF1270" w:rsidP="00E94118">
      <w:pPr>
        <w:pStyle w:val="Podnadpis1"/>
        <w:spacing w:before="120"/>
        <w:rPr>
          <w:sz w:val="24"/>
          <w:szCs w:val="24"/>
        </w:rPr>
      </w:pPr>
      <w:r w:rsidRPr="0015580F">
        <w:rPr>
          <w:sz w:val="24"/>
          <w:szCs w:val="24"/>
        </w:rPr>
        <w:t>Identifikační údaje účastníka</w:t>
      </w:r>
      <w:r w:rsidR="00376C19">
        <w:rPr>
          <w:sz w:val="24"/>
          <w:szCs w:val="24"/>
        </w:rPr>
        <w:t xml:space="preserve"> zadávacího řízení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DF1270" w:rsidRPr="00571424" w14:paraId="2830140A" w14:textId="77777777" w:rsidTr="00C63050">
        <w:trPr>
          <w:trHeight w:val="397"/>
        </w:trPr>
        <w:tc>
          <w:tcPr>
            <w:tcW w:w="3369" w:type="dxa"/>
            <w:tcBorders>
              <w:top w:val="single" w:sz="18" w:space="0" w:color="808080"/>
            </w:tcBorders>
            <w:vAlign w:val="center"/>
          </w:tcPr>
          <w:p w14:paraId="28301408" w14:textId="4599C5A5" w:rsidR="00DF1270" w:rsidRPr="00571424" w:rsidRDefault="00DF1270" w:rsidP="009D02CE">
            <w:pPr>
              <w:jc w:val="left"/>
              <w:rPr>
                <w:lang w:eastAsia="cs-CZ"/>
              </w:rPr>
            </w:pPr>
            <w:r w:rsidRPr="00571424">
              <w:t>Název účastníka</w:t>
            </w:r>
            <w:r w:rsidR="00376C19">
              <w:t xml:space="preserve"> zadávacího řízení</w:t>
            </w:r>
          </w:p>
        </w:tc>
        <w:tc>
          <w:tcPr>
            <w:tcW w:w="5843" w:type="dxa"/>
            <w:tcBorders>
              <w:top w:val="single" w:sz="18" w:space="0" w:color="808080"/>
            </w:tcBorders>
            <w:vAlign w:val="center"/>
          </w:tcPr>
          <w:p w14:paraId="28301409" w14:textId="5D6BFDA1" w:rsidR="00DF1270" w:rsidRPr="00571424" w:rsidRDefault="00D65D16" w:rsidP="00430AD2">
            <w:pPr>
              <w:tabs>
                <w:tab w:val="left" w:pos="2070"/>
              </w:tabs>
              <w:jc w:val="left"/>
              <w:rPr>
                <w:lang w:eastAsia="cs-CZ"/>
              </w:rPr>
            </w:pPr>
            <w:r w:rsidRPr="00F66F94">
              <w:rPr>
                <w:rFonts w:cs="Calibri"/>
                <w:szCs w:val="22"/>
                <w:highlight w:val="cyan"/>
              </w:rPr>
              <w:t>[</w:t>
            </w:r>
            <w:r w:rsidR="00F66F94">
              <w:rPr>
                <w:rFonts w:cs="Calibri"/>
                <w:szCs w:val="22"/>
                <w:highlight w:val="cyan"/>
              </w:rPr>
              <w:t>doplní dodavatel</w:t>
            </w:r>
            <w:r w:rsidRPr="00F66F94">
              <w:rPr>
                <w:rFonts w:cs="Calibri"/>
                <w:szCs w:val="22"/>
                <w:highlight w:val="cyan"/>
              </w:rPr>
              <w:t>]</w:t>
            </w:r>
          </w:p>
        </w:tc>
      </w:tr>
      <w:tr w:rsidR="00F66F94" w:rsidRPr="00571424" w14:paraId="2830140D" w14:textId="77777777" w:rsidTr="001B0569">
        <w:trPr>
          <w:trHeight w:val="397"/>
        </w:trPr>
        <w:tc>
          <w:tcPr>
            <w:tcW w:w="3369" w:type="dxa"/>
            <w:vAlign w:val="center"/>
          </w:tcPr>
          <w:p w14:paraId="2830140B" w14:textId="77777777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t>IČO / DIČ</w:t>
            </w:r>
          </w:p>
        </w:tc>
        <w:tc>
          <w:tcPr>
            <w:tcW w:w="5843" w:type="dxa"/>
          </w:tcPr>
          <w:p w14:paraId="2830140C" w14:textId="1D896AF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0" w14:textId="77777777" w:rsidTr="001B0569">
        <w:trPr>
          <w:trHeight w:val="397"/>
        </w:trPr>
        <w:tc>
          <w:tcPr>
            <w:tcW w:w="3369" w:type="dxa"/>
            <w:vAlign w:val="center"/>
          </w:tcPr>
          <w:p w14:paraId="2830140E" w14:textId="77777777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t>Adresa sídla</w:t>
            </w:r>
          </w:p>
        </w:tc>
        <w:tc>
          <w:tcPr>
            <w:tcW w:w="5843" w:type="dxa"/>
          </w:tcPr>
          <w:p w14:paraId="2830140F" w14:textId="1489198E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3" w14:textId="77777777" w:rsidTr="001B0569">
        <w:trPr>
          <w:trHeight w:val="397"/>
        </w:trPr>
        <w:tc>
          <w:tcPr>
            <w:tcW w:w="3369" w:type="dxa"/>
            <w:vAlign w:val="center"/>
          </w:tcPr>
          <w:p w14:paraId="28301411" w14:textId="4E193F93" w:rsidR="00F66F94" w:rsidRPr="00571424" w:rsidRDefault="00F66F94" w:rsidP="00F66F94">
            <w:pPr>
              <w:jc w:val="left"/>
            </w:pPr>
            <w:r w:rsidRPr="00571424">
              <w:t>Kontaktní adresa</w:t>
            </w:r>
            <w:r w:rsidR="00376C19">
              <w:t xml:space="preserve"> (je-li odlišná od adresy sídla)</w:t>
            </w:r>
          </w:p>
        </w:tc>
        <w:tc>
          <w:tcPr>
            <w:tcW w:w="5843" w:type="dxa"/>
          </w:tcPr>
          <w:p w14:paraId="28301412" w14:textId="7F4A4CEA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6" w14:textId="77777777" w:rsidTr="001B0569">
        <w:trPr>
          <w:trHeight w:val="397"/>
        </w:trPr>
        <w:tc>
          <w:tcPr>
            <w:tcW w:w="3369" w:type="dxa"/>
            <w:vAlign w:val="center"/>
          </w:tcPr>
          <w:p w14:paraId="28301414" w14:textId="22B30205" w:rsidR="00F66F94" w:rsidRPr="00571424" w:rsidRDefault="00376C19" w:rsidP="00F66F94">
            <w:pPr>
              <w:jc w:val="left"/>
              <w:rPr>
                <w:lang w:eastAsia="cs-CZ"/>
              </w:rPr>
            </w:pPr>
            <w:r>
              <w:t>Údaje týkající se zápisu ve veřejném rejstříku, s</w:t>
            </w:r>
            <w:r w:rsidR="00F66F94" w:rsidRPr="00571424">
              <w:t>pisová značka</w:t>
            </w:r>
          </w:p>
        </w:tc>
        <w:tc>
          <w:tcPr>
            <w:tcW w:w="5843" w:type="dxa"/>
          </w:tcPr>
          <w:p w14:paraId="28301415" w14:textId="1AA2E379" w:rsidR="00F66F94" w:rsidRPr="00571424" w:rsidRDefault="00F66F94" w:rsidP="00F66F94">
            <w:pPr>
              <w:tabs>
                <w:tab w:val="left" w:pos="2070"/>
              </w:tabs>
              <w:jc w:val="left"/>
              <w:rPr>
                <w:szCs w:val="23"/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9" w14:textId="77777777" w:rsidTr="001B0569">
        <w:trPr>
          <w:trHeight w:val="397"/>
        </w:trPr>
        <w:tc>
          <w:tcPr>
            <w:tcW w:w="3369" w:type="dxa"/>
          </w:tcPr>
          <w:p w14:paraId="28301417" w14:textId="0776ADC5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t>Osoba oprávněná zastupovat účastníka</w:t>
            </w:r>
            <w:r w:rsidR="00376C19">
              <w:t xml:space="preserve"> zadávacího řízení</w:t>
            </w:r>
          </w:p>
        </w:tc>
        <w:tc>
          <w:tcPr>
            <w:tcW w:w="5843" w:type="dxa"/>
          </w:tcPr>
          <w:p w14:paraId="28301418" w14:textId="154403A4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C" w14:textId="77777777" w:rsidTr="001B0569">
        <w:trPr>
          <w:trHeight w:val="397"/>
        </w:trPr>
        <w:tc>
          <w:tcPr>
            <w:tcW w:w="3369" w:type="dxa"/>
          </w:tcPr>
          <w:p w14:paraId="2830141A" w14:textId="3DEA0F0A" w:rsidR="00F66F94" w:rsidRPr="00571424" w:rsidRDefault="00F66F94" w:rsidP="00F66F94">
            <w:pPr>
              <w:jc w:val="left"/>
            </w:pPr>
            <w:r w:rsidRPr="00571424">
              <w:t>Kontaktní osoba účastníka</w:t>
            </w:r>
            <w:r w:rsidR="00376C19">
              <w:t xml:space="preserve"> zadávacího řízení</w:t>
            </w:r>
          </w:p>
        </w:tc>
        <w:tc>
          <w:tcPr>
            <w:tcW w:w="5843" w:type="dxa"/>
          </w:tcPr>
          <w:p w14:paraId="2830141B" w14:textId="2695C731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F" w14:textId="77777777" w:rsidTr="007E74EB">
        <w:trPr>
          <w:trHeight w:val="397"/>
        </w:trPr>
        <w:tc>
          <w:tcPr>
            <w:tcW w:w="3369" w:type="dxa"/>
            <w:vAlign w:val="center"/>
          </w:tcPr>
          <w:p w14:paraId="2830141D" w14:textId="08FAFF8B" w:rsidR="00F66F94" w:rsidRPr="00571424" w:rsidRDefault="00F66F94" w:rsidP="007E74EB">
            <w:pPr>
              <w:jc w:val="left"/>
            </w:pPr>
            <w:r w:rsidRPr="00571424">
              <w:t xml:space="preserve">Telefon </w:t>
            </w:r>
            <w:r w:rsidR="00376C19">
              <w:t>kontaktní osoby</w:t>
            </w:r>
          </w:p>
        </w:tc>
        <w:tc>
          <w:tcPr>
            <w:tcW w:w="5843" w:type="dxa"/>
          </w:tcPr>
          <w:p w14:paraId="2830141E" w14:textId="43BF30E1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22" w14:textId="77777777" w:rsidTr="007E74EB">
        <w:trPr>
          <w:trHeight w:val="397"/>
        </w:trPr>
        <w:tc>
          <w:tcPr>
            <w:tcW w:w="3369" w:type="dxa"/>
            <w:vAlign w:val="center"/>
          </w:tcPr>
          <w:p w14:paraId="28301420" w14:textId="05C145EF" w:rsidR="00F66F94" w:rsidRPr="00571424" w:rsidRDefault="00F66F94" w:rsidP="007E74EB">
            <w:pPr>
              <w:jc w:val="left"/>
            </w:pPr>
            <w:r w:rsidRPr="00571424">
              <w:t>E-mailová adresa</w:t>
            </w:r>
            <w:r w:rsidR="00376C19">
              <w:t xml:space="preserve"> kontaktní osoby</w:t>
            </w:r>
          </w:p>
        </w:tc>
        <w:tc>
          <w:tcPr>
            <w:tcW w:w="5843" w:type="dxa"/>
          </w:tcPr>
          <w:p w14:paraId="28301421" w14:textId="0B34A70C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566B2A8E" w14:textId="77777777" w:rsidTr="007E74EB">
        <w:trPr>
          <w:trHeight w:val="397"/>
        </w:trPr>
        <w:tc>
          <w:tcPr>
            <w:tcW w:w="3369" w:type="dxa"/>
            <w:vAlign w:val="center"/>
          </w:tcPr>
          <w:p w14:paraId="76D4F9D0" w14:textId="264EDDCD" w:rsidR="00F66F94" w:rsidRPr="00571424" w:rsidRDefault="00F66F94" w:rsidP="007E74EB">
            <w:pPr>
              <w:jc w:val="left"/>
            </w:pPr>
            <w:r w:rsidRPr="00571424">
              <w:t>ID datové schránky</w:t>
            </w:r>
          </w:p>
        </w:tc>
        <w:tc>
          <w:tcPr>
            <w:tcW w:w="5843" w:type="dxa"/>
          </w:tcPr>
          <w:p w14:paraId="638091ED" w14:textId="59C232DD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25" w14:textId="77777777" w:rsidTr="003B3D6F">
        <w:trPr>
          <w:trHeight w:val="397"/>
        </w:trPr>
        <w:tc>
          <w:tcPr>
            <w:tcW w:w="3369" w:type="dxa"/>
          </w:tcPr>
          <w:p w14:paraId="28301423" w14:textId="02A5FF1F" w:rsidR="00F66F94" w:rsidRPr="00571424" w:rsidRDefault="00F66F94" w:rsidP="00F66F94">
            <w:pPr>
              <w:jc w:val="left"/>
            </w:pPr>
            <w:r w:rsidRPr="00571424">
              <w:t xml:space="preserve">Odkaz na výpis ze seznamu kvalifikovaných dodavatelů, je-li </w:t>
            </w:r>
            <w:r w:rsidR="00376C19">
              <w:t xml:space="preserve">v něm </w:t>
            </w:r>
            <w:r w:rsidRPr="00571424">
              <w:t xml:space="preserve">účastník </w:t>
            </w:r>
            <w:r w:rsidR="00376C19">
              <w:t xml:space="preserve">zadávacího řízení </w:t>
            </w:r>
            <w:r w:rsidRPr="00571424">
              <w:t>zapsán</w:t>
            </w:r>
          </w:p>
        </w:tc>
        <w:tc>
          <w:tcPr>
            <w:tcW w:w="5843" w:type="dxa"/>
          </w:tcPr>
          <w:p w14:paraId="28301424" w14:textId="74E96C6E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676E46" w:rsidRPr="00571424" w14:paraId="712DD94E" w14:textId="77777777" w:rsidTr="001B0569">
        <w:trPr>
          <w:trHeight w:val="397"/>
        </w:trPr>
        <w:tc>
          <w:tcPr>
            <w:tcW w:w="3369" w:type="dxa"/>
            <w:tcBorders>
              <w:bottom w:val="single" w:sz="18" w:space="0" w:color="808080"/>
            </w:tcBorders>
          </w:tcPr>
          <w:p w14:paraId="75D54D33" w14:textId="2A811118" w:rsidR="00676E46" w:rsidRPr="00676E46" w:rsidRDefault="00676E46" w:rsidP="00676E46">
            <w:pPr>
              <w:jc w:val="left"/>
            </w:pPr>
            <w:r w:rsidRPr="003B3D6F">
              <w:rPr>
                <w:rFonts w:cs="Times New Roman"/>
                <w:szCs w:val="21"/>
              </w:rPr>
              <w:t>Je malým nebo středním podnikem:</w:t>
            </w:r>
            <w:r w:rsidRPr="003B3D6F">
              <w:rPr>
                <w:rStyle w:val="Znakapoznpodarou"/>
                <w:szCs w:val="21"/>
              </w:rPr>
              <w:footnoteReference w:id="1"/>
            </w:r>
          </w:p>
        </w:tc>
        <w:tc>
          <w:tcPr>
            <w:tcW w:w="5843" w:type="dxa"/>
            <w:tcBorders>
              <w:bottom w:val="single" w:sz="18" w:space="0" w:color="808080"/>
            </w:tcBorders>
          </w:tcPr>
          <w:p w14:paraId="12FF8F6C" w14:textId="54B114D9" w:rsidR="00676E46" w:rsidRPr="00CA7150" w:rsidRDefault="00676E46" w:rsidP="00676E46">
            <w:pPr>
              <w:jc w:val="left"/>
              <w:rPr>
                <w:rFonts w:cs="Calibri"/>
                <w:szCs w:val="22"/>
                <w:highlight w:val="cyan"/>
              </w:rPr>
            </w:pPr>
            <w:r w:rsidRPr="003B3D6F">
              <w:rPr>
                <w:rFonts w:cs="Calibri"/>
                <w:szCs w:val="22"/>
                <w:highlight w:val="cyan"/>
              </w:rPr>
              <w:t>[ANO/NE – doplní dodavatel]</w:t>
            </w:r>
          </w:p>
        </w:tc>
      </w:tr>
    </w:tbl>
    <w:p w14:paraId="76E79321" w14:textId="77777777" w:rsidR="00E17724" w:rsidRDefault="00E17724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6ADF4CA3" w14:textId="7B1F923D" w:rsidR="004815AE" w:rsidRDefault="004815AE" w:rsidP="004815AE">
      <w:pPr>
        <w:pStyle w:val="Podnadpis1"/>
        <w:spacing w:before="120"/>
        <w:rPr>
          <w:sz w:val="24"/>
          <w:szCs w:val="24"/>
        </w:rPr>
      </w:pPr>
      <w:r w:rsidRPr="003B3D6F">
        <w:rPr>
          <w:sz w:val="24"/>
          <w:szCs w:val="24"/>
        </w:rPr>
        <w:t>Nabídková cena</w:t>
      </w:r>
    </w:p>
    <w:p w14:paraId="19701484" w14:textId="53FA96FC" w:rsidR="004815AE" w:rsidRDefault="009D1CF6" w:rsidP="009D1CF6">
      <w:pPr>
        <w:jc w:val="left"/>
      </w:pPr>
      <w:r w:rsidRPr="003B3D6F">
        <w:t xml:space="preserve">Výše identifikovaný dodavatel předkládá do zadávacího řízení veřejné zakázky závaznou nabídkovou cenu za </w:t>
      </w:r>
      <w:r w:rsidR="0024232C" w:rsidRPr="0024232C">
        <w:t>provedení úklidu všech objektů za období 12 měsíců</w:t>
      </w:r>
      <w:r w:rsidR="0024232C">
        <w:t xml:space="preserve"> v Kč bez DPH</w:t>
      </w:r>
      <w:r w:rsidRPr="003B3D6F">
        <w:t>:</w:t>
      </w:r>
    </w:p>
    <w:tbl>
      <w:tblPr>
        <w:tblStyle w:val="Mkatabulky2"/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49"/>
      </w:tblGrid>
      <w:tr w:rsidR="00F45126" w:rsidRPr="00EC5F98" w14:paraId="19E87C54" w14:textId="77777777" w:rsidTr="003B3D6F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57A7A" w14:textId="77777777" w:rsidR="00F45126" w:rsidRPr="00EC5F98" w:rsidRDefault="00F45126" w:rsidP="00EC5F98">
            <w:pPr>
              <w:spacing w:before="120" w:after="120" w:line="23" w:lineRule="atLeast"/>
              <w:jc w:val="center"/>
              <w:rPr>
                <w:rFonts w:eastAsia="Times New Roman" w:cs="Calibri"/>
                <w:szCs w:val="22"/>
                <w:highlight w:val="yellow"/>
                <w:lang w:eastAsia="cs-CZ"/>
              </w:rPr>
            </w:pPr>
            <w:r w:rsidRPr="00EC5F98">
              <w:rPr>
                <w:rFonts w:eastAsia="Times New Roman" w:cs="Calibri"/>
                <w:szCs w:val="22"/>
                <w:highlight w:val="cyan"/>
                <w:lang w:eastAsia="cs-CZ"/>
              </w:rPr>
              <w:t>[</w:t>
            </w:r>
            <w:r w:rsidRPr="00EC5F98">
              <w:rPr>
                <w:rFonts w:eastAsia="Times New Roman" w:cs="Calibri"/>
                <w:b/>
                <w:bCs/>
                <w:szCs w:val="22"/>
                <w:highlight w:val="cyan"/>
                <w:lang w:eastAsia="cs-CZ"/>
              </w:rPr>
              <w:t>doplní dodavatel – pro účely hodnocení nabídek</w:t>
            </w:r>
            <w:r w:rsidRPr="00EC5F98">
              <w:rPr>
                <w:rFonts w:eastAsia="Times New Roman" w:cs="Calibri"/>
                <w:szCs w:val="22"/>
                <w:highlight w:val="cyan"/>
                <w:lang w:eastAsia="cs-CZ"/>
              </w:rPr>
              <w:t>]</w:t>
            </w:r>
          </w:p>
        </w:tc>
      </w:tr>
    </w:tbl>
    <w:p w14:paraId="3A06A35F" w14:textId="77777777" w:rsidR="009D1CF6" w:rsidRPr="003B3D6F" w:rsidRDefault="009D1CF6" w:rsidP="003B3D6F">
      <w:pPr>
        <w:jc w:val="left"/>
      </w:pPr>
    </w:p>
    <w:p w14:paraId="625F0458" w14:textId="77777777" w:rsidR="00BE25D1" w:rsidRDefault="00BE25D1" w:rsidP="00BE25D1">
      <w:pPr>
        <w:jc w:val="left"/>
        <w:rPr>
          <w:lang w:eastAsia="cs-CZ"/>
        </w:rPr>
      </w:pPr>
      <w:r>
        <w:rPr>
          <w:lang w:eastAsia="cs-CZ"/>
        </w:rPr>
        <w:t xml:space="preserve">Dodavatel svým podpisem níže prohlašuje, že se před podáním nabídky k veřejné zakázce podrobně seznámil se všemi zadávacími podmínkami, pečlivě je prostudoval a veškeré pokyny, dokumenty, termíny a specifikace obsažené v zadávacích podmínkách veřejné zakázky, vč. závazného návrhu smlouvy, jsou mu zřejmé a pro něj srozumitelné, přičemž podáním nabídky je přijímá plně a bez </w:t>
      </w:r>
      <w:r>
        <w:rPr>
          <w:lang w:eastAsia="cs-CZ"/>
        </w:rPr>
        <w:lastRenderedPageBreak/>
        <w:t>výhrad, včetně všech příloh a případných dodatků k těmto zadávacím podmínkám. Dále prohlašuje, že neshledal důvod k podání námitek proti zadávacím podmínkám, že je vázán celým obsahem své nabídky po celou dobu zadávací lhůty, a že jeho nabídka odpovídá zadávacím podmínkám v celém rozsahu a obsahuje pouze pravdivé a úplné informace.</w:t>
      </w:r>
    </w:p>
    <w:p w14:paraId="58CEA0AD" w14:textId="77777777" w:rsidR="00BE25D1" w:rsidRDefault="00BE25D1" w:rsidP="00BE25D1">
      <w:pPr>
        <w:jc w:val="left"/>
        <w:rPr>
          <w:lang w:eastAsia="cs-CZ"/>
        </w:rPr>
      </w:pPr>
    </w:p>
    <w:p w14:paraId="72368632" w14:textId="77777777" w:rsidR="00BE25D1" w:rsidRDefault="00BE25D1" w:rsidP="00BE25D1">
      <w:pPr>
        <w:jc w:val="left"/>
        <w:rPr>
          <w:lang w:eastAsia="cs-CZ"/>
        </w:rPr>
      </w:pPr>
      <w:r>
        <w:rPr>
          <w:lang w:eastAsia="cs-CZ"/>
        </w:rPr>
        <w:t>Dodavatel se zavazuje, že pokud bude jeho nabídka vyhodnocena jako nabídka pro zadavatele nejvýhodnější, uzavře neprodleně na výzvu zadavatele se zadavatelem smlouvu.</w:t>
      </w:r>
    </w:p>
    <w:p w14:paraId="31447C25" w14:textId="77777777" w:rsidR="00BE25D1" w:rsidRDefault="00BE25D1" w:rsidP="00BE25D1">
      <w:pPr>
        <w:jc w:val="left"/>
        <w:rPr>
          <w:lang w:eastAsia="cs-CZ"/>
        </w:rPr>
      </w:pPr>
    </w:p>
    <w:p w14:paraId="3C712349" w14:textId="48257336" w:rsidR="00BE25D1" w:rsidRDefault="00BE25D1" w:rsidP="00BE25D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Toto prohlášení činí dodavatel na základě své jasné, srozumitelné, svobodné a omylu prosté vůle a je si vědom všech následků plynoucích z uvedení nepravdivých údajů.</w:t>
      </w:r>
    </w:p>
    <w:p w14:paraId="67D43B60" w14:textId="77777777" w:rsidR="00BE25D1" w:rsidRDefault="00BE25D1" w:rsidP="00BE25D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4136E231" w14:textId="77777777" w:rsidR="00BE25D1" w:rsidRDefault="00BE25D1" w:rsidP="00BE25D1">
      <w:pPr>
        <w:keepNext/>
        <w:tabs>
          <w:tab w:val="left" w:pos="851"/>
          <w:tab w:val="left" w:pos="1021"/>
        </w:tabs>
        <w:spacing w:line="240" w:lineRule="auto"/>
      </w:pPr>
    </w:p>
    <w:p w14:paraId="18406B78" w14:textId="77777777" w:rsidR="00E17724" w:rsidRPr="00571424" w:rsidRDefault="00E17724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33" w14:textId="75A8DA58" w:rsidR="00DF1270" w:rsidRPr="00571424" w:rsidRDefault="00DF1270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>V ________________ dne __</w:t>
      </w:r>
      <w:r w:rsidR="00A9003E">
        <w:rPr>
          <w:lang w:eastAsia="cs-CZ"/>
        </w:rPr>
        <w:t>_</w:t>
      </w:r>
      <w:r w:rsidRPr="00571424">
        <w:rPr>
          <w:lang w:eastAsia="cs-CZ"/>
        </w:rPr>
        <w:t xml:space="preserve">_______ </w:t>
      </w:r>
    </w:p>
    <w:p w14:paraId="28301435" w14:textId="77777777" w:rsidR="00DF1270" w:rsidRPr="00571424" w:rsidRDefault="00DF1270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36" w14:textId="77777777" w:rsidR="00DF1270" w:rsidRPr="00571424" w:rsidRDefault="00DF1270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28301437" w14:textId="0856A57F" w:rsidR="00384A9B" w:rsidRPr="00F66F94" w:rsidRDefault="00DF1270" w:rsidP="00CE6BF9">
      <w:pPr>
        <w:pStyle w:val="Podnadpis"/>
        <w:ind w:left="0"/>
        <w:jc w:val="right"/>
        <w:rPr>
          <w:highlight w:val="cyan"/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</w:p>
    <w:p w14:paraId="4C4241D5" w14:textId="28593D61" w:rsidR="00384A9B" w:rsidRPr="00571424" w:rsidRDefault="00384A9B" w:rsidP="00384A9B">
      <w:pPr>
        <w:pStyle w:val="Odrazka1"/>
        <w:rPr>
          <w:lang w:val="cs-CZ" w:eastAsia="cs-CZ"/>
        </w:rPr>
      </w:pPr>
      <w:r w:rsidRPr="00571424">
        <w:rPr>
          <w:highlight w:val="yellow"/>
          <w:lang w:val="cs-CZ" w:eastAsia="cs-CZ"/>
        </w:rPr>
        <w:br w:type="page"/>
      </w:r>
    </w:p>
    <w:p w14:paraId="24E46691" w14:textId="2C001BE5" w:rsidR="00384A9B" w:rsidRPr="00571424" w:rsidRDefault="00384A9B" w:rsidP="00384A9B">
      <w:pPr>
        <w:pStyle w:val="Nzevdokumentu"/>
        <w:spacing w:after="0"/>
      </w:pPr>
      <w:r w:rsidRPr="00571424">
        <w:lastRenderedPageBreak/>
        <w:t>ČESTNÉ PROHLÁŠENÍ</w:t>
      </w:r>
      <w:r w:rsidRPr="00571424">
        <w:br/>
        <w:t>O SPLNĚNÍ zvláštních podmínek plnění veřejné zakázky</w:t>
      </w:r>
    </w:p>
    <w:p w14:paraId="693F8883" w14:textId="77777777" w:rsidR="00384A9B" w:rsidRPr="00571424" w:rsidRDefault="00384A9B" w:rsidP="00384A9B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D72233" w:rsidRPr="00571424" w14:paraId="39582309" w14:textId="77777777" w:rsidTr="00B71E44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4757800C" w14:textId="77777777" w:rsidR="00D72233" w:rsidRPr="00571424" w:rsidRDefault="00D72233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02D826E0" w14:textId="77777777" w:rsidR="00D72233" w:rsidRPr="00571424" w:rsidRDefault="00D72233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D72233" w:rsidRPr="00571424" w14:paraId="51240DF4" w14:textId="77777777" w:rsidTr="00B71E44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0544EAF0" w14:textId="77777777" w:rsidR="00D72233" w:rsidRPr="00571424" w:rsidRDefault="00D72233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3FF5BB6D" w14:textId="77777777" w:rsidR="00D72233" w:rsidRPr="00571424" w:rsidRDefault="00D72233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4DD6DFE0" w14:textId="77777777" w:rsidR="00D72233" w:rsidRPr="00571424" w:rsidRDefault="00D72233" w:rsidP="00384A9B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470FD9EB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5FB9A8AC" w14:textId="31B6E5B2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376C19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7088B189" w14:textId="0F3D78AF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AC5A8D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150D03BD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4627DDAB" w14:textId="16780E9C" w:rsidR="00F66F94" w:rsidRPr="00571424" w:rsidRDefault="00376C19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026FC609" w14:textId="222D5F06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AC5A8D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11F869F6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55338B" w14:textId="47EB3626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72A729B8" w14:textId="2BE22FEF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AC5A8D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0CC54E39" w14:textId="4A597D17" w:rsidR="00DF1270" w:rsidRPr="00EB1C96" w:rsidRDefault="00384A9B" w:rsidP="00384A9B">
      <w:pPr>
        <w:pStyle w:val="Podnadpis"/>
        <w:ind w:left="0"/>
        <w:rPr>
          <w:sz w:val="20"/>
          <w:szCs w:val="18"/>
          <w:lang w:eastAsia="ar-SA"/>
        </w:rPr>
      </w:pPr>
      <w:r w:rsidRPr="00EB1C96">
        <w:rPr>
          <w:sz w:val="20"/>
          <w:szCs w:val="18"/>
          <w:lang w:eastAsia="ar-SA"/>
        </w:rPr>
        <w:t xml:space="preserve">Čestně prohlašuji, že jako účastník </w:t>
      </w:r>
      <w:r w:rsidR="00A20AFF" w:rsidRPr="00EB1C96">
        <w:rPr>
          <w:sz w:val="20"/>
          <w:szCs w:val="18"/>
          <w:lang w:eastAsia="ar-SA"/>
        </w:rPr>
        <w:t>zadávacího řízení na</w:t>
      </w:r>
      <w:r w:rsidRPr="00EB1C96">
        <w:rPr>
          <w:sz w:val="20"/>
          <w:szCs w:val="18"/>
          <w:lang w:eastAsia="ar-SA"/>
        </w:rPr>
        <w:t xml:space="preserve"> předmětnou</w:t>
      </w:r>
      <w:r w:rsidR="002077DB" w:rsidRPr="00EB1C96">
        <w:rPr>
          <w:sz w:val="20"/>
          <w:szCs w:val="18"/>
          <w:lang w:eastAsia="ar-SA"/>
        </w:rPr>
        <w:t xml:space="preserve"> veřejnou</w:t>
      </w:r>
      <w:r w:rsidRPr="00EB1C96">
        <w:rPr>
          <w:sz w:val="20"/>
          <w:szCs w:val="18"/>
          <w:lang w:eastAsia="ar-SA"/>
        </w:rPr>
        <w:t xml:space="preserve"> zakázku splňuji zvláštní podmínky plnění veřejné zakázky dle § 37 odst. 1 písm. d) zákona č. 134/2016 Sb., o zadávání veřejných zakázek, ve znění pozdějších předpisů</w:t>
      </w:r>
      <w:r w:rsidR="002077DB" w:rsidRPr="00EB1C96">
        <w:rPr>
          <w:sz w:val="20"/>
          <w:szCs w:val="18"/>
          <w:lang w:eastAsia="ar-SA"/>
        </w:rPr>
        <w:t>,</w:t>
      </w:r>
      <w:r w:rsidRPr="00EB1C96">
        <w:rPr>
          <w:sz w:val="20"/>
          <w:szCs w:val="18"/>
          <w:lang w:eastAsia="ar-SA"/>
        </w:rPr>
        <w:t xml:space="preserve"> a ve smyslu článku </w:t>
      </w:r>
      <w:r w:rsidR="0021065B" w:rsidRPr="00EB1C96">
        <w:rPr>
          <w:sz w:val="20"/>
          <w:szCs w:val="18"/>
          <w:lang w:eastAsia="ar-SA"/>
        </w:rPr>
        <w:t>8.</w:t>
      </w:r>
      <w:r w:rsidRPr="00EB1C96">
        <w:rPr>
          <w:sz w:val="20"/>
          <w:szCs w:val="18"/>
          <w:lang w:eastAsia="ar-SA"/>
        </w:rPr>
        <w:t xml:space="preserve"> zadávací dokumentace k předmětné veřejné zakázce, když uvádím, že:</w:t>
      </w:r>
    </w:p>
    <w:p w14:paraId="689790B6" w14:textId="76300D2F" w:rsidR="00384A9B" w:rsidRPr="00EB1C96" w:rsidRDefault="00384A9B" w:rsidP="00384A9B">
      <w:pPr>
        <w:pStyle w:val="Odrazka1"/>
        <w:numPr>
          <w:ilvl w:val="0"/>
          <w:numId w:val="0"/>
        </w:numPr>
        <w:jc w:val="both"/>
        <w:rPr>
          <w:rStyle w:val="slostrnky"/>
          <w:rFonts w:asciiTheme="minorHAnsi" w:hAnsiTheme="minorHAnsi" w:cstheme="minorHAnsi"/>
          <w:i/>
          <w:sz w:val="20"/>
          <w:szCs w:val="22"/>
          <w:lang w:val="cs-CZ"/>
        </w:rPr>
      </w:pPr>
      <w:r w:rsidRPr="00EB1C96">
        <w:rPr>
          <w:rStyle w:val="slostrnky"/>
          <w:rFonts w:asciiTheme="minorHAnsi" w:hAnsiTheme="minorHAnsi" w:cstheme="minorHAnsi"/>
          <w:i/>
          <w:sz w:val="20"/>
          <w:szCs w:val="22"/>
          <w:highlight w:val="cyan"/>
          <w:lang w:val="cs-CZ"/>
        </w:rPr>
        <w:t>Varianta 1*</w:t>
      </w:r>
    </w:p>
    <w:p w14:paraId="74377D1A" w14:textId="6C08BAE4" w:rsidR="00384A9B" w:rsidRPr="00EB1C96" w:rsidRDefault="00384A9B" w:rsidP="001F28CB">
      <w:pPr>
        <w:pStyle w:val="Odrazka1"/>
        <w:numPr>
          <w:ilvl w:val="0"/>
          <w:numId w:val="10"/>
        </w:numPr>
        <w:spacing w:after="0"/>
        <w:jc w:val="both"/>
        <w:rPr>
          <w:rStyle w:val="slostrnky"/>
          <w:rFonts w:asciiTheme="minorHAnsi" w:hAnsiTheme="minorHAnsi" w:cstheme="minorHAnsi"/>
          <w:sz w:val="20"/>
          <w:szCs w:val="22"/>
          <w:lang w:val="cs-CZ"/>
        </w:rPr>
      </w:pPr>
      <w:r w:rsidRPr="00EB1C96">
        <w:rPr>
          <w:rStyle w:val="slostrnky"/>
          <w:rFonts w:asciiTheme="minorHAnsi" w:hAnsiTheme="minorHAnsi" w:cstheme="minorHAnsi"/>
          <w:b/>
          <w:sz w:val="20"/>
          <w:szCs w:val="22"/>
          <w:highlight w:val="cyan"/>
          <w:lang w:val="cs-CZ"/>
        </w:rPr>
        <w:t>[k doplnění počet osob</w:t>
      </w:r>
      <w:r w:rsidR="00F66F94" w:rsidRPr="00EB1C96">
        <w:rPr>
          <w:rStyle w:val="slostrnky"/>
          <w:rFonts w:asciiTheme="minorHAnsi" w:hAnsiTheme="minorHAnsi" w:cstheme="minorHAnsi"/>
          <w:b/>
          <w:sz w:val="20"/>
          <w:szCs w:val="22"/>
          <w:highlight w:val="cyan"/>
          <w:lang w:val="cs-CZ"/>
        </w:rPr>
        <w:t xml:space="preserve"> – doplní dodavatel</w:t>
      </w:r>
      <w:r w:rsidRPr="00EB1C96">
        <w:rPr>
          <w:rStyle w:val="slostrnky"/>
          <w:rFonts w:asciiTheme="minorHAnsi" w:hAnsiTheme="minorHAnsi" w:cstheme="minorHAnsi"/>
          <w:b/>
          <w:sz w:val="20"/>
          <w:szCs w:val="22"/>
          <w:highlight w:val="cyan"/>
          <w:lang w:val="cs-CZ"/>
        </w:rPr>
        <w:t>]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osob</w:t>
      </w:r>
      <w:r w:rsidR="00962C45"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/osoby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, které se budou podílet na plnění předmětné veřejné zakázky, pochází či budou pocházet </w:t>
      </w:r>
      <w:r w:rsidR="0077158A"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z</w:t>
      </w:r>
      <w:r w:rsidR="0077158A" w:rsidRPr="00EB1C96">
        <w:rPr>
          <w:rStyle w:val="slostrnky"/>
          <w:rFonts w:asciiTheme="minorHAnsi" w:hAnsiTheme="minorHAnsi" w:cstheme="minorHAnsi"/>
          <w:b/>
          <w:sz w:val="20"/>
          <w:szCs w:val="22"/>
          <w:lang w:val="cs-CZ"/>
        </w:rPr>
        <w:t xml:space="preserve"> </w:t>
      </w:r>
      <w:r w:rsidR="0077158A"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řad </w:t>
      </w:r>
      <w:r w:rsidR="0077158A" w:rsidRPr="00EB1C96">
        <w:rPr>
          <w:sz w:val="20"/>
          <w:szCs w:val="22"/>
          <w:lang w:val="cs-CZ"/>
        </w:rPr>
        <w:t>osob se zdravotním postižením</w:t>
      </w:r>
      <w:r w:rsidR="00962C45" w:rsidRPr="00EB1C96">
        <w:rPr>
          <w:sz w:val="20"/>
          <w:szCs w:val="22"/>
          <w:lang w:val="cs-CZ"/>
        </w:rPr>
        <w:t xml:space="preserve"> nebo zdravotním znevýhodněním</w:t>
      </w:r>
      <w:r w:rsidR="0077158A" w:rsidRPr="00EB1C96">
        <w:rPr>
          <w:sz w:val="20"/>
          <w:szCs w:val="22"/>
          <w:lang w:val="cs-CZ"/>
        </w:rPr>
        <w:t>, osob starších 55 let či osob po skončení rodičovské dovolené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,</w:t>
      </w:r>
      <w:r w:rsidR="00962C45"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</w:t>
      </w:r>
      <w:r w:rsidR="00962C45" w:rsidRPr="00EB1C96">
        <w:rPr>
          <w:rFonts w:asciiTheme="minorHAnsi" w:hAnsiTheme="minorHAnsi" w:cstheme="minorHAnsi"/>
          <w:sz w:val="20"/>
          <w:szCs w:val="20"/>
          <w:lang w:val="cs-CZ"/>
        </w:rPr>
        <w:t>tj. osob, které ztratily zaměstnání nejpozději do 6 měsíců ode dne skončení rodičovské dovolené,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a tyto osoby </w:t>
      </w:r>
      <w:r w:rsidR="00FB47F1" w:rsidRPr="00EB1C96">
        <w:rPr>
          <w:rStyle w:val="slostrnky"/>
          <w:rFonts w:asciiTheme="minorHAnsi" w:hAnsiTheme="minorHAnsi" w:cstheme="minorHAnsi"/>
          <w:sz w:val="20"/>
          <w:szCs w:val="22"/>
          <w:highlight w:val="cyan"/>
          <w:lang w:val="cs-CZ"/>
        </w:rPr>
        <w:t>dodavatel</w:t>
      </w:r>
      <w:r w:rsidRPr="00EB1C96">
        <w:rPr>
          <w:rStyle w:val="slostrnky"/>
          <w:rFonts w:asciiTheme="minorHAnsi" w:hAnsiTheme="minorHAnsi" w:cstheme="minorHAnsi"/>
          <w:sz w:val="20"/>
          <w:szCs w:val="22"/>
          <w:highlight w:val="cyan"/>
          <w:lang w:val="cs-CZ"/>
        </w:rPr>
        <w:t xml:space="preserve"> přijal/přijm</w:t>
      </w:r>
      <w:r w:rsidR="00FB47F1" w:rsidRPr="00EB1C96">
        <w:rPr>
          <w:rStyle w:val="slostrnky"/>
          <w:rFonts w:asciiTheme="minorHAnsi" w:hAnsiTheme="minorHAnsi" w:cstheme="minorHAnsi"/>
          <w:sz w:val="20"/>
          <w:szCs w:val="22"/>
          <w:highlight w:val="cyan"/>
          <w:lang w:val="cs-CZ"/>
        </w:rPr>
        <w:t>e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do </w:t>
      </w:r>
      <w:r w:rsidR="00571424"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pracovněprávního vztahu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.</w:t>
      </w:r>
    </w:p>
    <w:p w14:paraId="4AC5F1DB" w14:textId="2C76CAF2" w:rsidR="00384A9B" w:rsidRPr="00EB1C96" w:rsidRDefault="00384A9B" w:rsidP="00384A9B">
      <w:pPr>
        <w:pStyle w:val="Odrazka1"/>
        <w:numPr>
          <w:ilvl w:val="0"/>
          <w:numId w:val="0"/>
        </w:numPr>
        <w:jc w:val="both"/>
        <w:rPr>
          <w:rStyle w:val="slostrnky"/>
          <w:rFonts w:asciiTheme="minorHAnsi" w:hAnsiTheme="minorHAnsi" w:cstheme="minorHAnsi"/>
          <w:i/>
          <w:sz w:val="20"/>
          <w:szCs w:val="22"/>
          <w:lang w:val="cs-CZ"/>
        </w:rPr>
      </w:pPr>
      <w:r w:rsidRPr="00EB1C96">
        <w:rPr>
          <w:rStyle w:val="slostrnky"/>
          <w:rFonts w:asciiTheme="minorHAnsi" w:hAnsiTheme="minorHAnsi" w:cstheme="minorHAnsi"/>
          <w:i/>
          <w:sz w:val="20"/>
          <w:szCs w:val="22"/>
          <w:highlight w:val="cyan"/>
          <w:lang w:val="cs-CZ"/>
        </w:rPr>
        <w:t>Varianta 2*</w:t>
      </w:r>
    </w:p>
    <w:p w14:paraId="3E6B3AE1" w14:textId="59B4C839" w:rsidR="00384A9B" w:rsidRPr="00EB1C96" w:rsidRDefault="00384A9B" w:rsidP="00962C45">
      <w:pPr>
        <w:pStyle w:val="Odrazka1"/>
        <w:numPr>
          <w:ilvl w:val="0"/>
          <w:numId w:val="10"/>
        </w:numPr>
        <w:spacing w:after="120"/>
        <w:ind w:left="714" w:hanging="357"/>
        <w:jc w:val="both"/>
        <w:rPr>
          <w:rStyle w:val="slostrnky"/>
          <w:rFonts w:asciiTheme="minorHAnsi" w:hAnsiTheme="minorHAnsi" w:cstheme="minorHAnsi"/>
          <w:sz w:val="20"/>
          <w:szCs w:val="22"/>
          <w:lang w:val="cs-CZ"/>
        </w:rPr>
      </w:pPr>
      <w:r w:rsidRPr="00EB1C96">
        <w:rPr>
          <w:rStyle w:val="slostrnky"/>
          <w:rFonts w:asciiTheme="minorHAnsi" w:hAnsiTheme="minorHAnsi" w:cstheme="minorHAnsi"/>
          <w:b/>
          <w:sz w:val="20"/>
          <w:szCs w:val="22"/>
          <w:highlight w:val="cyan"/>
          <w:lang w:val="cs-CZ"/>
        </w:rPr>
        <w:t>[k doplnění počet osob</w:t>
      </w:r>
      <w:r w:rsidR="00F66F94" w:rsidRPr="00EB1C96">
        <w:rPr>
          <w:rStyle w:val="slostrnky"/>
          <w:rFonts w:asciiTheme="minorHAnsi" w:hAnsiTheme="minorHAnsi" w:cstheme="minorHAnsi"/>
          <w:b/>
          <w:sz w:val="20"/>
          <w:szCs w:val="22"/>
          <w:highlight w:val="cyan"/>
          <w:lang w:val="cs-CZ"/>
        </w:rPr>
        <w:t xml:space="preserve"> – doplní dodavatel</w:t>
      </w:r>
      <w:r w:rsidRPr="00EB1C96">
        <w:rPr>
          <w:rStyle w:val="slostrnky"/>
          <w:rFonts w:asciiTheme="minorHAnsi" w:hAnsiTheme="minorHAnsi" w:cstheme="minorHAnsi"/>
          <w:b/>
          <w:sz w:val="20"/>
          <w:szCs w:val="22"/>
          <w:highlight w:val="cyan"/>
          <w:lang w:val="cs-CZ"/>
        </w:rPr>
        <w:t>]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osob</w:t>
      </w:r>
      <w:r w:rsidR="00962C45"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/osoby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, které se budou podílet na plnění předmětné veřejné zakázky, pochází či budou pocházet z řad </w:t>
      </w:r>
      <w:r w:rsidR="0077158A" w:rsidRPr="00EB1C96">
        <w:rPr>
          <w:sz w:val="20"/>
          <w:szCs w:val="22"/>
          <w:lang w:val="cs-CZ"/>
        </w:rPr>
        <w:t>osob se zdravotním postižením</w:t>
      </w:r>
      <w:r w:rsidR="00962C45" w:rsidRPr="00EB1C96">
        <w:rPr>
          <w:sz w:val="20"/>
          <w:szCs w:val="22"/>
          <w:lang w:val="cs-CZ"/>
        </w:rPr>
        <w:t xml:space="preserve"> nebo zdravotním znevýhodněním</w:t>
      </w:r>
      <w:r w:rsidR="0077158A" w:rsidRPr="00EB1C96">
        <w:rPr>
          <w:sz w:val="20"/>
          <w:szCs w:val="22"/>
          <w:lang w:val="cs-CZ"/>
        </w:rPr>
        <w:t>, osob starších 55 let či osob po skončení rodičovské dovolené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,</w:t>
      </w:r>
      <w:r w:rsidR="00962C45"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</w:t>
      </w:r>
      <w:r w:rsidR="00962C45" w:rsidRPr="00EB1C96">
        <w:rPr>
          <w:rFonts w:asciiTheme="minorHAnsi" w:hAnsiTheme="minorHAnsi" w:cstheme="minorHAnsi"/>
          <w:sz w:val="20"/>
          <w:szCs w:val="20"/>
          <w:lang w:val="cs-CZ"/>
        </w:rPr>
        <w:t>tj. osob, které ztratily zaměstnání nejpozději do 6 měsíců ode dne skončení rodičovské dovolené,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a tyto osoby </w:t>
      </w:r>
      <w:r w:rsidRPr="00EB1C96">
        <w:rPr>
          <w:rStyle w:val="slostrnky"/>
          <w:rFonts w:asciiTheme="minorHAnsi" w:hAnsiTheme="minorHAnsi" w:cstheme="minorHAnsi"/>
          <w:sz w:val="20"/>
          <w:szCs w:val="22"/>
          <w:highlight w:val="cyan"/>
          <w:lang w:val="cs-CZ"/>
        </w:rPr>
        <w:t>přijal/přijme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do </w:t>
      </w:r>
      <w:r w:rsidR="00571424"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pracovněprávního vztahu 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poddodavatel </w:t>
      </w:r>
      <w:r w:rsidRPr="00EB1C96">
        <w:rPr>
          <w:rStyle w:val="slostrnky"/>
          <w:rFonts w:asciiTheme="minorHAnsi" w:hAnsiTheme="minorHAnsi" w:cstheme="minorHAnsi"/>
          <w:sz w:val="20"/>
          <w:szCs w:val="22"/>
          <w:highlight w:val="cyan"/>
          <w:lang w:val="cs-CZ"/>
        </w:rPr>
        <w:t>[</w:t>
      </w:r>
      <w:r w:rsidR="00F66F94" w:rsidRPr="00EB1C96">
        <w:rPr>
          <w:rStyle w:val="slostrnky"/>
          <w:rFonts w:asciiTheme="minorHAnsi" w:hAnsiTheme="minorHAnsi" w:cstheme="minorHAnsi"/>
          <w:sz w:val="20"/>
          <w:szCs w:val="22"/>
          <w:highlight w:val="cyan"/>
          <w:lang w:val="cs-CZ"/>
        </w:rPr>
        <w:t xml:space="preserve">doplní dodavatel – </w:t>
      </w:r>
      <w:r w:rsidRPr="00EB1C96">
        <w:rPr>
          <w:rStyle w:val="slostrnky"/>
          <w:rFonts w:asciiTheme="minorHAnsi" w:hAnsiTheme="minorHAnsi" w:cstheme="minorHAnsi"/>
          <w:sz w:val="20"/>
          <w:szCs w:val="22"/>
          <w:highlight w:val="cyan"/>
          <w:lang w:val="cs-CZ"/>
        </w:rPr>
        <w:t>identifikační údaje poddodavatele: název, sídlo, IČO]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.</w:t>
      </w:r>
    </w:p>
    <w:p w14:paraId="26377AB8" w14:textId="68714532" w:rsidR="00962C45" w:rsidRPr="00EB1C96" w:rsidRDefault="00962C45" w:rsidP="001F28CB">
      <w:pPr>
        <w:pStyle w:val="Odrazka1"/>
        <w:numPr>
          <w:ilvl w:val="0"/>
          <w:numId w:val="10"/>
        </w:numPr>
        <w:spacing w:after="0"/>
        <w:ind w:left="714" w:hanging="357"/>
        <w:jc w:val="both"/>
        <w:rPr>
          <w:rStyle w:val="slostrnky"/>
          <w:rFonts w:asciiTheme="minorHAnsi" w:hAnsiTheme="minorHAnsi" w:cstheme="minorHAnsi"/>
          <w:sz w:val="20"/>
          <w:szCs w:val="22"/>
          <w:lang w:val="cs-CZ"/>
        </w:rPr>
      </w:pP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se zavazuji respektovat limit agenturního zaměstnávání nepřesahující 25 %.</w:t>
      </w:r>
    </w:p>
    <w:p w14:paraId="1E75397F" w14:textId="482DAE76" w:rsidR="009E0A98" w:rsidRPr="00EB1C96" w:rsidRDefault="001F28CB" w:rsidP="00962C45">
      <w:pPr>
        <w:pStyle w:val="Odrazka1"/>
        <w:numPr>
          <w:ilvl w:val="0"/>
          <w:numId w:val="10"/>
        </w:numPr>
        <w:spacing w:after="360"/>
        <w:ind w:left="714" w:hanging="357"/>
        <w:jc w:val="both"/>
        <w:rPr>
          <w:rStyle w:val="slostrnky"/>
          <w:rFonts w:asciiTheme="minorHAnsi" w:hAnsiTheme="minorHAnsi" w:cstheme="minorHAnsi"/>
          <w:sz w:val="20"/>
          <w:szCs w:val="22"/>
          <w:lang w:val="cs-CZ"/>
        </w:rPr>
      </w:pP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dodržuj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i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 </w:t>
      </w:r>
      <w:r w:rsidR="0045719C">
        <w:rPr>
          <w:rStyle w:val="slostrnky"/>
          <w:rFonts w:asciiTheme="minorHAnsi" w:hAnsiTheme="minorHAnsi" w:cstheme="minorHAnsi"/>
          <w:sz w:val="20"/>
          <w:szCs w:val="22"/>
          <w:lang w:val="cs-CZ"/>
        </w:rPr>
        <w:t xml:space="preserve">a zavazuji se dodržovat </w:t>
      </w:r>
      <w:r w:rsidRPr="00EB1C96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pracovně právní předpisy, předpisy v oblasti zaměstnanosti a předpisy v oblasti bezpečnosti práce vůči všem úklidovým pracovníkům, kteří budou zapojeni do plnění v rámci této veřejné zakázky</w:t>
      </w:r>
      <w:r w:rsidR="00B5476C">
        <w:rPr>
          <w:rStyle w:val="slostrnky"/>
          <w:rFonts w:asciiTheme="minorHAnsi" w:hAnsiTheme="minorHAnsi" w:cstheme="minorHAnsi"/>
          <w:sz w:val="20"/>
          <w:szCs w:val="22"/>
          <w:lang w:val="cs-CZ"/>
        </w:rPr>
        <w:t>.</w:t>
      </w:r>
    </w:p>
    <w:p w14:paraId="07BC44C7" w14:textId="6DD9665C" w:rsidR="009C7E47" w:rsidRPr="00EB1C96" w:rsidRDefault="009C7E47" w:rsidP="00962C45">
      <w:pPr>
        <w:shd w:val="clear" w:color="auto" w:fill="FFFFFF"/>
        <w:spacing w:before="120" w:after="120" w:line="240" w:lineRule="auto"/>
        <w:ind w:left="66" w:right="-23"/>
        <w:rPr>
          <w:sz w:val="20"/>
          <w:szCs w:val="22"/>
        </w:rPr>
      </w:pPr>
      <w:r w:rsidRPr="00EB1C96">
        <w:rPr>
          <w:sz w:val="20"/>
          <w:szCs w:val="18"/>
          <w:lang w:eastAsia="cs-CZ"/>
        </w:rPr>
        <w:t xml:space="preserve">V ________________ dne _________ </w:t>
      </w:r>
    </w:p>
    <w:p w14:paraId="5CA736D8" w14:textId="77777777" w:rsidR="009C7E47" w:rsidRPr="00EB1C96" w:rsidRDefault="009C7E47" w:rsidP="009C7E47">
      <w:pPr>
        <w:keepNext/>
        <w:tabs>
          <w:tab w:val="left" w:pos="851"/>
          <w:tab w:val="left" w:pos="1021"/>
        </w:tabs>
        <w:spacing w:line="240" w:lineRule="auto"/>
        <w:jc w:val="right"/>
        <w:rPr>
          <w:sz w:val="20"/>
          <w:szCs w:val="18"/>
          <w:lang w:eastAsia="cs-CZ"/>
        </w:rPr>
      </w:pPr>
      <w:r w:rsidRPr="00EB1C96">
        <w:rPr>
          <w:sz w:val="20"/>
          <w:szCs w:val="18"/>
          <w:lang w:eastAsia="cs-CZ"/>
        </w:rPr>
        <w:t>__________________________________</w:t>
      </w:r>
    </w:p>
    <w:p w14:paraId="57316F74" w14:textId="58F66D74" w:rsidR="00384A9B" w:rsidRPr="00EB1C96" w:rsidRDefault="009C7E47" w:rsidP="00962C45">
      <w:pPr>
        <w:pStyle w:val="Odrazka1"/>
        <w:numPr>
          <w:ilvl w:val="0"/>
          <w:numId w:val="0"/>
        </w:numPr>
        <w:spacing w:after="720"/>
        <w:jc w:val="right"/>
        <w:rPr>
          <w:rStyle w:val="slostrnky"/>
          <w:rFonts w:asciiTheme="minorHAnsi" w:hAnsiTheme="minorHAnsi" w:cstheme="minorHAnsi"/>
          <w:sz w:val="20"/>
          <w:szCs w:val="22"/>
          <w:lang w:val="cs-CZ"/>
        </w:rPr>
      </w:pPr>
      <w:r w:rsidRPr="00EB1C96">
        <w:rPr>
          <w:sz w:val="20"/>
          <w:szCs w:val="22"/>
          <w:highlight w:val="cyan"/>
          <w:lang w:val="cs-CZ" w:eastAsia="cs-CZ"/>
        </w:rPr>
        <w:t>Jméno, funkce a podpis oprávněné osoby</w:t>
      </w:r>
    </w:p>
    <w:p w14:paraId="59FFB0ED" w14:textId="7806DB39" w:rsidR="00384A9B" w:rsidRPr="00EB1C96" w:rsidRDefault="00384A9B" w:rsidP="00384A9B">
      <w:pPr>
        <w:pStyle w:val="Odrazka1"/>
        <w:numPr>
          <w:ilvl w:val="0"/>
          <w:numId w:val="0"/>
        </w:numPr>
        <w:jc w:val="both"/>
        <w:rPr>
          <w:rStyle w:val="slostrnky"/>
          <w:rFonts w:asciiTheme="minorHAnsi" w:hAnsiTheme="minorHAnsi" w:cstheme="minorHAnsi"/>
          <w:i/>
          <w:sz w:val="18"/>
          <w:szCs w:val="22"/>
          <w:lang w:val="cs-CZ"/>
        </w:rPr>
      </w:pPr>
      <w:r w:rsidRPr="00EB1C96">
        <w:rPr>
          <w:rStyle w:val="slostrnky"/>
          <w:rFonts w:asciiTheme="minorHAnsi" w:hAnsiTheme="minorHAnsi" w:cstheme="minorHAnsi"/>
          <w:i/>
          <w:sz w:val="18"/>
          <w:szCs w:val="22"/>
          <w:lang w:val="cs-CZ"/>
        </w:rPr>
        <w:t xml:space="preserve">*účastník </w:t>
      </w:r>
      <w:r w:rsidR="00376C19" w:rsidRPr="00EB1C96">
        <w:rPr>
          <w:rStyle w:val="slostrnky"/>
          <w:rFonts w:asciiTheme="minorHAnsi" w:hAnsiTheme="minorHAnsi" w:cstheme="minorHAnsi"/>
          <w:i/>
          <w:sz w:val="18"/>
          <w:szCs w:val="22"/>
          <w:lang w:val="cs-CZ"/>
        </w:rPr>
        <w:t xml:space="preserve">zadávacího řízení </w:t>
      </w:r>
      <w:r w:rsidRPr="00EB1C96">
        <w:rPr>
          <w:rStyle w:val="slostrnky"/>
          <w:rFonts w:asciiTheme="minorHAnsi" w:hAnsiTheme="minorHAnsi" w:cstheme="minorHAnsi"/>
          <w:i/>
          <w:sz w:val="18"/>
          <w:szCs w:val="22"/>
          <w:lang w:val="cs-CZ"/>
        </w:rPr>
        <w:t>vybere příslušnou variantu, přičemž druhou (nevyužitou) z dokumentu odstraní, případně vyplní obě varianty</w:t>
      </w:r>
      <w:r w:rsidR="00D36291" w:rsidRPr="00EB1C96">
        <w:rPr>
          <w:rStyle w:val="slostrnky"/>
          <w:rFonts w:asciiTheme="minorHAnsi" w:hAnsiTheme="minorHAnsi" w:cstheme="minorHAnsi"/>
          <w:i/>
          <w:sz w:val="18"/>
          <w:szCs w:val="22"/>
          <w:lang w:val="cs-CZ"/>
        </w:rPr>
        <w:t>, je-li relevantní</w:t>
      </w:r>
    </w:p>
    <w:p w14:paraId="28301439" w14:textId="77777777" w:rsidR="00DF1270" w:rsidRPr="00571424" w:rsidRDefault="00DF1270" w:rsidP="00384A9B">
      <w:pPr>
        <w:pStyle w:val="Nzevdokumentu"/>
        <w:spacing w:after="0"/>
      </w:pPr>
      <w:r w:rsidRPr="00571424">
        <w:lastRenderedPageBreak/>
        <w:t>ČESTNÉ PROHLÁŠENÍ</w:t>
      </w:r>
      <w:r w:rsidRPr="00571424">
        <w:br/>
        <w:t>O SPLNĚNÍ základní způsobilosti</w:t>
      </w:r>
    </w:p>
    <w:p w14:paraId="2830143A" w14:textId="77777777" w:rsidR="00DF1270" w:rsidRPr="00571424" w:rsidRDefault="00DF127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B71E44" w:rsidRPr="00571424" w14:paraId="41041D1A" w14:textId="77777777" w:rsidTr="00B71E44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7E8ECE55" w14:textId="77777777" w:rsidR="00B71E44" w:rsidRPr="00571424" w:rsidRDefault="00B71E44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478E8153" w14:textId="77777777" w:rsidR="00B71E44" w:rsidRPr="00571424" w:rsidRDefault="00B71E44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B71E44" w:rsidRPr="00571424" w14:paraId="31B913CC" w14:textId="77777777" w:rsidTr="00B71E44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55DD4104" w14:textId="77777777" w:rsidR="00B71E44" w:rsidRPr="00571424" w:rsidRDefault="00B71E44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241416BD" w14:textId="77777777" w:rsidR="00B71E44" w:rsidRPr="00571424" w:rsidRDefault="00B71E44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6717290D" w14:textId="77777777" w:rsidR="00B71E44" w:rsidRPr="00571424" w:rsidRDefault="00B71E4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28301441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30143F" w14:textId="34A063BC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FB47F1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28301440" w14:textId="29A51A6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7C3453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44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28301442" w14:textId="195EA293" w:rsidR="00F66F94" w:rsidRPr="00571424" w:rsidRDefault="00FB47F1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28301443" w14:textId="1B64281A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7C3453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47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301445" w14:textId="0AD4D7D2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28301446" w14:textId="355F87F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7C3453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28301449" w14:textId="77777777" w:rsidR="00DF1270" w:rsidRPr="00571424" w:rsidRDefault="00DF1270" w:rsidP="00785CE4">
      <w:pPr>
        <w:rPr>
          <w:lang w:eastAsia="ar-SA"/>
        </w:rPr>
      </w:pPr>
    </w:p>
    <w:p w14:paraId="2830144B" w14:textId="2B8FA9BD" w:rsidR="008F3526" w:rsidRPr="00571424" w:rsidRDefault="00DF1270" w:rsidP="00785CE4">
      <w:pPr>
        <w:rPr>
          <w:lang w:eastAsia="ar-SA"/>
        </w:rPr>
      </w:pPr>
      <w:r w:rsidRPr="00571424">
        <w:rPr>
          <w:lang w:eastAsia="ar-SA"/>
        </w:rPr>
        <w:t xml:space="preserve">Čestně prohlašuji, že jako </w:t>
      </w:r>
      <w:r w:rsidR="00B76EC3" w:rsidRPr="00571424">
        <w:rPr>
          <w:lang w:eastAsia="ar-SA"/>
        </w:rPr>
        <w:t xml:space="preserve">účastník </w:t>
      </w:r>
      <w:r w:rsidR="00B76EC3">
        <w:rPr>
          <w:lang w:eastAsia="ar-SA"/>
        </w:rPr>
        <w:t>zadávacího řízení na</w:t>
      </w:r>
      <w:r w:rsidR="00B76EC3" w:rsidRPr="00571424">
        <w:rPr>
          <w:lang w:eastAsia="ar-SA"/>
        </w:rPr>
        <w:t xml:space="preserve"> předmětnou</w:t>
      </w:r>
      <w:r w:rsidR="00B76EC3">
        <w:rPr>
          <w:lang w:eastAsia="ar-SA"/>
        </w:rPr>
        <w:t xml:space="preserve"> veřejnou</w:t>
      </w:r>
      <w:r w:rsidR="00B76EC3" w:rsidRPr="00571424">
        <w:rPr>
          <w:lang w:eastAsia="ar-SA"/>
        </w:rPr>
        <w:t xml:space="preserve"> zakázku </w:t>
      </w:r>
      <w:r w:rsidRPr="00571424">
        <w:rPr>
          <w:lang w:eastAsia="ar-SA"/>
        </w:rPr>
        <w:t>splňuji základní způsobilost</w:t>
      </w:r>
      <w:r w:rsidR="006F2B6B" w:rsidRPr="00571424">
        <w:rPr>
          <w:lang w:eastAsia="ar-SA"/>
        </w:rPr>
        <w:t xml:space="preserve"> dle</w:t>
      </w:r>
      <w:r w:rsidRPr="00571424">
        <w:rPr>
          <w:lang w:eastAsia="ar-SA"/>
        </w:rPr>
        <w:t xml:space="preserve"> </w:t>
      </w:r>
      <w:r w:rsidR="00EF55CA" w:rsidRPr="00EF55CA">
        <w:rPr>
          <w:lang w:eastAsia="ar-SA"/>
        </w:rPr>
        <w:t xml:space="preserve">§ 74 odst. 1 písm.  b) ve vztahu ke spotřební dani, c) a e) zákona </w:t>
      </w:r>
      <w:r w:rsidRPr="00571424">
        <w:rPr>
          <w:lang w:eastAsia="ar-SA"/>
        </w:rPr>
        <w:t xml:space="preserve">č. 134/2016 Sb., o zadávání veřejných zakázek, ve znění pozdějších předpisů, neboť </w:t>
      </w:r>
      <w:r w:rsidRPr="005B61D2">
        <w:rPr>
          <w:u w:val="single"/>
          <w:lang w:eastAsia="ar-SA"/>
        </w:rPr>
        <w:t>nejsem</w:t>
      </w:r>
      <w:r w:rsidRPr="00571424">
        <w:rPr>
          <w:lang w:eastAsia="ar-SA"/>
        </w:rPr>
        <w:t xml:space="preserve"> dodavatelem: </w:t>
      </w:r>
    </w:p>
    <w:p w14:paraId="2830144D" w14:textId="416F8596" w:rsidR="00DF1270" w:rsidRPr="00571424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4"/>
        </w:rPr>
      </w:pPr>
      <w:r w:rsidRPr="00571424">
        <w:rPr>
          <w:szCs w:val="24"/>
        </w:rPr>
        <w:t>který má v České republice nebo v zemi svého sídla v evidenci daní zachycen splatný daňový nedoplatek</w:t>
      </w:r>
      <w:r w:rsidR="0005240B">
        <w:rPr>
          <w:szCs w:val="24"/>
        </w:rPr>
        <w:t xml:space="preserve"> na</w:t>
      </w:r>
      <w:r w:rsidR="000372ED">
        <w:rPr>
          <w:szCs w:val="24"/>
        </w:rPr>
        <w:t xml:space="preserve"> spotřební dani</w:t>
      </w:r>
      <w:r w:rsidRPr="00571424">
        <w:rPr>
          <w:szCs w:val="24"/>
        </w:rPr>
        <w:t xml:space="preserve">, </w:t>
      </w:r>
    </w:p>
    <w:p w14:paraId="2830144E" w14:textId="77777777" w:rsidR="00DF1270" w:rsidRPr="00571424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4"/>
        </w:rPr>
      </w:pPr>
      <w:r w:rsidRPr="00571424">
        <w:rPr>
          <w:szCs w:val="24"/>
        </w:rPr>
        <w:t xml:space="preserve">který má v České republice nebo v zemi svého sídla splatný nedoplatek na pojistném nebo na penále na veřejné zdravotní pojištění, </w:t>
      </w:r>
    </w:p>
    <w:p w14:paraId="6E92E4D1" w14:textId="62169D57" w:rsidR="00384A9B" w:rsidRPr="00571424" w:rsidRDefault="00DF1270" w:rsidP="00384A9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4"/>
        </w:rPr>
      </w:pPr>
      <w:r w:rsidRPr="00571424">
        <w:rPr>
          <w:szCs w:val="24"/>
        </w:rPr>
        <w:t xml:space="preserve">který je v likvidaci, proti němuž bylo vydáno rozhodnutí o úpadku, vůči němuž byla nařízena nucená správa podle jiného právního předpisu nebo </w:t>
      </w:r>
      <w:r w:rsidR="00FB47F1">
        <w:rPr>
          <w:szCs w:val="24"/>
        </w:rPr>
        <w:t xml:space="preserve">je </w:t>
      </w:r>
      <w:r w:rsidRPr="00571424">
        <w:rPr>
          <w:szCs w:val="24"/>
        </w:rPr>
        <w:t>v obdobné situaci podle právního řádu země sídla dodavatele.</w:t>
      </w:r>
    </w:p>
    <w:p w14:paraId="6DBE74A2" w14:textId="77777777" w:rsidR="00384A9B" w:rsidRPr="00571424" w:rsidRDefault="00384A9B" w:rsidP="00384A9B">
      <w:pPr>
        <w:shd w:val="clear" w:color="auto" w:fill="FFFFFF"/>
        <w:spacing w:before="120" w:after="120" w:line="240" w:lineRule="auto"/>
        <w:ind w:left="426" w:right="-23"/>
        <w:rPr>
          <w:szCs w:val="24"/>
        </w:rPr>
      </w:pPr>
    </w:p>
    <w:p w14:paraId="28301453" w14:textId="16004299" w:rsidR="00DF1270" w:rsidRPr="00571424" w:rsidRDefault="00DF1270" w:rsidP="00384A9B">
      <w:pPr>
        <w:shd w:val="clear" w:color="auto" w:fill="FFFFFF"/>
        <w:spacing w:before="120" w:after="120" w:line="240" w:lineRule="auto"/>
        <w:ind w:left="66" w:right="-23"/>
        <w:rPr>
          <w:szCs w:val="24"/>
        </w:rPr>
      </w:pPr>
      <w:r w:rsidRPr="00571424">
        <w:rPr>
          <w:lang w:eastAsia="cs-CZ"/>
        </w:rPr>
        <w:t xml:space="preserve">V ________________ dne _________ </w:t>
      </w:r>
    </w:p>
    <w:p w14:paraId="28301455" w14:textId="77777777" w:rsidR="00DF1270" w:rsidRPr="00571424" w:rsidRDefault="00DF1270" w:rsidP="00F92AF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58" w14:textId="77777777" w:rsidR="00DF1270" w:rsidRPr="00571424" w:rsidRDefault="00DF1270" w:rsidP="00384A9B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28301459" w14:textId="77777777" w:rsidR="00DF1270" w:rsidRPr="00571424" w:rsidRDefault="00DF1270" w:rsidP="00D10EDB">
      <w:pPr>
        <w:pStyle w:val="Podnadpis"/>
        <w:ind w:left="0"/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  <w:r w:rsidRPr="00571424">
        <w:rPr>
          <w:lang w:eastAsia="cs-CZ"/>
        </w:rPr>
        <w:br w:type="page"/>
      </w:r>
    </w:p>
    <w:p w14:paraId="2830147A" w14:textId="30BAC7D4" w:rsidR="00DF1270" w:rsidRPr="00571424" w:rsidRDefault="00DF1270" w:rsidP="001244EC">
      <w:pPr>
        <w:pStyle w:val="Nadpis2"/>
      </w:pPr>
      <w:r w:rsidRPr="00571424">
        <w:lastRenderedPageBreak/>
        <w:t xml:space="preserve">Seznam významných </w:t>
      </w:r>
      <w:r w:rsidR="00384A9B" w:rsidRPr="00571424">
        <w:t>služeb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4B415D" w:rsidRPr="00571424" w14:paraId="04830777" w14:textId="77777777" w:rsidTr="0075614B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41E021AC" w14:textId="77777777" w:rsidR="004B415D" w:rsidRPr="00571424" w:rsidRDefault="004B415D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4E789F45" w14:textId="77777777" w:rsidR="004B415D" w:rsidRPr="00571424" w:rsidRDefault="004B415D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4B415D" w:rsidRPr="00571424" w14:paraId="004F040F" w14:textId="77777777" w:rsidTr="0075614B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31C21B33" w14:textId="77777777" w:rsidR="004B415D" w:rsidRPr="00571424" w:rsidRDefault="004B415D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7E9A4B7D" w14:textId="77777777" w:rsidR="004B415D" w:rsidRPr="00571424" w:rsidRDefault="004B415D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4989ADDF" w14:textId="77777777" w:rsidR="004B415D" w:rsidRPr="00571424" w:rsidRDefault="004B415D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28301481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30147F" w14:textId="7BE740C4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FB47F1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28301480" w14:textId="1CF30A24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44678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84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28301482" w14:textId="1442F54F" w:rsidR="00F66F94" w:rsidRPr="00571424" w:rsidRDefault="00FB47F1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28301483" w14:textId="42AA0688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44678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87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301485" w14:textId="3E58DB68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28301486" w14:textId="39DAC9F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44678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28301488" w14:textId="77777777" w:rsidR="00DF1270" w:rsidRPr="00571424" w:rsidRDefault="00DF1270" w:rsidP="00DA1D4F"/>
    <w:p w14:paraId="28301489" w14:textId="61C3046B" w:rsidR="00DF1270" w:rsidRDefault="00DF1270" w:rsidP="00DA1D4F">
      <w:r w:rsidRPr="00571424">
        <w:t xml:space="preserve">Jako účastník </w:t>
      </w:r>
      <w:r w:rsidR="00FB47F1">
        <w:t xml:space="preserve">zadávacího řízení </w:t>
      </w:r>
      <w:r w:rsidR="000A18EE">
        <w:t xml:space="preserve">na </w:t>
      </w:r>
      <w:r w:rsidRPr="00571424">
        <w:t>výše uveden</w:t>
      </w:r>
      <w:r w:rsidR="000A18EE">
        <w:t>ou</w:t>
      </w:r>
      <w:r w:rsidR="003048B5">
        <w:t xml:space="preserve"> veřejn</w:t>
      </w:r>
      <w:r w:rsidR="000A18EE">
        <w:t>ou</w:t>
      </w:r>
      <w:r w:rsidRPr="00571424">
        <w:t xml:space="preserve"> zakázk</w:t>
      </w:r>
      <w:r w:rsidR="000A18EE">
        <w:t>u</w:t>
      </w:r>
      <w:r w:rsidRPr="00571424">
        <w:t xml:space="preserve"> předkládám pro účely prokázání </w:t>
      </w:r>
      <w:r w:rsidR="000A18EE">
        <w:t xml:space="preserve">splnění </w:t>
      </w:r>
      <w:r w:rsidRPr="00571424">
        <w:t xml:space="preserve">technické kvalifikace seznam významných </w:t>
      </w:r>
      <w:r w:rsidR="00384A9B" w:rsidRPr="00571424">
        <w:t>služeb</w:t>
      </w:r>
      <w:r w:rsidRPr="00571424">
        <w:t xml:space="preserve">, přičemž čestně prohlašuji, že uvedené </w:t>
      </w:r>
      <w:r w:rsidR="00384A9B" w:rsidRPr="00571424">
        <w:t>služby</w:t>
      </w:r>
      <w:r w:rsidRPr="00571424">
        <w:t xml:space="preserve"> byly provedeny odborně a řádně.</w:t>
      </w:r>
    </w:p>
    <w:p w14:paraId="29AF8421" w14:textId="77777777" w:rsidR="00571424" w:rsidRPr="00571424" w:rsidRDefault="00571424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71424" w:rsidRPr="00571424" w14:paraId="6952B9C0" w14:textId="77777777" w:rsidTr="001B0569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900A8A6" w14:textId="7E730ACC" w:rsidR="00571424" w:rsidRPr="00571424" w:rsidRDefault="00571424" w:rsidP="001B0569">
            <w:pPr>
              <w:rPr>
                <w:b/>
                <w:lang w:eastAsia="cs-CZ"/>
              </w:rPr>
            </w:pPr>
            <w:r w:rsidRPr="00571424">
              <w:rPr>
                <w:b/>
                <w:lang w:eastAsia="cs-CZ"/>
              </w:rPr>
              <w:t xml:space="preserve">Reference č. </w:t>
            </w:r>
            <w:r>
              <w:rPr>
                <w:b/>
                <w:lang w:eastAsia="cs-CZ"/>
              </w:rPr>
              <w:t>1</w:t>
            </w:r>
            <w:r w:rsidR="00493FAE">
              <w:rPr>
                <w:b/>
                <w:lang w:eastAsia="cs-CZ"/>
              </w:rPr>
              <w:t xml:space="preserve"> </w:t>
            </w:r>
            <w:r w:rsidR="00524C68">
              <w:rPr>
                <w:b/>
                <w:lang w:eastAsia="cs-CZ"/>
              </w:rPr>
              <w:t>[</w:t>
            </w:r>
            <w:r w:rsidR="008E4AD4">
              <w:rPr>
                <w:b/>
                <w:lang w:eastAsia="cs-CZ"/>
              </w:rPr>
              <w:t>čl</w:t>
            </w:r>
            <w:r w:rsidR="00493FAE">
              <w:rPr>
                <w:b/>
                <w:lang w:eastAsia="cs-CZ"/>
              </w:rPr>
              <w:t xml:space="preserve">. </w:t>
            </w:r>
            <w:r w:rsidR="008E4AD4">
              <w:rPr>
                <w:b/>
                <w:lang w:eastAsia="cs-CZ"/>
              </w:rPr>
              <w:t>6.14.</w:t>
            </w:r>
            <w:r w:rsidR="00493FAE">
              <w:rPr>
                <w:b/>
                <w:lang w:eastAsia="cs-CZ"/>
              </w:rPr>
              <w:t xml:space="preserve"> </w:t>
            </w:r>
            <w:r w:rsidR="00524C68">
              <w:rPr>
                <w:b/>
                <w:lang w:eastAsia="cs-CZ"/>
              </w:rPr>
              <w:t>písm. a)</w:t>
            </w:r>
            <w:r w:rsidR="00493FAE">
              <w:rPr>
                <w:b/>
                <w:lang w:eastAsia="cs-CZ"/>
              </w:rPr>
              <w:t xml:space="preserve"> </w:t>
            </w:r>
            <w:r w:rsidR="00FB47F1">
              <w:rPr>
                <w:b/>
                <w:lang w:eastAsia="cs-CZ"/>
              </w:rPr>
              <w:t>zadávací dokumentace</w:t>
            </w:r>
            <w:r w:rsidR="00524C68">
              <w:rPr>
                <w:b/>
                <w:lang w:eastAsia="cs-CZ"/>
              </w:rPr>
              <w:t>]</w:t>
            </w:r>
          </w:p>
        </w:tc>
      </w:tr>
      <w:tr w:rsidR="00F66F94" w:rsidRPr="00571424" w14:paraId="5B93D79D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25ACE59A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Objednatel</w:t>
            </w:r>
          </w:p>
        </w:tc>
        <w:tc>
          <w:tcPr>
            <w:tcW w:w="5418" w:type="dxa"/>
          </w:tcPr>
          <w:p w14:paraId="74F0F92B" w14:textId="3A3E96F3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32CAFC90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1C37894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Popis poskytované služby</w:t>
            </w:r>
          </w:p>
        </w:tc>
        <w:tc>
          <w:tcPr>
            <w:tcW w:w="5418" w:type="dxa"/>
          </w:tcPr>
          <w:p w14:paraId="52F597BD" w14:textId="24755BA5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571424" w:rsidRPr="00571424" w14:paraId="3EFAA37F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5F5B704" w14:textId="77777777" w:rsidR="00571424" w:rsidRDefault="00571424" w:rsidP="001B0569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Doba poskytnutí služby</w:t>
            </w:r>
          </w:p>
          <w:p w14:paraId="3047DE0E" w14:textId="57307257" w:rsidR="00A36754" w:rsidRPr="00571424" w:rsidRDefault="00A36754" w:rsidP="001B0569">
            <w:pPr>
              <w:rPr>
                <w:lang w:eastAsia="cs-CZ"/>
              </w:rPr>
            </w:pPr>
            <w:r>
              <w:rPr>
                <w:lang w:eastAsia="cs-CZ"/>
              </w:rPr>
              <w:t>(ve formátu měsíc/rok – měsíc/rok)</w:t>
            </w:r>
          </w:p>
        </w:tc>
        <w:tc>
          <w:tcPr>
            <w:tcW w:w="5418" w:type="dxa"/>
            <w:vAlign w:val="center"/>
          </w:tcPr>
          <w:p w14:paraId="501E8C56" w14:textId="14377A31" w:rsidR="00571424" w:rsidRPr="00571424" w:rsidRDefault="00F66F94" w:rsidP="001B0569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 xml:space="preserve">[doplní </w:t>
            </w:r>
            <w:r w:rsidRPr="00F66F94">
              <w:rPr>
                <w:rFonts w:cs="Calibri"/>
                <w:szCs w:val="22"/>
                <w:highlight w:val="cyan"/>
              </w:rPr>
              <w:t xml:space="preserve">dodavatel </w:t>
            </w:r>
            <w:r w:rsidR="00AA0064" w:rsidRPr="00F66F94">
              <w:rPr>
                <w:highlight w:val="cyan"/>
                <w:lang w:eastAsia="cs-CZ"/>
              </w:rPr>
              <w:t xml:space="preserve">– od – do/případně </w:t>
            </w:r>
            <w:proofErr w:type="gramStart"/>
            <w:r w:rsidR="00AA0064" w:rsidRPr="00F66F94">
              <w:rPr>
                <w:highlight w:val="cyan"/>
                <w:lang w:eastAsia="cs-CZ"/>
              </w:rPr>
              <w:t>od - dosud</w:t>
            </w:r>
            <w:proofErr w:type="gramEnd"/>
            <w:r w:rsidR="00571424" w:rsidRPr="00F66F94">
              <w:rPr>
                <w:highlight w:val="cyan"/>
                <w:lang w:eastAsia="cs-CZ"/>
              </w:rPr>
              <w:t>]</w:t>
            </w:r>
          </w:p>
        </w:tc>
      </w:tr>
      <w:tr w:rsidR="00952D3A" w:rsidRPr="00571424" w14:paraId="314E6A58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A65B810" w14:textId="517C2A93" w:rsidR="00952D3A" w:rsidRPr="00571424" w:rsidRDefault="00952D3A" w:rsidP="001B0569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Ú</w:t>
            </w:r>
            <w:r w:rsidRPr="00952D3A">
              <w:rPr>
                <w:lang w:eastAsia="cs-CZ"/>
              </w:rPr>
              <w:t>klid kanceláří nebo jiných nebytových prostor</w:t>
            </w:r>
          </w:p>
        </w:tc>
        <w:tc>
          <w:tcPr>
            <w:tcW w:w="5418" w:type="dxa"/>
            <w:vAlign w:val="center"/>
          </w:tcPr>
          <w:p w14:paraId="2B532F68" w14:textId="1DB59219" w:rsidR="00952D3A" w:rsidRPr="00F66F94" w:rsidRDefault="00952D3A" w:rsidP="001B0569">
            <w:pPr>
              <w:jc w:val="left"/>
              <w:rPr>
                <w:highlight w:val="cyan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571424" w:rsidRPr="00571424" w14:paraId="4B692D32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305F1A53" w14:textId="5B443CDE" w:rsidR="00571424" w:rsidRPr="00571424" w:rsidRDefault="00571424" w:rsidP="001B0569">
            <w:pPr>
              <w:jc w:val="left"/>
              <w:rPr>
                <w:lang w:eastAsia="cs-CZ"/>
              </w:rPr>
            </w:pPr>
            <w:r w:rsidRPr="00571424">
              <w:rPr>
                <w:lang w:eastAsia="cs-CZ"/>
              </w:rPr>
              <w:t xml:space="preserve">Doba poskytnutí služby nepřetržitě minimálně </w:t>
            </w:r>
            <w:r w:rsidR="00073301">
              <w:rPr>
                <w:lang w:eastAsia="cs-CZ"/>
              </w:rPr>
              <w:t>36</w:t>
            </w:r>
            <w:r w:rsidRPr="00571424">
              <w:rPr>
                <w:lang w:eastAsia="cs-CZ"/>
              </w:rPr>
              <w:t xml:space="preserve"> kalendářních měsíců</w:t>
            </w:r>
          </w:p>
        </w:tc>
        <w:tc>
          <w:tcPr>
            <w:tcW w:w="5418" w:type="dxa"/>
            <w:vAlign w:val="center"/>
          </w:tcPr>
          <w:p w14:paraId="4B81BE2A" w14:textId="6E6C14DB" w:rsidR="00571424" w:rsidRPr="00F66F94" w:rsidRDefault="00571424" w:rsidP="001B0569">
            <w:pPr>
              <w:jc w:val="left"/>
              <w:rPr>
                <w:highlight w:val="cyan"/>
                <w:lang w:val="en-US"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317C61" w:rsidRPr="00571424" w14:paraId="6B5B145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B869ADC" w14:textId="6E063E0B" w:rsidR="00317C61" w:rsidRPr="00571424" w:rsidRDefault="00317C61" w:rsidP="00317C61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Místo poskytnutí služby</w:t>
            </w:r>
          </w:p>
        </w:tc>
        <w:tc>
          <w:tcPr>
            <w:tcW w:w="5418" w:type="dxa"/>
            <w:vAlign w:val="center"/>
          </w:tcPr>
          <w:p w14:paraId="55EFCB67" w14:textId="008727C8" w:rsidR="00317C61" w:rsidRPr="00F66F94" w:rsidRDefault="00317C61" w:rsidP="00317C61">
            <w:pPr>
              <w:jc w:val="left"/>
              <w:rPr>
                <w:highlight w:val="cyan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317C61" w:rsidRPr="00571424" w14:paraId="06DA60C5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1CF7AC23" w14:textId="75EE3DDA" w:rsidR="00317C61" w:rsidRPr="00D262CA" w:rsidRDefault="00317C61" w:rsidP="00317C61">
            <w:pPr>
              <w:jc w:val="left"/>
              <w:rPr>
                <w:b/>
                <w:lang w:eastAsia="cs-CZ"/>
              </w:rPr>
            </w:pPr>
            <w:r w:rsidRPr="00D262CA">
              <w:rPr>
                <w:lang w:eastAsia="cs-CZ"/>
              </w:rPr>
              <w:t>Hodnota služby za</w:t>
            </w:r>
            <w:r>
              <w:rPr>
                <w:lang w:eastAsia="cs-CZ"/>
              </w:rPr>
              <w:t xml:space="preserve"> nepřetržitých</w:t>
            </w:r>
            <w:r w:rsidRPr="00D262CA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36</w:t>
            </w:r>
            <w:r w:rsidRPr="00D262CA">
              <w:rPr>
                <w:lang w:eastAsia="cs-CZ"/>
              </w:rPr>
              <w:t xml:space="preserve"> kalendářních měsíců jejího poskytování</w:t>
            </w:r>
            <w:r>
              <w:rPr>
                <w:lang w:eastAsia="cs-CZ"/>
              </w:rPr>
              <w:t xml:space="preserve"> (min. </w:t>
            </w:r>
            <w:r w:rsidR="008B5EB8">
              <w:rPr>
                <w:lang w:eastAsia="cs-CZ"/>
              </w:rPr>
              <w:t>6</w:t>
            </w:r>
            <w:r>
              <w:rPr>
                <w:lang w:eastAsia="cs-CZ"/>
              </w:rPr>
              <w:t xml:space="preserve"> mil. Kč bez DPH)</w:t>
            </w:r>
          </w:p>
        </w:tc>
        <w:tc>
          <w:tcPr>
            <w:tcW w:w="5418" w:type="dxa"/>
            <w:vAlign w:val="center"/>
          </w:tcPr>
          <w:p w14:paraId="64936D70" w14:textId="0CEAF29B" w:rsidR="00317C61" w:rsidRPr="00571424" w:rsidRDefault="00317C61" w:rsidP="00317C61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  <w:r>
              <w:rPr>
                <w:rFonts w:cs="Calibri"/>
                <w:szCs w:val="22"/>
              </w:rPr>
              <w:t xml:space="preserve"> </w:t>
            </w:r>
            <w:r w:rsidRPr="00571424">
              <w:rPr>
                <w:lang w:eastAsia="cs-CZ"/>
              </w:rPr>
              <w:t>Kč bez DPH</w:t>
            </w:r>
          </w:p>
        </w:tc>
      </w:tr>
      <w:tr w:rsidR="00317C61" w:rsidRPr="00571424" w14:paraId="5A5D91A0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41146E4F" w14:textId="77777777" w:rsidR="00317C61" w:rsidRPr="00571424" w:rsidRDefault="00317C61" w:rsidP="00317C61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7D891C8" w14:textId="50DDE670" w:rsidR="00317C61" w:rsidRPr="00571424" w:rsidRDefault="00317C61" w:rsidP="00317C61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</w:t>
            </w:r>
            <w:r>
              <w:rPr>
                <w:rFonts w:cs="Calibri"/>
                <w:szCs w:val="22"/>
                <w:highlight w:val="cyan"/>
              </w:rPr>
              <w:t xml:space="preserve"> – jméno a příjmení, tel., e-mail, funkce</w:t>
            </w:r>
            <w:r w:rsidRPr="00C269D7">
              <w:rPr>
                <w:rFonts w:cs="Calibri"/>
                <w:szCs w:val="22"/>
                <w:highlight w:val="cyan"/>
              </w:rPr>
              <w:t>]</w:t>
            </w:r>
          </w:p>
        </w:tc>
      </w:tr>
    </w:tbl>
    <w:p w14:paraId="1B4ECC4F" w14:textId="77777777" w:rsidR="00571424" w:rsidRPr="00571424" w:rsidRDefault="00571424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71424" w:rsidRPr="00571424" w14:paraId="2422781C" w14:textId="77777777" w:rsidTr="001B0569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93728BC" w14:textId="7DC699B4" w:rsidR="00571424" w:rsidRPr="00571424" w:rsidRDefault="00571424" w:rsidP="001B0569">
            <w:pPr>
              <w:rPr>
                <w:b/>
                <w:lang w:eastAsia="cs-CZ"/>
              </w:rPr>
            </w:pPr>
            <w:r w:rsidRPr="00571424">
              <w:rPr>
                <w:b/>
                <w:lang w:eastAsia="cs-CZ"/>
              </w:rPr>
              <w:t xml:space="preserve">Reference č. </w:t>
            </w:r>
            <w:r>
              <w:rPr>
                <w:b/>
                <w:lang w:eastAsia="cs-CZ"/>
              </w:rPr>
              <w:t>2</w:t>
            </w:r>
            <w:r w:rsidR="00493FAE">
              <w:rPr>
                <w:b/>
                <w:lang w:eastAsia="cs-CZ"/>
              </w:rPr>
              <w:t xml:space="preserve"> </w:t>
            </w:r>
            <w:r w:rsidR="00524C68">
              <w:rPr>
                <w:b/>
                <w:lang w:eastAsia="cs-CZ"/>
              </w:rPr>
              <w:t>[</w:t>
            </w:r>
            <w:r w:rsidR="008E4AD4">
              <w:rPr>
                <w:b/>
                <w:lang w:eastAsia="cs-CZ"/>
              </w:rPr>
              <w:t xml:space="preserve">čl. 6.14. </w:t>
            </w:r>
            <w:r w:rsidR="00524C68">
              <w:rPr>
                <w:b/>
                <w:lang w:eastAsia="cs-CZ"/>
              </w:rPr>
              <w:t>písm. b)</w:t>
            </w:r>
            <w:r w:rsidR="008E4AD4">
              <w:rPr>
                <w:b/>
                <w:lang w:eastAsia="cs-CZ"/>
              </w:rPr>
              <w:t xml:space="preserve"> zadávací dokumentace</w:t>
            </w:r>
            <w:r w:rsidR="00524C68">
              <w:rPr>
                <w:b/>
                <w:lang w:eastAsia="cs-CZ"/>
              </w:rPr>
              <w:t>]</w:t>
            </w:r>
          </w:p>
        </w:tc>
      </w:tr>
      <w:tr w:rsidR="00F66F94" w:rsidRPr="00571424" w14:paraId="0B1A3EAD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9668C68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Objednatel</w:t>
            </w:r>
          </w:p>
        </w:tc>
        <w:tc>
          <w:tcPr>
            <w:tcW w:w="5418" w:type="dxa"/>
          </w:tcPr>
          <w:p w14:paraId="4E256180" w14:textId="2C800FFE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909AC4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08E317CA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Popis poskytované služby</w:t>
            </w:r>
          </w:p>
        </w:tc>
        <w:tc>
          <w:tcPr>
            <w:tcW w:w="5418" w:type="dxa"/>
          </w:tcPr>
          <w:p w14:paraId="0B1468EB" w14:textId="35FF6953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9B6B012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1F83E20" w14:textId="77777777" w:rsidR="00F66F9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Doba poskytnutí služby</w:t>
            </w:r>
          </w:p>
          <w:p w14:paraId="73220BE2" w14:textId="3B7436DB" w:rsidR="00A36754" w:rsidRPr="00571424" w:rsidRDefault="00A36754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(ve formátu měsíc/rok – měsíc/rok)</w:t>
            </w:r>
          </w:p>
        </w:tc>
        <w:tc>
          <w:tcPr>
            <w:tcW w:w="5418" w:type="dxa"/>
            <w:vAlign w:val="center"/>
          </w:tcPr>
          <w:p w14:paraId="7C2EC7DF" w14:textId="7D95227D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 xml:space="preserve">[doplní </w:t>
            </w:r>
            <w:r w:rsidRPr="00F66F94">
              <w:rPr>
                <w:rFonts w:cs="Calibri"/>
                <w:szCs w:val="22"/>
                <w:highlight w:val="cyan"/>
              </w:rPr>
              <w:t xml:space="preserve">dodavatel </w:t>
            </w:r>
            <w:r w:rsidRPr="00F66F94">
              <w:rPr>
                <w:highlight w:val="cyan"/>
                <w:lang w:eastAsia="cs-CZ"/>
              </w:rPr>
              <w:t xml:space="preserve">– od – do/případně </w:t>
            </w:r>
            <w:proofErr w:type="gramStart"/>
            <w:r w:rsidRPr="00F66F94">
              <w:rPr>
                <w:highlight w:val="cyan"/>
                <w:lang w:eastAsia="cs-CZ"/>
              </w:rPr>
              <w:t>od - dosud</w:t>
            </w:r>
            <w:proofErr w:type="gramEnd"/>
            <w:r w:rsidRPr="00F66F94">
              <w:rPr>
                <w:highlight w:val="cyan"/>
                <w:lang w:eastAsia="cs-CZ"/>
              </w:rPr>
              <w:t>]</w:t>
            </w:r>
          </w:p>
        </w:tc>
      </w:tr>
      <w:tr w:rsidR="00317C61" w:rsidRPr="00571424" w14:paraId="481A6FD5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466AE3C3" w14:textId="73969F58" w:rsidR="00317C61" w:rsidRPr="00571424" w:rsidRDefault="00317C61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Místo poskytnutí služby</w:t>
            </w:r>
          </w:p>
        </w:tc>
        <w:tc>
          <w:tcPr>
            <w:tcW w:w="5418" w:type="dxa"/>
            <w:vAlign w:val="center"/>
          </w:tcPr>
          <w:p w14:paraId="0DB0863C" w14:textId="20D4CCA3" w:rsidR="00317C61" w:rsidRPr="00C269D7" w:rsidRDefault="00317C61" w:rsidP="00F66F94">
            <w:pPr>
              <w:jc w:val="left"/>
              <w:rPr>
                <w:rFonts w:cs="Calibri"/>
                <w:szCs w:val="22"/>
                <w:highlight w:val="cyan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38E30DB4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B18DCA6" w14:textId="05F7027B" w:rsidR="00F66F94" w:rsidRPr="00571424" w:rsidRDefault="00174775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Poskytování úklidových služeb</w:t>
            </w:r>
          </w:p>
        </w:tc>
        <w:tc>
          <w:tcPr>
            <w:tcW w:w="5418" w:type="dxa"/>
            <w:vAlign w:val="center"/>
          </w:tcPr>
          <w:p w14:paraId="03D5B73B" w14:textId="29B9B2BE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F66F94" w:rsidRPr="00571424" w14:paraId="08437BF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608D7855" w14:textId="192D7B22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rPr>
                <w:lang w:eastAsia="cs-CZ"/>
              </w:rPr>
              <w:lastRenderedPageBreak/>
              <w:t xml:space="preserve">Doba poskytnutí služby nepřetržitě minimálně </w:t>
            </w:r>
            <w:r>
              <w:rPr>
                <w:lang w:eastAsia="cs-CZ"/>
              </w:rPr>
              <w:t xml:space="preserve">12 </w:t>
            </w:r>
            <w:r w:rsidRPr="00571424">
              <w:rPr>
                <w:lang w:eastAsia="cs-CZ"/>
              </w:rPr>
              <w:t>kalendářních měsíců</w:t>
            </w:r>
          </w:p>
        </w:tc>
        <w:tc>
          <w:tcPr>
            <w:tcW w:w="5418" w:type="dxa"/>
            <w:vAlign w:val="center"/>
          </w:tcPr>
          <w:p w14:paraId="2E4E2DE5" w14:textId="3EBB62AD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F66F94" w:rsidRPr="00571424" w14:paraId="0D0B39DC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1FF6868C" w14:textId="3C6C09FF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D262CA">
              <w:rPr>
                <w:lang w:eastAsia="cs-CZ"/>
              </w:rPr>
              <w:t xml:space="preserve">Hodnota služby za </w:t>
            </w:r>
            <w:r>
              <w:rPr>
                <w:lang w:eastAsia="cs-CZ"/>
              </w:rPr>
              <w:t>nepřetržitých</w:t>
            </w:r>
            <w:r w:rsidRPr="00D262CA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12</w:t>
            </w:r>
            <w:r w:rsidRPr="00D262CA">
              <w:rPr>
                <w:lang w:eastAsia="cs-CZ"/>
              </w:rPr>
              <w:t xml:space="preserve"> kalendářních měsíců jejího poskytování</w:t>
            </w:r>
            <w:r>
              <w:rPr>
                <w:lang w:eastAsia="cs-CZ"/>
              </w:rPr>
              <w:t xml:space="preserve"> (min. </w:t>
            </w:r>
            <w:r w:rsidR="008B5EB8">
              <w:rPr>
                <w:lang w:eastAsia="cs-CZ"/>
              </w:rPr>
              <w:t>2</w:t>
            </w:r>
            <w:r>
              <w:rPr>
                <w:lang w:eastAsia="cs-CZ"/>
              </w:rPr>
              <w:t xml:space="preserve"> mil. Kč bez DPH)</w:t>
            </w:r>
          </w:p>
        </w:tc>
        <w:tc>
          <w:tcPr>
            <w:tcW w:w="5418" w:type="dxa"/>
            <w:vAlign w:val="center"/>
          </w:tcPr>
          <w:p w14:paraId="4F9472F6" w14:textId="0DEC6E8B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  <w:r>
              <w:rPr>
                <w:rFonts w:cs="Calibri"/>
                <w:szCs w:val="22"/>
              </w:rPr>
              <w:t xml:space="preserve"> </w:t>
            </w:r>
            <w:r w:rsidRPr="00571424">
              <w:rPr>
                <w:lang w:eastAsia="cs-CZ"/>
              </w:rPr>
              <w:t>Kč bez DPH</w:t>
            </w:r>
          </w:p>
        </w:tc>
      </w:tr>
      <w:tr w:rsidR="00F66F94" w:rsidRPr="00571424" w14:paraId="658945D2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E9B9D5E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32F11397" w14:textId="6394AC35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</w:t>
            </w:r>
            <w:r>
              <w:rPr>
                <w:rFonts w:cs="Calibri"/>
                <w:szCs w:val="22"/>
                <w:highlight w:val="cyan"/>
              </w:rPr>
              <w:t xml:space="preserve"> – jméno</w:t>
            </w:r>
            <w:r w:rsidR="00FB47F1">
              <w:rPr>
                <w:rFonts w:cs="Calibri"/>
                <w:szCs w:val="22"/>
                <w:highlight w:val="cyan"/>
              </w:rPr>
              <w:t xml:space="preserve"> a příjmení</w:t>
            </w:r>
            <w:r>
              <w:rPr>
                <w:rFonts w:cs="Calibri"/>
                <w:szCs w:val="22"/>
                <w:highlight w:val="cyan"/>
              </w:rPr>
              <w:t>, tel., e-mail, funkce</w:t>
            </w:r>
            <w:r w:rsidRPr="00C269D7">
              <w:rPr>
                <w:rFonts w:cs="Calibri"/>
                <w:szCs w:val="22"/>
                <w:highlight w:val="cyan"/>
              </w:rPr>
              <w:t>]</w:t>
            </w:r>
          </w:p>
        </w:tc>
      </w:tr>
    </w:tbl>
    <w:p w14:paraId="03D33862" w14:textId="77777777" w:rsidR="00A54508" w:rsidRPr="00571424" w:rsidRDefault="00A54508" w:rsidP="00DA1D4F"/>
    <w:p w14:paraId="695BFC3F" w14:textId="530593F7" w:rsidR="00D36291" w:rsidRPr="00571424" w:rsidRDefault="00D36291">
      <w:pPr>
        <w:spacing w:line="240" w:lineRule="auto"/>
        <w:jc w:val="left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71424" w:rsidRPr="00571424" w14:paraId="10C50554" w14:textId="77777777" w:rsidTr="001B0569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9BD5DD2" w14:textId="584EEDCE" w:rsidR="00571424" w:rsidRPr="00571424" w:rsidRDefault="00571424" w:rsidP="001B0569">
            <w:pPr>
              <w:rPr>
                <w:b/>
                <w:lang w:eastAsia="cs-CZ"/>
              </w:rPr>
            </w:pPr>
            <w:r w:rsidRPr="00571424">
              <w:rPr>
                <w:b/>
                <w:lang w:eastAsia="cs-CZ"/>
              </w:rPr>
              <w:t xml:space="preserve">Reference č. </w:t>
            </w:r>
            <w:r>
              <w:rPr>
                <w:b/>
                <w:lang w:eastAsia="cs-CZ"/>
              </w:rPr>
              <w:t>3</w:t>
            </w:r>
            <w:r w:rsidR="00493FAE">
              <w:rPr>
                <w:b/>
                <w:lang w:eastAsia="cs-CZ"/>
              </w:rPr>
              <w:t xml:space="preserve"> </w:t>
            </w:r>
            <w:r w:rsidR="00524C68">
              <w:rPr>
                <w:b/>
                <w:lang w:eastAsia="cs-CZ"/>
              </w:rPr>
              <w:t>[čl. 6.14. písm. b) zadávací dokumentace]</w:t>
            </w:r>
          </w:p>
        </w:tc>
      </w:tr>
      <w:tr w:rsidR="00F66F94" w:rsidRPr="00571424" w14:paraId="6EE4DE7E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16A23CB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Objednatel</w:t>
            </w:r>
          </w:p>
        </w:tc>
        <w:tc>
          <w:tcPr>
            <w:tcW w:w="5418" w:type="dxa"/>
          </w:tcPr>
          <w:p w14:paraId="0FEC14C1" w14:textId="48E2DDD7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1BA9178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D387252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Popis poskytované služby</w:t>
            </w:r>
          </w:p>
        </w:tc>
        <w:tc>
          <w:tcPr>
            <w:tcW w:w="5418" w:type="dxa"/>
          </w:tcPr>
          <w:p w14:paraId="59869904" w14:textId="463C1DA1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66499639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02B967B1" w14:textId="77777777" w:rsidR="00F66F9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Doba poskytnutí služby</w:t>
            </w:r>
          </w:p>
          <w:p w14:paraId="40F77CAA" w14:textId="1DCBABD2" w:rsidR="00A36754" w:rsidRPr="00571424" w:rsidRDefault="00A36754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(ve formátu měsíc/rok – měsíc/rok)</w:t>
            </w:r>
          </w:p>
        </w:tc>
        <w:tc>
          <w:tcPr>
            <w:tcW w:w="5418" w:type="dxa"/>
            <w:vAlign w:val="center"/>
          </w:tcPr>
          <w:p w14:paraId="71766690" w14:textId="1C9F31F1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 xml:space="preserve">[doplní </w:t>
            </w:r>
            <w:r w:rsidRPr="00F66F94">
              <w:rPr>
                <w:rFonts w:cs="Calibri"/>
                <w:szCs w:val="22"/>
                <w:highlight w:val="cyan"/>
              </w:rPr>
              <w:t xml:space="preserve">dodavatel </w:t>
            </w:r>
            <w:r w:rsidRPr="00F66F94">
              <w:rPr>
                <w:highlight w:val="cyan"/>
                <w:lang w:eastAsia="cs-CZ"/>
              </w:rPr>
              <w:t xml:space="preserve">– od – do/případně </w:t>
            </w:r>
            <w:proofErr w:type="gramStart"/>
            <w:r w:rsidRPr="00F66F94">
              <w:rPr>
                <w:highlight w:val="cyan"/>
                <w:lang w:eastAsia="cs-CZ"/>
              </w:rPr>
              <w:t>od - dosud</w:t>
            </w:r>
            <w:proofErr w:type="gramEnd"/>
            <w:r w:rsidRPr="00F66F94">
              <w:rPr>
                <w:highlight w:val="cyan"/>
                <w:lang w:eastAsia="cs-CZ"/>
              </w:rPr>
              <w:t>]</w:t>
            </w:r>
          </w:p>
        </w:tc>
      </w:tr>
      <w:tr w:rsidR="00317C61" w:rsidRPr="00571424" w14:paraId="2081A892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45C3B6A6" w14:textId="5331CC4A" w:rsidR="00317C61" w:rsidRPr="00571424" w:rsidRDefault="00317C61" w:rsidP="00317C61">
            <w:pPr>
              <w:rPr>
                <w:lang w:eastAsia="cs-CZ"/>
              </w:rPr>
            </w:pPr>
            <w:r>
              <w:rPr>
                <w:lang w:eastAsia="cs-CZ"/>
              </w:rPr>
              <w:t>Místo poskytnutí služby</w:t>
            </w:r>
          </w:p>
        </w:tc>
        <w:tc>
          <w:tcPr>
            <w:tcW w:w="5418" w:type="dxa"/>
            <w:vAlign w:val="center"/>
          </w:tcPr>
          <w:p w14:paraId="0042DF6A" w14:textId="38771650" w:rsidR="00317C61" w:rsidRPr="00C269D7" w:rsidRDefault="00317C61" w:rsidP="00317C61">
            <w:pPr>
              <w:jc w:val="left"/>
              <w:rPr>
                <w:rFonts w:cs="Calibri"/>
                <w:szCs w:val="22"/>
                <w:highlight w:val="cyan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317C61" w:rsidRPr="00571424" w14:paraId="344C592D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1A649F21" w14:textId="494A304A" w:rsidR="00317C61" w:rsidRPr="00571424" w:rsidRDefault="00317C61" w:rsidP="00317C61">
            <w:pPr>
              <w:rPr>
                <w:lang w:eastAsia="cs-CZ"/>
              </w:rPr>
            </w:pPr>
            <w:r>
              <w:rPr>
                <w:lang w:eastAsia="cs-CZ"/>
              </w:rPr>
              <w:t>Poskytování úklidových služeb</w:t>
            </w:r>
          </w:p>
        </w:tc>
        <w:tc>
          <w:tcPr>
            <w:tcW w:w="5418" w:type="dxa"/>
            <w:vAlign w:val="center"/>
          </w:tcPr>
          <w:p w14:paraId="2139750E" w14:textId="56BF47A4" w:rsidR="00317C61" w:rsidRPr="00571424" w:rsidRDefault="00317C61" w:rsidP="00317C61">
            <w:pPr>
              <w:jc w:val="left"/>
              <w:rPr>
                <w:highlight w:val="yellow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317C61" w:rsidRPr="00571424" w14:paraId="50C390D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301508E9" w14:textId="13DCE5E0" w:rsidR="00317C61" w:rsidRPr="00571424" w:rsidRDefault="00317C61" w:rsidP="00317C61">
            <w:pPr>
              <w:jc w:val="left"/>
              <w:rPr>
                <w:lang w:eastAsia="cs-CZ"/>
              </w:rPr>
            </w:pPr>
            <w:r w:rsidRPr="00571424">
              <w:rPr>
                <w:lang w:eastAsia="cs-CZ"/>
              </w:rPr>
              <w:t xml:space="preserve">Doba poskytnutí služby nepřetržitě minimálně </w:t>
            </w:r>
            <w:r>
              <w:rPr>
                <w:lang w:eastAsia="cs-CZ"/>
              </w:rPr>
              <w:t xml:space="preserve">12 </w:t>
            </w:r>
            <w:r w:rsidRPr="00571424">
              <w:rPr>
                <w:lang w:eastAsia="cs-CZ"/>
              </w:rPr>
              <w:t>kalendářních měsíců</w:t>
            </w:r>
          </w:p>
        </w:tc>
        <w:tc>
          <w:tcPr>
            <w:tcW w:w="5418" w:type="dxa"/>
            <w:vAlign w:val="center"/>
          </w:tcPr>
          <w:p w14:paraId="3203A451" w14:textId="10787D77" w:rsidR="00317C61" w:rsidRPr="00571424" w:rsidRDefault="00317C61" w:rsidP="00317C61">
            <w:pPr>
              <w:jc w:val="left"/>
              <w:rPr>
                <w:highlight w:val="yellow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317C61" w:rsidRPr="00571424" w14:paraId="0ABE50CA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9977026" w14:textId="7BCBD7C1" w:rsidR="00317C61" w:rsidRPr="00571424" w:rsidRDefault="00317C61" w:rsidP="00317C61">
            <w:pPr>
              <w:jc w:val="left"/>
              <w:rPr>
                <w:lang w:eastAsia="cs-CZ"/>
              </w:rPr>
            </w:pPr>
            <w:r w:rsidRPr="00D262CA">
              <w:rPr>
                <w:lang w:eastAsia="cs-CZ"/>
              </w:rPr>
              <w:t xml:space="preserve">Hodnota služby za </w:t>
            </w:r>
            <w:r>
              <w:rPr>
                <w:lang w:eastAsia="cs-CZ"/>
              </w:rPr>
              <w:t>nepřetržitých</w:t>
            </w:r>
            <w:r w:rsidRPr="00D262CA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12</w:t>
            </w:r>
            <w:r w:rsidRPr="00D262CA">
              <w:rPr>
                <w:lang w:eastAsia="cs-CZ"/>
              </w:rPr>
              <w:t xml:space="preserve"> kalendářních měsíců jejího poskytování</w:t>
            </w:r>
            <w:r>
              <w:rPr>
                <w:lang w:eastAsia="cs-CZ"/>
              </w:rPr>
              <w:t xml:space="preserve"> (min. </w:t>
            </w:r>
            <w:r w:rsidR="008B5EB8">
              <w:rPr>
                <w:lang w:eastAsia="cs-CZ"/>
              </w:rPr>
              <w:t>2</w:t>
            </w:r>
            <w:r>
              <w:rPr>
                <w:lang w:eastAsia="cs-CZ"/>
              </w:rPr>
              <w:t xml:space="preserve"> mil. Kč bez DPH)</w:t>
            </w:r>
          </w:p>
        </w:tc>
        <w:tc>
          <w:tcPr>
            <w:tcW w:w="5418" w:type="dxa"/>
            <w:vAlign w:val="center"/>
          </w:tcPr>
          <w:p w14:paraId="41B653EC" w14:textId="109DED73" w:rsidR="00317C61" w:rsidRPr="00571424" w:rsidRDefault="00317C61" w:rsidP="00317C61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  <w:r>
              <w:rPr>
                <w:rFonts w:cs="Calibri"/>
                <w:szCs w:val="22"/>
              </w:rPr>
              <w:t xml:space="preserve"> </w:t>
            </w:r>
            <w:r w:rsidRPr="00571424">
              <w:rPr>
                <w:lang w:eastAsia="cs-CZ"/>
              </w:rPr>
              <w:t>Kč bez DPH</w:t>
            </w:r>
          </w:p>
        </w:tc>
      </w:tr>
      <w:tr w:rsidR="00317C61" w:rsidRPr="00571424" w14:paraId="34B6982F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1E11DDD1" w14:textId="77777777" w:rsidR="00317C61" w:rsidRPr="00571424" w:rsidRDefault="00317C61" w:rsidP="00317C61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E776050" w14:textId="03D78EF5" w:rsidR="00317C61" w:rsidRPr="00571424" w:rsidRDefault="00317C61" w:rsidP="00317C61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</w:t>
            </w:r>
            <w:r>
              <w:rPr>
                <w:rFonts w:cs="Calibri"/>
                <w:szCs w:val="22"/>
                <w:highlight w:val="cyan"/>
              </w:rPr>
              <w:t xml:space="preserve"> – jméno a příjmení, tel., e-mail, funkce</w:t>
            </w:r>
            <w:r w:rsidRPr="00C269D7">
              <w:rPr>
                <w:rFonts w:cs="Calibri"/>
                <w:szCs w:val="22"/>
                <w:highlight w:val="cyan"/>
              </w:rPr>
              <w:t>]</w:t>
            </w:r>
          </w:p>
        </w:tc>
      </w:tr>
    </w:tbl>
    <w:p w14:paraId="5C26E153" w14:textId="77777777" w:rsidR="00D36291" w:rsidRPr="00571424" w:rsidRDefault="00D36291" w:rsidP="002C43AD">
      <w:pPr>
        <w:keepNext/>
        <w:tabs>
          <w:tab w:val="left" w:pos="851"/>
          <w:tab w:val="left" w:pos="1021"/>
        </w:tabs>
        <w:spacing w:line="240" w:lineRule="auto"/>
      </w:pPr>
    </w:p>
    <w:p w14:paraId="283014B0" w14:textId="2B3093DB" w:rsidR="0070593F" w:rsidRDefault="00EB6FB1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EB6FB1">
        <w:rPr>
          <w:lang w:eastAsia="cs-CZ"/>
        </w:rPr>
        <w:t xml:space="preserve">Dodavatel tímto čestně prohlašuje, že výše uvedené </w:t>
      </w:r>
      <w:r>
        <w:rPr>
          <w:lang w:eastAsia="cs-CZ"/>
        </w:rPr>
        <w:t>služby</w:t>
      </w:r>
      <w:r w:rsidRPr="00EB6FB1">
        <w:rPr>
          <w:lang w:eastAsia="cs-CZ"/>
        </w:rPr>
        <w:t xml:space="preserve"> byly ze strany dodavatele řádně provedeny a dokončeny, a splňují veškeré požadavky stanovené zadávací dokumentací této veřejné zakázky</w:t>
      </w:r>
      <w:r w:rsidR="008B47F2">
        <w:rPr>
          <w:lang w:eastAsia="cs-CZ"/>
        </w:rPr>
        <w:t>.</w:t>
      </w:r>
    </w:p>
    <w:p w14:paraId="58791E65" w14:textId="77777777" w:rsidR="00EB6FB1" w:rsidRDefault="00EB6FB1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030BC689" w14:textId="77777777" w:rsidR="00EB6FB1" w:rsidRPr="00571424" w:rsidRDefault="00EB6FB1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B1" w14:textId="7FD8CFB0" w:rsidR="00DF1270" w:rsidRPr="00571424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 xml:space="preserve">V ________________ dne _________ </w:t>
      </w:r>
    </w:p>
    <w:p w14:paraId="283014B2" w14:textId="77777777" w:rsidR="00DF1270" w:rsidRPr="00571424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B3" w14:textId="77777777" w:rsidR="00A16E41" w:rsidRPr="00571424" w:rsidRDefault="00A16E41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B4" w14:textId="77777777" w:rsidR="00DF1270" w:rsidRPr="00571424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B5" w14:textId="77777777" w:rsidR="00DF1270" w:rsidRPr="00571424" w:rsidRDefault="00DF1270" w:rsidP="002C43AD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283014B6" w14:textId="4FA04CEC" w:rsidR="00DF1270" w:rsidRPr="00571424" w:rsidRDefault="00DF1270" w:rsidP="008F3526">
      <w:pPr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  <w:bookmarkEnd w:id="0"/>
    </w:p>
    <w:p w14:paraId="20B74B03" w14:textId="0D11BA73" w:rsidR="0002727F" w:rsidRPr="00571424" w:rsidRDefault="00D36291" w:rsidP="0002727F">
      <w:pPr>
        <w:pStyle w:val="Nadpis2"/>
      </w:pPr>
      <w:r w:rsidRPr="00571424">
        <w:rPr>
          <w:highlight w:val="yellow"/>
        </w:rPr>
        <w:br w:type="page"/>
      </w:r>
      <w:r w:rsidR="0002727F" w:rsidRPr="00571424">
        <w:lastRenderedPageBreak/>
        <w:t xml:space="preserve">Seznam </w:t>
      </w:r>
      <w:r w:rsidR="0002727F">
        <w:t>členů realizačního týmu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02727F" w:rsidRPr="00571424" w14:paraId="78C64E2E" w14:textId="77777777" w:rsidTr="004C710C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32C5791F" w14:textId="77777777" w:rsidR="0002727F" w:rsidRPr="00571424" w:rsidRDefault="0002727F" w:rsidP="004C710C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5CC47B98" w14:textId="77777777" w:rsidR="0002727F" w:rsidRPr="00571424" w:rsidRDefault="0002727F" w:rsidP="004C710C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02727F" w:rsidRPr="00571424" w14:paraId="7E848EB1" w14:textId="77777777" w:rsidTr="004C710C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6AB2445A" w14:textId="77777777" w:rsidR="0002727F" w:rsidRPr="00571424" w:rsidRDefault="0002727F" w:rsidP="004C710C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53F52475" w14:textId="77777777" w:rsidR="0002727F" w:rsidRPr="00571424" w:rsidRDefault="0002727F" w:rsidP="004C710C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3E63159C" w14:textId="77777777" w:rsidR="0002727F" w:rsidRPr="00571424" w:rsidRDefault="0002727F" w:rsidP="0002727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02727F" w:rsidRPr="00571424" w14:paraId="458E2981" w14:textId="77777777" w:rsidTr="004C710C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7A40DE81" w14:textId="77777777" w:rsidR="0002727F" w:rsidRPr="00571424" w:rsidRDefault="0002727F" w:rsidP="004C710C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25A4FD17" w14:textId="77777777" w:rsidR="0002727F" w:rsidRPr="00571424" w:rsidRDefault="0002727F" w:rsidP="004C710C">
            <w:pPr>
              <w:jc w:val="left"/>
              <w:rPr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02727F" w:rsidRPr="00571424" w14:paraId="79387604" w14:textId="77777777" w:rsidTr="004C710C">
        <w:trPr>
          <w:trHeight w:val="397"/>
        </w:trPr>
        <w:tc>
          <w:tcPr>
            <w:tcW w:w="2943" w:type="dxa"/>
            <w:vAlign w:val="center"/>
          </w:tcPr>
          <w:p w14:paraId="79DB2502" w14:textId="77777777" w:rsidR="0002727F" w:rsidRPr="00571424" w:rsidRDefault="0002727F" w:rsidP="004C710C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6727B430" w14:textId="77777777" w:rsidR="0002727F" w:rsidRPr="00571424" w:rsidRDefault="0002727F" w:rsidP="004C710C">
            <w:pPr>
              <w:jc w:val="left"/>
              <w:rPr>
                <w:highlight w:val="yellow"/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02727F" w:rsidRPr="00571424" w14:paraId="7F90123B" w14:textId="77777777" w:rsidTr="004C710C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6147CD4" w14:textId="77777777" w:rsidR="0002727F" w:rsidRPr="00571424" w:rsidRDefault="0002727F" w:rsidP="004C710C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5B0590C7" w14:textId="77777777" w:rsidR="0002727F" w:rsidRPr="00571424" w:rsidRDefault="0002727F" w:rsidP="004C710C">
            <w:pPr>
              <w:jc w:val="left"/>
              <w:rPr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55186FDF" w14:textId="77777777" w:rsidR="0002727F" w:rsidRPr="00571424" w:rsidRDefault="0002727F" w:rsidP="0002727F"/>
    <w:p w14:paraId="2588A364" w14:textId="77777777" w:rsidR="0002727F" w:rsidRPr="00EC5284" w:rsidRDefault="0002727F" w:rsidP="0002727F">
      <w:pPr>
        <w:rPr>
          <w:szCs w:val="22"/>
        </w:rPr>
      </w:pPr>
      <w:r w:rsidRPr="00EC5284">
        <w:rPr>
          <w:szCs w:val="22"/>
        </w:rPr>
        <w:t xml:space="preserve">Jako účastník </w:t>
      </w:r>
      <w:r>
        <w:rPr>
          <w:szCs w:val="22"/>
        </w:rPr>
        <w:t>zadávacího řízení na výše uvedenou veřejnou zakázku</w:t>
      </w:r>
      <w:r w:rsidRPr="00EC5284">
        <w:rPr>
          <w:szCs w:val="22"/>
        </w:rPr>
        <w:t xml:space="preserve"> předkládám seznam </w:t>
      </w:r>
      <w:r>
        <w:rPr>
          <w:szCs w:val="22"/>
        </w:rPr>
        <w:t>členů realizačního týmu.</w:t>
      </w:r>
    </w:p>
    <w:p w14:paraId="05F103F4" w14:textId="77777777" w:rsidR="0002727F" w:rsidRDefault="0002727F" w:rsidP="0002727F">
      <w:pPr>
        <w:spacing w:line="240" w:lineRule="auto"/>
        <w:jc w:val="left"/>
        <w:rPr>
          <w:highlight w:val="yellow"/>
          <w:lang w:eastAsia="cs-CZ"/>
        </w:rPr>
      </w:pPr>
    </w:p>
    <w:p w14:paraId="0A316C34" w14:textId="77777777" w:rsidR="0002727F" w:rsidRPr="00EC5284" w:rsidRDefault="0002727F" w:rsidP="0002727F">
      <w:pPr>
        <w:pStyle w:val="Podnadpis1"/>
      </w:pPr>
      <w:bookmarkStart w:id="1" w:name="_Hlk208398985"/>
      <w:r w:rsidRPr="00EC5284">
        <w:t xml:space="preserve">Identifikace </w:t>
      </w:r>
      <w:r>
        <w:t>členů realizačního týmu</w:t>
      </w:r>
      <w:bookmarkEnd w:id="1"/>
      <w:r>
        <w:rPr>
          <w:rStyle w:val="Znakapoznpodarou"/>
        </w:rPr>
        <w:footnoteReference w:id="2"/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096"/>
        <w:gridCol w:w="6116"/>
      </w:tblGrid>
      <w:tr w:rsidR="0002727F" w:rsidRPr="00EC5284" w14:paraId="0A04E16C" w14:textId="77777777" w:rsidTr="004C710C">
        <w:trPr>
          <w:trHeight w:val="397"/>
        </w:trPr>
        <w:tc>
          <w:tcPr>
            <w:tcW w:w="3096" w:type="dxa"/>
            <w:shd w:val="clear" w:color="auto" w:fill="0B91D0"/>
            <w:vAlign w:val="center"/>
          </w:tcPr>
          <w:p w14:paraId="2510C216" w14:textId="77777777" w:rsidR="0002727F" w:rsidRPr="00EC5284" w:rsidRDefault="0002727F" w:rsidP="004C710C">
            <w:pPr>
              <w:rPr>
                <w:b/>
                <w:szCs w:val="22"/>
              </w:rPr>
            </w:pPr>
            <w:r>
              <w:rPr>
                <w:b/>
                <w:szCs w:val="22"/>
                <w:lang w:eastAsia="cs-CZ"/>
              </w:rPr>
              <w:t>Vedoucí realizačního týmu</w:t>
            </w:r>
          </w:p>
        </w:tc>
        <w:tc>
          <w:tcPr>
            <w:tcW w:w="6116" w:type="dxa"/>
            <w:shd w:val="clear" w:color="auto" w:fill="0B91D0"/>
          </w:tcPr>
          <w:p w14:paraId="0EF28C81" w14:textId="77777777" w:rsidR="0002727F" w:rsidRPr="00F66F94" w:rsidRDefault="0002727F" w:rsidP="004C710C">
            <w:pPr>
              <w:tabs>
                <w:tab w:val="left" w:pos="2070"/>
              </w:tabs>
              <w:jc w:val="left"/>
              <w:rPr>
                <w:b/>
                <w:bCs/>
                <w:szCs w:val="22"/>
                <w:lang w:eastAsia="cs-CZ"/>
              </w:rPr>
            </w:pPr>
          </w:p>
        </w:tc>
      </w:tr>
      <w:tr w:rsidR="0002727F" w:rsidRPr="00EC5284" w14:paraId="21BE718B" w14:textId="77777777" w:rsidTr="004C710C">
        <w:trPr>
          <w:trHeight w:val="397"/>
        </w:trPr>
        <w:tc>
          <w:tcPr>
            <w:tcW w:w="3096" w:type="dxa"/>
            <w:vAlign w:val="center"/>
          </w:tcPr>
          <w:p w14:paraId="78489451" w14:textId="52FBDF12" w:rsidR="0002727F" w:rsidRPr="00EC5284" w:rsidRDefault="0002727F" w:rsidP="004C710C">
            <w:pPr>
              <w:rPr>
                <w:szCs w:val="22"/>
                <w:lang w:eastAsia="cs-CZ"/>
              </w:rPr>
            </w:pPr>
            <w:r>
              <w:rPr>
                <w:szCs w:val="22"/>
              </w:rPr>
              <w:t>Jméno</w:t>
            </w:r>
            <w:r w:rsidR="003D2D97">
              <w:rPr>
                <w:szCs w:val="22"/>
              </w:rPr>
              <w:t>:</w:t>
            </w:r>
          </w:p>
        </w:tc>
        <w:tc>
          <w:tcPr>
            <w:tcW w:w="6116" w:type="dxa"/>
          </w:tcPr>
          <w:p w14:paraId="136EEE73" w14:textId="77777777" w:rsidR="0002727F" w:rsidRPr="00EC5284" w:rsidRDefault="0002727F" w:rsidP="004C710C">
            <w:pPr>
              <w:tabs>
                <w:tab w:val="left" w:pos="2070"/>
              </w:tabs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02727F" w:rsidRPr="00EC5284" w14:paraId="5B765F1F" w14:textId="77777777" w:rsidTr="004C710C">
        <w:trPr>
          <w:trHeight w:val="397"/>
        </w:trPr>
        <w:tc>
          <w:tcPr>
            <w:tcW w:w="3096" w:type="dxa"/>
            <w:vAlign w:val="center"/>
          </w:tcPr>
          <w:p w14:paraId="2216AB14" w14:textId="2DF68B7B" w:rsidR="0002727F" w:rsidRPr="00EC5284" w:rsidRDefault="0002727F" w:rsidP="004C710C">
            <w:pPr>
              <w:rPr>
                <w:szCs w:val="22"/>
                <w:lang w:eastAsia="cs-CZ"/>
              </w:rPr>
            </w:pPr>
            <w:r w:rsidRPr="001D79BF">
              <w:rPr>
                <w:szCs w:val="22"/>
                <w:lang w:eastAsia="cs-CZ"/>
              </w:rPr>
              <w:t>Vztah k</w:t>
            </w:r>
            <w:r w:rsidR="003D2D97">
              <w:rPr>
                <w:szCs w:val="22"/>
                <w:lang w:eastAsia="cs-CZ"/>
              </w:rPr>
              <w:t> </w:t>
            </w:r>
            <w:r w:rsidRPr="001D79BF">
              <w:rPr>
                <w:szCs w:val="22"/>
                <w:lang w:eastAsia="cs-CZ"/>
              </w:rPr>
              <w:t>dodavateli</w:t>
            </w:r>
            <w:r w:rsidR="003D2D97">
              <w:rPr>
                <w:szCs w:val="22"/>
                <w:lang w:eastAsia="cs-CZ"/>
              </w:rPr>
              <w:t>:</w:t>
            </w:r>
          </w:p>
        </w:tc>
        <w:tc>
          <w:tcPr>
            <w:tcW w:w="6116" w:type="dxa"/>
          </w:tcPr>
          <w:p w14:paraId="5AADDFFA" w14:textId="77777777" w:rsidR="0002727F" w:rsidRPr="00EC5284" w:rsidRDefault="0002727F" w:rsidP="004C710C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</w:t>
            </w:r>
            <w:r>
              <w:rPr>
                <w:rFonts w:cs="Calibri"/>
                <w:szCs w:val="22"/>
                <w:highlight w:val="cyan"/>
              </w:rPr>
              <w:t xml:space="preserve"> – např. zaměstnanec či poddodavatel</w:t>
            </w:r>
            <w:r w:rsidRPr="002F7035">
              <w:rPr>
                <w:rFonts w:cs="Calibri"/>
                <w:szCs w:val="22"/>
                <w:highlight w:val="cyan"/>
              </w:rPr>
              <w:t>]</w:t>
            </w:r>
          </w:p>
        </w:tc>
      </w:tr>
      <w:tr w:rsidR="003D2D97" w:rsidRPr="00EC5284" w14:paraId="408421E1" w14:textId="77777777" w:rsidTr="004C710C">
        <w:trPr>
          <w:trHeight w:val="397"/>
        </w:trPr>
        <w:tc>
          <w:tcPr>
            <w:tcW w:w="3096" w:type="dxa"/>
            <w:vAlign w:val="center"/>
          </w:tcPr>
          <w:p w14:paraId="53105E84" w14:textId="4859FD53" w:rsidR="003D2D97" w:rsidRPr="001D79BF" w:rsidRDefault="003D2D97" w:rsidP="004C710C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Trestní bezúhonnost:</w:t>
            </w:r>
          </w:p>
        </w:tc>
        <w:tc>
          <w:tcPr>
            <w:tcW w:w="6116" w:type="dxa"/>
          </w:tcPr>
          <w:p w14:paraId="3606DE1F" w14:textId="3C6941C3" w:rsidR="003D2D97" w:rsidRPr="002F7035" w:rsidRDefault="003D2D97" w:rsidP="004C710C">
            <w:pPr>
              <w:jc w:val="left"/>
              <w:rPr>
                <w:rFonts w:cs="Calibri"/>
                <w:szCs w:val="22"/>
                <w:highlight w:val="cyan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</w:t>
            </w:r>
            <w:r>
              <w:rPr>
                <w:rFonts w:cs="Calibri"/>
                <w:szCs w:val="22"/>
                <w:highlight w:val="cyan"/>
              </w:rPr>
              <w:t xml:space="preserve"> </w:t>
            </w:r>
            <w:r w:rsidR="00935BCF">
              <w:rPr>
                <w:rFonts w:cs="Calibri"/>
                <w:szCs w:val="22"/>
                <w:highlight w:val="cyan"/>
              </w:rPr>
              <w:t>–</w:t>
            </w:r>
            <w:r>
              <w:rPr>
                <w:rFonts w:cs="Calibri"/>
                <w:szCs w:val="22"/>
                <w:highlight w:val="cyan"/>
              </w:rPr>
              <w:t xml:space="preserve"> </w:t>
            </w:r>
            <w:r w:rsidR="00935BCF">
              <w:rPr>
                <w:rFonts w:cs="Calibri"/>
                <w:szCs w:val="22"/>
                <w:highlight w:val="cyan"/>
              </w:rPr>
              <w:t>ANO/NE, zároveň dodavatel předloží výpis z rejstříku trestů</w:t>
            </w:r>
            <w:r w:rsidRPr="002F7035">
              <w:rPr>
                <w:rFonts w:cs="Calibri"/>
                <w:szCs w:val="22"/>
                <w:highlight w:val="cyan"/>
              </w:rPr>
              <w:t>]</w:t>
            </w:r>
          </w:p>
        </w:tc>
      </w:tr>
      <w:tr w:rsidR="0002727F" w:rsidRPr="00EC5284" w14:paraId="69BFD4EC" w14:textId="77777777" w:rsidTr="004C710C">
        <w:trPr>
          <w:trHeight w:val="397"/>
        </w:trPr>
        <w:tc>
          <w:tcPr>
            <w:tcW w:w="3096" w:type="dxa"/>
          </w:tcPr>
          <w:p w14:paraId="672C1847" w14:textId="77777777" w:rsidR="0002727F" w:rsidRPr="00EC5284" w:rsidRDefault="0002727F" w:rsidP="004C710C">
            <w:pPr>
              <w:rPr>
                <w:szCs w:val="22"/>
                <w:lang w:eastAsia="cs-CZ"/>
              </w:rPr>
            </w:pPr>
            <w:r w:rsidRPr="000C3127">
              <w:t>Nejvyšší dosažené vzdělání:</w:t>
            </w:r>
          </w:p>
        </w:tc>
        <w:tc>
          <w:tcPr>
            <w:tcW w:w="6116" w:type="dxa"/>
          </w:tcPr>
          <w:p w14:paraId="21AC4AD7" w14:textId="4BBD3C76" w:rsidR="0002727F" w:rsidRPr="002F7035" w:rsidRDefault="0002727F" w:rsidP="004C710C">
            <w:pPr>
              <w:jc w:val="left"/>
              <w:rPr>
                <w:rFonts w:cs="Calibri"/>
                <w:szCs w:val="22"/>
                <w:highlight w:val="cyan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</w:t>
            </w:r>
            <w:r w:rsidR="00AD0F82">
              <w:rPr>
                <w:rFonts w:cs="Calibri"/>
                <w:szCs w:val="22"/>
                <w:highlight w:val="cyan"/>
              </w:rPr>
              <w:t xml:space="preserve"> –</w:t>
            </w:r>
            <w:r w:rsidR="00AD0F82" w:rsidRPr="00AD0F82">
              <w:rPr>
                <w:rFonts w:cs="Calibri"/>
                <w:szCs w:val="22"/>
                <w:highlight w:val="cyan"/>
              </w:rPr>
              <w:t xml:space="preserve"> </w:t>
            </w:r>
            <w:r w:rsidR="00AD0F82">
              <w:rPr>
                <w:rFonts w:cs="Calibri"/>
                <w:szCs w:val="22"/>
                <w:highlight w:val="cyan"/>
              </w:rPr>
              <w:t xml:space="preserve">zároveň dodavatel předloží </w:t>
            </w:r>
            <w:r w:rsidR="00AD0F82" w:rsidRPr="00164763">
              <w:rPr>
                <w:rFonts w:cs="Calibri"/>
                <w:szCs w:val="22"/>
                <w:highlight w:val="cyan"/>
              </w:rPr>
              <w:t xml:space="preserve">kopie dokladů </w:t>
            </w:r>
            <w:r w:rsidR="00AD0F82">
              <w:rPr>
                <w:rFonts w:cs="Calibri"/>
                <w:szCs w:val="22"/>
                <w:highlight w:val="cyan"/>
              </w:rPr>
              <w:t>o </w:t>
            </w:r>
            <w:r w:rsidR="00AD0F82" w:rsidRPr="00164763">
              <w:rPr>
                <w:rFonts w:cs="Calibri"/>
                <w:szCs w:val="22"/>
                <w:highlight w:val="cyan"/>
              </w:rPr>
              <w:t>dosaženém vzdělání</w:t>
            </w:r>
            <w:r w:rsidRPr="00AD0F82">
              <w:rPr>
                <w:rFonts w:cs="Calibri"/>
                <w:szCs w:val="22"/>
                <w:highlight w:val="cyan"/>
              </w:rPr>
              <w:t>]</w:t>
            </w:r>
          </w:p>
        </w:tc>
      </w:tr>
      <w:tr w:rsidR="0002727F" w:rsidRPr="00EC5284" w14:paraId="708E5B74" w14:textId="77777777" w:rsidTr="004C710C">
        <w:trPr>
          <w:trHeight w:val="397"/>
        </w:trPr>
        <w:tc>
          <w:tcPr>
            <w:tcW w:w="3096" w:type="dxa"/>
          </w:tcPr>
          <w:p w14:paraId="7F585220" w14:textId="77777777" w:rsidR="0002727F" w:rsidRDefault="0002727F" w:rsidP="004C710C">
            <w:pPr>
              <w:rPr>
                <w:szCs w:val="22"/>
                <w:lang w:eastAsia="cs-CZ"/>
              </w:rPr>
            </w:pPr>
            <w:r w:rsidRPr="000C3127">
              <w:t>Délka relevantní praxe</w:t>
            </w:r>
            <w:r>
              <w:t> </w:t>
            </w:r>
            <w:r w:rsidRPr="000C3127">
              <w:t>v</w:t>
            </w:r>
            <w:r>
              <w:t> </w:t>
            </w:r>
            <w:r w:rsidRPr="000C3127">
              <w:t>oboru:</w:t>
            </w:r>
          </w:p>
        </w:tc>
        <w:tc>
          <w:tcPr>
            <w:tcW w:w="6116" w:type="dxa"/>
          </w:tcPr>
          <w:p w14:paraId="7A538125" w14:textId="77777777" w:rsidR="0002727F" w:rsidRDefault="0002727F" w:rsidP="004C710C">
            <w:pPr>
              <w:jc w:val="left"/>
              <w:rPr>
                <w:rFonts w:cs="Calibri"/>
                <w:szCs w:val="22"/>
                <w:highlight w:val="cyan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02727F" w:rsidRPr="00EC5284" w14:paraId="708754E5" w14:textId="77777777" w:rsidTr="004C710C">
        <w:trPr>
          <w:trHeight w:val="397"/>
        </w:trPr>
        <w:tc>
          <w:tcPr>
            <w:tcW w:w="3096" w:type="dxa"/>
          </w:tcPr>
          <w:p w14:paraId="20576A74" w14:textId="77777777" w:rsidR="0002727F" w:rsidRDefault="0002727F" w:rsidP="004C710C">
            <w:pPr>
              <w:rPr>
                <w:szCs w:val="22"/>
                <w:lang w:eastAsia="cs-CZ"/>
              </w:rPr>
            </w:pPr>
            <w:r w:rsidRPr="000C3127">
              <w:t>Odborná způsobilost:</w:t>
            </w:r>
          </w:p>
        </w:tc>
        <w:tc>
          <w:tcPr>
            <w:tcW w:w="6116" w:type="dxa"/>
          </w:tcPr>
          <w:p w14:paraId="549B9A9D" w14:textId="77777777" w:rsidR="0002727F" w:rsidRDefault="0002727F" w:rsidP="004C710C">
            <w:pPr>
              <w:jc w:val="left"/>
              <w:rPr>
                <w:rFonts w:cs="Calibri"/>
                <w:szCs w:val="22"/>
                <w:highlight w:val="cyan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02727F" w:rsidRPr="00EC5284" w14:paraId="69402F51" w14:textId="77777777" w:rsidTr="004C710C">
        <w:trPr>
          <w:trHeight w:val="397"/>
        </w:trPr>
        <w:tc>
          <w:tcPr>
            <w:tcW w:w="3096" w:type="dxa"/>
            <w:vAlign w:val="center"/>
          </w:tcPr>
          <w:p w14:paraId="12D0C98F" w14:textId="77777777" w:rsidR="0002727F" w:rsidRPr="00EC5284" w:rsidRDefault="0002727F" w:rsidP="004C710C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Předmět poddodávky (část veřejné zakázky plněná poddodavatelem)</w:t>
            </w:r>
          </w:p>
        </w:tc>
        <w:tc>
          <w:tcPr>
            <w:tcW w:w="6116" w:type="dxa"/>
          </w:tcPr>
          <w:p w14:paraId="6ED129DE" w14:textId="77777777" w:rsidR="0002727F" w:rsidRPr="00EC5284" w:rsidRDefault="0002727F" w:rsidP="004C710C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5E64386D" w14:textId="77777777" w:rsidR="0002727F" w:rsidRDefault="0002727F" w:rsidP="0002727F">
      <w:pPr>
        <w:jc w:val="left"/>
        <w:rPr>
          <w:iCs/>
          <w:szCs w:val="22"/>
          <w:lang w:eastAsia="cs-CZ"/>
        </w:rPr>
      </w:pPr>
    </w:p>
    <w:p w14:paraId="45D58D0E" w14:textId="77777777" w:rsidR="0002727F" w:rsidRPr="000159BB" w:rsidRDefault="0002727F" w:rsidP="0002727F">
      <w:pPr>
        <w:keepNext/>
        <w:adjustRightInd w:val="0"/>
        <w:snapToGrid w:val="0"/>
        <w:spacing w:before="240" w:line="240" w:lineRule="auto"/>
        <w:ind w:left="708"/>
        <w:rPr>
          <w:rFonts w:cs="Times New Roman"/>
          <w:bCs/>
          <w:color w:val="000000"/>
          <w:szCs w:val="21"/>
        </w:rPr>
      </w:pPr>
      <w:r w:rsidRPr="000159BB">
        <w:rPr>
          <w:rFonts w:cs="Times New Roman"/>
          <w:bCs/>
          <w:color w:val="000000"/>
          <w:szCs w:val="21"/>
        </w:rPr>
        <w:lastRenderedPageBreak/>
        <w:t>Zkušenost č. 1</w:t>
      </w:r>
      <w:r>
        <w:rPr>
          <w:rFonts w:cs="Times New Roman"/>
          <w:bCs/>
          <w:color w:val="000000"/>
          <w:szCs w:val="21"/>
        </w:rPr>
        <w:t xml:space="preserve"> vedoucího realizačního týmu</w:t>
      </w:r>
      <w:r w:rsidRPr="000159BB">
        <w:rPr>
          <w:rFonts w:cs="Times New Roman"/>
          <w:bCs/>
          <w:color w:val="000000"/>
          <w:szCs w:val="21"/>
        </w:rPr>
        <w:t>:</w:t>
      </w:r>
    </w:p>
    <w:tbl>
      <w:tblPr>
        <w:tblStyle w:val="Mkatabulky"/>
        <w:tblW w:w="8594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326"/>
      </w:tblGrid>
      <w:tr w:rsidR="0002727F" w:rsidRPr="00B96413" w14:paraId="5DD3DFFE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2C913BA9" w14:textId="77777777" w:rsidR="0002727F" w:rsidRPr="00B96413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Název (označení) zkušenosti</w:t>
            </w:r>
            <w:r w:rsidRPr="00B96413">
              <w:rPr>
                <w:rFonts w:cs="Times New Roman"/>
                <w:b/>
                <w:bCs/>
                <w:szCs w:val="21"/>
              </w:rPr>
              <w:t>:</w:t>
            </w:r>
          </w:p>
        </w:tc>
        <w:tc>
          <w:tcPr>
            <w:tcW w:w="6326" w:type="dxa"/>
            <w:tcBorders>
              <w:top w:val="nil"/>
              <w:left w:val="single" w:sz="4" w:space="0" w:color="7D2425"/>
              <w:bottom w:val="single" w:sz="4" w:space="0" w:color="auto"/>
            </w:tcBorders>
          </w:tcPr>
          <w:p w14:paraId="5AAA999C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27FC8DC5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244509D0" w14:textId="77777777" w:rsidR="0002727F" w:rsidRPr="00B96413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Název objednatele: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079631AE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6700DE04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1ED782D4" w14:textId="77777777" w:rsidR="0002727F" w:rsidRPr="00B96413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rFonts w:cs="Times New Roman"/>
                <w:b/>
                <w:bCs/>
                <w:szCs w:val="21"/>
              </w:rPr>
              <w:t>IČO</w:t>
            </w:r>
            <w:r>
              <w:rPr>
                <w:rFonts w:cs="Times New Roman"/>
                <w:b/>
                <w:bCs/>
                <w:szCs w:val="21"/>
              </w:rPr>
              <w:t xml:space="preserve"> objednatele</w:t>
            </w:r>
            <w:r w:rsidRPr="00B96413">
              <w:rPr>
                <w:rFonts w:cs="Times New Roman"/>
                <w:b/>
                <w:bCs/>
                <w:szCs w:val="21"/>
              </w:rPr>
              <w:t>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4CC2C4B3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4A85283B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27523B3D" w14:textId="77777777" w:rsidR="0002727F" w:rsidRPr="00B96413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Kontaktní údaje pro ověření reference: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18B74956" w14:textId="77777777" w:rsidR="0002727F" w:rsidRPr="0091774D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142E72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67DED80E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71653DEA" w14:textId="77777777" w:rsidR="0002727F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Stručný popis předmětu zkušenosti: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54053C15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[ze zde uvedeného popisu musí vyplývat splnění všech podmínek vyžadovaných zadávací dokumentací, tj. z popisu musí zcela jednoznačně vyplývat, že se zkušenosti týkaly činností, jejichž prokázání požaduje zadavatel v rámci technické kvalifikace]</w:t>
            </w:r>
          </w:p>
        </w:tc>
      </w:tr>
      <w:tr w:rsidR="0002727F" w:rsidRPr="00B96413" w14:paraId="6A799715" w14:textId="77777777" w:rsidTr="004C710C">
        <w:tc>
          <w:tcPr>
            <w:tcW w:w="2268" w:type="dxa"/>
            <w:tcBorders>
              <w:bottom w:val="single" w:sz="4" w:space="0" w:color="auto"/>
              <w:right w:val="single" w:sz="4" w:space="0" w:color="7D2425"/>
            </w:tcBorders>
          </w:tcPr>
          <w:p w14:paraId="6B137689" w14:textId="77777777" w:rsidR="0002727F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Hodnota činnosti (ve smyslu zadávací dokumentace):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64B763B9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7428D11D" w14:textId="77777777" w:rsidTr="004C710C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7D2425"/>
            </w:tcBorders>
          </w:tcPr>
          <w:p w14:paraId="55A5E987" w14:textId="77777777" w:rsidR="0002727F" w:rsidRDefault="0002727F" w:rsidP="004C710C">
            <w:pPr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Období poskytování činnosti: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nil"/>
            </w:tcBorders>
          </w:tcPr>
          <w:p w14:paraId="58FCC545" w14:textId="77777777" w:rsidR="0002727F" w:rsidRPr="004C710C" w:rsidRDefault="0002727F" w:rsidP="004C710C">
            <w:pPr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</w:tbl>
    <w:p w14:paraId="5CEB38B3" w14:textId="77777777" w:rsidR="0002727F" w:rsidRDefault="0002727F" w:rsidP="0002727F">
      <w:pPr>
        <w:tabs>
          <w:tab w:val="left" w:pos="1276"/>
        </w:tabs>
        <w:rPr>
          <w:lang w:eastAsia="cs-CZ"/>
        </w:rPr>
      </w:pPr>
    </w:p>
    <w:p w14:paraId="46EB0BE9" w14:textId="77777777" w:rsidR="0002727F" w:rsidRPr="000159BB" w:rsidRDefault="0002727F" w:rsidP="0002727F">
      <w:pPr>
        <w:keepNext/>
        <w:adjustRightInd w:val="0"/>
        <w:snapToGrid w:val="0"/>
        <w:spacing w:before="240" w:line="240" w:lineRule="auto"/>
        <w:ind w:left="708"/>
        <w:rPr>
          <w:rFonts w:cs="Times New Roman"/>
          <w:bCs/>
          <w:color w:val="000000"/>
          <w:szCs w:val="21"/>
        </w:rPr>
      </w:pPr>
      <w:r w:rsidRPr="000159BB">
        <w:rPr>
          <w:rFonts w:cs="Times New Roman"/>
          <w:bCs/>
          <w:color w:val="000000"/>
          <w:szCs w:val="21"/>
        </w:rPr>
        <w:t xml:space="preserve">Zkušenost č. </w:t>
      </w:r>
      <w:r>
        <w:rPr>
          <w:rFonts w:cs="Times New Roman"/>
          <w:bCs/>
          <w:color w:val="000000"/>
          <w:szCs w:val="21"/>
        </w:rPr>
        <w:t>2 vedoucího realizačního týmu</w:t>
      </w:r>
      <w:r w:rsidRPr="000159BB">
        <w:rPr>
          <w:rFonts w:cs="Times New Roman"/>
          <w:bCs/>
          <w:color w:val="000000"/>
          <w:szCs w:val="21"/>
        </w:rPr>
        <w:t>:</w:t>
      </w:r>
    </w:p>
    <w:tbl>
      <w:tblPr>
        <w:tblStyle w:val="Mkatabulky"/>
        <w:tblW w:w="8594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326"/>
      </w:tblGrid>
      <w:tr w:rsidR="0002727F" w:rsidRPr="00B96413" w14:paraId="759136FE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4234BE2A" w14:textId="77777777" w:rsidR="0002727F" w:rsidRPr="00B96413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Název (označení) zkušenosti</w:t>
            </w:r>
            <w:r w:rsidRPr="00B96413">
              <w:rPr>
                <w:rFonts w:cs="Times New Roman"/>
                <w:b/>
                <w:bCs/>
                <w:szCs w:val="21"/>
              </w:rPr>
              <w:t>:</w:t>
            </w:r>
          </w:p>
        </w:tc>
        <w:tc>
          <w:tcPr>
            <w:tcW w:w="6326" w:type="dxa"/>
            <w:tcBorders>
              <w:top w:val="nil"/>
              <w:left w:val="single" w:sz="4" w:space="0" w:color="7D2425"/>
              <w:bottom w:val="single" w:sz="4" w:space="0" w:color="auto"/>
            </w:tcBorders>
          </w:tcPr>
          <w:p w14:paraId="7C7026E6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0A3F241A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5EF7AEC6" w14:textId="77777777" w:rsidR="0002727F" w:rsidRPr="00B96413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Název objednatele: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5EF8CF8C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65EFF6F1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33589EB0" w14:textId="77777777" w:rsidR="0002727F" w:rsidRPr="00B96413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rFonts w:cs="Times New Roman"/>
                <w:b/>
                <w:bCs/>
                <w:szCs w:val="21"/>
              </w:rPr>
              <w:t>IČO</w:t>
            </w:r>
            <w:r>
              <w:rPr>
                <w:rFonts w:cs="Times New Roman"/>
                <w:b/>
                <w:bCs/>
                <w:szCs w:val="21"/>
              </w:rPr>
              <w:t xml:space="preserve"> objednatele</w:t>
            </w:r>
            <w:r w:rsidRPr="00B96413">
              <w:rPr>
                <w:rFonts w:cs="Times New Roman"/>
                <w:b/>
                <w:bCs/>
                <w:szCs w:val="21"/>
              </w:rPr>
              <w:t>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69CC83FA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3DF3B344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41E175AF" w14:textId="77777777" w:rsidR="0002727F" w:rsidRPr="00B96413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Kontaktní údaje pro ověření reference: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016C9744" w14:textId="77777777" w:rsidR="0002727F" w:rsidRPr="0091774D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142E72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A32971" w14:paraId="2987E379" w14:textId="77777777" w:rsidTr="004C710C">
        <w:tc>
          <w:tcPr>
            <w:tcW w:w="2268" w:type="dxa"/>
            <w:tcBorders>
              <w:right w:val="single" w:sz="4" w:space="0" w:color="7D2425"/>
            </w:tcBorders>
          </w:tcPr>
          <w:p w14:paraId="49310DF2" w14:textId="77777777" w:rsidR="0002727F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Stručný popis předmětu zkušenosti: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79F0E4D6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[ze zde uvedeného popisu musí vyplývat splnění všech podmínek vyžadovaných zadávací dokumentací, tj. z popisu musí zcela jednoznačně vyplývat, že se zkušenosti týkaly činností, jejichž prokázání požaduje zadavatel v rámci technické kvalifikace</w:t>
            </w:r>
            <w:r w:rsidRPr="00A32971">
              <w:rPr>
                <w:rFonts w:cs="Times New Roman"/>
                <w:szCs w:val="21"/>
                <w:highlight w:val="cyan"/>
              </w:rPr>
              <w:t xml:space="preserve">, </w:t>
            </w:r>
            <w:r w:rsidRPr="004C710C">
              <w:rPr>
                <w:rFonts w:cs="Times New Roman"/>
                <w:szCs w:val="21"/>
                <w:highlight w:val="cyan"/>
              </w:rPr>
              <w:t>s uvedením údajů, na jaké pozici byly služby poskytovány, finanční rozsah nebo celková výměra podlahové plochy poskytované služby]</w:t>
            </w:r>
          </w:p>
        </w:tc>
      </w:tr>
      <w:tr w:rsidR="0002727F" w:rsidRPr="00B96413" w14:paraId="1FA6466B" w14:textId="77777777" w:rsidTr="004C710C">
        <w:tc>
          <w:tcPr>
            <w:tcW w:w="2268" w:type="dxa"/>
            <w:tcBorders>
              <w:bottom w:val="single" w:sz="4" w:space="0" w:color="auto"/>
              <w:right w:val="single" w:sz="4" w:space="0" w:color="7D2425"/>
            </w:tcBorders>
          </w:tcPr>
          <w:p w14:paraId="5D2E6B01" w14:textId="77777777" w:rsidR="0002727F" w:rsidRDefault="0002727F" w:rsidP="004C710C">
            <w:pPr>
              <w:keepNext/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Hodnota činnosti (ve smyslu zadávací dokumentace):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58CBDB3B" w14:textId="77777777" w:rsidR="0002727F" w:rsidRPr="004C710C" w:rsidRDefault="0002727F" w:rsidP="004C710C">
            <w:pPr>
              <w:keepNext/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  <w:tr w:rsidR="0002727F" w:rsidRPr="00B96413" w14:paraId="26C6DD99" w14:textId="77777777" w:rsidTr="004C710C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7D2425"/>
            </w:tcBorders>
          </w:tcPr>
          <w:p w14:paraId="48E8447F" w14:textId="77777777" w:rsidR="0002727F" w:rsidRDefault="0002727F" w:rsidP="004C710C">
            <w:pPr>
              <w:jc w:val="left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Cs w:val="21"/>
              </w:rPr>
              <w:t>Období poskytování činnosti: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7D2425"/>
              <w:bottom w:val="nil"/>
            </w:tcBorders>
          </w:tcPr>
          <w:p w14:paraId="11989CDF" w14:textId="77777777" w:rsidR="0002727F" w:rsidRPr="004C710C" w:rsidRDefault="0002727F" w:rsidP="004C710C">
            <w:pPr>
              <w:rPr>
                <w:rFonts w:cs="Times New Roman"/>
                <w:szCs w:val="21"/>
                <w:highlight w:val="cyan"/>
              </w:rPr>
            </w:pPr>
            <w:r w:rsidRPr="004C710C">
              <w:rPr>
                <w:rFonts w:cs="Times New Roman"/>
                <w:szCs w:val="21"/>
                <w:highlight w:val="cyan"/>
              </w:rPr>
              <w:t>[doplní dodavatel]</w:t>
            </w:r>
          </w:p>
        </w:tc>
      </w:tr>
    </w:tbl>
    <w:p w14:paraId="362FEE1B" w14:textId="77777777" w:rsidR="0002727F" w:rsidRDefault="0002727F" w:rsidP="0002727F">
      <w:pPr>
        <w:tabs>
          <w:tab w:val="left" w:pos="1276"/>
        </w:tabs>
        <w:rPr>
          <w:lang w:eastAsia="cs-CZ"/>
        </w:rPr>
      </w:pPr>
    </w:p>
    <w:p w14:paraId="67CE4C23" w14:textId="77777777" w:rsidR="0002727F" w:rsidRPr="00571424" w:rsidRDefault="0002727F" w:rsidP="0002727F">
      <w:pPr>
        <w:tabs>
          <w:tab w:val="left" w:pos="1276"/>
        </w:tabs>
        <w:rPr>
          <w:lang w:eastAsia="cs-CZ"/>
        </w:rPr>
      </w:pPr>
    </w:p>
    <w:p w14:paraId="704BBBBF" w14:textId="77777777" w:rsidR="0002727F" w:rsidRPr="00571424" w:rsidRDefault="0002727F" w:rsidP="0002727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 xml:space="preserve">V ________________ dne _________ </w:t>
      </w:r>
    </w:p>
    <w:p w14:paraId="246E70D8" w14:textId="77777777" w:rsidR="0002727F" w:rsidRPr="00571424" w:rsidRDefault="0002727F" w:rsidP="0002727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3BEBDC05" w14:textId="77777777" w:rsidR="0002727F" w:rsidRPr="00571424" w:rsidRDefault="0002727F" w:rsidP="0002727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62648594" w14:textId="77777777" w:rsidR="0002727F" w:rsidRPr="00571424" w:rsidRDefault="0002727F" w:rsidP="0002727F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45656FD5" w14:textId="77777777" w:rsidR="0002727F" w:rsidRPr="00571424" w:rsidRDefault="0002727F" w:rsidP="0002727F">
      <w:pPr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</w:p>
    <w:p w14:paraId="5F801BE3" w14:textId="77777777" w:rsidR="0002727F" w:rsidRDefault="0002727F" w:rsidP="0002727F">
      <w:pPr>
        <w:spacing w:line="240" w:lineRule="auto"/>
        <w:jc w:val="left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551B38B3" w14:textId="50BAC7AE" w:rsidR="0002727F" w:rsidRDefault="0002727F">
      <w:pPr>
        <w:spacing w:line="240" w:lineRule="auto"/>
        <w:jc w:val="left"/>
        <w:rPr>
          <w:rFonts w:eastAsia="Times New Roman" w:cs="Times New Roman"/>
          <w:color w:val="000000"/>
          <w:szCs w:val="24"/>
          <w:highlight w:val="yellow"/>
          <w:lang w:eastAsia="cs-CZ"/>
        </w:rPr>
      </w:pPr>
    </w:p>
    <w:p w14:paraId="105AFE47" w14:textId="2051F2E5" w:rsidR="00BA1893" w:rsidRPr="00571424" w:rsidRDefault="00BA1893" w:rsidP="00BA1893">
      <w:pPr>
        <w:pStyle w:val="Nadpis2"/>
      </w:pPr>
      <w:r w:rsidRPr="00571424">
        <w:t xml:space="preserve">Seznam </w:t>
      </w:r>
      <w:r w:rsidR="00AB599E" w:rsidRPr="00DE5D8C">
        <w:t>poddodavatelů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B367A3" w:rsidRPr="00571424" w14:paraId="1E11F42E" w14:textId="77777777" w:rsidTr="0075614B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0AE69A1A" w14:textId="77777777" w:rsidR="00B367A3" w:rsidRPr="00571424" w:rsidRDefault="00B367A3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4BB29BDB" w14:textId="77777777" w:rsidR="00B367A3" w:rsidRPr="00571424" w:rsidRDefault="00B367A3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B367A3" w:rsidRPr="00571424" w14:paraId="107ACEC4" w14:textId="77777777" w:rsidTr="0075614B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31D15776" w14:textId="77777777" w:rsidR="00B367A3" w:rsidRPr="00571424" w:rsidRDefault="00B367A3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47152009" w14:textId="77777777" w:rsidR="00B367A3" w:rsidRPr="00571424" w:rsidRDefault="00B367A3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6A4241E3" w14:textId="77777777" w:rsidR="00B367A3" w:rsidRPr="00571424" w:rsidRDefault="00B367A3" w:rsidP="00BA189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7784A461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2EF7EC3" w14:textId="49E1306B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FB47F1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58DED455" w14:textId="3866AF61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13C34B39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36A325D5" w14:textId="17CE9D76" w:rsidR="00F66F94" w:rsidRPr="00571424" w:rsidRDefault="00FB47F1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2BEF3B51" w14:textId="2EEE7EC6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3294F83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46299768" w14:textId="5DBD17F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44A2587B" w14:textId="351AD35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02DC0C7E" w14:textId="77777777" w:rsidR="00BA1893" w:rsidRPr="00571424" w:rsidRDefault="00BA1893" w:rsidP="00BA1893"/>
    <w:p w14:paraId="4D174095" w14:textId="6C84E478" w:rsidR="00AB599E" w:rsidRPr="00EC5284" w:rsidRDefault="00AB599E" w:rsidP="00AB599E">
      <w:pPr>
        <w:rPr>
          <w:szCs w:val="22"/>
        </w:rPr>
      </w:pPr>
      <w:r w:rsidRPr="00EC5284">
        <w:rPr>
          <w:szCs w:val="22"/>
        </w:rPr>
        <w:t xml:space="preserve">Jako účastník </w:t>
      </w:r>
      <w:r w:rsidR="00FB47F1">
        <w:rPr>
          <w:szCs w:val="22"/>
        </w:rPr>
        <w:t xml:space="preserve">zadávacího řízení </w:t>
      </w:r>
      <w:r w:rsidR="00B367A3">
        <w:rPr>
          <w:szCs w:val="22"/>
        </w:rPr>
        <w:t>na výše uvedenou veřejnou zakázku</w:t>
      </w:r>
      <w:r w:rsidRPr="00EC5284">
        <w:rPr>
          <w:szCs w:val="22"/>
        </w:rPr>
        <w:t xml:space="preserve"> předkládám seznam poddodavatelů včetně určení část</w:t>
      </w:r>
      <w:r w:rsidR="00FB47F1">
        <w:rPr>
          <w:szCs w:val="22"/>
        </w:rPr>
        <w:t>í</w:t>
      </w:r>
      <w:r w:rsidRPr="00EC5284">
        <w:rPr>
          <w:szCs w:val="22"/>
        </w:rPr>
        <w:t xml:space="preserve"> veřejné zakázky, které hodlá</w:t>
      </w:r>
      <w:r w:rsidR="00FB47F1">
        <w:rPr>
          <w:szCs w:val="22"/>
        </w:rPr>
        <w:t>m</w:t>
      </w:r>
      <w:r w:rsidRPr="00EC5284">
        <w:rPr>
          <w:szCs w:val="22"/>
        </w:rPr>
        <w:t xml:space="preserve"> plnit prostřednictvím poddodavatelů.</w:t>
      </w:r>
    </w:p>
    <w:p w14:paraId="53B3D36C" w14:textId="440EFAEB" w:rsidR="00D36291" w:rsidRDefault="00D36291">
      <w:pPr>
        <w:spacing w:line="240" w:lineRule="auto"/>
        <w:jc w:val="left"/>
        <w:rPr>
          <w:highlight w:val="yellow"/>
          <w:lang w:eastAsia="cs-CZ"/>
        </w:rPr>
      </w:pPr>
    </w:p>
    <w:p w14:paraId="24D2445B" w14:textId="5AFC0290" w:rsidR="00AB599E" w:rsidRPr="00EC5284" w:rsidRDefault="00AB599E" w:rsidP="00AB599E">
      <w:pPr>
        <w:pStyle w:val="Podnadpis1"/>
      </w:pPr>
      <w:r w:rsidRPr="00EC5284">
        <w:t>Identifikace poddodavatelů</w:t>
      </w:r>
      <w:r w:rsidR="00AA11F1">
        <w:rPr>
          <w:rStyle w:val="Znakapoznpodarou"/>
        </w:rPr>
        <w:footnoteReference w:id="3"/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F66F94" w:rsidRPr="00EC5284" w14:paraId="006A3F7E" w14:textId="77777777" w:rsidTr="001B056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319528A8" w14:textId="63547838" w:rsidR="00F66F94" w:rsidRPr="00EC5284" w:rsidRDefault="00F66F94" w:rsidP="00F66F94">
            <w:pPr>
              <w:rPr>
                <w:b/>
                <w:szCs w:val="22"/>
              </w:rPr>
            </w:pPr>
            <w:r w:rsidRPr="00EC5284">
              <w:rPr>
                <w:b/>
                <w:szCs w:val="22"/>
                <w:lang w:eastAsia="cs-CZ"/>
              </w:rPr>
              <w:t>Název poddodavatele č.</w:t>
            </w:r>
            <w:r w:rsidR="00FB47F1">
              <w:rPr>
                <w:b/>
                <w:szCs w:val="22"/>
                <w:lang w:eastAsia="cs-CZ"/>
              </w:rPr>
              <w:t xml:space="preserve"> </w:t>
            </w:r>
            <w:r w:rsidRPr="00EC5284">
              <w:rPr>
                <w:b/>
                <w:szCs w:val="22"/>
                <w:lang w:eastAsia="cs-CZ"/>
              </w:rPr>
              <w:t>1</w:t>
            </w:r>
          </w:p>
        </w:tc>
        <w:tc>
          <w:tcPr>
            <w:tcW w:w="6269" w:type="dxa"/>
            <w:shd w:val="clear" w:color="auto" w:fill="0B91D0"/>
          </w:tcPr>
          <w:p w14:paraId="42458774" w14:textId="216CDA93" w:rsidR="00F66F94" w:rsidRPr="00F66F94" w:rsidRDefault="00F66F94" w:rsidP="00F66F94">
            <w:pPr>
              <w:tabs>
                <w:tab w:val="left" w:pos="2070"/>
              </w:tabs>
              <w:jc w:val="left"/>
              <w:rPr>
                <w:b/>
                <w:bCs/>
                <w:szCs w:val="22"/>
                <w:lang w:eastAsia="cs-CZ"/>
              </w:rPr>
            </w:pPr>
            <w:r w:rsidRPr="00F66F94">
              <w:rPr>
                <w:rFonts w:cs="Calibri"/>
                <w:b/>
                <w:bCs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5AC66DBA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071269CB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 poddodavatele</w:t>
            </w:r>
          </w:p>
        </w:tc>
        <w:tc>
          <w:tcPr>
            <w:tcW w:w="6269" w:type="dxa"/>
          </w:tcPr>
          <w:p w14:paraId="687139E1" w14:textId="6388BA9A" w:rsidR="00F66F94" w:rsidRPr="00EC5284" w:rsidRDefault="00F66F94" w:rsidP="00F66F94">
            <w:pPr>
              <w:tabs>
                <w:tab w:val="left" w:pos="2070"/>
              </w:tabs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634AB97D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096C59D5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</w:tcPr>
          <w:p w14:paraId="1CBEEB04" w14:textId="2C8D571D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385E7A" w:rsidRPr="00EC5284" w14:paraId="272A6AC2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4BB265ED" w14:textId="3F666820" w:rsidR="00385E7A" w:rsidRPr="00EC5284" w:rsidRDefault="00385E7A" w:rsidP="00F66F94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Poddodavatel prokazuje část kvalifikace</w:t>
            </w:r>
          </w:p>
        </w:tc>
        <w:tc>
          <w:tcPr>
            <w:tcW w:w="6269" w:type="dxa"/>
          </w:tcPr>
          <w:p w14:paraId="15FD080C" w14:textId="36E6CC31" w:rsidR="00385E7A" w:rsidRPr="002F7035" w:rsidRDefault="00385E7A" w:rsidP="00F66F94">
            <w:pPr>
              <w:jc w:val="left"/>
              <w:rPr>
                <w:rFonts w:cs="Calibri"/>
                <w:szCs w:val="22"/>
                <w:highlight w:val="cyan"/>
              </w:rPr>
            </w:pPr>
            <w:r>
              <w:rPr>
                <w:rFonts w:cs="Calibri"/>
                <w:szCs w:val="22"/>
                <w:highlight w:val="cyan"/>
              </w:rPr>
              <w:t>ANO/NE</w:t>
            </w:r>
            <w:r w:rsidR="0007329F">
              <w:rPr>
                <w:rFonts w:cs="Calibri"/>
                <w:szCs w:val="22"/>
                <w:highlight w:val="cyan"/>
              </w:rPr>
              <w:t xml:space="preserve"> – uvede dodavatel</w:t>
            </w:r>
          </w:p>
        </w:tc>
      </w:tr>
      <w:tr w:rsidR="00F66F94" w:rsidRPr="00EC5284" w14:paraId="4F133BF3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44BAE3BA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</w:tcPr>
          <w:p w14:paraId="50BF1EF3" w14:textId="36A7FF57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0A210E73" w14:textId="77777777" w:rsidTr="001B056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2FEFB3CB" w14:textId="77777777" w:rsidR="00F66F94" w:rsidRPr="00EC5284" w:rsidRDefault="00F66F94" w:rsidP="00F66F94">
            <w:pPr>
              <w:rPr>
                <w:b/>
                <w:szCs w:val="22"/>
              </w:rPr>
            </w:pPr>
            <w:r w:rsidRPr="00EC5284">
              <w:rPr>
                <w:b/>
                <w:szCs w:val="22"/>
                <w:lang w:eastAsia="cs-CZ"/>
              </w:rPr>
              <w:t>Název poddodavatele č. 2</w:t>
            </w:r>
          </w:p>
        </w:tc>
        <w:tc>
          <w:tcPr>
            <w:tcW w:w="6269" w:type="dxa"/>
            <w:shd w:val="clear" w:color="auto" w:fill="0B91D0"/>
          </w:tcPr>
          <w:p w14:paraId="19D13669" w14:textId="799EA068" w:rsidR="00F66F94" w:rsidRPr="00F66F94" w:rsidRDefault="00F66F94" w:rsidP="00F66F94">
            <w:pPr>
              <w:tabs>
                <w:tab w:val="left" w:pos="2070"/>
              </w:tabs>
              <w:jc w:val="left"/>
              <w:rPr>
                <w:b/>
                <w:bCs/>
                <w:szCs w:val="22"/>
                <w:lang w:eastAsia="cs-CZ"/>
              </w:rPr>
            </w:pPr>
            <w:r w:rsidRPr="00F66F94">
              <w:rPr>
                <w:rFonts w:cs="Calibri"/>
                <w:b/>
                <w:bCs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2DCB29F0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3133FD03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 poddodavatele</w:t>
            </w:r>
          </w:p>
        </w:tc>
        <w:tc>
          <w:tcPr>
            <w:tcW w:w="6269" w:type="dxa"/>
          </w:tcPr>
          <w:p w14:paraId="327E2E83" w14:textId="2C38F80D" w:rsidR="00F66F94" w:rsidRPr="00EC5284" w:rsidRDefault="00F66F94" w:rsidP="00F66F94">
            <w:pPr>
              <w:tabs>
                <w:tab w:val="left" w:pos="2070"/>
              </w:tabs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159DCE7A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6614A790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</w:tcPr>
          <w:p w14:paraId="416D352D" w14:textId="702A6AAA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385E7A" w:rsidRPr="00EC5284" w14:paraId="5423CD60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32CE87F1" w14:textId="001B5CC7" w:rsidR="00385E7A" w:rsidRPr="00EC5284" w:rsidRDefault="00385E7A" w:rsidP="00F66F94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Poddodavatel prokazuje část kvalifikace</w:t>
            </w:r>
          </w:p>
        </w:tc>
        <w:tc>
          <w:tcPr>
            <w:tcW w:w="6269" w:type="dxa"/>
          </w:tcPr>
          <w:p w14:paraId="3841ECBC" w14:textId="107E2ED3" w:rsidR="00385E7A" w:rsidRPr="002F7035" w:rsidRDefault="001A23D0" w:rsidP="00F66F94">
            <w:pPr>
              <w:jc w:val="left"/>
              <w:rPr>
                <w:rFonts w:cs="Calibri"/>
                <w:szCs w:val="22"/>
                <w:highlight w:val="cyan"/>
              </w:rPr>
            </w:pPr>
            <w:r>
              <w:rPr>
                <w:rFonts w:cs="Calibri"/>
                <w:szCs w:val="22"/>
                <w:highlight w:val="cyan"/>
              </w:rPr>
              <w:t>ANO/NE</w:t>
            </w:r>
            <w:r w:rsidR="0007329F">
              <w:rPr>
                <w:rFonts w:cs="Calibri"/>
                <w:szCs w:val="22"/>
                <w:highlight w:val="cyan"/>
              </w:rPr>
              <w:t xml:space="preserve"> – uvede dodavatel</w:t>
            </w:r>
          </w:p>
        </w:tc>
      </w:tr>
      <w:tr w:rsidR="00F66F94" w:rsidRPr="00EC5284" w14:paraId="7EDF2C8A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6206CA9A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</w:tcPr>
          <w:p w14:paraId="39975D32" w14:textId="24CDC842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5E0CE7D8" w14:textId="77777777" w:rsidTr="001B056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52BCA11E" w14:textId="77777777" w:rsidR="00F66F94" w:rsidRPr="00EC5284" w:rsidRDefault="00F66F94" w:rsidP="00F66F94">
            <w:pPr>
              <w:rPr>
                <w:b/>
                <w:szCs w:val="22"/>
              </w:rPr>
            </w:pPr>
            <w:r w:rsidRPr="00EC5284">
              <w:rPr>
                <w:b/>
                <w:szCs w:val="22"/>
                <w:lang w:eastAsia="cs-CZ"/>
              </w:rPr>
              <w:t>Název poddodavatele č. 3</w:t>
            </w:r>
          </w:p>
        </w:tc>
        <w:tc>
          <w:tcPr>
            <w:tcW w:w="6269" w:type="dxa"/>
            <w:shd w:val="clear" w:color="auto" w:fill="0B91D0"/>
          </w:tcPr>
          <w:p w14:paraId="297DE6D3" w14:textId="59B19763" w:rsidR="00F66F94" w:rsidRPr="00F66F94" w:rsidRDefault="00F66F94" w:rsidP="00F66F94">
            <w:pPr>
              <w:tabs>
                <w:tab w:val="left" w:pos="2070"/>
              </w:tabs>
              <w:jc w:val="left"/>
              <w:rPr>
                <w:b/>
                <w:bCs/>
                <w:szCs w:val="22"/>
                <w:lang w:eastAsia="cs-CZ"/>
              </w:rPr>
            </w:pPr>
            <w:r w:rsidRPr="00F66F94">
              <w:rPr>
                <w:rFonts w:cs="Calibri"/>
                <w:b/>
                <w:bCs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566EA921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30273657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 poddodavatele</w:t>
            </w:r>
          </w:p>
        </w:tc>
        <w:tc>
          <w:tcPr>
            <w:tcW w:w="6269" w:type="dxa"/>
          </w:tcPr>
          <w:p w14:paraId="6B5C7E85" w14:textId="41753A23" w:rsidR="00F66F94" w:rsidRPr="00EC5284" w:rsidRDefault="00F66F94" w:rsidP="00F66F94">
            <w:pPr>
              <w:tabs>
                <w:tab w:val="left" w:pos="2070"/>
              </w:tabs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01F4756C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6E5B37B8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lastRenderedPageBreak/>
              <w:t>IČO / DIČ poddodavatele</w:t>
            </w:r>
          </w:p>
        </w:tc>
        <w:tc>
          <w:tcPr>
            <w:tcW w:w="6269" w:type="dxa"/>
          </w:tcPr>
          <w:p w14:paraId="3C757ACA" w14:textId="590165A9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1A23D0" w:rsidRPr="00EC5284" w14:paraId="12E0E39B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7C017490" w14:textId="01041E2D" w:rsidR="001A23D0" w:rsidRPr="00EC5284" w:rsidRDefault="001A23D0" w:rsidP="00F66F94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Poddodavatel prokazuje část kvalifikace</w:t>
            </w:r>
          </w:p>
        </w:tc>
        <w:tc>
          <w:tcPr>
            <w:tcW w:w="6269" w:type="dxa"/>
          </w:tcPr>
          <w:p w14:paraId="5EE1AE19" w14:textId="0921E484" w:rsidR="001A23D0" w:rsidRPr="002F7035" w:rsidRDefault="00B55886" w:rsidP="00F66F94">
            <w:pPr>
              <w:jc w:val="left"/>
              <w:rPr>
                <w:rFonts w:cs="Calibri"/>
                <w:szCs w:val="22"/>
                <w:highlight w:val="cyan"/>
              </w:rPr>
            </w:pPr>
            <w:r>
              <w:rPr>
                <w:rFonts w:cs="Calibri"/>
                <w:szCs w:val="22"/>
                <w:highlight w:val="cyan"/>
              </w:rPr>
              <w:t>ANO/NE</w:t>
            </w:r>
            <w:r w:rsidR="0007329F">
              <w:rPr>
                <w:rFonts w:cs="Calibri"/>
                <w:szCs w:val="22"/>
                <w:highlight w:val="cyan"/>
              </w:rPr>
              <w:t xml:space="preserve"> – uvede dodavatel</w:t>
            </w:r>
          </w:p>
        </w:tc>
      </w:tr>
      <w:tr w:rsidR="00F66F94" w:rsidRPr="00EC5284" w14:paraId="0F149C13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1A496224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</w:tcPr>
          <w:p w14:paraId="0C46B183" w14:textId="6793523C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24B44232" w14:textId="77777777" w:rsidR="00AB599E" w:rsidRPr="00EC5284" w:rsidRDefault="00AB599E" w:rsidP="00AB599E">
      <w:pPr>
        <w:jc w:val="left"/>
        <w:rPr>
          <w:i/>
          <w:szCs w:val="22"/>
          <w:lang w:eastAsia="cs-CZ"/>
        </w:rPr>
      </w:pPr>
    </w:p>
    <w:p w14:paraId="01D5F14D" w14:textId="77777777" w:rsidR="00AB599E" w:rsidRPr="00571424" w:rsidRDefault="00AB599E" w:rsidP="003B3D6F">
      <w:pPr>
        <w:tabs>
          <w:tab w:val="left" w:pos="1276"/>
        </w:tabs>
        <w:rPr>
          <w:lang w:eastAsia="cs-CZ"/>
        </w:rPr>
      </w:pPr>
    </w:p>
    <w:p w14:paraId="0796CAC0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 xml:space="preserve">V ________________ dne _________ </w:t>
      </w:r>
    </w:p>
    <w:p w14:paraId="3EECEEEF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29726BA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1BB564F2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18EE544F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0A251D9D" w14:textId="77777777" w:rsidR="00AB599E" w:rsidRPr="00571424" w:rsidRDefault="00AB599E" w:rsidP="00AB599E">
      <w:pPr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</w:p>
    <w:p w14:paraId="46CBC5E3" w14:textId="2D26967F" w:rsidR="003148B1" w:rsidRDefault="00125654" w:rsidP="00164763">
      <w:pPr>
        <w:pStyle w:val="Nadpis2"/>
        <w:rPr>
          <w:highlight w:val="yellow"/>
        </w:rPr>
      </w:pPr>
      <w:r>
        <w:rPr>
          <w:highlight w:val="yellow"/>
        </w:rPr>
        <w:br w:type="page"/>
      </w:r>
    </w:p>
    <w:p w14:paraId="0DBCF366" w14:textId="12737FCB" w:rsidR="00125654" w:rsidRDefault="00125654">
      <w:pPr>
        <w:spacing w:line="240" w:lineRule="auto"/>
        <w:jc w:val="left"/>
        <w:rPr>
          <w:highlight w:val="yellow"/>
          <w:lang w:eastAsia="cs-CZ"/>
        </w:rPr>
      </w:pPr>
    </w:p>
    <w:p w14:paraId="249344A3" w14:textId="240514A2" w:rsidR="00125654" w:rsidRPr="00571424" w:rsidRDefault="00125654" w:rsidP="00125654">
      <w:pPr>
        <w:pStyle w:val="Nadpis2"/>
      </w:pPr>
      <w:r>
        <w:t>ČESTNÉ PROHLÁŠENÍ O NEEXISTENCI STŘETU ZÁJMŮ, PROHLÁŠENÍ K MEZINÁRODNÍM SANKCÍM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6C3FC9" w:rsidRPr="00571424" w14:paraId="61AC1B45" w14:textId="77777777" w:rsidTr="0075614B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5CBE5AB4" w14:textId="77777777" w:rsidR="006C3FC9" w:rsidRPr="00571424" w:rsidRDefault="006C3FC9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0DAA848F" w14:textId="77777777" w:rsidR="006C3FC9" w:rsidRPr="00571424" w:rsidRDefault="006C3FC9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6C3FC9" w:rsidRPr="00571424" w14:paraId="755E3E8B" w14:textId="77777777" w:rsidTr="0075614B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229EFE2F" w14:textId="77777777" w:rsidR="006C3FC9" w:rsidRPr="00571424" w:rsidRDefault="006C3FC9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488A1BED" w14:textId="77777777" w:rsidR="006C3FC9" w:rsidRPr="00571424" w:rsidRDefault="006C3FC9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40BE39DB" w14:textId="77777777" w:rsidR="006C3FC9" w:rsidRPr="00571424" w:rsidRDefault="006C3FC9" w:rsidP="0012565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5C715696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A26D1F4" w14:textId="70D1CD3B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EF7CF2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0E51352A" w14:textId="12D132AE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1E036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640DE81E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03139987" w14:textId="72B453CE" w:rsidR="00F66F94" w:rsidRPr="00571424" w:rsidRDefault="00EF7CF2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21F58C23" w14:textId="4329BAD0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1E036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0580ED27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48EA9BC" w14:textId="512AA4AF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701234CF" w14:textId="51942B9C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1E036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3E169FB3" w14:textId="77777777" w:rsidR="00125654" w:rsidRPr="00571424" w:rsidRDefault="00125654" w:rsidP="00125654"/>
    <w:p w14:paraId="28493523" w14:textId="4D0A8DB1" w:rsidR="00125654" w:rsidRPr="00125654" w:rsidRDefault="00125654" w:rsidP="00125654">
      <w:pPr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  <w:lang w:eastAsia="ar-SA"/>
        </w:rPr>
        <w:t xml:space="preserve">Čestně prohlašuji, že jako účastník </w:t>
      </w:r>
      <w:r w:rsidR="00EF7CF2">
        <w:rPr>
          <w:rFonts w:asciiTheme="minorHAnsi" w:hAnsiTheme="minorHAnsi" w:cstheme="minorHAnsi"/>
          <w:szCs w:val="22"/>
          <w:lang w:eastAsia="ar-SA"/>
        </w:rPr>
        <w:t>zadávacího řízení na</w:t>
      </w:r>
      <w:r w:rsidRPr="00125654">
        <w:rPr>
          <w:rFonts w:asciiTheme="minorHAnsi" w:hAnsiTheme="minorHAnsi" w:cstheme="minorHAnsi"/>
          <w:szCs w:val="22"/>
          <w:lang w:eastAsia="ar-SA"/>
        </w:rPr>
        <w:t xml:space="preserve"> předmětnou veřejnou zakázku</w:t>
      </w:r>
      <w:r w:rsidRPr="00125654">
        <w:rPr>
          <w:rFonts w:asciiTheme="minorHAnsi" w:hAnsiTheme="minorHAnsi" w:cstheme="minorHAnsi"/>
          <w:szCs w:val="22"/>
        </w:rPr>
        <w:t xml:space="preserve">, </w:t>
      </w:r>
      <w:r w:rsidRPr="00125654">
        <w:rPr>
          <w:rFonts w:asciiTheme="minorHAnsi" w:hAnsiTheme="minorHAnsi" w:cstheme="minorHAnsi"/>
          <w:b/>
          <w:bCs/>
          <w:szCs w:val="22"/>
        </w:rPr>
        <w:t>podle zákona č. 159/2006 Sb., o střetu zájmů, ve znění pozdějších předpisů</w:t>
      </w:r>
      <w:r w:rsidR="001B0569">
        <w:rPr>
          <w:rFonts w:asciiTheme="minorHAnsi" w:hAnsiTheme="minorHAnsi" w:cstheme="minorHAnsi"/>
          <w:b/>
          <w:bCs/>
          <w:szCs w:val="22"/>
        </w:rPr>
        <w:t xml:space="preserve"> </w:t>
      </w:r>
      <w:r w:rsidR="001B0569" w:rsidRPr="001B0569">
        <w:rPr>
          <w:rFonts w:asciiTheme="minorHAnsi" w:hAnsiTheme="minorHAnsi" w:cstheme="minorHAnsi"/>
          <w:bCs/>
          <w:szCs w:val="22"/>
        </w:rPr>
        <w:t>(„</w:t>
      </w:r>
      <w:r w:rsidR="001B0569">
        <w:rPr>
          <w:rFonts w:asciiTheme="minorHAnsi" w:hAnsiTheme="minorHAnsi" w:cstheme="minorHAnsi"/>
          <w:b/>
          <w:bCs/>
          <w:szCs w:val="22"/>
        </w:rPr>
        <w:t>zákon o střetu zájmů</w:t>
      </w:r>
      <w:r w:rsidR="001B0569" w:rsidRPr="001B0569">
        <w:rPr>
          <w:rFonts w:asciiTheme="minorHAnsi" w:hAnsiTheme="minorHAnsi" w:cstheme="minorHAnsi"/>
          <w:bCs/>
          <w:szCs w:val="22"/>
        </w:rPr>
        <w:t>“)</w:t>
      </w:r>
      <w:r w:rsidRPr="00125654">
        <w:rPr>
          <w:rFonts w:asciiTheme="minorHAnsi" w:hAnsiTheme="minorHAnsi" w:cstheme="minorHAnsi"/>
          <w:szCs w:val="22"/>
        </w:rPr>
        <w:t xml:space="preserve">, </w:t>
      </w:r>
      <w:r w:rsidRPr="00125654">
        <w:rPr>
          <w:rFonts w:asciiTheme="minorHAnsi" w:hAnsiTheme="minorHAnsi" w:cstheme="minorHAnsi"/>
          <w:b/>
          <w:bCs/>
          <w:szCs w:val="22"/>
          <w:u w:val="single"/>
        </w:rPr>
        <w:t>nejsem</w:t>
      </w:r>
      <w:r w:rsidRPr="00125654">
        <w:rPr>
          <w:rFonts w:asciiTheme="minorHAnsi" w:hAnsiTheme="minorHAnsi" w:cstheme="minorHAnsi"/>
          <w:szCs w:val="22"/>
        </w:rPr>
        <w:t xml:space="preserve"> obchodní společností, ve které veřejný funkcionář </w:t>
      </w:r>
      <w:r w:rsidR="001B0569">
        <w:rPr>
          <w:rFonts w:asciiTheme="minorHAnsi" w:hAnsiTheme="minorHAnsi" w:cstheme="minorHAnsi"/>
          <w:szCs w:val="22"/>
        </w:rPr>
        <w:t xml:space="preserve">uvedený v § 2 odst. 1 písm. c) zákona o střetu zájmů </w:t>
      </w:r>
      <w:r w:rsidRPr="00125654">
        <w:rPr>
          <w:rFonts w:asciiTheme="minorHAnsi" w:hAnsiTheme="minorHAnsi" w:cstheme="minorHAnsi"/>
          <w:szCs w:val="22"/>
        </w:rPr>
        <w:t xml:space="preserve">nebo jím ovládaná osoba vlastní podíl představující alespoň 25 % účasti společníka v této obchodní společnosti. </w:t>
      </w:r>
    </w:p>
    <w:p w14:paraId="1B88360A" w14:textId="77777777" w:rsidR="00125654" w:rsidRPr="00125654" w:rsidRDefault="00125654" w:rsidP="00125654">
      <w:pPr>
        <w:rPr>
          <w:rFonts w:asciiTheme="minorHAnsi" w:hAnsiTheme="minorHAnsi" w:cstheme="minorHAnsi"/>
          <w:szCs w:val="22"/>
          <w:lang w:eastAsia="ar-SA"/>
        </w:rPr>
      </w:pPr>
    </w:p>
    <w:p w14:paraId="538DEB8F" w14:textId="77777777" w:rsidR="00125654" w:rsidRPr="00125654" w:rsidRDefault="00125654" w:rsidP="00125654">
      <w:pPr>
        <w:rPr>
          <w:rFonts w:asciiTheme="minorHAnsi" w:hAnsiTheme="minorHAnsi" w:cstheme="minorHAnsi"/>
          <w:b/>
          <w:bCs/>
          <w:szCs w:val="22"/>
        </w:rPr>
      </w:pPr>
      <w:r w:rsidRPr="00125654">
        <w:rPr>
          <w:rFonts w:asciiTheme="minorHAnsi" w:hAnsiTheme="minorHAnsi" w:cstheme="minorHAnsi"/>
          <w:szCs w:val="22"/>
        </w:rPr>
        <w:t xml:space="preserve">Zároveň prohlašuji, že </w:t>
      </w:r>
      <w:r w:rsidRPr="00125654">
        <w:rPr>
          <w:rFonts w:asciiTheme="minorHAnsi" w:hAnsiTheme="minorHAnsi" w:cstheme="minorHAnsi"/>
          <w:b/>
          <w:bCs/>
          <w:szCs w:val="22"/>
        </w:rPr>
        <w:t>ani poddodavatel</w:t>
      </w:r>
      <w:r w:rsidRPr="00125654">
        <w:rPr>
          <w:rFonts w:asciiTheme="minorHAnsi" w:hAnsiTheme="minorHAnsi" w:cstheme="minorHAnsi"/>
          <w:szCs w:val="22"/>
        </w:rPr>
        <w:t xml:space="preserve">, prostřednictvím kterého prokazuji kvalifikaci, </w:t>
      </w:r>
      <w:r w:rsidRPr="00125654">
        <w:rPr>
          <w:rFonts w:asciiTheme="minorHAnsi" w:hAnsiTheme="minorHAnsi" w:cstheme="minorHAnsi"/>
          <w:b/>
          <w:bCs/>
          <w:szCs w:val="22"/>
        </w:rPr>
        <w:t>není takovou výše popsanou obchodní společností.</w:t>
      </w:r>
    </w:p>
    <w:p w14:paraId="0692A332" w14:textId="77777777" w:rsidR="00125654" w:rsidRPr="00125654" w:rsidRDefault="00125654" w:rsidP="00125654">
      <w:pPr>
        <w:rPr>
          <w:rFonts w:asciiTheme="minorHAnsi" w:hAnsiTheme="minorHAnsi" w:cstheme="minorHAnsi"/>
          <w:b/>
          <w:bCs/>
          <w:szCs w:val="22"/>
        </w:rPr>
      </w:pPr>
    </w:p>
    <w:p w14:paraId="428B6B43" w14:textId="77777777" w:rsidR="00125654" w:rsidRPr="00125654" w:rsidRDefault="00125654" w:rsidP="00125654">
      <w:p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 xml:space="preserve">Dále čestně prohlašuji: </w:t>
      </w:r>
    </w:p>
    <w:p w14:paraId="799EC8B8" w14:textId="50130AEE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 xml:space="preserve">že účastníkovi zadávacího řízení je znám </w:t>
      </w:r>
      <w:r w:rsidR="001B0569">
        <w:rPr>
          <w:rFonts w:asciiTheme="minorHAnsi" w:hAnsiTheme="minorHAnsi" w:cstheme="minorHAnsi"/>
          <w:szCs w:val="22"/>
        </w:rPr>
        <w:t xml:space="preserve">aktuálně platný a účinný </w:t>
      </w:r>
      <w:r w:rsidRPr="00125654">
        <w:rPr>
          <w:rFonts w:asciiTheme="minorHAnsi" w:hAnsiTheme="minorHAnsi" w:cstheme="minorHAnsi"/>
          <w:szCs w:val="22"/>
        </w:rPr>
        <w:t xml:space="preserve">obsah nařízení (EU) č. 833/2014 o omezujících opatřeních vzhledem k činnostem Ruska destabilizujícím </w:t>
      </w:r>
      <w:r w:rsidR="00EF7CF2">
        <w:rPr>
          <w:rFonts w:asciiTheme="minorHAnsi" w:hAnsiTheme="minorHAnsi" w:cstheme="minorHAnsi"/>
          <w:szCs w:val="22"/>
        </w:rPr>
        <w:t xml:space="preserve">situaci </w:t>
      </w:r>
      <w:r w:rsidRPr="00125654">
        <w:rPr>
          <w:rFonts w:asciiTheme="minorHAnsi" w:hAnsiTheme="minorHAnsi" w:cstheme="minorHAnsi"/>
          <w:szCs w:val="22"/>
        </w:rPr>
        <w:t>na Ukrajině, ve znění nařízení Rady (EU) č. 2022/1269 ze dne 21. července 2022 („</w:t>
      </w:r>
      <w:r w:rsidRPr="00125654">
        <w:rPr>
          <w:rFonts w:asciiTheme="minorHAnsi" w:hAnsiTheme="minorHAnsi" w:cstheme="minorHAnsi"/>
          <w:b/>
          <w:bCs/>
          <w:szCs w:val="22"/>
        </w:rPr>
        <w:t>Nařízení</w:t>
      </w:r>
      <w:r w:rsidRPr="00125654">
        <w:rPr>
          <w:rFonts w:asciiTheme="minorHAnsi" w:hAnsiTheme="minorHAnsi" w:cstheme="minorHAnsi"/>
          <w:szCs w:val="22"/>
        </w:rPr>
        <w:t xml:space="preserve">“), že není osobou ve smyslu článku 5k Nařízení a že se na něj </w:t>
      </w:r>
      <w:r w:rsidRPr="00125654">
        <w:rPr>
          <w:rFonts w:asciiTheme="minorHAnsi" w:hAnsiTheme="minorHAnsi" w:cstheme="minorHAnsi"/>
          <w:color w:val="000000"/>
          <w:szCs w:val="22"/>
        </w:rPr>
        <w:t>nevztahují sankce podle příslušného zákona upravujícího provádění mezinárodních sankcí</w:t>
      </w:r>
      <w:r w:rsidR="00EF7CF2">
        <w:rPr>
          <w:rFonts w:asciiTheme="minorHAnsi" w:hAnsiTheme="minorHAnsi" w:cstheme="minorHAnsi"/>
          <w:color w:val="000000"/>
          <w:szCs w:val="22"/>
        </w:rPr>
        <w:t xml:space="preserve"> („</w:t>
      </w:r>
      <w:r w:rsidR="006313AA">
        <w:rPr>
          <w:rFonts w:asciiTheme="minorHAnsi" w:hAnsiTheme="minorHAnsi" w:cstheme="minorHAnsi"/>
          <w:b/>
          <w:bCs/>
          <w:color w:val="000000"/>
          <w:szCs w:val="22"/>
        </w:rPr>
        <w:t>s</w:t>
      </w:r>
      <w:r w:rsidR="00EF7CF2" w:rsidRPr="00EF7CF2">
        <w:rPr>
          <w:rFonts w:asciiTheme="minorHAnsi" w:hAnsiTheme="minorHAnsi" w:cstheme="minorHAnsi"/>
          <w:b/>
          <w:color w:val="000000"/>
          <w:szCs w:val="22"/>
        </w:rPr>
        <w:t>ankce</w:t>
      </w:r>
      <w:r w:rsidR="00EF7CF2">
        <w:rPr>
          <w:rFonts w:asciiTheme="minorHAnsi" w:hAnsiTheme="minorHAnsi" w:cstheme="minorHAnsi"/>
          <w:color w:val="000000"/>
          <w:szCs w:val="22"/>
        </w:rPr>
        <w:t>“)</w:t>
      </w:r>
      <w:r w:rsidRPr="00125654">
        <w:rPr>
          <w:rFonts w:asciiTheme="minorHAnsi" w:hAnsiTheme="minorHAnsi" w:cstheme="minorHAnsi"/>
          <w:szCs w:val="22"/>
        </w:rPr>
        <w:t>;</w:t>
      </w:r>
    </w:p>
    <w:p w14:paraId="5B8743D0" w14:textId="5D705BC3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výše uvedené platí i ve vztahu k veškerým poddodavatelům, které využije účastník</w:t>
      </w:r>
      <w:r w:rsidR="00EF7CF2">
        <w:rPr>
          <w:rFonts w:asciiTheme="minorHAnsi" w:hAnsiTheme="minorHAnsi" w:cstheme="minorHAnsi"/>
          <w:szCs w:val="22"/>
        </w:rPr>
        <w:t xml:space="preserve"> zadávacího řízení</w:t>
      </w:r>
      <w:r w:rsidRPr="00125654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10 %;</w:t>
      </w:r>
    </w:p>
    <w:p w14:paraId="6F415DE6" w14:textId="20DA943A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  <w:lang w:eastAsia="ar-SA"/>
        </w:rPr>
        <w:t>účastník zadávacího řízení není osobou podléhající sankcím a žádná z osob podléhajících sankcím nefiguruje formálně ani fakticky ve vlastnické či říd</w:t>
      </w:r>
      <w:r w:rsidR="00EF7CF2">
        <w:rPr>
          <w:rFonts w:asciiTheme="minorHAnsi" w:hAnsiTheme="minorHAnsi" w:cstheme="minorHAnsi"/>
          <w:szCs w:val="22"/>
          <w:lang w:eastAsia="ar-SA"/>
        </w:rPr>
        <w:t>i</w:t>
      </w:r>
      <w:r w:rsidRPr="00125654">
        <w:rPr>
          <w:rFonts w:asciiTheme="minorHAnsi" w:hAnsiTheme="minorHAnsi" w:cstheme="minorHAnsi"/>
          <w:szCs w:val="22"/>
          <w:lang w:eastAsia="ar-SA"/>
        </w:rPr>
        <w:t>cí struktuře účastníka</w:t>
      </w:r>
      <w:r w:rsidR="00EF7CF2">
        <w:rPr>
          <w:rFonts w:asciiTheme="minorHAnsi" w:hAnsiTheme="minorHAnsi" w:cstheme="minorHAnsi"/>
          <w:szCs w:val="22"/>
          <w:lang w:eastAsia="ar-SA"/>
        </w:rPr>
        <w:t xml:space="preserve"> zadávacího řízení</w:t>
      </w:r>
      <w:r w:rsidRPr="00125654">
        <w:rPr>
          <w:rFonts w:asciiTheme="minorHAnsi" w:hAnsiTheme="minorHAnsi" w:cstheme="minorHAnsi"/>
          <w:szCs w:val="22"/>
          <w:lang w:eastAsia="ar-SA"/>
        </w:rPr>
        <w:t>, není jeho skutečným majitelem, nedává jakékoli pokyny účastníkovi</w:t>
      </w:r>
      <w:r w:rsidR="00EF7CF2">
        <w:rPr>
          <w:rFonts w:asciiTheme="minorHAnsi" w:hAnsiTheme="minorHAnsi" w:cstheme="minorHAnsi"/>
          <w:szCs w:val="22"/>
          <w:lang w:eastAsia="ar-SA"/>
        </w:rPr>
        <w:t xml:space="preserve"> zadávacího řízení</w:t>
      </w:r>
      <w:r w:rsidRPr="00125654">
        <w:rPr>
          <w:rFonts w:asciiTheme="minorHAnsi" w:hAnsiTheme="minorHAnsi" w:cstheme="minorHAnsi"/>
          <w:szCs w:val="22"/>
          <w:lang w:eastAsia="ar-SA"/>
        </w:rPr>
        <w:t xml:space="preserve">, účastníka </w:t>
      </w:r>
      <w:r w:rsidR="00EF7CF2">
        <w:rPr>
          <w:rFonts w:asciiTheme="minorHAnsi" w:hAnsiTheme="minorHAnsi" w:cstheme="minorHAnsi"/>
          <w:szCs w:val="22"/>
          <w:lang w:eastAsia="ar-SA"/>
        </w:rPr>
        <w:t xml:space="preserve">zadávacího řízení </w:t>
      </w:r>
      <w:r w:rsidRPr="00125654">
        <w:rPr>
          <w:rFonts w:asciiTheme="minorHAnsi" w:hAnsiTheme="minorHAnsi" w:cstheme="minorHAnsi"/>
          <w:szCs w:val="22"/>
          <w:lang w:eastAsia="ar-SA"/>
        </w:rPr>
        <w:t>nezastupuje, neovlivňuje, neovládá, ani se jakoukoli jinou formou, ať už skrytou či zjevnou, nepodílí na jeho fungování</w:t>
      </w:r>
      <w:r w:rsidRPr="00125654">
        <w:rPr>
          <w:rFonts w:asciiTheme="minorHAnsi" w:hAnsiTheme="minorHAnsi" w:cstheme="minorHAnsi"/>
          <w:szCs w:val="22"/>
        </w:rPr>
        <w:t>;</w:t>
      </w:r>
    </w:p>
    <w:p w14:paraId="39BC2A81" w14:textId="4445695A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lastRenderedPageBreak/>
        <w:t xml:space="preserve">účastník zadávacího řízení si není vědom skutečnosti, že by měly být osobě podléhající sankcím přímo či nepřímo zpřístupněny finanční prostředky či hospodářské zdroje </w:t>
      </w:r>
      <w:r w:rsidR="00EF7CF2">
        <w:rPr>
          <w:rFonts w:asciiTheme="minorHAnsi" w:hAnsiTheme="minorHAnsi" w:cstheme="minorHAnsi"/>
          <w:szCs w:val="22"/>
        </w:rPr>
        <w:t xml:space="preserve">účastníka zadávacího řízení </w:t>
      </w:r>
      <w:r w:rsidRPr="00125654">
        <w:rPr>
          <w:rFonts w:asciiTheme="minorHAnsi" w:hAnsiTheme="minorHAnsi" w:cstheme="minorHAnsi"/>
          <w:szCs w:val="22"/>
        </w:rPr>
        <w:t>či že by z nich mohla mít osoba podléhající sankcím jakýkoli prospěch;</w:t>
      </w:r>
    </w:p>
    <w:p w14:paraId="02B76AB6" w14:textId="7D2BC058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účastník zadávacího řízení neobdržel oznámení ani si není jinak vědom, že by proti němu byl vznesen nárok, vedena žaloba, soudní spor, správní řízení nebo šetření v souvislosti se</w:t>
      </w:r>
      <w:r w:rsidR="00B240E5"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>sankcemi.</w:t>
      </w:r>
    </w:p>
    <w:p w14:paraId="51858568" w14:textId="77777777" w:rsidR="00125654" w:rsidRPr="00125654" w:rsidRDefault="00125654" w:rsidP="00125654">
      <w:pPr>
        <w:spacing w:after="120"/>
        <w:rPr>
          <w:rFonts w:asciiTheme="minorHAnsi" w:hAnsiTheme="minorHAnsi" w:cstheme="minorHAnsi"/>
          <w:szCs w:val="22"/>
        </w:rPr>
      </w:pPr>
    </w:p>
    <w:p w14:paraId="0A5BD6F4" w14:textId="06287C25" w:rsidR="00125654" w:rsidRDefault="00125654" w:rsidP="00125654">
      <w:p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6BBCD4A5" w14:textId="77777777" w:rsidR="0012565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6E8C52F3" w14:textId="241F9C53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 xml:space="preserve">V ________________ dne _________ </w:t>
      </w:r>
    </w:p>
    <w:p w14:paraId="18572FE9" w14:textId="77777777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63D5CC64" w14:textId="77777777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1C0F14DD" w14:textId="77777777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09A0116B" w14:textId="77777777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5CC8F303" w14:textId="77777777" w:rsidR="00125654" w:rsidRPr="00571424" w:rsidRDefault="00125654" w:rsidP="00125654">
      <w:pPr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</w:p>
    <w:p w14:paraId="5A2F45D2" w14:textId="77777777" w:rsidR="00125654" w:rsidRPr="00125654" w:rsidRDefault="00125654" w:rsidP="00125654">
      <w:pPr>
        <w:spacing w:after="120"/>
        <w:rPr>
          <w:rFonts w:asciiTheme="minorHAnsi" w:hAnsiTheme="minorHAnsi" w:cstheme="minorHAnsi"/>
          <w:szCs w:val="22"/>
        </w:rPr>
      </w:pPr>
    </w:p>
    <w:p w14:paraId="1713B426" w14:textId="77777777" w:rsidR="00AB599E" w:rsidRPr="00571424" w:rsidRDefault="00AB599E">
      <w:pPr>
        <w:spacing w:line="240" w:lineRule="auto"/>
        <w:jc w:val="left"/>
        <w:rPr>
          <w:highlight w:val="yellow"/>
          <w:lang w:eastAsia="cs-CZ"/>
        </w:rPr>
      </w:pPr>
    </w:p>
    <w:sectPr w:rsidR="00AB599E" w:rsidRPr="00571424" w:rsidSect="009152A1">
      <w:headerReference w:type="first" r:id="rId10"/>
      <w:pgSz w:w="11906" w:h="16838"/>
      <w:pgMar w:top="18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3E60" w14:textId="77777777" w:rsidR="003A1024" w:rsidRDefault="003A1024" w:rsidP="00D2613C">
      <w:r>
        <w:separator/>
      </w:r>
    </w:p>
  </w:endnote>
  <w:endnote w:type="continuationSeparator" w:id="0">
    <w:p w14:paraId="6738DC79" w14:textId="77777777" w:rsidR="003A1024" w:rsidRDefault="003A1024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256C" w14:textId="77777777" w:rsidR="003A1024" w:rsidRDefault="003A1024" w:rsidP="00D2613C">
      <w:r>
        <w:separator/>
      </w:r>
    </w:p>
  </w:footnote>
  <w:footnote w:type="continuationSeparator" w:id="0">
    <w:p w14:paraId="3BCDCCED" w14:textId="77777777" w:rsidR="003A1024" w:rsidRDefault="003A1024" w:rsidP="00D2613C">
      <w:r>
        <w:continuationSeparator/>
      </w:r>
    </w:p>
  </w:footnote>
  <w:footnote w:id="1">
    <w:p w14:paraId="347983FC" w14:textId="77777777" w:rsidR="00676E46" w:rsidRDefault="00676E46">
      <w:pPr>
        <w:pStyle w:val="Textpoznpodarou"/>
      </w:pPr>
      <w:r w:rsidRPr="003B3D6F">
        <w:rPr>
          <w:rStyle w:val="Znakapoznpodarou"/>
          <w:sz w:val="18"/>
          <w:szCs w:val="16"/>
        </w:rPr>
        <w:footnoteRef/>
      </w:r>
      <w:r w:rsidRPr="003B3D6F">
        <w:rPr>
          <w:sz w:val="18"/>
          <w:szCs w:val="16"/>
        </w:rPr>
        <w:t xml:space="preserve"> ve smyslu Doporučení Komise o definici mikropodniků, malých a středních podniků č. 2003/361/ES ze dne 6. května 2003</w:t>
      </w:r>
    </w:p>
  </w:footnote>
  <w:footnote w:id="2">
    <w:p w14:paraId="288B2D7D" w14:textId="77777777" w:rsidR="0002727F" w:rsidRDefault="0002727F" w:rsidP="0002727F">
      <w:pPr>
        <w:pStyle w:val="Textpoznpodarou"/>
      </w:pPr>
      <w:r w:rsidRPr="003B3D6F">
        <w:rPr>
          <w:rStyle w:val="Znakapoznpodarou"/>
          <w:sz w:val="18"/>
          <w:szCs w:val="16"/>
        </w:rPr>
        <w:footnoteRef/>
      </w:r>
      <w:r w:rsidRPr="003B3D6F">
        <w:rPr>
          <w:sz w:val="18"/>
          <w:szCs w:val="16"/>
        </w:rPr>
        <w:t xml:space="preserve"> Řádky tabulky budou zkopírovány či ubrány dle potřeby</w:t>
      </w:r>
      <w:r>
        <w:rPr>
          <w:sz w:val="18"/>
          <w:szCs w:val="16"/>
        </w:rPr>
        <w:t>.</w:t>
      </w:r>
    </w:p>
  </w:footnote>
  <w:footnote w:id="3">
    <w:p w14:paraId="4006A528" w14:textId="2605F65D" w:rsidR="00AA11F1" w:rsidRDefault="00AA11F1">
      <w:pPr>
        <w:pStyle w:val="Textpoznpodarou"/>
      </w:pPr>
      <w:r w:rsidRPr="003B3D6F">
        <w:rPr>
          <w:rStyle w:val="Znakapoznpodarou"/>
          <w:sz w:val="18"/>
          <w:szCs w:val="16"/>
        </w:rPr>
        <w:footnoteRef/>
      </w:r>
      <w:r w:rsidRPr="003B3D6F">
        <w:rPr>
          <w:sz w:val="18"/>
          <w:szCs w:val="16"/>
        </w:rPr>
        <w:t xml:space="preserve"> Řádky tabulky budou zkopírovány či ubrány dle potřeby – dle počtu poddodavatelů.</w:t>
      </w:r>
      <w:r w:rsidR="00CB7B46">
        <w:rPr>
          <w:sz w:val="18"/>
          <w:szCs w:val="16"/>
        </w:rPr>
        <w:t xml:space="preserve"> Pokud </w:t>
      </w:r>
      <w:r w:rsidR="00C364FA">
        <w:rPr>
          <w:sz w:val="18"/>
          <w:szCs w:val="16"/>
        </w:rPr>
        <w:t xml:space="preserve">dodavatel nehodlá plnit část zakázky prostřednictvím poddodavatele, </w:t>
      </w:r>
      <w:r w:rsidR="00B0763F">
        <w:rPr>
          <w:sz w:val="18"/>
          <w:szCs w:val="16"/>
        </w:rPr>
        <w:t>nemusí tento seznam předkládat jako součást jeho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4BE" w14:textId="71942F41" w:rsidR="001B0569" w:rsidRPr="005952DE" w:rsidRDefault="001B0569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31ED0614"/>
    <w:multiLevelType w:val="hybridMultilevel"/>
    <w:tmpl w:val="B7C2F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1596"/>
    <w:multiLevelType w:val="multilevel"/>
    <w:tmpl w:val="B8B201F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15212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452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801693">
    <w:abstractNumId w:val="1"/>
  </w:num>
  <w:num w:numId="4" w16cid:durableId="1396246716">
    <w:abstractNumId w:val="4"/>
  </w:num>
  <w:num w:numId="5" w16cid:durableId="1098063420">
    <w:abstractNumId w:val="10"/>
  </w:num>
  <w:num w:numId="6" w16cid:durableId="1388608158">
    <w:abstractNumId w:val="8"/>
  </w:num>
  <w:num w:numId="7" w16cid:durableId="1680544425">
    <w:abstractNumId w:val="7"/>
  </w:num>
  <w:num w:numId="8" w16cid:durableId="1542664734">
    <w:abstractNumId w:val="6"/>
  </w:num>
  <w:num w:numId="9" w16cid:durableId="1402606758">
    <w:abstractNumId w:val="3"/>
  </w:num>
  <w:num w:numId="10" w16cid:durableId="1785610846">
    <w:abstractNumId w:val="5"/>
  </w:num>
  <w:num w:numId="11" w16cid:durableId="107296480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703E"/>
    <w:rsid w:val="00007D5D"/>
    <w:rsid w:val="00010A25"/>
    <w:rsid w:val="000121DC"/>
    <w:rsid w:val="00015BF3"/>
    <w:rsid w:val="00022AAC"/>
    <w:rsid w:val="00024FAF"/>
    <w:rsid w:val="00026091"/>
    <w:rsid w:val="00026FD7"/>
    <w:rsid w:val="0002727F"/>
    <w:rsid w:val="000372ED"/>
    <w:rsid w:val="000409E9"/>
    <w:rsid w:val="0004174E"/>
    <w:rsid w:val="0004215A"/>
    <w:rsid w:val="00042625"/>
    <w:rsid w:val="0005240B"/>
    <w:rsid w:val="00060520"/>
    <w:rsid w:val="000633E4"/>
    <w:rsid w:val="0006777F"/>
    <w:rsid w:val="0007204A"/>
    <w:rsid w:val="0007329F"/>
    <w:rsid w:val="00073301"/>
    <w:rsid w:val="00073BDE"/>
    <w:rsid w:val="0008141A"/>
    <w:rsid w:val="0008364A"/>
    <w:rsid w:val="000844B0"/>
    <w:rsid w:val="000860DD"/>
    <w:rsid w:val="000864B0"/>
    <w:rsid w:val="00090A52"/>
    <w:rsid w:val="00091185"/>
    <w:rsid w:val="00095730"/>
    <w:rsid w:val="00096FC0"/>
    <w:rsid w:val="000A18EE"/>
    <w:rsid w:val="000B12A9"/>
    <w:rsid w:val="000B4A92"/>
    <w:rsid w:val="000B67A1"/>
    <w:rsid w:val="000C0564"/>
    <w:rsid w:val="000C199D"/>
    <w:rsid w:val="000C21F8"/>
    <w:rsid w:val="000C2F4D"/>
    <w:rsid w:val="000C4715"/>
    <w:rsid w:val="000D4306"/>
    <w:rsid w:val="000E63D1"/>
    <w:rsid w:val="000F2651"/>
    <w:rsid w:val="000F6301"/>
    <w:rsid w:val="000F6868"/>
    <w:rsid w:val="000F6C68"/>
    <w:rsid w:val="00105ACF"/>
    <w:rsid w:val="00107205"/>
    <w:rsid w:val="00112B78"/>
    <w:rsid w:val="0012097D"/>
    <w:rsid w:val="00123B0F"/>
    <w:rsid w:val="001244EC"/>
    <w:rsid w:val="00125654"/>
    <w:rsid w:val="00130265"/>
    <w:rsid w:val="001413A1"/>
    <w:rsid w:val="001520CF"/>
    <w:rsid w:val="0015580F"/>
    <w:rsid w:val="00156C0D"/>
    <w:rsid w:val="00161694"/>
    <w:rsid w:val="00162694"/>
    <w:rsid w:val="001631F2"/>
    <w:rsid w:val="001632F0"/>
    <w:rsid w:val="00164763"/>
    <w:rsid w:val="00164A8F"/>
    <w:rsid w:val="00166904"/>
    <w:rsid w:val="001700B6"/>
    <w:rsid w:val="00170C83"/>
    <w:rsid w:val="00174775"/>
    <w:rsid w:val="00176775"/>
    <w:rsid w:val="001937B1"/>
    <w:rsid w:val="00195F5D"/>
    <w:rsid w:val="001A23D0"/>
    <w:rsid w:val="001A33E7"/>
    <w:rsid w:val="001A5739"/>
    <w:rsid w:val="001B0569"/>
    <w:rsid w:val="001B0E29"/>
    <w:rsid w:val="001B22A3"/>
    <w:rsid w:val="001B261C"/>
    <w:rsid w:val="001B33F5"/>
    <w:rsid w:val="001B7C8A"/>
    <w:rsid w:val="001C0BF1"/>
    <w:rsid w:val="001C634A"/>
    <w:rsid w:val="001D114F"/>
    <w:rsid w:val="001D3B33"/>
    <w:rsid w:val="001D465A"/>
    <w:rsid w:val="001D4DBB"/>
    <w:rsid w:val="001D6785"/>
    <w:rsid w:val="001D79BF"/>
    <w:rsid w:val="001E0E00"/>
    <w:rsid w:val="001E4A1F"/>
    <w:rsid w:val="001F19DF"/>
    <w:rsid w:val="001F1E0D"/>
    <w:rsid w:val="001F28CB"/>
    <w:rsid w:val="001F2B81"/>
    <w:rsid w:val="001F3137"/>
    <w:rsid w:val="001F5D1C"/>
    <w:rsid w:val="001F628E"/>
    <w:rsid w:val="00207344"/>
    <w:rsid w:val="002077DB"/>
    <w:rsid w:val="0021065B"/>
    <w:rsid w:val="002143B7"/>
    <w:rsid w:val="0021631D"/>
    <w:rsid w:val="00217C36"/>
    <w:rsid w:val="00223216"/>
    <w:rsid w:val="00223400"/>
    <w:rsid w:val="00223EB4"/>
    <w:rsid w:val="0023075C"/>
    <w:rsid w:val="0024232C"/>
    <w:rsid w:val="002442CE"/>
    <w:rsid w:val="002501EF"/>
    <w:rsid w:val="00253C11"/>
    <w:rsid w:val="00260B79"/>
    <w:rsid w:val="0026736F"/>
    <w:rsid w:val="002719B2"/>
    <w:rsid w:val="00272671"/>
    <w:rsid w:val="002751C7"/>
    <w:rsid w:val="002757CD"/>
    <w:rsid w:val="00281565"/>
    <w:rsid w:val="00283BBB"/>
    <w:rsid w:val="00286000"/>
    <w:rsid w:val="00286684"/>
    <w:rsid w:val="00286CA4"/>
    <w:rsid w:val="00290D77"/>
    <w:rsid w:val="002922D9"/>
    <w:rsid w:val="002951E3"/>
    <w:rsid w:val="00295BE4"/>
    <w:rsid w:val="002B3137"/>
    <w:rsid w:val="002C413D"/>
    <w:rsid w:val="002C43AD"/>
    <w:rsid w:val="002D1885"/>
    <w:rsid w:val="002D1EC5"/>
    <w:rsid w:val="002D5137"/>
    <w:rsid w:val="002E2DD5"/>
    <w:rsid w:val="002F0EB5"/>
    <w:rsid w:val="002F4407"/>
    <w:rsid w:val="002F47E0"/>
    <w:rsid w:val="002F4E0A"/>
    <w:rsid w:val="002F77A5"/>
    <w:rsid w:val="003048B5"/>
    <w:rsid w:val="003070B1"/>
    <w:rsid w:val="00307C56"/>
    <w:rsid w:val="003113DF"/>
    <w:rsid w:val="00312CEF"/>
    <w:rsid w:val="003148B1"/>
    <w:rsid w:val="00317C61"/>
    <w:rsid w:val="00325922"/>
    <w:rsid w:val="00327C1B"/>
    <w:rsid w:val="00327E02"/>
    <w:rsid w:val="00331820"/>
    <w:rsid w:val="00331B09"/>
    <w:rsid w:val="00332C34"/>
    <w:rsid w:val="00335496"/>
    <w:rsid w:val="00337F16"/>
    <w:rsid w:val="003478D7"/>
    <w:rsid w:val="00354DEF"/>
    <w:rsid w:val="00355608"/>
    <w:rsid w:val="00362365"/>
    <w:rsid w:val="00362A8F"/>
    <w:rsid w:val="00362B0F"/>
    <w:rsid w:val="003632FD"/>
    <w:rsid w:val="003634BC"/>
    <w:rsid w:val="0036781A"/>
    <w:rsid w:val="0037016B"/>
    <w:rsid w:val="00372F1E"/>
    <w:rsid w:val="00373313"/>
    <w:rsid w:val="003749C9"/>
    <w:rsid w:val="00376C19"/>
    <w:rsid w:val="003810F5"/>
    <w:rsid w:val="0038229F"/>
    <w:rsid w:val="00384A9B"/>
    <w:rsid w:val="00385AC1"/>
    <w:rsid w:val="00385E7A"/>
    <w:rsid w:val="00386A44"/>
    <w:rsid w:val="00390822"/>
    <w:rsid w:val="00391003"/>
    <w:rsid w:val="0039341B"/>
    <w:rsid w:val="003950C5"/>
    <w:rsid w:val="00395B00"/>
    <w:rsid w:val="003A1024"/>
    <w:rsid w:val="003B3D6F"/>
    <w:rsid w:val="003B6D16"/>
    <w:rsid w:val="003C2BCF"/>
    <w:rsid w:val="003C4B65"/>
    <w:rsid w:val="003C4DB0"/>
    <w:rsid w:val="003D1A65"/>
    <w:rsid w:val="003D2D97"/>
    <w:rsid w:val="003D6125"/>
    <w:rsid w:val="003D73D4"/>
    <w:rsid w:val="003D7B14"/>
    <w:rsid w:val="003E1430"/>
    <w:rsid w:val="003E1A5C"/>
    <w:rsid w:val="003E3E94"/>
    <w:rsid w:val="003F2728"/>
    <w:rsid w:val="003F3794"/>
    <w:rsid w:val="003F57E9"/>
    <w:rsid w:val="004033A8"/>
    <w:rsid w:val="0040756B"/>
    <w:rsid w:val="00421B1C"/>
    <w:rsid w:val="004307EF"/>
    <w:rsid w:val="00430AD2"/>
    <w:rsid w:val="0043258E"/>
    <w:rsid w:val="0043669E"/>
    <w:rsid w:val="004434C2"/>
    <w:rsid w:val="004515BF"/>
    <w:rsid w:val="0045719C"/>
    <w:rsid w:val="004575D7"/>
    <w:rsid w:val="00460E98"/>
    <w:rsid w:val="00461F00"/>
    <w:rsid w:val="00465DB6"/>
    <w:rsid w:val="00477750"/>
    <w:rsid w:val="004812D4"/>
    <w:rsid w:val="004815AE"/>
    <w:rsid w:val="00484D24"/>
    <w:rsid w:val="0049196E"/>
    <w:rsid w:val="004933AF"/>
    <w:rsid w:val="00493FAE"/>
    <w:rsid w:val="0049469B"/>
    <w:rsid w:val="004956DB"/>
    <w:rsid w:val="00497114"/>
    <w:rsid w:val="004A02D3"/>
    <w:rsid w:val="004A0B5C"/>
    <w:rsid w:val="004A41FB"/>
    <w:rsid w:val="004A4719"/>
    <w:rsid w:val="004A6B88"/>
    <w:rsid w:val="004B415D"/>
    <w:rsid w:val="004B7390"/>
    <w:rsid w:val="004C51FA"/>
    <w:rsid w:val="004C5BD3"/>
    <w:rsid w:val="004C5D41"/>
    <w:rsid w:val="004D097C"/>
    <w:rsid w:val="004D1A87"/>
    <w:rsid w:val="004D4FE3"/>
    <w:rsid w:val="004D7E79"/>
    <w:rsid w:val="004E0D9F"/>
    <w:rsid w:val="004F0587"/>
    <w:rsid w:val="004F1523"/>
    <w:rsid w:val="004F40F9"/>
    <w:rsid w:val="00503E2E"/>
    <w:rsid w:val="005059DE"/>
    <w:rsid w:val="00505B58"/>
    <w:rsid w:val="005125DD"/>
    <w:rsid w:val="0051779C"/>
    <w:rsid w:val="0052238B"/>
    <w:rsid w:val="00524C68"/>
    <w:rsid w:val="00526B69"/>
    <w:rsid w:val="00533BD0"/>
    <w:rsid w:val="00535E6A"/>
    <w:rsid w:val="005455BC"/>
    <w:rsid w:val="00545A1C"/>
    <w:rsid w:val="00545F06"/>
    <w:rsid w:val="0056241E"/>
    <w:rsid w:val="0056319A"/>
    <w:rsid w:val="0056652D"/>
    <w:rsid w:val="00571424"/>
    <w:rsid w:val="00571957"/>
    <w:rsid w:val="0058241C"/>
    <w:rsid w:val="005952DE"/>
    <w:rsid w:val="005972FA"/>
    <w:rsid w:val="005A0468"/>
    <w:rsid w:val="005A0D73"/>
    <w:rsid w:val="005A139F"/>
    <w:rsid w:val="005A21EE"/>
    <w:rsid w:val="005A486E"/>
    <w:rsid w:val="005A5B17"/>
    <w:rsid w:val="005A5FBD"/>
    <w:rsid w:val="005B04CD"/>
    <w:rsid w:val="005B13F3"/>
    <w:rsid w:val="005B2C65"/>
    <w:rsid w:val="005B61D2"/>
    <w:rsid w:val="005B6A37"/>
    <w:rsid w:val="005C454F"/>
    <w:rsid w:val="005D44B6"/>
    <w:rsid w:val="005D55F0"/>
    <w:rsid w:val="005D5A3D"/>
    <w:rsid w:val="005E1977"/>
    <w:rsid w:val="005E52DD"/>
    <w:rsid w:val="005E5349"/>
    <w:rsid w:val="005F1D5C"/>
    <w:rsid w:val="005F24AE"/>
    <w:rsid w:val="005F29D9"/>
    <w:rsid w:val="005F34C1"/>
    <w:rsid w:val="005F37E9"/>
    <w:rsid w:val="005F4FC3"/>
    <w:rsid w:val="005F5114"/>
    <w:rsid w:val="00606659"/>
    <w:rsid w:val="00612804"/>
    <w:rsid w:val="00624EB8"/>
    <w:rsid w:val="00625A3D"/>
    <w:rsid w:val="00626998"/>
    <w:rsid w:val="006313AA"/>
    <w:rsid w:val="0063224A"/>
    <w:rsid w:val="0064119B"/>
    <w:rsid w:val="00641790"/>
    <w:rsid w:val="00645010"/>
    <w:rsid w:val="0066367F"/>
    <w:rsid w:val="0066427B"/>
    <w:rsid w:val="00676E46"/>
    <w:rsid w:val="00677A9B"/>
    <w:rsid w:val="00681458"/>
    <w:rsid w:val="00683B27"/>
    <w:rsid w:val="006942FC"/>
    <w:rsid w:val="006A36FF"/>
    <w:rsid w:val="006A3A92"/>
    <w:rsid w:val="006A4398"/>
    <w:rsid w:val="006A516C"/>
    <w:rsid w:val="006A5384"/>
    <w:rsid w:val="006B48DC"/>
    <w:rsid w:val="006B659B"/>
    <w:rsid w:val="006C3FC9"/>
    <w:rsid w:val="006C5F06"/>
    <w:rsid w:val="006D2F2E"/>
    <w:rsid w:val="006D37BA"/>
    <w:rsid w:val="006D433F"/>
    <w:rsid w:val="006D4648"/>
    <w:rsid w:val="006E01CB"/>
    <w:rsid w:val="006E23A4"/>
    <w:rsid w:val="006F05DF"/>
    <w:rsid w:val="006F2B6B"/>
    <w:rsid w:val="006F3678"/>
    <w:rsid w:val="006F776F"/>
    <w:rsid w:val="007033F8"/>
    <w:rsid w:val="00704E57"/>
    <w:rsid w:val="0070593F"/>
    <w:rsid w:val="007145BF"/>
    <w:rsid w:val="00717F26"/>
    <w:rsid w:val="00720977"/>
    <w:rsid w:val="00722F2A"/>
    <w:rsid w:val="00723E8C"/>
    <w:rsid w:val="007272E1"/>
    <w:rsid w:val="00733315"/>
    <w:rsid w:val="00735C35"/>
    <w:rsid w:val="00736D2F"/>
    <w:rsid w:val="00740114"/>
    <w:rsid w:val="0074057F"/>
    <w:rsid w:val="00745619"/>
    <w:rsid w:val="00750134"/>
    <w:rsid w:val="0075460E"/>
    <w:rsid w:val="00766C4D"/>
    <w:rsid w:val="0077158A"/>
    <w:rsid w:val="00776010"/>
    <w:rsid w:val="00777008"/>
    <w:rsid w:val="00780FCD"/>
    <w:rsid w:val="00781F9E"/>
    <w:rsid w:val="00785CE4"/>
    <w:rsid w:val="0078703A"/>
    <w:rsid w:val="00791EED"/>
    <w:rsid w:val="00793B2E"/>
    <w:rsid w:val="007959D3"/>
    <w:rsid w:val="00796147"/>
    <w:rsid w:val="007A4523"/>
    <w:rsid w:val="007A6BE8"/>
    <w:rsid w:val="007A7EDB"/>
    <w:rsid w:val="007D5E7C"/>
    <w:rsid w:val="007D7FC2"/>
    <w:rsid w:val="007E1118"/>
    <w:rsid w:val="007E5854"/>
    <w:rsid w:val="007E74EB"/>
    <w:rsid w:val="007F0568"/>
    <w:rsid w:val="007F4EC1"/>
    <w:rsid w:val="007F7DE4"/>
    <w:rsid w:val="00800AF4"/>
    <w:rsid w:val="008012BA"/>
    <w:rsid w:val="008035B8"/>
    <w:rsid w:val="008107FA"/>
    <w:rsid w:val="00812194"/>
    <w:rsid w:val="00812D9A"/>
    <w:rsid w:val="00813DE6"/>
    <w:rsid w:val="0081415C"/>
    <w:rsid w:val="00816B61"/>
    <w:rsid w:val="00817C97"/>
    <w:rsid w:val="0082069B"/>
    <w:rsid w:val="00826E85"/>
    <w:rsid w:val="008278AB"/>
    <w:rsid w:val="00830D58"/>
    <w:rsid w:val="0083319E"/>
    <w:rsid w:val="008338D3"/>
    <w:rsid w:val="008423B5"/>
    <w:rsid w:val="008445FC"/>
    <w:rsid w:val="00845794"/>
    <w:rsid w:val="00854D65"/>
    <w:rsid w:val="00856C8E"/>
    <w:rsid w:val="008643AA"/>
    <w:rsid w:val="00864D75"/>
    <w:rsid w:val="00866F02"/>
    <w:rsid w:val="00873133"/>
    <w:rsid w:val="008731BC"/>
    <w:rsid w:val="00875FA8"/>
    <w:rsid w:val="00882C54"/>
    <w:rsid w:val="008867AB"/>
    <w:rsid w:val="008A1BDA"/>
    <w:rsid w:val="008B14F5"/>
    <w:rsid w:val="008B3951"/>
    <w:rsid w:val="008B47F2"/>
    <w:rsid w:val="008B5EB8"/>
    <w:rsid w:val="008B6229"/>
    <w:rsid w:val="008C095B"/>
    <w:rsid w:val="008D1B5F"/>
    <w:rsid w:val="008D2E92"/>
    <w:rsid w:val="008D35BF"/>
    <w:rsid w:val="008D4B1A"/>
    <w:rsid w:val="008D4EBA"/>
    <w:rsid w:val="008E2900"/>
    <w:rsid w:val="008E4AD4"/>
    <w:rsid w:val="008F3526"/>
    <w:rsid w:val="008F5A5B"/>
    <w:rsid w:val="008F74FE"/>
    <w:rsid w:val="00903C90"/>
    <w:rsid w:val="009120D2"/>
    <w:rsid w:val="009152A1"/>
    <w:rsid w:val="0091774D"/>
    <w:rsid w:val="00917CEF"/>
    <w:rsid w:val="00922E4C"/>
    <w:rsid w:val="00922F61"/>
    <w:rsid w:val="00923860"/>
    <w:rsid w:val="0093382C"/>
    <w:rsid w:val="00934D26"/>
    <w:rsid w:val="00935A2F"/>
    <w:rsid w:val="00935BCF"/>
    <w:rsid w:val="00952B8B"/>
    <w:rsid w:val="00952D3A"/>
    <w:rsid w:val="009602D3"/>
    <w:rsid w:val="00960481"/>
    <w:rsid w:val="00961CC3"/>
    <w:rsid w:val="00962C45"/>
    <w:rsid w:val="00967B87"/>
    <w:rsid w:val="00983E00"/>
    <w:rsid w:val="009842E8"/>
    <w:rsid w:val="0098567D"/>
    <w:rsid w:val="009957B5"/>
    <w:rsid w:val="00996B0F"/>
    <w:rsid w:val="009A196D"/>
    <w:rsid w:val="009A3678"/>
    <w:rsid w:val="009A644E"/>
    <w:rsid w:val="009A714D"/>
    <w:rsid w:val="009C0575"/>
    <w:rsid w:val="009C1AEB"/>
    <w:rsid w:val="009C1F18"/>
    <w:rsid w:val="009C27D1"/>
    <w:rsid w:val="009C3667"/>
    <w:rsid w:val="009C70C3"/>
    <w:rsid w:val="009C70CD"/>
    <w:rsid w:val="009C7E47"/>
    <w:rsid w:val="009D02CE"/>
    <w:rsid w:val="009D1CF6"/>
    <w:rsid w:val="009E0A98"/>
    <w:rsid w:val="009E4A9A"/>
    <w:rsid w:val="009F18DA"/>
    <w:rsid w:val="009F1D81"/>
    <w:rsid w:val="009F3880"/>
    <w:rsid w:val="009F4EC5"/>
    <w:rsid w:val="00A00AE5"/>
    <w:rsid w:val="00A045D3"/>
    <w:rsid w:val="00A111EE"/>
    <w:rsid w:val="00A1688E"/>
    <w:rsid w:val="00A16E41"/>
    <w:rsid w:val="00A20AFF"/>
    <w:rsid w:val="00A22765"/>
    <w:rsid w:val="00A25318"/>
    <w:rsid w:val="00A26209"/>
    <w:rsid w:val="00A2710D"/>
    <w:rsid w:val="00A32971"/>
    <w:rsid w:val="00A34CB2"/>
    <w:rsid w:val="00A36754"/>
    <w:rsid w:val="00A44A86"/>
    <w:rsid w:val="00A47776"/>
    <w:rsid w:val="00A54508"/>
    <w:rsid w:val="00A54509"/>
    <w:rsid w:val="00A54C39"/>
    <w:rsid w:val="00A56C7C"/>
    <w:rsid w:val="00A61159"/>
    <w:rsid w:val="00A61520"/>
    <w:rsid w:val="00A63250"/>
    <w:rsid w:val="00A63D5C"/>
    <w:rsid w:val="00A67F38"/>
    <w:rsid w:val="00A7146F"/>
    <w:rsid w:val="00A75A99"/>
    <w:rsid w:val="00A77ED2"/>
    <w:rsid w:val="00A80351"/>
    <w:rsid w:val="00A81A18"/>
    <w:rsid w:val="00A820CF"/>
    <w:rsid w:val="00A8370B"/>
    <w:rsid w:val="00A854DC"/>
    <w:rsid w:val="00A863CB"/>
    <w:rsid w:val="00A86910"/>
    <w:rsid w:val="00A874A5"/>
    <w:rsid w:val="00A9003E"/>
    <w:rsid w:val="00A911C0"/>
    <w:rsid w:val="00A947FD"/>
    <w:rsid w:val="00A967F8"/>
    <w:rsid w:val="00AA0064"/>
    <w:rsid w:val="00AA11F1"/>
    <w:rsid w:val="00AA1C67"/>
    <w:rsid w:val="00AA5D53"/>
    <w:rsid w:val="00AB070E"/>
    <w:rsid w:val="00AB599E"/>
    <w:rsid w:val="00AD00C1"/>
    <w:rsid w:val="00AD0D17"/>
    <w:rsid w:val="00AD0F82"/>
    <w:rsid w:val="00AD1B0F"/>
    <w:rsid w:val="00AD487C"/>
    <w:rsid w:val="00AD6CED"/>
    <w:rsid w:val="00AE13C5"/>
    <w:rsid w:val="00AE3B41"/>
    <w:rsid w:val="00AE4046"/>
    <w:rsid w:val="00AE7DBC"/>
    <w:rsid w:val="00AF30B6"/>
    <w:rsid w:val="00AF3300"/>
    <w:rsid w:val="00AF5BE4"/>
    <w:rsid w:val="00B050B2"/>
    <w:rsid w:val="00B067FD"/>
    <w:rsid w:val="00B0763F"/>
    <w:rsid w:val="00B10B0F"/>
    <w:rsid w:val="00B150D9"/>
    <w:rsid w:val="00B15147"/>
    <w:rsid w:val="00B168CB"/>
    <w:rsid w:val="00B17EE5"/>
    <w:rsid w:val="00B17F94"/>
    <w:rsid w:val="00B240E5"/>
    <w:rsid w:val="00B2755C"/>
    <w:rsid w:val="00B35B8B"/>
    <w:rsid w:val="00B367A3"/>
    <w:rsid w:val="00B37377"/>
    <w:rsid w:val="00B51C78"/>
    <w:rsid w:val="00B52FA1"/>
    <w:rsid w:val="00B5476C"/>
    <w:rsid w:val="00B55886"/>
    <w:rsid w:val="00B612DF"/>
    <w:rsid w:val="00B63040"/>
    <w:rsid w:val="00B71070"/>
    <w:rsid w:val="00B71E44"/>
    <w:rsid w:val="00B76EC3"/>
    <w:rsid w:val="00B810AE"/>
    <w:rsid w:val="00B82BB6"/>
    <w:rsid w:val="00B87986"/>
    <w:rsid w:val="00B921AC"/>
    <w:rsid w:val="00B93C1D"/>
    <w:rsid w:val="00B9692A"/>
    <w:rsid w:val="00B974D8"/>
    <w:rsid w:val="00BA1893"/>
    <w:rsid w:val="00BA32E5"/>
    <w:rsid w:val="00BA39E8"/>
    <w:rsid w:val="00BB09E5"/>
    <w:rsid w:val="00BB7590"/>
    <w:rsid w:val="00BD277E"/>
    <w:rsid w:val="00BD49D8"/>
    <w:rsid w:val="00BD66EB"/>
    <w:rsid w:val="00BE04D0"/>
    <w:rsid w:val="00BE25D1"/>
    <w:rsid w:val="00BE4A2B"/>
    <w:rsid w:val="00BE785A"/>
    <w:rsid w:val="00BF141C"/>
    <w:rsid w:val="00C174F9"/>
    <w:rsid w:val="00C33650"/>
    <w:rsid w:val="00C364FA"/>
    <w:rsid w:val="00C3731E"/>
    <w:rsid w:val="00C469FB"/>
    <w:rsid w:val="00C46CF3"/>
    <w:rsid w:val="00C47F81"/>
    <w:rsid w:val="00C51472"/>
    <w:rsid w:val="00C51DB1"/>
    <w:rsid w:val="00C53AE9"/>
    <w:rsid w:val="00C56104"/>
    <w:rsid w:val="00C6112F"/>
    <w:rsid w:val="00C63050"/>
    <w:rsid w:val="00C63EF9"/>
    <w:rsid w:val="00C67D1C"/>
    <w:rsid w:val="00C7146E"/>
    <w:rsid w:val="00C75DD9"/>
    <w:rsid w:val="00C8187B"/>
    <w:rsid w:val="00C821DC"/>
    <w:rsid w:val="00C87CB3"/>
    <w:rsid w:val="00C91069"/>
    <w:rsid w:val="00C96F0C"/>
    <w:rsid w:val="00CA3777"/>
    <w:rsid w:val="00CA6E0F"/>
    <w:rsid w:val="00CB5620"/>
    <w:rsid w:val="00CB7B46"/>
    <w:rsid w:val="00CC417F"/>
    <w:rsid w:val="00CC4D6F"/>
    <w:rsid w:val="00CC7CB1"/>
    <w:rsid w:val="00CD08E1"/>
    <w:rsid w:val="00CD413D"/>
    <w:rsid w:val="00CE43E6"/>
    <w:rsid w:val="00CE6BF9"/>
    <w:rsid w:val="00CF0BB2"/>
    <w:rsid w:val="00CF6505"/>
    <w:rsid w:val="00D031A6"/>
    <w:rsid w:val="00D05205"/>
    <w:rsid w:val="00D10EDB"/>
    <w:rsid w:val="00D14DFD"/>
    <w:rsid w:val="00D20A8C"/>
    <w:rsid w:val="00D25801"/>
    <w:rsid w:val="00D25D00"/>
    <w:rsid w:val="00D2613C"/>
    <w:rsid w:val="00D262CA"/>
    <w:rsid w:val="00D26753"/>
    <w:rsid w:val="00D34401"/>
    <w:rsid w:val="00D35153"/>
    <w:rsid w:val="00D36291"/>
    <w:rsid w:val="00D374A2"/>
    <w:rsid w:val="00D41859"/>
    <w:rsid w:val="00D42B74"/>
    <w:rsid w:val="00D50B7E"/>
    <w:rsid w:val="00D53264"/>
    <w:rsid w:val="00D630C3"/>
    <w:rsid w:val="00D65D16"/>
    <w:rsid w:val="00D678EA"/>
    <w:rsid w:val="00D70689"/>
    <w:rsid w:val="00D712CA"/>
    <w:rsid w:val="00D72233"/>
    <w:rsid w:val="00D725E0"/>
    <w:rsid w:val="00D746B9"/>
    <w:rsid w:val="00D75045"/>
    <w:rsid w:val="00D752DC"/>
    <w:rsid w:val="00D81FCC"/>
    <w:rsid w:val="00D83B6B"/>
    <w:rsid w:val="00D8632E"/>
    <w:rsid w:val="00D87C7D"/>
    <w:rsid w:val="00D9706D"/>
    <w:rsid w:val="00DA05D5"/>
    <w:rsid w:val="00DA1D4F"/>
    <w:rsid w:val="00DA1F45"/>
    <w:rsid w:val="00DA5D26"/>
    <w:rsid w:val="00DB24DB"/>
    <w:rsid w:val="00DB479A"/>
    <w:rsid w:val="00DB5B80"/>
    <w:rsid w:val="00DC04D4"/>
    <w:rsid w:val="00DC04E2"/>
    <w:rsid w:val="00DC590C"/>
    <w:rsid w:val="00DC7901"/>
    <w:rsid w:val="00DD1D0C"/>
    <w:rsid w:val="00DD4D3E"/>
    <w:rsid w:val="00DD55CE"/>
    <w:rsid w:val="00DE53A1"/>
    <w:rsid w:val="00DF084A"/>
    <w:rsid w:val="00DF1270"/>
    <w:rsid w:val="00DF59A8"/>
    <w:rsid w:val="00DF7D26"/>
    <w:rsid w:val="00E0338C"/>
    <w:rsid w:val="00E113E3"/>
    <w:rsid w:val="00E11F10"/>
    <w:rsid w:val="00E12EFA"/>
    <w:rsid w:val="00E176DE"/>
    <w:rsid w:val="00E17724"/>
    <w:rsid w:val="00E2006D"/>
    <w:rsid w:val="00E22043"/>
    <w:rsid w:val="00E2346D"/>
    <w:rsid w:val="00E3120E"/>
    <w:rsid w:val="00E324CA"/>
    <w:rsid w:val="00E35636"/>
    <w:rsid w:val="00E40D6A"/>
    <w:rsid w:val="00E41386"/>
    <w:rsid w:val="00E47259"/>
    <w:rsid w:val="00E541B1"/>
    <w:rsid w:val="00E54BDC"/>
    <w:rsid w:val="00E54F17"/>
    <w:rsid w:val="00E7053B"/>
    <w:rsid w:val="00E70A94"/>
    <w:rsid w:val="00E747A3"/>
    <w:rsid w:val="00E77A60"/>
    <w:rsid w:val="00E80615"/>
    <w:rsid w:val="00E8120A"/>
    <w:rsid w:val="00E901F3"/>
    <w:rsid w:val="00E94118"/>
    <w:rsid w:val="00EA0D6F"/>
    <w:rsid w:val="00EA1928"/>
    <w:rsid w:val="00EA3332"/>
    <w:rsid w:val="00EA36E6"/>
    <w:rsid w:val="00EA3F86"/>
    <w:rsid w:val="00EA5ABB"/>
    <w:rsid w:val="00EA77BD"/>
    <w:rsid w:val="00EA7E39"/>
    <w:rsid w:val="00EB02F3"/>
    <w:rsid w:val="00EB1C96"/>
    <w:rsid w:val="00EB2A1C"/>
    <w:rsid w:val="00EB2A6E"/>
    <w:rsid w:val="00EB60C7"/>
    <w:rsid w:val="00EB6FB1"/>
    <w:rsid w:val="00EB730B"/>
    <w:rsid w:val="00EC234D"/>
    <w:rsid w:val="00EC4E2F"/>
    <w:rsid w:val="00EC5F98"/>
    <w:rsid w:val="00ED0EA1"/>
    <w:rsid w:val="00ED743A"/>
    <w:rsid w:val="00EE3F23"/>
    <w:rsid w:val="00EE5B8F"/>
    <w:rsid w:val="00EF05CA"/>
    <w:rsid w:val="00EF2AA7"/>
    <w:rsid w:val="00EF55CA"/>
    <w:rsid w:val="00EF5ACB"/>
    <w:rsid w:val="00EF7CF2"/>
    <w:rsid w:val="00F115FF"/>
    <w:rsid w:val="00F138A3"/>
    <w:rsid w:val="00F15E81"/>
    <w:rsid w:val="00F16BEB"/>
    <w:rsid w:val="00F17E49"/>
    <w:rsid w:val="00F2489E"/>
    <w:rsid w:val="00F251EE"/>
    <w:rsid w:val="00F3232B"/>
    <w:rsid w:val="00F32F26"/>
    <w:rsid w:val="00F35881"/>
    <w:rsid w:val="00F40369"/>
    <w:rsid w:val="00F45126"/>
    <w:rsid w:val="00F46949"/>
    <w:rsid w:val="00F47742"/>
    <w:rsid w:val="00F47D46"/>
    <w:rsid w:val="00F520EC"/>
    <w:rsid w:val="00F53BF1"/>
    <w:rsid w:val="00F631D9"/>
    <w:rsid w:val="00F65CA3"/>
    <w:rsid w:val="00F662FD"/>
    <w:rsid w:val="00F66F94"/>
    <w:rsid w:val="00F72010"/>
    <w:rsid w:val="00F72F38"/>
    <w:rsid w:val="00F80204"/>
    <w:rsid w:val="00F80AC4"/>
    <w:rsid w:val="00F84A75"/>
    <w:rsid w:val="00F92AF8"/>
    <w:rsid w:val="00FA075F"/>
    <w:rsid w:val="00FA13CC"/>
    <w:rsid w:val="00FA6BA1"/>
    <w:rsid w:val="00FB0EBF"/>
    <w:rsid w:val="00FB0F60"/>
    <w:rsid w:val="00FB47F1"/>
    <w:rsid w:val="00FB56E1"/>
    <w:rsid w:val="00FB7125"/>
    <w:rsid w:val="00FC079F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01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C3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1244EC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1244EC"/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uiPriority w:val="39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DC04D4"/>
    <w:rPr>
      <w:b/>
      <w:bCs/>
      <w:smallCaps/>
      <w:color w:val="4F81BD"/>
      <w:spacing w:val="5"/>
    </w:rPr>
  </w:style>
  <w:style w:type="character" w:styleId="Sledovanodkaz">
    <w:name w:val="FollowedHyperlink"/>
    <w:uiPriority w:val="99"/>
    <w:semiHidden/>
    <w:unhideWhenUsed/>
    <w:locked/>
    <w:rsid w:val="0070593F"/>
    <w:rPr>
      <w:color w:val="800080"/>
      <w:u w:val="single"/>
    </w:rPr>
  </w:style>
  <w:style w:type="paragraph" w:customStyle="1" w:styleId="Obyejn">
    <w:name w:val="Obyčejný"/>
    <w:basedOn w:val="Normln"/>
    <w:link w:val="ObyejnChar"/>
    <w:qFormat/>
    <w:rsid w:val="00DF7D26"/>
    <w:pPr>
      <w:spacing w:line="240" w:lineRule="auto"/>
      <w:jc w:val="left"/>
    </w:pPr>
    <w:rPr>
      <w:rFonts w:ascii="Arial" w:eastAsia="Times New Roman" w:hAnsi="Arial"/>
      <w:color w:val="365F91" w:themeColor="accent1" w:themeShade="BF"/>
      <w:kern w:val="28"/>
      <w:sz w:val="26"/>
      <w:szCs w:val="26"/>
      <w:lang w:eastAsia="cs-CZ"/>
    </w:rPr>
  </w:style>
  <w:style w:type="character" w:customStyle="1" w:styleId="ObyejnChar">
    <w:name w:val="Obyčejný Char"/>
    <w:basedOn w:val="Nadpis2Char"/>
    <w:link w:val="Obyejn"/>
    <w:rsid w:val="00DF7D26"/>
    <w:rPr>
      <w:rFonts w:ascii="Arial" w:eastAsia="Times New Roman" w:hAnsi="Arial" w:cs="Arial"/>
      <w:b w:val="0"/>
      <w:bCs w:val="0"/>
      <w:caps w:val="0"/>
      <w:color w:val="365F91" w:themeColor="accent1" w:themeShade="BF"/>
      <w:kern w:val="28"/>
      <w:sz w:val="26"/>
      <w:szCs w:val="26"/>
    </w:rPr>
  </w:style>
  <w:style w:type="table" w:customStyle="1" w:styleId="Mkatabulky2">
    <w:name w:val="Mřížka tabulky2"/>
    <w:basedOn w:val="Normlntabulka"/>
    <w:next w:val="Mkatabulky"/>
    <w:uiPriority w:val="99"/>
    <w:rsid w:val="00EC5F98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89E63-844D-4491-9750-841778B548F2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2.xml><?xml version="1.0" encoding="utf-8"?>
<ds:datastoreItem xmlns:ds="http://schemas.openxmlformats.org/officeDocument/2006/customXml" ds:itemID="{ED253DBB-28EC-44D2-AED7-CB6EEA5CD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B50DB-E04A-4AF2-8DC2-D34002505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2167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2025-09-26T08:16:00Z</dcterms:created>
  <dcterms:modified xsi:type="dcterms:W3CDTF">2025-10-20T11:57:00Z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0x010100C761795BBEBCF54F9C9D8C4BE2E472D5</vt:lpwstr>
  </property>
</Properties>
</file>