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D82" w:rsidRPr="00E821C3" w:rsidRDefault="004C0D82" w:rsidP="004C0D82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  <w:r w:rsidRPr="00E821C3">
        <w:rPr>
          <w:rFonts w:cs="Arial"/>
          <w:b/>
          <w:bCs/>
          <w:sz w:val="28"/>
          <w:szCs w:val="28"/>
        </w:rPr>
        <w:t>ZADÁVACÍ DOKUMENTACE</w:t>
      </w:r>
    </w:p>
    <w:p w:rsidR="004C0D82" w:rsidRPr="00E821C3" w:rsidRDefault="004C0D82" w:rsidP="004C0D82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  <w:r w:rsidRPr="00E821C3">
        <w:rPr>
          <w:rFonts w:cs="Arial"/>
          <w:b/>
          <w:bCs/>
          <w:sz w:val="28"/>
          <w:szCs w:val="28"/>
        </w:rPr>
        <w:t>„</w:t>
      </w:r>
      <w:proofErr w:type="spellStart"/>
      <w:r w:rsidRPr="00E821C3">
        <w:rPr>
          <w:rFonts w:cs="Arial"/>
          <w:b/>
          <w:bCs/>
          <w:sz w:val="28"/>
          <w:szCs w:val="28"/>
        </w:rPr>
        <w:t>Výroba</w:t>
      </w:r>
      <w:proofErr w:type="spellEnd"/>
      <w:r w:rsidRPr="00E821C3">
        <w:rPr>
          <w:rFonts w:cs="Arial"/>
          <w:b/>
          <w:bCs/>
          <w:sz w:val="28"/>
          <w:szCs w:val="28"/>
        </w:rPr>
        <w:t xml:space="preserve"> a distribuce měsíčníku Včelařství“</w:t>
      </w:r>
    </w:p>
    <w:p w:rsidR="004C0D82" w:rsidRPr="00E821C3" w:rsidRDefault="004C0D82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4C0D82" w:rsidRPr="00E821C3" w:rsidRDefault="004C0D82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4C0D82" w:rsidRDefault="004C0D82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E821C3" w:rsidRDefault="00E821C3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E821C3" w:rsidRPr="00E821C3" w:rsidRDefault="00E821C3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4C0D82" w:rsidRPr="00E821C3" w:rsidRDefault="004C0D82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4C0D82" w:rsidRPr="00E821C3" w:rsidRDefault="004C0D82" w:rsidP="004C0D82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  <w:r w:rsidRPr="00E821C3">
        <w:rPr>
          <w:rFonts w:cs="Arial"/>
          <w:b/>
          <w:bCs/>
          <w:sz w:val="28"/>
          <w:szCs w:val="28"/>
        </w:rPr>
        <w:t>SMLOUVA O DÍLO</w:t>
      </w:r>
    </w:p>
    <w:p w:rsidR="004C0D82" w:rsidRPr="00E821C3" w:rsidRDefault="004C0D82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4C0D82" w:rsidRPr="00E821C3" w:rsidRDefault="004C0D82" w:rsidP="004C0D82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  <w:r w:rsidRPr="00E821C3">
        <w:rPr>
          <w:rFonts w:cs="Arial"/>
          <w:b/>
          <w:bCs/>
          <w:sz w:val="28"/>
          <w:szCs w:val="28"/>
        </w:rPr>
        <w:t xml:space="preserve">Část. </w:t>
      </w:r>
      <w:r w:rsidR="00FB52C8">
        <w:rPr>
          <w:rFonts w:cs="Arial"/>
          <w:b/>
          <w:bCs/>
          <w:sz w:val="28"/>
          <w:szCs w:val="28"/>
        </w:rPr>
        <w:t>2.</w:t>
      </w:r>
      <w:r w:rsidRPr="00E821C3">
        <w:rPr>
          <w:rFonts w:cs="Arial"/>
          <w:b/>
          <w:bCs/>
          <w:sz w:val="28"/>
          <w:szCs w:val="28"/>
        </w:rPr>
        <w:t xml:space="preserve"> „</w:t>
      </w:r>
      <w:r w:rsidR="00FB52C8">
        <w:rPr>
          <w:rFonts w:cs="Arial"/>
          <w:b/>
          <w:bCs/>
          <w:sz w:val="28"/>
          <w:szCs w:val="28"/>
        </w:rPr>
        <w:t>Tisk</w:t>
      </w:r>
      <w:r w:rsidRPr="00E821C3">
        <w:rPr>
          <w:rFonts w:cs="Arial"/>
          <w:b/>
          <w:bCs/>
          <w:sz w:val="28"/>
          <w:szCs w:val="28"/>
        </w:rPr>
        <w:t xml:space="preserve"> měsíčníku Včelařství“</w:t>
      </w:r>
    </w:p>
    <w:p w:rsidR="004C0D82" w:rsidRPr="00E821C3" w:rsidRDefault="004C0D82" w:rsidP="004C0D82">
      <w:pPr>
        <w:spacing w:line="276" w:lineRule="auto"/>
        <w:jc w:val="both"/>
        <w:rPr>
          <w:rFonts w:cs="Arial"/>
          <w:sz w:val="28"/>
          <w:szCs w:val="28"/>
        </w:rPr>
      </w:pPr>
    </w:p>
    <w:p w:rsidR="0093233A" w:rsidRDefault="0093233A">
      <w:pPr>
        <w:rPr>
          <w:rFonts w:cs="Arial"/>
          <w:sz w:val="22"/>
          <w:szCs w:val="22"/>
        </w:rPr>
        <w:sectPr w:rsidR="0093233A" w:rsidSect="0093233A">
          <w:footerReference w:type="even" r:id="rId7"/>
          <w:footerReference w:type="default" r:id="rId8"/>
          <w:pgSz w:w="11900" w:h="16840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4C0D82" w:rsidRDefault="004C0D82">
      <w:pPr>
        <w:rPr>
          <w:rFonts w:cs="Arial"/>
          <w:sz w:val="22"/>
          <w:szCs w:val="22"/>
        </w:rPr>
      </w:pPr>
    </w:p>
    <w:p w:rsidR="004C0D82" w:rsidRPr="004C0D82" w:rsidRDefault="004C0D82" w:rsidP="004C0D82">
      <w:pPr>
        <w:pStyle w:val="Nadpis1"/>
      </w:pPr>
      <w:r w:rsidRPr="004C0D82">
        <w:t>Smluvní strany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E821C3" w:rsidRDefault="004C0D82" w:rsidP="004C0D82">
      <w:pPr>
        <w:spacing w:line="276" w:lineRule="auto"/>
        <w:jc w:val="both"/>
        <w:rPr>
          <w:rFonts w:cs="Arial"/>
          <w:b/>
          <w:bCs/>
          <w:sz w:val="22"/>
          <w:szCs w:val="22"/>
        </w:rPr>
      </w:pPr>
      <w:r w:rsidRPr="00E821C3">
        <w:rPr>
          <w:rFonts w:cs="Arial"/>
          <w:b/>
          <w:bCs/>
          <w:sz w:val="22"/>
          <w:szCs w:val="22"/>
        </w:rPr>
        <w:t xml:space="preserve">Český svaz včelařů, </w:t>
      </w:r>
      <w:proofErr w:type="spellStart"/>
      <w:r w:rsidRPr="00E821C3">
        <w:rPr>
          <w:rFonts w:cs="Arial"/>
          <w:b/>
          <w:bCs/>
          <w:sz w:val="22"/>
          <w:szCs w:val="22"/>
        </w:rPr>
        <w:t>z.s</w:t>
      </w:r>
      <w:proofErr w:type="spellEnd"/>
      <w:r w:rsidRPr="00E821C3">
        <w:rPr>
          <w:rFonts w:cs="Arial"/>
          <w:b/>
          <w:bCs/>
          <w:sz w:val="22"/>
          <w:szCs w:val="22"/>
        </w:rPr>
        <w:t>.</w:t>
      </w: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Křemencova 177/8, 115 24 Praha 1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IČ</w:t>
      </w:r>
      <w:r>
        <w:rPr>
          <w:rFonts w:cs="Arial"/>
          <w:sz w:val="22"/>
          <w:szCs w:val="22"/>
        </w:rPr>
        <w:t>O</w:t>
      </w:r>
      <w:r w:rsidRPr="004C0D82">
        <w:rPr>
          <w:rFonts w:cs="Arial"/>
          <w:sz w:val="22"/>
          <w:szCs w:val="22"/>
        </w:rPr>
        <w:t>: 00443239</w:t>
      </w:r>
    </w:p>
    <w:p w:rsidR="00E821C3" w:rsidRPr="004C0D82" w:rsidRDefault="00E821C3" w:rsidP="004C0D82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spolek zapsaný ve spolkovém rejstříku vedeném Městským soudem v Praze pod </w:t>
      </w:r>
      <w:proofErr w:type="spellStart"/>
      <w:r>
        <w:rPr>
          <w:rFonts w:cs="Arial"/>
          <w:sz w:val="22"/>
          <w:szCs w:val="22"/>
        </w:rPr>
        <w:t>sp</w:t>
      </w:r>
      <w:proofErr w:type="spellEnd"/>
      <w:r>
        <w:rPr>
          <w:rFonts w:cs="Arial"/>
          <w:sz w:val="22"/>
          <w:szCs w:val="22"/>
        </w:rPr>
        <w:t>. zn. L 707</w:t>
      </w: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zastoupený </w:t>
      </w:r>
      <w:r>
        <w:rPr>
          <w:rFonts w:cs="Arial"/>
          <w:sz w:val="22"/>
          <w:szCs w:val="22"/>
        </w:rPr>
        <w:t>Mgr. Jarmilou Machovou</w:t>
      </w:r>
      <w:r w:rsidRPr="004C0D82">
        <w:rPr>
          <w:rFonts w:cs="Arial"/>
          <w:sz w:val="22"/>
          <w:szCs w:val="22"/>
        </w:rPr>
        <w:t>, předsed</w:t>
      </w:r>
      <w:r>
        <w:rPr>
          <w:rFonts w:cs="Arial"/>
          <w:sz w:val="22"/>
          <w:szCs w:val="22"/>
        </w:rPr>
        <w:t>kyní</w:t>
      </w:r>
      <w:r w:rsidRPr="004C0D8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Ing. Petrem Šerákem, tajemníkem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</w:t>
      </w:r>
      <w:r w:rsidRPr="004C0D82">
        <w:rPr>
          <w:rFonts w:cs="Arial"/>
          <w:sz w:val="22"/>
          <w:szCs w:val="22"/>
        </w:rPr>
        <w:t>dále jen „objednatel“</w:t>
      </w:r>
      <w:r>
        <w:rPr>
          <w:rFonts w:cs="Arial"/>
          <w:sz w:val="22"/>
          <w:szCs w:val="22"/>
        </w:rPr>
        <w:t>)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a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114525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114525">
        <w:rPr>
          <w:rFonts w:cs="Arial"/>
          <w:sz w:val="22"/>
          <w:szCs w:val="22"/>
          <w:highlight w:val="yellow"/>
        </w:rPr>
        <w:t>Název:</w:t>
      </w:r>
      <w:r w:rsidRPr="00114525">
        <w:rPr>
          <w:rFonts w:cs="Arial"/>
          <w:sz w:val="22"/>
          <w:szCs w:val="22"/>
          <w:highlight w:val="yellow"/>
        </w:rPr>
        <w:tab/>
      </w:r>
      <w:r w:rsidRPr="00114525">
        <w:rPr>
          <w:rFonts w:cs="Arial"/>
          <w:sz w:val="22"/>
          <w:szCs w:val="22"/>
          <w:highlight w:val="yellow"/>
        </w:rPr>
        <w:tab/>
      </w:r>
      <w:r w:rsidRPr="00114525">
        <w:rPr>
          <w:rFonts w:cs="Arial"/>
          <w:sz w:val="22"/>
          <w:szCs w:val="22"/>
          <w:highlight w:val="yellow"/>
        </w:rPr>
        <w:tab/>
        <w:t>___________________</w:t>
      </w:r>
      <w:r w:rsidR="00E821C3" w:rsidRPr="00114525">
        <w:rPr>
          <w:rFonts w:cs="Arial"/>
          <w:sz w:val="22"/>
          <w:szCs w:val="22"/>
          <w:highlight w:val="yellow"/>
        </w:rPr>
        <w:t>_________________</w:t>
      </w:r>
    </w:p>
    <w:p w:rsidR="004C0D82" w:rsidRPr="00114525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114525">
        <w:rPr>
          <w:rFonts w:cs="Arial"/>
          <w:sz w:val="22"/>
          <w:szCs w:val="22"/>
          <w:highlight w:val="yellow"/>
        </w:rPr>
        <w:t>IČO:</w:t>
      </w:r>
      <w:r w:rsidRPr="00114525">
        <w:rPr>
          <w:rFonts w:cs="Arial"/>
          <w:sz w:val="22"/>
          <w:szCs w:val="22"/>
          <w:highlight w:val="yellow"/>
        </w:rPr>
        <w:tab/>
      </w:r>
      <w:r w:rsidRPr="00114525">
        <w:rPr>
          <w:rFonts w:cs="Arial"/>
          <w:sz w:val="22"/>
          <w:szCs w:val="22"/>
          <w:highlight w:val="yellow"/>
        </w:rPr>
        <w:tab/>
      </w:r>
      <w:r w:rsidRPr="00114525">
        <w:rPr>
          <w:rFonts w:cs="Arial"/>
          <w:sz w:val="22"/>
          <w:szCs w:val="22"/>
          <w:highlight w:val="yellow"/>
        </w:rPr>
        <w:tab/>
        <w:t>___________________</w:t>
      </w:r>
      <w:r w:rsidR="00E821C3" w:rsidRPr="00114525">
        <w:rPr>
          <w:rFonts w:cs="Arial"/>
          <w:sz w:val="22"/>
          <w:szCs w:val="22"/>
          <w:highlight w:val="yellow"/>
        </w:rPr>
        <w:t>_________________</w:t>
      </w:r>
    </w:p>
    <w:p w:rsidR="004C0D82" w:rsidRPr="00114525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114525">
        <w:rPr>
          <w:rFonts w:cs="Arial"/>
          <w:sz w:val="22"/>
          <w:szCs w:val="22"/>
          <w:highlight w:val="yellow"/>
        </w:rPr>
        <w:t>DIČ:</w:t>
      </w:r>
      <w:r w:rsidRPr="00114525">
        <w:rPr>
          <w:rFonts w:cs="Arial"/>
          <w:sz w:val="22"/>
          <w:szCs w:val="22"/>
          <w:highlight w:val="yellow"/>
        </w:rPr>
        <w:tab/>
      </w:r>
      <w:r w:rsidRPr="00114525">
        <w:rPr>
          <w:rFonts w:cs="Arial"/>
          <w:sz w:val="22"/>
          <w:szCs w:val="22"/>
          <w:highlight w:val="yellow"/>
        </w:rPr>
        <w:tab/>
      </w:r>
      <w:r w:rsidRPr="00114525">
        <w:rPr>
          <w:rFonts w:cs="Arial"/>
          <w:sz w:val="22"/>
          <w:szCs w:val="22"/>
          <w:highlight w:val="yellow"/>
        </w:rPr>
        <w:tab/>
        <w:t>___________________</w:t>
      </w:r>
      <w:r w:rsidR="00E821C3" w:rsidRPr="00114525">
        <w:rPr>
          <w:rFonts w:cs="Arial"/>
          <w:sz w:val="22"/>
          <w:szCs w:val="22"/>
          <w:highlight w:val="yellow"/>
        </w:rPr>
        <w:t>_________________</w:t>
      </w:r>
    </w:p>
    <w:p w:rsidR="004C0D82" w:rsidRPr="00114525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114525">
        <w:rPr>
          <w:rFonts w:cs="Arial"/>
          <w:sz w:val="22"/>
          <w:szCs w:val="22"/>
          <w:highlight w:val="yellow"/>
        </w:rPr>
        <w:t xml:space="preserve">společnost zapsána v obchodním rejstříku vedeném ___________ soudem v _________ pod </w:t>
      </w:r>
      <w:proofErr w:type="spellStart"/>
      <w:r w:rsidR="00E821C3" w:rsidRPr="00114525">
        <w:rPr>
          <w:rFonts w:cs="Arial"/>
          <w:sz w:val="22"/>
          <w:szCs w:val="22"/>
          <w:highlight w:val="yellow"/>
        </w:rPr>
        <w:t>sp</w:t>
      </w:r>
      <w:proofErr w:type="spellEnd"/>
      <w:r w:rsidR="00E821C3" w:rsidRPr="00114525">
        <w:rPr>
          <w:rFonts w:cs="Arial"/>
          <w:sz w:val="22"/>
          <w:szCs w:val="22"/>
          <w:highlight w:val="yellow"/>
        </w:rPr>
        <w:t>. zn.</w:t>
      </w:r>
      <w:r w:rsidRPr="00114525">
        <w:rPr>
          <w:rFonts w:cs="Arial"/>
          <w:sz w:val="22"/>
          <w:szCs w:val="22"/>
          <w:highlight w:val="yellow"/>
        </w:rPr>
        <w:t xml:space="preserve"> _________________</w:t>
      </w:r>
    </w:p>
    <w:p w:rsidR="004C0D82" w:rsidRPr="00114525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114525">
        <w:rPr>
          <w:rFonts w:cs="Arial"/>
          <w:sz w:val="22"/>
          <w:szCs w:val="22"/>
          <w:highlight w:val="yellow"/>
        </w:rPr>
        <w:t>zapsaná v živnostenském rejstříku či jiné evidenci ______________________</w:t>
      </w:r>
      <w:r w:rsidR="00E821C3" w:rsidRPr="00114525">
        <w:rPr>
          <w:rFonts w:cs="Arial"/>
          <w:sz w:val="22"/>
          <w:szCs w:val="22"/>
          <w:highlight w:val="yellow"/>
        </w:rPr>
        <w:t>____________</w:t>
      </w:r>
    </w:p>
    <w:p w:rsidR="004C0D82" w:rsidRPr="00114525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114525">
        <w:rPr>
          <w:rFonts w:cs="Arial"/>
          <w:sz w:val="22"/>
          <w:szCs w:val="22"/>
          <w:highlight w:val="yellow"/>
        </w:rPr>
        <w:t>bankovní spojení:</w:t>
      </w:r>
      <w:r w:rsidRPr="00114525">
        <w:rPr>
          <w:rFonts w:cs="Arial"/>
          <w:sz w:val="22"/>
          <w:szCs w:val="22"/>
          <w:highlight w:val="yellow"/>
        </w:rPr>
        <w:tab/>
        <w:t>___________________</w:t>
      </w:r>
      <w:r w:rsidR="00E821C3" w:rsidRPr="00114525">
        <w:rPr>
          <w:rFonts w:cs="Arial"/>
          <w:sz w:val="22"/>
          <w:szCs w:val="22"/>
          <w:highlight w:val="yellow"/>
        </w:rPr>
        <w:t>_________________</w:t>
      </w:r>
    </w:p>
    <w:p w:rsidR="004C0D82" w:rsidRPr="00114525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114525">
        <w:rPr>
          <w:rFonts w:cs="Arial"/>
          <w:sz w:val="22"/>
          <w:szCs w:val="22"/>
          <w:highlight w:val="yellow"/>
        </w:rPr>
        <w:t>číslo účtu:</w:t>
      </w:r>
      <w:r w:rsidRPr="00114525">
        <w:rPr>
          <w:rFonts w:cs="Arial"/>
          <w:sz w:val="22"/>
          <w:szCs w:val="22"/>
          <w:highlight w:val="yellow"/>
        </w:rPr>
        <w:tab/>
      </w:r>
      <w:r w:rsidRPr="00114525">
        <w:rPr>
          <w:rFonts w:cs="Arial"/>
          <w:sz w:val="22"/>
          <w:szCs w:val="22"/>
          <w:highlight w:val="yellow"/>
        </w:rPr>
        <w:tab/>
        <w:t>___________________</w:t>
      </w:r>
      <w:r w:rsidR="00E821C3" w:rsidRPr="00114525">
        <w:rPr>
          <w:rFonts w:cs="Arial"/>
          <w:sz w:val="22"/>
          <w:szCs w:val="22"/>
          <w:highlight w:val="yellow"/>
        </w:rPr>
        <w:t>_________________</w:t>
      </w: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 w:rsidRPr="00114525">
        <w:rPr>
          <w:rFonts w:cs="Arial"/>
          <w:sz w:val="22"/>
          <w:szCs w:val="22"/>
          <w:highlight w:val="yellow"/>
        </w:rPr>
        <w:t>zastoupen:</w:t>
      </w:r>
      <w:r w:rsidRPr="00114525">
        <w:rPr>
          <w:rFonts w:cs="Arial"/>
          <w:sz w:val="22"/>
          <w:szCs w:val="22"/>
          <w:highlight w:val="yellow"/>
        </w:rPr>
        <w:tab/>
      </w:r>
      <w:r w:rsidRPr="00114525">
        <w:rPr>
          <w:rFonts w:cs="Arial"/>
          <w:sz w:val="22"/>
          <w:szCs w:val="22"/>
          <w:highlight w:val="yellow"/>
        </w:rPr>
        <w:tab/>
        <w:t>___________________</w:t>
      </w:r>
      <w:r w:rsidR="00E821C3" w:rsidRPr="00114525">
        <w:rPr>
          <w:rFonts w:cs="Arial"/>
          <w:sz w:val="22"/>
          <w:szCs w:val="22"/>
          <w:highlight w:val="yellow"/>
        </w:rPr>
        <w:t>_________________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</w:t>
      </w:r>
      <w:r w:rsidRPr="004C0D82">
        <w:rPr>
          <w:rFonts w:cs="Arial"/>
          <w:sz w:val="22"/>
          <w:szCs w:val="22"/>
        </w:rPr>
        <w:t>dále jen „zhotovitel“</w:t>
      </w:r>
      <w:r>
        <w:rPr>
          <w:rFonts w:cs="Arial"/>
          <w:sz w:val="22"/>
          <w:szCs w:val="22"/>
        </w:rPr>
        <w:t>)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uzavírají dle ustanovení § 2586 a násl. zákona č. 89/2012 Sb., občanský zákoník, ve znění pozdějších předpisů (dále jen „občanský zákoník“) tuto smlouvu o dílo (dále též Smlouva).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pStyle w:val="Nadpis1"/>
      </w:pPr>
      <w:r w:rsidRPr="004C0D82">
        <w:t>Preambule</w:t>
      </w:r>
    </w:p>
    <w:p w:rsidR="004C0D82" w:rsidRPr="004C0D82" w:rsidRDefault="004C0D82" w:rsidP="004C0D82">
      <w:pPr>
        <w:pStyle w:val="Odstavecseseznamem"/>
        <w:numPr>
          <w:ilvl w:val="0"/>
          <w:numId w:val="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Smluvní strany prohlašují, že Smlouva je uzavřena na základě rozhodnutí objednatele o přidělení veřejné zakázky „V</w:t>
      </w:r>
      <w:r w:rsidR="0093233A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 xml:space="preserve">roba a distribuce měsíčníku Včelařství“, a to části </w:t>
      </w:r>
      <w:r w:rsidR="00FB52C8">
        <w:rPr>
          <w:rFonts w:cs="Arial"/>
          <w:sz w:val="22"/>
          <w:szCs w:val="22"/>
        </w:rPr>
        <w:t>2</w:t>
      </w:r>
      <w:r w:rsidRPr="004C0D82">
        <w:rPr>
          <w:rFonts w:cs="Arial"/>
          <w:sz w:val="22"/>
          <w:szCs w:val="22"/>
        </w:rPr>
        <w:t>. této veřejné zakázky „</w:t>
      </w:r>
      <w:r w:rsidR="00FB52C8">
        <w:rPr>
          <w:rFonts w:cs="Arial"/>
          <w:sz w:val="22"/>
          <w:szCs w:val="22"/>
        </w:rPr>
        <w:t>Tisk</w:t>
      </w:r>
      <w:r w:rsidRPr="004C0D82">
        <w:rPr>
          <w:rFonts w:cs="Arial"/>
          <w:sz w:val="22"/>
          <w:szCs w:val="22"/>
        </w:rPr>
        <w:t xml:space="preserve"> měsíčníku Včelařství“</w:t>
      </w:r>
      <w:r w:rsidR="00FB52C8">
        <w:rPr>
          <w:rFonts w:cs="Arial"/>
          <w:sz w:val="22"/>
          <w:szCs w:val="22"/>
        </w:rPr>
        <w:t>.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pStyle w:val="Nadpis1"/>
      </w:pPr>
      <w:r w:rsidRPr="004C0D82">
        <w:t>Předmět Smlouvy</w:t>
      </w:r>
    </w:p>
    <w:p w:rsidR="004C0D82" w:rsidRDefault="004C0D82" w:rsidP="004C0D82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Předmětem Smlouvy je závazek zhotovitele provést na svůj náklad a nebezpečí pro objednatele dílo specifikované dále ve Smlouvě (dále jen „dílo“), a to způsobem a v termínech dohodnut</w:t>
      </w:r>
      <w:r w:rsidR="0093233A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>ch ve Smlouvě a Objednatel se zavazuje řádně provedené dílo převzít a zaplatit za něj dohodnutou cenu.</w:t>
      </w:r>
    </w:p>
    <w:p w:rsidR="00FB52C8" w:rsidRDefault="00FB52C8" w:rsidP="00FB52C8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FB52C8">
        <w:rPr>
          <w:rFonts w:cs="Arial"/>
          <w:sz w:val="22"/>
          <w:szCs w:val="22"/>
        </w:rPr>
        <w:t xml:space="preserve">Předmětem díla se rozumí tisk měsíčníku Včelařství, a to předpokládaného množství </w:t>
      </w:r>
      <w:r w:rsidR="00114525">
        <w:rPr>
          <w:rFonts w:cs="Arial"/>
          <w:sz w:val="22"/>
          <w:szCs w:val="22"/>
        </w:rPr>
        <w:t>1.344.000</w:t>
      </w:r>
      <w:r w:rsidRPr="00FB52C8">
        <w:rPr>
          <w:rFonts w:cs="Arial"/>
          <w:sz w:val="22"/>
          <w:szCs w:val="22"/>
        </w:rPr>
        <w:t xml:space="preserve"> kusů v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 xml:space="preserve">tisků </w:t>
      </w:r>
      <w:r w:rsidR="00FB6642">
        <w:rPr>
          <w:rFonts w:cs="Arial"/>
          <w:sz w:val="22"/>
          <w:szCs w:val="22"/>
        </w:rPr>
        <w:t>24</w:t>
      </w:r>
      <w:r w:rsidRPr="00FB52C8">
        <w:rPr>
          <w:rFonts w:cs="Arial"/>
          <w:sz w:val="22"/>
          <w:szCs w:val="22"/>
        </w:rPr>
        <w:t xml:space="preserve"> čísel za dobu </w:t>
      </w:r>
      <w:r w:rsidR="00FB6642">
        <w:rPr>
          <w:rFonts w:cs="Arial"/>
          <w:sz w:val="22"/>
          <w:szCs w:val="22"/>
        </w:rPr>
        <w:t>24</w:t>
      </w:r>
      <w:r w:rsidRPr="00FB52C8">
        <w:rPr>
          <w:rFonts w:cs="Arial"/>
          <w:sz w:val="22"/>
          <w:szCs w:val="22"/>
        </w:rPr>
        <w:t xml:space="preserve"> měsíců plnění části 2. veřejné zakázky. S </w:t>
      </w:r>
      <w:r w:rsidRPr="00FB52C8">
        <w:rPr>
          <w:rFonts w:cs="Arial"/>
          <w:sz w:val="22"/>
          <w:szCs w:val="22"/>
        </w:rPr>
        <w:lastRenderedPageBreak/>
        <w:t>ohledem na proměnliv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 xml:space="preserve"> stav členské základny objednatele a vzhledem k jeho potřebám je celkov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 xml:space="preserve"> náklad </w:t>
      </w:r>
      <w:r w:rsidR="00FB6642">
        <w:rPr>
          <w:rFonts w:cs="Arial"/>
          <w:sz w:val="22"/>
          <w:szCs w:val="22"/>
        </w:rPr>
        <w:t>1.</w:t>
      </w:r>
      <w:r w:rsidR="00114525">
        <w:rPr>
          <w:rFonts w:cs="Arial"/>
          <w:sz w:val="22"/>
          <w:szCs w:val="22"/>
        </w:rPr>
        <w:t>344</w:t>
      </w:r>
      <w:r w:rsidRPr="00FB52C8">
        <w:rPr>
          <w:rFonts w:cs="Arial"/>
          <w:sz w:val="22"/>
          <w:szCs w:val="22"/>
        </w:rPr>
        <w:t>.000 kusů v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>tisků předpokládan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>.</w:t>
      </w:r>
    </w:p>
    <w:p w:rsidR="00FB52C8" w:rsidRDefault="00FB52C8" w:rsidP="00FB52C8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FB52C8">
        <w:rPr>
          <w:rFonts w:cs="Arial"/>
          <w:sz w:val="22"/>
          <w:szCs w:val="22"/>
        </w:rPr>
        <w:t>Předpokládan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 xml:space="preserve"> počet v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>tisků jednoho čísla měsíčníku je 5</w:t>
      </w:r>
      <w:r w:rsidR="00114525">
        <w:rPr>
          <w:rFonts w:cs="Arial"/>
          <w:sz w:val="22"/>
          <w:szCs w:val="22"/>
        </w:rPr>
        <w:t>6</w:t>
      </w:r>
      <w:r w:rsidRPr="00FB52C8">
        <w:rPr>
          <w:rFonts w:cs="Arial"/>
          <w:sz w:val="22"/>
          <w:szCs w:val="22"/>
        </w:rPr>
        <w:t>.000 kusů. S ohledem na proměnliv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 xml:space="preserve"> stav členské základny objednatele a vzhledem k jeho potřebám je náklad 5</w:t>
      </w:r>
      <w:r w:rsidR="00114525">
        <w:rPr>
          <w:rFonts w:cs="Arial"/>
          <w:sz w:val="22"/>
          <w:szCs w:val="22"/>
        </w:rPr>
        <w:t>6</w:t>
      </w:r>
      <w:r w:rsidRPr="00FB52C8">
        <w:rPr>
          <w:rFonts w:cs="Arial"/>
          <w:sz w:val="22"/>
          <w:szCs w:val="22"/>
        </w:rPr>
        <w:t>.000 kusů v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>tisků jednoho čísla předpokládan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>. Skutečný počet v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>tisků se může v průběhu realizace části 2. veřejné zakázky měnit a bude se pohybovat v rozmezí od 53.000 kusů do 5</w:t>
      </w:r>
      <w:r w:rsidR="00114525">
        <w:rPr>
          <w:rFonts w:cs="Arial"/>
          <w:sz w:val="22"/>
          <w:szCs w:val="22"/>
        </w:rPr>
        <w:t>8</w:t>
      </w:r>
      <w:r w:rsidRPr="00FB52C8">
        <w:rPr>
          <w:rFonts w:cs="Arial"/>
          <w:sz w:val="22"/>
          <w:szCs w:val="22"/>
        </w:rPr>
        <w:t>.000 kusů v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>tisků jednoho čísla s přílohou. Zhotovitel bude objednateli účtovat a objednatel zhotoviteli zaplatí cenu za skutečný počet vytištěn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>ch kusů daného čísla v uvedeném rozmezí, tzn. za skutečný počet v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>tisků x jednotková cena bez DPH jednoho v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>tisku s přílohou uvedená v oceněném soupisu služeb, prací a dodávek (příloha č. 2 Smlouvy). K ceně bude připočtena aktuální sazba DPH dle platného právního předpisu.</w:t>
      </w:r>
    </w:p>
    <w:p w:rsidR="00FB52C8" w:rsidRDefault="00FB52C8" w:rsidP="00FB52C8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FB52C8">
        <w:rPr>
          <w:rFonts w:cs="Arial"/>
          <w:sz w:val="22"/>
          <w:szCs w:val="22"/>
        </w:rPr>
        <w:t>Předpokládan</w:t>
      </w:r>
      <w:r w:rsidR="0093233A">
        <w:rPr>
          <w:rFonts w:cs="Arial"/>
          <w:sz w:val="22"/>
          <w:szCs w:val="22"/>
        </w:rPr>
        <w:t>ý</w:t>
      </w:r>
      <w:r w:rsidRPr="00FB52C8">
        <w:rPr>
          <w:rFonts w:cs="Arial"/>
          <w:sz w:val="22"/>
          <w:szCs w:val="22"/>
        </w:rPr>
        <w:t xml:space="preserve"> počet čísel za dobu </w:t>
      </w:r>
      <w:r w:rsidR="00FB6642">
        <w:rPr>
          <w:rFonts w:cs="Arial"/>
          <w:sz w:val="22"/>
          <w:szCs w:val="22"/>
        </w:rPr>
        <w:t>24</w:t>
      </w:r>
      <w:r w:rsidRPr="00FB52C8">
        <w:rPr>
          <w:rFonts w:cs="Arial"/>
          <w:sz w:val="22"/>
          <w:szCs w:val="22"/>
        </w:rPr>
        <w:t xml:space="preserve"> měsíců trvání veřejné zakázky je </w:t>
      </w:r>
      <w:r w:rsidR="00FB6642">
        <w:rPr>
          <w:rFonts w:cs="Arial"/>
          <w:sz w:val="22"/>
          <w:szCs w:val="22"/>
        </w:rPr>
        <w:t>24</w:t>
      </w:r>
      <w:r w:rsidRPr="00FB52C8">
        <w:rPr>
          <w:rFonts w:cs="Arial"/>
          <w:sz w:val="22"/>
          <w:szCs w:val="22"/>
        </w:rPr>
        <w:t>.</w:t>
      </w:r>
    </w:p>
    <w:p w:rsidR="00FB52C8" w:rsidRPr="00FB52C8" w:rsidRDefault="00FB52C8" w:rsidP="00FB52C8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FB52C8">
        <w:rPr>
          <w:rFonts w:cs="Arial"/>
          <w:sz w:val="22"/>
          <w:szCs w:val="22"/>
        </w:rPr>
        <w:t>Tisk jednoho čísla měsíčníku se skládá z těchto částí:</w:t>
      </w:r>
    </w:p>
    <w:p w:rsidR="004C0D82" w:rsidRPr="004C0D82" w:rsidRDefault="004C0D82" w:rsidP="004C0D82">
      <w:pPr>
        <w:pStyle w:val="Odstavecseseznamem"/>
        <w:numPr>
          <w:ilvl w:val="0"/>
          <w:numId w:val="5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BLOK</w:t>
      </w:r>
    </w:p>
    <w:p w:rsidR="004C0D82" w:rsidRPr="004C0D82" w:rsidRDefault="004C0D82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formát </w:t>
      </w:r>
      <w:r>
        <w:rPr>
          <w:rFonts w:cs="Arial"/>
          <w:sz w:val="22"/>
          <w:szCs w:val="22"/>
        </w:rPr>
        <w:t>–</w:t>
      </w:r>
      <w:r w:rsidRPr="004C0D82">
        <w:rPr>
          <w:rFonts w:cs="Arial"/>
          <w:sz w:val="22"/>
          <w:szCs w:val="22"/>
        </w:rPr>
        <w:t xml:space="preserve"> rozměr</w:t>
      </w:r>
      <w:r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A4 – 210 x 297 mm</w:t>
      </w:r>
    </w:p>
    <w:p w:rsidR="004C0D82" w:rsidRDefault="004C0D82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rozsah</w:t>
      </w:r>
      <w:r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40 celobarevn</w:t>
      </w:r>
      <w:r w:rsidR="0093233A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>ch stran</w:t>
      </w:r>
    </w:p>
    <w:p w:rsidR="00FB52C8" w:rsidRDefault="00FB52C8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barevnost</w:t>
      </w:r>
      <w:r>
        <w:rPr>
          <w:rFonts w:cs="Arial"/>
          <w:sz w:val="22"/>
          <w:szCs w:val="22"/>
        </w:rPr>
        <w:tab/>
        <w:t>4/4 CMYK</w:t>
      </w:r>
    </w:p>
    <w:p w:rsidR="00FB52C8" w:rsidRPr="004C0D82" w:rsidRDefault="00FB52C8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papír</w:t>
      </w:r>
      <w:r>
        <w:rPr>
          <w:rFonts w:cs="Arial"/>
          <w:sz w:val="22"/>
          <w:szCs w:val="22"/>
        </w:rPr>
        <w:tab/>
      </w:r>
      <w:r w:rsidRPr="00FB52C8">
        <w:rPr>
          <w:rFonts w:cs="Arial"/>
          <w:sz w:val="22"/>
          <w:szCs w:val="22"/>
        </w:rPr>
        <w:t>LWC 65g/m2 lesk – minimální bělost 88%</w:t>
      </w:r>
    </w:p>
    <w:p w:rsidR="004C0D82" w:rsidRPr="004C0D82" w:rsidRDefault="004C0D82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počet čísel </w:t>
      </w:r>
      <w:r>
        <w:rPr>
          <w:rFonts w:cs="Arial"/>
          <w:sz w:val="22"/>
          <w:szCs w:val="22"/>
        </w:rPr>
        <w:tab/>
      </w:r>
      <w:r w:rsidR="00FB6642">
        <w:rPr>
          <w:rFonts w:cs="Arial"/>
          <w:sz w:val="22"/>
          <w:szCs w:val="22"/>
        </w:rPr>
        <w:t>24</w:t>
      </w:r>
      <w:r w:rsidRPr="004C0D82">
        <w:rPr>
          <w:rFonts w:cs="Arial"/>
          <w:sz w:val="22"/>
          <w:szCs w:val="22"/>
        </w:rPr>
        <w:t xml:space="preserve"> (12 čísel ve 12 měsících x </w:t>
      </w:r>
      <w:r w:rsidR="00FB6642">
        <w:rPr>
          <w:rFonts w:cs="Arial"/>
          <w:sz w:val="22"/>
          <w:szCs w:val="22"/>
        </w:rPr>
        <w:t>2</w:t>
      </w:r>
      <w:r w:rsidRPr="004C0D82">
        <w:rPr>
          <w:rFonts w:cs="Arial"/>
          <w:sz w:val="22"/>
          <w:szCs w:val="22"/>
        </w:rPr>
        <w:t>)</w:t>
      </w:r>
    </w:p>
    <w:p w:rsidR="004C0D82" w:rsidRPr="004C0D82" w:rsidRDefault="004C0D82" w:rsidP="004C0D82">
      <w:pPr>
        <w:pStyle w:val="Odstavecseseznamem"/>
        <w:numPr>
          <w:ilvl w:val="0"/>
          <w:numId w:val="5"/>
        </w:numPr>
        <w:tabs>
          <w:tab w:val="left" w:pos="3119"/>
        </w:tabs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PŘÍLOHA</w:t>
      </w:r>
    </w:p>
    <w:p w:rsidR="004C0D82" w:rsidRPr="004C0D82" w:rsidRDefault="004C0D82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formát - rozměr </w:t>
      </w:r>
      <w:r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A4 – 210 x 297 mm</w:t>
      </w:r>
    </w:p>
    <w:p w:rsidR="004C0D82" w:rsidRPr="004C0D82" w:rsidRDefault="004C0D82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 w:rsidRPr="00114525">
        <w:rPr>
          <w:rFonts w:cs="Arial"/>
          <w:sz w:val="22"/>
          <w:szCs w:val="22"/>
        </w:rPr>
        <w:t>rozsah</w:t>
      </w:r>
      <w:r w:rsidRPr="004C0D8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16 černobíl</w:t>
      </w:r>
      <w:r w:rsidR="0093233A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 xml:space="preserve">ch stran – </w:t>
      </w:r>
      <w:r w:rsidR="00FB6642">
        <w:rPr>
          <w:rFonts w:cs="Arial"/>
          <w:sz w:val="22"/>
          <w:szCs w:val="22"/>
        </w:rPr>
        <w:t>2</w:t>
      </w:r>
      <w:r w:rsidR="00114525">
        <w:rPr>
          <w:rFonts w:cs="Arial"/>
          <w:sz w:val="22"/>
          <w:szCs w:val="22"/>
        </w:rPr>
        <w:t>4</w:t>
      </w:r>
      <w:r w:rsidRPr="004C0D82">
        <w:rPr>
          <w:rFonts w:cs="Arial"/>
          <w:sz w:val="22"/>
          <w:szCs w:val="22"/>
        </w:rPr>
        <w:t xml:space="preserve"> čísel (1</w:t>
      </w:r>
      <w:r w:rsidR="00114525">
        <w:rPr>
          <w:rFonts w:cs="Arial"/>
          <w:sz w:val="22"/>
          <w:szCs w:val="22"/>
        </w:rPr>
        <w:t>2</w:t>
      </w:r>
      <w:r w:rsidRPr="004C0D82">
        <w:rPr>
          <w:rFonts w:cs="Arial"/>
          <w:sz w:val="22"/>
          <w:szCs w:val="22"/>
        </w:rPr>
        <w:t xml:space="preserve"> čísel ve 12 měsících x </w:t>
      </w:r>
      <w:r w:rsidR="00FB6642">
        <w:rPr>
          <w:rFonts w:cs="Arial"/>
          <w:sz w:val="22"/>
          <w:szCs w:val="22"/>
        </w:rPr>
        <w:t>2</w:t>
      </w:r>
      <w:r w:rsidRPr="004C0D82">
        <w:rPr>
          <w:rFonts w:cs="Arial"/>
          <w:sz w:val="22"/>
          <w:szCs w:val="22"/>
        </w:rPr>
        <w:t>)</w:t>
      </w:r>
    </w:p>
    <w:p w:rsidR="00FB52C8" w:rsidRDefault="00FB52C8" w:rsidP="00FB52C8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barevnost</w:t>
      </w:r>
      <w:r>
        <w:rPr>
          <w:rFonts w:cs="Arial"/>
          <w:sz w:val="22"/>
          <w:szCs w:val="22"/>
        </w:rPr>
        <w:tab/>
        <w:t>1/1 K</w:t>
      </w:r>
    </w:p>
    <w:p w:rsidR="00FB52C8" w:rsidRPr="004C0D82" w:rsidRDefault="00FB52C8" w:rsidP="00FB52C8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papír</w:t>
      </w:r>
      <w:r>
        <w:rPr>
          <w:rFonts w:cs="Arial"/>
          <w:sz w:val="22"/>
          <w:szCs w:val="22"/>
        </w:rPr>
        <w:tab/>
      </w:r>
      <w:r w:rsidRPr="00FB52C8">
        <w:rPr>
          <w:rFonts w:cs="Arial"/>
          <w:sz w:val="22"/>
          <w:szCs w:val="22"/>
        </w:rPr>
        <w:t>LWC 65g/m2 lesk – minimální bělost 88%</w:t>
      </w:r>
    </w:p>
    <w:p w:rsidR="00FB52C8" w:rsidRDefault="00FB52C8" w:rsidP="00FB52C8">
      <w:pPr>
        <w:pStyle w:val="Odstavecseseznamem"/>
        <w:numPr>
          <w:ilvl w:val="0"/>
          <w:numId w:val="5"/>
        </w:numPr>
        <w:tabs>
          <w:tab w:val="left" w:pos="3119"/>
        </w:tabs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VAZBA</w:t>
      </w:r>
    </w:p>
    <w:p w:rsidR="00FB52C8" w:rsidRDefault="00FB52C8" w:rsidP="00FB52C8">
      <w:pPr>
        <w:pStyle w:val="Odstavecseseznamem"/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V1 šitá (2 skobky)</w:t>
      </w:r>
    </w:p>
    <w:p w:rsidR="0057170A" w:rsidRPr="00FB52C8" w:rsidRDefault="0057170A" w:rsidP="00FB52C8">
      <w:pPr>
        <w:pStyle w:val="Odstavecseseznamem"/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Příloha je všitá do středu daného čísla měsíčníku</w:t>
      </w:r>
    </w:p>
    <w:p w:rsidR="004C0D82" w:rsidRPr="004C0D82" w:rsidRDefault="004C0D82" w:rsidP="004C0D82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Měsíčník Včelařství je registrován Ministerstvem kultury ČR pod zn.: E 126/ISSN 0042-2924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pStyle w:val="Nadpis1"/>
      </w:pPr>
      <w:r w:rsidRPr="004C0D82">
        <w:t>Podklady pro provedení díla</w:t>
      </w:r>
    </w:p>
    <w:p w:rsidR="0057170A" w:rsidRPr="0057170A" w:rsidRDefault="0057170A" w:rsidP="0057170A">
      <w:pPr>
        <w:pStyle w:val="Odstavecseseznamem"/>
        <w:numPr>
          <w:ilvl w:val="0"/>
          <w:numId w:val="8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7170A">
        <w:rPr>
          <w:rFonts w:cs="Arial"/>
          <w:sz w:val="22"/>
          <w:szCs w:val="22"/>
        </w:rPr>
        <w:t>Podklady k tisku předá objednatel zhotoviteli v elektronické podobě elektronickou cestou ve formátu PDF (tiskové PDF), nebude-li dohodnuto jinak.</w:t>
      </w:r>
    </w:p>
    <w:p w:rsidR="004C0D82" w:rsidRPr="004C0D82" w:rsidRDefault="004C0D82" w:rsidP="004C0D82">
      <w:pPr>
        <w:pStyle w:val="Odstavecseseznamem"/>
        <w:numPr>
          <w:ilvl w:val="0"/>
          <w:numId w:val="8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Zhotovitel se zavazuje s vynaložením odborné péče přezkoumat veškeré v</w:t>
      </w:r>
      <w:r w:rsidR="0093233A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>še uvedené podklady a bez zbytečného odkladu objednatele písemně upozornit na jejich případné vady bránící řádnému a/nebo včasnému provedení díla. Překáží-li vady podkladů řádnému a/nebo včasnému provedení díla, zhotovitel v nezbytném rozsahu jeho provádění přeruší až do doby jejich změny nebo písemného sdělení objednatele, že na jejich použití při provádění díla trvá. Zhotovitel, kter</w:t>
      </w:r>
      <w:r w:rsidR="0093233A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 xml:space="preserve"> nesplnil uvedené povinnosti, odpovídá za nemožnost dokončení díla nebo za vady díla způsobené použitím nevhodn</w:t>
      </w:r>
      <w:r w:rsidR="0093233A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>ch podkladů pro jeho provedení.</w:t>
      </w:r>
    </w:p>
    <w:p w:rsidR="004C0D82" w:rsidRPr="004C0D82" w:rsidRDefault="004C0D82" w:rsidP="004C0D82">
      <w:pPr>
        <w:pStyle w:val="Nadpis1"/>
      </w:pPr>
      <w:r w:rsidRPr="004C0D82">
        <w:t>Místo plnění</w:t>
      </w:r>
    </w:p>
    <w:p w:rsidR="0057170A" w:rsidRDefault="004C0D82" w:rsidP="0057170A">
      <w:pPr>
        <w:pStyle w:val="Odstavecseseznamem"/>
        <w:numPr>
          <w:ilvl w:val="0"/>
          <w:numId w:val="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Zhotovitel se zavazuje dodávat v termínech stanoven</w:t>
      </w:r>
      <w:r w:rsidR="0093233A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 xml:space="preserve">ch v čl. </w:t>
      </w:r>
      <w:r w:rsidR="0093233A">
        <w:rPr>
          <w:rFonts w:cs="Arial"/>
          <w:sz w:val="22"/>
          <w:szCs w:val="22"/>
        </w:rPr>
        <w:t>VI</w:t>
      </w:r>
      <w:r w:rsidRPr="004C0D82">
        <w:rPr>
          <w:rFonts w:cs="Arial"/>
          <w:sz w:val="22"/>
          <w:szCs w:val="22"/>
        </w:rPr>
        <w:t xml:space="preserve"> Smlouvy </w:t>
      </w:r>
      <w:proofErr w:type="spellStart"/>
      <w:r w:rsidRPr="004C0D82">
        <w:rPr>
          <w:rFonts w:cs="Arial"/>
          <w:sz w:val="22"/>
          <w:szCs w:val="22"/>
        </w:rPr>
        <w:t>objednany</w:t>
      </w:r>
      <w:proofErr w:type="spellEnd"/>
      <w:r w:rsidRPr="004C0D82">
        <w:rPr>
          <w:rFonts w:cs="Arial"/>
          <w:sz w:val="22"/>
          <w:szCs w:val="22"/>
        </w:rPr>
        <w:t xml:space="preserve">́ </w:t>
      </w:r>
      <w:r w:rsidR="0057170A" w:rsidRPr="0057170A">
        <w:rPr>
          <w:rFonts w:cs="Arial"/>
          <w:sz w:val="22"/>
          <w:szCs w:val="22"/>
        </w:rPr>
        <w:t xml:space="preserve">vytištěný počet kusů nákladu každého jednotlivého čísla měsíčníku distributorovi určenému objednatelem. Zhotovitel dopraví objednatelem určenému distributorovi část </w:t>
      </w:r>
      <w:r w:rsidR="0057170A" w:rsidRPr="0057170A">
        <w:rPr>
          <w:rFonts w:cs="Arial"/>
          <w:sz w:val="22"/>
          <w:szCs w:val="22"/>
        </w:rPr>
        <w:lastRenderedPageBreak/>
        <w:t>nákladu, tj. skutečný počet v</w:t>
      </w:r>
      <w:r w:rsidR="0093233A">
        <w:rPr>
          <w:rFonts w:cs="Arial"/>
          <w:sz w:val="22"/>
          <w:szCs w:val="22"/>
        </w:rPr>
        <w:t>ý</w:t>
      </w:r>
      <w:r w:rsidR="0057170A" w:rsidRPr="0057170A">
        <w:rPr>
          <w:rFonts w:cs="Arial"/>
          <w:sz w:val="22"/>
          <w:szCs w:val="22"/>
        </w:rPr>
        <w:t>tisků jednoho čísla mínus 2.000 kusů. Část každého vytištěného čísla v počtu 2.000 kusů dopraví zhotovitel ve stejné lhůtě objednateli do sídla redakce měsíčníku na adresu Křemencova 177/8, 115 24 Praha 1. Objednatel potvrdí sv</w:t>
      </w:r>
      <w:r w:rsidR="0093233A">
        <w:rPr>
          <w:rFonts w:cs="Arial"/>
          <w:sz w:val="22"/>
          <w:szCs w:val="22"/>
        </w:rPr>
        <w:t>ý</w:t>
      </w:r>
      <w:r w:rsidR="0057170A" w:rsidRPr="0057170A">
        <w:rPr>
          <w:rFonts w:cs="Arial"/>
          <w:sz w:val="22"/>
          <w:szCs w:val="22"/>
        </w:rPr>
        <w:t>m podpisem dodací list o dodání daného počtu v</w:t>
      </w:r>
      <w:r w:rsidR="0093233A">
        <w:rPr>
          <w:rFonts w:cs="Arial"/>
          <w:sz w:val="22"/>
          <w:szCs w:val="22"/>
        </w:rPr>
        <w:t>ý</w:t>
      </w:r>
      <w:r w:rsidR="0057170A" w:rsidRPr="0057170A">
        <w:rPr>
          <w:rFonts w:cs="Arial"/>
          <w:sz w:val="22"/>
          <w:szCs w:val="22"/>
        </w:rPr>
        <w:t>tisků.</w:t>
      </w:r>
    </w:p>
    <w:p w:rsidR="0057170A" w:rsidRPr="0057170A" w:rsidRDefault="0057170A" w:rsidP="0057170A">
      <w:pPr>
        <w:pStyle w:val="Odstavecseseznamem"/>
        <w:numPr>
          <w:ilvl w:val="0"/>
          <w:numId w:val="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7170A">
        <w:rPr>
          <w:rFonts w:cs="Arial"/>
          <w:sz w:val="22"/>
          <w:szCs w:val="22"/>
        </w:rPr>
        <w:t>Zhotovitel dodá náklad distributorovi v balících volně na paletách. Náklad bude zabezpečen proti uvolnění balíků z palet, nikoliv však páskováním. Zb</w:t>
      </w:r>
      <w:r w:rsidR="0093233A">
        <w:rPr>
          <w:rFonts w:cs="Arial"/>
          <w:sz w:val="22"/>
          <w:szCs w:val="22"/>
        </w:rPr>
        <w:t>ý</w:t>
      </w:r>
      <w:r w:rsidRPr="0057170A">
        <w:rPr>
          <w:rFonts w:cs="Arial"/>
          <w:sz w:val="22"/>
          <w:szCs w:val="22"/>
        </w:rPr>
        <w:t>vající část nákladu každého jednotlivého čísla v počtu 2.000 kusů dopraví zhotovitel objednateli stejn</w:t>
      </w:r>
      <w:r w:rsidR="0093233A">
        <w:rPr>
          <w:rFonts w:cs="Arial"/>
          <w:sz w:val="22"/>
          <w:szCs w:val="22"/>
        </w:rPr>
        <w:t>ý</w:t>
      </w:r>
      <w:r w:rsidRPr="0057170A">
        <w:rPr>
          <w:rFonts w:cs="Arial"/>
          <w:sz w:val="22"/>
          <w:szCs w:val="22"/>
        </w:rPr>
        <w:t>m způsobem do sídla redakce měsíčníku na adresu Křemencova 177/8, 115 24 Praha 1 v pracovní dny od 08:30 do 14:00 hodin.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pStyle w:val="Nadpis1"/>
      </w:pPr>
      <w:r w:rsidRPr="004C0D82">
        <w:t>Doba provádění díla</w:t>
      </w:r>
    </w:p>
    <w:p w:rsidR="004C0D82" w:rsidRPr="004C0D82" w:rsidRDefault="004C0D82" w:rsidP="004C0D82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Předpokládané datum zahájení části 2 veřejné zakázky realizace: </w:t>
      </w:r>
      <w:r w:rsidR="00FB6642">
        <w:rPr>
          <w:rFonts w:cs="Arial"/>
          <w:sz w:val="22"/>
          <w:szCs w:val="22"/>
        </w:rPr>
        <w:t>leden 2020</w:t>
      </w:r>
    </w:p>
    <w:p w:rsidR="004C0D82" w:rsidRPr="0036022F" w:rsidRDefault="004C0D82" w:rsidP="0036022F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Předpokládané datum uzavření smlouvy: </w:t>
      </w:r>
      <w:r w:rsidR="00FB6642">
        <w:rPr>
          <w:rFonts w:cs="Arial"/>
          <w:sz w:val="22"/>
          <w:szCs w:val="22"/>
        </w:rPr>
        <w:t>leden 2020</w:t>
      </w:r>
    </w:p>
    <w:p w:rsidR="004C0D82" w:rsidRPr="004C0D82" w:rsidRDefault="004C0D82" w:rsidP="004C0D82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Předpokládané dokončení realizace: </w:t>
      </w:r>
      <w:r w:rsidR="00FB6642">
        <w:rPr>
          <w:rFonts w:cs="Arial"/>
          <w:sz w:val="22"/>
          <w:szCs w:val="22"/>
        </w:rPr>
        <w:t>prosinec 2021</w:t>
      </w:r>
    </w:p>
    <w:p w:rsidR="004C0D82" w:rsidRPr="004C0D82" w:rsidRDefault="004C0D82" w:rsidP="004C0D82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Předpokládaná délka plnění části 2 veřejné zakázky je </w:t>
      </w:r>
      <w:r w:rsidR="00FB6642">
        <w:rPr>
          <w:rFonts w:cs="Arial"/>
          <w:sz w:val="22"/>
          <w:szCs w:val="22"/>
        </w:rPr>
        <w:t>24</w:t>
      </w:r>
      <w:r w:rsidRPr="004C0D82">
        <w:rPr>
          <w:rFonts w:cs="Arial"/>
          <w:sz w:val="22"/>
          <w:szCs w:val="22"/>
        </w:rPr>
        <w:t xml:space="preserve"> měsíců.</w:t>
      </w:r>
    </w:p>
    <w:p w:rsidR="004C0D82" w:rsidRPr="004C0D82" w:rsidRDefault="004C0D82" w:rsidP="004C0D82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Zhotovitel se zavazuje realizovat dílo v souladu s časov</w:t>
      </w:r>
      <w:r w:rsidR="0093233A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>mi dispozicemi dále uveden</w:t>
      </w:r>
      <w:r w:rsidR="0093233A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>mi, přičemž je povinen dodržet následující termíny pro uvedená věcná plnění:</w:t>
      </w:r>
    </w:p>
    <w:p w:rsidR="0057170A" w:rsidRDefault="0057170A" w:rsidP="0057170A">
      <w:pPr>
        <w:pStyle w:val="Odstavecseseznamem"/>
        <w:numPr>
          <w:ilvl w:val="0"/>
          <w:numId w:val="11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57170A">
        <w:rPr>
          <w:rFonts w:cs="Arial"/>
          <w:sz w:val="22"/>
          <w:szCs w:val="22"/>
        </w:rPr>
        <w:t>objednatel předá podklady pro tisk zhotoviteli v elektronické podobě elektronickou cestou nejpozději 12</w:t>
      </w:r>
      <w:r w:rsidR="0093233A">
        <w:rPr>
          <w:rFonts w:cs="Arial"/>
          <w:sz w:val="22"/>
          <w:szCs w:val="22"/>
        </w:rPr>
        <w:t>.</w:t>
      </w:r>
      <w:r w:rsidRPr="0057170A">
        <w:rPr>
          <w:rFonts w:cs="Arial"/>
          <w:sz w:val="22"/>
          <w:szCs w:val="22"/>
        </w:rPr>
        <w:t xml:space="preserve"> pracovní den v měsíci počínaje měsícem </w:t>
      </w:r>
      <w:r w:rsidR="00FB6642">
        <w:rPr>
          <w:rFonts w:cs="Arial"/>
          <w:sz w:val="22"/>
          <w:szCs w:val="22"/>
        </w:rPr>
        <w:t>leden 2020</w:t>
      </w:r>
    </w:p>
    <w:p w:rsidR="004C0D82" w:rsidRDefault="0057170A" w:rsidP="0057170A">
      <w:pPr>
        <w:pStyle w:val="Odstavecseseznamem"/>
        <w:numPr>
          <w:ilvl w:val="0"/>
          <w:numId w:val="11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57170A">
        <w:rPr>
          <w:rFonts w:cs="Arial"/>
          <w:sz w:val="22"/>
          <w:szCs w:val="22"/>
        </w:rPr>
        <w:t>termín dokončení tisku každého čísla nejpozději 4</w:t>
      </w:r>
      <w:r w:rsidR="0093233A">
        <w:rPr>
          <w:rFonts w:cs="Arial"/>
          <w:sz w:val="22"/>
          <w:szCs w:val="22"/>
        </w:rPr>
        <w:t>.</w:t>
      </w:r>
      <w:r w:rsidRPr="0057170A">
        <w:rPr>
          <w:rFonts w:cs="Arial"/>
          <w:sz w:val="22"/>
          <w:szCs w:val="22"/>
        </w:rPr>
        <w:t xml:space="preserve"> pracovní den po předání podkladů pro tisk zhotoviteli</w:t>
      </w:r>
    </w:p>
    <w:p w:rsidR="004C0D82" w:rsidRDefault="0057170A" w:rsidP="0057170A">
      <w:pPr>
        <w:pStyle w:val="Odstavecseseznamem"/>
        <w:numPr>
          <w:ilvl w:val="0"/>
          <w:numId w:val="11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57170A">
        <w:rPr>
          <w:rFonts w:cs="Arial"/>
          <w:sz w:val="22"/>
          <w:szCs w:val="22"/>
        </w:rPr>
        <w:t>termín dodání sjednaného množství vytištěn</w:t>
      </w:r>
      <w:r w:rsidR="0093233A">
        <w:rPr>
          <w:rFonts w:cs="Arial"/>
          <w:sz w:val="22"/>
          <w:szCs w:val="22"/>
        </w:rPr>
        <w:t>ý</w:t>
      </w:r>
      <w:r w:rsidRPr="0057170A">
        <w:rPr>
          <w:rFonts w:cs="Arial"/>
          <w:sz w:val="22"/>
          <w:szCs w:val="22"/>
        </w:rPr>
        <w:t>ch kusů každého čísla měsíčníku objednatelem určenému distributorovi a do určeného místa je sjednán na nejpozději 4</w:t>
      </w:r>
      <w:r w:rsidR="0093233A">
        <w:rPr>
          <w:rFonts w:cs="Arial"/>
          <w:sz w:val="22"/>
          <w:szCs w:val="22"/>
        </w:rPr>
        <w:t>.</w:t>
      </w:r>
      <w:r w:rsidRPr="0057170A">
        <w:rPr>
          <w:rFonts w:cs="Arial"/>
          <w:sz w:val="22"/>
          <w:szCs w:val="22"/>
        </w:rPr>
        <w:t xml:space="preserve"> pracovní den po předání podkladů pro tisk zhotoviteli</w:t>
      </w:r>
    </w:p>
    <w:p w:rsidR="004C0D82" w:rsidRPr="0057170A" w:rsidRDefault="0057170A" w:rsidP="0057170A">
      <w:pPr>
        <w:pStyle w:val="Odstavecseseznamem"/>
        <w:numPr>
          <w:ilvl w:val="0"/>
          <w:numId w:val="11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57170A">
        <w:rPr>
          <w:rFonts w:cs="Arial"/>
          <w:sz w:val="22"/>
          <w:szCs w:val="22"/>
        </w:rPr>
        <w:t>termín dodání 2.000 vytištěn</w:t>
      </w:r>
      <w:r w:rsidR="0093233A">
        <w:rPr>
          <w:rFonts w:cs="Arial"/>
          <w:sz w:val="22"/>
          <w:szCs w:val="22"/>
        </w:rPr>
        <w:t>ý</w:t>
      </w:r>
      <w:r w:rsidRPr="0057170A">
        <w:rPr>
          <w:rFonts w:cs="Arial"/>
          <w:sz w:val="22"/>
          <w:szCs w:val="22"/>
        </w:rPr>
        <w:t>ch kusů každého čísla měsíčníku na adresu redakce objednatele je sjednán nejpozději na 4</w:t>
      </w:r>
      <w:r w:rsidR="0093233A">
        <w:rPr>
          <w:rFonts w:cs="Arial"/>
          <w:sz w:val="22"/>
          <w:szCs w:val="22"/>
        </w:rPr>
        <w:t>.</w:t>
      </w:r>
      <w:r w:rsidRPr="0057170A">
        <w:rPr>
          <w:rFonts w:cs="Arial"/>
          <w:sz w:val="22"/>
          <w:szCs w:val="22"/>
        </w:rPr>
        <w:t xml:space="preserve"> pracovní den po předání podkladů pro tisk zhotoviteli.</w:t>
      </w:r>
    </w:p>
    <w:p w:rsidR="004C0D82" w:rsidRDefault="004C0D82" w:rsidP="004C0D82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V případě, že nebude možné zahájit provádění díla v termínu dle odst</w:t>
      </w:r>
      <w:r w:rsidR="004E4217">
        <w:rPr>
          <w:rFonts w:cs="Arial"/>
          <w:sz w:val="22"/>
          <w:szCs w:val="22"/>
        </w:rPr>
        <w:t>.</w:t>
      </w:r>
      <w:r w:rsidRPr="004C0D82">
        <w:rPr>
          <w:rFonts w:cs="Arial"/>
          <w:sz w:val="22"/>
          <w:szCs w:val="22"/>
        </w:rPr>
        <w:t xml:space="preserve"> </w:t>
      </w:r>
      <w:r w:rsidR="0093233A">
        <w:rPr>
          <w:rFonts w:cs="Arial"/>
          <w:sz w:val="22"/>
          <w:szCs w:val="22"/>
        </w:rPr>
        <w:t>1, resp. odst</w:t>
      </w:r>
      <w:r w:rsidR="004E4217">
        <w:rPr>
          <w:rFonts w:cs="Arial"/>
          <w:sz w:val="22"/>
          <w:szCs w:val="22"/>
        </w:rPr>
        <w:t>.</w:t>
      </w:r>
      <w:r w:rsidR="0093233A">
        <w:rPr>
          <w:rFonts w:cs="Arial"/>
          <w:sz w:val="22"/>
          <w:szCs w:val="22"/>
        </w:rPr>
        <w:t xml:space="preserve"> 5</w:t>
      </w:r>
      <w:r w:rsidRPr="004C0D82">
        <w:rPr>
          <w:rFonts w:cs="Arial"/>
          <w:sz w:val="22"/>
          <w:szCs w:val="22"/>
        </w:rPr>
        <w:t xml:space="preserve"> písm. a) z důvodů na straně objednatele, je zhotovitel povinen zahájit jeho provádění do 3 pracovních dnů ode dne, kdy mu byla možnost zahájení provádění díla objednatelem oznámena. Pokud se z důvodů na straně objednatele (zejm. posun ukončení zadávacího řízení) nepodaří Smlouvu uzavřít v termínu uvedeném v odst. </w:t>
      </w:r>
      <w:r>
        <w:rPr>
          <w:rFonts w:cs="Arial"/>
          <w:sz w:val="22"/>
          <w:szCs w:val="22"/>
        </w:rPr>
        <w:t>2</w:t>
      </w:r>
      <w:r w:rsidRPr="004C0D82">
        <w:rPr>
          <w:rFonts w:cs="Arial"/>
          <w:sz w:val="22"/>
          <w:szCs w:val="22"/>
        </w:rPr>
        <w:t>, bude termín zahájení díla posunut do následujících měsíců s tím, že i ukončení díla bude posunuto o příslušn</w:t>
      </w:r>
      <w:r w:rsidR="0093233A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 xml:space="preserve"> počet měsíců prodlení se zahájením realizace díla.</w:t>
      </w:r>
    </w:p>
    <w:p w:rsidR="004C0D82" w:rsidRDefault="004C0D82" w:rsidP="004C0D82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Objednatel je oprávněn kdykoli nařídit zhotoviteli přerušení provádění díla. V případě, že provádění díla bude takto přerušeno z důvodů na straně objednatele, má zhotovitel právo na prodloužení termínu pro dokončení a předání daného čísla měsíčníku o počet dnů přerušení</w:t>
      </w:r>
      <w:r w:rsidR="0036022F">
        <w:rPr>
          <w:rFonts w:cs="Arial"/>
          <w:sz w:val="22"/>
          <w:szCs w:val="22"/>
        </w:rPr>
        <w:t>.</w:t>
      </w:r>
    </w:p>
    <w:p w:rsidR="004C0D82" w:rsidRPr="0036022F" w:rsidRDefault="004C0D82" w:rsidP="004C0D82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Zhotovitel se zavazuje bezodkladně informovat objednatele o vešker</w:t>
      </w:r>
      <w:r w:rsidR="0093233A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 okolnostech, které mohou mít vliv na termíny provedení díla či jakékoli jeho části.</w:t>
      </w:r>
    </w:p>
    <w:p w:rsidR="0036022F" w:rsidRDefault="0036022F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>Cena za dílo</w:t>
      </w:r>
    </w:p>
    <w:p w:rsidR="0057170A" w:rsidRPr="0057170A" w:rsidRDefault="0057170A" w:rsidP="0057170A">
      <w:pPr>
        <w:pStyle w:val="Odstavecseseznamem"/>
        <w:numPr>
          <w:ilvl w:val="0"/>
          <w:numId w:val="13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7170A">
        <w:rPr>
          <w:rFonts w:cs="Arial"/>
          <w:sz w:val="22"/>
          <w:szCs w:val="22"/>
        </w:rPr>
        <w:t xml:space="preserve">Celková cena díla, tj. tisku předpokládaného celkového množství </w:t>
      </w:r>
      <w:r w:rsidR="00FB6642">
        <w:rPr>
          <w:rFonts w:cs="Arial"/>
          <w:sz w:val="22"/>
          <w:szCs w:val="22"/>
        </w:rPr>
        <w:t>1.</w:t>
      </w:r>
      <w:r w:rsidR="00114525">
        <w:rPr>
          <w:rFonts w:cs="Arial"/>
          <w:sz w:val="22"/>
          <w:szCs w:val="22"/>
        </w:rPr>
        <w:t>344</w:t>
      </w:r>
      <w:r w:rsidRPr="0057170A">
        <w:rPr>
          <w:rFonts w:cs="Arial"/>
          <w:sz w:val="22"/>
          <w:szCs w:val="22"/>
        </w:rPr>
        <w:t>.000 kusů měsíčníku Včelařství (</w:t>
      </w:r>
      <w:r w:rsidR="00FB6642">
        <w:rPr>
          <w:rFonts w:cs="Arial"/>
          <w:sz w:val="22"/>
          <w:szCs w:val="22"/>
        </w:rPr>
        <w:t>24</w:t>
      </w:r>
      <w:r w:rsidRPr="0057170A">
        <w:rPr>
          <w:rFonts w:cs="Arial"/>
          <w:sz w:val="22"/>
          <w:szCs w:val="22"/>
        </w:rPr>
        <w:t xml:space="preserve"> čísel za </w:t>
      </w:r>
      <w:r w:rsidR="00FB6642">
        <w:rPr>
          <w:rFonts w:cs="Arial"/>
          <w:sz w:val="22"/>
          <w:szCs w:val="22"/>
        </w:rPr>
        <w:t>24</w:t>
      </w:r>
      <w:r w:rsidRPr="0057170A">
        <w:rPr>
          <w:rFonts w:cs="Arial"/>
          <w:sz w:val="22"/>
          <w:szCs w:val="22"/>
        </w:rPr>
        <w:t xml:space="preserve"> měsíců) je stanovena dohodou smluvních stran a</w:t>
      </w:r>
      <w:r>
        <w:rPr>
          <w:rFonts w:cs="Arial"/>
          <w:sz w:val="22"/>
          <w:szCs w:val="22"/>
        </w:rPr>
        <w:t xml:space="preserve"> </w:t>
      </w:r>
      <w:r w:rsidRPr="0057170A">
        <w:rPr>
          <w:rFonts w:cs="Arial"/>
          <w:sz w:val="22"/>
          <w:szCs w:val="22"/>
        </w:rPr>
        <w:t xml:space="preserve">činí celkem </w:t>
      </w:r>
      <w:r w:rsidRPr="00114525">
        <w:rPr>
          <w:rFonts w:cs="Arial"/>
          <w:sz w:val="22"/>
          <w:szCs w:val="22"/>
          <w:highlight w:val="yellow"/>
        </w:rPr>
        <w:t>_________________</w:t>
      </w:r>
      <w:r w:rsidRPr="0057170A">
        <w:rPr>
          <w:rFonts w:cs="Arial"/>
          <w:sz w:val="22"/>
          <w:szCs w:val="22"/>
        </w:rPr>
        <w:t xml:space="preserve">,- </w:t>
      </w:r>
      <w:r>
        <w:rPr>
          <w:rFonts w:cs="Arial"/>
          <w:sz w:val="22"/>
          <w:szCs w:val="22"/>
        </w:rPr>
        <w:t>Kč</w:t>
      </w:r>
      <w:r w:rsidRPr="0057170A">
        <w:rPr>
          <w:rFonts w:cs="Arial"/>
          <w:sz w:val="22"/>
          <w:szCs w:val="22"/>
        </w:rPr>
        <w:t xml:space="preserve"> bez daně z přidané hodnoty</w:t>
      </w:r>
      <w:r>
        <w:rPr>
          <w:rFonts w:cs="Arial"/>
          <w:sz w:val="22"/>
          <w:szCs w:val="22"/>
        </w:rPr>
        <w:t xml:space="preserve">. </w:t>
      </w:r>
      <w:r w:rsidRPr="0057170A">
        <w:rPr>
          <w:rFonts w:cs="Arial"/>
          <w:sz w:val="22"/>
          <w:szCs w:val="22"/>
        </w:rPr>
        <w:t xml:space="preserve">K ceně bude </w:t>
      </w:r>
      <w:r w:rsidRPr="0057170A">
        <w:rPr>
          <w:rFonts w:cs="Arial"/>
          <w:sz w:val="22"/>
          <w:szCs w:val="22"/>
        </w:rPr>
        <w:lastRenderedPageBreak/>
        <w:t>účtována aktuální sazba daně z přidané hodnoty dle platn</w:t>
      </w:r>
      <w:r w:rsidR="0093233A">
        <w:rPr>
          <w:rFonts w:cs="Arial"/>
          <w:sz w:val="22"/>
          <w:szCs w:val="22"/>
        </w:rPr>
        <w:t>ý</w:t>
      </w:r>
      <w:r w:rsidRPr="0057170A">
        <w:rPr>
          <w:rFonts w:cs="Arial"/>
          <w:sz w:val="22"/>
          <w:szCs w:val="22"/>
        </w:rPr>
        <w:t>ch a účinn</w:t>
      </w:r>
      <w:r w:rsidR="0093233A">
        <w:rPr>
          <w:rFonts w:cs="Arial"/>
          <w:sz w:val="22"/>
          <w:szCs w:val="22"/>
        </w:rPr>
        <w:t>ý</w:t>
      </w:r>
      <w:r w:rsidRPr="0057170A">
        <w:rPr>
          <w:rFonts w:cs="Arial"/>
          <w:sz w:val="22"/>
          <w:szCs w:val="22"/>
        </w:rPr>
        <w:t>ch právních předpisů ke dni zdanitelného plnění.</w:t>
      </w:r>
    </w:p>
    <w:p w:rsidR="004C0D82" w:rsidRPr="0036022F" w:rsidRDefault="004C0D82" w:rsidP="0036022F">
      <w:pPr>
        <w:pStyle w:val="Odstavecseseznamem"/>
        <w:numPr>
          <w:ilvl w:val="0"/>
          <w:numId w:val="13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Cena za dílo je stanovena na základě ocenění položkového soupisu služeb, prací a dodávek zpracovaného zhotovitelem, kter</w:t>
      </w:r>
      <w:r w:rsidR="0093233A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 xml:space="preserve"> tvoří přílohu č. 2 Smlouvy (dále jen oceněný rozpočet).</w:t>
      </w:r>
    </w:p>
    <w:p w:rsidR="004C0D82" w:rsidRPr="0036022F" w:rsidRDefault="004C0D82" w:rsidP="0036022F">
      <w:pPr>
        <w:pStyle w:val="Odstavecseseznamem"/>
        <w:numPr>
          <w:ilvl w:val="0"/>
          <w:numId w:val="13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Cena za dílo zahrnuje veškeré náklady spojené s jeho řádn</w:t>
      </w:r>
      <w:r w:rsidR="0093233A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 provedením a jako taková je konečná bez možnosti jejího dalšího nav</w:t>
      </w:r>
      <w:r w:rsidR="0093233A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šení, pokud není ve Smlouvě uvedeno jinak.</w:t>
      </w:r>
    </w:p>
    <w:p w:rsidR="0057170A" w:rsidRDefault="004C0D82" w:rsidP="0057170A">
      <w:pPr>
        <w:pStyle w:val="Odstavecseseznamem"/>
        <w:numPr>
          <w:ilvl w:val="0"/>
          <w:numId w:val="13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Celková cena díla je stanovena dohodou smluvních stran jako cena nejv</w:t>
      </w:r>
      <w:r w:rsidR="0093233A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še přípustná, konečná a její změna je možná pouze při změně zákona č. 235/2004 Sb. o dani z přidané hodnoty v platném znění.</w:t>
      </w:r>
    </w:p>
    <w:p w:rsidR="0003491F" w:rsidRDefault="0057170A" w:rsidP="0003491F">
      <w:pPr>
        <w:pStyle w:val="Odstavecseseznamem"/>
        <w:numPr>
          <w:ilvl w:val="0"/>
          <w:numId w:val="13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7170A">
        <w:rPr>
          <w:rFonts w:cs="Arial"/>
          <w:sz w:val="22"/>
          <w:szCs w:val="22"/>
        </w:rPr>
        <w:t xml:space="preserve">Smluvní strany se dohodly, že jednotková cena, tj. cena za jeden vytištěný kus měsíčníku s 16ti stránkovou přílohou činí </w:t>
      </w:r>
      <w:r w:rsidRPr="00114525">
        <w:rPr>
          <w:rFonts w:cs="Arial"/>
          <w:sz w:val="22"/>
          <w:szCs w:val="22"/>
          <w:highlight w:val="yellow"/>
        </w:rPr>
        <w:t>______________</w:t>
      </w:r>
      <w:r w:rsidRPr="0057170A">
        <w:rPr>
          <w:rFonts w:cs="Arial"/>
          <w:sz w:val="22"/>
          <w:szCs w:val="22"/>
        </w:rPr>
        <w:t xml:space="preserve">,- </w:t>
      </w:r>
      <w:r>
        <w:rPr>
          <w:rFonts w:cs="Arial"/>
          <w:sz w:val="22"/>
          <w:szCs w:val="22"/>
        </w:rPr>
        <w:t>CZK</w:t>
      </w:r>
      <w:r w:rsidRPr="0057170A">
        <w:rPr>
          <w:rFonts w:cs="Arial"/>
          <w:sz w:val="22"/>
          <w:szCs w:val="22"/>
        </w:rPr>
        <w:t xml:space="preserve"> bez DPH (cena za jeden v</w:t>
      </w:r>
      <w:r w:rsidR="0093233A">
        <w:rPr>
          <w:rFonts w:cs="Arial"/>
          <w:sz w:val="22"/>
          <w:szCs w:val="22"/>
        </w:rPr>
        <w:t>ý</w:t>
      </w:r>
      <w:r w:rsidRPr="0057170A">
        <w:rPr>
          <w:rFonts w:cs="Arial"/>
          <w:sz w:val="22"/>
          <w:szCs w:val="22"/>
        </w:rPr>
        <w:t>tisk uvedená v nabídce na tuto část 2. veřejné zakázky) je neměnná a nejv</w:t>
      </w:r>
      <w:r w:rsidR="0093233A">
        <w:rPr>
          <w:rFonts w:cs="Arial"/>
          <w:sz w:val="22"/>
          <w:szCs w:val="22"/>
        </w:rPr>
        <w:t>ý</w:t>
      </w:r>
      <w:r w:rsidRPr="0057170A">
        <w:rPr>
          <w:rFonts w:cs="Arial"/>
          <w:sz w:val="22"/>
          <w:szCs w:val="22"/>
        </w:rPr>
        <w:t>še přípustná pro tisk v rozmezí 53.000 – 5</w:t>
      </w:r>
      <w:r w:rsidR="00114525">
        <w:rPr>
          <w:rFonts w:cs="Arial"/>
          <w:sz w:val="22"/>
          <w:szCs w:val="22"/>
        </w:rPr>
        <w:t>8</w:t>
      </w:r>
      <w:r w:rsidRPr="0057170A">
        <w:rPr>
          <w:rFonts w:cs="Arial"/>
          <w:sz w:val="22"/>
          <w:szCs w:val="22"/>
        </w:rPr>
        <w:t>.000 kusů každého čísla měsíčníku.</w:t>
      </w:r>
    </w:p>
    <w:p w:rsidR="0003491F" w:rsidRPr="0003491F" w:rsidRDefault="0003491F" w:rsidP="0003491F">
      <w:pPr>
        <w:pStyle w:val="Odstavecseseznamem"/>
        <w:numPr>
          <w:ilvl w:val="0"/>
          <w:numId w:val="13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03491F">
        <w:rPr>
          <w:rFonts w:cs="Arial"/>
          <w:sz w:val="22"/>
          <w:szCs w:val="22"/>
        </w:rPr>
        <w:t xml:space="preserve">Jak je uvedeno v čl. </w:t>
      </w:r>
      <w:r w:rsidR="0093233A">
        <w:rPr>
          <w:rFonts w:cs="Arial"/>
          <w:sz w:val="22"/>
          <w:szCs w:val="22"/>
        </w:rPr>
        <w:t xml:space="preserve">III odst. </w:t>
      </w:r>
      <w:r w:rsidRPr="0003491F">
        <w:rPr>
          <w:rFonts w:cs="Arial"/>
          <w:sz w:val="22"/>
          <w:szCs w:val="22"/>
        </w:rPr>
        <w:t>3 Smlouvy je předpokládan</w:t>
      </w:r>
      <w:r w:rsidR="0093233A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 xml:space="preserve"> počet v</w:t>
      </w:r>
      <w:r w:rsidR="0093233A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>tisků jednoho čísla měsíčníku 5</w:t>
      </w:r>
      <w:r w:rsidR="00114525">
        <w:rPr>
          <w:rFonts w:cs="Arial"/>
          <w:sz w:val="22"/>
          <w:szCs w:val="22"/>
        </w:rPr>
        <w:t>6</w:t>
      </w:r>
      <w:r w:rsidRPr="0003491F">
        <w:rPr>
          <w:rFonts w:cs="Arial"/>
          <w:sz w:val="22"/>
          <w:szCs w:val="22"/>
        </w:rPr>
        <w:t>.000 kusů. S ohledem na proměnliv</w:t>
      </w:r>
      <w:r w:rsidR="0093233A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 xml:space="preserve"> stav členské základny objednatele a vzhledem k jeho potřebám je náklad 5</w:t>
      </w:r>
      <w:r w:rsidR="00114525">
        <w:rPr>
          <w:rFonts w:cs="Arial"/>
          <w:sz w:val="22"/>
          <w:szCs w:val="22"/>
        </w:rPr>
        <w:t>6</w:t>
      </w:r>
      <w:r w:rsidRPr="0003491F">
        <w:rPr>
          <w:rFonts w:cs="Arial"/>
          <w:sz w:val="22"/>
          <w:szCs w:val="22"/>
        </w:rPr>
        <w:t>.000 kusů v</w:t>
      </w:r>
      <w:r w:rsidR="0093233A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>tisků jednoho čísla předpokládan</w:t>
      </w:r>
      <w:r w:rsidR="0093233A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>. Skutečný počet v</w:t>
      </w:r>
      <w:r w:rsidR="0093233A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>tisků se může v průběhu realizace části 2. veřejné zakázky měnit a bude se pohybovat v rozmezí od 53.000 do 5</w:t>
      </w:r>
      <w:r w:rsidR="00114525">
        <w:rPr>
          <w:rFonts w:cs="Arial"/>
          <w:sz w:val="22"/>
          <w:szCs w:val="22"/>
        </w:rPr>
        <w:t>8</w:t>
      </w:r>
      <w:r w:rsidRPr="0003491F">
        <w:rPr>
          <w:rFonts w:cs="Arial"/>
          <w:sz w:val="22"/>
          <w:szCs w:val="22"/>
        </w:rPr>
        <w:t>.000 kusů v</w:t>
      </w:r>
      <w:r w:rsidR="0093233A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 xml:space="preserve">tisků jednoho čísla. Zhotovitel bude objednateli účtovat a objednatel zhotoviteli hradit v měně </w:t>
      </w:r>
      <w:r>
        <w:rPr>
          <w:rFonts w:cs="Arial"/>
          <w:sz w:val="22"/>
          <w:szCs w:val="22"/>
        </w:rPr>
        <w:t>CZK</w:t>
      </w:r>
      <w:r w:rsidRPr="0003491F">
        <w:rPr>
          <w:rFonts w:cs="Arial"/>
          <w:sz w:val="22"/>
          <w:szCs w:val="22"/>
        </w:rPr>
        <w:t xml:space="preserve"> za skutečný počet vytištěn</w:t>
      </w:r>
      <w:r w:rsidR="0093233A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>ch kusů daného čísla v tomto rozmezí, tzn. za skutečný počet v</w:t>
      </w:r>
      <w:r w:rsidR="0093233A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>tisků x jednotková cena bez DPH jednoho v</w:t>
      </w:r>
      <w:r w:rsidR="0093233A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 xml:space="preserve">tisku uvedená v oceněném soupisu služeb, prací a dodávek (příloha č. 2 Smlouvy) a v čl. </w:t>
      </w:r>
      <w:r w:rsidR="0093233A">
        <w:rPr>
          <w:rFonts w:cs="Arial"/>
          <w:sz w:val="22"/>
          <w:szCs w:val="22"/>
        </w:rPr>
        <w:t xml:space="preserve">VII odst. </w:t>
      </w:r>
      <w:r w:rsidR="00F86328">
        <w:rPr>
          <w:rFonts w:cs="Arial"/>
          <w:sz w:val="22"/>
          <w:szCs w:val="22"/>
        </w:rPr>
        <w:t>5</w:t>
      </w:r>
      <w:r w:rsidRPr="0003491F">
        <w:rPr>
          <w:rFonts w:cs="Arial"/>
          <w:sz w:val="22"/>
          <w:szCs w:val="22"/>
        </w:rPr>
        <w:t xml:space="preserve"> Smlouvy. K ceně bude připočtena aktuální sazba DPH dle platného právního předpisu.</w:t>
      </w:r>
    </w:p>
    <w:p w:rsidR="0036022F" w:rsidRDefault="0036022F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>Změna rozsahu díla, změna ceny za dílo</w:t>
      </w:r>
    </w:p>
    <w:p w:rsidR="004C0D82" w:rsidRPr="0036022F" w:rsidRDefault="004C0D82" w:rsidP="0036022F">
      <w:pPr>
        <w:pStyle w:val="Odstavecseseznamem"/>
        <w:numPr>
          <w:ilvl w:val="0"/>
          <w:numId w:val="14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Bez ohledu na vše v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še uvedené platí, že cena za dílo může b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t nav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šena pouze z důvodu víceprací, které budou zadány v souladu se zákonem č. 13</w:t>
      </w:r>
      <w:r w:rsidR="0036022F">
        <w:rPr>
          <w:rFonts w:cs="Arial"/>
          <w:sz w:val="22"/>
          <w:szCs w:val="22"/>
        </w:rPr>
        <w:t>4</w:t>
      </w:r>
      <w:r w:rsidRPr="0036022F">
        <w:rPr>
          <w:rFonts w:cs="Arial"/>
          <w:sz w:val="22"/>
          <w:szCs w:val="22"/>
        </w:rPr>
        <w:t>/20</w:t>
      </w:r>
      <w:r w:rsidR="0036022F">
        <w:rPr>
          <w:rFonts w:cs="Arial"/>
          <w:sz w:val="22"/>
          <w:szCs w:val="22"/>
        </w:rPr>
        <w:t>1</w:t>
      </w:r>
      <w:r w:rsidRPr="0036022F">
        <w:rPr>
          <w:rFonts w:cs="Arial"/>
          <w:sz w:val="22"/>
          <w:szCs w:val="22"/>
        </w:rPr>
        <w:t xml:space="preserve">6 Sb., o </w:t>
      </w:r>
      <w:r w:rsidR="0036022F">
        <w:rPr>
          <w:rFonts w:cs="Arial"/>
          <w:sz w:val="22"/>
          <w:szCs w:val="22"/>
        </w:rPr>
        <w:t xml:space="preserve">zadávání </w:t>
      </w:r>
      <w:r w:rsidRPr="0036022F">
        <w:rPr>
          <w:rFonts w:cs="Arial"/>
          <w:sz w:val="22"/>
          <w:szCs w:val="22"/>
        </w:rPr>
        <w:t>veřejn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 zakáz</w:t>
      </w:r>
      <w:r w:rsidR="0036022F">
        <w:rPr>
          <w:rFonts w:cs="Arial"/>
          <w:sz w:val="22"/>
          <w:szCs w:val="22"/>
        </w:rPr>
        <w:t>e</w:t>
      </w:r>
      <w:r w:rsidRPr="0036022F">
        <w:rPr>
          <w:rFonts w:cs="Arial"/>
          <w:sz w:val="22"/>
          <w:szCs w:val="22"/>
        </w:rPr>
        <w:t>k, v platném znění.</w:t>
      </w:r>
    </w:p>
    <w:p w:rsidR="0036022F" w:rsidRDefault="0036022F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>Platební podmínky</w:t>
      </w:r>
    </w:p>
    <w:p w:rsidR="004C0D82" w:rsidRPr="0036022F" w:rsidRDefault="004C0D82" w:rsidP="0036022F">
      <w:pPr>
        <w:pStyle w:val="Odstavecseseznamem"/>
        <w:numPr>
          <w:ilvl w:val="0"/>
          <w:numId w:val="15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Objednatel neposkytuje zálohy.</w:t>
      </w:r>
    </w:p>
    <w:p w:rsidR="0003491F" w:rsidRDefault="004C0D82" w:rsidP="0003491F">
      <w:pPr>
        <w:pStyle w:val="Odstavecseseznamem"/>
        <w:numPr>
          <w:ilvl w:val="0"/>
          <w:numId w:val="15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Objednatel se zavazuje zaplatit zhotoviteli cenu za dílo postupně měsíčně v závislosti na skutečném postupu provádění díla zhotovitelem.</w:t>
      </w:r>
    </w:p>
    <w:p w:rsidR="0003491F" w:rsidRPr="0003491F" w:rsidRDefault="0003491F" w:rsidP="0003491F">
      <w:pPr>
        <w:pStyle w:val="Odstavecseseznamem"/>
        <w:numPr>
          <w:ilvl w:val="0"/>
          <w:numId w:val="15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03491F">
        <w:rPr>
          <w:rFonts w:cs="Arial"/>
          <w:sz w:val="22"/>
          <w:szCs w:val="22"/>
        </w:rPr>
        <w:t>Úhrada příslušné části ceny za dílo (tisk daného čísla měsíčníku) bude prováděna na základě faktur - daňov</w:t>
      </w:r>
      <w:r w:rsidR="00F86328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>ch dokladů vystaven</w:t>
      </w:r>
      <w:r w:rsidR="00F86328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>ch zhotovitelem. Právo vystavit fakturu – daňov</w:t>
      </w:r>
      <w:r w:rsidR="00F86328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 xml:space="preserve"> doklad vznikne zhotoviteli po definitivním schválení kvality a podoby daného čísla odpovědnou osobou objednatele. Zhotovitel vystaví fakturu – daňov</w:t>
      </w:r>
      <w:r w:rsidR="00F86328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 xml:space="preserve"> doklad nejpozději do 15 kalendářních dnů po definitivním schválení kvality a podoby daného čísla odpovědnou osobou objednatele (den zdanitelného plnění).</w:t>
      </w:r>
    </w:p>
    <w:p w:rsidR="004C0D82" w:rsidRPr="0036022F" w:rsidRDefault="004C0D82" w:rsidP="0036022F">
      <w:pPr>
        <w:pStyle w:val="Odstavecseseznamem"/>
        <w:numPr>
          <w:ilvl w:val="0"/>
          <w:numId w:val="15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Splatnost vešker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 faktur - daňov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 dokladů je stanovena do 30 kalendářních dní ode dne doručení objednateli. Dnem úhrady se rozumí den, kdy byla účtovaná částka připsána na účet zhotovitele.</w:t>
      </w:r>
    </w:p>
    <w:p w:rsidR="004C0D82" w:rsidRPr="0036022F" w:rsidRDefault="004C0D82" w:rsidP="0036022F">
      <w:pPr>
        <w:pStyle w:val="Odstavecseseznamem"/>
        <w:numPr>
          <w:ilvl w:val="0"/>
          <w:numId w:val="15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Veškeré faktury - daňové doklady musejí mít náležitosti daňového dokladu dle zákona č. 235/2004 Sb., o dani z přidané hodnoty ve znění pozdějších předpisů a ostatních platn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 xml:space="preserve">ch právních předpisů. V případě, že faktury – daňové doklady nebudou mít </w:t>
      </w:r>
      <w:r w:rsidRPr="0036022F">
        <w:rPr>
          <w:rFonts w:cs="Arial"/>
          <w:sz w:val="22"/>
          <w:szCs w:val="22"/>
        </w:rPr>
        <w:lastRenderedPageBreak/>
        <w:t>odpovídající náležitosti, je objednatel oprávněn zaslat je ve lhůtě splatnosti zpět zhotoviteli k doplnění či opravě, aniž se tak dostane do prodlení. Lhůta splatnosti takto opravené či doplněné faktury – daňového dokladu počíná běžet znovu od jejího opětovného doručení.</w:t>
      </w:r>
    </w:p>
    <w:p w:rsidR="004C0D82" w:rsidRPr="0036022F" w:rsidRDefault="004C0D82" w:rsidP="0036022F">
      <w:pPr>
        <w:pStyle w:val="Odstavecseseznamem"/>
        <w:numPr>
          <w:ilvl w:val="0"/>
          <w:numId w:val="15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Oproti závazku k úhradě části ceny dle faktury vystavené v souladu s předchozími odstavci tohoto článku je objednatel oprávněn kdykoliv za trvání této Smlouvy započíst jak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koliv nárok na finanční plnění vůči zhotoviteli vzniklý na základě této Smlouvy nebo v souvislosti s ní, zejména tedy nárok na úhradu smluvní pokuty nebo vzniklé škody.</w:t>
      </w:r>
    </w:p>
    <w:p w:rsidR="0036022F" w:rsidRDefault="0036022F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>Provádění díla</w:t>
      </w:r>
    </w:p>
    <w:p w:rsidR="0003491F" w:rsidRDefault="004C0D82" w:rsidP="0003491F">
      <w:pPr>
        <w:pStyle w:val="Odstavecseseznamem"/>
        <w:numPr>
          <w:ilvl w:val="0"/>
          <w:numId w:val="16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Zhotovitel se zavazuje provádět dílo s odbornou péčí, v souladu s obecně závazn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mi právními předpisy a normami a s pokyny objednatele.</w:t>
      </w:r>
    </w:p>
    <w:p w:rsidR="004C0D82" w:rsidRPr="0003491F" w:rsidRDefault="0003491F" w:rsidP="0003491F">
      <w:pPr>
        <w:pStyle w:val="Odstavecseseznamem"/>
        <w:numPr>
          <w:ilvl w:val="0"/>
          <w:numId w:val="16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03491F">
        <w:rPr>
          <w:rFonts w:cs="Arial"/>
          <w:sz w:val="22"/>
          <w:szCs w:val="22"/>
        </w:rPr>
        <w:t xml:space="preserve">Zhotovitel se zavazuje realizovat dílo a jeho jednotlivé části, tj. tisk každého kusu daného čísla měsíčníku Včelařství v kvalitě stejné nebo vyšší, jako je vytištěné vzorové číslo měsíčníku Včelařství čísla </w:t>
      </w:r>
      <w:r w:rsidR="00091DA0">
        <w:rPr>
          <w:rFonts w:cs="Arial"/>
          <w:sz w:val="22"/>
          <w:szCs w:val="22"/>
        </w:rPr>
        <w:t>5/2019</w:t>
      </w:r>
      <w:r w:rsidRPr="0003491F">
        <w:rPr>
          <w:rFonts w:cs="Arial"/>
          <w:sz w:val="22"/>
          <w:szCs w:val="22"/>
        </w:rPr>
        <w:t xml:space="preserve"> s přílohou, které je přílohou č. 3 Smlouvy.</w:t>
      </w:r>
    </w:p>
    <w:p w:rsidR="004C0D82" w:rsidRPr="0036022F" w:rsidRDefault="004C0D82" w:rsidP="0036022F">
      <w:pPr>
        <w:pStyle w:val="Odstavecseseznamem"/>
        <w:numPr>
          <w:ilvl w:val="0"/>
          <w:numId w:val="16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Zhotovitel je povinen upozornit písemně objednatele na skutečnost, že kvalita dodan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 xml:space="preserve">ch podkladů pro </w:t>
      </w:r>
      <w:r w:rsidR="0003491F">
        <w:rPr>
          <w:rFonts w:cs="Arial"/>
          <w:sz w:val="22"/>
          <w:szCs w:val="22"/>
        </w:rPr>
        <w:t>tisk</w:t>
      </w:r>
      <w:r w:rsidRPr="0036022F">
        <w:rPr>
          <w:rFonts w:cs="Arial"/>
          <w:sz w:val="22"/>
          <w:szCs w:val="22"/>
        </w:rPr>
        <w:t xml:space="preserve"> daného čísla měsíčníku neumožňuje </w:t>
      </w:r>
      <w:r w:rsidR="0003491F">
        <w:rPr>
          <w:rFonts w:cs="Arial"/>
          <w:sz w:val="22"/>
          <w:szCs w:val="22"/>
        </w:rPr>
        <w:t>tisk</w:t>
      </w:r>
      <w:r w:rsidRPr="0036022F">
        <w:rPr>
          <w:rFonts w:cs="Arial"/>
          <w:sz w:val="22"/>
          <w:szCs w:val="22"/>
        </w:rPr>
        <w:t xml:space="preserve"> dle parametrů a v kvalitě vzorového čísla </w:t>
      </w:r>
      <w:r w:rsidR="00091DA0">
        <w:rPr>
          <w:rFonts w:cs="Arial"/>
          <w:sz w:val="22"/>
          <w:szCs w:val="22"/>
        </w:rPr>
        <w:t>5/2019</w:t>
      </w:r>
      <w:r w:rsidRPr="0036022F">
        <w:rPr>
          <w:rFonts w:cs="Arial"/>
          <w:sz w:val="22"/>
          <w:szCs w:val="22"/>
        </w:rPr>
        <w:t xml:space="preserve"> měsíčníku Včelařství (příloha č. 3 Smlouvy).</w:t>
      </w:r>
    </w:p>
    <w:p w:rsidR="004C0D82" w:rsidRPr="0036022F" w:rsidRDefault="004C0D82" w:rsidP="0036022F">
      <w:pPr>
        <w:pStyle w:val="Odstavecseseznamem"/>
        <w:numPr>
          <w:ilvl w:val="0"/>
          <w:numId w:val="16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 xml:space="preserve">Zhotovitel je povinen upozornit písemně objednatele na nesoulad mezi podklady pro </w:t>
      </w:r>
      <w:r w:rsidR="0003491F">
        <w:rPr>
          <w:rFonts w:cs="Arial"/>
          <w:sz w:val="22"/>
          <w:szCs w:val="22"/>
        </w:rPr>
        <w:t>tisk</w:t>
      </w:r>
      <w:r w:rsidRPr="0036022F">
        <w:rPr>
          <w:rFonts w:cs="Arial"/>
          <w:sz w:val="22"/>
          <w:szCs w:val="22"/>
        </w:rPr>
        <w:t xml:space="preserve"> a právními či jin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mi předpisy v případě, že takov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 xml:space="preserve"> nesoulad kdykoli v průběhu provádění díla zjistí.</w:t>
      </w:r>
    </w:p>
    <w:p w:rsidR="004C0D82" w:rsidRPr="0036022F" w:rsidRDefault="004C0D82" w:rsidP="0036022F">
      <w:pPr>
        <w:pStyle w:val="Odstavecseseznamem"/>
        <w:numPr>
          <w:ilvl w:val="0"/>
          <w:numId w:val="16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Zjistí-li kdykoli zhotovitel při provádění díla skryté překážky bránící řádnému provádění díla</w:t>
      </w:r>
      <w:r w:rsidR="00F86328">
        <w:rPr>
          <w:rFonts w:cs="Arial"/>
          <w:sz w:val="22"/>
          <w:szCs w:val="22"/>
        </w:rPr>
        <w:t>,</w:t>
      </w:r>
      <w:r w:rsidRPr="0036022F">
        <w:rPr>
          <w:rFonts w:cs="Arial"/>
          <w:sz w:val="22"/>
          <w:szCs w:val="22"/>
        </w:rPr>
        <w:t xml:space="preserve"> resp. jeho příslušné části, je povinen tuto skutečnost bez zbytečného odkladu oznámit objednateli a vyčkat s dalším prováděním díla jeho pokynů</w:t>
      </w:r>
      <w:r w:rsidR="00F86328">
        <w:rPr>
          <w:rFonts w:cs="Arial"/>
          <w:sz w:val="22"/>
          <w:szCs w:val="22"/>
        </w:rPr>
        <w:t>,</w:t>
      </w:r>
      <w:r w:rsidRPr="0036022F">
        <w:rPr>
          <w:rFonts w:cs="Arial"/>
          <w:sz w:val="22"/>
          <w:szCs w:val="22"/>
        </w:rPr>
        <w:t xml:space="preserve"> resp. v případě překážky t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kající se jen určité části díla je oprávněn pokračovat v provádění díla ve vztahu k jin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 jeho částem.</w:t>
      </w:r>
    </w:p>
    <w:p w:rsidR="004C0D82" w:rsidRPr="0036022F" w:rsidRDefault="004C0D82" w:rsidP="0036022F">
      <w:pPr>
        <w:pStyle w:val="Odstavecseseznamem"/>
        <w:numPr>
          <w:ilvl w:val="0"/>
          <w:numId w:val="16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Zhotovitel se zavazuje provést dílo sám nebo s využitím třetích osob uveden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 v příloze č. 1 Smlouvy (dále jen „subdodavatelé“). Subdodavatelé se budou podílet na provedení díla v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hradně v rozsahu určeném přílohou č. 1 Smlouvy. Zhotovitel odpovídá v plném rozsahu za veškeré části díla provedené subdodavatelem. Zhotovitel je oprávněn zadat subdodávky i jin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 subdodavatelům než uveden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 v příloze č. 1 Smlouvy pouze s předchozím písemn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 souhlasem objednatele. Pokud by se změna t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kala subdodavatele, jehož prostřednictvím zhotovitel v zadávacím řízení o zakázku prokázal určitou část kvalifikace, je zhotovitel povinen znovu doložit prokázání té části kvalifikace, kterou prokázal prostřednictvím dotčeného subdodavatele (sám nebo prostřednictvím nového subdodavatele). Objednatel je oprávněn, v případě zjištění nekvalitních prací prováděn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 subdodavatelem, požadovat po zhotoviteli ukončení těchto prací</w:t>
      </w:r>
      <w:r w:rsidR="0036022F" w:rsidRPr="0036022F">
        <w:rPr>
          <w:rFonts w:cs="Arial"/>
          <w:sz w:val="22"/>
          <w:szCs w:val="22"/>
        </w:rPr>
        <w:t xml:space="preserve"> </w:t>
      </w:r>
      <w:r w:rsidRPr="0036022F">
        <w:rPr>
          <w:rFonts w:cs="Arial"/>
          <w:sz w:val="22"/>
          <w:szCs w:val="22"/>
        </w:rPr>
        <w:t>subdodavatelem nebo v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měnu subdodavatele a zhotovitel je na toto povinen přistoupit.</w:t>
      </w:r>
    </w:p>
    <w:p w:rsidR="0036022F" w:rsidRDefault="0036022F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>Pokyny objednatele</w:t>
      </w:r>
    </w:p>
    <w:p w:rsidR="004C0D82" w:rsidRPr="0036022F" w:rsidRDefault="004C0D82" w:rsidP="0036022F">
      <w:pPr>
        <w:pStyle w:val="Odstavecseseznamem"/>
        <w:numPr>
          <w:ilvl w:val="0"/>
          <w:numId w:val="1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Zhotovitel se zavazuje upozornit objednatele na nedostatečnou kvalitu podkladů pro tisk a v té souvislosti na případnou nevhodnou povahu pokynů k provádění díla či jeho části, jestliže mohl tuto nevhodnost zjistit při vynaložení odborné péče. Jestliže nevhodné pokyny překážejí v řádném provádění díla či jeho části, zhotovitel se zavazuje přerušit jej v nezbytném rozsahu, a to až do doby změny pokynu objednatele nebo do písemného sdělení, že trvá na provádění díla či jeho části podle pokynu.</w:t>
      </w:r>
    </w:p>
    <w:p w:rsidR="004C0D82" w:rsidRPr="0036022F" w:rsidRDefault="004C0D82" w:rsidP="0036022F">
      <w:pPr>
        <w:pStyle w:val="Odstavecseseznamem"/>
        <w:numPr>
          <w:ilvl w:val="0"/>
          <w:numId w:val="1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lastRenderedPageBreak/>
        <w:t>Pokud zhotovitel neupozorní objednatele na nevhodnost či nesprávnost jeho pokynu nebo nedostatečnou kvalitu podkladů pro tisk odpovídá za vzniklou škodu.</w:t>
      </w:r>
    </w:p>
    <w:p w:rsidR="004C0D82" w:rsidRPr="0036022F" w:rsidRDefault="004C0D82" w:rsidP="0036022F">
      <w:pPr>
        <w:pStyle w:val="Odstavecseseznamem"/>
        <w:numPr>
          <w:ilvl w:val="0"/>
          <w:numId w:val="1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Pokud objednatel trvá na provádění díla podle nevhodn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 pokynů, zhotovitel neodpovídá za nemožnost dokončení díla či jeho části nebo za vady díla či jeho části způsobené nevhodn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mi pokyny objednatele, není však oprávněn od Smlouvy z tohoto důvodu odstoupit.</w:t>
      </w:r>
    </w:p>
    <w:p w:rsidR="004C0D82" w:rsidRPr="0003491F" w:rsidRDefault="004C0D82" w:rsidP="0003491F">
      <w:pPr>
        <w:pStyle w:val="Odstavecseseznamem"/>
        <w:numPr>
          <w:ilvl w:val="0"/>
          <w:numId w:val="1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Pokud zhotovitel neupozornil na nevhodnost pokynů objednatele, odpovídá za vady díla či jeho části, případně nemožnost dokončení díla či jeho části, způsobené nevhodn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mi pokyny objednatele.</w:t>
      </w:r>
    </w:p>
    <w:p w:rsidR="0036022F" w:rsidRDefault="0036022F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>Předání a převzetí díla</w:t>
      </w:r>
    </w:p>
    <w:p w:rsidR="0003491F" w:rsidRDefault="0003491F" w:rsidP="0003491F">
      <w:pPr>
        <w:pStyle w:val="Odstavecseseznamem"/>
        <w:numPr>
          <w:ilvl w:val="0"/>
          <w:numId w:val="18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03491F">
        <w:rPr>
          <w:rFonts w:cs="Arial"/>
          <w:sz w:val="22"/>
          <w:szCs w:val="22"/>
        </w:rPr>
        <w:t>Zhotovitel splní svoji povinnost řádně provádět dílo předáním příslušného počtu v</w:t>
      </w:r>
      <w:r w:rsidR="00F86328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>tisků daného čísla měsíčníku v dohodnut</w:t>
      </w:r>
      <w:r w:rsidR="00F86328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>ch místech dodání (plnění), a to 4</w:t>
      </w:r>
      <w:r>
        <w:rPr>
          <w:rFonts w:cs="Arial"/>
          <w:sz w:val="22"/>
          <w:szCs w:val="22"/>
        </w:rPr>
        <w:t>.</w:t>
      </w:r>
      <w:r w:rsidRPr="0003491F">
        <w:rPr>
          <w:rFonts w:cs="Arial"/>
          <w:sz w:val="22"/>
          <w:szCs w:val="22"/>
        </w:rPr>
        <w:t xml:space="preserve"> (čtvrt</w:t>
      </w:r>
      <w:r w:rsidR="00F86328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>) pracovní den od předání podkladů pro tisk. Zhotovitel předloží ke schválení objednateli či osobě jím pověřené dodací list, kter</w:t>
      </w:r>
      <w:r w:rsidR="00F86328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 xml:space="preserve"> po odsouhlasení dodávky potvrdí.</w:t>
      </w:r>
    </w:p>
    <w:p w:rsidR="0003491F" w:rsidRDefault="0003491F" w:rsidP="0003491F">
      <w:pPr>
        <w:pStyle w:val="Odstavecseseznamem"/>
        <w:numPr>
          <w:ilvl w:val="0"/>
          <w:numId w:val="18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03491F">
        <w:rPr>
          <w:rFonts w:cs="Arial"/>
          <w:sz w:val="22"/>
          <w:szCs w:val="22"/>
        </w:rPr>
        <w:t>Zhotovitel bude předávat příslušn</w:t>
      </w:r>
      <w:r w:rsidR="00F86328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 xml:space="preserve"> počet v</w:t>
      </w:r>
      <w:r w:rsidR="00F86328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>tisků daného čísla v místech a způsobem</w:t>
      </w:r>
      <w:r w:rsidR="00F86328">
        <w:rPr>
          <w:rFonts w:cs="Arial"/>
          <w:sz w:val="22"/>
          <w:szCs w:val="22"/>
        </w:rPr>
        <w:t>,</w:t>
      </w:r>
      <w:r w:rsidRPr="0003491F">
        <w:rPr>
          <w:rFonts w:cs="Arial"/>
          <w:sz w:val="22"/>
          <w:szCs w:val="22"/>
        </w:rPr>
        <w:t xml:space="preserve"> jak uvedeno v článku </w:t>
      </w:r>
      <w:r w:rsidR="00F86328">
        <w:rPr>
          <w:rFonts w:cs="Arial"/>
          <w:sz w:val="22"/>
          <w:szCs w:val="22"/>
        </w:rPr>
        <w:t>V</w:t>
      </w:r>
      <w:r w:rsidRPr="0003491F">
        <w:rPr>
          <w:rFonts w:cs="Arial"/>
          <w:sz w:val="22"/>
          <w:szCs w:val="22"/>
        </w:rPr>
        <w:t xml:space="preserve"> Smlouvy a v termínech jak je uvedeno v článku </w:t>
      </w:r>
      <w:r w:rsidR="00F86328">
        <w:rPr>
          <w:rFonts w:cs="Arial"/>
          <w:sz w:val="22"/>
          <w:szCs w:val="22"/>
        </w:rPr>
        <w:t>VI</w:t>
      </w:r>
      <w:r w:rsidRPr="0003491F">
        <w:rPr>
          <w:rFonts w:cs="Arial"/>
          <w:sz w:val="22"/>
          <w:szCs w:val="22"/>
        </w:rPr>
        <w:t xml:space="preserve"> Smlouvy.</w:t>
      </w:r>
    </w:p>
    <w:p w:rsidR="004C0D82" w:rsidRPr="0036022F" w:rsidRDefault="004C0D82" w:rsidP="0036022F">
      <w:pPr>
        <w:pStyle w:val="Odstavecseseznamem"/>
        <w:numPr>
          <w:ilvl w:val="0"/>
          <w:numId w:val="18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Zhotovitel vrátí objednateli na jeho žádost podklady do 30 dnů po provedení příslušné části díla.</w:t>
      </w:r>
    </w:p>
    <w:p w:rsidR="0036022F" w:rsidRDefault="0036022F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>Odpovědnost za vady, záruka za dílo</w:t>
      </w:r>
    </w:p>
    <w:p w:rsidR="004C0D82" w:rsidRPr="0036022F" w:rsidRDefault="004C0D82" w:rsidP="0036022F">
      <w:pPr>
        <w:pStyle w:val="Odstavecseseznamem"/>
        <w:numPr>
          <w:ilvl w:val="0"/>
          <w:numId w:val="1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Zhotovitel odpovídá za to, že dílo jako celek i jakákoli jeho část bude mít k okamžiku protokolárního předání a převzetí vlastnosti sjednané ve Smlouvě a vlastnosti stanovené příslušn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mi právními předpisy a technick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mi normami. Pokud dílo či jakákoli jeho část nebude mít uvedené vlastnosti, jedná se o dílo vadné. Zhotovitel zároveň poskytuje objednateli záruku, že jakákoli část díla bude mít</w:t>
      </w:r>
      <w:r w:rsidR="0036022F" w:rsidRPr="0036022F">
        <w:rPr>
          <w:rFonts w:cs="Arial"/>
          <w:sz w:val="22"/>
          <w:szCs w:val="22"/>
        </w:rPr>
        <w:t xml:space="preserve"> </w:t>
      </w:r>
      <w:r w:rsidRPr="0036022F">
        <w:rPr>
          <w:rFonts w:cs="Arial"/>
          <w:sz w:val="22"/>
          <w:szCs w:val="22"/>
        </w:rPr>
        <w:t>všechny vlastnosti sjednané ve Smlouvě a vlastnosti stanovené příslušn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mi právními předpisy po dobu 24 měsíců od protokolárního předání a převzetí části díla. Poskytnutím záruky se neomezuje zákonná odpovědnost zhotovitele za vady. Záruční doba počíná plynout dnem následujícím po protokolárním předání a převzetí příslušné části díla objednatelem.</w:t>
      </w:r>
    </w:p>
    <w:p w:rsidR="004C0D82" w:rsidRPr="0036022F" w:rsidRDefault="004C0D82" w:rsidP="0036022F">
      <w:pPr>
        <w:pStyle w:val="Odstavecseseznamem"/>
        <w:numPr>
          <w:ilvl w:val="0"/>
          <w:numId w:val="1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Zhotovitel odpovídá za vady, které dílo či kterákoliv jeho část vykazuje v době jeho předání v místě plnění. Za vady zjištěné později odpovídá zhotovitel jen tehdy, jestliže bylo prokázáno, že vady vznikly z důvodů spočívajících na jeho straně.</w:t>
      </w:r>
    </w:p>
    <w:p w:rsidR="004C0D82" w:rsidRPr="0036022F" w:rsidRDefault="004C0D82" w:rsidP="0036022F">
      <w:pPr>
        <w:pStyle w:val="Odstavecseseznamem"/>
        <w:numPr>
          <w:ilvl w:val="0"/>
          <w:numId w:val="1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Nesplňuje-li kterákoliv část díla přes upozornění objednatele požadavky stanovené Smlouvou či příslušn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mi právními předpisy má objednatel právo předmětnou část díla vrátit zhotoviteli k přepracování. Zhotovitel nejpozději do 2 pracovních dnů od takto uplatněného práva bezplatně odstraní a reklamovanou předlohu daného čísla měsíčníku dodá v bezvadném stavu.</w:t>
      </w:r>
    </w:p>
    <w:p w:rsidR="004C0D82" w:rsidRPr="0036022F" w:rsidRDefault="004C0D82" w:rsidP="0036022F">
      <w:pPr>
        <w:pStyle w:val="Odstavecseseznamem"/>
        <w:numPr>
          <w:ilvl w:val="0"/>
          <w:numId w:val="1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Objednatel je povinen písemně uplatnit nároky z vady u zhotovitele bezodkladně po jejím zjištění, nejpozději však do 1 pracovního dne poté.</w:t>
      </w:r>
    </w:p>
    <w:p w:rsidR="004C0D82" w:rsidRPr="0036022F" w:rsidRDefault="004C0D82" w:rsidP="0036022F">
      <w:pPr>
        <w:pStyle w:val="Odstavecseseznamem"/>
        <w:numPr>
          <w:ilvl w:val="0"/>
          <w:numId w:val="1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V případě vady díla či jakékoli jeho části vznikají zhotoviteli povinnosti z vadného plnění, jimž odpovídají tato práva objednatele z vadného plnění, a to podle volby objednatele:</w:t>
      </w:r>
    </w:p>
    <w:p w:rsidR="004C0D82" w:rsidRPr="0036022F" w:rsidRDefault="004C0D82" w:rsidP="0036022F">
      <w:pPr>
        <w:pStyle w:val="Odstavecseseznamem"/>
        <w:numPr>
          <w:ilvl w:val="0"/>
          <w:numId w:val="20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bezplatné odstranění vady,</w:t>
      </w:r>
    </w:p>
    <w:p w:rsidR="004C0D82" w:rsidRPr="0036022F" w:rsidRDefault="004C0D82" w:rsidP="0036022F">
      <w:pPr>
        <w:pStyle w:val="Odstavecseseznamem"/>
        <w:numPr>
          <w:ilvl w:val="0"/>
          <w:numId w:val="20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úhrada nákladů na odstranění vad objednatelem či třetí osobou,</w:t>
      </w:r>
    </w:p>
    <w:p w:rsidR="004C0D82" w:rsidRPr="0036022F" w:rsidRDefault="004C0D82" w:rsidP="0036022F">
      <w:pPr>
        <w:pStyle w:val="Odstavecseseznamem"/>
        <w:numPr>
          <w:ilvl w:val="0"/>
          <w:numId w:val="20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přiměřená sleva z ceny za díla v případě neodstranitelné vady nebo v jin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 případech na základě dohody smluvních stran.</w:t>
      </w:r>
    </w:p>
    <w:p w:rsidR="004C0D82" w:rsidRDefault="004C0D82" w:rsidP="0036022F">
      <w:pPr>
        <w:pStyle w:val="Odstavecseseznamem"/>
        <w:numPr>
          <w:ilvl w:val="0"/>
          <w:numId w:val="1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lastRenderedPageBreak/>
        <w:t>Vedle v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še uveden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 práv objednatele z vadného plnění, má objednatel vždy také nárok na náhradu škody způsobenou mu vadn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 plněním.</w:t>
      </w:r>
    </w:p>
    <w:p w:rsidR="004C0D82" w:rsidRPr="0036022F" w:rsidRDefault="004C0D82" w:rsidP="004C0D82">
      <w:pPr>
        <w:pStyle w:val="Odstavecseseznamem"/>
        <w:numPr>
          <w:ilvl w:val="0"/>
          <w:numId w:val="1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Zhotovitel se v případě uplatnění reklamace vady díla objednatelem zavazuje:</w:t>
      </w:r>
    </w:p>
    <w:p w:rsidR="004C0D82" w:rsidRPr="0036022F" w:rsidRDefault="004C0D82" w:rsidP="0036022F">
      <w:pPr>
        <w:pStyle w:val="Odstavecseseznamem"/>
        <w:numPr>
          <w:ilvl w:val="0"/>
          <w:numId w:val="23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potvrdit objednateli bezodkladně faxem, e-mailem nebo telefonicky po uplatnění vady díla s uvedením termínu uskutečnění prověrky vady, nejpozději však ve lhůtě 12 hodin od přijetí reklamace vady,</w:t>
      </w:r>
    </w:p>
    <w:p w:rsidR="004C0D82" w:rsidRPr="0036022F" w:rsidRDefault="004C0D82" w:rsidP="0036022F">
      <w:pPr>
        <w:pStyle w:val="Odstavecseseznamem"/>
        <w:numPr>
          <w:ilvl w:val="0"/>
          <w:numId w:val="23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zahájit bezodkladně práce na odstraňování vady,</w:t>
      </w:r>
    </w:p>
    <w:p w:rsidR="00285795" w:rsidRDefault="004C0D82" w:rsidP="00285795">
      <w:pPr>
        <w:pStyle w:val="Odstavecseseznamem"/>
        <w:numPr>
          <w:ilvl w:val="0"/>
          <w:numId w:val="1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Objednatel může změnit volbu provedenou mezi právy z odpovědnosti za vady, jestliže takovou změnu zhotoviteli písemně oznámí dříve, než zhotovitel poskytne objednateli přiměřenou slevu z ceny za dílo nebo započne s odstraňováním vad anebo než objednatel započne s odstraňováním vad sám nebo třetí osobou na náklady zhotovitele.</w:t>
      </w:r>
    </w:p>
    <w:p w:rsidR="00285795" w:rsidRPr="00285795" w:rsidRDefault="00285795" w:rsidP="00285795">
      <w:pPr>
        <w:pStyle w:val="Odstavecseseznamem"/>
        <w:numPr>
          <w:ilvl w:val="0"/>
          <w:numId w:val="1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285795">
        <w:rPr>
          <w:rFonts w:cs="Arial"/>
          <w:sz w:val="22"/>
          <w:szCs w:val="22"/>
        </w:rPr>
        <w:t>V případě, že zhotovitel neodstraní příslušnou vadu ve lhůtě do 3 pracovních dnů nebo oznámí objednateli před uplynutím této lhůty, že vady neodstraní, může objednatel takovou vadu odstranit sám nebo třetí osobou, a zhotovitel je povinen zaplatit mu náklady, které k tomu objednatel účelně vynaložil, případně uplatnit jiný z nároků uveden</w:t>
      </w:r>
      <w:r w:rsidR="00F86328">
        <w:rPr>
          <w:rFonts w:cs="Arial"/>
          <w:sz w:val="22"/>
          <w:szCs w:val="22"/>
        </w:rPr>
        <w:t>ý</w:t>
      </w:r>
      <w:r w:rsidRPr="00285795">
        <w:rPr>
          <w:rFonts w:cs="Arial"/>
          <w:sz w:val="22"/>
          <w:szCs w:val="22"/>
        </w:rPr>
        <w:t>ch v odstavci 5</w:t>
      </w:r>
      <w:r w:rsidR="00F86328">
        <w:rPr>
          <w:rFonts w:cs="Arial"/>
          <w:sz w:val="22"/>
          <w:szCs w:val="22"/>
        </w:rPr>
        <w:t>.</w:t>
      </w:r>
    </w:p>
    <w:p w:rsidR="004C0D82" w:rsidRDefault="004C0D82" w:rsidP="004C0D82">
      <w:pPr>
        <w:pStyle w:val="Odstavecseseznamem"/>
        <w:numPr>
          <w:ilvl w:val="0"/>
          <w:numId w:val="1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Záruční doba se vždy prodlužuje o dobu, po kterou nelze dílo či jakoukoli jeho část užívat pro vady, za něž zhotovitel odpovídá.</w:t>
      </w:r>
    </w:p>
    <w:p w:rsidR="004C0D82" w:rsidRDefault="004C0D82" w:rsidP="004C0D82">
      <w:pPr>
        <w:pStyle w:val="Odstavecseseznamem"/>
        <w:numPr>
          <w:ilvl w:val="0"/>
          <w:numId w:val="1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Pro ty části díla, které byly v důsledku reklamace objednatele zhotovitelem opraveny, běží záruční lhůta opětovně od počátku ode dne provedení reklamační opravy.</w:t>
      </w:r>
    </w:p>
    <w:p w:rsidR="004C0D82" w:rsidRPr="0036022F" w:rsidRDefault="004C0D82" w:rsidP="004C0D82">
      <w:pPr>
        <w:pStyle w:val="Odstavecseseznamem"/>
        <w:numPr>
          <w:ilvl w:val="0"/>
          <w:numId w:val="1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Zhotovitel je povinen mít uzavřenou platnou smlouvu na pojištění odpovědnosti za škodu způsobenou zhotovitelem třetí osobě ve v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ši nejméně 5</w:t>
      </w:r>
      <w:r w:rsidR="00285795">
        <w:rPr>
          <w:rFonts w:cs="Arial"/>
          <w:sz w:val="22"/>
          <w:szCs w:val="22"/>
        </w:rPr>
        <w:t>0</w:t>
      </w:r>
      <w:r w:rsidRPr="0036022F">
        <w:rPr>
          <w:rFonts w:cs="Arial"/>
          <w:sz w:val="22"/>
          <w:szCs w:val="22"/>
        </w:rPr>
        <w:t xml:space="preserve">0.000 Kč (slovy: </w:t>
      </w:r>
      <w:proofErr w:type="spellStart"/>
      <w:r w:rsidR="00285795">
        <w:rPr>
          <w:rFonts w:cs="Arial"/>
          <w:sz w:val="22"/>
          <w:szCs w:val="22"/>
        </w:rPr>
        <w:t>pětse</w:t>
      </w:r>
      <w:r w:rsidRPr="0036022F">
        <w:rPr>
          <w:rFonts w:cs="Arial"/>
          <w:sz w:val="22"/>
          <w:szCs w:val="22"/>
        </w:rPr>
        <w:t>ttisíckorunčesk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</w:t>
      </w:r>
      <w:proofErr w:type="spellEnd"/>
      <w:r w:rsidRPr="0036022F">
        <w:rPr>
          <w:rFonts w:cs="Arial"/>
          <w:sz w:val="22"/>
          <w:szCs w:val="22"/>
        </w:rPr>
        <w:t>), kdy třetí osobou bude i Objednatel a udržovat ji po celou dobu realizace veřejné zakázky a záruční doby. Pokud zhotovitel poruší svoje</w:t>
      </w:r>
      <w:r w:rsidR="0036022F">
        <w:rPr>
          <w:rFonts w:cs="Arial"/>
          <w:sz w:val="22"/>
          <w:szCs w:val="22"/>
        </w:rPr>
        <w:t xml:space="preserve"> </w:t>
      </w:r>
      <w:r w:rsidRPr="0036022F">
        <w:rPr>
          <w:rFonts w:cs="Arial"/>
          <w:sz w:val="22"/>
          <w:szCs w:val="22"/>
        </w:rPr>
        <w:t>povinnosti uvedené v tomto odstavci Smlouvy, je objednatel oprávněn odstoupit od Smlouvy.</w:t>
      </w:r>
    </w:p>
    <w:p w:rsidR="0036022F" w:rsidRPr="00285795" w:rsidRDefault="0036022F" w:rsidP="00285795">
      <w:pPr>
        <w:pStyle w:val="Nadpis1"/>
        <w:numPr>
          <w:ilvl w:val="0"/>
          <w:numId w:val="0"/>
        </w:numPr>
        <w:jc w:val="left"/>
      </w:pPr>
    </w:p>
    <w:p w:rsidR="004C0D82" w:rsidRPr="004C0D82" w:rsidRDefault="004C0D82" w:rsidP="0036022F">
      <w:pPr>
        <w:pStyle w:val="Nadpis1"/>
      </w:pPr>
      <w:r w:rsidRPr="004C0D82">
        <w:t>Vlastnické právo a nebezpečí škody</w:t>
      </w:r>
    </w:p>
    <w:p w:rsidR="004C0D82" w:rsidRPr="0036022F" w:rsidRDefault="004C0D82" w:rsidP="0036022F">
      <w:pPr>
        <w:pStyle w:val="Odstavecseseznamem"/>
        <w:numPr>
          <w:ilvl w:val="0"/>
          <w:numId w:val="26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Po dobu provádění díla nese nebezpečí škody na předmětu díla, jakož i na věcech opatřen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 k provádění díla, zhotovitel; tato nebezpečí přecházejí na objednatele po předání a převzetí díla, resp. jeho příslušné části.</w:t>
      </w: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>Odstoupení od Smlouvy</w:t>
      </w:r>
    </w:p>
    <w:p w:rsidR="004C0D82" w:rsidRPr="0036022F" w:rsidRDefault="004C0D82" w:rsidP="0036022F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Objednatel je oprávněn písemně odstoupit od Smlouvy, pokud zhotovitel: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je v prodlení s jednotliv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mi termíny plnění příslušn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 částí díla po dobu delší než 5 kalendářních dnů,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neodstraní v průběhu provádění díla vady zjištěné a uplatněné objednatelem, a to ani v dodatečné lhůtě stanovené písemně objednatelem</w:t>
      </w:r>
      <w:r w:rsidR="00F86328">
        <w:rPr>
          <w:rFonts w:cs="Arial"/>
          <w:sz w:val="22"/>
          <w:szCs w:val="22"/>
        </w:rPr>
        <w:t>,</w:t>
      </w:r>
      <w:r w:rsidRPr="0036022F">
        <w:rPr>
          <w:rFonts w:cs="Arial"/>
          <w:sz w:val="22"/>
          <w:szCs w:val="22"/>
        </w:rPr>
        <w:t xml:space="preserve"> pokud takovou lhůtu stanoví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neoprávněně přeruší provádění díla po dobu delší než 5 kalendářních dnů,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přes písemné upozornění objednatele provádí dílo s nedostatečnou odbornou péčí, v rozporu se Smlouvou či obecně závazn</w:t>
      </w:r>
      <w:r w:rsidR="00F86328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mi právními předpisy, případně pokyny objednatele,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bude dlužníkem, u nějž bude v zahájeném insolvenčním řízení zjištěn úpadek a rozhodnuto o konkurzu,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vstoupí do likvidace.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lastRenderedPageBreak/>
        <w:t>Objednatel je oprávněn odstoupit od Smlouvy v případě zrušení registrace měsíčníku Včelařství zn. E 126/ISSN 0042-2924 MK ČR.</w:t>
      </w:r>
    </w:p>
    <w:p w:rsidR="004C0D82" w:rsidRDefault="004C0D82" w:rsidP="0036022F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Zhotovitel je oprávněn písemně odstoupit od Smlouvy, pokud je objednatel v prodlení s úhradou splatné ceny za příslušnou část díla (dané číslo měsíčníku), po dobu delší než 90 dnů.</w:t>
      </w:r>
      <w:r w:rsidR="0036022F">
        <w:rPr>
          <w:rFonts w:cs="Arial"/>
          <w:sz w:val="22"/>
          <w:szCs w:val="22"/>
        </w:rPr>
        <w:t xml:space="preserve"> </w:t>
      </w:r>
      <w:r w:rsidRPr="0036022F">
        <w:rPr>
          <w:rFonts w:cs="Arial"/>
          <w:sz w:val="22"/>
          <w:szCs w:val="22"/>
        </w:rPr>
        <w:t>Zhotovitel je oprávněn dále odstoupit od Smlouvy, pokud bude Objednatel dlužníkem, u nějž bude v zahájeném insolvenčním řízení zjištěn úpadek a rozhodnuto o konkurzu nebo pokud Zhotovitel vstoupí do likvidace.</w:t>
      </w:r>
    </w:p>
    <w:p w:rsidR="004C0D82" w:rsidRDefault="004C0D82" w:rsidP="004C0D82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Pokud se z důvodů na straně objednatele nepodaří zahájit provádění díla ani do šesti měsíců od předpokládaného termínu zahájení provádění díla nebo pokud bude objednateli odebrána či nepřidělena dotace poskytovaná na v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robu měsíčníku Včelařství, která je přidělena nebo bude přidělována poskytovatelem, kdy poskytovatelem dotace je v současné Ministerstvo zemědělství ČR, má objednatel právo od této Smlouvy písemně odstoupit, pokud se objednatel se zhotovitelem nedohodnou jinak. Zhotoviteli v takovém případě náleží náhrada dosud účelně vynaložen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nákladů, nikoliv však ušlý zisk nebo náhrada jiné újmy.</w:t>
      </w:r>
    </w:p>
    <w:p w:rsidR="004C0D82" w:rsidRDefault="004C0D82" w:rsidP="004C0D82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Každá ze smluvních stran je oprávněna písemně odstoupit od Smlouvy, pokud z důvodu vyšší moci bude zcela a na dobu delší než 10 kalendářních dnů, znemožněno některé ze smluvních stran plnit své závazky ze Smlouvy, pokud se strany nedohodnou jinak.</w:t>
      </w:r>
    </w:p>
    <w:p w:rsidR="004C0D82" w:rsidRDefault="004C0D82" w:rsidP="004C0D82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V případě odstoupení některé ze smluvních stran od Smlouvy je zhotovitel povinen předat do 5 pracovních dnů všechny v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stupy vzniklé a vytvořené v souvislosti s prováděním díla a podklady k nim, jakož i nedokončené dílo. Smluvní strany při předání podle předchozí věty sepíší protokol o stavu provedení díla ke dni odstoupení od Smlouvy; protokol musí obsahovat zejména soupis vešker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uskutečněn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prací a dodávek ke dni odstoupení od Smlouvy a cenu účelně vynaložen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nákladů na provedení díla do odstoupení.</w:t>
      </w:r>
    </w:p>
    <w:p w:rsidR="004C0D82" w:rsidRDefault="004C0D82" w:rsidP="004C0D82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Zhotovitel má v případě zániku Smlouvy odstoupením právo na zaplacení účelně vynaložen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nákladů na provádění díla ke dni odstoupení.</w:t>
      </w:r>
    </w:p>
    <w:p w:rsidR="004C0D82" w:rsidRDefault="004C0D82" w:rsidP="004C0D82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Objednatel je oprávněn oproti pohledávce zhotovitele na zaplacení ceny započíst pohledávky vzniklé v souvislosti s odpovědností zhotovitele za vady, zv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šen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mi náklady na dokončení díla v předpokládaném rozsahu prostřednictvím třetí osoby a další pohledávky objednatele vypl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vající z této Smlouvy a jejího zániku v důsledku odstoupení.</w:t>
      </w:r>
    </w:p>
    <w:p w:rsidR="004C0D82" w:rsidRDefault="004C0D82" w:rsidP="004C0D82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Za den odstoupení od Smlouvy se považuje den, kdy bylo písemné oznámení o odstoupení oprávněné smluvní strany doručeno druhé smluvní straně. Odstoupením od Smlouvy nejsou dotčena práva smluvních stran na úhradu splatné smluvní pokuty a na náhradu škody.</w:t>
      </w:r>
    </w:p>
    <w:p w:rsidR="00E821C3" w:rsidRPr="00E821C3" w:rsidRDefault="00E821C3" w:rsidP="00E821C3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E821C3">
      <w:pPr>
        <w:pStyle w:val="Nadpis1"/>
      </w:pPr>
      <w:r w:rsidRPr="004C0D82">
        <w:t>Smluvní pokuty</w:t>
      </w:r>
    </w:p>
    <w:p w:rsidR="004C0D82" w:rsidRPr="00E821C3" w:rsidRDefault="004C0D82" w:rsidP="00E821C3">
      <w:pPr>
        <w:pStyle w:val="Odstavecseseznamem"/>
        <w:numPr>
          <w:ilvl w:val="0"/>
          <w:numId w:val="2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Objednatel má právo na úhradu smluvní pokuty ve v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ši 0,1% z ceny předmětné části díla (jednotlivého čísla) za každ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 xml:space="preserve"> kalendářní den prodlení zhotovitele s</w:t>
      </w:r>
    </w:p>
    <w:p w:rsidR="004C0D82" w:rsidRPr="00E821C3" w:rsidRDefault="004C0D82" w:rsidP="00E821C3">
      <w:pPr>
        <w:pStyle w:val="Odstavecseseznamem"/>
        <w:numPr>
          <w:ilvl w:val="0"/>
          <w:numId w:val="30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 xml:space="preserve">dokončením příslušné části díla, tj. dokončením </w:t>
      </w:r>
      <w:r w:rsidR="00285795">
        <w:rPr>
          <w:rFonts w:cs="Arial"/>
          <w:sz w:val="22"/>
          <w:szCs w:val="22"/>
        </w:rPr>
        <w:t xml:space="preserve">tisku zadaného počtu výtisků </w:t>
      </w:r>
      <w:r w:rsidRPr="00E821C3">
        <w:rPr>
          <w:rFonts w:cs="Arial"/>
          <w:sz w:val="22"/>
          <w:szCs w:val="22"/>
        </w:rPr>
        <w:t>jednotlivého čísla dle termín</w:t>
      </w:r>
      <w:r w:rsidR="00285795">
        <w:rPr>
          <w:rFonts w:cs="Arial"/>
          <w:sz w:val="22"/>
          <w:szCs w:val="22"/>
        </w:rPr>
        <w:t>u</w:t>
      </w:r>
      <w:r w:rsidRPr="00E821C3">
        <w:rPr>
          <w:rFonts w:cs="Arial"/>
          <w:sz w:val="22"/>
          <w:szCs w:val="22"/>
        </w:rPr>
        <w:t xml:space="preserve"> specifikovan</w:t>
      </w:r>
      <w:r w:rsidR="00285795">
        <w:rPr>
          <w:rFonts w:cs="Arial"/>
          <w:sz w:val="22"/>
          <w:szCs w:val="22"/>
        </w:rPr>
        <w:t>ého</w:t>
      </w:r>
      <w:r w:rsidRPr="00E821C3">
        <w:rPr>
          <w:rFonts w:cs="Arial"/>
          <w:sz w:val="22"/>
          <w:szCs w:val="22"/>
        </w:rPr>
        <w:t xml:space="preserve"> v článku </w:t>
      </w:r>
      <w:r w:rsidR="00F86328">
        <w:rPr>
          <w:rFonts w:cs="Arial"/>
          <w:sz w:val="22"/>
          <w:szCs w:val="22"/>
        </w:rPr>
        <w:t xml:space="preserve">VI odst. </w:t>
      </w:r>
      <w:r w:rsidRPr="00E821C3">
        <w:rPr>
          <w:rFonts w:cs="Arial"/>
          <w:sz w:val="22"/>
          <w:szCs w:val="22"/>
        </w:rPr>
        <w:t>5 Smlouvy,</w:t>
      </w:r>
    </w:p>
    <w:p w:rsidR="004C0D82" w:rsidRPr="00E821C3" w:rsidRDefault="004C0D82" w:rsidP="00E821C3">
      <w:pPr>
        <w:pStyle w:val="Odstavecseseznamem"/>
        <w:numPr>
          <w:ilvl w:val="0"/>
          <w:numId w:val="30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odstraněním vad zjištěn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 xml:space="preserve">ch při kontrole podle článku </w:t>
      </w:r>
      <w:r w:rsidR="00F86328">
        <w:rPr>
          <w:rFonts w:cs="Arial"/>
          <w:sz w:val="22"/>
          <w:szCs w:val="22"/>
        </w:rPr>
        <w:t xml:space="preserve">XIII odst. </w:t>
      </w:r>
      <w:r w:rsidRPr="00E821C3">
        <w:rPr>
          <w:rFonts w:cs="Arial"/>
          <w:sz w:val="22"/>
          <w:szCs w:val="22"/>
        </w:rPr>
        <w:t>3 Smlouvy</w:t>
      </w:r>
    </w:p>
    <w:p w:rsidR="004C0D82" w:rsidRDefault="004C0D82" w:rsidP="00E821C3">
      <w:pPr>
        <w:pStyle w:val="Odstavecseseznamem"/>
        <w:numPr>
          <w:ilvl w:val="0"/>
          <w:numId w:val="2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Objednatel je oprávněn nárok na smluvní pokutu nebo její část započítat oproti zhotovitelem fakturované splatné a objednatelem dosud neuhrazené části ceny za dílo. Zb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vající část smluvní pokuty je zhotovitel povinen objednateli uhradit do 15 dnů od doručení faktury s vyúčtováním této smluvní pokuty.</w:t>
      </w:r>
    </w:p>
    <w:p w:rsidR="004C0D82" w:rsidRDefault="004C0D82" w:rsidP="004C0D82">
      <w:pPr>
        <w:pStyle w:val="Odstavecseseznamem"/>
        <w:numPr>
          <w:ilvl w:val="0"/>
          <w:numId w:val="2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lastRenderedPageBreak/>
        <w:t>Zhotovitel má právo na úhradu smluvní pokuty ve v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ši 0,05% za každ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 xml:space="preserve"> kalendářní den prodlení objednatele s úhradou ceny za příslušnou část díla (tisk daného čísla měsíčníku)</w:t>
      </w:r>
      <w:r w:rsidR="00E821C3">
        <w:rPr>
          <w:rFonts w:cs="Arial"/>
          <w:sz w:val="22"/>
          <w:szCs w:val="22"/>
        </w:rPr>
        <w:t>.</w:t>
      </w:r>
    </w:p>
    <w:p w:rsidR="004C0D82" w:rsidRPr="00E821C3" w:rsidRDefault="004C0D82" w:rsidP="004C0D82">
      <w:pPr>
        <w:pStyle w:val="Odstavecseseznamem"/>
        <w:numPr>
          <w:ilvl w:val="0"/>
          <w:numId w:val="2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Uhrazením smluvní pokuty není dotčeno právo poškozené smluvní strany domáhat se náhrady škody, jež jí vznikla porušením smluvní povinnosti, které se smluvní pokuta t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ká.</w:t>
      </w:r>
    </w:p>
    <w:p w:rsidR="00E821C3" w:rsidRDefault="00E821C3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E821C3">
      <w:pPr>
        <w:pStyle w:val="Nadpis1"/>
      </w:pPr>
      <w:r w:rsidRPr="004C0D82">
        <w:t>Úkony, doručování, počítání času</w:t>
      </w:r>
    </w:p>
    <w:p w:rsidR="004C0D82" w:rsidRPr="00E821C3" w:rsidRDefault="004C0D82" w:rsidP="00E821C3">
      <w:pPr>
        <w:pStyle w:val="Odstavecseseznamem"/>
        <w:numPr>
          <w:ilvl w:val="0"/>
          <w:numId w:val="3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Právní úkony mezi smluvními stranami jsou oprávněny činit statutární orgány nebo osoby k těmto úkonům příslušnou smluvní stranou písemně zmocněné.</w:t>
      </w:r>
    </w:p>
    <w:p w:rsidR="004C0D82" w:rsidRPr="00E821C3" w:rsidRDefault="004C0D82" w:rsidP="00E821C3">
      <w:pPr>
        <w:pStyle w:val="Odstavecseseznamem"/>
        <w:numPr>
          <w:ilvl w:val="0"/>
          <w:numId w:val="3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Vyžaduje-li Smlouva u některého úkonu smluvní strany písemnou formu, oznámení takového úkonu musí b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t druhé smluvní straně doručeno poštou, datovou zprávou, doručovací službou nebo osobně proti podpisu. V případě, že je úkon učiněn faxem nebo e-mailem, považuje se za platn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, pokud je nejpozději následující pracovní den potvrzen písemnou formou nebo je opatřen elektronick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m zaručen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m podpisem.</w:t>
      </w:r>
    </w:p>
    <w:p w:rsidR="004C0D82" w:rsidRPr="00E821C3" w:rsidRDefault="004C0D82" w:rsidP="00E821C3">
      <w:pPr>
        <w:pStyle w:val="Odstavecseseznamem"/>
        <w:numPr>
          <w:ilvl w:val="0"/>
          <w:numId w:val="3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Smluvní strany se dohodly, že veškerá korespondence související s prováděním díla podle Smlouvy bude doručována na adresu:</w:t>
      </w:r>
    </w:p>
    <w:p w:rsidR="004C0D82" w:rsidRPr="004C0D82" w:rsidRDefault="004C0D82" w:rsidP="00E821C3">
      <w:pPr>
        <w:spacing w:line="276" w:lineRule="auto"/>
        <w:ind w:left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objednatele:</w:t>
      </w:r>
      <w:r w:rsidR="00E821C3"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Český svaz včelařů o. s., Křemencova 177/8, 115 24 Praha 1</w:t>
      </w:r>
    </w:p>
    <w:p w:rsidR="004C0D82" w:rsidRPr="004C0D82" w:rsidRDefault="004C0D82" w:rsidP="00E821C3">
      <w:pPr>
        <w:spacing w:line="276" w:lineRule="auto"/>
        <w:ind w:left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zhotovitele:</w:t>
      </w:r>
      <w:r w:rsidR="00E821C3">
        <w:rPr>
          <w:rFonts w:cs="Arial"/>
          <w:sz w:val="22"/>
          <w:szCs w:val="22"/>
        </w:rPr>
        <w:tab/>
      </w:r>
      <w:r w:rsidR="00E821C3" w:rsidRPr="00114525">
        <w:rPr>
          <w:rFonts w:cs="Arial"/>
          <w:sz w:val="22"/>
          <w:szCs w:val="22"/>
          <w:highlight w:val="yellow"/>
        </w:rPr>
        <w:t>_________________________________________________</w:t>
      </w:r>
    </w:p>
    <w:p w:rsidR="004C0D82" w:rsidRDefault="004C0D82" w:rsidP="00E821C3">
      <w:pPr>
        <w:pStyle w:val="Odstavecseseznamem"/>
        <w:numPr>
          <w:ilvl w:val="0"/>
          <w:numId w:val="3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Oznámení o úkonu smluvní strany se považuje při osobním doručení za doručené ve chvíli, kdy je zanecháno na adrese uvedené v odstavci 3 v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še, s tím, že stane-li se tak mimo běžnou pracovní dobu adresáta, považuje se za doručené následující pracovní den v 8,30 hodin.</w:t>
      </w:r>
    </w:p>
    <w:p w:rsidR="00E821C3" w:rsidRDefault="004C0D82" w:rsidP="004C0D82">
      <w:pPr>
        <w:pStyle w:val="Odstavecseseznamem"/>
        <w:numPr>
          <w:ilvl w:val="0"/>
          <w:numId w:val="3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Odmítne-li smluvní strana, jež je adresátem, převzít oznámení o úkonu druhé smluvní strany, považuje se oznámení za doručené dnem odmítnutí.</w:t>
      </w:r>
    </w:p>
    <w:p w:rsidR="004C0D82" w:rsidRPr="00E821C3" w:rsidRDefault="004C0D82" w:rsidP="004C0D82">
      <w:pPr>
        <w:pStyle w:val="Odstavecseseznamem"/>
        <w:numPr>
          <w:ilvl w:val="0"/>
          <w:numId w:val="3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Pro účel stanovení běhu lhůt v souvislosti s plněním podle Smlouvy se užije pravidla o počítání času podle § 605 a následujících zákona č. 89/2012 Sb. občanského zákoníku.</w:t>
      </w:r>
    </w:p>
    <w:p w:rsidR="00E821C3" w:rsidRDefault="00E821C3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E821C3">
      <w:pPr>
        <w:pStyle w:val="Nadpis1"/>
      </w:pPr>
      <w:r w:rsidRPr="004C0D82">
        <w:t>Závěrečná ustanovení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 xml:space="preserve">Tato Smlouva se uzavírá na dobu určitou </w:t>
      </w:r>
      <w:r w:rsidR="00FB6642">
        <w:rPr>
          <w:rFonts w:cs="Arial"/>
          <w:sz w:val="22"/>
          <w:szCs w:val="22"/>
        </w:rPr>
        <w:t>24</w:t>
      </w:r>
      <w:r w:rsidRPr="00E821C3">
        <w:rPr>
          <w:rFonts w:cs="Arial"/>
          <w:sz w:val="22"/>
          <w:szCs w:val="22"/>
        </w:rPr>
        <w:t xml:space="preserve"> měsíců</w:t>
      </w:r>
      <w:r w:rsidR="00FB6642">
        <w:rPr>
          <w:rFonts w:cs="Arial"/>
          <w:sz w:val="22"/>
          <w:szCs w:val="22"/>
        </w:rPr>
        <w:t>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Smlouva nab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vá platnosti a účinnosti dnem jejího podpisu oběma Smluvními stranami.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Zhotovitel není oprávněn postoupit jakákoliv práva, povinnosti a závazky vypl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vající z této Smlouvy, včetně postoupení Smlouvy ve smyslu § 1895 a následujících občanského zákoníku, bez předchozího písemného souhlasu objednatele.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Zhotovitel je podle ustanovení § 2 písm. e) zákona č. 320/2001 Sb., o finanční kontrole ve veřejné správě a o změně někter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zákonů, ve znění pozdějších předpisů, osobou povinou spolupůsobit při v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konu finanční kontroly prováděné v souvislosti s úhradou zboží nebo služeb z veřejn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v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dajů nebo z veřejné finanční podpory.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Zhotovitel je povinen archivovat originální vyhotovení smlouvy včetně jejích dodatků, originály účetních dokladů a dalších dokladů vztahujících se k realizaci předmětu této smlouvy po dobu 10 let od zániku této smlouvy. Po tuto dobu je dodavatel povinen umožnit osobám oprávněn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m k v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konu kontroly projektů provést kontrolu dokladů souvisejících s plněním této smlouvy.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Smluvní strany souhlasí se zveřejněním Smlouvy včetně všech jejích změn a dodatků a příloh na profilu zadavatele.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Smlouva se řídí právním řádem České republiky. Vztahy mezi stranami se řídí zákonem č. 89/2012 Sb., občanský zákoník, pokud Smlouva nestanoví jinak.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lastRenderedPageBreak/>
        <w:t>Smlouvu lze měnit pouze písemně, formou číslovan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dodatků, podepsan</w:t>
      </w:r>
      <w:r w:rsidR="00F86328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oběma smluvními stranami.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Zhotovitel se zavazuje nevydávat bez předchozího písemného souhlasu objednatele žádná stanoviska, komentáře či oznámení pro sdělovací prostředky nebo jiné veřejné distributory a zpracovatele informací.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Smlouva je vyhotovena ve čtyřech stejnopisech, přičemž objednatel obdrží dvě vyhotovení a zhotovitel dvě vyhotovení.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Smluvní strany prohlašují, že tato Smlouva obsahuje úplnou dohodu smluvních stran o jejím obsahu a že byla uzavřena na základě jejich svobodné a vážné vůle, na důkaz čehož připojují své podpisy.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Nedílnou součástí Smlouvy jsou následující přílohy:</w:t>
      </w:r>
    </w:p>
    <w:p w:rsidR="004C0D82" w:rsidRPr="004C0D82" w:rsidRDefault="004C0D82" w:rsidP="00E821C3">
      <w:pPr>
        <w:spacing w:line="276" w:lineRule="auto"/>
        <w:ind w:left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Příloha č. 1:</w:t>
      </w:r>
      <w:r w:rsidR="00E821C3"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Přehled subdodavatelů včetně vymezení jejich věcného podílu na zakázce</w:t>
      </w:r>
    </w:p>
    <w:p w:rsidR="004C0D82" w:rsidRPr="004C0D82" w:rsidRDefault="004C0D82" w:rsidP="00E821C3">
      <w:pPr>
        <w:spacing w:line="276" w:lineRule="auto"/>
        <w:ind w:left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Příloha č. 2:</w:t>
      </w:r>
      <w:r w:rsidR="00E821C3"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Oceněný soupis služeb, prací a dodávek</w:t>
      </w:r>
    </w:p>
    <w:p w:rsidR="004C0D82" w:rsidRPr="004C0D82" w:rsidRDefault="004C0D82" w:rsidP="00E821C3">
      <w:pPr>
        <w:spacing w:line="276" w:lineRule="auto"/>
        <w:ind w:left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Příloha č. 3:</w:t>
      </w:r>
      <w:r w:rsidR="00E821C3"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 xml:space="preserve">Vzorové číslo </w:t>
      </w:r>
      <w:r w:rsidR="00091DA0">
        <w:rPr>
          <w:rFonts w:cs="Arial"/>
          <w:sz w:val="22"/>
          <w:szCs w:val="22"/>
        </w:rPr>
        <w:t>5/2019</w:t>
      </w:r>
      <w:r w:rsidRPr="004C0D82">
        <w:rPr>
          <w:rFonts w:cs="Arial"/>
          <w:sz w:val="22"/>
          <w:szCs w:val="22"/>
        </w:rPr>
        <w:t xml:space="preserve"> měsíčníku Včelařství s přílohou</w:t>
      </w:r>
    </w:p>
    <w:p w:rsidR="00E821C3" w:rsidRDefault="00E821C3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4C0D82" w:rsidRPr="004C0D82">
        <w:rPr>
          <w:rFonts w:cs="Arial"/>
          <w:sz w:val="22"/>
          <w:szCs w:val="22"/>
        </w:rPr>
        <w:t xml:space="preserve">V Praze dne </w:t>
      </w:r>
      <w:r>
        <w:rPr>
          <w:rFonts w:cs="Arial"/>
          <w:sz w:val="22"/>
          <w:szCs w:val="22"/>
        </w:rPr>
        <w:t>__. __. ____</w:t>
      </w:r>
      <w:r>
        <w:rPr>
          <w:rFonts w:cs="Arial"/>
          <w:sz w:val="22"/>
          <w:szCs w:val="22"/>
        </w:rPr>
        <w:tab/>
      </w:r>
      <w:r w:rsidR="004C0D82" w:rsidRPr="004C0D82">
        <w:rPr>
          <w:rFonts w:cs="Arial"/>
          <w:sz w:val="22"/>
          <w:szCs w:val="22"/>
        </w:rPr>
        <w:t xml:space="preserve">V </w:t>
      </w:r>
      <w:r>
        <w:rPr>
          <w:rFonts w:cs="Arial"/>
          <w:sz w:val="22"/>
          <w:szCs w:val="22"/>
        </w:rPr>
        <w:t>__________</w:t>
      </w:r>
      <w:r w:rsidR="004C0D82" w:rsidRPr="004C0D82">
        <w:rPr>
          <w:rFonts w:cs="Arial"/>
          <w:sz w:val="22"/>
          <w:szCs w:val="22"/>
        </w:rPr>
        <w:t xml:space="preserve"> dne</w:t>
      </w:r>
      <w:r>
        <w:rPr>
          <w:rFonts w:cs="Arial"/>
          <w:sz w:val="22"/>
          <w:szCs w:val="22"/>
        </w:rPr>
        <w:t xml:space="preserve"> __. __. ____</w:t>
      </w: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3B43A8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4C0D82" w:rsidRPr="004C0D82">
        <w:rPr>
          <w:rFonts w:cs="Arial"/>
          <w:sz w:val="22"/>
          <w:szCs w:val="22"/>
        </w:rPr>
        <w:t>Za objednatele</w:t>
      </w:r>
      <w:r>
        <w:rPr>
          <w:rFonts w:cs="Arial"/>
          <w:sz w:val="22"/>
          <w:szCs w:val="22"/>
        </w:rPr>
        <w:t>:</w:t>
      </w:r>
      <w:r w:rsidR="004C0D82" w:rsidRPr="004C0D8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="004C0D82" w:rsidRPr="004C0D82">
        <w:rPr>
          <w:rFonts w:cs="Arial"/>
          <w:sz w:val="22"/>
          <w:szCs w:val="22"/>
        </w:rPr>
        <w:t>Za zhotovitele</w:t>
      </w:r>
      <w:r>
        <w:rPr>
          <w:rFonts w:cs="Arial"/>
          <w:sz w:val="22"/>
          <w:szCs w:val="22"/>
        </w:rPr>
        <w:t>:</w:t>
      </w: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_________________________</w:t>
      </w:r>
      <w:r>
        <w:rPr>
          <w:rFonts w:cs="Arial"/>
          <w:sz w:val="22"/>
          <w:szCs w:val="22"/>
        </w:rPr>
        <w:tab/>
        <w:t>_________________________</w:t>
      </w: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Mgr. Jarmila Machová</w:t>
      </w:r>
      <w:r>
        <w:rPr>
          <w:rFonts w:cs="Arial"/>
          <w:sz w:val="22"/>
          <w:szCs w:val="22"/>
        </w:rPr>
        <w:tab/>
      </w:r>
    </w:p>
    <w:p w:rsidR="00E821C3" w:rsidRDefault="00091DA0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</w:t>
      </w:r>
      <w:bookmarkStart w:id="0" w:name="_GoBack"/>
      <w:bookmarkEnd w:id="0"/>
      <w:r w:rsidR="00E821C3">
        <w:rPr>
          <w:rFonts w:cs="Arial"/>
          <w:sz w:val="22"/>
          <w:szCs w:val="22"/>
        </w:rPr>
        <w:t>ředsedkyně</w:t>
      </w:r>
      <w:r w:rsidR="00E821C3">
        <w:rPr>
          <w:rFonts w:cs="Arial"/>
          <w:sz w:val="22"/>
          <w:szCs w:val="22"/>
        </w:rPr>
        <w:tab/>
      </w: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_________________________</w:t>
      </w:r>
      <w:r>
        <w:rPr>
          <w:rFonts w:cs="Arial"/>
          <w:sz w:val="22"/>
          <w:szCs w:val="22"/>
        </w:rPr>
        <w:tab/>
        <w:t>_________________________</w:t>
      </w: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Ing. Petr Šerák</w:t>
      </w:r>
      <w:r>
        <w:rPr>
          <w:rFonts w:cs="Arial"/>
          <w:sz w:val="22"/>
          <w:szCs w:val="22"/>
        </w:rPr>
        <w:tab/>
      </w:r>
    </w:p>
    <w:p w:rsidR="00E821C3" w:rsidRPr="004C0D82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tajemník</w:t>
      </w:r>
    </w:p>
    <w:sectPr w:rsidR="00E821C3" w:rsidRPr="004C0D82" w:rsidSect="0093233A">
      <w:pgSz w:w="11900" w:h="16840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E85" w:rsidRDefault="006A1E85" w:rsidP="004C0D82">
      <w:r>
        <w:separator/>
      </w:r>
    </w:p>
  </w:endnote>
  <w:endnote w:type="continuationSeparator" w:id="0">
    <w:p w:rsidR="006A1E85" w:rsidRDefault="006A1E85" w:rsidP="004C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nky"/>
      </w:rPr>
      <w:id w:val="-363975852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4C0D82" w:rsidRDefault="004C0D82" w:rsidP="0093233A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4C0D82" w:rsidRDefault="004C0D8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nky"/>
      </w:rPr>
      <w:id w:val="101850262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93233A" w:rsidRDefault="0093233A" w:rsidP="001108FF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091DA0">
          <w:rPr>
            <w:rStyle w:val="slostrnky"/>
            <w:noProof/>
          </w:rPr>
          <w:t>10</w:t>
        </w:r>
        <w:r>
          <w:rPr>
            <w:rStyle w:val="slostrnky"/>
          </w:rPr>
          <w:fldChar w:fldCharType="end"/>
        </w:r>
      </w:p>
    </w:sdtContent>
  </w:sdt>
  <w:p w:rsidR="004C0D82" w:rsidRDefault="004C0D8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E85" w:rsidRDefault="006A1E85" w:rsidP="004C0D82">
      <w:r>
        <w:separator/>
      </w:r>
    </w:p>
  </w:footnote>
  <w:footnote w:type="continuationSeparator" w:id="0">
    <w:p w:rsidR="006A1E85" w:rsidRDefault="006A1E85" w:rsidP="004C0D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F0AF9"/>
    <w:multiLevelType w:val="hybridMultilevel"/>
    <w:tmpl w:val="6A501D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D796F"/>
    <w:multiLevelType w:val="hybridMultilevel"/>
    <w:tmpl w:val="E5847F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C5E35"/>
    <w:multiLevelType w:val="hybridMultilevel"/>
    <w:tmpl w:val="D29685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17FE0"/>
    <w:multiLevelType w:val="hybridMultilevel"/>
    <w:tmpl w:val="ACA812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90A1F"/>
    <w:multiLevelType w:val="hybridMultilevel"/>
    <w:tmpl w:val="08201C04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F9C5148"/>
    <w:multiLevelType w:val="hybridMultilevel"/>
    <w:tmpl w:val="774892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D1DF5"/>
    <w:multiLevelType w:val="hybridMultilevel"/>
    <w:tmpl w:val="CBF2BB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76BF9"/>
    <w:multiLevelType w:val="hybridMultilevel"/>
    <w:tmpl w:val="D9CCE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D2E0B"/>
    <w:multiLevelType w:val="hybridMultilevel"/>
    <w:tmpl w:val="470E55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00552"/>
    <w:multiLevelType w:val="hybridMultilevel"/>
    <w:tmpl w:val="68ACEC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392F21"/>
    <w:multiLevelType w:val="hybridMultilevel"/>
    <w:tmpl w:val="701EBD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829D3"/>
    <w:multiLevelType w:val="hybridMultilevel"/>
    <w:tmpl w:val="66565A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927C2"/>
    <w:multiLevelType w:val="hybridMultilevel"/>
    <w:tmpl w:val="04FCB4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478D7"/>
    <w:multiLevelType w:val="hybridMultilevel"/>
    <w:tmpl w:val="FAC4F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27CAE"/>
    <w:multiLevelType w:val="hybridMultilevel"/>
    <w:tmpl w:val="0AFA80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8019B"/>
    <w:multiLevelType w:val="hybridMultilevel"/>
    <w:tmpl w:val="8952A9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A7D7C"/>
    <w:multiLevelType w:val="hybridMultilevel"/>
    <w:tmpl w:val="9710B9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B52376"/>
    <w:multiLevelType w:val="hybridMultilevel"/>
    <w:tmpl w:val="F0708B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2C1E96"/>
    <w:multiLevelType w:val="hybridMultilevel"/>
    <w:tmpl w:val="215A00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C4042"/>
    <w:multiLevelType w:val="hybridMultilevel"/>
    <w:tmpl w:val="617094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F7830"/>
    <w:multiLevelType w:val="hybridMultilevel"/>
    <w:tmpl w:val="188E40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D2DAF"/>
    <w:multiLevelType w:val="hybridMultilevel"/>
    <w:tmpl w:val="83049C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D54C74"/>
    <w:multiLevelType w:val="hybridMultilevel"/>
    <w:tmpl w:val="A5DA2A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F57F4A"/>
    <w:multiLevelType w:val="hybridMultilevel"/>
    <w:tmpl w:val="F91071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37BE6"/>
    <w:multiLevelType w:val="hybridMultilevel"/>
    <w:tmpl w:val="0F06C7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01645"/>
    <w:multiLevelType w:val="hybridMultilevel"/>
    <w:tmpl w:val="2FD2EE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DF318E"/>
    <w:multiLevelType w:val="hybridMultilevel"/>
    <w:tmpl w:val="92AEAD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165221"/>
    <w:multiLevelType w:val="hybridMultilevel"/>
    <w:tmpl w:val="FB2EBA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1A756D"/>
    <w:multiLevelType w:val="hybridMultilevel"/>
    <w:tmpl w:val="9710B9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665553"/>
    <w:multiLevelType w:val="multilevel"/>
    <w:tmpl w:val="A656DC26"/>
    <w:lvl w:ilvl="0">
      <w:start w:val="1"/>
      <w:numFmt w:val="upperRoman"/>
      <w:pStyle w:val="Nadpis1"/>
      <w:lvlText w:val="%1."/>
      <w:lvlJc w:val="right"/>
      <w:pPr>
        <w:ind w:left="720" w:hanging="180"/>
      </w:pPr>
    </w:lvl>
    <w:lvl w:ilvl="1">
      <w:start w:val="1"/>
      <w:numFmt w:val="decimal"/>
      <w:lvlText w:val="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0" w15:restartNumberingAfterBreak="0">
    <w:nsid w:val="74C03832"/>
    <w:multiLevelType w:val="hybridMultilevel"/>
    <w:tmpl w:val="731467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0152FA"/>
    <w:multiLevelType w:val="hybridMultilevel"/>
    <w:tmpl w:val="0ED20E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6"/>
  </w:num>
  <w:num w:numId="3">
    <w:abstractNumId w:val="4"/>
  </w:num>
  <w:num w:numId="4">
    <w:abstractNumId w:val="5"/>
  </w:num>
  <w:num w:numId="5">
    <w:abstractNumId w:val="30"/>
  </w:num>
  <w:num w:numId="6">
    <w:abstractNumId w:val="6"/>
  </w:num>
  <w:num w:numId="7">
    <w:abstractNumId w:val="28"/>
  </w:num>
  <w:num w:numId="8">
    <w:abstractNumId w:val="15"/>
  </w:num>
  <w:num w:numId="9">
    <w:abstractNumId w:val="14"/>
  </w:num>
  <w:num w:numId="10">
    <w:abstractNumId w:val="18"/>
  </w:num>
  <w:num w:numId="11">
    <w:abstractNumId w:val="3"/>
  </w:num>
  <w:num w:numId="12">
    <w:abstractNumId w:val="19"/>
  </w:num>
  <w:num w:numId="13">
    <w:abstractNumId w:val="23"/>
  </w:num>
  <w:num w:numId="14">
    <w:abstractNumId w:val="7"/>
  </w:num>
  <w:num w:numId="15">
    <w:abstractNumId w:val="20"/>
  </w:num>
  <w:num w:numId="16">
    <w:abstractNumId w:val="26"/>
  </w:num>
  <w:num w:numId="17">
    <w:abstractNumId w:val="10"/>
  </w:num>
  <w:num w:numId="18">
    <w:abstractNumId w:val="27"/>
  </w:num>
  <w:num w:numId="19">
    <w:abstractNumId w:val="24"/>
  </w:num>
  <w:num w:numId="20">
    <w:abstractNumId w:val="2"/>
  </w:num>
  <w:num w:numId="21">
    <w:abstractNumId w:val="9"/>
  </w:num>
  <w:num w:numId="22">
    <w:abstractNumId w:val="25"/>
  </w:num>
  <w:num w:numId="23">
    <w:abstractNumId w:val="0"/>
  </w:num>
  <w:num w:numId="24">
    <w:abstractNumId w:val="31"/>
  </w:num>
  <w:num w:numId="25">
    <w:abstractNumId w:val="22"/>
  </w:num>
  <w:num w:numId="26">
    <w:abstractNumId w:val="1"/>
  </w:num>
  <w:num w:numId="27">
    <w:abstractNumId w:val="8"/>
  </w:num>
  <w:num w:numId="28">
    <w:abstractNumId w:val="11"/>
  </w:num>
  <w:num w:numId="29">
    <w:abstractNumId w:val="12"/>
  </w:num>
  <w:num w:numId="30">
    <w:abstractNumId w:val="17"/>
  </w:num>
  <w:num w:numId="31">
    <w:abstractNumId w:val="13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D82"/>
    <w:rsid w:val="00007837"/>
    <w:rsid w:val="0003491F"/>
    <w:rsid w:val="00091DA0"/>
    <w:rsid w:val="00114525"/>
    <w:rsid w:val="00285795"/>
    <w:rsid w:val="0036022F"/>
    <w:rsid w:val="0038137B"/>
    <w:rsid w:val="003F55A1"/>
    <w:rsid w:val="004A615D"/>
    <w:rsid w:val="004C0D82"/>
    <w:rsid w:val="004E4217"/>
    <w:rsid w:val="00570C13"/>
    <w:rsid w:val="0057170A"/>
    <w:rsid w:val="005A2ED5"/>
    <w:rsid w:val="005F64D2"/>
    <w:rsid w:val="006A1E85"/>
    <w:rsid w:val="0093233A"/>
    <w:rsid w:val="00A65C54"/>
    <w:rsid w:val="00AD0F79"/>
    <w:rsid w:val="00C944A1"/>
    <w:rsid w:val="00E821C3"/>
    <w:rsid w:val="00E94754"/>
    <w:rsid w:val="00F86328"/>
    <w:rsid w:val="00FB52C8"/>
    <w:rsid w:val="00FB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E7F6B"/>
  <w14:defaultImageDpi w14:val="32767"/>
  <w15:chartTrackingRefBased/>
  <w15:docId w15:val="{B925B0E7-98D8-914B-9F21-8C00F81E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cstheme="majorBidi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4C0D82"/>
    <w:pPr>
      <w:keepNext/>
      <w:keepLines/>
      <w:numPr>
        <w:numId w:val="1"/>
      </w:numPr>
      <w:spacing w:before="120" w:after="240"/>
      <w:ind w:left="0" w:firstLine="567"/>
      <w:jc w:val="center"/>
      <w:outlineLvl w:val="0"/>
    </w:pPr>
    <w:rPr>
      <w:rFonts w:eastAsiaTheme="majorEastAsia"/>
      <w:b/>
      <w:sz w:val="2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C0D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C0D82"/>
    <w:rPr>
      <w:rFonts w:cstheme="majorBidi"/>
      <w:sz w:val="20"/>
      <w:szCs w:val="20"/>
    </w:rPr>
  </w:style>
  <w:style w:type="character" w:styleId="slostrnky">
    <w:name w:val="page number"/>
    <w:basedOn w:val="Standardnpsmoodstavce"/>
    <w:uiPriority w:val="99"/>
    <w:semiHidden/>
    <w:unhideWhenUsed/>
    <w:rsid w:val="004C0D82"/>
  </w:style>
  <w:style w:type="character" w:customStyle="1" w:styleId="Nadpis1Char">
    <w:name w:val="Nadpis 1 Char"/>
    <w:basedOn w:val="Standardnpsmoodstavce"/>
    <w:link w:val="Nadpis1"/>
    <w:uiPriority w:val="9"/>
    <w:rsid w:val="004C0D82"/>
    <w:rPr>
      <w:rFonts w:eastAsiaTheme="majorEastAsia" w:cstheme="majorBidi"/>
      <w:b/>
      <w:szCs w:val="32"/>
    </w:rPr>
  </w:style>
  <w:style w:type="paragraph" w:styleId="Odstavecseseznamem">
    <w:name w:val="List Paragraph"/>
    <w:basedOn w:val="Normln"/>
    <w:uiPriority w:val="34"/>
    <w:qFormat/>
    <w:rsid w:val="004C0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3969</Words>
  <Characters>23422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Viduna</dc:creator>
  <cp:keywords/>
  <dc:description/>
  <cp:lastModifiedBy>Linda Hladíková</cp:lastModifiedBy>
  <cp:revision>7</cp:revision>
  <dcterms:created xsi:type="dcterms:W3CDTF">2019-08-20T20:27:00Z</dcterms:created>
  <dcterms:modified xsi:type="dcterms:W3CDTF">2019-10-14T11:07:00Z</dcterms:modified>
</cp:coreProperties>
</file>