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CC61" w14:textId="32AA710A" w:rsidR="0021171D" w:rsidRPr="00865B64" w:rsidRDefault="0021171D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8D55DA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37294B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>FORMULÁŘ NABÍDKY</w:t>
      </w:r>
    </w:p>
    <w:p w14:paraId="756020D5" w14:textId="77777777" w:rsidR="0021171D" w:rsidRPr="0022485C" w:rsidRDefault="0021171D" w:rsidP="0021171D">
      <w:pPr>
        <w:jc w:val="center"/>
        <w:rPr>
          <w:sz w:val="22"/>
          <w:szCs w:val="22"/>
        </w:rPr>
      </w:pPr>
      <w:r w:rsidRPr="0022485C">
        <w:rPr>
          <w:sz w:val="22"/>
          <w:szCs w:val="22"/>
        </w:rPr>
        <w:t>podlimitní veřejné zakázky na stavební práce</w:t>
      </w:r>
    </w:p>
    <w:p w14:paraId="03D8812C" w14:textId="77777777" w:rsidR="0021171D" w:rsidRPr="0022485C" w:rsidRDefault="0021171D" w:rsidP="0021171D">
      <w:pPr>
        <w:jc w:val="center"/>
        <w:rPr>
          <w:sz w:val="22"/>
          <w:szCs w:val="22"/>
        </w:rPr>
      </w:pPr>
      <w:r w:rsidRPr="0022485C">
        <w:rPr>
          <w:sz w:val="22"/>
          <w:szCs w:val="22"/>
        </w:rPr>
        <w:t>zadávané ve zjednodušeném podlimitním řízení podle ustanovení § 53 zákona č. 134/2016 Sb., o zadávání veřejných zakázek, v platném znění</w:t>
      </w:r>
      <w:r>
        <w:rPr>
          <w:sz w:val="22"/>
          <w:szCs w:val="22"/>
        </w:rPr>
        <w:t xml:space="preserve"> (dále jen „Zákon“)</w:t>
      </w:r>
    </w:p>
    <w:p w14:paraId="06179770" w14:textId="77777777" w:rsidR="00DE1A27" w:rsidRDefault="00DE1A27" w:rsidP="00DE1A27">
      <w:pPr>
        <w:tabs>
          <w:tab w:val="left" w:pos="1644"/>
          <w:tab w:val="center" w:pos="4535"/>
        </w:tabs>
        <w:jc w:val="center"/>
        <w:rPr>
          <w:b/>
          <w:bCs/>
          <w:sz w:val="24"/>
          <w:szCs w:val="24"/>
        </w:rPr>
      </w:pPr>
    </w:p>
    <w:p w14:paraId="25DC463C" w14:textId="53AF15FF" w:rsidR="00DE1A27" w:rsidRPr="00A47BCE" w:rsidRDefault="00DE1A27" w:rsidP="00DE1A27">
      <w:pPr>
        <w:tabs>
          <w:tab w:val="left" w:pos="1644"/>
          <w:tab w:val="center" w:pos="4535"/>
        </w:tabs>
        <w:jc w:val="center"/>
        <w:rPr>
          <w:b/>
          <w:bCs/>
          <w:sz w:val="24"/>
          <w:szCs w:val="24"/>
        </w:rPr>
      </w:pPr>
      <w:r w:rsidRPr="00A47BCE">
        <w:rPr>
          <w:b/>
          <w:bCs/>
          <w:sz w:val="24"/>
          <w:szCs w:val="24"/>
        </w:rPr>
        <w:t>„</w:t>
      </w:r>
      <w:r w:rsidR="00F85999">
        <w:rPr>
          <w:b/>
          <w:bCs/>
          <w:sz w:val="24"/>
          <w:szCs w:val="24"/>
        </w:rPr>
        <w:t>Rekonstrukce sportovního fotbalového areálu</w:t>
      </w:r>
      <w:r w:rsidR="00B00E10">
        <w:rPr>
          <w:b/>
          <w:bCs/>
          <w:sz w:val="24"/>
          <w:szCs w:val="24"/>
        </w:rPr>
        <w:t xml:space="preserve"> Cihelny Rohatec</w:t>
      </w:r>
      <w:r w:rsidRPr="00A47BCE">
        <w:rPr>
          <w:b/>
          <w:bCs/>
          <w:sz w:val="24"/>
          <w:szCs w:val="24"/>
        </w:rPr>
        <w:t>“</w:t>
      </w:r>
    </w:p>
    <w:p w14:paraId="53D3D153" w14:textId="77777777" w:rsidR="0021171D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12460E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Účastník: </w:t>
      </w:r>
    </w:p>
    <w:p w14:paraId="581645F3" w14:textId="77777777" w:rsidR="0021171D" w:rsidRPr="0037294B" w:rsidRDefault="0021171D" w:rsidP="0021171D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</w:p>
    <w:p w14:paraId="69866453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Název/obchodní firma/jméno a příjmení: </w:t>
      </w:r>
    </w:p>
    <w:p w14:paraId="63C3C4F4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Zastoupený: </w:t>
      </w:r>
    </w:p>
    <w:p w14:paraId="6867A7B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Sídlo/místo podnikání: </w:t>
      </w:r>
    </w:p>
    <w:p w14:paraId="6B99367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IČ: </w:t>
      </w:r>
    </w:p>
    <w:p w14:paraId="6FCAAAFF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0EF4F1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tímto prohlašuje, že: </w:t>
      </w:r>
    </w:p>
    <w:p w14:paraId="51D7A894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96B063D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405A401E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 doloží výše uvedené skutečnosti předložením v </w:t>
      </w:r>
      <w:r w:rsidRPr="0037294B">
        <w:rPr>
          <w:b/>
          <w:sz w:val="22"/>
          <w:szCs w:val="22"/>
        </w:rPr>
        <w:t>elektronické podobě originály nebo autorizované konverze</w:t>
      </w:r>
      <w:r w:rsidRPr="0037294B">
        <w:rPr>
          <w:sz w:val="22"/>
          <w:szCs w:val="22"/>
        </w:rPr>
        <w:t>:</w:t>
      </w:r>
    </w:p>
    <w:p w14:paraId="4C11282D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evidence Rejstříku trestů ve vztahu k písm. a) výše (§ 74 odst. 1 písm. a) Zákona),</w:t>
      </w:r>
    </w:p>
    <w:p w14:paraId="493F23EF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příslušného finančního úřadu ve vztahu k písm. b) výše (§ 74 odst. 1 písm. b) Zákona),</w:t>
      </w:r>
    </w:p>
    <w:p w14:paraId="16525CA5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 písm. c) výše (§ 74 odst. 1 písm. c) Zákona),</w:t>
      </w:r>
    </w:p>
    <w:p w14:paraId="020606AE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Doklady prokazující základní způsobilost musí prokazovat splnění požadovaného kritéria způsobilosti nejpozději v době 3 měsíců přede dnem zahájení zadávacího řízení.</w:t>
      </w:r>
    </w:p>
    <w:p w14:paraId="5227803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506E0FC0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lastRenderedPageBreak/>
        <w:t>Účastník prohlašuje, že:</w:t>
      </w:r>
    </w:p>
    <w:p w14:paraId="295F0FD2" w14:textId="77777777" w:rsidR="0021171D" w:rsidRPr="0037294B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3EEEA150" w14:textId="77777777" w:rsidR="0021171D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má oprávnění k podnikání v rozsahu odpovídajícím předmětu veřejné zakázky, pokud jiné právní předpisy takové oprávnění vyžadují; tímto oprávněním se rozumí živnostenské oprávnění s předmětem podnikání „</w:t>
      </w:r>
      <w:r w:rsidRPr="00C60DA8">
        <w:rPr>
          <w:sz w:val="22"/>
          <w:szCs w:val="22"/>
        </w:rPr>
        <w:t>Provádění staveb, jejich změn a odstraňování“ a „Výkon zeměměřičských činností“ a „Projektová činnost ve výstavbě“ a „Montáž, opravy, revize a zkoušky elektrických zařízení</w:t>
      </w:r>
      <w:r w:rsidRPr="0037294B">
        <w:rPr>
          <w:sz w:val="22"/>
          <w:szCs w:val="22"/>
        </w:rPr>
        <w:t>“,</w:t>
      </w:r>
    </w:p>
    <w:p w14:paraId="63AF527A" w14:textId="486CD391" w:rsidR="0021171D" w:rsidRPr="00413893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má </w:t>
      </w:r>
      <w:r w:rsidRPr="00413893">
        <w:rPr>
          <w:sz w:val="22"/>
          <w:szCs w:val="22"/>
        </w:rPr>
        <w:t>osvědčení o autorizaci (autorizovaný inženýr nebo autorizovaný technik) v oborech „</w:t>
      </w:r>
      <w:r w:rsidR="003D30EE">
        <w:rPr>
          <w:sz w:val="22"/>
          <w:szCs w:val="22"/>
        </w:rPr>
        <w:t>Pozemní</w:t>
      </w:r>
      <w:r w:rsidRPr="00413893">
        <w:rPr>
          <w:sz w:val="22"/>
          <w:szCs w:val="22"/>
        </w:rPr>
        <w:t xml:space="preserve"> stavby“</w:t>
      </w:r>
      <w:r w:rsidR="003D30EE">
        <w:rPr>
          <w:sz w:val="22"/>
          <w:szCs w:val="22"/>
        </w:rPr>
        <w:t>.</w:t>
      </w:r>
    </w:p>
    <w:p w14:paraId="788E1C52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7EE16341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zadavatelem, doloží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27A9C35A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obchodního rejstříku nebo jiné obdobné evidence,</w:t>
      </w:r>
    </w:p>
    <w:p w14:paraId="36B82E96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ze živnostenského rejstříku prokazujícího odpovídající živnostenské oprávnění s předmětem podnikání </w:t>
      </w:r>
      <w:r w:rsidRPr="00413893">
        <w:rPr>
          <w:sz w:val="22"/>
          <w:szCs w:val="22"/>
        </w:rPr>
        <w:t>Provádění staveb, jejich změn a odstraňování“ a „Výkon zeměměřičských činností“ a „Projektová činnost ve výstavbě“ a „Montáž, opravy, revize a zkoušky elektrických zařízení“</w:t>
      </w:r>
      <w:r w:rsidRPr="0037294B">
        <w:rPr>
          <w:sz w:val="22"/>
          <w:szCs w:val="22"/>
        </w:rPr>
        <w:t>;</w:t>
      </w:r>
    </w:p>
    <w:p w14:paraId="52DFF0A1" w14:textId="30D4ED1C" w:rsidR="0021171D" w:rsidRPr="007F3AF5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7F3AF5">
        <w:rPr>
          <w:sz w:val="22"/>
          <w:szCs w:val="22"/>
        </w:rPr>
        <w:t>osvědčení o autorizaci (autorizovaný inženýr nebo autorizovaný technik) v oborech „</w:t>
      </w:r>
      <w:r w:rsidR="003D30EE">
        <w:rPr>
          <w:sz w:val="22"/>
          <w:szCs w:val="22"/>
          <w:lang w:val="cs-CZ"/>
        </w:rPr>
        <w:t xml:space="preserve">Pozemní </w:t>
      </w:r>
      <w:r w:rsidRPr="007F3AF5">
        <w:rPr>
          <w:sz w:val="22"/>
          <w:szCs w:val="22"/>
        </w:rPr>
        <w:t xml:space="preserve">stavby“. </w:t>
      </w:r>
    </w:p>
    <w:p w14:paraId="741F3CE8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3B00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5D460CAE" w14:textId="77777777" w:rsidR="00C46DDA" w:rsidRDefault="0021171D" w:rsidP="0021171D">
      <w:pPr>
        <w:jc w:val="both"/>
        <w:rPr>
          <w:sz w:val="22"/>
          <w:szCs w:val="22"/>
        </w:rPr>
      </w:pPr>
      <w:r w:rsidRPr="0037294B">
        <w:rPr>
          <w:sz w:val="22"/>
          <w:szCs w:val="22"/>
        </w:rPr>
        <w:t>splňuje technickou kvalifikaci dle ustanovení § 79 odst. 2 písm. a) Zákona, tedy realizoval</w:t>
      </w:r>
      <w:r w:rsidR="00C46DDA">
        <w:rPr>
          <w:sz w:val="22"/>
          <w:szCs w:val="22"/>
        </w:rPr>
        <w:t>:</w:t>
      </w:r>
    </w:p>
    <w:p w14:paraId="27C8F78D" w14:textId="77777777" w:rsidR="00C46DDA" w:rsidRDefault="00C46DDA" w:rsidP="0021171D">
      <w:pPr>
        <w:jc w:val="both"/>
        <w:rPr>
          <w:sz w:val="22"/>
          <w:szCs w:val="22"/>
        </w:rPr>
      </w:pPr>
    </w:p>
    <w:p w14:paraId="2FE8EF2A" w14:textId="42F7D262" w:rsidR="006D24B3" w:rsidRPr="00985BD3" w:rsidRDefault="0021171D" w:rsidP="00985BD3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985BD3">
        <w:rPr>
          <w:sz w:val="22"/>
          <w:szCs w:val="22"/>
        </w:rPr>
        <w:t xml:space="preserve"> nejméně</w:t>
      </w:r>
      <w:r w:rsidR="006D24B3" w:rsidRPr="00985BD3">
        <w:rPr>
          <w:sz w:val="22"/>
          <w:szCs w:val="22"/>
        </w:rPr>
        <w:t xml:space="preserve"> tři zakázky na provedení stavebních prací, spočívajících ve výstavbě, či rekonstrukci objektu občanské vybavenosti, sloužícího pro potřeby veřejnosti, s realizačními náklady každé z nejvýznamnějších staveb ve výši alespoň </w:t>
      </w:r>
      <w:r w:rsidR="006F3EB4" w:rsidRPr="00985BD3">
        <w:rPr>
          <w:sz w:val="22"/>
          <w:szCs w:val="22"/>
        </w:rPr>
        <w:t>10</w:t>
      </w:r>
      <w:r w:rsidR="006D24B3" w:rsidRPr="00985BD3">
        <w:rPr>
          <w:sz w:val="22"/>
          <w:szCs w:val="22"/>
        </w:rPr>
        <w:t>.000.000,- Kč bez DPH.</w:t>
      </w:r>
    </w:p>
    <w:p w14:paraId="70AB2826" w14:textId="77777777" w:rsidR="00FB4B83" w:rsidRPr="008068C3" w:rsidRDefault="00FB4B83" w:rsidP="009221F0">
      <w:pPr>
        <w:spacing w:after="120"/>
        <w:jc w:val="both"/>
        <w:rPr>
          <w:sz w:val="22"/>
          <w:szCs w:val="22"/>
        </w:rPr>
      </w:pPr>
    </w:p>
    <w:p w14:paraId="6D2CF20E" w14:textId="5FB5CCEC" w:rsidR="009221F0" w:rsidRPr="008068C3" w:rsidRDefault="009221F0" w:rsidP="009221F0">
      <w:pPr>
        <w:spacing w:after="120"/>
        <w:jc w:val="both"/>
        <w:rPr>
          <w:sz w:val="22"/>
          <w:szCs w:val="22"/>
        </w:rPr>
      </w:pPr>
      <w:r w:rsidRPr="008068C3">
        <w:rPr>
          <w:sz w:val="22"/>
          <w:szCs w:val="22"/>
        </w:rPr>
        <w:t xml:space="preserve">Za objekt občanské vybavenosti se pro účely </w:t>
      </w:r>
      <w:r w:rsidR="00FB4B83" w:rsidRPr="008068C3">
        <w:rPr>
          <w:sz w:val="22"/>
          <w:szCs w:val="22"/>
        </w:rPr>
        <w:t>z</w:t>
      </w:r>
      <w:r w:rsidRPr="008068C3">
        <w:rPr>
          <w:sz w:val="22"/>
          <w:szCs w:val="22"/>
        </w:rPr>
        <w:t>adávacích podmínek považuje kterýkoli z těchto objektů:</w:t>
      </w:r>
    </w:p>
    <w:p w14:paraId="704EF98C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stavby pro výchovu a vzdělání - školy, školky, jídelny,</w:t>
      </w:r>
    </w:p>
    <w:p w14:paraId="20C85072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stavby pro obchod a služby - obchodní centra, salony, prodejny, logistická centra,</w:t>
      </w:r>
    </w:p>
    <w:p w14:paraId="3FC2DE23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sportovní a tělovýchovné stavby - tělocvičny, sportovní střediska, herny,</w:t>
      </w:r>
    </w:p>
    <w:p w14:paraId="31D0AB73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zdravotnické stavby - lékárny, ordinace, zdravotní střediska a centra, poliklinika,</w:t>
      </w:r>
    </w:p>
    <w:p w14:paraId="2D4E203D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administrativní stavby - pro státní správu, výrobní a nevýrobní společnosti,</w:t>
      </w:r>
    </w:p>
    <w:p w14:paraId="29378640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stavby s kulturním využitím - divadla, kina, společenská centra, kulturní domy,</w:t>
      </w:r>
    </w:p>
    <w:p w14:paraId="522600AB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stavby cestovního ruchu a veřejného stravování - penziony, hotely, ubytovny, restaurace,</w:t>
      </w:r>
    </w:p>
    <w:p w14:paraId="16F47B89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budovy pro dopravu a spoje - parkoviště, garáže, haly letišť, nádraží,</w:t>
      </w:r>
    </w:p>
    <w:p w14:paraId="3C340153" w14:textId="77777777" w:rsidR="009221F0" w:rsidRPr="008068C3" w:rsidRDefault="009221F0" w:rsidP="009221F0">
      <w:pPr>
        <w:pStyle w:val="Odstavecseseznamem"/>
        <w:widowControl/>
        <w:numPr>
          <w:ilvl w:val="0"/>
          <w:numId w:val="9"/>
        </w:numPr>
        <w:spacing w:line="276" w:lineRule="auto"/>
        <w:contextualSpacing/>
        <w:jc w:val="both"/>
        <w:rPr>
          <w:sz w:val="22"/>
          <w:szCs w:val="22"/>
        </w:rPr>
      </w:pPr>
      <w:r w:rsidRPr="008068C3">
        <w:rPr>
          <w:sz w:val="22"/>
          <w:szCs w:val="22"/>
        </w:rPr>
        <w:t>ostatní - např. hasičské zbrojnice.</w:t>
      </w:r>
    </w:p>
    <w:p w14:paraId="51139F39" w14:textId="3CB7021B" w:rsidR="006D24B3" w:rsidRDefault="006D24B3" w:rsidP="0021171D">
      <w:pPr>
        <w:jc w:val="both"/>
        <w:rPr>
          <w:sz w:val="22"/>
          <w:szCs w:val="22"/>
        </w:rPr>
      </w:pPr>
    </w:p>
    <w:p w14:paraId="53D88832" w14:textId="5A2E5DFD" w:rsidR="00985BD3" w:rsidRDefault="007B78A0" w:rsidP="002117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současně </w:t>
      </w:r>
    </w:p>
    <w:p w14:paraId="623E3DE9" w14:textId="77777777" w:rsidR="007B78A0" w:rsidRDefault="007B78A0" w:rsidP="0021171D">
      <w:pPr>
        <w:jc w:val="both"/>
        <w:rPr>
          <w:sz w:val="22"/>
          <w:szCs w:val="22"/>
        </w:rPr>
      </w:pPr>
    </w:p>
    <w:p w14:paraId="06F33EA5" w14:textId="6E67F73B" w:rsidR="00985BD3" w:rsidRPr="00985BD3" w:rsidRDefault="00985BD3" w:rsidP="00985BD3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985BD3">
        <w:rPr>
          <w:sz w:val="22"/>
          <w:szCs w:val="22"/>
        </w:rPr>
        <w:t xml:space="preserve">nejméně tři zakázky na provedení stavebních prací, spočívajících ve výstavbě, či rekonstrukci </w:t>
      </w:r>
      <w:r w:rsidR="006C557E">
        <w:rPr>
          <w:sz w:val="22"/>
          <w:szCs w:val="22"/>
          <w:lang w:val="cs-CZ"/>
        </w:rPr>
        <w:t>sportovní ploch</w:t>
      </w:r>
      <w:r w:rsidR="00B6003F">
        <w:rPr>
          <w:sz w:val="22"/>
          <w:szCs w:val="22"/>
          <w:lang w:val="cs-CZ"/>
        </w:rPr>
        <w:t>y</w:t>
      </w:r>
      <w:r w:rsidR="006C557E">
        <w:rPr>
          <w:sz w:val="22"/>
          <w:szCs w:val="22"/>
          <w:lang w:val="cs-CZ"/>
        </w:rPr>
        <w:t xml:space="preserve"> s</w:t>
      </w:r>
      <w:r w:rsidR="00816E87">
        <w:rPr>
          <w:sz w:val="22"/>
          <w:szCs w:val="22"/>
          <w:lang w:val="cs-CZ"/>
        </w:rPr>
        <w:t xml:space="preserve"> </w:t>
      </w:r>
      <w:r w:rsidR="006C557E">
        <w:rPr>
          <w:sz w:val="22"/>
          <w:szCs w:val="22"/>
          <w:lang w:val="cs-CZ"/>
        </w:rPr>
        <w:t>umělou trávou</w:t>
      </w:r>
      <w:r w:rsidRPr="00985BD3">
        <w:rPr>
          <w:sz w:val="22"/>
          <w:szCs w:val="22"/>
        </w:rPr>
        <w:t xml:space="preserve">, sloužící pro potřeby veřejnosti, s realizačními náklady každé z nejvýznamnějších staveb ve výši alespoň </w:t>
      </w:r>
      <w:r w:rsidR="008C56C4">
        <w:rPr>
          <w:sz w:val="22"/>
          <w:szCs w:val="22"/>
          <w:lang w:val="cs-CZ"/>
        </w:rPr>
        <w:t>3</w:t>
      </w:r>
      <w:r w:rsidRPr="00985BD3">
        <w:rPr>
          <w:sz w:val="22"/>
          <w:szCs w:val="22"/>
        </w:rPr>
        <w:t>.000.000,- Kč bez DPH</w:t>
      </w:r>
      <w:r w:rsidR="0038742D">
        <w:rPr>
          <w:sz w:val="22"/>
          <w:szCs w:val="22"/>
          <w:lang w:val="cs-CZ"/>
        </w:rPr>
        <w:t xml:space="preserve">, kdy </w:t>
      </w:r>
      <w:r w:rsidR="00AA34B5">
        <w:rPr>
          <w:sz w:val="22"/>
          <w:szCs w:val="22"/>
          <w:lang w:val="cs-CZ"/>
        </w:rPr>
        <w:t xml:space="preserve">realizovaná výměra </w:t>
      </w:r>
      <w:r w:rsidR="00AB4D98">
        <w:rPr>
          <w:sz w:val="22"/>
          <w:szCs w:val="22"/>
          <w:lang w:val="cs-CZ"/>
        </w:rPr>
        <w:t xml:space="preserve">sportovní plochy s umělou trávou </w:t>
      </w:r>
      <w:r w:rsidR="00B8483A">
        <w:rPr>
          <w:sz w:val="22"/>
          <w:szCs w:val="22"/>
          <w:lang w:val="cs-CZ"/>
        </w:rPr>
        <w:t xml:space="preserve">činila nejméně </w:t>
      </w:r>
      <w:r w:rsidR="00AC0C27">
        <w:rPr>
          <w:sz w:val="22"/>
          <w:szCs w:val="22"/>
          <w:lang w:val="cs-CZ"/>
        </w:rPr>
        <w:t>6</w:t>
      </w:r>
      <w:r w:rsidR="00D765EB">
        <w:rPr>
          <w:sz w:val="22"/>
          <w:szCs w:val="22"/>
          <w:lang w:val="cs-CZ"/>
        </w:rPr>
        <w:t>00</w:t>
      </w:r>
      <w:r w:rsidR="00B8483A">
        <w:rPr>
          <w:sz w:val="22"/>
          <w:szCs w:val="22"/>
          <w:lang w:val="cs-CZ"/>
        </w:rPr>
        <w:t xml:space="preserve"> m²</w:t>
      </w:r>
      <w:r w:rsidRPr="00985BD3">
        <w:rPr>
          <w:sz w:val="22"/>
          <w:szCs w:val="22"/>
        </w:rPr>
        <w:t>.</w:t>
      </w:r>
    </w:p>
    <w:p w14:paraId="797E8CFA" w14:textId="77777777" w:rsidR="00985BD3" w:rsidRDefault="00985BD3" w:rsidP="0021171D">
      <w:pPr>
        <w:jc w:val="both"/>
        <w:rPr>
          <w:sz w:val="22"/>
          <w:szCs w:val="22"/>
        </w:rPr>
      </w:pPr>
    </w:p>
    <w:p w14:paraId="6441C785" w14:textId="77777777" w:rsidR="00545FB9" w:rsidRDefault="00545FB9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485321" w14:textId="25BD2504" w:rsidR="00FB4B83" w:rsidRDefault="0021171D" w:rsidP="0021171D">
      <w:pPr>
        <w:jc w:val="both"/>
        <w:rPr>
          <w:sz w:val="22"/>
          <w:szCs w:val="22"/>
        </w:rPr>
      </w:pPr>
      <w:r w:rsidRPr="0037294B">
        <w:rPr>
          <w:sz w:val="22"/>
          <w:szCs w:val="22"/>
        </w:rPr>
        <w:lastRenderedPageBreak/>
        <w:t>Účastník dokládá, že splňuje technickou kvalifikaci dle ustanovení § 79 odst. 2 písm. a) Zákona následujícím seznamem významných staveb: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DD05" w14:textId="79B0BCD8" w:rsidR="0021171D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Informace o významných stavebních pracích (stavbách):</w:t>
            </w:r>
          </w:p>
          <w:p w14:paraId="0C499A1E" w14:textId="77777777" w:rsidR="008068C3" w:rsidRDefault="008068C3" w:rsidP="001C3AC6">
            <w:pPr>
              <w:rPr>
                <w:rFonts w:eastAsia="Calibri"/>
                <w:b/>
                <w:sz w:val="22"/>
                <w:szCs w:val="22"/>
              </w:rPr>
            </w:pPr>
          </w:p>
          <w:p w14:paraId="5E3CDFD3" w14:textId="728349C5" w:rsidR="0021171D" w:rsidRDefault="007063B3" w:rsidP="001C3AC6">
            <w:pPr>
              <w:jc w:val="both"/>
            </w:pPr>
            <w:r>
              <w:t>P</w:t>
            </w:r>
            <w:r w:rsidRPr="004910E4">
              <w:t xml:space="preserve">rovedení stavebních prací, spočívajících ve výstavbě, či rekonstrukci objektu občanské vybavenosti, sloužícího pro potřeby veřejnosti, s realizačními náklady každé z nejvýznamnějších staveb ve výši alespoň </w:t>
            </w:r>
            <w:proofErr w:type="gramStart"/>
            <w:r w:rsidR="00D444A7">
              <w:t>10</w:t>
            </w:r>
            <w:r w:rsidRPr="004910E4">
              <w:t>.000.000,-</w:t>
            </w:r>
            <w:proofErr w:type="gramEnd"/>
            <w:r w:rsidRPr="004910E4">
              <w:t xml:space="preserve"> Kč bez DPH.</w:t>
            </w:r>
          </w:p>
          <w:p w14:paraId="77668A94" w14:textId="7EAA16E2" w:rsidR="008068C3" w:rsidRPr="0037294B" w:rsidRDefault="008068C3" w:rsidP="001C3AC6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1171D" w:rsidRPr="0037294B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5A5A98E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0A8CE7A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06022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C8C5D5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0F9BC75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63C4B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32AB080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65EE46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16C4B2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6186A4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1B1E55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3:</w:t>
            </w:r>
          </w:p>
          <w:p w14:paraId="77DD145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762D17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250A4CA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044CCC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A70AAE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42D09792" w14:textId="77777777" w:rsidR="00B8483A" w:rsidRDefault="00B8483A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8483A" w:rsidRPr="0037294B" w14:paraId="6910F512" w14:textId="77777777" w:rsidTr="00EE6BEB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8EE9" w14:textId="77777777" w:rsidR="00B8483A" w:rsidRDefault="00B8483A" w:rsidP="00EE6BEB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Informace o významných stavebních pracích (stavbách):</w:t>
            </w:r>
          </w:p>
          <w:p w14:paraId="3B9E5670" w14:textId="77777777" w:rsidR="00B8483A" w:rsidRDefault="00B8483A" w:rsidP="00EE6BEB">
            <w:pPr>
              <w:rPr>
                <w:rFonts w:eastAsia="Calibri"/>
                <w:b/>
                <w:sz w:val="22"/>
                <w:szCs w:val="22"/>
              </w:rPr>
            </w:pPr>
          </w:p>
          <w:p w14:paraId="4F1CFA5A" w14:textId="4F50A636" w:rsidR="00B8483A" w:rsidRDefault="00B8483A" w:rsidP="00EE6BEB">
            <w:pPr>
              <w:jc w:val="both"/>
            </w:pPr>
            <w:r>
              <w:t>P</w:t>
            </w:r>
            <w:r w:rsidRPr="004910E4">
              <w:t xml:space="preserve">rovedení </w:t>
            </w:r>
            <w:r w:rsidRPr="00545FB9">
              <w:t xml:space="preserve">stavebních prací, spočívajících ve výstavbě, či rekonstrukci sportovní plochy s umělou trávou, sloužící pro potřeby veřejnosti, s realizačními náklady každé z nejvýznamnějších staveb ve výši alespoň </w:t>
            </w:r>
            <w:proofErr w:type="gramStart"/>
            <w:r w:rsidR="007A0684">
              <w:t>3</w:t>
            </w:r>
            <w:r w:rsidRPr="00545FB9">
              <w:t>.000.000,-</w:t>
            </w:r>
            <w:proofErr w:type="gramEnd"/>
            <w:r w:rsidRPr="00545FB9">
              <w:t xml:space="preserve"> Kč bez DPH, kdy realizovaná výměra sportovní plochy s umělou trávou činila nejméně </w:t>
            </w:r>
            <w:r w:rsidR="00AC0C27">
              <w:t>600</w:t>
            </w:r>
            <w:r w:rsidRPr="00545FB9">
              <w:t xml:space="preserve"> m².</w:t>
            </w:r>
          </w:p>
          <w:p w14:paraId="39A0CE23" w14:textId="4FCB8E40" w:rsidR="00545FB9" w:rsidRPr="0037294B" w:rsidRDefault="00545FB9" w:rsidP="00EE6BEB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8483A" w:rsidRPr="0037294B" w14:paraId="01539D60" w14:textId="77777777" w:rsidTr="00EE6BE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96A402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101EACDB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3DA1605" w14:textId="77777777" w:rsidR="00B8483A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608B63BA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5E7DD353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018E" w14:textId="77777777" w:rsidR="00B8483A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3945555D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33E8B424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8483A" w:rsidRPr="0037294B" w14:paraId="0BB8DECD" w14:textId="77777777" w:rsidTr="00EE6BE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92C9C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5A7A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B8483A" w:rsidRPr="0037294B" w14:paraId="14A8E532" w14:textId="77777777" w:rsidTr="00EE6BEB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82834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3B228A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B8483A" w:rsidRPr="0037294B" w14:paraId="39169354" w14:textId="77777777" w:rsidTr="00EE6BE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D7992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38DD97AD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810A62F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21C426DA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417F" w14:textId="77777777" w:rsidR="00B8483A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66C4B034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22A89987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8483A" w:rsidRPr="0037294B" w14:paraId="64E2CFFB" w14:textId="77777777" w:rsidTr="00EE6BE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EDBB4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483A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B8483A" w:rsidRPr="0037294B" w14:paraId="4C1550E6" w14:textId="77777777" w:rsidTr="00EE6BEB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1B423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788865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2E99065E" w14:textId="77777777" w:rsidR="00545FB9" w:rsidRDefault="00545FB9">
      <w:r>
        <w:br w:type="page"/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8483A" w:rsidRPr="0037294B" w14:paraId="50868EEC" w14:textId="77777777" w:rsidTr="00EE6BE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CD68F6" w14:textId="4296CF3C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lastRenderedPageBreak/>
              <w:t>Významná stavba č. 3:</w:t>
            </w:r>
          </w:p>
          <w:p w14:paraId="2B40844E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5205D21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25A1AF0E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D6C" w14:textId="77777777" w:rsidR="00B8483A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1F03B110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6BAC6AB5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8483A" w:rsidRPr="0037294B" w14:paraId="38D3A3C6" w14:textId="77777777" w:rsidTr="00EE6BE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5E699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66E2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B8483A" w:rsidRPr="0037294B" w14:paraId="76A884D8" w14:textId="77777777" w:rsidTr="00EE6BEB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3EBB32" w14:textId="77777777" w:rsidR="00B8483A" w:rsidRPr="0037294B" w:rsidRDefault="00B8483A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A045F4" w14:textId="77777777" w:rsidR="00B8483A" w:rsidRPr="0037294B" w:rsidRDefault="00B8483A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453840A" w14:textId="1E1911E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zadavatelem, doloží výše uvedené skutečnosti předložením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62FD3BC9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seznamu nejvýznamnějších stavebních prací provedených účastníkem za posledních 5 let před zahájením zadávacího řízení a osvědčení objednatelů o řádném a odborném poskytnutí a dokončení nejvýznamnějších z těchto stavebních prací; seznam musí obsahovat údaje o ceně prováděných prací, dobu a místo provádění stavebních prací a údaj o tom, zda byly tyto práce provedeny řádně a odborně.</w:t>
      </w:r>
    </w:p>
    <w:p w14:paraId="27EB8B27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124617AF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607571D" w14:textId="77777777" w:rsidR="0021171D" w:rsidRPr="0037294B" w:rsidRDefault="0021171D" w:rsidP="0021171D">
      <w:pPr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splňuje technickou </w:t>
      </w:r>
      <w:bookmarkStart w:id="0" w:name="_Hlk510952766"/>
      <w:r w:rsidRPr="0037294B">
        <w:rPr>
          <w:sz w:val="22"/>
          <w:szCs w:val="22"/>
        </w:rPr>
        <w:t>kvalifikaci dle ustanovení § 79 odst. 2 písm. c) a d) Zákona</w:t>
      </w:r>
      <w:bookmarkEnd w:id="0"/>
      <w:r>
        <w:rPr>
          <w:sz w:val="22"/>
          <w:szCs w:val="22"/>
        </w:rPr>
        <w:t xml:space="preserve"> dle požadavků zadavatele v zadávací dokumentaci.</w:t>
      </w:r>
    </w:p>
    <w:p w14:paraId="02A5B267" w14:textId="77777777" w:rsidR="0021171D" w:rsidRPr="0037294B" w:rsidRDefault="0021171D" w:rsidP="0021171D">
      <w:pPr>
        <w:jc w:val="both"/>
        <w:rPr>
          <w:sz w:val="22"/>
          <w:szCs w:val="22"/>
        </w:rPr>
      </w:pPr>
    </w:p>
    <w:p w14:paraId="29B9DC1B" w14:textId="20C6BFBC" w:rsidR="0021171D" w:rsidRPr="0037294B" w:rsidRDefault="0021171D" w:rsidP="0021171D">
      <w:pPr>
        <w:jc w:val="both"/>
        <w:rPr>
          <w:i/>
          <w:sz w:val="22"/>
          <w:szCs w:val="22"/>
        </w:rPr>
      </w:pPr>
      <w:r w:rsidRPr="0037294B">
        <w:rPr>
          <w:sz w:val="22"/>
          <w:szCs w:val="22"/>
        </w:rPr>
        <w:t>Účastník dokládá, že splňuje technickou kvalifikaci dle ustanovení § 79 odst. 2 písm. c) a d) Zákona následujícími doklady o odborné kvalifikací člen</w:t>
      </w:r>
      <w:r w:rsidR="00B83802">
        <w:rPr>
          <w:sz w:val="22"/>
          <w:szCs w:val="22"/>
        </w:rPr>
        <w:t>a</w:t>
      </w:r>
      <w:r w:rsidRPr="0037294B">
        <w:rPr>
          <w:sz w:val="22"/>
          <w:szCs w:val="22"/>
        </w:rPr>
        <w:t xml:space="preserve"> realizačního týmu:</w:t>
      </w:r>
      <w:r w:rsidRPr="0037294B">
        <w:rPr>
          <w:i/>
          <w:sz w:val="22"/>
          <w:szCs w:val="22"/>
        </w:rPr>
        <w:t xml:space="preserve">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0EAC8C7C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C49C" w14:textId="77777777" w:rsidR="0021171D" w:rsidRPr="0037294B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Hlavní stavbyvedoucí: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21171D" w:rsidRPr="0037294B" w14:paraId="79907CFE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3589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21171D" w:rsidRPr="0037294B" w14:paraId="30C1C03F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0D4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21171D" w:rsidRPr="0037294B" w14:paraId="52EF80D2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02D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21171D" w:rsidRPr="0037294B" w14:paraId="11CC5B86" w14:textId="77777777" w:rsidTr="006941FD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FD3D5" w14:textId="5C867FDF" w:rsidR="006941FD" w:rsidRPr="0037294B" w:rsidRDefault="006941FD" w:rsidP="006941FD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1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713E7535" w14:textId="259A6474" w:rsidR="006941FD" w:rsidRDefault="006941FD" w:rsidP="006941FD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</w:t>
            </w:r>
            <w:r>
              <w:rPr>
                <w:rFonts w:eastAsia="Calibri"/>
                <w:i/>
                <w:sz w:val="22"/>
                <w:szCs w:val="22"/>
              </w:rPr>
              <w:t xml:space="preserve"> odpovídají</w:t>
            </w:r>
            <w:r w:rsidR="00C147D6">
              <w:rPr>
                <w:rFonts w:eastAsia="Calibri"/>
                <w:i/>
                <w:sz w:val="22"/>
                <w:szCs w:val="22"/>
              </w:rPr>
              <w:t>cí požadavkům na významnou stavbu uvedeným v zadávacích podmínkách</w:t>
            </w:r>
            <w:r w:rsidRPr="0037294B">
              <w:rPr>
                <w:rFonts w:eastAsia="Calibri"/>
                <w:i/>
                <w:sz w:val="22"/>
                <w:szCs w:val="22"/>
              </w:rPr>
              <w:t>)</w:t>
            </w:r>
          </w:p>
          <w:p w14:paraId="2F0C808C" w14:textId="0DAC3C80" w:rsidR="00C147D6" w:rsidRDefault="00C147D6" w:rsidP="006941FD">
            <w:pPr>
              <w:rPr>
                <w:rFonts w:eastAsia="Calibri"/>
                <w:i/>
                <w:sz w:val="22"/>
                <w:szCs w:val="22"/>
              </w:rPr>
            </w:pPr>
          </w:p>
          <w:p w14:paraId="2399B279" w14:textId="02E5C447" w:rsidR="00C147D6" w:rsidRDefault="00C147D6" w:rsidP="006941FD">
            <w:pPr>
              <w:rPr>
                <w:rFonts w:eastAsia="Calibri"/>
                <w:i/>
                <w:sz w:val="22"/>
                <w:szCs w:val="22"/>
              </w:rPr>
            </w:pPr>
          </w:p>
          <w:p w14:paraId="43A77863" w14:textId="0AC24856" w:rsidR="003D5C95" w:rsidRDefault="003D5C95" w:rsidP="006941FD">
            <w:pPr>
              <w:rPr>
                <w:rFonts w:eastAsia="Calibri"/>
                <w:i/>
                <w:sz w:val="22"/>
                <w:szCs w:val="22"/>
              </w:rPr>
            </w:pPr>
          </w:p>
          <w:p w14:paraId="5A5DB19B" w14:textId="77777777" w:rsidR="003D5C95" w:rsidRDefault="003D5C95" w:rsidP="006941FD">
            <w:pPr>
              <w:rPr>
                <w:rFonts w:eastAsia="Calibri"/>
                <w:i/>
                <w:sz w:val="22"/>
                <w:szCs w:val="22"/>
              </w:rPr>
            </w:pPr>
          </w:p>
          <w:p w14:paraId="46F6899A" w14:textId="77777777" w:rsidR="00C147D6" w:rsidRPr="0037294B" w:rsidRDefault="00C147D6" w:rsidP="006941FD">
            <w:pPr>
              <w:rPr>
                <w:rFonts w:eastAsia="Calibri"/>
                <w:i/>
                <w:sz w:val="22"/>
                <w:szCs w:val="22"/>
              </w:rPr>
            </w:pPr>
          </w:p>
          <w:p w14:paraId="0E3E90C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A2D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470123E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424434B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FD30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D252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40CF252F" w14:textId="77777777" w:rsidTr="001C3AC6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6743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5C90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38902BAF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242A8" w14:textId="6ECED39E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5CDA5B82" w14:textId="77777777" w:rsidR="00C147D6" w:rsidRDefault="00C147D6" w:rsidP="00C147D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</w:t>
            </w:r>
            <w:r>
              <w:rPr>
                <w:rFonts w:eastAsia="Calibri"/>
                <w:i/>
                <w:sz w:val="22"/>
                <w:szCs w:val="22"/>
              </w:rPr>
              <w:t xml:space="preserve"> odpovídající požadavkům na významnou stavbu uvedeným v zadávacích podmínkách</w:t>
            </w:r>
            <w:r w:rsidRPr="0037294B">
              <w:rPr>
                <w:rFonts w:eastAsia="Calibri"/>
                <w:i/>
                <w:sz w:val="22"/>
                <w:szCs w:val="22"/>
              </w:rPr>
              <w:t>)</w:t>
            </w:r>
          </w:p>
          <w:p w14:paraId="3FF57D8B" w14:textId="77777777" w:rsidR="00C147D6" w:rsidRDefault="00C147D6" w:rsidP="00C147D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DE05E0" w14:textId="57736126" w:rsidR="00C147D6" w:rsidRDefault="00C147D6" w:rsidP="00C147D6">
            <w:pPr>
              <w:rPr>
                <w:rFonts w:eastAsia="Calibri"/>
                <w:i/>
                <w:sz w:val="22"/>
                <w:szCs w:val="22"/>
              </w:rPr>
            </w:pPr>
          </w:p>
          <w:p w14:paraId="0062C07B" w14:textId="677EE1B5" w:rsidR="003D5C95" w:rsidRDefault="003D5C95" w:rsidP="00C147D6">
            <w:pPr>
              <w:rPr>
                <w:rFonts w:eastAsia="Calibri"/>
                <w:i/>
                <w:sz w:val="22"/>
                <w:szCs w:val="22"/>
              </w:rPr>
            </w:pPr>
          </w:p>
          <w:p w14:paraId="09A5D159" w14:textId="77777777" w:rsidR="003D5C95" w:rsidRDefault="003D5C95" w:rsidP="00C147D6">
            <w:pPr>
              <w:rPr>
                <w:rFonts w:eastAsia="Calibri"/>
                <w:i/>
                <w:sz w:val="22"/>
                <w:szCs w:val="22"/>
              </w:rPr>
            </w:pPr>
          </w:p>
          <w:p w14:paraId="2B944E0C" w14:textId="77777777" w:rsidR="00C147D6" w:rsidRPr="0037294B" w:rsidRDefault="00C147D6" w:rsidP="00C147D6">
            <w:pPr>
              <w:rPr>
                <w:rFonts w:eastAsia="Calibri"/>
                <w:i/>
                <w:sz w:val="22"/>
                <w:szCs w:val="22"/>
              </w:rPr>
            </w:pPr>
          </w:p>
          <w:p w14:paraId="084D75B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1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C6562E7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2EE78A8C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8A46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65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6C2819A1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AF1C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94B3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20B1ACB6" w14:textId="6A93CFF6" w:rsidR="003D5C95" w:rsidRDefault="003D5C95" w:rsidP="0021171D"/>
    <w:p w14:paraId="439E0674" w14:textId="77777777" w:rsidR="003D5C95" w:rsidRDefault="003D5C95">
      <w:pPr>
        <w:widowControl/>
        <w:spacing w:after="160" w:line="259" w:lineRule="auto"/>
      </w:pPr>
      <w:r>
        <w:br w:type="page"/>
      </w:r>
    </w:p>
    <w:p w14:paraId="3E80B45B" w14:textId="77777777" w:rsidR="0021171D" w:rsidRDefault="0021171D" w:rsidP="0021171D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3D5C95" w:rsidRPr="0037294B" w14:paraId="4B2809D4" w14:textId="77777777" w:rsidTr="00EE6BEB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635F" w14:textId="091B99BE" w:rsidR="003D5C95" w:rsidRPr="0037294B" w:rsidRDefault="003D5C95" w:rsidP="00EE6B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</w:t>
            </w:r>
            <w:r w:rsidRPr="0037294B">
              <w:rPr>
                <w:rFonts w:eastAsia="Calibri"/>
                <w:b/>
                <w:sz w:val="22"/>
                <w:szCs w:val="22"/>
              </w:rPr>
              <w:t>tavbyvedoucí: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3D5C95" w:rsidRPr="0037294B" w14:paraId="635B09AD" w14:textId="77777777" w:rsidTr="00EE6BEB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ED72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3D5C95" w:rsidRPr="0037294B" w14:paraId="2A1EE0D5" w14:textId="77777777" w:rsidTr="00EE6BEB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14D4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3D5C95" w:rsidRPr="0037294B" w14:paraId="1C882EC7" w14:textId="77777777" w:rsidTr="00EE6BEB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20B8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3D5C95" w:rsidRPr="0037294B" w14:paraId="32C879D1" w14:textId="77777777" w:rsidTr="00EE6BE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74C8E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1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0EC0A946" w14:textId="77777777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</w:t>
            </w:r>
            <w:r>
              <w:rPr>
                <w:rFonts w:eastAsia="Calibri"/>
                <w:i/>
                <w:sz w:val="22"/>
                <w:szCs w:val="22"/>
              </w:rPr>
              <w:t xml:space="preserve"> odpovídající požadavkům na významnou stavbu uvedeným v zadávacích podmínkách</w:t>
            </w:r>
            <w:r w:rsidRPr="0037294B">
              <w:rPr>
                <w:rFonts w:eastAsia="Calibri"/>
                <w:i/>
                <w:sz w:val="22"/>
                <w:szCs w:val="22"/>
              </w:rPr>
              <w:t>)</w:t>
            </w:r>
          </w:p>
          <w:p w14:paraId="102A9310" w14:textId="77777777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4C587BDE" w14:textId="77777777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7994D02F" w14:textId="206A742C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2EF78245" w14:textId="684D5313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79790113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5D03816D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113B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766EE16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3D5C95" w:rsidRPr="0037294B" w14:paraId="210F72B5" w14:textId="77777777" w:rsidTr="00EE6BE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606C4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5DC1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3D5C95" w:rsidRPr="0037294B" w14:paraId="0AE389ED" w14:textId="77777777" w:rsidTr="00EE6BEB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04911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EFFDAC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3D5C95" w:rsidRPr="0037294B" w14:paraId="1E14C540" w14:textId="77777777" w:rsidTr="00EE6BE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2F05CA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64FDF52A" w14:textId="77777777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</w:t>
            </w:r>
            <w:r>
              <w:rPr>
                <w:rFonts w:eastAsia="Calibri"/>
                <w:i/>
                <w:sz w:val="22"/>
                <w:szCs w:val="22"/>
              </w:rPr>
              <w:t xml:space="preserve"> odpovídající požadavkům na významnou stavbu uvedeným v zadávacích podmínkách</w:t>
            </w:r>
            <w:r w:rsidRPr="0037294B">
              <w:rPr>
                <w:rFonts w:eastAsia="Calibri"/>
                <w:i/>
                <w:sz w:val="22"/>
                <w:szCs w:val="22"/>
              </w:rPr>
              <w:t>)</w:t>
            </w:r>
          </w:p>
          <w:p w14:paraId="7DB343D7" w14:textId="77777777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613E8B69" w14:textId="322B3BCD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3FA1F1BA" w14:textId="42C346A2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58799B6D" w14:textId="77777777" w:rsidR="003D5C95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3777222C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  <w:p w14:paraId="7066C274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F7E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410A848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3D5C95" w:rsidRPr="0037294B" w14:paraId="219663EA" w14:textId="77777777" w:rsidTr="00EE6BE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FDBBA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403E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3D5C95" w:rsidRPr="0037294B" w14:paraId="7D62F832" w14:textId="77777777" w:rsidTr="00EE6BE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3D63C" w14:textId="77777777" w:rsidR="003D5C95" w:rsidRPr="0037294B" w:rsidRDefault="003D5C95" w:rsidP="00EE6BE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BE878C" w14:textId="77777777" w:rsidR="003D5C95" w:rsidRPr="0037294B" w:rsidRDefault="003D5C95" w:rsidP="00EE6BE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3E7C6109" w14:textId="77777777" w:rsidR="003D5C95" w:rsidRDefault="003D5C95" w:rsidP="0021171D"/>
    <w:p w14:paraId="5D47C02E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 nebo že bude vybrán k uzavření smluv na realizaci veřejné zakázky, doloží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konverze:</w:t>
      </w:r>
    </w:p>
    <w:p w14:paraId="24A4945B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58DC3342" w14:textId="77777777" w:rsidR="0021171D" w:rsidRPr="0037294B" w:rsidRDefault="0021171D" w:rsidP="0021171D">
      <w:pPr>
        <w:rPr>
          <w:sz w:val="22"/>
          <w:szCs w:val="22"/>
        </w:rPr>
      </w:pPr>
    </w:p>
    <w:p w14:paraId="4CCDA298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b/>
          <w:sz w:val="22"/>
          <w:szCs w:val="22"/>
        </w:rPr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37294B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Identifikační údaje poddodavatele </w:t>
            </w:r>
          </w:p>
          <w:p w14:paraId="3F3C45DE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Obchodní firma </w:t>
            </w:r>
            <w:r w:rsidRPr="0037294B">
              <w:rPr>
                <w:sz w:val="22"/>
                <w:szCs w:val="22"/>
              </w:rPr>
              <w:tab/>
              <w:t xml:space="preserve"> </w:t>
            </w:r>
          </w:p>
          <w:p w14:paraId="0651367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IČO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  <w:p w14:paraId="74A2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Sídlo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</w:tc>
      </w:tr>
      <w:tr w:rsidR="0021171D" w:rsidRPr="0037294B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Plnění, které bude poddodavatel realizovat </w:t>
            </w:r>
          </w:p>
        </w:tc>
      </w:tr>
      <w:tr w:rsidR="0021171D" w:rsidRPr="0037294B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Jedná se o poddodavatele, kterým dodavatel prokazuje splnění části kvalifikačních předpokladů? </w:t>
            </w:r>
          </w:p>
        </w:tc>
      </w:tr>
      <w:tr w:rsidR="0021171D" w:rsidRPr="0037294B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Objem plnění</w:t>
            </w:r>
          </w:p>
        </w:tc>
      </w:tr>
    </w:tbl>
    <w:p w14:paraId="7588FD88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  <w:r w:rsidRPr="0037294B">
        <w:rPr>
          <w:i/>
          <w:sz w:val="22"/>
          <w:szCs w:val="22"/>
        </w:rPr>
        <w:t xml:space="preserve">Tabulku užije účastník tolikrát, kolik poddodavatelů hodlá pří plnění veřejné zakázky využít. </w:t>
      </w:r>
    </w:p>
    <w:p w14:paraId="23732F09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předkládá doklad o poskytnutí jistoty v souladu se zadávacími podmínkami formou ……………………………………… (</w:t>
      </w:r>
      <w:r w:rsidRPr="0037294B">
        <w:rPr>
          <w:i/>
          <w:sz w:val="22"/>
          <w:szCs w:val="22"/>
        </w:rPr>
        <w:t>doplní účastník</w:t>
      </w:r>
      <w:r w:rsidRPr="0037294B">
        <w:rPr>
          <w:sz w:val="22"/>
          <w:szCs w:val="22"/>
        </w:rPr>
        <w:t>).</w:t>
      </w:r>
    </w:p>
    <w:p w14:paraId="14E04403" w14:textId="77777777" w:rsidR="0021171D" w:rsidRPr="0037294B" w:rsidRDefault="0021171D" w:rsidP="0021171D">
      <w:pPr>
        <w:widowControl/>
        <w:rPr>
          <w:b/>
          <w:sz w:val="22"/>
          <w:szCs w:val="22"/>
        </w:rPr>
      </w:pPr>
    </w:p>
    <w:p w14:paraId="6C30C08E" w14:textId="77777777" w:rsidR="00D72354" w:rsidRDefault="00D72354">
      <w:pPr>
        <w:widowControl/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A9DF576" w14:textId="0FA5F18F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lastRenderedPageBreak/>
        <w:t>Účastník prohlašuje, že:</w:t>
      </w:r>
    </w:p>
    <w:p w14:paraId="18DEAFE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20FB48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1F8E2119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2A988570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nebude v souvislosti s realizací zakázky postupovat své pohledávky jiným subjektům, </w:t>
      </w:r>
    </w:p>
    <w:p w14:paraId="3843ECD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20E27F3A" w14:textId="77777777" w:rsidR="0021171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2C379C9A" w14:textId="77777777" w:rsidR="0021171D" w:rsidRPr="003452A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452AD">
        <w:rPr>
          <w:sz w:val="22"/>
          <w:szCs w:val="22"/>
        </w:rPr>
        <w:t>jako dodavatel v případě, že pro to nebudou dány objektivní překážky:</w:t>
      </w:r>
    </w:p>
    <w:p w14:paraId="6C7F933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3452AD">
        <w:rPr>
          <w:sz w:val="24"/>
          <w:szCs w:val="24"/>
        </w:rPr>
        <w:t xml:space="preserve">a) </w:t>
      </w:r>
      <w:r w:rsidRPr="006826F9">
        <w:rPr>
          <w:sz w:val="22"/>
          <w:szCs w:val="22"/>
        </w:rPr>
        <w:t xml:space="preserve">zajistí férové podmínky vůči svým poddodavatelům, spočívající ve férových podmínkách platebního systému, </w:t>
      </w:r>
    </w:p>
    <w:p w14:paraId="753E9112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>b) využije při provádění díla osob znevýhodněných na trhu práce; osob s trestní minulostí, umožnit získání praxe a rekvalifikace, zajistí důstojné pracovní podmínky a etické nakupování, umožní účast sociálních podniků při realizaci zakázky,</w:t>
      </w:r>
    </w:p>
    <w:p w14:paraId="7C504A75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c) poskytnout součinnost v dalších prvcích sociálně odpovědného zadávání, </w:t>
      </w:r>
    </w:p>
    <w:p w14:paraId="2F45728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d) zajistí, aby odpady a znečištění vzniklé jeho činností nebo odstraňované v souvislosti s plněním předmětu díla budou řádně ekologicky tříděny a likvidovány v souladu s platnou legislativou, přičemž likvidace odpadů vzniklých při provádění díla bude upřednostňováno druhotné využití takových odpadů před spalováním či uložením na skládku. </w:t>
      </w:r>
    </w:p>
    <w:p w14:paraId="1646660E" w14:textId="77777777" w:rsidR="0021171D" w:rsidRPr="006826F9" w:rsidRDefault="0021171D" w:rsidP="0021171D">
      <w:pPr>
        <w:jc w:val="both"/>
        <w:rPr>
          <w:b/>
          <w:sz w:val="22"/>
          <w:szCs w:val="22"/>
        </w:rPr>
      </w:pPr>
    </w:p>
    <w:p w14:paraId="25C5DA7D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4409"/>
      </w:tblGrid>
      <w:tr w:rsidR="00C52D75" w:rsidRPr="0037294B" w14:paraId="03B30E0D" w14:textId="77777777" w:rsidTr="00C35F21">
        <w:trPr>
          <w:cantSplit/>
          <w:tblHeader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5EFF9C" w14:textId="229610E7" w:rsidR="00C52D75" w:rsidRPr="0037294B" w:rsidRDefault="00C52D75" w:rsidP="001C3AC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72133EB0" w:rsidR="00C52D75" w:rsidRPr="0037294B" w:rsidRDefault="00C52D75" w:rsidP="001C3AC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Nabídková cena</w:t>
            </w:r>
            <w:r w:rsidRPr="0037294B">
              <w:rPr>
                <w:rFonts w:eastAsia="Calibri"/>
                <w:b/>
                <w:sz w:val="22"/>
                <w:szCs w:val="22"/>
                <w:u w:val="single"/>
              </w:rPr>
              <w:t xml:space="preserve"> bez DPH</w:t>
            </w:r>
          </w:p>
        </w:tc>
      </w:tr>
      <w:tr w:rsidR="00FA705F" w:rsidRPr="0037294B" w14:paraId="7782C968" w14:textId="77777777" w:rsidTr="008724CC">
        <w:trPr>
          <w:cantSplit/>
          <w:trHeight w:val="336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4EA49ECB" w:rsidR="00FA705F" w:rsidRPr="00C52D75" w:rsidRDefault="00C52D75" w:rsidP="00C52D75">
            <w:pPr>
              <w:rPr>
                <w:rFonts w:eastAsia="Calibri"/>
                <w:b/>
                <w:sz w:val="22"/>
                <w:szCs w:val="22"/>
              </w:rPr>
            </w:pPr>
            <w:r w:rsidRPr="00C52D75">
              <w:rPr>
                <w:rFonts w:eastAsia="Calibri"/>
                <w:b/>
                <w:sz w:val="22"/>
                <w:szCs w:val="22"/>
              </w:rPr>
              <w:t>Nabídková cena SO01</w:t>
            </w:r>
          </w:p>
          <w:p w14:paraId="41AA4CD6" w14:textId="77777777" w:rsidR="00FA705F" w:rsidRPr="00C52D75" w:rsidRDefault="00FA705F" w:rsidP="00C52D75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733C" w14:textId="77777777" w:rsidR="00FA705F" w:rsidRDefault="00FA705F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  <w:p w14:paraId="252AD6E5" w14:textId="77777777" w:rsidR="00FA705F" w:rsidRPr="0037294B" w:rsidRDefault="00FA705F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  <w:tr w:rsidR="00FA705F" w:rsidRPr="0037294B" w14:paraId="377495F0" w14:textId="77777777" w:rsidTr="008724CC">
        <w:trPr>
          <w:cantSplit/>
          <w:trHeight w:val="336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7CD0" w14:textId="77777777" w:rsidR="00C52D75" w:rsidRPr="00C52D75" w:rsidRDefault="00C52D75" w:rsidP="00C52D75">
            <w:pPr>
              <w:rPr>
                <w:rFonts w:eastAsia="Calibri"/>
                <w:b/>
                <w:sz w:val="22"/>
                <w:szCs w:val="22"/>
              </w:rPr>
            </w:pPr>
            <w:r w:rsidRPr="00C52D75">
              <w:rPr>
                <w:rFonts w:eastAsia="Calibri"/>
                <w:b/>
                <w:sz w:val="22"/>
                <w:szCs w:val="22"/>
              </w:rPr>
              <w:t>Nabídková cena SO01</w:t>
            </w:r>
          </w:p>
          <w:p w14:paraId="1A6D4161" w14:textId="77777777" w:rsidR="00FA705F" w:rsidRPr="00C52D75" w:rsidRDefault="00FA705F" w:rsidP="00C52D75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5E7D" w14:textId="33BAA589" w:rsidR="00FA705F" w:rsidRDefault="00FA705F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  <w:tr w:rsidR="00FA705F" w:rsidRPr="0037294B" w14:paraId="7E7FD492" w14:textId="77777777" w:rsidTr="008724CC">
        <w:trPr>
          <w:cantSplit/>
          <w:trHeight w:val="336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ED83" w14:textId="74949CB8" w:rsidR="00C52D75" w:rsidRPr="00C52D75" w:rsidRDefault="00C52D75" w:rsidP="00C52D75">
            <w:pPr>
              <w:rPr>
                <w:rFonts w:eastAsia="Calibri"/>
                <w:b/>
                <w:sz w:val="22"/>
                <w:szCs w:val="22"/>
              </w:rPr>
            </w:pPr>
            <w:r w:rsidRPr="00C52D75">
              <w:rPr>
                <w:rFonts w:eastAsia="Calibri"/>
                <w:b/>
                <w:sz w:val="22"/>
                <w:szCs w:val="22"/>
              </w:rPr>
              <w:t>Celková n</w:t>
            </w:r>
            <w:r w:rsidRPr="00C52D75">
              <w:rPr>
                <w:rFonts w:eastAsia="Calibri"/>
                <w:b/>
                <w:sz w:val="22"/>
                <w:szCs w:val="22"/>
              </w:rPr>
              <w:t xml:space="preserve">abídková cena </w:t>
            </w:r>
            <w:r w:rsidRPr="00C52D75">
              <w:rPr>
                <w:rFonts w:eastAsia="Calibri"/>
                <w:b/>
                <w:sz w:val="22"/>
                <w:szCs w:val="22"/>
              </w:rPr>
              <w:t xml:space="preserve">za </w:t>
            </w:r>
            <w:r w:rsidRPr="00C52D75">
              <w:rPr>
                <w:rFonts w:eastAsia="Calibri"/>
                <w:b/>
                <w:sz w:val="22"/>
                <w:szCs w:val="22"/>
              </w:rPr>
              <w:t>SO01</w:t>
            </w:r>
            <w:r w:rsidRPr="00C52D75">
              <w:rPr>
                <w:rFonts w:eastAsia="Calibri"/>
                <w:b/>
                <w:sz w:val="22"/>
                <w:szCs w:val="22"/>
              </w:rPr>
              <w:t xml:space="preserve"> a SO02</w:t>
            </w:r>
          </w:p>
          <w:p w14:paraId="4FF66B3E" w14:textId="77777777" w:rsidR="00FA705F" w:rsidRPr="00C52D75" w:rsidRDefault="00FA705F" w:rsidP="00C52D75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D854" w14:textId="4E6691DB" w:rsidR="00FA705F" w:rsidRDefault="00FA705F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</w:tbl>
    <w:p w14:paraId="6F75A027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8DDE4C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37294B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V …………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……….…… dne 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….…………….</w:t>
            </w:r>
          </w:p>
          <w:p w14:paraId="55D6A062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5D3B0EF" w14:textId="43D88875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64F7CB2A" w14:textId="77777777" w:rsidR="007D2B6B" w:rsidRPr="0037294B" w:rsidRDefault="007D2B6B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53798CA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____________________________</w:t>
            </w:r>
          </w:p>
          <w:p w14:paraId="00ED60AB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i/>
                <w:iCs/>
                <w:color w:val="000000"/>
                <w:sz w:val="22"/>
                <w:szCs w:val="22"/>
              </w:rPr>
              <w:t>podpis účastníka nebo osoby oprávněné jednat za účastníka</w:t>
            </w:r>
          </w:p>
        </w:tc>
      </w:tr>
    </w:tbl>
    <w:p w14:paraId="40C23BDA" w14:textId="77777777" w:rsidR="0021171D" w:rsidRPr="0037294B" w:rsidRDefault="0021171D" w:rsidP="0021171D">
      <w:pPr>
        <w:rPr>
          <w:sz w:val="22"/>
          <w:szCs w:val="22"/>
        </w:rPr>
      </w:pPr>
    </w:p>
    <w:p w14:paraId="15047CFD" w14:textId="77777777" w:rsidR="00817EC6" w:rsidRDefault="00817EC6"/>
    <w:sectPr w:rsidR="00817EC6" w:rsidSect="0001666E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66AD" w14:textId="77777777" w:rsidR="00B61C96" w:rsidRDefault="00B61C96" w:rsidP="0001666E">
      <w:r>
        <w:separator/>
      </w:r>
    </w:p>
  </w:endnote>
  <w:endnote w:type="continuationSeparator" w:id="0">
    <w:p w14:paraId="2B0D4763" w14:textId="77777777" w:rsidR="00B61C96" w:rsidRDefault="00B61C96" w:rsidP="0001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B575" w14:textId="77777777" w:rsidR="00B61C96" w:rsidRDefault="00B61C96" w:rsidP="0001666E">
      <w:r>
        <w:separator/>
      </w:r>
    </w:p>
  </w:footnote>
  <w:footnote w:type="continuationSeparator" w:id="0">
    <w:p w14:paraId="4B4C67D4" w14:textId="77777777" w:rsidR="00B61C96" w:rsidRDefault="00B61C96" w:rsidP="0001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76D1126C8094453B847FEA10A19428C7"/>
      </w:placeholder>
      <w:temporary/>
      <w:showingPlcHdr/>
      <w15:appearance w15:val="hidden"/>
    </w:sdtPr>
    <w:sdtEndPr/>
    <w:sdtContent>
      <w:p w14:paraId="5C4C6179" w14:textId="77777777" w:rsidR="0001666E" w:rsidRDefault="0001666E">
        <w:pPr>
          <w:pStyle w:val="Zhlav"/>
        </w:pPr>
        <w:r>
          <w:t>[Sem zadejte text.]</w:t>
        </w:r>
      </w:p>
    </w:sdtContent>
  </w:sdt>
  <w:p w14:paraId="40DB872C" w14:textId="77777777" w:rsidR="0001666E" w:rsidRDefault="000166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4E4381"/>
    <w:multiLevelType w:val="hybridMultilevel"/>
    <w:tmpl w:val="21C4A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015DF"/>
    <w:rsid w:val="0000212B"/>
    <w:rsid w:val="0001666E"/>
    <w:rsid w:val="00020BC6"/>
    <w:rsid w:val="000214E1"/>
    <w:rsid w:val="001760DA"/>
    <w:rsid w:val="0021171D"/>
    <w:rsid w:val="00257670"/>
    <w:rsid w:val="002D02CE"/>
    <w:rsid w:val="002E3FBD"/>
    <w:rsid w:val="0038742D"/>
    <w:rsid w:val="003D30EE"/>
    <w:rsid w:val="003D5C95"/>
    <w:rsid w:val="00451E8D"/>
    <w:rsid w:val="004A5CFF"/>
    <w:rsid w:val="0054303F"/>
    <w:rsid w:val="00545FB9"/>
    <w:rsid w:val="005F2880"/>
    <w:rsid w:val="006941FD"/>
    <w:rsid w:val="006C557E"/>
    <w:rsid w:val="006D24B3"/>
    <w:rsid w:val="006F3EB4"/>
    <w:rsid w:val="007063B3"/>
    <w:rsid w:val="007A0684"/>
    <w:rsid w:val="007B78A0"/>
    <w:rsid w:val="007D2B6B"/>
    <w:rsid w:val="007D5F8C"/>
    <w:rsid w:val="008068C3"/>
    <w:rsid w:val="00816E87"/>
    <w:rsid w:val="00817EC6"/>
    <w:rsid w:val="008C56C4"/>
    <w:rsid w:val="00900609"/>
    <w:rsid w:val="009221F0"/>
    <w:rsid w:val="00925452"/>
    <w:rsid w:val="00985BD3"/>
    <w:rsid w:val="009B54F6"/>
    <w:rsid w:val="00A23DD9"/>
    <w:rsid w:val="00AA34B5"/>
    <w:rsid w:val="00AB4D98"/>
    <w:rsid w:val="00AC0C27"/>
    <w:rsid w:val="00B00E10"/>
    <w:rsid w:val="00B6003F"/>
    <w:rsid w:val="00B61C96"/>
    <w:rsid w:val="00B83802"/>
    <w:rsid w:val="00B8483A"/>
    <w:rsid w:val="00C147D6"/>
    <w:rsid w:val="00C317B6"/>
    <w:rsid w:val="00C46DDA"/>
    <w:rsid w:val="00C52D75"/>
    <w:rsid w:val="00CF1950"/>
    <w:rsid w:val="00D30390"/>
    <w:rsid w:val="00D444A7"/>
    <w:rsid w:val="00D72354"/>
    <w:rsid w:val="00D765EB"/>
    <w:rsid w:val="00D92E54"/>
    <w:rsid w:val="00DE1A27"/>
    <w:rsid w:val="00DF2558"/>
    <w:rsid w:val="00F85999"/>
    <w:rsid w:val="00FA1BB9"/>
    <w:rsid w:val="00FA4105"/>
    <w:rsid w:val="00FA705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0166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66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66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66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D1126C8094453B847FEA10A19428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09CBA-4381-4668-A34D-05E4F53BCFEC}"/>
      </w:docPartPr>
      <w:docPartBody>
        <w:p w:rsidR="00515B26" w:rsidRDefault="00530F98" w:rsidP="00530F98">
          <w:pPr>
            <w:pStyle w:val="76D1126C8094453B847FEA10A19428C7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98"/>
    <w:rsid w:val="001717AA"/>
    <w:rsid w:val="00515B26"/>
    <w:rsid w:val="00530F98"/>
    <w:rsid w:val="00782265"/>
    <w:rsid w:val="00B1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6D1126C8094453B847FEA10A19428C7">
    <w:name w:val="76D1126C8094453B847FEA10A19428C7"/>
    <w:rsid w:val="00530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1876</Words>
  <Characters>11069</Characters>
  <Application>Microsoft Office Word</Application>
  <DocSecurity>0</DocSecurity>
  <Lines>92</Lines>
  <Paragraphs>25</Paragraphs>
  <ScaleCrop>false</ScaleCrop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4</cp:revision>
  <dcterms:created xsi:type="dcterms:W3CDTF">2021-06-21T08:23:00Z</dcterms:created>
  <dcterms:modified xsi:type="dcterms:W3CDTF">2021-06-21T08:28:00Z</dcterms:modified>
</cp:coreProperties>
</file>