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1"/>
        <w:tblW w:w="9142" w:type="dxa"/>
        <w:tblCellMar>
          <w:left w:w="70" w:type="dxa"/>
          <w:right w:w="70" w:type="dxa"/>
        </w:tblCellMar>
        <w:tblLook w:val="0000" w:firstRow="0" w:lastRow="0" w:firstColumn="0" w:lastColumn="0" w:noHBand="0" w:noVBand="0"/>
      </w:tblPr>
      <w:tblGrid>
        <w:gridCol w:w="2994"/>
        <w:gridCol w:w="3030"/>
        <w:gridCol w:w="3118"/>
      </w:tblGrid>
      <w:tr w:rsidR="00A81531" w:rsidRPr="00285371" w14:paraId="673990B9" w14:textId="77777777" w:rsidTr="00845001">
        <w:trPr>
          <w:trHeight w:val="256"/>
        </w:trPr>
        <w:tc>
          <w:tcPr>
            <w:tcW w:w="9142" w:type="dxa"/>
            <w:gridSpan w:val="3"/>
            <w:tcBorders>
              <w:top w:val="single" w:sz="4" w:space="0" w:color="auto"/>
              <w:left w:val="single" w:sz="4" w:space="0" w:color="auto"/>
              <w:bottom w:val="nil"/>
              <w:right w:val="single" w:sz="4" w:space="0" w:color="auto"/>
            </w:tcBorders>
            <w:noWrap/>
            <w:vAlign w:val="center"/>
          </w:tcPr>
          <w:p w14:paraId="49734C0E" w14:textId="77777777" w:rsidR="00A81531" w:rsidRPr="00285371" w:rsidRDefault="00A81531" w:rsidP="00845001">
            <w:pPr>
              <w:jc w:val="center"/>
              <w:rPr>
                <w:rFonts w:ascii="Calibri" w:hAnsi="Calibri"/>
              </w:rPr>
            </w:pPr>
            <w:r w:rsidRPr="00285371">
              <w:rPr>
                <w:rFonts w:ascii="Calibri" w:hAnsi="Calibri"/>
              </w:rPr>
              <w:t>Příloha č. 1 - KRYCÍ (TITULNÍ) LIST NABÍDKY</w:t>
            </w:r>
          </w:p>
        </w:tc>
      </w:tr>
      <w:tr w:rsidR="00A81531" w:rsidRPr="00285371" w14:paraId="7AF7AB54" w14:textId="77777777" w:rsidTr="00845001">
        <w:trPr>
          <w:trHeight w:val="172"/>
        </w:trPr>
        <w:tc>
          <w:tcPr>
            <w:tcW w:w="9142" w:type="dxa"/>
            <w:gridSpan w:val="3"/>
            <w:tcBorders>
              <w:top w:val="nil"/>
              <w:left w:val="single" w:sz="4" w:space="0" w:color="auto"/>
              <w:bottom w:val="single" w:sz="4" w:space="0" w:color="auto"/>
              <w:right w:val="single" w:sz="4" w:space="0" w:color="auto"/>
            </w:tcBorders>
            <w:noWrap/>
            <w:vAlign w:val="center"/>
          </w:tcPr>
          <w:p w14:paraId="2671E8AB" w14:textId="76EEE2FC" w:rsidR="00A81531" w:rsidRPr="00285371" w:rsidRDefault="0087368D" w:rsidP="00845001">
            <w:pPr>
              <w:jc w:val="center"/>
              <w:rPr>
                <w:rFonts w:ascii="Calibri" w:hAnsi="Calibri"/>
                <w:sz w:val="16"/>
                <w:szCs w:val="16"/>
              </w:rPr>
            </w:pPr>
            <w:r>
              <w:rPr>
                <w:rFonts w:ascii="Calibri" w:hAnsi="Calibri"/>
                <w:sz w:val="16"/>
                <w:szCs w:val="16"/>
              </w:rPr>
              <w:t>V</w:t>
            </w:r>
            <w:r w:rsidR="00EF6834" w:rsidRPr="00EF6834">
              <w:rPr>
                <w:rFonts w:ascii="Calibri" w:hAnsi="Calibri"/>
                <w:sz w:val="16"/>
                <w:szCs w:val="16"/>
              </w:rPr>
              <w:t xml:space="preserve">eřejná zakázka </w:t>
            </w:r>
            <w:r>
              <w:rPr>
                <w:rFonts w:ascii="Calibri" w:hAnsi="Calibri"/>
                <w:sz w:val="16"/>
                <w:szCs w:val="16"/>
              </w:rPr>
              <w:t xml:space="preserve">malého rozsahu </w:t>
            </w:r>
            <w:r w:rsidR="00EF6834" w:rsidRPr="00EF6834">
              <w:rPr>
                <w:rFonts w:ascii="Calibri" w:hAnsi="Calibri"/>
                <w:sz w:val="16"/>
                <w:szCs w:val="16"/>
              </w:rPr>
              <w:t xml:space="preserve">na stavební práce, </w:t>
            </w:r>
            <w:r>
              <w:rPr>
                <w:rFonts w:ascii="Calibri" w:hAnsi="Calibri"/>
                <w:sz w:val="16"/>
                <w:szCs w:val="16"/>
              </w:rPr>
              <w:t>mimo režim zákona</w:t>
            </w:r>
            <w:r w:rsidR="00EF6834" w:rsidRPr="00EF6834">
              <w:rPr>
                <w:rFonts w:ascii="Calibri" w:hAnsi="Calibri"/>
                <w:sz w:val="16"/>
                <w:szCs w:val="16"/>
              </w:rPr>
              <w:t xml:space="preserve"> č. 134/2016 Sb., o zadávání veřejných zakáz</w:t>
            </w:r>
            <w:r>
              <w:rPr>
                <w:rFonts w:ascii="Calibri" w:hAnsi="Calibri"/>
                <w:sz w:val="16"/>
                <w:szCs w:val="16"/>
              </w:rPr>
              <w:t>ek.</w:t>
            </w:r>
          </w:p>
        </w:tc>
      </w:tr>
      <w:tr w:rsidR="00A81531" w:rsidRPr="00285371" w14:paraId="4E47982B" w14:textId="77777777" w:rsidTr="00845001">
        <w:trPr>
          <w:trHeight w:val="361"/>
        </w:trPr>
        <w:tc>
          <w:tcPr>
            <w:tcW w:w="2994" w:type="dxa"/>
            <w:tcBorders>
              <w:top w:val="single" w:sz="4" w:space="0" w:color="auto"/>
              <w:left w:val="single" w:sz="8" w:space="0" w:color="auto"/>
              <w:bottom w:val="single" w:sz="4" w:space="0" w:color="000000"/>
              <w:right w:val="single" w:sz="4" w:space="0" w:color="auto"/>
            </w:tcBorders>
            <w:noWrap/>
            <w:vAlign w:val="center"/>
          </w:tcPr>
          <w:p w14:paraId="0A74B319" w14:textId="77777777" w:rsidR="00A81531" w:rsidRPr="00285371" w:rsidRDefault="00A81531" w:rsidP="00845001">
            <w:pPr>
              <w:jc w:val="center"/>
              <w:rPr>
                <w:rFonts w:ascii="Calibri" w:hAnsi="Calibri"/>
              </w:rPr>
            </w:pPr>
            <w:r w:rsidRPr="00285371">
              <w:rPr>
                <w:rFonts w:ascii="Calibri" w:hAnsi="Calibri"/>
              </w:rPr>
              <w:t>Název zakázky</w:t>
            </w:r>
          </w:p>
        </w:tc>
        <w:tc>
          <w:tcPr>
            <w:tcW w:w="6148" w:type="dxa"/>
            <w:gridSpan w:val="2"/>
            <w:tcBorders>
              <w:top w:val="single" w:sz="4" w:space="0" w:color="auto"/>
              <w:left w:val="single" w:sz="4" w:space="0" w:color="auto"/>
              <w:bottom w:val="single" w:sz="4" w:space="0" w:color="000000"/>
              <w:right w:val="single" w:sz="8" w:space="0" w:color="000000"/>
            </w:tcBorders>
            <w:noWrap/>
            <w:vAlign w:val="center"/>
          </w:tcPr>
          <w:p w14:paraId="3A078A0B" w14:textId="6B76141A" w:rsidR="00A81531" w:rsidRPr="00A97D39" w:rsidRDefault="00F46DF1" w:rsidP="00AE581F">
            <w:pPr>
              <w:rPr>
                <w:rFonts w:ascii="Calibri" w:hAnsi="Calibri"/>
                <w:b/>
                <w:bCs/>
                <w:sz w:val="22"/>
                <w:szCs w:val="22"/>
              </w:rPr>
            </w:pPr>
            <w:r w:rsidRPr="003A1F04">
              <w:rPr>
                <w:rFonts w:asciiTheme="minorHAnsi" w:hAnsiTheme="minorHAnsi" w:cstheme="minorHAnsi"/>
                <w:b/>
              </w:rPr>
              <w:t>„</w:t>
            </w:r>
            <w:r w:rsidR="0087368D" w:rsidRPr="0087368D">
              <w:rPr>
                <w:rFonts w:asciiTheme="minorHAnsi" w:hAnsiTheme="minorHAnsi" w:cstheme="minorHAnsi"/>
                <w:b/>
              </w:rPr>
              <w:t>Rekonstrukce dvou bytových jednotek</w:t>
            </w:r>
            <w:r w:rsidR="000B2A7D">
              <w:rPr>
                <w:rFonts w:asciiTheme="minorHAnsi" w:hAnsiTheme="minorHAnsi" w:cstheme="minorHAnsi"/>
                <w:b/>
              </w:rPr>
              <w:t xml:space="preserve"> v BD Dlouhá 126</w:t>
            </w:r>
            <w:r w:rsidRPr="003A1F04">
              <w:rPr>
                <w:rFonts w:asciiTheme="minorHAnsi" w:hAnsiTheme="minorHAnsi" w:cstheme="minorHAnsi"/>
                <w:b/>
              </w:rPr>
              <w:t>“</w:t>
            </w:r>
          </w:p>
        </w:tc>
      </w:tr>
      <w:tr w:rsidR="00A81531" w:rsidRPr="00285371" w14:paraId="09BC4001" w14:textId="77777777" w:rsidTr="00845001">
        <w:trPr>
          <w:trHeight w:val="193"/>
        </w:trPr>
        <w:tc>
          <w:tcPr>
            <w:tcW w:w="9142" w:type="dxa"/>
            <w:gridSpan w:val="3"/>
            <w:tcBorders>
              <w:top w:val="single" w:sz="4" w:space="0" w:color="000000"/>
              <w:left w:val="single" w:sz="8" w:space="0" w:color="auto"/>
              <w:bottom w:val="nil"/>
              <w:right w:val="single" w:sz="8" w:space="0" w:color="000000"/>
            </w:tcBorders>
            <w:shd w:val="clear" w:color="auto" w:fill="99FF99"/>
            <w:noWrap/>
            <w:vAlign w:val="center"/>
          </w:tcPr>
          <w:p w14:paraId="2BA59119" w14:textId="77777777" w:rsidR="00A81531" w:rsidRPr="00285371" w:rsidRDefault="00A81531" w:rsidP="00845001">
            <w:pPr>
              <w:jc w:val="center"/>
              <w:rPr>
                <w:rFonts w:ascii="Calibri" w:hAnsi="Calibri"/>
                <w:b/>
                <w:bCs/>
              </w:rPr>
            </w:pPr>
            <w:r w:rsidRPr="00285371">
              <w:rPr>
                <w:rFonts w:ascii="Calibri" w:hAnsi="Calibri"/>
                <w:b/>
                <w:bCs/>
              </w:rPr>
              <w:t>Zadavatel</w:t>
            </w:r>
          </w:p>
        </w:tc>
      </w:tr>
      <w:tr w:rsidR="00A81531" w:rsidRPr="00285371" w14:paraId="4A723931" w14:textId="77777777" w:rsidTr="00845001">
        <w:trPr>
          <w:trHeight w:hRule="exact" w:val="268"/>
        </w:trPr>
        <w:tc>
          <w:tcPr>
            <w:tcW w:w="2994" w:type="dxa"/>
            <w:tcBorders>
              <w:top w:val="single" w:sz="8" w:space="0" w:color="auto"/>
              <w:left w:val="single" w:sz="8" w:space="0" w:color="auto"/>
              <w:bottom w:val="single" w:sz="4" w:space="0" w:color="auto"/>
              <w:right w:val="single" w:sz="8" w:space="0" w:color="auto"/>
            </w:tcBorders>
            <w:noWrap/>
            <w:vAlign w:val="center"/>
          </w:tcPr>
          <w:p w14:paraId="15F02AA0" w14:textId="77777777" w:rsidR="00A81531" w:rsidRPr="00404ABF" w:rsidRDefault="00A81531" w:rsidP="00845001">
            <w:pPr>
              <w:rPr>
                <w:rFonts w:asciiTheme="minorHAnsi" w:hAnsiTheme="minorHAnsi" w:cstheme="minorHAnsi"/>
                <w:sz w:val="22"/>
                <w:szCs w:val="22"/>
              </w:rPr>
            </w:pPr>
            <w:r w:rsidRPr="00404ABF">
              <w:rPr>
                <w:rFonts w:asciiTheme="minorHAnsi" w:hAnsiTheme="minorHAnsi" w:cstheme="minorHAnsi"/>
                <w:sz w:val="22"/>
                <w:szCs w:val="22"/>
              </w:rPr>
              <w:t>Název</w:t>
            </w:r>
          </w:p>
        </w:tc>
        <w:tc>
          <w:tcPr>
            <w:tcW w:w="6148" w:type="dxa"/>
            <w:gridSpan w:val="2"/>
            <w:tcBorders>
              <w:top w:val="single" w:sz="8" w:space="0" w:color="auto"/>
              <w:left w:val="single" w:sz="8" w:space="0" w:color="auto"/>
              <w:bottom w:val="single" w:sz="4" w:space="0" w:color="auto"/>
              <w:right w:val="single" w:sz="8" w:space="0" w:color="000000"/>
            </w:tcBorders>
            <w:noWrap/>
            <w:vAlign w:val="bottom"/>
          </w:tcPr>
          <w:p w14:paraId="39A001CF" w14:textId="12DC09BF" w:rsidR="00A81531" w:rsidRPr="00404ABF" w:rsidRDefault="0087368D" w:rsidP="00845001">
            <w:pPr>
              <w:rPr>
                <w:rFonts w:asciiTheme="minorHAnsi" w:hAnsiTheme="minorHAnsi" w:cstheme="minorHAnsi"/>
                <w:sz w:val="22"/>
                <w:szCs w:val="22"/>
              </w:rPr>
            </w:pPr>
            <w:r w:rsidRPr="00404ABF">
              <w:rPr>
                <w:rFonts w:asciiTheme="minorHAnsi" w:hAnsiTheme="minorHAnsi" w:cstheme="minorHAnsi"/>
                <w:sz w:val="22"/>
                <w:szCs w:val="22"/>
              </w:rPr>
              <w:t>městys Lomnice</w:t>
            </w:r>
          </w:p>
        </w:tc>
      </w:tr>
      <w:tr w:rsidR="00A81531" w:rsidRPr="00285371" w14:paraId="003A5018" w14:textId="77777777" w:rsidTr="00845001">
        <w:trPr>
          <w:trHeight w:hRule="exact" w:val="262"/>
        </w:trPr>
        <w:tc>
          <w:tcPr>
            <w:tcW w:w="2994" w:type="dxa"/>
            <w:tcBorders>
              <w:top w:val="nil"/>
              <w:left w:val="single" w:sz="8" w:space="0" w:color="auto"/>
              <w:bottom w:val="single" w:sz="4" w:space="0" w:color="auto"/>
              <w:right w:val="single" w:sz="8" w:space="0" w:color="auto"/>
            </w:tcBorders>
            <w:noWrap/>
            <w:vAlign w:val="center"/>
          </w:tcPr>
          <w:p w14:paraId="1B08E239" w14:textId="77777777" w:rsidR="00A81531" w:rsidRPr="00404ABF" w:rsidRDefault="00A81531" w:rsidP="00845001">
            <w:pPr>
              <w:rPr>
                <w:rFonts w:asciiTheme="minorHAnsi" w:hAnsiTheme="minorHAnsi" w:cstheme="minorHAnsi"/>
                <w:sz w:val="22"/>
                <w:szCs w:val="22"/>
              </w:rPr>
            </w:pPr>
            <w:r w:rsidRPr="00404ABF">
              <w:rPr>
                <w:rFonts w:asciiTheme="minorHAnsi" w:hAnsiTheme="minorHAnsi" w:cstheme="minorHAnsi"/>
                <w:sz w:val="22"/>
                <w:szCs w:val="22"/>
              </w:rPr>
              <w:t>Sídlo</w:t>
            </w:r>
          </w:p>
        </w:tc>
        <w:tc>
          <w:tcPr>
            <w:tcW w:w="6148" w:type="dxa"/>
            <w:gridSpan w:val="2"/>
            <w:tcBorders>
              <w:top w:val="nil"/>
              <w:left w:val="nil"/>
              <w:bottom w:val="single" w:sz="4" w:space="0" w:color="auto"/>
              <w:right w:val="single" w:sz="8" w:space="0" w:color="auto"/>
            </w:tcBorders>
            <w:noWrap/>
            <w:vAlign w:val="bottom"/>
          </w:tcPr>
          <w:p w14:paraId="3EDB5AE1" w14:textId="4D511FC7" w:rsidR="00A81531" w:rsidRPr="00404ABF" w:rsidRDefault="0087368D" w:rsidP="00845001">
            <w:pPr>
              <w:rPr>
                <w:rFonts w:asciiTheme="minorHAnsi" w:hAnsiTheme="minorHAnsi" w:cstheme="minorHAnsi"/>
                <w:sz w:val="22"/>
                <w:szCs w:val="22"/>
              </w:rPr>
            </w:pPr>
            <w:r w:rsidRPr="00404ABF">
              <w:rPr>
                <w:rFonts w:asciiTheme="minorHAnsi" w:hAnsiTheme="minorHAnsi" w:cstheme="minorHAnsi"/>
                <w:sz w:val="22"/>
                <w:szCs w:val="22"/>
              </w:rPr>
              <w:t>Nám. Palackého 32, 679 32 Lomnice</w:t>
            </w:r>
          </w:p>
        </w:tc>
      </w:tr>
      <w:tr w:rsidR="00A81531" w:rsidRPr="00285371" w14:paraId="25E08DBE" w14:textId="77777777" w:rsidTr="00845001">
        <w:trPr>
          <w:trHeight w:hRule="exact" w:val="262"/>
        </w:trPr>
        <w:tc>
          <w:tcPr>
            <w:tcW w:w="2994" w:type="dxa"/>
            <w:tcBorders>
              <w:top w:val="nil"/>
              <w:left w:val="single" w:sz="8" w:space="0" w:color="auto"/>
              <w:bottom w:val="single" w:sz="4" w:space="0" w:color="auto"/>
              <w:right w:val="single" w:sz="8" w:space="0" w:color="auto"/>
            </w:tcBorders>
            <w:noWrap/>
            <w:vAlign w:val="center"/>
          </w:tcPr>
          <w:p w14:paraId="581F60D7" w14:textId="77777777" w:rsidR="00A81531" w:rsidRPr="00404ABF" w:rsidRDefault="002B3B64" w:rsidP="00845001">
            <w:pPr>
              <w:rPr>
                <w:rFonts w:asciiTheme="minorHAnsi" w:hAnsiTheme="minorHAnsi" w:cstheme="minorHAnsi"/>
                <w:sz w:val="22"/>
                <w:szCs w:val="22"/>
              </w:rPr>
            </w:pPr>
            <w:r w:rsidRPr="00404ABF">
              <w:rPr>
                <w:rFonts w:asciiTheme="minorHAnsi" w:hAnsiTheme="minorHAnsi" w:cstheme="minorHAnsi"/>
                <w:sz w:val="22"/>
                <w:szCs w:val="22"/>
              </w:rPr>
              <w:t>Email:</w:t>
            </w:r>
          </w:p>
        </w:tc>
        <w:tc>
          <w:tcPr>
            <w:tcW w:w="6148" w:type="dxa"/>
            <w:gridSpan w:val="2"/>
            <w:tcBorders>
              <w:top w:val="nil"/>
              <w:left w:val="nil"/>
              <w:bottom w:val="single" w:sz="4" w:space="0" w:color="auto"/>
              <w:right w:val="single" w:sz="8" w:space="0" w:color="auto"/>
            </w:tcBorders>
            <w:noWrap/>
            <w:vAlign w:val="center"/>
          </w:tcPr>
          <w:p w14:paraId="49FA8B43" w14:textId="5D28402F" w:rsidR="005E3511" w:rsidRPr="00404ABF" w:rsidRDefault="00404ABF" w:rsidP="005E3511">
            <w:pPr>
              <w:rPr>
                <w:rFonts w:asciiTheme="minorHAnsi" w:hAnsiTheme="minorHAnsi" w:cstheme="minorHAnsi"/>
                <w:color w:val="212529"/>
                <w:sz w:val="22"/>
                <w:szCs w:val="22"/>
              </w:rPr>
            </w:pPr>
            <w:r w:rsidRPr="00404ABF">
              <w:rPr>
                <w:rFonts w:asciiTheme="minorHAnsi" w:hAnsiTheme="minorHAnsi" w:cstheme="minorHAnsi"/>
                <w:sz w:val="22"/>
                <w:szCs w:val="22"/>
              </w:rPr>
              <w:t xml:space="preserve">mestys@lomnice.cz </w:t>
            </w:r>
          </w:p>
          <w:p w14:paraId="46D2F3D2" w14:textId="4A12AD39" w:rsidR="00A81531" w:rsidRPr="00404ABF" w:rsidRDefault="00A81531" w:rsidP="00845001">
            <w:pPr>
              <w:rPr>
                <w:rFonts w:asciiTheme="minorHAnsi" w:hAnsiTheme="minorHAnsi" w:cstheme="minorHAnsi"/>
                <w:sz w:val="22"/>
                <w:szCs w:val="22"/>
                <w:u w:val="single"/>
              </w:rPr>
            </w:pPr>
          </w:p>
        </w:tc>
      </w:tr>
      <w:tr w:rsidR="00A81531" w:rsidRPr="00285371" w14:paraId="5815626C" w14:textId="77777777" w:rsidTr="00845001">
        <w:trPr>
          <w:trHeight w:hRule="exact" w:val="282"/>
        </w:trPr>
        <w:tc>
          <w:tcPr>
            <w:tcW w:w="2994" w:type="dxa"/>
            <w:tcBorders>
              <w:top w:val="nil"/>
              <w:left w:val="single" w:sz="8" w:space="0" w:color="auto"/>
              <w:bottom w:val="single" w:sz="4" w:space="0" w:color="auto"/>
              <w:right w:val="single" w:sz="8" w:space="0" w:color="auto"/>
            </w:tcBorders>
            <w:noWrap/>
            <w:vAlign w:val="center"/>
          </w:tcPr>
          <w:p w14:paraId="32AA6C52" w14:textId="77777777" w:rsidR="00A81531" w:rsidRPr="00404ABF" w:rsidRDefault="00A81531" w:rsidP="00845001">
            <w:pPr>
              <w:rPr>
                <w:rFonts w:asciiTheme="minorHAnsi" w:hAnsiTheme="minorHAnsi" w:cstheme="minorHAnsi"/>
                <w:sz w:val="22"/>
                <w:szCs w:val="22"/>
              </w:rPr>
            </w:pPr>
            <w:r w:rsidRPr="00404ABF">
              <w:rPr>
                <w:rFonts w:asciiTheme="minorHAnsi" w:hAnsiTheme="minorHAnsi" w:cstheme="minorHAnsi"/>
                <w:sz w:val="22"/>
                <w:szCs w:val="22"/>
              </w:rPr>
              <w:t>IČ</w:t>
            </w:r>
          </w:p>
        </w:tc>
        <w:tc>
          <w:tcPr>
            <w:tcW w:w="6148" w:type="dxa"/>
            <w:gridSpan w:val="2"/>
            <w:tcBorders>
              <w:top w:val="nil"/>
              <w:left w:val="nil"/>
              <w:bottom w:val="single" w:sz="4" w:space="0" w:color="auto"/>
              <w:right w:val="single" w:sz="8" w:space="0" w:color="auto"/>
            </w:tcBorders>
            <w:noWrap/>
            <w:vAlign w:val="center"/>
          </w:tcPr>
          <w:p w14:paraId="4F0A4567" w14:textId="03EE049E" w:rsidR="00A81531" w:rsidRPr="00404ABF" w:rsidRDefault="00404ABF" w:rsidP="00845001">
            <w:pPr>
              <w:rPr>
                <w:rFonts w:asciiTheme="minorHAnsi" w:hAnsiTheme="minorHAnsi" w:cstheme="minorHAnsi"/>
                <w:sz w:val="22"/>
                <w:szCs w:val="22"/>
              </w:rPr>
            </w:pPr>
            <w:r w:rsidRPr="00404ABF">
              <w:rPr>
                <w:rFonts w:asciiTheme="minorHAnsi" w:hAnsiTheme="minorHAnsi" w:cstheme="minorHAnsi"/>
                <w:sz w:val="22"/>
                <w:szCs w:val="22"/>
              </w:rPr>
              <w:t>00280577</w:t>
            </w:r>
          </w:p>
        </w:tc>
      </w:tr>
      <w:tr w:rsidR="00A81531" w:rsidRPr="00285371" w14:paraId="20FFB4FE" w14:textId="77777777" w:rsidTr="00845001">
        <w:trPr>
          <w:trHeight w:val="134"/>
        </w:trPr>
        <w:tc>
          <w:tcPr>
            <w:tcW w:w="2994" w:type="dxa"/>
            <w:tcBorders>
              <w:top w:val="nil"/>
              <w:left w:val="single" w:sz="8" w:space="0" w:color="auto"/>
              <w:bottom w:val="single" w:sz="4" w:space="0" w:color="auto"/>
              <w:right w:val="single" w:sz="8" w:space="0" w:color="auto"/>
            </w:tcBorders>
            <w:vAlign w:val="center"/>
          </w:tcPr>
          <w:p w14:paraId="476DB98D" w14:textId="77777777" w:rsidR="00A81531" w:rsidRPr="00404ABF" w:rsidRDefault="00A81531" w:rsidP="00845001">
            <w:pPr>
              <w:rPr>
                <w:rFonts w:asciiTheme="minorHAnsi" w:hAnsiTheme="minorHAnsi" w:cstheme="minorHAnsi"/>
                <w:sz w:val="22"/>
                <w:szCs w:val="22"/>
              </w:rPr>
            </w:pPr>
            <w:r w:rsidRPr="00404ABF">
              <w:rPr>
                <w:rFonts w:asciiTheme="minorHAnsi" w:hAnsiTheme="minorHAnsi" w:cstheme="minorHAnsi"/>
                <w:sz w:val="22"/>
                <w:szCs w:val="22"/>
              </w:rPr>
              <w:t>Osoba oprávněná jednat jménem zadavatele</w:t>
            </w:r>
          </w:p>
        </w:tc>
        <w:tc>
          <w:tcPr>
            <w:tcW w:w="6148" w:type="dxa"/>
            <w:gridSpan w:val="2"/>
            <w:tcBorders>
              <w:top w:val="nil"/>
              <w:left w:val="nil"/>
              <w:bottom w:val="single" w:sz="4" w:space="0" w:color="auto"/>
              <w:right w:val="single" w:sz="8" w:space="0" w:color="auto"/>
            </w:tcBorders>
            <w:noWrap/>
            <w:vAlign w:val="center"/>
          </w:tcPr>
          <w:p w14:paraId="57743AC6" w14:textId="2059192F" w:rsidR="00A81531" w:rsidRPr="00404ABF" w:rsidRDefault="00404ABF" w:rsidP="00845001">
            <w:pPr>
              <w:rPr>
                <w:rFonts w:asciiTheme="minorHAnsi" w:hAnsiTheme="minorHAnsi" w:cstheme="minorHAnsi"/>
                <w:sz w:val="22"/>
                <w:szCs w:val="22"/>
              </w:rPr>
            </w:pPr>
            <w:r w:rsidRPr="00404ABF">
              <w:rPr>
                <w:rFonts w:asciiTheme="minorHAnsi" w:hAnsiTheme="minorHAnsi" w:cstheme="minorHAnsi"/>
                <w:bCs/>
                <w:sz w:val="22"/>
                <w:szCs w:val="22"/>
              </w:rPr>
              <w:t>Mgr. Marie Brázdová, Ph.D., starostka</w:t>
            </w:r>
          </w:p>
        </w:tc>
      </w:tr>
      <w:tr w:rsidR="00A81531" w:rsidRPr="00285371" w14:paraId="670EA6B8" w14:textId="77777777" w:rsidTr="00845001">
        <w:trPr>
          <w:trHeight w:val="342"/>
        </w:trPr>
        <w:tc>
          <w:tcPr>
            <w:tcW w:w="2994" w:type="dxa"/>
            <w:tcBorders>
              <w:top w:val="nil"/>
              <w:left w:val="single" w:sz="8" w:space="0" w:color="auto"/>
              <w:bottom w:val="single" w:sz="8" w:space="0" w:color="000000"/>
              <w:right w:val="single" w:sz="8" w:space="0" w:color="auto"/>
            </w:tcBorders>
            <w:vAlign w:val="center"/>
          </w:tcPr>
          <w:p w14:paraId="0CCF3FCE" w14:textId="77777777" w:rsidR="00A81531" w:rsidRPr="00404ABF" w:rsidRDefault="00A81531" w:rsidP="00845001">
            <w:pPr>
              <w:rPr>
                <w:rFonts w:asciiTheme="minorHAnsi" w:hAnsiTheme="minorHAnsi" w:cstheme="minorHAnsi"/>
                <w:sz w:val="22"/>
                <w:szCs w:val="22"/>
              </w:rPr>
            </w:pPr>
            <w:r w:rsidRPr="00404ABF">
              <w:rPr>
                <w:rFonts w:asciiTheme="minorHAnsi" w:hAnsiTheme="minorHAnsi" w:cstheme="minorHAnsi"/>
                <w:sz w:val="22"/>
                <w:szCs w:val="22"/>
              </w:rPr>
              <w:t>Kontaktní osoba:</w:t>
            </w:r>
          </w:p>
        </w:tc>
        <w:tc>
          <w:tcPr>
            <w:tcW w:w="6148" w:type="dxa"/>
            <w:gridSpan w:val="2"/>
            <w:tcBorders>
              <w:top w:val="nil"/>
              <w:left w:val="nil"/>
              <w:bottom w:val="single" w:sz="8" w:space="0" w:color="000000"/>
              <w:right w:val="single" w:sz="8" w:space="0" w:color="auto"/>
            </w:tcBorders>
            <w:noWrap/>
            <w:vAlign w:val="center"/>
          </w:tcPr>
          <w:p w14:paraId="05CF78EA" w14:textId="77777777" w:rsidR="00FE79D2" w:rsidRPr="00404ABF" w:rsidRDefault="00A81531" w:rsidP="00845001">
            <w:pPr>
              <w:ind w:right="-1818"/>
              <w:rPr>
                <w:rFonts w:asciiTheme="minorHAnsi" w:hAnsiTheme="minorHAnsi" w:cstheme="minorHAnsi"/>
                <w:sz w:val="22"/>
                <w:szCs w:val="22"/>
              </w:rPr>
            </w:pPr>
            <w:r w:rsidRPr="00404ABF">
              <w:rPr>
                <w:rFonts w:asciiTheme="minorHAnsi" w:hAnsiTheme="minorHAnsi" w:cstheme="minorHAnsi"/>
                <w:sz w:val="22"/>
                <w:szCs w:val="22"/>
              </w:rPr>
              <w:t>Ing. Jan Dobiáš</w:t>
            </w:r>
            <w:r w:rsidR="00CF2C9E" w:rsidRPr="00404ABF">
              <w:rPr>
                <w:rFonts w:asciiTheme="minorHAnsi" w:hAnsiTheme="minorHAnsi" w:cstheme="minorHAnsi"/>
                <w:sz w:val="22"/>
                <w:szCs w:val="22"/>
              </w:rPr>
              <w:t xml:space="preserve"> (spol. JD-dotace s.r.o., IČ: 05769302)</w:t>
            </w:r>
          </w:p>
          <w:p w14:paraId="035E4988" w14:textId="77777777" w:rsidR="00A81531" w:rsidRPr="00404ABF" w:rsidRDefault="00FE79D2" w:rsidP="00845001">
            <w:pPr>
              <w:ind w:right="-1818"/>
              <w:rPr>
                <w:rFonts w:asciiTheme="minorHAnsi" w:hAnsiTheme="minorHAnsi" w:cstheme="minorHAnsi"/>
                <w:sz w:val="22"/>
                <w:szCs w:val="22"/>
              </w:rPr>
            </w:pPr>
            <w:r w:rsidRPr="00404ABF">
              <w:rPr>
                <w:rFonts w:asciiTheme="minorHAnsi" w:hAnsiTheme="minorHAnsi" w:cstheme="minorHAnsi"/>
                <w:sz w:val="22"/>
                <w:szCs w:val="22"/>
              </w:rPr>
              <w:t xml:space="preserve">   -</w:t>
            </w:r>
            <w:r w:rsidR="00A81531" w:rsidRPr="00404ABF">
              <w:rPr>
                <w:rFonts w:asciiTheme="minorHAnsi" w:hAnsiTheme="minorHAnsi" w:cstheme="minorHAnsi"/>
                <w:sz w:val="22"/>
                <w:szCs w:val="22"/>
              </w:rPr>
              <w:t xml:space="preserve"> osoba pověřená výkonem zadavatelských činností</w:t>
            </w:r>
          </w:p>
          <w:p w14:paraId="53379370" w14:textId="77777777" w:rsidR="00A81531" w:rsidRPr="00404ABF" w:rsidRDefault="00A81531" w:rsidP="00845001">
            <w:pPr>
              <w:ind w:right="-1818"/>
              <w:rPr>
                <w:rFonts w:asciiTheme="minorHAnsi" w:hAnsiTheme="minorHAnsi" w:cstheme="minorHAnsi"/>
                <w:sz w:val="22"/>
                <w:szCs w:val="22"/>
              </w:rPr>
            </w:pPr>
            <w:r w:rsidRPr="00404ABF">
              <w:rPr>
                <w:rFonts w:asciiTheme="minorHAnsi" w:hAnsiTheme="minorHAnsi" w:cstheme="minorHAnsi"/>
                <w:sz w:val="22"/>
                <w:szCs w:val="22"/>
              </w:rPr>
              <w:t>Tel.: + 420 776 788 970</w:t>
            </w:r>
          </w:p>
          <w:p w14:paraId="16200FE6" w14:textId="77777777" w:rsidR="00A81531" w:rsidRPr="00404ABF" w:rsidRDefault="00A81531" w:rsidP="00845001">
            <w:pPr>
              <w:ind w:right="-1818"/>
              <w:rPr>
                <w:rFonts w:asciiTheme="minorHAnsi" w:hAnsiTheme="minorHAnsi" w:cstheme="minorHAnsi"/>
                <w:sz w:val="22"/>
                <w:szCs w:val="22"/>
              </w:rPr>
            </w:pPr>
            <w:hyperlink r:id="rId8" w:history="1">
              <w:r w:rsidRPr="00404ABF">
                <w:rPr>
                  <w:rStyle w:val="Hypertextovodkaz"/>
                  <w:rFonts w:asciiTheme="minorHAnsi" w:hAnsiTheme="minorHAnsi" w:cstheme="minorHAnsi"/>
                  <w:sz w:val="22"/>
                  <w:szCs w:val="22"/>
                  <w:u w:val="none"/>
                </w:rPr>
                <w:t>info@jd-dotace.cz</w:t>
              </w:r>
            </w:hyperlink>
          </w:p>
        </w:tc>
      </w:tr>
      <w:tr w:rsidR="00A81531" w:rsidRPr="00285371" w14:paraId="12DA847A" w14:textId="77777777" w:rsidTr="00845001">
        <w:trPr>
          <w:trHeight w:val="226"/>
        </w:trPr>
        <w:tc>
          <w:tcPr>
            <w:tcW w:w="9142" w:type="dxa"/>
            <w:gridSpan w:val="3"/>
            <w:tcBorders>
              <w:top w:val="single" w:sz="8" w:space="0" w:color="000000"/>
              <w:left w:val="single" w:sz="8" w:space="0" w:color="auto"/>
              <w:bottom w:val="nil"/>
              <w:right w:val="single" w:sz="8" w:space="0" w:color="000000"/>
            </w:tcBorders>
            <w:shd w:val="clear" w:color="auto" w:fill="D9FFD9"/>
            <w:noWrap/>
            <w:vAlign w:val="center"/>
          </w:tcPr>
          <w:p w14:paraId="381EDB94" w14:textId="77777777" w:rsidR="00A81531" w:rsidRPr="00285371" w:rsidRDefault="00A81531" w:rsidP="00845001">
            <w:pPr>
              <w:jc w:val="center"/>
              <w:rPr>
                <w:rFonts w:ascii="Calibri" w:hAnsi="Calibri"/>
                <w:b/>
                <w:bCs/>
              </w:rPr>
            </w:pPr>
            <w:r w:rsidRPr="00285371">
              <w:rPr>
                <w:rFonts w:ascii="Calibri" w:hAnsi="Calibri"/>
                <w:b/>
                <w:bCs/>
              </w:rPr>
              <w:t>Uchazeč</w:t>
            </w:r>
          </w:p>
        </w:tc>
      </w:tr>
      <w:tr w:rsidR="00A81531" w:rsidRPr="00285371" w14:paraId="41B8738F" w14:textId="77777777" w:rsidTr="00845001">
        <w:trPr>
          <w:trHeight w:val="256"/>
        </w:trPr>
        <w:tc>
          <w:tcPr>
            <w:tcW w:w="2994" w:type="dxa"/>
            <w:tcBorders>
              <w:top w:val="single" w:sz="8" w:space="0" w:color="auto"/>
              <w:left w:val="single" w:sz="8" w:space="0" w:color="auto"/>
              <w:bottom w:val="single" w:sz="4" w:space="0" w:color="auto"/>
              <w:right w:val="single" w:sz="8" w:space="0" w:color="auto"/>
            </w:tcBorders>
            <w:noWrap/>
            <w:vAlign w:val="center"/>
          </w:tcPr>
          <w:p w14:paraId="6418E947" w14:textId="77777777" w:rsidR="00A81531" w:rsidRPr="00404ABF" w:rsidRDefault="00A81531" w:rsidP="00845001">
            <w:pPr>
              <w:rPr>
                <w:rFonts w:ascii="Calibri" w:hAnsi="Calibri"/>
                <w:sz w:val="22"/>
                <w:szCs w:val="22"/>
              </w:rPr>
            </w:pPr>
            <w:r w:rsidRPr="00404ABF">
              <w:rPr>
                <w:rFonts w:ascii="Calibri" w:hAnsi="Calibri"/>
                <w:sz w:val="22"/>
                <w:szCs w:val="22"/>
              </w:rPr>
              <w:t>Název</w:t>
            </w:r>
          </w:p>
        </w:tc>
        <w:tc>
          <w:tcPr>
            <w:tcW w:w="6148" w:type="dxa"/>
            <w:gridSpan w:val="2"/>
            <w:tcBorders>
              <w:top w:val="single" w:sz="8" w:space="0" w:color="auto"/>
              <w:left w:val="nil"/>
              <w:bottom w:val="single" w:sz="4" w:space="0" w:color="auto"/>
              <w:right w:val="single" w:sz="8" w:space="0" w:color="auto"/>
            </w:tcBorders>
            <w:noWrap/>
            <w:vAlign w:val="center"/>
          </w:tcPr>
          <w:p w14:paraId="2ABA2209" w14:textId="77777777" w:rsidR="00A81531" w:rsidRPr="00404ABF" w:rsidRDefault="00A81531" w:rsidP="00845001">
            <w:pPr>
              <w:rPr>
                <w:rFonts w:ascii="Calibri" w:hAnsi="Calibri"/>
                <w:sz w:val="22"/>
                <w:szCs w:val="22"/>
              </w:rPr>
            </w:pPr>
            <w:r w:rsidRPr="00404ABF">
              <w:rPr>
                <w:rFonts w:ascii="Calibri" w:hAnsi="Calibri"/>
                <w:sz w:val="22"/>
                <w:szCs w:val="22"/>
              </w:rPr>
              <w:t>  </w:t>
            </w:r>
          </w:p>
        </w:tc>
      </w:tr>
      <w:tr w:rsidR="00A81531" w:rsidRPr="00285371" w14:paraId="06730802"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5C3608F1" w14:textId="77777777" w:rsidR="00A81531" w:rsidRPr="00404ABF" w:rsidRDefault="00A81531" w:rsidP="00845001">
            <w:pPr>
              <w:rPr>
                <w:rFonts w:ascii="Calibri" w:hAnsi="Calibri"/>
                <w:sz w:val="22"/>
                <w:szCs w:val="22"/>
              </w:rPr>
            </w:pPr>
            <w:r w:rsidRPr="00404ABF">
              <w:rPr>
                <w:rFonts w:ascii="Calibri" w:hAnsi="Calibri"/>
                <w:sz w:val="22"/>
                <w:szCs w:val="22"/>
              </w:rPr>
              <w:t>Sídlo</w:t>
            </w:r>
          </w:p>
        </w:tc>
        <w:tc>
          <w:tcPr>
            <w:tcW w:w="6148" w:type="dxa"/>
            <w:gridSpan w:val="2"/>
            <w:tcBorders>
              <w:top w:val="nil"/>
              <w:left w:val="nil"/>
              <w:bottom w:val="single" w:sz="4" w:space="0" w:color="auto"/>
              <w:right w:val="single" w:sz="8" w:space="0" w:color="auto"/>
            </w:tcBorders>
            <w:noWrap/>
            <w:vAlign w:val="center"/>
          </w:tcPr>
          <w:p w14:paraId="2001F725" w14:textId="77777777" w:rsidR="00A81531" w:rsidRPr="00404ABF" w:rsidRDefault="00A81531" w:rsidP="00845001">
            <w:pPr>
              <w:rPr>
                <w:rFonts w:ascii="Calibri" w:hAnsi="Calibri"/>
                <w:sz w:val="22"/>
                <w:szCs w:val="22"/>
              </w:rPr>
            </w:pPr>
            <w:r w:rsidRPr="00404ABF">
              <w:rPr>
                <w:rFonts w:ascii="Calibri" w:hAnsi="Calibri"/>
                <w:sz w:val="22"/>
                <w:szCs w:val="22"/>
              </w:rPr>
              <w:t>  </w:t>
            </w:r>
          </w:p>
        </w:tc>
      </w:tr>
      <w:tr w:rsidR="00A81531" w:rsidRPr="00285371" w14:paraId="36679B50"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0606E5BC" w14:textId="77777777" w:rsidR="00A81531" w:rsidRPr="00404ABF" w:rsidRDefault="002B3B64" w:rsidP="00845001">
            <w:pPr>
              <w:rPr>
                <w:rFonts w:ascii="Calibri" w:hAnsi="Calibri"/>
                <w:sz w:val="22"/>
                <w:szCs w:val="22"/>
              </w:rPr>
            </w:pPr>
            <w:r w:rsidRPr="00404ABF">
              <w:rPr>
                <w:rFonts w:ascii="Calibri" w:hAnsi="Calibri"/>
                <w:sz w:val="22"/>
                <w:szCs w:val="22"/>
              </w:rPr>
              <w:t>E</w:t>
            </w:r>
            <w:r w:rsidR="00A81531" w:rsidRPr="00404ABF">
              <w:rPr>
                <w:rFonts w:ascii="Calibri" w:hAnsi="Calibri"/>
                <w:sz w:val="22"/>
                <w:szCs w:val="22"/>
              </w:rPr>
              <w:t>mail</w:t>
            </w:r>
            <w:r w:rsidRPr="00404ABF">
              <w:rPr>
                <w:rFonts w:ascii="Calibri" w:hAnsi="Calibri"/>
                <w:sz w:val="22"/>
                <w:szCs w:val="22"/>
              </w:rPr>
              <w:t>:</w:t>
            </w:r>
          </w:p>
        </w:tc>
        <w:tc>
          <w:tcPr>
            <w:tcW w:w="6148" w:type="dxa"/>
            <w:gridSpan w:val="2"/>
            <w:tcBorders>
              <w:top w:val="nil"/>
              <w:left w:val="nil"/>
              <w:bottom w:val="single" w:sz="4" w:space="0" w:color="auto"/>
              <w:right w:val="single" w:sz="8" w:space="0" w:color="auto"/>
            </w:tcBorders>
            <w:noWrap/>
            <w:vAlign w:val="center"/>
          </w:tcPr>
          <w:p w14:paraId="51A808D4" w14:textId="77777777" w:rsidR="00A81531" w:rsidRPr="00404ABF" w:rsidRDefault="00A81531" w:rsidP="00845001">
            <w:pPr>
              <w:rPr>
                <w:rFonts w:ascii="Calibri" w:hAnsi="Calibri"/>
                <w:sz w:val="22"/>
                <w:szCs w:val="22"/>
              </w:rPr>
            </w:pPr>
            <w:r w:rsidRPr="00404ABF">
              <w:rPr>
                <w:rFonts w:ascii="Calibri" w:hAnsi="Calibri"/>
                <w:sz w:val="22"/>
                <w:szCs w:val="22"/>
              </w:rPr>
              <w:t>  </w:t>
            </w:r>
          </w:p>
        </w:tc>
      </w:tr>
      <w:tr w:rsidR="00A81531" w:rsidRPr="00285371" w14:paraId="36707D3C"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3FBE0DED" w14:textId="77777777" w:rsidR="00A81531" w:rsidRPr="00404ABF" w:rsidRDefault="00A81531" w:rsidP="00845001">
            <w:pPr>
              <w:rPr>
                <w:rFonts w:ascii="Calibri" w:hAnsi="Calibri"/>
                <w:sz w:val="22"/>
                <w:szCs w:val="22"/>
              </w:rPr>
            </w:pPr>
            <w:r w:rsidRPr="00404ABF">
              <w:rPr>
                <w:rFonts w:ascii="Calibri" w:hAnsi="Calibri"/>
                <w:sz w:val="22"/>
                <w:szCs w:val="22"/>
              </w:rPr>
              <w:t>tel.</w:t>
            </w:r>
          </w:p>
        </w:tc>
        <w:tc>
          <w:tcPr>
            <w:tcW w:w="6148" w:type="dxa"/>
            <w:gridSpan w:val="2"/>
            <w:tcBorders>
              <w:top w:val="nil"/>
              <w:left w:val="nil"/>
              <w:bottom w:val="single" w:sz="4" w:space="0" w:color="auto"/>
              <w:right w:val="single" w:sz="8" w:space="0" w:color="auto"/>
            </w:tcBorders>
            <w:noWrap/>
            <w:vAlign w:val="center"/>
          </w:tcPr>
          <w:p w14:paraId="792909F9" w14:textId="77777777" w:rsidR="00A81531" w:rsidRPr="00404ABF" w:rsidRDefault="00A81531" w:rsidP="00845001">
            <w:pPr>
              <w:rPr>
                <w:rFonts w:ascii="Calibri" w:hAnsi="Calibri"/>
                <w:sz w:val="22"/>
                <w:szCs w:val="22"/>
              </w:rPr>
            </w:pPr>
          </w:p>
        </w:tc>
      </w:tr>
      <w:tr w:rsidR="00A81531" w:rsidRPr="00285371" w14:paraId="5CAF77B0" w14:textId="77777777" w:rsidTr="00845001">
        <w:trPr>
          <w:trHeight w:val="256"/>
        </w:trPr>
        <w:tc>
          <w:tcPr>
            <w:tcW w:w="2994" w:type="dxa"/>
            <w:tcBorders>
              <w:top w:val="nil"/>
              <w:left w:val="single" w:sz="8" w:space="0" w:color="auto"/>
              <w:bottom w:val="single" w:sz="4" w:space="0" w:color="auto"/>
              <w:right w:val="single" w:sz="8" w:space="0" w:color="auto"/>
            </w:tcBorders>
            <w:noWrap/>
            <w:vAlign w:val="center"/>
          </w:tcPr>
          <w:p w14:paraId="1481304E" w14:textId="77777777" w:rsidR="00A81531" w:rsidRPr="00404ABF" w:rsidRDefault="00A81531" w:rsidP="00845001">
            <w:pPr>
              <w:rPr>
                <w:rFonts w:ascii="Calibri" w:hAnsi="Calibri"/>
                <w:sz w:val="22"/>
                <w:szCs w:val="22"/>
              </w:rPr>
            </w:pPr>
            <w:r w:rsidRPr="00404ABF">
              <w:rPr>
                <w:rFonts w:ascii="Calibri" w:hAnsi="Calibri"/>
                <w:sz w:val="22"/>
                <w:szCs w:val="22"/>
              </w:rPr>
              <w:t>IČ</w:t>
            </w:r>
          </w:p>
        </w:tc>
        <w:tc>
          <w:tcPr>
            <w:tcW w:w="6148" w:type="dxa"/>
            <w:gridSpan w:val="2"/>
            <w:tcBorders>
              <w:top w:val="nil"/>
              <w:left w:val="nil"/>
              <w:bottom w:val="single" w:sz="4" w:space="0" w:color="auto"/>
              <w:right w:val="single" w:sz="8" w:space="0" w:color="auto"/>
            </w:tcBorders>
            <w:noWrap/>
            <w:vAlign w:val="center"/>
          </w:tcPr>
          <w:p w14:paraId="3B26DB15" w14:textId="77777777" w:rsidR="00A81531" w:rsidRPr="00404ABF" w:rsidRDefault="00A81531" w:rsidP="00845001">
            <w:pPr>
              <w:rPr>
                <w:rFonts w:ascii="Calibri" w:hAnsi="Calibri"/>
                <w:sz w:val="22"/>
                <w:szCs w:val="22"/>
              </w:rPr>
            </w:pPr>
            <w:r w:rsidRPr="00404ABF">
              <w:rPr>
                <w:rFonts w:ascii="Calibri" w:hAnsi="Calibri"/>
                <w:sz w:val="22"/>
                <w:szCs w:val="22"/>
              </w:rPr>
              <w:t>  </w:t>
            </w:r>
          </w:p>
        </w:tc>
      </w:tr>
      <w:tr w:rsidR="00A81531" w:rsidRPr="00285371" w14:paraId="59FA267E" w14:textId="77777777" w:rsidTr="00845001">
        <w:trPr>
          <w:trHeight w:val="268"/>
        </w:trPr>
        <w:tc>
          <w:tcPr>
            <w:tcW w:w="2994" w:type="dxa"/>
            <w:tcBorders>
              <w:top w:val="nil"/>
              <w:left w:val="single" w:sz="8" w:space="0" w:color="auto"/>
              <w:bottom w:val="single" w:sz="12" w:space="0" w:color="auto"/>
              <w:right w:val="single" w:sz="8" w:space="0" w:color="auto"/>
            </w:tcBorders>
            <w:vAlign w:val="center"/>
          </w:tcPr>
          <w:p w14:paraId="528F8A94" w14:textId="77777777" w:rsidR="00A81531" w:rsidRPr="00404ABF" w:rsidRDefault="00A81531" w:rsidP="00845001">
            <w:pPr>
              <w:rPr>
                <w:rFonts w:ascii="Calibri" w:hAnsi="Calibri"/>
                <w:sz w:val="22"/>
                <w:szCs w:val="22"/>
              </w:rPr>
            </w:pPr>
            <w:r w:rsidRPr="00404ABF">
              <w:rPr>
                <w:rFonts w:ascii="Calibri" w:hAnsi="Calibri"/>
                <w:sz w:val="22"/>
                <w:szCs w:val="22"/>
              </w:rPr>
              <w:t>Osoba oprávněná jednat za uchazeče (titul, jméno a příjmení, funkce)</w:t>
            </w:r>
          </w:p>
        </w:tc>
        <w:tc>
          <w:tcPr>
            <w:tcW w:w="6148" w:type="dxa"/>
            <w:gridSpan w:val="2"/>
            <w:tcBorders>
              <w:top w:val="nil"/>
              <w:left w:val="nil"/>
              <w:bottom w:val="single" w:sz="12" w:space="0" w:color="auto"/>
              <w:right w:val="single" w:sz="8" w:space="0" w:color="auto"/>
            </w:tcBorders>
            <w:noWrap/>
            <w:vAlign w:val="center"/>
          </w:tcPr>
          <w:p w14:paraId="67C44254" w14:textId="77777777" w:rsidR="00A81531" w:rsidRPr="00404ABF" w:rsidRDefault="00A81531" w:rsidP="00845001">
            <w:pPr>
              <w:rPr>
                <w:rFonts w:ascii="Calibri" w:hAnsi="Calibri"/>
                <w:sz w:val="22"/>
                <w:szCs w:val="22"/>
              </w:rPr>
            </w:pPr>
            <w:r w:rsidRPr="00404ABF">
              <w:rPr>
                <w:rFonts w:ascii="Calibri" w:hAnsi="Calibri"/>
                <w:sz w:val="22"/>
                <w:szCs w:val="22"/>
              </w:rPr>
              <w:t> </w:t>
            </w:r>
          </w:p>
          <w:p w14:paraId="6F31864D" w14:textId="77777777" w:rsidR="00A81531" w:rsidRPr="00404ABF" w:rsidRDefault="00A81531" w:rsidP="00845001">
            <w:pPr>
              <w:rPr>
                <w:rFonts w:ascii="Calibri" w:hAnsi="Calibri"/>
                <w:sz w:val="22"/>
                <w:szCs w:val="22"/>
              </w:rPr>
            </w:pPr>
            <w:r w:rsidRPr="00404ABF">
              <w:rPr>
                <w:rFonts w:ascii="Calibri" w:hAnsi="Calibri"/>
                <w:sz w:val="22"/>
                <w:szCs w:val="22"/>
              </w:rPr>
              <w:t> </w:t>
            </w:r>
          </w:p>
        </w:tc>
      </w:tr>
      <w:tr w:rsidR="00A81531" w:rsidRPr="00285371" w14:paraId="587022E1" w14:textId="77777777" w:rsidTr="00845001">
        <w:trPr>
          <w:trHeight w:val="268"/>
        </w:trPr>
        <w:tc>
          <w:tcPr>
            <w:tcW w:w="9142" w:type="dxa"/>
            <w:gridSpan w:val="3"/>
            <w:tcBorders>
              <w:top w:val="single" w:sz="12" w:space="0" w:color="auto"/>
              <w:left w:val="single" w:sz="12" w:space="0" w:color="auto"/>
              <w:bottom w:val="single" w:sz="12" w:space="0" w:color="auto"/>
              <w:right w:val="single" w:sz="12" w:space="0" w:color="auto"/>
            </w:tcBorders>
          </w:tcPr>
          <w:p w14:paraId="6CA3869D" w14:textId="77777777" w:rsidR="00A81531" w:rsidRPr="00404ABF" w:rsidRDefault="00A81531" w:rsidP="00845001">
            <w:pPr>
              <w:jc w:val="center"/>
              <w:rPr>
                <w:rFonts w:ascii="Calibri" w:hAnsi="Calibri"/>
                <w:b/>
              </w:rPr>
            </w:pPr>
            <w:r w:rsidRPr="00404ABF">
              <w:rPr>
                <w:rFonts w:ascii="Calibri" w:hAnsi="Calibri"/>
                <w:b/>
              </w:rPr>
              <w:t>NABÍDKA UCHAZEČE (VYPLNÍ UCHAZEČ):</w:t>
            </w:r>
          </w:p>
        </w:tc>
      </w:tr>
      <w:tr w:rsidR="00A81531" w:rsidRPr="00285371" w14:paraId="7D61CB4B" w14:textId="77777777" w:rsidTr="00845001">
        <w:trPr>
          <w:trHeight w:val="268"/>
        </w:trPr>
        <w:tc>
          <w:tcPr>
            <w:tcW w:w="9142" w:type="dxa"/>
            <w:gridSpan w:val="3"/>
            <w:tcBorders>
              <w:top w:val="single" w:sz="12" w:space="0" w:color="auto"/>
              <w:left w:val="single" w:sz="12" w:space="0" w:color="auto"/>
              <w:bottom w:val="single" w:sz="12" w:space="0" w:color="auto"/>
              <w:right w:val="single" w:sz="12" w:space="0" w:color="auto"/>
            </w:tcBorders>
            <w:noWrap/>
            <w:vAlign w:val="center"/>
          </w:tcPr>
          <w:p w14:paraId="60F6F6AA" w14:textId="77777777" w:rsidR="00A81531" w:rsidRPr="000940F3" w:rsidRDefault="00A81531" w:rsidP="00845001">
            <w:pPr>
              <w:rPr>
                <w:rFonts w:ascii="Calibri" w:hAnsi="Calibri"/>
                <w:b/>
                <w:sz w:val="22"/>
              </w:rPr>
            </w:pPr>
          </w:p>
        </w:tc>
      </w:tr>
      <w:tr w:rsidR="00A81531" w:rsidRPr="00285371" w14:paraId="72F1D510" w14:textId="77777777" w:rsidTr="00845001">
        <w:trPr>
          <w:trHeight w:val="268"/>
        </w:trPr>
        <w:tc>
          <w:tcPr>
            <w:tcW w:w="6024" w:type="dxa"/>
            <w:gridSpan w:val="2"/>
            <w:tcBorders>
              <w:top w:val="single" w:sz="12" w:space="0" w:color="auto"/>
              <w:left w:val="single" w:sz="12" w:space="0" w:color="auto"/>
              <w:bottom w:val="single" w:sz="12" w:space="0" w:color="auto"/>
              <w:right w:val="single" w:sz="12" w:space="0" w:color="auto"/>
            </w:tcBorders>
            <w:noWrap/>
            <w:vAlign w:val="center"/>
          </w:tcPr>
          <w:p w14:paraId="2BC0FFE6" w14:textId="226456AB" w:rsidR="00845001" w:rsidRDefault="005C1677" w:rsidP="00E94845">
            <w:pPr>
              <w:spacing w:after="120"/>
              <w:ind w:left="425"/>
              <w:rPr>
                <w:rFonts w:ascii="Calibri" w:hAnsi="Calibri"/>
                <w:sz w:val="22"/>
              </w:rPr>
            </w:pPr>
            <w:r>
              <w:rPr>
                <w:rFonts w:ascii="Calibri" w:hAnsi="Calibri"/>
                <w:b/>
                <w:sz w:val="22"/>
              </w:rPr>
              <w:t>H</w:t>
            </w:r>
            <w:r w:rsidR="00845001">
              <w:rPr>
                <w:rFonts w:ascii="Calibri" w:hAnsi="Calibri"/>
                <w:b/>
                <w:sz w:val="22"/>
              </w:rPr>
              <w:t>odnotící kritérium:</w:t>
            </w:r>
          </w:p>
          <w:p w14:paraId="2625D394" w14:textId="77777777" w:rsidR="00A81531" w:rsidRPr="000940F3" w:rsidRDefault="00A81531" w:rsidP="00845001">
            <w:pPr>
              <w:spacing w:after="180"/>
              <w:ind w:left="921"/>
              <w:rPr>
                <w:rFonts w:ascii="Calibri" w:hAnsi="Calibri"/>
                <w:sz w:val="22"/>
              </w:rPr>
            </w:pPr>
            <w:r w:rsidRPr="000940F3">
              <w:rPr>
                <w:rFonts w:ascii="Calibri" w:hAnsi="Calibri"/>
                <w:sz w:val="22"/>
              </w:rPr>
              <w:t>Celková cena (</w:t>
            </w:r>
            <w:r>
              <w:rPr>
                <w:rFonts w:ascii="Calibri" w:hAnsi="Calibri"/>
                <w:b/>
                <w:sz w:val="22"/>
              </w:rPr>
              <w:t>Kč vč.</w:t>
            </w:r>
            <w:r w:rsidRPr="000940F3">
              <w:rPr>
                <w:rFonts w:ascii="Calibri" w:hAnsi="Calibri"/>
                <w:b/>
                <w:sz w:val="22"/>
              </w:rPr>
              <w:t xml:space="preserve"> DPH</w:t>
            </w:r>
            <w:r w:rsidRPr="000940F3">
              <w:rPr>
                <w:rFonts w:ascii="Calibri" w:hAnsi="Calibri"/>
                <w:sz w:val="22"/>
              </w:rPr>
              <w:t>):</w:t>
            </w:r>
          </w:p>
        </w:tc>
        <w:tc>
          <w:tcPr>
            <w:tcW w:w="3118" w:type="dxa"/>
            <w:tcBorders>
              <w:top w:val="single" w:sz="12" w:space="0" w:color="auto"/>
              <w:left w:val="single" w:sz="12" w:space="0" w:color="auto"/>
              <w:bottom w:val="single" w:sz="12" w:space="0" w:color="auto"/>
              <w:right w:val="single" w:sz="12" w:space="0" w:color="auto"/>
            </w:tcBorders>
            <w:shd w:val="clear" w:color="auto" w:fill="FFFF99"/>
            <w:vAlign w:val="center"/>
          </w:tcPr>
          <w:p w14:paraId="14329103" w14:textId="77777777" w:rsidR="00A81531" w:rsidRPr="00A81531" w:rsidRDefault="00A81531" w:rsidP="00845001">
            <w:pPr>
              <w:jc w:val="center"/>
              <w:rPr>
                <w:rFonts w:ascii="Calibri" w:hAnsi="Calibri"/>
                <w:b/>
                <w:color w:val="0070C0"/>
              </w:rPr>
            </w:pPr>
          </w:p>
        </w:tc>
      </w:tr>
    </w:tbl>
    <w:p w14:paraId="4287B0C3" w14:textId="77777777" w:rsidR="00CA367B" w:rsidRDefault="00CA367B" w:rsidP="00B45B4F">
      <w:pPr>
        <w:tabs>
          <w:tab w:val="center" w:pos="5400"/>
        </w:tabs>
        <w:rPr>
          <w:rFonts w:ascii="Calibri" w:hAnsi="Calibri"/>
        </w:rPr>
      </w:pPr>
    </w:p>
    <w:p w14:paraId="6A94FCAF" w14:textId="77777777" w:rsidR="00CF2C9E" w:rsidRDefault="00CF2C9E" w:rsidP="00B45B4F">
      <w:pPr>
        <w:tabs>
          <w:tab w:val="center" w:pos="5400"/>
        </w:tabs>
        <w:rPr>
          <w:rFonts w:ascii="Calibri" w:hAnsi="Calibri"/>
        </w:rPr>
      </w:pPr>
    </w:p>
    <w:p w14:paraId="70AEA93A" w14:textId="77777777" w:rsidR="00B45B4F" w:rsidRDefault="00FE79D2" w:rsidP="00B45B4F">
      <w:pPr>
        <w:tabs>
          <w:tab w:val="center" w:pos="5400"/>
        </w:tabs>
        <w:rPr>
          <w:rFonts w:ascii="Calibri" w:hAnsi="Calibri"/>
        </w:rPr>
      </w:pPr>
      <w:r>
        <w:rPr>
          <w:rFonts w:ascii="Calibri" w:hAnsi="Calibri"/>
        </w:rPr>
        <w:t xml:space="preserve">Datum: </w:t>
      </w:r>
      <w:r w:rsidR="00B45B4F">
        <w:rPr>
          <w:rFonts w:ascii="Calibri" w:hAnsi="Calibri"/>
        </w:rPr>
        <w:t>………………………………….</w:t>
      </w:r>
    </w:p>
    <w:p w14:paraId="779F063C" w14:textId="77777777" w:rsidR="00B45B4F" w:rsidRPr="00B45B4F" w:rsidRDefault="00B45B4F" w:rsidP="00B45B4F">
      <w:pPr>
        <w:ind w:left="3261"/>
        <w:jc w:val="center"/>
        <w:rPr>
          <w:rFonts w:ascii="Calibri" w:hAnsi="Calibri"/>
        </w:rPr>
      </w:pPr>
      <w:r w:rsidRPr="00B45B4F">
        <w:rPr>
          <w:rFonts w:ascii="Calibri" w:hAnsi="Calibri"/>
        </w:rPr>
        <w:t>……………………………………….…………………………………..</w:t>
      </w:r>
    </w:p>
    <w:p w14:paraId="2ABF28DB" w14:textId="77777777" w:rsidR="00B45B4F" w:rsidRPr="00B45B4F" w:rsidRDefault="00B45B4F" w:rsidP="00B45B4F">
      <w:pPr>
        <w:ind w:left="3261"/>
        <w:jc w:val="center"/>
        <w:rPr>
          <w:rFonts w:ascii="Calibri" w:hAnsi="Calibri"/>
        </w:rPr>
      </w:pPr>
      <w:r w:rsidRPr="00B45B4F">
        <w:rPr>
          <w:rFonts w:ascii="Calibri" w:hAnsi="Calibri"/>
        </w:rPr>
        <w:t>razítko a podpis osoby oprávněné jednat jménem uchazeče</w:t>
      </w:r>
    </w:p>
    <w:sectPr w:rsidR="00B45B4F" w:rsidRPr="00B45B4F" w:rsidSect="000506E4">
      <w:headerReference w:type="default" r:id="rId9"/>
      <w:footerReference w:type="default" r:id="rId10"/>
      <w:pgSz w:w="11906" w:h="16838"/>
      <w:pgMar w:top="1985" w:right="1418" w:bottom="1418" w:left="1418"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9A221" w14:textId="77777777" w:rsidR="008D4179" w:rsidRPr="00BE5FCE" w:rsidRDefault="008D4179" w:rsidP="00085797">
      <w:pPr>
        <w:rPr>
          <w:sz w:val="20"/>
          <w:szCs w:val="20"/>
        </w:rPr>
      </w:pPr>
      <w:r>
        <w:separator/>
      </w:r>
    </w:p>
  </w:endnote>
  <w:endnote w:type="continuationSeparator" w:id="0">
    <w:p w14:paraId="28C2EA17" w14:textId="77777777" w:rsidR="008D4179" w:rsidRPr="00BE5FCE" w:rsidRDefault="008D4179"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2813" w14:textId="77777777" w:rsidR="00085797" w:rsidRPr="00BC4D20" w:rsidRDefault="00085797" w:rsidP="00162A05">
    <w:pPr>
      <w:pStyle w:val="Zpat"/>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45061" w14:textId="77777777" w:rsidR="008D4179" w:rsidRPr="00BE5FCE" w:rsidRDefault="008D4179" w:rsidP="00085797">
      <w:pPr>
        <w:rPr>
          <w:sz w:val="20"/>
          <w:szCs w:val="20"/>
        </w:rPr>
      </w:pPr>
      <w:r>
        <w:separator/>
      </w:r>
    </w:p>
  </w:footnote>
  <w:footnote w:type="continuationSeparator" w:id="0">
    <w:p w14:paraId="4AEEA174" w14:textId="77777777" w:rsidR="008D4179" w:rsidRPr="00BE5FCE" w:rsidRDefault="008D4179"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84"/>
      <w:gridCol w:w="7016"/>
    </w:tblGrid>
    <w:tr w:rsidR="00A9198D" w:rsidRPr="00B824D2" w14:paraId="73A09A9A" w14:textId="77777777" w:rsidTr="007D0A16">
      <w:trPr>
        <w:trHeight w:val="881"/>
      </w:trPr>
      <w:tc>
        <w:tcPr>
          <w:tcW w:w="1524" w:type="dxa"/>
          <w:hideMark/>
        </w:tcPr>
        <w:p w14:paraId="0F996FD5" w14:textId="77777777" w:rsidR="00A9198D" w:rsidRDefault="00A9198D" w:rsidP="00A9198D">
          <w:pPr>
            <w:tabs>
              <w:tab w:val="right" w:pos="9072"/>
            </w:tabs>
            <w:jc w:val="center"/>
            <w:rPr>
              <w:noProof/>
            </w:rPr>
          </w:pPr>
        </w:p>
        <w:p w14:paraId="6FE1CB04" w14:textId="5CC86A0E" w:rsidR="00A9198D" w:rsidRPr="00C15B64" w:rsidRDefault="00A9198D" w:rsidP="00A9198D">
          <w:pPr>
            <w:tabs>
              <w:tab w:val="right" w:pos="9072"/>
            </w:tabs>
            <w:jc w:val="center"/>
            <w:rPr>
              <w:rFonts w:ascii="Calibri" w:hAnsi="Calibri" w:cs="Calibri"/>
              <w:sz w:val="14"/>
            </w:rPr>
          </w:pPr>
          <w:r>
            <w:rPr>
              <w:noProof/>
            </w:rPr>
            <w:drawing>
              <wp:inline distT="0" distB="0" distL="0" distR="0" wp14:anchorId="7357F1B0" wp14:editId="0FDFF4F0">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016" w:type="dxa"/>
          <w:vAlign w:val="center"/>
          <w:hideMark/>
        </w:tcPr>
        <w:p w14:paraId="4436567C" w14:textId="0A3C0BB3" w:rsidR="00A9198D" w:rsidRPr="00A9198D" w:rsidRDefault="00A9198D" w:rsidP="00A9198D">
          <w:pPr>
            <w:tabs>
              <w:tab w:val="right" w:pos="9072"/>
            </w:tabs>
            <w:jc w:val="center"/>
            <w:rPr>
              <w:rFonts w:asciiTheme="minorHAnsi" w:hAnsiTheme="minorHAnsi" w:cstheme="minorHAnsi"/>
              <w:b/>
              <w:sz w:val="20"/>
              <w:szCs w:val="20"/>
            </w:rPr>
          </w:pPr>
          <w:r w:rsidRPr="00A9198D">
            <w:rPr>
              <w:rFonts w:asciiTheme="minorHAnsi" w:hAnsiTheme="minorHAnsi" w:cstheme="minorHAnsi"/>
              <w:sz w:val="20"/>
              <w:szCs w:val="20"/>
            </w:rPr>
            <w:t>Veřejná zakázka malého rozsahu na stavební práce:</w:t>
          </w:r>
          <w:r w:rsidRPr="00A9198D">
            <w:rPr>
              <w:rFonts w:asciiTheme="minorHAnsi" w:hAnsiTheme="minorHAnsi" w:cstheme="minorHAnsi"/>
              <w:sz w:val="20"/>
              <w:szCs w:val="20"/>
            </w:rPr>
            <w:br/>
          </w:r>
          <w:r w:rsidRPr="00A9198D">
            <w:rPr>
              <w:rFonts w:asciiTheme="minorHAnsi" w:hAnsiTheme="minorHAnsi" w:cstheme="minorHAnsi"/>
              <w:b/>
              <w:sz w:val="20"/>
              <w:szCs w:val="20"/>
            </w:rPr>
            <w:t>„</w:t>
          </w:r>
          <w:r>
            <w:rPr>
              <w:rFonts w:asciiTheme="minorHAnsi" w:hAnsiTheme="minorHAnsi" w:cstheme="minorHAnsi"/>
              <w:b/>
              <w:sz w:val="20"/>
              <w:szCs w:val="20"/>
            </w:rPr>
            <w:t>Rekonstrukce dvou bytových jednotek</w:t>
          </w:r>
          <w:r w:rsidR="000B2A7D">
            <w:rPr>
              <w:rFonts w:asciiTheme="minorHAnsi" w:hAnsiTheme="minorHAnsi" w:cstheme="minorHAnsi"/>
              <w:b/>
              <w:sz w:val="20"/>
              <w:szCs w:val="20"/>
            </w:rPr>
            <w:t xml:space="preserve"> v BD Dlouhá 126</w:t>
          </w:r>
          <w:r w:rsidRPr="00A9198D">
            <w:rPr>
              <w:rFonts w:asciiTheme="minorHAnsi" w:hAnsiTheme="minorHAnsi" w:cstheme="minorHAnsi"/>
              <w:b/>
              <w:sz w:val="20"/>
              <w:szCs w:val="20"/>
            </w:rPr>
            <w:t>“</w:t>
          </w:r>
        </w:p>
      </w:tc>
    </w:tr>
  </w:tbl>
  <w:p w14:paraId="69F01EA0" w14:textId="0C5B9543" w:rsidR="00867671" w:rsidRDefault="00867671" w:rsidP="0086767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A375B"/>
    <w:multiLevelType w:val="hybridMultilevel"/>
    <w:tmpl w:val="96D05628"/>
    <w:lvl w:ilvl="0" w:tplc="E294E962">
      <w:start w:val="1"/>
      <w:numFmt w:val="bullet"/>
      <w:lvlText w:val="­"/>
      <w:lvlJc w:val="left"/>
      <w:pPr>
        <w:ind w:left="1633" w:hanging="360"/>
      </w:pPr>
      <w:rPr>
        <w:rFonts w:ascii="Courier New" w:hAnsi="Courier New" w:hint="default"/>
      </w:rPr>
    </w:lvl>
    <w:lvl w:ilvl="1" w:tplc="04050003" w:tentative="1">
      <w:start w:val="1"/>
      <w:numFmt w:val="bullet"/>
      <w:lvlText w:val="o"/>
      <w:lvlJc w:val="left"/>
      <w:pPr>
        <w:ind w:left="2353" w:hanging="360"/>
      </w:pPr>
      <w:rPr>
        <w:rFonts w:ascii="Courier New" w:hAnsi="Courier New" w:cs="Courier New" w:hint="default"/>
      </w:rPr>
    </w:lvl>
    <w:lvl w:ilvl="2" w:tplc="04050005" w:tentative="1">
      <w:start w:val="1"/>
      <w:numFmt w:val="bullet"/>
      <w:lvlText w:val=""/>
      <w:lvlJc w:val="left"/>
      <w:pPr>
        <w:ind w:left="3073" w:hanging="360"/>
      </w:pPr>
      <w:rPr>
        <w:rFonts w:ascii="Wingdings" w:hAnsi="Wingdings" w:hint="default"/>
      </w:rPr>
    </w:lvl>
    <w:lvl w:ilvl="3" w:tplc="04050001" w:tentative="1">
      <w:start w:val="1"/>
      <w:numFmt w:val="bullet"/>
      <w:lvlText w:val=""/>
      <w:lvlJc w:val="left"/>
      <w:pPr>
        <w:ind w:left="3793" w:hanging="360"/>
      </w:pPr>
      <w:rPr>
        <w:rFonts w:ascii="Symbol" w:hAnsi="Symbol" w:hint="default"/>
      </w:rPr>
    </w:lvl>
    <w:lvl w:ilvl="4" w:tplc="04050003" w:tentative="1">
      <w:start w:val="1"/>
      <w:numFmt w:val="bullet"/>
      <w:lvlText w:val="o"/>
      <w:lvlJc w:val="left"/>
      <w:pPr>
        <w:ind w:left="4513" w:hanging="360"/>
      </w:pPr>
      <w:rPr>
        <w:rFonts w:ascii="Courier New" w:hAnsi="Courier New" w:cs="Courier New" w:hint="default"/>
      </w:rPr>
    </w:lvl>
    <w:lvl w:ilvl="5" w:tplc="04050005" w:tentative="1">
      <w:start w:val="1"/>
      <w:numFmt w:val="bullet"/>
      <w:lvlText w:val=""/>
      <w:lvlJc w:val="left"/>
      <w:pPr>
        <w:ind w:left="5233" w:hanging="360"/>
      </w:pPr>
      <w:rPr>
        <w:rFonts w:ascii="Wingdings" w:hAnsi="Wingdings" w:hint="default"/>
      </w:rPr>
    </w:lvl>
    <w:lvl w:ilvl="6" w:tplc="04050001" w:tentative="1">
      <w:start w:val="1"/>
      <w:numFmt w:val="bullet"/>
      <w:lvlText w:val=""/>
      <w:lvlJc w:val="left"/>
      <w:pPr>
        <w:ind w:left="5953" w:hanging="360"/>
      </w:pPr>
      <w:rPr>
        <w:rFonts w:ascii="Symbol" w:hAnsi="Symbol" w:hint="default"/>
      </w:rPr>
    </w:lvl>
    <w:lvl w:ilvl="7" w:tplc="04050003" w:tentative="1">
      <w:start w:val="1"/>
      <w:numFmt w:val="bullet"/>
      <w:lvlText w:val="o"/>
      <w:lvlJc w:val="left"/>
      <w:pPr>
        <w:ind w:left="6673" w:hanging="360"/>
      </w:pPr>
      <w:rPr>
        <w:rFonts w:ascii="Courier New" w:hAnsi="Courier New" w:cs="Courier New" w:hint="default"/>
      </w:rPr>
    </w:lvl>
    <w:lvl w:ilvl="8" w:tplc="04050005" w:tentative="1">
      <w:start w:val="1"/>
      <w:numFmt w:val="bullet"/>
      <w:lvlText w:val=""/>
      <w:lvlJc w:val="left"/>
      <w:pPr>
        <w:ind w:left="7393" w:hanging="360"/>
      </w:pPr>
      <w:rPr>
        <w:rFonts w:ascii="Wingdings" w:hAnsi="Wingdings" w:hint="default"/>
      </w:rPr>
    </w:lvl>
  </w:abstractNum>
  <w:num w:numId="1" w16cid:durableId="1443457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797"/>
    <w:rsid w:val="00000E78"/>
    <w:rsid w:val="000345EC"/>
    <w:rsid w:val="000428E1"/>
    <w:rsid w:val="000506E4"/>
    <w:rsid w:val="000621C5"/>
    <w:rsid w:val="0008091F"/>
    <w:rsid w:val="00085797"/>
    <w:rsid w:val="000A13A7"/>
    <w:rsid w:val="000A6454"/>
    <w:rsid w:val="000B2A7D"/>
    <w:rsid w:val="000C5E9A"/>
    <w:rsid w:val="00102B7F"/>
    <w:rsid w:val="00120A8C"/>
    <w:rsid w:val="00162A05"/>
    <w:rsid w:val="00182564"/>
    <w:rsid w:val="001E6D7D"/>
    <w:rsid w:val="001F6092"/>
    <w:rsid w:val="00226A3F"/>
    <w:rsid w:val="00276946"/>
    <w:rsid w:val="00284D3D"/>
    <w:rsid w:val="002932FF"/>
    <w:rsid w:val="002B3B64"/>
    <w:rsid w:val="002B77D8"/>
    <w:rsid w:val="0033382E"/>
    <w:rsid w:val="00385F4D"/>
    <w:rsid w:val="003C4004"/>
    <w:rsid w:val="00404ABF"/>
    <w:rsid w:val="00407DF8"/>
    <w:rsid w:val="004A0789"/>
    <w:rsid w:val="004C6BF4"/>
    <w:rsid w:val="004C7BD3"/>
    <w:rsid w:val="004D3CBF"/>
    <w:rsid w:val="005324AD"/>
    <w:rsid w:val="005400F4"/>
    <w:rsid w:val="00541A7A"/>
    <w:rsid w:val="00585525"/>
    <w:rsid w:val="005A27BD"/>
    <w:rsid w:val="005C1677"/>
    <w:rsid w:val="005D5B0B"/>
    <w:rsid w:val="005E3511"/>
    <w:rsid w:val="005F1FB2"/>
    <w:rsid w:val="0062307F"/>
    <w:rsid w:val="006C1E17"/>
    <w:rsid w:val="006F5C5D"/>
    <w:rsid w:val="00721452"/>
    <w:rsid w:val="00743744"/>
    <w:rsid w:val="007806A2"/>
    <w:rsid w:val="007B0765"/>
    <w:rsid w:val="00845001"/>
    <w:rsid w:val="0085103D"/>
    <w:rsid w:val="0086560B"/>
    <w:rsid w:val="00867671"/>
    <w:rsid w:val="00871AEB"/>
    <w:rsid w:val="0087368D"/>
    <w:rsid w:val="00874F35"/>
    <w:rsid w:val="00876BC4"/>
    <w:rsid w:val="008A5BA9"/>
    <w:rsid w:val="008D4179"/>
    <w:rsid w:val="008D4E75"/>
    <w:rsid w:val="008D676D"/>
    <w:rsid w:val="008E126E"/>
    <w:rsid w:val="00901B24"/>
    <w:rsid w:val="00906739"/>
    <w:rsid w:val="0090718F"/>
    <w:rsid w:val="00947C14"/>
    <w:rsid w:val="00961887"/>
    <w:rsid w:val="009B1B3A"/>
    <w:rsid w:val="009B7AA8"/>
    <w:rsid w:val="009C1A04"/>
    <w:rsid w:val="009F0D3D"/>
    <w:rsid w:val="009F77BA"/>
    <w:rsid w:val="00A15B4A"/>
    <w:rsid w:val="00A24193"/>
    <w:rsid w:val="00A32178"/>
    <w:rsid w:val="00A44969"/>
    <w:rsid w:val="00A81531"/>
    <w:rsid w:val="00A9198D"/>
    <w:rsid w:val="00A97D39"/>
    <w:rsid w:val="00AD1614"/>
    <w:rsid w:val="00AE581F"/>
    <w:rsid w:val="00B45B4F"/>
    <w:rsid w:val="00BC4D20"/>
    <w:rsid w:val="00BF5922"/>
    <w:rsid w:val="00C418FD"/>
    <w:rsid w:val="00C8121E"/>
    <w:rsid w:val="00C83844"/>
    <w:rsid w:val="00C84DBD"/>
    <w:rsid w:val="00CA367B"/>
    <w:rsid w:val="00CB1909"/>
    <w:rsid w:val="00CC2985"/>
    <w:rsid w:val="00CC4F9A"/>
    <w:rsid w:val="00CE3AD1"/>
    <w:rsid w:val="00CF2C9E"/>
    <w:rsid w:val="00D01D5B"/>
    <w:rsid w:val="00D0493B"/>
    <w:rsid w:val="00D303D0"/>
    <w:rsid w:val="00D43A6A"/>
    <w:rsid w:val="00D96E58"/>
    <w:rsid w:val="00DD48D8"/>
    <w:rsid w:val="00E47DC6"/>
    <w:rsid w:val="00E54B24"/>
    <w:rsid w:val="00E56C9D"/>
    <w:rsid w:val="00E62154"/>
    <w:rsid w:val="00E90AC3"/>
    <w:rsid w:val="00E94845"/>
    <w:rsid w:val="00EA08C5"/>
    <w:rsid w:val="00EA39BB"/>
    <w:rsid w:val="00EA73E8"/>
    <w:rsid w:val="00ED15F1"/>
    <w:rsid w:val="00EF6834"/>
    <w:rsid w:val="00F376E6"/>
    <w:rsid w:val="00F46DF1"/>
    <w:rsid w:val="00F640E6"/>
    <w:rsid w:val="00F7247E"/>
    <w:rsid w:val="00F87FCE"/>
    <w:rsid w:val="00FC6B03"/>
    <w:rsid w:val="00FD1B1C"/>
    <w:rsid w:val="00FD44E8"/>
    <w:rsid w:val="00FE79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97593"/>
  <w15:chartTrackingRefBased/>
  <w15:docId w15:val="{4CD7A9A2-BD06-4B91-B7E0-70D2760D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nhideWhenUsed/>
    <w:qFormat/>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rsid w:val="00085797"/>
  </w:style>
  <w:style w:type="paragraph" w:styleId="Zpat">
    <w:name w:val="footer"/>
    <w:basedOn w:val="Normln"/>
    <w:link w:val="ZpatChar"/>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2">
    <w:name w:val="Body Text 2"/>
    <w:basedOn w:val="Normln"/>
    <w:link w:val="Zkladntext2Char"/>
    <w:semiHidden/>
    <w:rsid w:val="009F77BA"/>
    <w:pPr>
      <w:spacing w:after="120" w:line="480" w:lineRule="auto"/>
    </w:pPr>
    <w:rPr>
      <w:lang w:val="x-none" w:eastAsia="x-none"/>
    </w:rPr>
  </w:style>
  <w:style w:type="character" w:customStyle="1" w:styleId="Zkladntext2Char">
    <w:name w:val="Základní text 2 Char"/>
    <w:link w:val="Zkladntext2"/>
    <w:semiHidden/>
    <w:rsid w:val="009F77BA"/>
    <w:rPr>
      <w:rFonts w:ascii="Times New Roman" w:eastAsia="Times New Roman" w:hAnsi="Times New Roman"/>
      <w:sz w:val="24"/>
      <w:szCs w:val="24"/>
    </w:rPr>
  </w:style>
  <w:style w:type="paragraph" w:styleId="Zkladntextodsazen">
    <w:name w:val="Body Text Indent"/>
    <w:basedOn w:val="Normln"/>
    <w:link w:val="ZkladntextodsazenChar"/>
    <w:semiHidden/>
    <w:rsid w:val="00A81531"/>
    <w:pPr>
      <w:spacing w:after="120"/>
      <w:ind w:left="283"/>
    </w:pPr>
    <w:rPr>
      <w:lang w:val="x-none" w:eastAsia="x-none"/>
    </w:rPr>
  </w:style>
  <w:style w:type="character" w:customStyle="1" w:styleId="ZkladntextodsazenChar">
    <w:name w:val="Základní text odsazený Char"/>
    <w:link w:val="Zkladntextodsazen"/>
    <w:semiHidden/>
    <w:rsid w:val="00A81531"/>
    <w:rPr>
      <w:rFonts w:ascii="Times New Roman" w:eastAsia="Times New Roman" w:hAnsi="Times New Roman"/>
      <w:sz w:val="24"/>
      <w:szCs w:val="24"/>
    </w:rPr>
  </w:style>
  <w:style w:type="table" w:styleId="Mkatabulky">
    <w:name w:val="Table Grid"/>
    <w:basedOn w:val="Normlntabulka"/>
    <w:uiPriority w:val="59"/>
    <w:rsid w:val="00A81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6F5C5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EF683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F6834"/>
    <w:rPr>
      <w:rFonts w:ascii="Segoe UI" w:eastAsia="Times New Roman" w:hAnsi="Segoe UI" w:cs="Segoe UI"/>
      <w:sz w:val="18"/>
      <w:szCs w:val="18"/>
    </w:rPr>
  </w:style>
  <w:style w:type="paragraph" w:styleId="Odstavecseseznamem">
    <w:name w:val="List Paragraph"/>
    <w:basedOn w:val="Normln"/>
    <w:uiPriority w:val="34"/>
    <w:qFormat/>
    <w:rsid w:val="005324AD"/>
    <w:pPr>
      <w:ind w:left="720"/>
      <w:contextualSpacing/>
    </w:pPr>
  </w:style>
  <w:style w:type="character" w:styleId="Nevyeenzmnka">
    <w:name w:val="Unresolved Mention"/>
    <w:basedOn w:val="Standardnpsmoodstavce"/>
    <w:uiPriority w:val="99"/>
    <w:semiHidden/>
    <w:unhideWhenUsed/>
    <w:rsid w:val="00284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103951">
      <w:bodyDiv w:val="1"/>
      <w:marLeft w:val="0"/>
      <w:marRight w:val="0"/>
      <w:marTop w:val="0"/>
      <w:marBottom w:val="0"/>
      <w:divBdr>
        <w:top w:val="none" w:sz="0" w:space="0" w:color="auto"/>
        <w:left w:val="none" w:sz="0" w:space="0" w:color="auto"/>
        <w:bottom w:val="none" w:sz="0" w:space="0" w:color="auto"/>
        <w:right w:val="none" w:sz="0" w:space="0" w:color="auto"/>
      </w:divBdr>
    </w:div>
    <w:div w:id="1333801149">
      <w:bodyDiv w:val="1"/>
      <w:marLeft w:val="0"/>
      <w:marRight w:val="0"/>
      <w:marTop w:val="0"/>
      <w:marBottom w:val="0"/>
      <w:divBdr>
        <w:top w:val="none" w:sz="0" w:space="0" w:color="auto"/>
        <w:left w:val="none" w:sz="0" w:space="0" w:color="auto"/>
        <w:bottom w:val="none" w:sz="0" w:space="0" w:color="auto"/>
        <w:right w:val="none" w:sz="0" w:space="0" w:color="auto"/>
      </w:divBdr>
    </w:div>
    <w:div w:id="164928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d-dotace.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6F143-CBE7-48DE-BDA5-69EA16FE5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1</Pages>
  <Words>139</Words>
  <Characters>821</Characters>
  <Application>Microsoft Office Word</Application>
  <DocSecurity>0</DocSecurity>
  <Lines>6</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959</CharactersWithSpaces>
  <SharedDoc>false</SharedDoc>
  <HLinks>
    <vt:vector size="6" baseType="variant">
      <vt:variant>
        <vt:i4>7208964</vt:i4>
      </vt:variant>
      <vt:variant>
        <vt:i4>0</vt:i4>
      </vt:variant>
      <vt:variant>
        <vt:i4>0</vt:i4>
      </vt:variant>
      <vt:variant>
        <vt:i4>5</vt:i4>
      </vt:variant>
      <vt:variant>
        <vt:lpwstr>mailto:info@jd-dotace.cz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Milana Štěpánková</dc:creator>
  <cp:keywords/>
  <cp:lastModifiedBy>Referent</cp:lastModifiedBy>
  <cp:revision>34</cp:revision>
  <cp:lastPrinted>2011-04-11T15:03:00Z</cp:lastPrinted>
  <dcterms:created xsi:type="dcterms:W3CDTF">2017-05-12T06:18:00Z</dcterms:created>
  <dcterms:modified xsi:type="dcterms:W3CDTF">2026-09-01T08:20:00Z</dcterms:modified>
</cp:coreProperties>
</file>