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FC" w:rsidRPr="00835C7E" w:rsidRDefault="00DC42FC" w:rsidP="00DC42FC">
      <w:pPr>
        <w:rPr>
          <w:b/>
          <w:sz w:val="28"/>
        </w:rPr>
      </w:pPr>
      <w:r w:rsidRPr="00835C7E">
        <w:rPr>
          <w:b/>
          <w:sz w:val="28"/>
        </w:rPr>
        <w:t xml:space="preserve">Krycí list nabídky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Název veřejné zakázky: </w:t>
            </w:r>
          </w:p>
        </w:tc>
        <w:tc>
          <w:tcPr>
            <w:tcW w:w="4606" w:type="dxa"/>
          </w:tcPr>
          <w:p w:rsidR="00DC42FC" w:rsidRPr="00080255" w:rsidRDefault="00EB19A8" w:rsidP="009B4585">
            <w:r w:rsidRPr="00EB19A8">
              <w:t>Projektové práce a zajištění investorsko-inženýrských činností akce „Výměna vodovodu Zbuzany, ulice U Trati, 201</w:t>
            </w:r>
            <w:r w:rsidR="009B4585">
              <w:t>9</w:t>
            </w:r>
            <w:bookmarkStart w:id="0" w:name="_GoBack"/>
            <w:bookmarkEnd w:id="0"/>
            <w:r w:rsidRPr="00EB19A8">
              <w:t>“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Zadavatel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Obec Zbuzany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Na Návsi čp. 1, 252 25 Zbuzany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IČ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00640221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Zadavatele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PhDr. Marína Landová, PhD., starostka obce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spojení, číslo účtu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KOMERČNÍ BANKA </w:t>
            </w:r>
            <w:proofErr w:type="spellStart"/>
            <w:r w:rsidRPr="00080255">
              <w:t>a.s,</w:t>
            </w:r>
            <w:proofErr w:type="gramStart"/>
            <w:r w:rsidRPr="00080255">
              <w:t>č.ú</w:t>
            </w:r>
            <w:proofErr w:type="spellEnd"/>
            <w:r w:rsidRPr="00080255">
              <w:t>. 36228111/0100</w:t>
            </w:r>
            <w:proofErr w:type="gramEnd"/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b5nange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PhDr. Marína Landová, Ph.D.</w:t>
            </w:r>
          </w:p>
        </w:tc>
      </w:tr>
    </w:tbl>
    <w:p w:rsidR="00DC42FC" w:rsidRPr="00080255" w:rsidRDefault="00DC42FC" w:rsidP="00DC42FC">
      <w:r w:rsidRPr="00080255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Dodavatel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 / místo podnikání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IČO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Dodavatele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Kontaktní a fakturační adresa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</w:t>
            </w:r>
            <w:r>
              <w:t>,</w:t>
            </w:r>
            <w:r w:rsidRPr="00080255">
              <w:t xml:space="preserve"> </w:t>
            </w:r>
            <w:r>
              <w:t>č</w:t>
            </w:r>
            <w:r w:rsidRPr="00080255">
              <w:t>íslo účtu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  <w:r>
              <w:t>, telefon/Fax/E-mail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Nabídková cena bez DPH/s DPH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Podpis oprávněné osoby / podpisy oprávněných osob</w:t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Titul, jméno, příjmení, funkce</w:t>
            </w:r>
            <w:r w:rsidRPr="003D35DA">
              <w:tab/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 xml:space="preserve">Razítko, datum </w:t>
            </w:r>
            <w:r w:rsidRPr="003D35DA">
              <w:tab/>
            </w:r>
          </w:p>
        </w:tc>
      </w:tr>
    </w:tbl>
    <w:p w:rsidR="00DC42FC" w:rsidRDefault="00DC42FC" w:rsidP="00DC42FC">
      <w:pPr>
        <w:rPr>
          <w:rFonts w:ascii="Arial" w:hAnsi="Arial" w:cs="Arial"/>
          <w:b/>
        </w:rPr>
      </w:pPr>
    </w:p>
    <w:p w:rsidR="00DC42FC" w:rsidRDefault="00DC42FC" w:rsidP="00DC42FC">
      <w:pPr>
        <w:spacing w:line="240" w:lineRule="auto"/>
        <w:jc w:val="both"/>
        <w:rPr>
          <w:rFonts w:ascii="Arial" w:hAnsi="Arial" w:cs="Arial"/>
          <w:b/>
        </w:rPr>
      </w:pP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C"/>
    <w:rsid w:val="00020105"/>
    <w:rsid w:val="009B4585"/>
    <w:rsid w:val="00A33190"/>
    <w:rsid w:val="00DC42FC"/>
    <w:rsid w:val="00E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DF39"/>
  <w15:docId w15:val="{04E6DC77-5B37-4B6B-9BC7-03631DB0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2018-11-26T12:51:00Z</dcterms:created>
  <dcterms:modified xsi:type="dcterms:W3CDTF">2019-05-14T16:42:00Z</dcterms:modified>
</cp:coreProperties>
</file>