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3053" w14:textId="77777777" w:rsidR="00345953" w:rsidRDefault="00345953" w:rsidP="00345953">
      <w:pPr>
        <w:pStyle w:val="Nzev"/>
        <w:outlineLvl w:val="0"/>
        <w:rPr>
          <w:sz w:val="28"/>
          <w:szCs w:val="28"/>
        </w:rPr>
      </w:pPr>
      <w:r>
        <w:rPr>
          <w:sz w:val="28"/>
          <w:szCs w:val="28"/>
        </w:rPr>
        <w:t>Smlouva o dílo</w:t>
      </w:r>
      <w:r w:rsidRPr="001B2549">
        <w:rPr>
          <w:sz w:val="28"/>
          <w:szCs w:val="28"/>
        </w:rPr>
        <w:t xml:space="preserve"> na VZ </w:t>
      </w:r>
    </w:p>
    <w:p w14:paraId="1CB58A6A" w14:textId="4D16AFB1" w:rsidR="00345953" w:rsidRPr="004456F0" w:rsidRDefault="00345953" w:rsidP="00345953">
      <w:pPr>
        <w:pStyle w:val="Nzev"/>
        <w:outlineLvl w:val="0"/>
        <w:rPr>
          <w:sz w:val="28"/>
          <w:szCs w:val="28"/>
        </w:rPr>
      </w:pPr>
      <w:r w:rsidRPr="004456F0">
        <w:rPr>
          <w:sz w:val="28"/>
          <w:szCs w:val="28"/>
        </w:rPr>
        <w:t>„</w:t>
      </w:r>
      <w:r w:rsidR="00D2721D" w:rsidRPr="00D2721D">
        <w:rPr>
          <w:sz w:val="28"/>
          <w:szCs w:val="28"/>
        </w:rPr>
        <w:t>Zpracování projektové dokumentace na rekonstrukci 10 bytových jednotek v Brně-Židenicích II/2023</w:t>
      </w:r>
      <w:r w:rsidRPr="004456F0">
        <w:rPr>
          <w:sz w:val="28"/>
          <w:szCs w:val="28"/>
        </w:rPr>
        <w:t>“</w:t>
      </w:r>
    </w:p>
    <w:p w14:paraId="7B8BC910" w14:textId="77777777" w:rsidR="00345953" w:rsidRPr="001B2549" w:rsidRDefault="00345953" w:rsidP="00345953">
      <w:pPr>
        <w:pStyle w:val="Nzev"/>
        <w:outlineLvl w:val="0"/>
        <w:rPr>
          <w:sz w:val="28"/>
          <w:szCs w:val="28"/>
        </w:rPr>
      </w:pPr>
    </w:p>
    <w:p w14:paraId="3CAD72BC" w14:textId="77777777" w:rsidR="00345953" w:rsidRDefault="00345953" w:rsidP="00345953">
      <w:pPr>
        <w:autoSpaceDE w:val="0"/>
        <w:autoSpaceDN w:val="0"/>
        <w:adjustRightInd w:val="0"/>
        <w:jc w:val="center"/>
      </w:pPr>
      <w:r w:rsidRPr="001B2549">
        <w:t>uzavřená podle zákona č. 89/2012 Sb.</w:t>
      </w:r>
      <w:r>
        <w:t>,</w:t>
      </w:r>
      <w:r w:rsidRPr="001B2549">
        <w:t xml:space="preserve"> občanský zákoník</w:t>
      </w:r>
      <w:r>
        <w:t>,</w:t>
      </w:r>
      <w:r w:rsidRPr="001B2549">
        <w:t xml:space="preserve"> v </w:t>
      </w:r>
      <w:r>
        <w:t>účinném</w:t>
      </w:r>
      <w:r w:rsidRPr="001B2549">
        <w:t xml:space="preserve"> znění </w:t>
      </w:r>
    </w:p>
    <w:p w14:paraId="65175CF4" w14:textId="77777777" w:rsidR="00345953" w:rsidRPr="001B2549" w:rsidRDefault="00345953" w:rsidP="00345953">
      <w:pPr>
        <w:autoSpaceDE w:val="0"/>
        <w:autoSpaceDN w:val="0"/>
        <w:adjustRightInd w:val="0"/>
        <w:jc w:val="center"/>
      </w:pPr>
      <w:r w:rsidRPr="001B2549">
        <w:t>(dále též „</w:t>
      </w:r>
      <w:r w:rsidRPr="00350936">
        <w:rPr>
          <w:b/>
          <w:bCs/>
        </w:rPr>
        <w:t>OZ</w:t>
      </w:r>
      <w:r w:rsidRPr="001B2549">
        <w:t xml:space="preserve">“), </w:t>
      </w:r>
      <w:r>
        <w:t>zejména</w:t>
      </w:r>
      <w:r w:rsidRPr="001B2549">
        <w:t xml:space="preserve"> ustanoveními § </w:t>
      </w:r>
      <w:smartTag w:uri="urn:schemas-microsoft-com:office:smarttags" w:element="metricconverter">
        <w:smartTagPr>
          <w:attr w:name="ProductID" w:val="2586 a"/>
        </w:smartTagPr>
        <w:r w:rsidRPr="001B2549">
          <w:t>2586 a</w:t>
        </w:r>
      </w:smartTag>
      <w:r w:rsidRPr="001B2549">
        <w:t xml:space="preserve"> následujícími:</w:t>
      </w:r>
    </w:p>
    <w:p w14:paraId="4C55E17E" w14:textId="77777777" w:rsidR="00345953" w:rsidRPr="001B2549" w:rsidRDefault="00345953" w:rsidP="00345953">
      <w:pPr>
        <w:autoSpaceDE w:val="0"/>
        <w:autoSpaceDN w:val="0"/>
        <w:adjustRightInd w:val="0"/>
        <w:jc w:val="center"/>
      </w:pPr>
    </w:p>
    <w:p w14:paraId="15B88B59" w14:textId="77777777" w:rsidR="00345953" w:rsidRDefault="00345953" w:rsidP="00345953">
      <w:pPr>
        <w:autoSpaceDE w:val="0"/>
        <w:autoSpaceDN w:val="0"/>
        <w:adjustRightInd w:val="0"/>
      </w:pPr>
      <w:r>
        <w:t xml:space="preserve">Číslo smlouvy objednatele: </w:t>
      </w:r>
      <w:r w:rsidRPr="008334BC">
        <w:t>…………………….</w:t>
      </w:r>
    </w:p>
    <w:p w14:paraId="63C69060" w14:textId="77777777" w:rsidR="00345953" w:rsidRDefault="00345953" w:rsidP="00345953">
      <w:pPr>
        <w:autoSpaceDE w:val="0"/>
        <w:autoSpaceDN w:val="0"/>
        <w:adjustRightInd w:val="0"/>
      </w:pPr>
      <w:r>
        <w:t xml:space="preserve">Číslo smlouvy zhotovitele: </w:t>
      </w:r>
      <w:r w:rsidRPr="00E3242F">
        <w:rPr>
          <w:highlight w:val="yellow"/>
        </w:rPr>
        <w:t>…………………….</w:t>
      </w:r>
    </w:p>
    <w:p w14:paraId="539D91CF" w14:textId="77777777" w:rsidR="00345953" w:rsidRDefault="00345953" w:rsidP="00345953">
      <w:pPr>
        <w:autoSpaceDE w:val="0"/>
        <w:autoSpaceDN w:val="0"/>
        <w:adjustRightInd w:val="0"/>
      </w:pPr>
    </w:p>
    <w:p w14:paraId="5EEF915B" w14:textId="77777777" w:rsidR="00345953" w:rsidRPr="001B2549" w:rsidRDefault="00345953" w:rsidP="00345953">
      <w:pPr>
        <w:autoSpaceDE w:val="0"/>
        <w:autoSpaceDN w:val="0"/>
        <w:adjustRightInd w:val="0"/>
      </w:pPr>
      <w:r w:rsidRPr="001B2549">
        <w:tab/>
      </w:r>
      <w:r>
        <w:tab/>
      </w:r>
    </w:p>
    <w:p w14:paraId="27A84420" w14:textId="77777777" w:rsidR="00345953" w:rsidRPr="007A40E7" w:rsidRDefault="00345953" w:rsidP="00345953">
      <w:pPr>
        <w:pStyle w:val="Nzev"/>
        <w:jc w:val="left"/>
        <w:outlineLvl w:val="0"/>
        <w:rPr>
          <w:b w:val="0"/>
          <w:sz w:val="24"/>
          <w:szCs w:val="24"/>
        </w:rPr>
      </w:pPr>
    </w:p>
    <w:p w14:paraId="7D4A40F6" w14:textId="77777777" w:rsidR="00345953" w:rsidRPr="001517F0" w:rsidRDefault="00345953" w:rsidP="00345953">
      <w:pPr>
        <w:pStyle w:val="Zhlav"/>
        <w:jc w:val="center"/>
        <w:outlineLvl w:val="0"/>
        <w:rPr>
          <w:b/>
          <w:sz w:val="28"/>
          <w:szCs w:val="28"/>
        </w:rPr>
      </w:pPr>
      <w:r w:rsidRPr="001517F0">
        <w:rPr>
          <w:b/>
          <w:sz w:val="28"/>
          <w:szCs w:val="28"/>
        </w:rPr>
        <w:t>I. Smluvní strany</w:t>
      </w:r>
    </w:p>
    <w:p w14:paraId="24AB0632" w14:textId="77777777" w:rsidR="00345953" w:rsidRPr="001517F0" w:rsidRDefault="00345953" w:rsidP="00345953">
      <w:pPr>
        <w:pStyle w:val="Zhlav"/>
        <w:jc w:val="center"/>
        <w:outlineLvl w:val="0"/>
        <w:rPr>
          <w:b/>
          <w:bCs/>
          <w:i/>
          <w:iCs/>
          <w:sz w:val="22"/>
          <w:szCs w:val="22"/>
          <w:u w:val="single"/>
        </w:rPr>
      </w:pPr>
    </w:p>
    <w:p w14:paraId="50196423" w14:textId="77777777" w:rsidR="00345953" w:rsidRPr="001517F0" w:rsidRDefault="00345953" w:rsidP="00345953">
      <w:pPr>
        <w:autoSpaceDE w:val="0"/>
        <w:autoSpaceDN w:val="0"/>
        <w:adjustRightInd w:val="0"/>
      </w:pPr>
      <w:r w:rsidRPr="001517F0">
        <w:rPr>
          <w:b/>
          <w:sz w:val="28"/>
          <w:szCs w:val="28"/>
        </w:rPr>
        <w:t>Objednatel:</w:t>
      </w:r>
      <w:r w:rsidRPr="001517F0">
        <w:rPr>
          <w:sz w:val="28"/>
          <w:szCs w:val="28"/>
        </w:rPr>
        <w:tab/>
      </w:r>
      <w:r w:rsidRPr="001517F0">
        <w:tab/>
      </w:r>
      <w:r w:rsidRPr="001517F0">
        <w:tab/>
        <w:t>Statutární město Brno</w:t>
      </w:r>
    </w:p>
    <w:p w14:paraId="7923607D" w14:textId="77777777" w:rsidR="00345953" w:rsidRPr="001517F0" w:rsidRDefault="00345953" w:rsidP="00345953">
      <w:pPr>
        <w:tabs>
          <w:tab w:val="left" w:pos="3544"/>
        </w:tabs>
      </w:pPr>
      <w:r w:rsidRPr="001517F0">
        <w:t>Sídlo:</w:t>
      </w:r>
      <w:r w:rsidRPr="001517F0">
        <w:tab/>
        <w:t>Dominikánské náměstí 196/1, 60</w:t>
      </w:r>
      <w:r>
        <w:t>2</w:t>
      </w:r>
      <w:r w:rsidRPr="001517F0">
        <w:t xml:space="preserve"> </w:t>
      </w:r>
      <w:r>
        <w:t>00</w:t>
      </w:r>
      <w:r w:rsidRPr="001517F0">
        <w:t xml:space="preserve"> Brno</w:t>
      </w:r>
    </w:p>
    <w:p w14:paraId="5D398A14" w14:textId="77777777" w:rsidR="00345953" w:rsidRPr="001517F0" w:rsidRDefault="00345953" w:rsidP="00345953">
      <w:pPr>
        <w:tabs>
          <w:tab w:val="left" w:pos="3544"/>
        </w:tabs>
        <w:ind w:left="3540" w:hanging="3540"/>
      </w:pPr>
      <w:r w:rsidRPr="001517F0">
        <w:t>Adresa pro doručování:</w:t>
      </w:r>
      <w:r w:rsidRPr="001517F0">
        <w:tab/>
      </w:r>
      <w:r w:rsidRPr="001517F0">
        <w:tab/>
        <w:t xml:space="preserve">Úřad městské části Brno-Židenice, </w:t>
      </w:r>
      <w:r w:rsidRPr="001517F0">
        <w:tab/>
      </w:r>
      <w:r w:rsidRPr="001517F0">
        <w:tab/>
      </w:r>
      <w:r w:rsidRPr="001517F0">
        <w:tab/>
        <w:t>Gajdošova 7, 615 00</w:t>
      </w:r>
      <w:r>
        <w:t>,</w:t>
      </w:r>
      <w:r w:rsidRPr="001517F0">
        <w:t xml:space="preserve"> Brno </w:t>
      </w:r>
    </w:p>
    <w:p w14:paraId="0373060C" w14:textId="77777777" w:rsidR="00345953" w:rsidRPr="001517F0" w:rsidRDefault="00345953" w:rsidP="00345953">
      <w:pPr>
        <w:tabs>
          <w:tab w:val="left" w:pos="0"/>
        </w:tabs>
      </w:pPr>
      <w:r w:rsidRPr="001517F0">
        <w:t>IČ:</w:t>
      </w:r>
      <w:r w:rsidRPr="001517F0">
        <w:tab/>
      </w:r>
      <w:r w:rsidRPr="001517F0">
        <w:tab/>
      </w:r>
      <w:r w:rsidRPr="001517F0">
        <w:tab/>
      </w:r>
      <w:r w:rsidRPr="001517F0">
        <w:tab/>
      </w:r>
      <w:r w:rsidRPr="001517F0">
        <w:tab/>
        <w:t>44992785</w:t>
      </w:r>
    </w:p>
    <w:p w14:paraId="6EBBB999" w14:textId="77777777" w:rsidR="00345953" w:rsidRPr="001517F0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1517F0">
        <w:t>DIČ:</w:t>
      </w:r>
      <w:r w:rsidRPr="001517F0">
        <w:tab/>
      </w:r>
      <w:r w:rsidRPr="001517F0">
        <w:tab/>
      </w:r>
      <w:r w:rsidRPr="001517F0">
        <w:tab/>
      </w:r>
      <w:r w:rsidRPr="001517F0">
        <w:tab/>
      </w:r>
      <w:r w:rsidRPr="001517F0">
        <w:tab/>
        <w:t>CZ44992785</w:t>
      </w:r>
    </w:p>
    <w:p w14:paraId="32CC081C" w14:textId="77777777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1517F0">
        <w:t>Bankovní spojení:</w:t>
      </w:r>
      <w:r w:rsidRPr="001517F0">
        <w:tab/>
      </w:r>
      <w:r w:rsidRPr="001517F0">
        <w:tab/>
      </w:r>
      <w:r w:rsidRPr="001517F0">
        <w:tab/>
        <w:t>Komerční banka Brno-město</w:t>
      </w:r>
    </w:p>
    <w:p w14:paraId="585FF8CE" w14:textId="77777777" w:rsidR="00345953" w:rsidRPr="001517F0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F015ED">
        <w:rPr>
          <w:color w:val="000000"/>
          <w:szCs w:val="22"/>
        </w:rPr>
        <w:t>Číslo účtu:</w:t>
      </w:r>
      <w:r w:rsidRPr="00FC2877">
        <w:t xml:space="preserve"> </w:t>
      </w:r>
      <w:r>
        <w:t xml:space="preserve">                                         </w:t>
      </w:r>
      <w:r w:rsidRPr="007B29E3">
        <w:t>2220621/0100</w:t>
      </w:r>
    </w:p>
    <w:p w14:paraId="74D8E07B" w14:textId="687D2AFE" w:rsidR="00345953" w:rsidRPr="001517F0" w:rsidRDefault="00345953" w:rsidP="00345953">
      <w:pPr>
        <w:tabs>
          <w:tab w:val="left" w:pos="3544"/>
        </w:tabs>
      </w:pPr>
      <w:r>
        <w:t>Zastoupený</w:t>
      </w:r>
      <w:r w:rsidRPr="001517F0">
        <w:t>:</w:t>
      </w:r>
      <w:r w:rsidRPr="001517F0">
        <w:tab/>
      </w:r>
      <w:r w:rsidR="00966396">
        <w:t>Ing. Petr Kunc</w:t>
      </w:r>
      <w:r w:rsidRPr="001517F0">
        <w:t>, starost</w:t>
      </w:r>
      <w:r>
        <w:t>ou</w:t>
      </w:r>
      <w:r w:rsidRPr="001517F0">
        <w:t xml:space="preserve"> MČ Brno-Židenice</w:t>
      </w:r>
    </w:p>
    <w:p w14:paraId="3F28D33B" w14:textId="77777777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  <w:rPr>
          <w:iCs/>
        </w:rPr>
      </w:pPr>
    </w:p>
    <w:p w14:paraId="1C3C64B7" w14:textId="77777777" w:rsidR="00345953" w:rsidRPr="001E694F" w:rsidRDefault="00345953" w:rsidP="00345953">
      <w:pPr>
        <w:pStyle w:val="Zhlav"/>
        <w:tabs>
          <w:tab w:val="clear" w:pos="4536"/>
          <w:tab w:val="clear" w:pos="9072"/>
          <w:tab w:val="left" w:pos="0"/>
        </w:tabs>
        <w:rPr>
          <w:iCs/>
        </w:rPr>
      </w:pPr>
      <w:r w:rsidRPr="001E694F">
        <w:rPr>
          <w:iCs/>
        </w:rPr>
        <w:t>Oprávněn</w:t>
      </w:r>
      <w:r>
        <w:rPr>
          <w:iCs/>
        </w:rPr>
        <w:t>i</w:t>
      </w:r>
      <w:r w:rsidRPr="001E694F">
        <w:rPr>
          <w:iCs/>
        </w:rPr>
        <w:t xml:space="preserve"> jednat za objednatele:</w:t>
      </w:r>
    </w:p>
    <w:p w14:paraId="53F071A2" w14:textId="6F467667" w:rsidR="00345953" w:rsidRPr="00D57C19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bookmarkStart w:id="0" w:name="_Hlk94704379"/>
      <w:r w:rsidRPr="001517F0">
        <w:rPr>
          <w:i/>
        </w:rPr>
        <w:t xml:space="preserve">a) ve věcech </w:t>
      </w:r>
      <w:r>
        <w:rPr>
          <w:i/>
        </w:rPr>
        <w:t>organizačně-právních</w:t>
      </w:r>
      <w:r w:rsidRPr="001517F0">
        <w:rPr>
          <w:i/>
        </w:rPr>
        <w:t>:</w:t>
      </w:r>
      <w:r w:rsidRPr="001517F0">
        <w:t xml:space="preserve"> </w:t>
      </w:r>
      <w:r w:rsidRPr="001517F0">
        <w:tab/>
      </w:r>
      <w:r w:rsidR="001F6134">
        <w:t>Ing</w:t>
      </w:r>
      <w:r w:rsidRPr="00D57C19">
        <w:t xml:space="preserve">. </w:t>
      </w:r>
      <w:r w:rsidR="001F6134">
        <w:t>Jan Tuček</w:t>
      </w:r>
      <w:r>
        <w:t>, vedoucí O</w:t>
      </w:r>
      <w:r w:rsidR="001F6134">
        <w:t>dboru bydlení</w:t>
      </w:r>
    </w:p>
    <w:p w14:paraId="4A4433AF" w14:textId="70C82E0A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D57C19">
        <w:tab/>
      </w:r>
      <w:r w:rsidRPr="00D57C19">
        <w:tab/>
      </w:r>
      <w:r w:rsidRPr="00D57C19">
        <w:tab/>
      </w:r>
      <w:r w:rsidRPr="00D57C19">
        <w:tab/>
      </w:r>
      <w:r w:rsidRPr="00D57C19">
        <w:tab/>
      </w:r>
      <w:r>
        <w:t xml:space="preserve">tel: </w:t>
      </w:r>
      <w:r>
        <w:rPr>
          <w:rFonts w:eastAsiaTheme="minorEastAsia"/>
          <w:noProof/>
        </w:rPr>
        <w:t xml:space="preserve">+420 548 426 215, email: </w:t>
      </w:r>
      <w:r w:rsidR="001F6134">
        <w:rPr>
          <w:rStyle w:val="Hypertextovodkaz"/>
        </w:rPr>
        <w:t>tucek</w:t>
      </w:r>
      <w:r w:rsidRPr="001E694F">
        <w:rPr>
          <w:rStyle w:val="Hypertextovodkaz"/>
        </w:rPr>
        <w:t>@zidenice.brno.cz</w:t>
      </w:r>
    </w:p>
    <w:p w14:paraId="357FA6A1" w14:textId="77777777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  <w:r w:rsidRPr="00E374B6">
        <w:tab/>
      </w:r>
    </w:p>
    <w:p w14:paraId="7D283119" w14:textId="695CD14D" w:rsidR="00345953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rPr>
          <w:i/>
        </w:rPr>
        <w:t>b) ve věcech technických:</w:t>
      </w:r>
      <w:r>
        <w:rPr>
          <w:i/>
        </w:rPr>
        <w:tab/>
      </w:r>
      <w:r>
        <w:rPr>
          <w:i/>
        </w:rPr>
        <w:tab/>
      </w:r>
      <w:r w:rsidR="00F82964">
        <w:t>Zuzana Pěnčíková</w:t>
      </w:r>
      <w:r>
        <w:t>, investiční a stavební technik OB</w:t>
      </w:r>
    </w:p>
    <w:p w14:paraId="09F07848" w14:textId="70972C98" w:rsidR="00345953" w:rsidRPr="004F30EE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 w:rsidRPr="00E374B6">
        <w:t xml:space="preserve">tel: </w:t>
      </w:r>
      <w:r w:rsidR="008C6A03">
        <w:t xml:space="preserve">+420 </w:t>
      </w:r>
      <w:r w:rsidRPr="004F30EE">
        <w:t xml:space="preserve">548 426 </w:t>
      </w:r>
      <w:r w:rsidR="00F82964">
        <w:t>165</w:t>
      </w:r>
      <w:r>
        <w:t>,</w:t>
      </w:r>
      <w:r w:rsidRPr="00691171">
        <w:t xml:space="preserve"> </w:t>
      </w:r>
      <w:r w:rsidRPr="00E374B6">
        <w:t xml:space="preserve">email: </w:t>
      </w:r>
      <w:hyperlink r:id="rId8" w:history="1">
        <w:r w:rsidR="00F82964" w:rsidRPr="00702FAD">
          <w:rPr>
            <w:rStyle w:val="Hypertextovodkaz"/>
          </w:rPr>
          <w:t>pencikova@zidenice.brno.cz</w:t>
        </w:r>
      </w:hyperlink>
    </w:p>
    <w:bookmarkEnd w:id="0"/>
    <w:p w14:paraId="694320B8" w14:textId="77777777" w:rsidR="00345953" w:rsidRPr="00E374B6" w:rsidRDefault="00345953" w:rsidP="00345953">
      <w:pPr>
        <w:pStyle w:val="Zhlav"/>
        <w:tabs>
          <w:tab w:val="clear" w:pos="4536"/>
          <w:tab w:val="clear" w:pos="9072"/>
          <w:tab w:val="left" w:pos="0"/>
        </w:tabs>
      </w:pPr>
      <w:r w:rsidRPr="00E374B6">
        <w:t>a další objednatelem pověřené osoby.</w:t>
      </w:r>
    </w:p>
    <w:p w14:paraId="4F4B2662" w14:textId="77777777" w:rsidR="00345953" w:rsidRPr="001517F0" w:rsidRDefault="00345953" w:rsidP="00345953">
      <w:pPr>
        <w:tabs>
          <w:tab w:val="left" w:pos="284"/>
          <w:tab w:val="left" w:pos="3828"/>
        </w:tabs>
        <w:ind w:left="284"/>
        <w:jc w:val="both"/>
        <w:rPr>
          <w:b/>
          <w:color w:val="FF0000"/>
          <w:sz w:val="22"/>
          <w:szCs w:val="22"/>
        </w:rPr>
      </w:pPr>
      <w:r w:rsidRPr="001517F0">
        <w:rPr>
          <w:color w:val="FF0000"/>
          <w:sz w:val="22"/>
          <w:szCs w:val="22"/>
        </w:rPr>
        <w:t xml:space="preserve">        </w:t>
      </w:r>
    </w:p>
    <w:p w14:paraId="110C5AE4" w14:textId="77777777" w:rsidR="00345953" w:rsidRPr="007A40E7" w:rsidRDefault="00345953" w:rsidP="00345953">
      <w:pPr>
        <w:pStyle w:val="Zhlav"/>
        <w:tabs>
          <w:tab w:val="left" w:pos="3600"/>
        </w:tabs>
        <w:spacing w:after="120"/>
        <w:outlineLvl w:val="0"/>
        <w:rPr>
          <w:highlight w:val="yellow"/>
        </w:rPr>
      </w:pPr>
      <w:r w:rsidRPr="00F11569">
        <w:rPr>
          <w:b/>
          <w:sz w:val="28"/>
          <w:szCs w:val="28"/>
        </w:rPr>
        <w:t>Zhotovitel:</w:t>
      </w:r>
      <w:r w:rsidRPr="00F11569">
        <w:t xml:space="preserve"> </w:t>
      </w:r>
      <w:r w:rsidRPr="00F11569">
        <w:tab/>
      </w:r>
      <w:r>
        <w:rPr>
          <w:highlight w:val="yellow"/>
        </w:rPr>
        <w:t>……………………………………………………..</w:t>
      </w:r>
    </w:p>
    <w:p w14:paraId="220795C7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highlight w:val="yellow"/>
        </w:rPr>
      </w:pPr>
      <w:r w:rsidRPr="00F11569">
        <w:t>Sídlo:</w:t>
      </w:r>
      <w:r w:rsidRPr="00F11569">
        <w:tab/>
      </w:r>
      <w:r>
        <w:rPr>
          <w:highlight w:val="yellow"/>
        </w:rPr>
        <w:t>……………………………………………………..</w:t>
      </w:r>
    </w:p>
    <w:p w14:paraId="1809A892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highlight w:val="yellow"/>
        </w:rPr>
      </w:pPr>
      <w:r w:rsidRPr="00F11569">
        <w:t>IČ:</w:t>
      </w:r>
      <w:r w:rsidRPr="00F11569">
        <w:tab/>
      </w:r>
      <w:r>
        <w:rPr>
          <w:highlight w:val="yellow"/>
        </w:rPr>
        <w:t>……………………………………………………..</w:t>
      </w:r>
    </w:p>
    <w:p w14:paraId="4594A222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outlineLvl w:val="0"/>
        <w:rPr>
          <w:highlight w:val="yellow"/>
        </w:rPr>
      </w:pPr>
      <w:r w:rsidRPr="00F11569">
        <w:t>DIČ:</w:t>
      </w:r>
      <w:r w:rsidRPr="00F11569">
        <w:tab/>
      </w:r>
      <w:r>
        <w:rPr>
          <w:highlight w:val="yellow"/>
        </w:rPr>
        <w:t>……………………………………………………..</w:t>
      </w:r>
    </w:p>
    <w:p w14:paraId="721CDBEC" w14:textId="77777777" w:rsidR="00345953" w:rsidRPr="007A40E7" w:rsidRDefault="00345953" w:rsidP="00345953">
      <w:pPr>
        <w:pStyle w:val="Zhlav"/>
        <w:tabs>
          <w:tab w:val="left" w:pos="3600"/>
        </w:tabs>
        <w:spacing w:after="60"/>
        <w:rPr>
          <w:color w:val="000000"/>
          <w:szCs w:val="22"/>
          <w:highlight w:val="yellow"/>
        </w:rPr>
      </w:pPr>
      <w:r w:rsidRPr="00F11569">
        <w:rPr>
          <w:color w:val="000000"/>
          <w:szCs w:val="22"/>
        </w:rPr>
        <w:t>Bankovní spojení:</w:t>
      </w:r>
      <w:r w:rsidRPr="00F11569">
        <w:rPr>
          <w:color w:val="000000"/>
          <w:szCs w:val="22"/>
        </w:rPr>
        <w:tab/>
      </w:r>
      <w:r>
        <w:rPr>
          <w:highlight w:val="yellow"/>
        </w:rPr>
        <w:t>……………………………………………………..</w:t>
      </w:r>
    </w:p>
    <w:p w14:paraId="582DEA50" w14:textId="77777777" w:rsidR="00345953" w:rsidRDefault="00345953" w:rsidP="00345953">
      <w:pPr>
        <w:pStyle w:val="Zhlav"/>
        <w:tabs>
          <w:tab w:val="left" w:pos="3600"/>
        </w:tabs>
        <w:spacing w:after="60"/>
        <w:outlineLvl w:val="0"/>
      </w:pPr>
      <w:r w:rsidRPr="00F11569">
        <w:rPr>
          <w:color w:val="000000"/>
          <w:szCs w:val="22"/>
        </w:rPr>
        <w:t>Číslo účtu:</w:t>
      </w:r>
      <w:r w:rsidRPr="00F11569">
        <w:rPr>
          <w:color w:val="000000"/>
          <w:szCs w:val="22"/>
        </w:rPr>
        <w:tab/>
      </w:r>
      <w:r>
        <w:rPr>
          <w:highlight w:val="yellow"/>
        </w:rPr>
        <w:t>……………………………………………………..</w:t>
      </w:r>
    </w:p>
    <w:p w14:paraId="7482E962" w14:textId="77777777" w:rsidR="00345953" w:rsidRPr="00AA7FA3" w:rsidRDefault="00345953" w:rsidP="00345953">
      <w:pPr>
        <w:pStyle w:val="Zhlav"/>
        <w:tabs>
          <w:tab w:val="left" w:pos="3600"/>
        </w:tabs>
        <w:spacing w:after="60"/>
        <w:outlineLvl w:val="0"/>
        <w:rPr>
          <w:color w:val="000000"/>
          <w:highlight w:val="yellow"/>
        </w:rPr>
      </w:pPr>
      <w:r>
        <w:t>Zastoupený:</w:t>
      </w:r>
      <w:r w:rsidRPr="00F762DF">
        <w:tab/>
      </w:r>
      <w:r>
        <w:rPr>
          <w:highlight w:val="yellow"/>
        </w:rPr>
        <w:t>……………………………………………………..</w:t>
      </w:r>
    </w:p>
    <w:p w14:paraId="5D404B23" w14:textId="77777777" w:rsidR="00345953" w:rsidRDefault="00345953" w:rsidP="00345953">
      <w:pPr>
        <w:pStyle w:val="Zhlav"/>
        <w:tabs>
          <w:tab w:val="clear" w:pos="4536"/>
          <w:tab w:val="clear" w:pos="9072"/>
        </w:tabs>
        <w:spacing w:after="60"/>
        <w:outlineLvl w:val="0"/>
        <w:rPr>
          <w:b/>
        </w:rPr>
      </w:pPr>
    </w:p>
    <w:p w14:paraId="068F6558" w14:textId="77777777" w:rsidR="00345953" w:rsidRPr="007A40E7" w:rsidRDefault="00345953" w:rsidP="00345953">
      <w:pPr>
        <w:pStyle w:val="Zhlav"/>
        <w:tabs>
          <w:tab w:val="clear" w:pos="4536"/>
          <w:tab w:val="clear" w:pos="9072"/>
        </w:tabs>
        <w:spacing w:after="60"/>
        <w:outlineLvl w:val="0"/>
        <w:rPr>
          <w:b/>
          <w:highlight w:val="yellow"/>
        </w:rPr>
      </w:pPr>
      <w:r w:rsidRPr="00A02848">
        <w:rPr>
          <w:bCs/>
        </w:rPr>
        <w:t>Oprávnění jednat za zhotovitele</w:t>
      </w:r>
      <w:r w:rsidRPr="00F11569">
        <w:rPr>
          <w:b/>
        </w:rPr>
        <w:t>:</w:t>
      </w:r>
      <w:r w:rsidRPr="00F11569">
        <w:rPr>
          <w:b/>
        </w:rPr>
        <w:tab/>
      </w:r>
      <w:r>
        <w:rPr>
          <w:b/>
        </w:rPr>
        <w:t xml:space="preserve"> </w:t>
      </w:r>
    </w:p>
    <w:p w14:paraId="462F9C76" w14:textId="77777777" w:rsidR="00345953" w:rsidRPr="00F11569" w:rsidRDefault="00345953" w:rsidP="003E4023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 xml:space="preserve">ve věcech </w:t>
      </w:r>
      <w:r>
        <w:rPr>
          <w:i/>
          <w:iCs/>
        </w:rPr>
        <w:t>organizačně-právních</w:t>
      </w:r>
      <w:r w:rsidRPr="00664607">
        <w:rPr>
          <w:i/>
          <w:iCs/>
        </w:rPr>
        <w:t>:</w:t>
      </w:r>
      <w:r>
        <w:rPr>
          <w:i/>
          <w:iCs/>
        </w:rPr>
        <w:t xml:space="preserve"> </w:t>
      </w:r>
      <w:r w:rsidRPr="00F11569">
        <w:rPr>
          <w:highlight w:val="yellow"/>
        </w:rPr>
        <w:t>……………………………………………………..</w:t>
      </w:r>
    </w:p>
    <w:p w14:paraId="2B923D40" w14:textId="77777777" w:rsidR="00345953" w:rsidRPr="00F11569" w:rsidRDefault="00345953" w:rsidP="00345953">
      <w:pPr>
        <w:pStyle w:val="Zhlav"/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kontakt (telefon a email)</w:t>
      </w:r>
      <w:r w:rsidRPr="00F11569">
        <w:tab/>
      </w:r>
      <w:r w:rsidRPr="00F11569">
        <w:tab/>
        <w:t xml:space="preserve"> </w:t>
      </w:r>
      <w:r w:rsidRPr="00F11569">
        <w:rPr>
          <w:highlight w:val="yellow"/>
        </w:rPr>
        <w:t>……………………………………………………..</w:t>
      </w:r>
    </w:p>
    <w:p w14:paraId="244486AF" w14:textId="77777777" w:rsidR="00345953" w:rsidRPr="00F11569" w:rsidRDefault="00345953" w:rsidP="003E4023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ve věcech technických:</w:t>
      </w:r>
      <w:r>
        <w:rPr>
          <w:i/>
          <w:iCs/>
        </w:rPr>
        <w:tab/>
      </w:r>
      <w:r>
        <w:rPr>
          <w:i/>
          <w:iCs/>
        </w:rPr>
        <w:tab/>
      </w:r>
      <w:r w:rsidRPr="00F11569">
        <w:t xml:space="preserve"> </w:t>
      </w:r>
      <w:r w:rsidRPr="00F11569">
        <w:rPr>
          <w:highlight w:val="yellow"/>
        </w:rPr>
        <w:t>……………………………………………………..</w:t>
      </w:r>
    </w:p>
    <w:p w14:paraId="73EFB785" w14:textId="77777777" w:rsidR="00345953" w:rsidRPr="009C756C" w:rsidRDefault="00345953" w:rsidP="00345953">
      <w:pPr>
        <w:pStyle w:val="Zhlav"/>
        <w:tabs>
          <w:tab w:val="clear" w:pos="4536"/>
          <w:tab w:val="clear" w:pos="9072"/>
        </w:tabs>
        <w:spacing w:after="60"/>
        <w:ind w:left="357"/>
        <w:outlineLvl w:val="0"/>
      </w:pPr>
      <w:r w:rsidRPr="00664607">
        <w:rPr>
          <w:i/>
          <w:iCs/>
        </w:rPr>
        <w:t>kontakt (telefon a email):</w:t>
      </w:r>
      <w:r w:rsidRPr="00F11569">
        <w:t xml:space="preserve"> </w:t>
      </w:r>
      <w:r>
        <w:tab/>
        <w:t xml:space="preserve"> </w:t>
      </w:r>
      <w:r w:rsidRPr="00F11569">
        <w:rPr>
          <w:highlight w:val="yellow"/>
        </w:rPr>
        <w:t>……………………………………………………..</w:t>
      </w:r>
    </w:p>
    <w:p w14:paraId="778F9405" w14:textId="77777777" w:rsidR="00356639" w:rsidRPr="001B2549" w:rsidRDefault="00356639" w:rsidP="00356639">
      <w:pPr>
        <w:rPr>
          <w:sz w:val="22"/>
          <w:szCs w:val="22"/>
        </w:rPr>
      </w:pPr>
      <w:r w:rsidRPr="001517F0">
        <w:rPr>
          <w:highlight w:val="yellow"/>
        </w:rPr>
        <w:br w:type="page"/>
      </w:r>
    </w:p>
    <w:p w14:paraId="518FACB2" w14:textId="77777777" w:rsidR="00B65128" w:rsidRPr="00975F14" w:rsidRDefault="00397BDC" w:rsidP="003D2E9E">
      <w:pPr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lastRenderedPageBreak/>
        <w:t>II.</w:t>
      </w:r>
    </w:p>
    <w:p w14:paraId="1AB0DD31" w14:textId="1550575D" w:rsidR="00397BDC" w:rsidRPr="00975F14" w:rsidRDefault="00397BDC" w:rsidP="003D2E9E">
      <w:pPr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Předmět smlouvy</w:t>
      </w:r>
    </w:p>
    <w:p w14:paraId="0E225721" w14:textId="77777777" w:rsidR="000C2A53" w:rsidRPr="00975F14" w:rsidRDefault="000C2A53" w:rsidP="00397BDC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14:paraId="67705820" w14:textId="536D439D" w:rsidR="0089170A" w:rsidRPr="00CE5DB4" w:rsidRDefault="00397BDC" w:rsidP="003E4023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CE5DB4">
        <w:rPr>
          <w:color w:val="000000"/>
        </w:rPr>
        <w:t>Zhotovitel se zavazuje na vlastní náklady a nebezpečí provést pro objednatele veškeré činnosti související s</w:t>
      </w:r>
      <w:r w:rsidR="003D2E9E" w:rsidRPr="00CE5DB4">
        <w:rPr>
          <w:color w:val="000000"/>
        </w:rPr>
        <w:t> veřejnou zakázkou</w:t>
      </w:r>
      <w:r w:rsidRPr="00CE5DB4">
        <w:t xml:space="preserve"> </w:t>
      </w:r>
      <w:r w:rsidR="004C147F" w:rsidRPr="00CE5DB4">
        <w:rPr>
          <w:b/>
        </w:rPr>
        <w:t>„</w:t>
      </w:r>
      <w:r w:rsidR="00D2721D" w:rsidRPr="00D2721D">
        <w:rPr>
          <w:b/>
        </w:rPr>
        <w:t>Zpracování projektové dokumentace na rekonstrukci 10 bytových jednotek v Brně-Židenicích II/2023</w:t>
      </w:r>
      <w:r w:rsidR="004C147F" w:rsidRPr="00CE5DB4">
        <w:rPr>
          <w:b/>
        </w:rPr>
        <w:t>“</w:t>
      </w:r>
      <w:r w:rsidRPr="00CE5DB4">
        <w:rPr>
          <w:color w:val="000000"/>
        </w:rPr>
        <w:t>.</w:t>
      </w:r>
    </w:p>
    <w:p w14:paraId="7AF485A3" w14:textId="77777777" w:rsidR="00AA4B4C" w:rsidRDefault="00AA4B4C" w:rsidP="00AA4B4C"/>
    <w:p w14:paraId="5849AC83" w14:textId="0A98B1C9" w:rsidR="000B2EE0" w:rsidRDefault="000B2EE0" w:rsidP="000B2EE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bookmarkStart w:id="1" w:name="_Hlk85024856"/>
      <w:r w:rsidRPr="000B2EE0">
        <w:rPr>
          <w:color w:val="000000"/>
        </w:rPr>
        <w:t xml:space="preserve">Předmětem plnění veřejné zakázky </w:t>
      </w:r>
      <w:bookmarkEnd w:id="1"/>
      <w:r w:rsidRPr="000B2EE0">
        <w:rPr>
          <w:color w:val="000000"/>
        </w:rPr>
        <w:t>je zpracování projektových dokumentací na deset bytových jednotek. Některé bytové jednotky jsou však rozměrově a dispozičně</w:t>
      </w:r>
      <w:r w:rsidR="00470C34">
        <w:rPr>
          <w:color w:val="000000"/>
        </w:rPr>
        <w:t xml:space="preserve"> identické</w:t>
      </w:r>
      <w:r w:rsidRPr="000B2EE0">
        <w:rPr>
          <w:color w:val="000000"/>
        </w:rPr>
        <w:t xml:space="preserve">. Na identické bytové jednotky </w:t>
      </w:r>
      <w:r>
        <w:rPr>
          <w:color w:val="000000"/>
        </w:rPr>
        <w:t>se</w:t>
      </w:r>
      <w:r w:rsidRPr="000B2EE0">
        <w:rPr>
          <w:color w:val="000000"/>
        </w:rPr>
        <w:t xml:space="preserve"> zhotovitel </w:t>
      </w:r>
      <w:r>
        <w:rPr>
          <w:color w:val="000000"/>
        </w:rPr>
        <w:t>zavazuje zpracovat</w:t>
      </w:r>
      <w:r w:rsidRPr="000B2EE0">
        <w:rPr>
          <w:color w:val="000000"/>
        </w:rPr>
        <w:t xml:space="preserve"> tzv. typovou projektovou dokumentaci, která bude univerzálně použitelná pro tyto typově stejné bytové jednotky, a to následujícím způsobem:</w:t>
      </w:r>
    </w:p>
    <w:p w14:paraId="57E0983D" w14:textId="77777777" w:rsidR="000B2EE0" w:rsidRPr="000B2EE0" w:rsidRDefault="000B2EE0" w:rsidP="000B2EE0">
      <w:pPr>
        <w:autoSpaceDE w:val="0"/>
        <w:autoSpaceDN w:val="0"/>
        <w:adjustRightInd w:val="0"/>
        <w:jc w:val="both"/>
        <w:rPr>
          <w:color w:val="000000"/>
        </w:rPr>
      </w:pPr>
    </w:p>
    <w:p w14:paraId="50145F69" w14:textId="29D0B176" w:rsidR="000B2EE0" w:rsidRPr="000B2EE0" w:rsidRDefault="000B2EE0" w:rsidP="000B2EE0">
      <w:pPr>
        <w:autoSpaceDE w:val="0"/>
        <w:autoSpaceDN w:val="0"/>
        <w:adjustRightInd w:val="0"/>
        <w:ind w:left="714"/>
        <w:jc w:val="both"/>
        <w:rPr>
          <w:color w:val="000000"/>
        </w:rPr>
      </w:pPr>
      <w:r>
        <w:rPr>
          <w:color w:val="000000"/>
        </w:rPr>
        <w:t>Zhotovitel se zavazuje zpracovat</w:t>
      </w:r>
      <w:r w:rsidRPr="000B2EE0">
        <w:rPr>
          <w:color w:val="000000"/>
        </w:rPr>
        <w:t xml:space="preserve"> </w:t>
      </w:r>
      <w:r w:rsidRPr="00B51C72">
        <w:rPr>
          <w:b/>
          <w:bCs/>
          <w:color w:val="000000"/>
        </w:rPr>
        <w:t>dvě</w:t>
      </w:r>
      <w:r w:rsidRPr="000B2EE0">
        <w:rPr>
          <w:color w:val="000000"/>
        </w:rPr>
        <w:t xml:space="preserve"> typové projektové dokumentace na následující bytové jednotky (jde </w:t>
      </w:r>
      <w:r w:rsidR="00B51C72">
        <w:rPr>
          <w:color w:val="000000"/>
        </w:rPr>
        <w:t xml:space="preserve">o </w:t>
      </w:r>
      <w:r w:rsidRPr="000B2EE0">
        <w:rPr>
          <w:color w:val="000000"/>
        </w:rPr>
        <w:t>identické byt</w:t>
      </w:r>
      <w:r w:rsidR="00B51C72">
        <w:rPr>
          <w:color w:val="000000"/>
        </w:rPr>
        <w:t>y</w:t>
      </w:r>
      <w:r w:rsidR="00BD6E59">
        <w:rPr>
          <w:color w:val="000000"/>
        </w:rPr>
        <w:t xml:space="preserve"> pouze</w:t>
      </w:r>
      <w:r w:rsidRPr="000B2EE0">
        <w:rPr>
          <w:color w:val="000000"/>
        </w:rPr>
        <w:t xml:space="preserve"> s obrácenou orientací, tedy bude varianta levá a pravá orientace byt</w:t>
      </w:r>
      <w:r w:rsidR="00B51C72">
        <w:rPr>
          <w:color w:val="000000"/>
        </w:rPr>
        <w:t>u</w:t>
      </w:r>
      <w:r w:rsidRPr="000B2EE0">
        <w:rPr>
          <w:color w:val="000000"/>
        </w:rPr>
        <w:t>):</w:t>
      </w:r>
    </w:p>
    <w:p w14:paraId="1D6BF914" w14:textId="6181EAAA" w:rsidR="000B2EE0" w:rsidRDefault="000B2EE0" w:rsidP="000B2EE0">
      <w:pPr>
        <w:rPr>
          <w:bCs/>
          <w:iCs/>
          <w:szCs w:val="32"/>
        </w:rPr>
      </w:pPr>
      <w:r>
        <w:rPr>
          <w:bCs/>
          <w:iCs/>
          <w:szCs w:val="32"/>
        </w:rPr>
        <w:t xml:space="preserve"> </w:t>
      </w:r>
    </w:p>
    <w:tbl>
      <w:tblPr>
        <w:tblW w:w="79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14"/>
        <w:gridCol w:w="1862"/>
      </w:tblGrid>
      <w:tr w:rsidR="000B2EE0" w:rsidRPr="00FC2A4D" w14:paraId="1C99139F" w14:textId="77777777" w:rsidTr="000B2EE0">
        <w:trPr>
          <w:trHeight w:val="315"/>
        </w:trPr>
        <w:tc>
          <w:tcPr>
            <w:tcW w:w="4957" w:type="dxa"/>
            <w:shd w:val="clear" w:color="auto" w:fill="BFBFBF" w:themeFill="background1" w:themeFillShade="BF"/>
            <w:noWrap/>
            <w:vAlign w:val="center"/>
          </w:tcPr>
          <w:p w14:paraId="523F45C9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bookmarkStart w:id="2" w:name="_Hlk132640626"/>
            <w:r w:rsidRPr="001B0B0E">
              <w:rPr>
                <w:b/>
                <w:bCs/>
                <w:color w:val="000000"/>
              </w:rPr>
              <w:t>Adresa a číslo BJ</w:t>
            </w:r>
          </w:p>
        </w:tc>
        <w:tc>
          <w:tcPr>
            <w:tcW w:w="1114" w:type="dxa"/>
            <w:shd w:val="clear" w:color="auto" w:fill="BFBFBF" w:themeFill="background1" w:themeFillShade="BF"/>
            <w:noWrap/>
            <w:vAlign w:val="center"/>
          </w:tcPr>
          <w:p w14:paraId="606521D5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 w:rsidRPr="001B0B0E">
              <w:rPr>
                <w:b/>
                <w:bCs/>
                <w:color w:val="000000"/>
              </w:rPr>
              <w:t>Dispozice</w:t>
            </w:r>
          </w:p>
        </w:tc>
        <w:tc>
          <w:tcPr>
            <w:tcW w:w="1862" w:type="dxa"/>
            <w:shd w:val="clear" w:color="auto" w:fill="BFBFBF" w:themeFill="background1" w:themeFillShade="BF"/>
            <w:noWrap/>
            <w:vAlign w:val="center"/>
          </w:tcPr>
          <w:p w14:paraId="22CFE536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Stávající obytná plocha pro nájem</w:t>
            </w:r>
          </w:p>
        </w:tc>
      </w:tr>
      <w:tr w:rsidR="000B2EE0" w:rsidRPr="00FC2A4D" w14:paraId="76EFF027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</w:tcPr>
          <w:p w14:paraId="37928DC8" w14:textId="77777777" w:rsidR="000B2EE0" w:rsidRPr="00703A91" w:rsidRDefault="000B2EE0" w:rsidP="00794263">
            <w:pPr>
              <w:rPr>
                <w:color w:val="000000"/>
              </w:rPr>
            </w:pPr>
            <w:r w:rsidRPr="00703A91">
              <w:t>Slívova 5, 615 00 Brno – byt č. 11</w:t>
            </w:r>
          </w:p>
        </w:tc>
        <w:tc>
          <w:tcPr>
            <w:tcW w:w="1114" w:type="dxa"/>
            <w:shd w:val="clear" w:color="auto" w:fill="auto"/>
            <w:noWrap/>
          </w:tcPr>
          <w:p w14:paraId="0C561564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t>2 + 1</w:t>
            </w:r>
          </w:p>
        </w:tc>
        <w:tc>
          <w:tcPr>
            <w:tcW w:w="1862" w:type="dxa"/>
            <w:shd w:val="clear" w:color="auto" w:fill="auto"/>
            <w:noWrap/>
          </w:tcPr>
          <w:p w14:paraId="5D7F47BC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t>58,00 m2</w:t>
            </w:r>
          </w:p>
        </w:tc>
      </w:tr>
      <w:tr w:rsidR="000B2EE0" w:rsidRPr="00FC2A4D" w14:paraId="6D424BE8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</w:tcPr>
          <w:p w14:paraId="6DDD07D8" w14:textId="77777777" w:rsidR="000B2EE0" w:rsidRPr="00703A91" w:rsidRDefault="000B2EE0" w:rsidP="00794263">
            <w:pPr>
              <w:rPr>
                <w:color w:val="000000"/>
              </w:rPr>
            </w:pPr>
            <w:r w:rsidRPr="00703A91">
              <w:t>Slívova 7, 615 00 Brno – byt č. 12</w:t>
            </w:r>
          </w:p>
        </w:tc>
        <w:tc>
          <w:tcPr>
            <w:tcW w:w="1114" w:type="dxa"/>
            <w:shd w:val="clear" w:color="auto" w:fill="auto"/>
            <w:noWrap/>
          </w:tcPr>
          <w:p w14:paraId="5382D717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t>2 + 1</w:t>
            </w:r>
          </w:p>
        </w:tc>
        <w:tc>
          <w:tcPr>
            <w:tcW w:w="1862" w:type="dxa"/>
            <w:shd w:val="clear" w:color="auto" w:fill="auto"/>
            <w:noWrap/>
          </w:tcPr>
          <w:p w14:paraId="5D825D4D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t>58,00 m2</w:t>
            </w:r>
          </w:p>
        </w:tc>
      </w:tr>
      <w:bookmarkEnd w:id="2"/>
    </w:tbl>
    <w:p w14:paraId="2366E391" w14:textId="77777777" w:rsidR="000B2EE0" w:rsidRDefault="000B2EE0" w:rsidP="000B2EE0">
      <w:pPr>
        <w:rPr>
          <w:iCs/>
        </w:rPr>
      </w:pPr>
    </w:p>
    <w:p w14:paraId="3D34F4E3" w14:textId="3A968E88" w:rsidR="000B2EE0" w:rsidRPr="000B2EE0" w:rsidRDefault="000B2EE0" w:rsidP="000B2EE0">
      <w:pPr>
        <w:autoSpaceDE w:val="0"/>
        <w:autoSpaceDN w:val="0"/>
        <w:adjustRightInd w:val="0"/>
        <w:ind w:left="714"/>
        <w:jc w:val="both"/>
        <w:rPr>
          <w:color w:val="000000"/>
        </w:rPr>
      </w:pPr>
      <w:r>
        <w:rPr>
          <w:color w:val="000000"/>
        </w:rPr>
        <w:t xml:space="preserve">Zhotovitel se zavazuje zpracovat </w:t>
      </w:r>
      <w:r w:rsidRPr="00B51C72">
        <w:rPr>
          <w:b/>
          <w:bCs/>
          <w:color w:val="000000"/>
        </w:rPr>
        <w:t>jednu</w:t>
      </w:r>
      <w:r>
        <w:rPr>
          <w:color w:val="000000"/>
        </w:rPr>
        <w:t xml:space="preserve"> typovou projektovou dokumentaci</w:t>
      </w:r>
      <w:r w:rsidRPr="000B2EE0">
        <w:rPr>
          <w:color w:val="000000"/>
        </w:rPr>
        <w:t xml:space="preserve"> pro následující bytové jednotky:</w:t>
      </w:r>
    </w:p>
    <w:p w14:paraId="012CE6AF" w14:textId="77777777" w:rsidR="000B2EE0" w:rsidRDefault="000B2EE0" w:rsidP="000B2EE0">
      <w:pPr>
        <w:rPr>
          <w:iCs/>
        </w:rPr>
      </w:pPr>
    </w:p>
    <w:tbl>
      <w:tblPr>
        <w:tblW w:w="79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14"/>
        <w:gridCol w:w="1862"/>
      </w:tblGrid>
      <w:tr w:rsidR="000B2EE0" w:rsidRPr="00FC2A4D" w14:paraId="3106C007" w14:textId="77777777" w:rsidTr="000B2EE0">
        <w:trPr>
          <w:trHeight w:val="315"/>
        </w:trPr>
        <w:tc>
          <w:tcPr>
            <w:tcW w:w="4957" w:type="dxa"/>
            <w:shd w:val="clear" w:color="auto" w:fill="BFBFBF" w:themeFill="background1" w:themeFillShade="BF"/>
            <w:noWrap/>
            <w:vAlign w:val="center"/>
          </w:tcPr>
          <w:p w14:paraId="33A37FAF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bookmarkStart w:id="3" w:name="_Hlk132640875"/>
            <w:r w:rsidRPr="001B0B0E">
              <w:rPr>
                <w:b/>
                <w:bCs/>
                <w:color w:val="000000"/>
              </w:rPr>
              <w:t>Adresa a číslo BJ</w:t>
            </w:r>
          </w:p>
        </w:tc>
        <w:tc>
          <w:tcPr>
            <w:tcW w:w="1114" w:type="dxa"/>
            <w:shd w:val="clear" w:color="auto" w:fill="BFBFBF" w:themeFill="background1" w:themeFillShade="BF"/>
            <w:noWrap/>
            <w:vAlign w:val="center"/>
          </w:tcPr>
          <w:p w14:paraId="22662089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 w:rsidRPr="001B0B0E">
              <w:rPr>
                <w:b/>
                <w:bCs/>
                <w:color w:val="000000"/>
              </w:rPr>
              <w:t>Dispozice</w:t>
            </w:r>
          </w:p>
        </w:tc>
        <w:tc>
          <w:tcPr>
            <w:tcW w:w="1862" w:type="dxa"/>
            <w:shd w:val="clear" w:color="auto" w:fill="BFBFBF" w:themeFill="background1" w:themeFillShade="BF"/>
            <w:noWrap/>
            <w:vAlign w:val="center"/>
          </w:tcPr>
          <w:p w14:paraId="42FAF7F1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Stávající obytná plocha pro nájem</w:t>
            </w:r>
          </w:p>
        </w:tc>
      </w:tr>
      <w:tr w:rsidR="000B2EE0" w:rsidRPr="00FC2A4D" w14:paraId="6D6E2B5D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6B01A076" w14:textId="77777777" w:rsidR="000B2EE0" w:rsidRPr="00703A91" w:rsidRDefault="000B2EE0" w:rsidP="00794263">
            <w:pPr>
              <w:rPr>
                <w:color w:val="000000"/>
              </w:rPr>
            </w:pPr>
            <w:r w:rsidRPr="00703A91">
              <w:rPr>
                <w:color w:val="000000"/>
              </w:rPr>
              <w:t>Meluzínova 2, 615 00 Brno – byt č. 11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3875B97E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759DC89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rPr>
                <w:color w:val="000000"/>
              </w:rPr>
              <w:t>52,24 m</w:t>
            </w:r>
            <w:r w:rsidRPr="00703A91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13416152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36828672" w14:textId="77777777" w:rsidR="000B2EE0" w:rsidRPr="00703A91" w:rsidRDefault="000B2EE0" w:rsidP="00794263">
            <w:pPr>
              <w:rPr>
                <w:color w:val="000000"/>
              </w:rPr>
            </w:pPr>
            <w:r w:rsidRPr="00703A91">
              <w:rPr>
                <w:color w:val="000000"/>
              </w:rPr>
              <w:t>Meluzínova 4, 615 00 Brno – byt č. 11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486CA066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A5252DB" w14:textId="77777777" w:rsidR="000B2EE0" w:rsidRPr="00703A91" w:rsidRDefault="000B2EE0" w:rsidP="00794263">
            <w:pPr>
              <w:jc w:val="center"/>
              <w:rPr>
                <w:color w:val="000000"/>
              </w:rPr>
            </w:pPr>
            <w:r w:rsidRPr="00703A91">
              <w:rPr>
                <w:color w:val="000000"/>
              </w:rPr>
              <w:t>50,20 m</w:t>
            </w:r>
            <w:r w:rsidRPr="00703A91">
              <w:rPr>
                <w:color w:val="000000"/>
                <w:vertAlign w:val="superscript"/>
              </w:rPr>
              <w:t>2</w:t>
            </w:r>
          </w:p>
        </w:tc>
      </w:tr>
      <w:bookmarkEnd w:id="3"/>
    </w:tbl>
    <w:p w14:paraId="4E3F3E63" w14:textId="77777777" w:rsidR="000B2EE0" w:rsidRDefault="000B2EE0" w:rsidP="000B2EE0">
      <w:pPr>
        <w:rPr>
          <w:b/>
          <w:iCs/>
          <w:szCs w:val="32"/>
        </w:rPr>
      </w:pPr>
    </w:p>
    <w:p w14:paraId="6B492D42" w14:textId="46715093" w:rsidR="000B2EE0" w:rsidRPr="000B2EE0" w:rsidRDefault="000B2EE0" w:rsidP="000B2EE0">
      <w:pPr>
        <w:autoSpaceDE w:val="0"/>
        <w:autoSpaceDN w:val="0"/>
        <w:adjustRightInd w:val="0"/>
        <w:ind w:left="714"/>
        <w:jc w:val="both"/>
        <w:rPr>
          <w:color w:val="000000"/>
        </w:rPr>
      </w:pPr>
      <w:r>
        <w:rPr>
          <w:color w:val="000000"/>
        </w:rPr>
        <w:t>Dále se zhotovitel zavazuje zpracovat</w:t>
      </w:r>
      <w:r w:rsidRPr="000B2EE0">
        <w:rPr>
          <w:color w:val="000000"/>
        </w:rPr>
        <w:t xml:space="preserve"> </w:t>
      </w:r>
      <w:r w:rsidRPr="00B51C72">
        <w:rPr>
          <w:b/>
          <w:bCs/>
          <w:color w:val="000000"/>
        </w:rPr>
        <w:t>šest</w:t>
      </w:r>
      <w:r w:rsidRPr="000B2EE0">
        <w:rPr>
          <w:color w:val="000000"/>
        </w:rPr>
        <w:t xml:space="preserve"> projektových dokumentací na následující bytové jednotky:</w:t>
      </w:r>
    </w:p>
    <w:p w14:paraId="6B4CF4F2" w14:textId="77777777" w:rsidR="000B2EE0" w:rsidRPr="00703A91" w:rsidRDefault="000B2EE0" w:rsidP="000B2EE0">
      <w:pPr>
        <w:rPr>
          <w:bCs/>
          <w:iCs/>
          <w:szCs w:val="32"/>
        </w:rPr>
      </w:pPr>
    </w:p>
    <w:tbl>
      <w:tblPr>
        <w:tblW w:w="79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14"/>
        <w:gridCol w:w="1862"/>
      </w:tblGrid>
      <w:tr w:rsidR="000B2EE0" w:rsidRPr="00FC2A4D" w14:paraId="28E215AF" w14:textId="77777777" w:rsidTr="000B2EE0">
        <w:trPr>
          <w:trHeight w:val="315"/>
        </w:trPr>
        <w:tc>
          <w:tcPr>
            <w:tcW w:w="4957" w:type="dxa"/>
            <w:shd w:val="clear" w:color="auto" w:fill="BFBFBF" w:themeFill="background1" w:themeFillShade="BF"/>
            <w:noWrap/>
            <w:vAlign w:val="center"/>
          </w:tcPr>
          <w:p w14:paraId="715A4040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 w:rsidRPr="001B0B0E">
              <w:rPr>
                <w:b/>
                <w:bCs/>
                <w:color w:val="000000"/>
              </w:rPr>
              <w:t>Adresa a číslo BJ</w:t>
            </w:r>
          </w:p>
        </w:tc>
        <w:tc>
          <w:tcPr>
            <w:tcW w:w="1114" w:type="dxa"/>
            <w:shd w:val="clear" w:color="auto" w:fill="BFBFBF" w:themeFill="background1" w:themeFillShade="BF"/>
            <w:noWrap/>
            <w:vAlign w:val="center"/>
          </w:tcPr>
          <w:p w14:paraId="2E5FBA15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 w:rsidRPr="001B0B0E">
              <w:rPr>
                <w:b/>
                <w:bCs/>
                <w:color w:val="000000"/>
              </w:rPr>
              <w:t>Dispozice</w:t>
            </w:r>
          </w:p>
        </w:tc>
        <w:tc>
          <w:tcPr>
            <w:tcW w:w="1862" w:type="dxa"/>
            <w:shd w:val="clear" w:color="auto" w:fill="BFBFBF" w:themeFill="background1" w:themeFillShade="BF"/>
            <w:noWrap/>
            <w:vAlign w:val="center"/>
          </w:tcPr>
          <w:p w14:paraId="29728196" w14:textId="77777777" w:rsidR="000B2EE0" w:rsidRPr="00FC2A4D" w:rsidRDefault="000B2EE0" w:rsidP="0079426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Stávající obytná plocha pro nájem</w:t>
            </w:r>
          </w:p>
        </w:tc>
      </w:tr>
      <w:tr w:rsidR="000B2EE0" w:rsidRPr="00FC2A4D" w14:paraId="42215902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0466AB47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Meluzínova 2, 615 00 Brno – byt č. 6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71C567F4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D31FF71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53,40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58321EDA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14607C18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Meluzínova 4, 615 00 Brno – byt č. 3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54855A71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3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AEB83F5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70,60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5AE9C9C3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15D66AAA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Meluzínova 7, 615 00 Brno – byt č. 10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5DC6AA96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98B2A7D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52,65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4DC05B87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55EE1B33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Skopalíkova 30, 615 00 Brno – byt č. 3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2A9659CE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65000B5A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57,69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5CA79010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67843018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Skopalíkova 33, 615 00 Brno – byt č. 1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5535F1B1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185FF80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59,60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  <w:tr w:rsidR="000B2EE0" w:rsidRPr="00FC2A4D" w14:paraId="0CD4F76A" w14:textId="77777777" w:rsidTr="000B2EE0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</w:tcPr>
          <w:p w14:paraId="234EA95B" w14:textId="77777777" w:rsidR="000B2EE0" w:rsidRPr="00271055" w:rsidRDefault="000B2EE0" w:rsidP="00794263">
            <w:pPr>
              <w:rPr>
                <w:color w:val="000000"/>
              </w:rPr>
            </w:pPr>
            <w:r w:rsidRPr="00271055">
              <w:rPr>
                <w:color w:val="000000"/>
              </w:rPr>
              <w:t>Skopalíkova 36, 615 00 Brno – byt č. 3</w:t>
            </w: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1BC3BEFC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2 + 1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F82827E" w14:textId="77777777" w:rsidR="000B2EE0" w:rsidRPr="00271055" w:rsidRDefault="000B2EE0" w:rsidP="00794263">
            <w:pPr>
              <w:jc w:val="center"/>
              <w:rPr>
                <w:color w:val="000000"/>
              </w:rPr>
            </w:pPr>
            <w:r w:rsidRPr="00271055">
              <w:rPr>
                <w:color w:val="000000"/>
              </w:rPr>
              <w:t>54,03 m</w:t>
            </w:r>
            <w:r w:rsidRPr="00271055">
              <w:rPr>
                <w:color w:val="000000"/>
                <w:vertAlign w:val="superscript"/>
              </w:rPr>
              <w:t>2</w:t>
            </w:r>
          </w:p>
        </w:tc>
      </w:tr>
    </w:tbl>
    <w:p w14:paraId="6124569A" w14:textId="0416F4B4" w:rsidR="000B2EE0" w:rsidRDefault="000B2EE0" w:rsidP="000B2EE0">
      <w:pPr>
        <w:autoSpaceDE w:val="0"/>
        <w:autoSpaceDN w:val="0"/>
        <w:adjustRightInd w:val="0"/>
        <w:ind w:left="714"/>
        <w:jc w:val="both"/>
        <w:rPr>
          <w:color w:val="000000"/>
        </w:rPr>
      </w:pPr>
      <w:r>
        <w:rPr>
          <w:b/>
          <w:iCs/>
          <w:szCs w:val="32"/>
        </w:rPr>
        <w:br/>
      </w:r>
      <w:r w:rsidRPr="000B2EE0">
        <w:rPr>
          <w:color w:val="000000"/>
        </w:rPr>
        <w:t xml:space="preserve">Celkem se </w:t>
      </w:r>
      <w:r>
        <w:rPr>
          <w:color w:val="000000"/>
        </w:rPr>
        <w:t>tedy zhotovitel zavazuje zpracovat devět</w:t>
      </w:r>
      <w:r w:rsidRPr="000B2EE0">
        <w:rPr>
          <w:color w:val="000000"/>
        </w:rPr>
        <w:t xml:space="preserve"> projektových dokumentací (všechny dohromady včetně rozpočtů dále také jen jako „</w:t>
      </w:r>
      <w:r w:rsidRPr="00B51C72">
        <w:rPr>
          <w:b/>
          <w:bCs/>
          <w:color w:val="000000"/>
        </w:rPr>
        <w:t>projektová dokumentace</w:t>
      </w:r>
      <w:r w:rsidRPr="000B2EE0">
        <w:rPr>
          <w:color w:val="000000"/>
        </w:rPr>
        <w:t>“ nebo „</w:t>
      </w:r>
      <w:r w:rsidRPr="00B51C72">
        <w:rPr>
          <w:b/>
          <w:bCs/>
          <w:color w:val="000000"/>
        </w:rPr>
        <w:t>dílo</w:t>
      </w:r>
      <w:r w:rsidRPr="000B2EE0">
        <w:rPr>
          <w:color w:val="000000"/>
        </w:rPr>
        <w:t>“). Rozpočet zhotovitel zpracuje pro všech 10 bytových jednotek.</w:t>
      </w:r>
    </w:p>
    <w:p w14:paraId="7FB653C9" w14:textId="77777777" w:rsidR="00B112EA" w:rsidRDefault="00B112EA" w:rsidP="000B2EE0">
      <w:pPr>
        <w:autoSpaceDE w:val="0"/>
        <w:autoSpaceDN w:val="0"/>
        <w:adjustRightInd w:val="0"/>
        <w:ind w:left="714"/>
        <w:jc w:val="both"/>
        <w:rPr>
          <w:iCs/>
        </w:rPr>
      </w:pPr>
    </w:p>
    <w:p w14:paraId="10F66619" w14:textId="77777777" w:rsidR="00D2721D" w:rsidRPr="00D2721D" w:rsidRDefault="00D2721D" w:rsidP="00D2721D">
      <w:pPr>
        <w:autoSpaceDE w:val="0"/>
        <w:autoSpaceDN w:val="0"/>
        <w:adjustRightInd w:val="0"/>
        <w:ind w:left="714"/>
        <w:jc w:val="both"/>
        <w:rPr>
          <w:rStyle w:val="namenote"/>
          <w:iCs/>
        </w:rPr>
      </w:pPr>
    </w:p>
    <w:p w14:paraId="170AD731" w14:textId="77777777" w:rsidR="00707210" w:rsidRPr="00707210" w:rsidRDefault="00707210" w:rsidP="0070721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707210">
        <w:rPr>
          <w:color w:val="000000"/>
        </w:rPr>
        <w:lastRenderedPageBreak/>
        <w:t>Projektová dokumentace bude provedena řádně, a to zejména v souladu s:</w:t>
      </w:r>
    </w:p>
    <w:p w14:paraId="15EE375D" w14:textId="77777777" w:rsidR="00707210" w:rsidRPr="002B12CC" w:rsidRDefault="00707210" w:rsidP="00707210">
      <w:pPr>
        <w:jc w:val="both"/>
      </w:pPr>
    </w:p>
    <w:p w14:paraId="6ECEA5FA" w14:textId="77777777" w:rsidR="00707210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bookmarkStart w:id="4" w:name="_Hlk89176359"/>
      <w:r w:rsidRPr="0077221D">
        <w:t>platnými právními předpisy, zejména z oblasti ochrany životního prostředí, bezpečnosti práce, technickými normami EN ČSN a ČSN v částech závazných i směrných a v souladu s příslušnými právními předpisy, zejména zákonem č.183/2006 Sb., o územním plánování a stavebním řádu (stavební zákon), ve znění pozdějších předpisů</w:t>
      </w:r>
      <w:r w:rsidRPr="00E84DB1">
        <w:t xml:space="preserve">, zákonem </w:t>
      </w:r>
      <w:r w:rsidRPr="007E2115">
        <w:t>č. 134/2016 Sb., o zadávání veřejných zakázek, ve znění pozdějších předpisů,</w:t>
      </w:r>
      <w:r w:rsidRPr="0077221D">
        <w:t xml:space="preserve"> a vyhláškou č. 169/2016 Sb., kterou se stanoví rozsah dokumentace pro zadání veřejné zakázky na stavební práce a soupisu stavebních prací, dodávek a služeb s výkazem výměr, ve znění pozdějších předpisů,</w:t>
      </w:r>
    </w:p>
    <w:p w14:paraId="08C254B2" w14:textId="1FB1647B" w:rsidR="00707210" w:rsidRPr="00EA6532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>
        <w:t xml:space="preserve">projektová dokumentace bude provedena tak, aby </w:t>
      </w:r>
      <w:r w:rsidR="00875D03">
        <w:t>n</w:t>
      </w:r>
      <w:r w:rsidR="00D737A9">
        <w:t>a</w:t>
      </w:r>
      <w:r w:rsidR="00875D03">
        <w:t xml:space="preserve"> jejím podkladě</w:t>
      </w:r>
      <w:r>
        <w:t xml:space="preserve"> mohlo dojít k řádné realizaci předmětných staveb bez dalšího, </w:t>
      </w:r>
    </w:p>
    <w:p w14:paraId="2237E14B" w14:textId="77777777" w:rsidR="00707210" w:rsidRPr="00E057D9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 w:rsidRPr="00E057D9">
        <w:t>vyhláškou č. 499/2006 Sb., o dokumentaci staveb, ve znění pozdějších předpisů, pouze však v případě, že se bude jednat o vybranou činnost ve výstavbě dle § 158 zákona č. 183/2006 Sb., o územním plánování a stavebním řádu,</w:t>
      </w:r>
    </w:p>
    <w:bookmarkEnd w:id="4"/>
    <w:p w14:paraId="54CACFAA" w14:textId="77777777" w:rsidR="00707210" w:rsidRPr="00E9012A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 w:rsidRPr="002B12CC">
        <w:t>obecně závaznými právními předpisy danými charakterem a rozsahem zakázky</w:t>
      </w:r>
      <w:r>
        <w:t>,</w:t>
      </w:r>
      <w:r w:rsidRPr="002B12CC">
        <w:t xml:space="preserve"> </w:t>
      </w:r>
    </w:p>
    <w:p w14:paraId="038D894C" w14:textId="77777777" w:rsidR="00707210" w:rsidRPr="00E9012A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 w:rsidRPr="002B12CC">
        <w:t>s odsouhlasenými záměry a požadavky objednatele, zhotovitel je však povinen objednatele písemně upozornit na nevhodnost jeho požadavků a pokynů, jinak odpovídá za škodu tím způsobenou,</w:t>
      </w:r>
    </w:p>
    <w:p w14:paraId="67D8E899" w14:textId="608CC7A3" w:rsidR="00707210" w:rsidRPr="00E9012A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>
        <w:t>s </w:t>
      </w:r>
      <w:r w:rsidR="00D737A9">
        <w:t>touto</w:t>
      </w:r>
      <w:r>
        <w:t xml:space="preserve"> smlouvou o dílo a </w:t>
      </w:r>
      <w:r w:rsidR="00D737A9">
        <w:t xml:space="preserve">předmětnou </w:t>
      </w:r>
      <w:r>
        <w:t>zadávací dokumentací,</w:t>
      </w:r>
    </w:p>
    <w:p w14:paraId="07601412" w14:textId="35952124" w:rsidR="00707210" w:rsidRDefault="00707210" w:rsidP="00707210">
      <w:pPr>
        <w:pStyle w:val="Odstavecseseznamem"/>
        <w:numPr>
          <w:ilvl w:val="0"/>
          <w:numId w:val="22"/>
        </w:numPr>
        <w:spacing w:after="200" w:line="276" w:lineRule="auto"/>
        <w:ind w:left="1208" w:hanging="357"/>
        <w:contextualSpacing/>
        <w:jc w:val="both"/>
      </w:pPr>
      <w:r w:rsidRPr="002B12CC">
        <w:t>s</w:t>
      </w:r>
      <w:r>
        <w:t xml:space="preserve"> případnými</w:t>
      </w:r>
      <w:r w:rsidRPr="002B12CC">
        <w:t xml:space="preserve"> připomínkami a podmínkami příslušných institucí</w:t>
      </w:r>
      <w:r>
        <w:t>.</w:t>
      </w:r>
    </w:p>
    <w:p w14:paraId="352524B1" w14:textId="77777777" w:rsidR="00707210" w:rsidRDefault="00707210" w:rsidP="00707210">
      <w:pPr>
        <w:pStyle w:val="Odstavecseseznamem"/>
        <w:spacing w:after="200" w:line="276" w:lineRule="auto"/>
        <w:ind w:left="1208"/>
        <w:contextualSpacing/>
        <w:jc w:val="both"/>
      </w:pPr>
    </w:p>
    <w:p w14:paraId="723D3C6A" w14:textId="10006676" w:rsidR="00707210" w:rsidRDefault="00707210" w:rsidP="00707210">
      <w:pPr>
        <w:pStyle w:val="Odstavecseseznamem"/>
        <w:numPr>
          <w:ilvl w:val="0"/>
          <w:numId w:val="1"/>
        </w:numPr>
        <w:spacing w:after="120" w:line="259" w:lineRule="auto"/>
        <w:contextualSpacing/>
        <w:jc w:val="both"/>
      </w:pPr>
      <w:r>
        <w:t>Projektová dokumentace bude členěna následovně:</w:t>
      </w:r>
    </w:p>
    <w:p w14:paraId="7520FF4A" w14:textId="77777777" w:rsidR="00707210" w:rsidRDefault="00707210" w:rsidP="00707210">
      <w:pPr>
        <w:pStyle w:val="Odstavecseseznamem"/>
        <w:ind w:left="720"/>
        <w:jc w:val="both"/>
      </w:pPr>
    </w:p>
    <w:p w14:paraId="19884C01" w14:textId="77777777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>Technická zpráva:</w:t>
      </w:r>
    </w:p>
    <w:p w14:paraId="432F0166" w14:textId="7861BB98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identifikační údaje,</w:t>
      </w:r>
    </w:p>
    <w:p w14:paraId="7D5580A4" w14:textId="5866AEED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popis stávající stavu,</w:t>
      </w:r>
    </w:p>
    <w:p w14:paraId="54350492" w14:textId="7651ABE9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popis navržených stavebních úprav,</w:t>
      </w:r>
    </w:p>
    <w:p w14:paraId="10FD2B96" w14:textId="363D067A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technické a konstrukční řešení – nový stav.</w:t>
      </w:r>
    </w:p>
    <w:p w14:paraId="3BD4A813" w14:textId="77777777" w:rsidR="00707210" w:rsidRDefault="00707210" w:rsidP="00707210">
      <w:pPr>
        <w:pStyle w:val="Odstavecseseznamem"/>
        <w:ind w:left="720"/>
        <w:jc w:val="both"/>
      </w:pPr>
    </w:p>
    <w:p w14:paraId="02FF4559" w14:textId="5D7A672A" w:rsidR="00707210" w:rsidRDefault="00707210" w:rsidP="00707210">
      <w:pPr>
        <w:pStyle w:val="Odstavecseseznamem"/>
        <w:ind w:left="720"/>
        <w:jc w:val="both"/>
      </w:pPr>
      <w:r>
        <w:t>Architektonicko-stavební řešení:</w:t>
      </w:r>
    </w:p>
    <w:p w14:paraId="16142513" w14:textId="5E2E4179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stávajícího stavu,</w:t>
      </w:r>
    </w:p>
    <w:p w14:paraId="1DDF1728" w14:textId="2F929FEA" w:rsidR="00707210" w:rsidRPr="000568E8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stávající stav, bourací práce,</w:t>
      </w:r>
    </w:p>
    <w:p w14:paraId="12882E6E" w14:textId="270DAF7F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nový stav,</w:t>
      </w:r>
    </w:p>
    <w:p w14:paraId="0D69DDB9" w14:textId="53126CA8" w:rsidR="00707210" w:rsidRPr="003E0FF8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výpis skladeb konstrukcí – nový stav,</w:t>
      </w:r>
    </w:p>
    <w:p w14:paraId="316BB8AE" w14:textId="04DF5ADA" w:rsidR="00707210" w:rsidRPr="003E0FF8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tabulka výrobků – nový stav,</w:t>
      </w:r>
    </w:p>
    <w:p w14:paraId="0C98C714" w14:textId="2BBDF00C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výkres kuchyňské linky s rozmístěním spotřebičů – nový stav.</w:t>
      </w:r>
    </w:p>
    <w:p w14:paraId="7E2BE999" w14:textId="77777777" w:rsidR="00707210" w:rsidRDefault="00707210" w:rsidP="00707210">
      <w:pPr>
        <w:pStyle w:val="Odstavecseseznamem"/>
        <w:ind w:left="720"/>
        <w:jc w:val="both"/>
      </w:pPr>
    </w:p>
    <w:p w14:paraId="6A620820" w14:textId="79D2F7AB" w:rsidR="00707210" w:rsidRDefault="00707210" w:rsidP="00707210">
      <w:pPr>
        <w:pStyle w:val="Odstavecseseznamem"/>
        <w:ind w:left="720"/>
        <w:jc w:val="both"/>
      </w:pPr>
      <w:r>
        <w:t>Technické prostředí staveb: UT, ZTI, VZT:</w:t>
      </w:r>
    </w:p>
    <w:p w14:paraId="4DDEB254" w14:textId="14E40DFB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technická zpráva – nový stav,</w:t>
      </w:r>
    </w:p>
    <w:p w14:paraId="736C2045" w14:textId="0BF902D8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nový stav.</w:t>
      </w:r>
    </w:p>
    <w:p w14:paraId="161EFC84" w14:textId="77777777" w:rsidR="00707210" w:rsidRDefault="00707210" w:rsidP="00707210">
      <w:pPr>
        <w:pStyle w:val="Odstavecseseznamem"/>
        <w:ind w:left="720"/>
        <w:jc w:val="both"/>
      </w:pPr>
    </w:p>
    <w:p w14:paraId="67A8464E" w14:textId="77777777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 xml:space="preserve">Elektroinstalace: </w:t>
      </w:r>
    </w:p>
    <w:p w14:paraId="3DCA1AC3" w14:textId="6AEED5D5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technická zpráva – nový stav,</w:t>
      </w:r>
    </w:p>
    <w:p w14:paraId="0D717745" w14:textId="57C0F199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zásuvkový okruh,</w:t>
      </w:r>
    </w:p>
    <w:p w14:paraId="54F95008" w14:textId="200161D6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světla,</w:t>
      </w:r>
    </w:p>
    <w:p w14:paraId="7B80250F" w14:textId="13D397AD" w:rsidR="00707210" w:rsidRDefault="00707210" w:rsidP="00707210">
      <w:pPr>
        <w:pStyle w:val="Odstavecseseznamem"/>
        <w:tabs>
          <w:tab w:val="left" w:pos="1560"/>
        </w:tabs>
        <w:ind w:left="720"/>
        <w:jc w:val="both"/>
      </w:pPr>
      <w:r>
        <w:tab/>
        <w:t>- půdorys – rozvodnice.</w:t>
      </w:r>
    </w:p>
    <w:p w14:paraId="376E8B0F" w14:textId="77777777" w:rsidR="00D737A9" w:rsidRDefault="00D737A9" w:rsidP="00707210">
      <w:pPr>
        <w:pStyle w:val="Odstavecseseznamem"/>
        <w:tabs>
          <w:tab w:val="left" w:pos="1560"/>
        </w:tabs>
        <w:ind w:left="720"/>
        <w:jc w:val="both"/>
      </w:pPr>
    </w:p>
    <w:p w14:paraId="192EE95F" w14:textId="77777777" w:rsidR="00707210" w:rsidRDefault="00707210" w:rsidP="00707210">
      <w:pPr>
        <w:pStyle w:val="Odstavecseseznamem"/>
        <w:ind w:left="720"/>
        <w:jc w:val="both"/>
      </w:pPr>
      <w:r>
        <w:lastRenderedPageBreak/>
        <w:t xml:space="preserve"> Dokladová část: </w:t>
      </w:r>
    </w:p>
    <w:p w14:paraId="7E1AAEB3" w14:textId="5C30222E" w:rsidR="00707210" w:rsidRDefault="00707210" w:rsidP="00707210">
      <w:pPr>
        <w:tabs>
          <w:tab w:val="left" w:pos="1560"/>
        </w:tabs>
        <w:jc w:val="both"/>
      </w:pPr>
      <w:r>
        <w:tab/>
        <w:t>- rozpočet.</w:t>
      </w:r>
    </w:p>
    <w:p w14:paraId="701C29E4" w14:textId="77777777" w:rsidR="00707210" w:rsidRDefault="00707210" w:rsidP="00707210">
      <w:pPr>
        <w:spacing w:after="200" w:line="276" w:lineRule="auto"/>
        <w:contextualSpacing/>
        <w:jc w:val="both"/>
      </w:pPr>
    </w:p>
    <w:p w14:paraId="6C24F75C" w14:textId="24778AB8" w:rsidR="00BD73E0" w:rsidRDefault="004255BB" w:rsidP="00BD73E0">
      <w:pPr>
        <w:pStyle w:val="Odstavecseseznamem"/>
        <w:numPr>
          <w:ilvl w:val="0"/>
          <w:numId w:val="1"/>
        </w:numPr>
        <w:jc w:val="both"/>
        <w:rPr>
          <w:iCs/>
        </w:rPr>
      </w:pPr>
      <w:r w:rsidRPr="00B020F5">
        <w:rPr>
          <w:iCs/>
        </w:rPr>
        <w:t>Projektová dokumentace bude zpracována specialisty s odbornou způsobilostí, textová a grafická část bude opatřena autorizačním razítkem.</w:t>
      </w:r>
    </w:p>
    <w:p w14:paraId="191177D5" w14:textId="77777777" w:rsidR="00BD73E0" w:rsidRPr="00BD73E0" w:rsidRDefault="00BD73E0" w:rsidP="00BD73E0">
      <w:pPr>
        <w:pStyle w:val="Odstavecseseznamem"/>
        <w:ind w:left="720"/>
        <w:jc w:val="both"/>
        <w:rPr>
          <w:iCs/>
        </w:rPr>
      </w:pPr>
    </w:p>
    <w:p w14:paraId="722DF917" w14:textId="77777777" w:rsidR="00EF240B" w:rsidRDefault="00F970F8" w:rsidP="00715B87">
      <w:pPr>
        <w:pStyle w:val="Odstavecseseznamem"/>
        <w:numPr>
          <w:ilvl w:val="0"/>
          <w:numId w:val="1"/>
        </w:numPr>
        <w:ind w:left="714" w:hanging="357"/>
        <w:jc w:val="both"/>
        <w:rPr>
          <w:iCs/>
        </w:rPr>
      </w:pPr>
      <w:bookmarkStart w:id="5" w:name="_Hlk94601877"/>
      <w:r w:rsidRPr="00EF240B">
        <w:rPr>
          <w:iCs/>
        </w:rPr>
        <w:t xml:space="preserve">Projektová dokumentace bude vyhotovena tak, aby </w:t>
      </w:r>
      <w:r w:rsidR="00B020F5" w:rsidRPr="00EF240B">
        <w:rPr>
          <w:iCs/>
        </w:rPr>
        <w:t xml:space="preserve">na jejím podkladě </w:t>
      </w:r>
      <w:r w:rsidRPr="00EF240B">
        <w:rPr>
          <w:iCs/>
        </w:rPr>
        <w:t>mohlo dojít k řádné realizaci předmětných staveb bez dalšího a bude obsahovat soupis stavebních prací, dodávek, služeb s výkazem výměr a rozpočtem zpracovaném v plné verzi rozpočtového programu RTS – výstup ve formě jednoho souboru na celou stavbu, dílčí části v souboru jako jednotlivé záložky jednoho souboru).</w:t>
      </w:r>
    </w:p>
    <w:p w14:paraId="5D004A45" w14:textId="4DA6CDFA" w:rsidR="00BD73E0" w:rsidRPr="00BD73E0" w:rsidRDefault="00511DCE" w:rsidP="00BD73E0">
      <w:pPr>
        <w:jc w:val="both"/>
        <w:rPr>
          <w:iCs/>
        </w:rPr>
      </w:pPr>
      <w:r w:rsidRPr="00EF240B">
        <w:rPr>
          <w:iCs/>
        </w:rPr>
        <w:t xml:space="preserve"> </w:t>
      </w:r>
    </w:p>
    <w:p w14:paraId="6B57BA67" w14:textId="59301220" w:rsidR="00F970F8" w:rsidRDefault="00F970F8" w:rsidP="00BD73E0">
      <w:pPr>
        <w:pStyle w:val="Odstavecseseznamem"/>
        <w:numPr>
          <w:ilvl w:val="0"/>
          <w:numId w:val="1"/>
        </w:numPr>
        <w:jc w:val="both"/>
        <w:rPr>
          <w:iCs/>
        </w:rPr>
      </w:pPr>
      <w:r w:rsidRPr="00F970F8">
        <w:rPr>
          <w:iCs/>
        </w:rPr>
        <w:t>Součástí ceny o dílo je provedení veškerých dodávek a prací neobsažených ve výše uvedeném popisu rozsahu, avšak potřebných pro zdárné dokončení a následné užívání díla. Tyto dodávky a práce budou zahrnuty v ceně díla.</w:t>
      </w:r>
      <w:bookmarkEnd w:id="5"/>
    </w:p>
    <w:p w14:paraId="4E15032F" w14:textId="77777777" w:rsidR="00BD73E0" w:rsidRPr="00BD73E0" w:rsidRDefault="00BD73E0" w:rsidP="00BD73E0">
      <w:pPr>
        <w:jc w:val="both"/>
        <w:rPr>
          <w:iCs/>
        </w:rPr>
      </w:pPr>
    </w:p>
    <w:p w14:paraId="1EBF58DC" w14:textId="648BDC27" w:rsidR="00181117" w:rsidRDefault="00181117" w:rsidP="00BD73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</w:pPr>
      <w:r w:rsidRPr="00EF50C1">
        <w:t>Součástí díla je poskytnutí součinnosti a informací objednateli pro výběr zhotovitele na provedení stavby</w:t>
      </w:r>
      <w:r w:rsidR="006F3C9E" w:rsidRPr="00EF50C1">
        <w:t xml:space="preserve"> v přiměřeném rozsahu</w:t>
      </w:r>
      <w:r w:rsidRPr="00EF50C1">
        <w:t>.</w:t>
      </w:r>
    </w:p>
    <w:p w14:paraId="116DC2A6" w14:textId="77777777" w:rsidR="00233138" w:rsidRDefault="00233138" w:rsidP="00233138">
      <w:pPr>
        <w:pStyle w:val="Odstavecseseznamem"/>
      </w:pPr>
    </w:p>
    <w:p w14:paraId="6CAFDAB6" w14:textId="77777777" w:rsidR="00233138" w:rsidRDefault="00233138" w:rsidP="0023313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</w:pPr>
      <w:r>
        <w:t>Zhotovitel se zavazuje objednateli poskytnout výkon autorského dozoru v průběhu předmětné stavby a objednatel se zavazuje za výkon autorského dozoru uhradit sjednanou hodinovou sazbu.</w:t>
      </w:r>
    </w:p>
    <w:p w14:paraId="73F16BAC" w14:textId="77777777" w:rsidR="00BD73E0" w:rsidRPr="00EF50C1" w:rsidRDefault="00BD73E0" w:rsidP="00BD73E0">
      <w:pPr>
        <w:autoSpaceDE w:val="0"/>
        <w:autoSpaceDN w:val="0"/>
        <w:adjustRightInd w:val="0"/>
        <w:jc w:val="both"/>
      </w:pPr>
    </w:p>
    <w:p w14:paraId="5529309E" w14:textId="3D657F7C" w:rsidR="00397BDC" w:rsidRDefault="00397BDC" w:rsidP="00BD73E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</w:rPr>
      </w:pPr>
      <w:r w:rsidRPr="00975F14">
        <w:rPr>
          <w:color w:val="000000"/>
        </w:rPr>
        <w:t>Zhotovitel se zavazuje provést dílo včetně všech souvisejících plnění a prací na vlastní náklady a nebezpečí v rozsahu a za podmínek dohodnutých v této smlouvě a řádně dokončené dílo bez vad a nedodělků předat objednateli v termínu uvedeném v čl. III. této smlouvy.</w:t>
      </w:r>
    </w:p>
    <w:p w14:paraId="79D87ACE" w14:textId="77777777" w:rsidR="00BD73E0" w:rsidRPr="00975F14" w:rsidRDefault="00BD73E0" w:rsidP="00BD73E0">
      <w:pPr>
        <w:autoSpaceDE w:val="0"/>
        <w:autoSpaceDN w:val="0"/>
        <w:adjustRightInd w:val="0"/>
        <w:jc w:val="both"/>
        <w:rPr>
          <w:color w:val="000000"/>
        </w:rPr>
      </w:pPr>
    </w:p>
    <w:p w14:paraId="46B7B405" w14:textId="7F3948ED" w:rsidR="00BF2A28" w:rsidRDefault="00BF2A28" w:rsidP="00BD7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V případě jakékoliv nejistoty ohledně výkladu ustanovení této smlouvy budou tato ustanovení vykládána tak, aby v co nejširší míře zohledňovala účel </w:t>
      </w:r>
      <w:r w:rsidR="00492065" w:rsidRPr="00975F14">
        <w:rPr>
          <w:color w:val="000000"/>
        </w:rPr>
        <w:t>veřejné zakázky</w:t>
      </w:r>
      <w:r w:rsidR="004D4047">
        <w:rPr>
          <w:color w:val="000000"/>
        </w:rPr>
        <w:t>.</w:t>
      </w:r>
    </w:p>
    <w:p w14:paraId="53AFAE53" w14:textId="77777777" w:rsidR="00BD73E0" w:rsidRPr="00AA107F" w:rsidRDefault="00BD73E0" w:rsidP="00BD73E0">
      <w:pPr>
        <w:autoSpaceDE w:val="0"/>
        <w:autoSpaceDN w:val="0"/>
        <w:adjustRightInd w:val="0"/>
        <w:jc w:val="both"/>
        <w:rPr>
          <w:color w:val="000000"/>
        </w:rPr>
      </w:pPr>
    </w:p>
    <w:p w14:paraId="26809BAE" w14:textId="2A97F384" w:rsidR="004C147F" w:rsidRDefault="00BF2A28" w:rsidP="00BD73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Objednatel se zavazuje </w:t>
      </w:r>
      <w:r w:rsidRPr="00975F14">
        <w:rPr>
          <w:b/>
          <w:bCs/>
          <w:color w:val="000000"/>
        </w:rPr>
        <w:t>řádně provedené dílo bez vad a nedodělků</w:t>
      </w:r>
      <w:r w:rsidRPr="00975F14">
        <w:rPr>
          <w:color w:val="000000"/>
        </w:rPr>
        <w:t xml:space="preserve"> převzít a zaplatit </w:t>
      </w:r>
      <w:r w:rsidR="00157D5D" w:rsidRPr="00975F14">
        <w:rPr>
          <w:color w:val="000000"/>
        </w:rPr>
        <w:br/>
      </w:r>
      <w:r w:rsidRPr="00975F14">
        <w:rPr>
          <w:color w:val="000000"/>
        </w:rPr>
        <w:t>za něj zhotoviteli cenu podle smlouvy a podmínek dohodnutých ve smlouvě.</w:t>
      </w:r>
    </w:p>
    <w:p w14:paraId="64D71A87" w14:textId="2090ACE3" w:rsidR="00975F14" w:rsidRDefault="00975F14" w:rsidP="005F0B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B9FB111" w14:textId="26E6A84A" w:rsidR="00397BDC" w:rsidRPr="00975F14" w:rsidRDefault="00397BDC" w:rsidP="00B020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III. Doba a míst</w:t>
      </w:r>
      <w:r w:rsidR="00136032" w:rsidRPr="00975F14">
        <w:rPr>
          <w:b/>
          <w:sz w:val="28"/>
          <w:szCs w:val="28"/>
        </w:rPr>
        <w:t>o</w:t>
      </w:r>
      <w:r w:rsidRPr="00975F14">
        <w:rPr>
          <w:b/>
          <w:sz w:val="28"/>
          <w:szCs w:val="28"/>
        </w:rPr>
        <w:t xml:space="preserve"> plnění</w:t>
      </w:r>
    </w:p>
    <w:p w14:paraId="2858B005" w14:textId="77777777" w:rsidR="00397BDC" w:rsidRPr="00975F14" w:rsidRDefault="00397BDC" w:rsidP="00397BD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2CAE49E9" w14:textId="0B01AD89" w:rsidR="00000F5E" w:rsidRDefault="004255BB" w:rsidP="00924916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</w:pPr>
      <w:r w:rsidRPr="00443AE0">
        <w:t xml:space="preserve">Místem plnění jsou </w:t>
      </w:r>
      <w:r w:rsidR="00767204">
        <w:t>bytové jednotky</w:t>
      </w:r>
      <w:r w:rsidRPr="00443AE0">
        <w:t xml:space="preserve"> </w:t>
      </w:r>
      <w:r w:rsidR="00924916">
        <w:t xml:space="preserve">specifikované v čl. </w:t>
      </w:r>
      <w:r w:rsidR="00E70418">
        <w:t>I</w:t>
      </w:r>
      <w:r w:rsidR="00924916">
        <w:t xml:space="preserve">I této smlouvy, </w:t>
      </w:r>
      <w:r w:rsidRPr="005A5612">
        <w:t>respektive sídl</w:t>
      </w:r>
      <w:r w:rsidR="00E70418">
        <w:t>o</w:t>
      </w:r>
      <w:r w:rsidRPr="005A5612">
        <w:t xml:space="preserve"> Úřadu městské části Brno-Židenice, Gajdošova 7, 615 00 Brno</w:t>
      </w:r>
      <w:r>
        <w:t>, kde proběhne p</w:t>
      </w:r>
      <w:r w:rsidRPr="00975F14">
        <w:t>ředání kompletní</w:t>
      </w:r>
      <w:r>
        <w:t>ho</w:t>
      </w:r>
      <w:r w:rsidRPr="00975F14">
        <w:t xml:space="preserve"> a řádně provedené</w:t>
      </w:r>
      <w:r>
        <w:t>ho</w:t>
      </w:r>
      <w:r w:rsidRPr="00975F14">
        <w:t xml:space="preserve"> </w:t>
      </w:r>
      <w:r>
        <w:t>díla.</w:t>
      </w:r>
    </w:p>
    <w:p w14:paraId="2189E206" w14:textId="77777777" w:rsidR="00924916" w:rsidRPr="00000F5E" w:rsidRDefault="00924916" w:rsidP="00924916">
      <w:pPr>
        <w:autoSpaceDE w:val="0"/>
        <w:autoSpaceDN w:val="0"/>
        <w:adjustRightInd w:val="0"/>
        <w:spacing w:before="120" w:after="120"/>
        <w:ind w:left="714"/>
        <w:contextualSpacing/>
        <w:jc w:val="both"/>
      </w:pPr>
    </w:p>
    <w:p w14:paraId="23A4C55F" w14:textId="635BBF81" w:rsidR="00924916" w:rsidRPr="00924916" w:rsidRDefault="00003F80" w:rsidP="00233138">
      <w:pPr>
        <w:numPr>
          <w:ilvl w:val="0"/>
          <w:numId w:val="11"/>
        </w:numPr>
        <w:autoSpaceDE w:val="0"/>
        <w:autoSpaceDN w:val="0"/>
        <w:adjustRightInd w:val="0"/>
        <w:ind w:left="714" w:hanging="357"/>
        <w:contextualSpacing/>
        <w:jc w:val="both"/>
      </w:pPr>
      <w:r w:rsidRPr="00222DF5">
        <w:t>Doba plnění veřejné zakázky</w:t>
      </w:r>
      <w:r w:rsidR="00B44196" w:rsidRPr="00222DF5">
        <w:t xml:space="preserve"> </w:t>
      </w:r>
      <w:r w:rsidR="00B44196" w:rsidRPr="00222DF5">
        <w:rPr>
          <w:iCs/>
        </w:rPr>
        <w:t>je</w:t>
      </w:r>
      <w:r w:rsidR="00142E3A" w:rsidRPr="00222DF5">
        <w:rPr>
          <w:iCs/>
        </w:rPr>
        <w:t xml:space="preserve"> </w:t>
      </w:r>
      <w:r w:rsidR="00CA2A0B">
        <w:rPr>
          <w:b/>
          <w:bCs/>
          <w:iCs/>
        </w:rPr>
        <w:t>4</w:t>
      </w:r>
      <w:r w:rsidR="00152003" w:rsidRPr="00222DF5">
        <w:rPr>
          <w:b/>
          <w:bCs/>
          <w:iCs/>
        </w:rPr>
        <w:t xml:space="preserve"> měsíc</w:t>
      </w:r>
      <w:r w:rsidR="00794F6F">
        <w:rPr>
          <w:b/>
          <w:bCs/>
          <w:iCs/>
        </w:rPr>
        <w:t>e</w:t>
      </w:r>
      <w:r w:rsidR="00B44196" w:rsidRPr="00222DF5">
        <w:rPr>
          <w:iCs/>
        </w:rPr>
        <w:t xml:space="preserve"> </w:t>
      </w:r>
      <w:r w:rsidR="00142E3A" w:rsidRPr="00222DF5">
        <w:rPr>
          <w:iCs/>
        </w:rPr>
        <w:t xml:space="preserve">ode dne </w:t>
      </w:r>
      <w:r w:rsidR="00E92E10" w:rsidRPr="00222DF5">
        <w:rPr>
          <w:iCs/>
        </w:rPr>
        <w:t>nabytí účinnosti této smlouvy</w:t>
      </w:r>
      <w:r w:rsidR="00EA14C5" w:rsidRPr="00222DF5">
        <w:rPr>
          <w:iCs/>
        </w:rPr>
        <w:t>.</w:t>
      </w:r>
      <w:r w:rsidR="00233138">
        <w:rPr>
          <w:iCs/>
        </w:rPr>
        <w:t xml:space="preserve"> Autorský dozor bude prováděn v průběhu předmětné stavby.</w:t>
      </w:r>
    </w:p>
    <w:p w14:paraId="63F7F57D" w14:textId="77777777" w:rsidR="00924916" w:rsidRPr="00222DF5" w:rsidRDefault="00924916" w:rsidP="00924916">
      <w:pPr>
        <w:autoSpaceDE w:val="0"/>
        <w:autoSpaceDN w:val="0"/>
        <w:adjustRightInd w:val="0"/>
        <w:spacing w:before="120"/>
        <w:contextualSpacing/>
        <w:jc w:val="both"/>
      </w:pPr>
    </w:p>
    <w:p w14:paraId="374469C3" w14:textId="6F7C0954" w:rsidR="00EA14C5" w:rsidRPr="006408F8" w:rsidRDefault="00EA14C5" w:rsidP="003E402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6408F8">
        <w:rPr>
          <w:color w:val="000000"/>
        </w:rPr>
        <w:t xml:space="preserve">Doba plnění díla počíná běžet nabytím účinnosti této smlouvy a končí protokolárním převzetím </w:t>
      </w:r>
      <w:r w:rsidR="00722964">
        <w:rPr>
          <w:color w:val="000000"/>
        </w:rPr>
        <w:t xml:space="preserve">kompletního </w:t>
      </w:r>
      <w:r w:rsidRPr="006408F8">
        <w:rPr>
          <w:color w:val="000000"/>
        </w:rPr>
        <w:t xml:space="preserve">díla objednatelem bez vad a nedodělků. </w:t>
      </w:r>
    </w:p>
    <w:p w14:paraId="54CFDC64" w14:textId="77777777" w:rsidR="00624E1D" w:rsidRPr="00975F14" w:rsidRDefault="00624E1D" w:rsidP="000A41A8">
      <w:pPr>
        <w:autoSpaceDE w:val="0"/>
        <w:autoSpaceDN w:val="0"/>
        <w:adjustRightInd w:val="0"/>
        <w:spacing w:before="120" w:after="120"/>
        <w:contextualSpacing/>
        <w:jc w:val="both"/>
      </w:pPr>
    </w:p>
    <w:p w14:paraId="28C2C3C4" w14:textId="60FEEABE" w:rsidR="00801874" w:rsidRDefault="00E236B7" w:rsidP="005B49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I</w:t>
      </w:r>
      <w:r w:rsidR="00397BDC" w:rsidRPr="00975F14">
        <w:rPr>
          <w:b/>
          <w:sz w:val="28"/>
          <w:szCs w:val="28"/>
        </w:rPr>
        <w:t>V.</w:t>
      </w:r>
      <w:r w:rsidR="00801874" w:rsidRPr="00975F14">
        <w:rPr>
          <w:b/>
          <w:sz w:val="28"/>
          <w:szCs w:val="28"/>
        </w:rPr>
        <w:t xml:space="preserve"> </w:t>
      </w:r>
      <w:r w:rsidR="00397BDC" w:rsidRPr="00975F14">
        <w:rPr>
          <w:b/>
          <w:sz w:val="28"/>
          <w:szCs w:val="28"/>
        </w:rPr>
        <w:t>Cena díla</w:t>
      </w:r>
    </w:p>
    <w:p w14:paraId="2E8063B3" w14:textId="77777777" w:rsidR="00605493" w:rsidRPr="00975F14" w:rsidRDefault="00605493" w:rsidP="005B4943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52DCFAC3" w14:textId="77777777" w:rsidR="00D50EEA" w:rsidRPr="00975F14" w:rsidRDefault="00397BDC" w:rsidP="003E40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se dohodly na ceně díla ve výši</w:t>
      </w:r>
      <w:r w:rsidR="00EF752E" w:rsidRPr="00975F14">
        <w:rPr>
          <w:color w:val="000000"/>
        </w:rPr>
        <w:t>:</w:t>
      </w:r>
    </w:p>
    <w:p w14:paraId="028CEC67" w14:textId="77777777" w:rsidR="009E35BA" w:rsidRPr="00975F14" w:rsidRDefault="009E35BA" w:rsidP="00D50EE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504901ED" w14:textId="67C6CF53" w:rsidR="007D3D57" w:rsidRPr="009632B2" w:rsidRDefault="007D3D57" w:rsidP="00EC7BA2">
      <w:pPr>
        <w:tabs>
          <w:tab w:val="right" w:pos="8647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9632B2">
        <w:rPr>
          <w:b/>
        </w:rPr>
        <w:t xml:space="preserve">Cena </w:t>
      </w:r>
      <w:r w:rsidR="00B4088B" w:rsidRPr="009632B2">
        <w:rPr>
          <w:b/>
        </w:rPr>
        <w:t xml:space="preserve">celkem </w:t>
      </w:r>
      <w:r w:rsidRPr="009632B2">
        <w:rPr>
          <w:b/>
        </w:rPr>
        <w:t>bez DPH</w:t>
      </w:r>
      <w:r w:rsidR="00EC7BA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EC7BA2">
        <w:rPr>
          <w:b/>
        </w:rPr>
        <w:t xml:space="preserve"> Kč</w:t>
      </w:r>
    </w:p>
    <w:p w14:paraId="1BDBC3EE" w14:textId="5270F9FA" w:rsidR="007D3D57" w:rsidRPr="009632B2" w:rsidRDefault="007D3D57" w:rsidP="00EC7BA2">
      <w:pPr>
        <w:tabs>
          <w:tab w:val="right" w:pos="8647"/>
        </w:tabs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9632B2">
        <w:rPr>
          <w:b/>
        </w:rPr>
        <w:lastRenderedPageBreak/>
        <w:t>DPH</w:t>
      </w:r>
      <w:r w:rsidR="00D12604" w:rsidRPr="009632B2">
        <w:rPr>
          <w:b/>
        </w:rPr>
        <w:t xml:space="preserve"> </w:t>
      </w:r>
      <w:r w:rsidR="00EC7BA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EC7BA2">
        <w:rPr>
          <w:b/>
        </w:rPr>
        <w:t xml:space="preserve"> Kč</w:t>
      </w:r>
      <w:r w:rsidR="00EC7BA2">
        <w:rPr>
          <w:b/>
        </w:rPr>
        <w:tab/>
      </w:r>
    </w:p>
    <w:p w14:paraId="58F84B57" w14:textId="527B5C59" w:rsidR="007D3D57" w:rsidRDefault="007D3D57" w:rsidP="00EC7BA2">
      <w:pPr>
        <w:pStyle w:val="Odstavecseseznamem"/>
        <w:tabs>
          <w:tab w:val="right" w:pos="8647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b/>
        </w:rPr>
      </w:pPr>
      <w:r w:rsidRPr="009632B2">
        <w:rPr>
          <w:b/>
        </w:rPr>
        <w:t>Celková cena s DPH</w:t>
      </w:r>
      <w:r w:rsidRPr="009632B2">
        <w:rPr>
          <w:b/>
        </w:rPr>
        <w:tab/>
      </w:r>
      <w:r w:rsidR="004255BB" w:rsidRPr="004255BB">
        <w:rPr>
          <w:b/>
          <w:highlight w:val="yellow"/>
        </w:rPr>
        <w:t>………………….</w:t>
      </w:r>
      <w:r w:rsidR="004255BB">
        <w:rPr>
          <w:b/>
        </w:rPr>
        <w:t xml:space="preserve"> </w:t>
      </w:r>
      <w:r w:rsidR="00EC7BA2">
        <w:rPr>
          <w:b/>
        </w:rPr>
        <w:t>Kč</w:t>
      </w:r>
    </w:p>
    <w:p w14:paraId="08738825" w14:textId="39F7EC3A" w:rsidR="00233138" w:rsidRPr="00233138" w:rsidRDefault="00233138" w:rsidP="00233138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>
        <w:rPr>
          <w:color w:val="000000"/>
        </w:rPr>
        <w:t xml:space="preserve">Cena za výkon autorského dozoru je stanovena ve výši </w:t>
      </w:r>
      <w:r w:rsidR="00860A3C" w:rsidRPr="00860A3C">
        <w:rPr>
          <w:b/>
          <w:highlight w:val="yellow"/>
        </w:rPr>
        <w:t>………………</w:t>
      </w:r>
      <w:r w:rsidR="00860A3C" w:rsidRPr="00860A3C">
        <w:rPr>
          <w:b/>
          <w:bCs/>
          <w:color w:val="000000"/>
          <w:highlight w:val="yellow"/>
        </w:rPr>
        <w:t>.</w:t>
      </w:r>
      <w:r w:rsidRPr="00F05F78">
        <w:rPr>
          <w:b/>
          <w:bCs/>
          <w:color w:val="000000"/>
        </w:rPr>
        <w:t xml:space="preserve"> Kč bez DPH</w:t>
      </w:r>
      <w:r>
        <w:rPr>
          <w:b/>
          <w:bCs/>
          <w:color w:val="000000"/>
        </w:rPr>
        <w:t xml:space="preserve"> za jednu hodinu výkonu</w:t>
      </w:r>
      <w:r>
        <w:rPr>
          <w:color w:val="000000"/>
        </w:rPr>
        <w:t xml:space="preserve">. Zhotovitel vykoná maximálně 40 hodin autorského dozoru. </w:t>
      </w:r>
    </w:p>
    <w:p w14:paraId="103977DB" w14:textId="5BE55826" w:rsidR="00734AF7" w:rsidRDefault="00F05F78" w:rsidP="003E4023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 w:rsidRPr="00975F14">
        <w:rPr>
          <w:color w:val="000000"/>
        </w:rPr>
        <w:t>Dohodnutá cena je kompletní – nejvýše přípustná, zahrnuje veškeré náklady zhotovitele související s provedením díla, včetně veškerých reži</w:t>
      </w:r>
      <w:r>
        <w:rPr>
          <w:color w:val="000000"/>
        </w:rPr>
        <w:t xml:space="preserve">í. </w:t>
      </w:r>
      <w:r w:rsidR="00855299" w:rsidRPr="00855299">
        <w:rPr>
          <w:color w:val="000000"/>
        </w:rPr>
        <w:t xml:space="preserve">Zhotovitel není oprávněn v průběhu plnění a po dobu účinnosti smlouvy požadovat jakékoliv úpravy smluvní ceny, a to např. ani z důvodu změny </w:t>
      </w:r>
      <w:r w:rsidR="00855299">
        <w:rPr>
          <w:color w:val="000000"/>
        </w:rPr>
        <w:t>legislativy týkající se předmětu díla</w:t>
      </w:r>
      <w:r w:rsidR="00855299" w:rsidRPr="00855299">
        <w:rPr>
          <w:color w:val="000000"/>
        </w:rPr>
        <w:t xml:space="preserve">, kterou nedojde k zásadní změně obsahu, charakteru či účelu </w:t>
      </w:r>
      <w:r w:rsidR="00855299">
        <w:rPr>
          <w:color w:val="000000"/>
        </w:rPr>
        <w:t>díla</w:t>
      </w:r>
      <w:r w:rsidR="00C277DC">
        <w:rPr>
          <w:color w:val="000000"/>
        </w:rPr>
        <w:t>.</w:t>
      </w:r>
    </w:p>
    <w:p w14:paraId="385370EA" w14:textId="6C17F23F" w:rsidR="00397BDC" w:rsidRPr="00975F14" w:rsidRDefault="00397BDC" w:rsidP="003E402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Cena může být měněna pouze v</w:t>
      </w:r>
      <w:r w:rsidR="00813E60">
        <w:rPr>
          <w:color w:val="000000"/>
        </w:rPr>
        <w:t> </w:t>
      </w:r>
      <w:r w:rsidRPr="00975F14">
        <w:rPr>
          <w:color w:val="000000"/>
        </w:rPr>
        <w:t>případě</w:t>
      </w:r>
      <w:r w:rsidR="00813E60">
        <w:rPr>
          <w:color w:val="000000"/>
        </w:rPr>
        <w:t xml:space="preserve"> kdy</w:t>
      </w:r>
      <w:r w:rsidRPr="00975F14">
        <w:rPr>
          <w:color w:val="000000"/>
        </w:rPr>
        <w:t>:</w:t>
      </w:r>
    </w:p>
    <w:p w14:paraId="3F608D5C" w14:textId="53EE6492" w:rsidR="00011B93" w:rsidRPr="00011B93" w:rsidRDefault="00011B93" w:rsidP="003E4023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 w:rsidRPr="00011B93">
        <w:rPr>
          <w:color w:val="000000"/>
        </w:rPr>
        <w:t>proběhnou změny daňových předpisů týkajících se DPH, a to o výši, která bude odpovídat takové legislativní změně</w:t>
      </w:r>
      <w:r w:rsidR="00855299">
        <w:rPr>
          <w:color w:val="000000"/>
        </w:rPr>
        <w:t>,</w:t>
      </w:r>
    </w:p>
    <w:p w14:paraId="7C983C16" w14:textId="505F0541" w:rsidR="005671D9" w:rsidRDefault="00397BDC" w:rsidP="003E4023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283"/>
        <w:jc w:val="both"/>
        <w:rPr>
          <w:color w:val="000000"/>
        </w:rPr>
      </w:pPr>
      <w:r w:rsidRPr="00975F14">
        <w:rPr>
          <w:color w:val="000000"/>
        </w:rPr>
        <w:t>bude-li objednatel písemně požadovat provedení činností, které nejsou obsaženy v</w:t>
      </w:r>
      <w:r w:rsidR="00813E60">
        <w:rPr>
          <w:color w:val="000000"/>
        </w:rPr>
        <w:t> této smlouvě</w:t>
      </w:r>
      <w:r w:rsidRPr="00975F14">
        <w:rPr>
          <w:color w:val="000000"/>
        </w:rPr>
        <w:t xml:space="preserve"> nebo pokud objednatel vyloučí některé činnosti z předmětu plnění, jedná se</w:t>
      </w:r>
      <w:r w:rsidR="005671D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tedy vždy o pouze objednatelem písemně požadované vícepráce nad rámec </w:t>
      </w:r>
      <w:r w:rsidR="00813E60">
        <w:rPr>
          <w:color w:val="000000"/>
        </w:rPr>
        <w:t>této smlouvy</w:t>
      </w:r>
      <w:r w:rsidRPr="00975F14">
        <w:rPr>
          <w:color w:val="000000"/>
        </w:rPr>
        <w:t xml:space="preserve"> a méněpráce oproti </w:t>
      </w:r>
      <w:r w:rsidR="00813E60">
        <w:rPr>
          <w:color w:val="000000"/>
        </w:rPr>
        <w:t>této smlouvě</w:t>
      </w:r>
      <w:r w:rsidR="00855299">
        <w:rPr>
          <w:color w:val="000000"/>
        </w:rPr>
        <w:t>.</w:t>
      </w:r>
    </w:p>
    <w:p w14:paraId="182FF1AA" w14:textId="77777777" w:rsidR="00855299" w:rsidRDefault="00855299" w:rsidP="00855299">
      <w:pPr>
        <w:autoSpaceDE w:val="0"/>
        <w:autoSpaceDN w:val="0"/>
        <w:adjustRightInd w:val="0"/>
        <w:ind w:left="1134"/>
        <w:jc w:val="both"/>
        <w:rPr>
          <w:color w:val="000000"/>
        </w:rPr>
      </w:pPr>
    </w:p>
    <w:p w14:paraId="6A4DC414" w14:textId="77777777" w:rsidR="00855299" w:rsidRPr="00975F14" w:rsidRDefault="00855299" w:rsidP="00855299">
      <w:pPr>
        <w:tabs>
          <w:tab w:val="left" w:pos="1134"/>
        </w:tabs>
        <w:autoSpaceDE w:val="0"/>
        <w:autoSpaceDN w:val="0"/>
        <w:adjustRightInd w:val="0"/>
        <w:ind w:left="1134"/>
        <w:jc w:val="both"/>
        <w:rPr>
          <w:color w:val="000000"/>
        </w:rPr>
      </w:pPr>
      <w:r w:rsidRPr="00975F14">
        <w:rPr>
          <w:color w:val="000000"/>
        </w:rPr>
        <w:t>Obě strany následně provedou rekalkulaci ceny díla, a to formou dodatku k</w:t>
      </w:r>
      <w:r>
        <w:rPr>
          <w:color w:val="000000"/>
        </w:rPr>
        <w:t xml:space="preserve"> této </w:t>
      </w:r>
      <w:r w:rsidRPr="00975F14">
        <w:rPr>
          <w:color w:val="000000"/>
        </w:rPr>
        <w:t>smlouvě. Dodatek ke smlouvě musí mít písemnou formu.</w:t>
      </w:r>
    </w:p>
    <w:p w14:paraId="3A94675A" w14:textId="77777777" w:rsidR="00855299" w:rsidRPr="00975F14" w:rsidRDefault="00855299" w:rsidP="00855299">
      <w:pPr>
        <w:autoSpaceDE w:val="0"/>
        <w:autoSpaceDN w:val="0"/>
        <w:adjustRightInd w:val="0"/>
        <w:ind w:left="1134"/>
        <w:jc w:val="both"/>
        <w:rPr>
          <w:color w:val="000000"/>
        </w:rPr>
      </w:pPr>
    </w:p>
    <w:p w14:paraId="1DEF8003" w14:textId="77777777" w:rsidR="00397BDC" w:rsidRPr="00975F14" w:rsidRDefault="00B17C71" w:rsidP="00600EA0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  <w:r w:rsidRPr="00975F14">
        <w:rPr>
          <w:color w:val="000000"/>
        </w:rPr>
        <w:tab/>
      </w:r>
      <w:r w:rsidR="00397BDC" w:rsidRPr="00975F14">
        <w:rPr>
          <w:color w:val="000000"/>
        </w:rPr>
        <w:t xml:space="preserve">Pokud zhotovitel provede vícepráce bez předchozího sjednání písemného dodatku </w:t>
      </w:r>
      <w:r w:rsidR="00851E62" w:rsidRPr="00975F14">
        <w:rPr>
          <w:color w:val="000000"/>
        </w:rPr>
        <w:br/>
      </w:r>
      <w:r w:rsidR="00397BDC" w:rsidRPr="00975F14">
        <w:rPr>
          <w:color w:val="000000"/>
        </w:rPr>
        <w:t>ke smlouvě,</w:t>
      </w:r>
      <w:r w:rsidR="005671D9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>nevznikne na jeho straně nárok na zaplacení jejich ceny, tato okolnost však nezbavuje</w:t>
      </w:r>
      <w:r w:rsidR="005671D9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>zhotovitele odpovědnosti za vady takto provedené části díla.</w:t>
      </w:r>
    </w:p>
    <w:p w14:paraId="0287F572" w14:textId="7B9A2488" w:rsidR="00385FB6" w:rsidRDefault="00B17C71" w:rsidP="00E84142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  <w:r w:rsidRPr="00975F14">
        <w:rPr>
          <w:color w:val="000000"/>
        </w:rPr>
        <w:tab/>
      </w:r>
      <w:r w:rsidR="00397BDC" w:rsidRPr="00975F14">
        <w:rPr>
          <w:color w:val="000000"/>
        </w:rPr>
        <w:t>Z jakýchkoliv dalších důvodů nesmí být nabídková cena měněna</w:t>
      </w:r>
      <w:r w:rsidR="00BD6F89" w:rsidRPr="00975F14">
        <w:rPr>
          <w:color w:val="000000"/>
        </w:rPr>
        <w:t>.</w:t>
      </w:r>
    </w:p>
    <w:p w14:paraId="63788185" w14:textId="77777777" w:rsidR="009B187F" w:rsidRDefault="009B187F" w:rsidP="00E84142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</w:p>
    <w:p w14:paraId="250A0613" w14:textId="6DD6EF38" w:rsidR="00397BDC" w:rsidRPr="00975F14" w:rsidRDefault="00397BDC" w:rsidP="00385FB6">
      <w:pPr>
        <w:tabs>
          <w:tab w:val="left" w:pos="1134"/>
        </w:tabs>
        <w:autoSpaceDE w:val="0"/>
        <w:autoSpaceDN w:val="0"/>
        <w:adjustRightInd w:val="0"/>
        <w:ind w:left="1134" w:hanging="294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V.</w:t>
      </w:r>
      <w:r w:rsidR="005671D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Platební podmínky</w:t>
      </w:r>
    </w:p>
    <w:p w14:paraId="0C97D32F" w14:textId="77777777" w:rsidR="00E236B7" w:rsidRPr="00975F14" w:rsidRDefault="00E236B7" w:rsidP="00397B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BB86ED" w14:textId="49FFA5CE" w:rsidR="00A0624F" w:rsidRDefault="00003F80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Zadavatel neposkytne zálohu na plnění veřejné zakázky</w:t>
      </w:r>
      <w:r w:rsidR="00397BDC" w:rsidRPr="00975F14">
        <w:rPr>
          <w:color w:val="000000"/>
        </w:rPr>
        <w:t>.</w:t>
      </w:r>
      <w:r w:rsidR="00A0624F">
        <w:rPr>
          <w:color w:val="000000"/>
        </w:rPr>
        <w:t xml:space="preserve"> </w:t>
      </w:r>
    </w:p>
    <w:p w14:paraId="49770526" w14:textId="77777777" w:rsidR="00A7384C" w:rsidRPr="00283D51" w:rsidRDefault="00A7384C" w:rsidP="00283D51">
      <w:pPr>
        <w:rPr>
          <w:color w:val="000000"/>
        </w:rPr>
      </w:pPr>
    </w:p>
    <w:p w14:paraId="7C5F68A8" w14:textId="4C5E5EA6" w:rsidR="003101BF" w:rsidRPr="003101BF" w:rsidRDefault="00EA14C5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Dílo</w:t>
      </w:r>
      <w:r w:rsidR="003101BF" w:rsidRPr="00A0624F">
        <w:rPr>
          <w:color w:val="000000"/>
        </w:rPr>
        <w:t xml:space="preserve"> </w:t>
      </w:r>
      <w:r w:rsidR="003101BF">
        <w:rPr>
          <w:color w:val="000000"/>
        </w:rPr>
        <w:t xml:space="preserve">bude </w:t>
      </w:r>
      <w:r w:rsidR="003101BF" w:rsidRPr="00A0624F">
        <w:rPr>
          <w:color w:val="000000"/>
        </w:rPr>
        <w:t>zhotoviteli uhrazen</w:t>
      </w:r>
      <w:r w:rsidR="003101BF">
        <w:rPr>
          <w:color w:val="000000"/>
        </w:rPr>
        <w:t>o</w:t>
      </w:r>
      <w:r w:rsidR="003101BF" w:rsidRPr="00A0624F">
        <w:rPr>
          <w:color w:val="000000"/>
        </w:rPr>
        <w:t xml:space="preserve"> po řádném a včasném plnění a protokolárním </w:t>
      </w:r>
      <w:r w:rsidR="00986D42">
        <w:rPr>
          <w:color w:val="000000"/>
        </w:rPr>
        <w:t>převzetí</w:t>
      </w:r>
      <w:r w:rsidR="00D268F9">
        <w:rPr>
          <w:color w:val="000000"/>
        </w:rPr>
        <w:t xml:space="preserve"> </w:t>
      </w:r>
      <w:r w:rsidR="00B416AD">
        <w:rPr>
          <w:color w:val="000000"/>
        </w:rPr>
        <w:t>kompletního</w:t>
      </w:r>
      <w:r w:rsidR="006945AE">
        <w:rPr>
          <w:color w:val="000000"/>
        </w:rPr>
        <w:t xml:space="preserve"> díla </w:t>
      </w:r>
      <w:r w:rsidR="00D268F9">
        <w:rPr>
          <w:color w:val="000000"/>
        </w:rPr>
        <w:t>objednatel</w:t>
      </w:r>
      <w:r w:rsidR="00986D42">
        <w:rPr>
          <w:color w:val="000000"/>
        </w:rPr>
        <w:t>em</w:t>
      </w:r>
      <w:r w:rsidR="003101BF" w:rsidRPr="00A0624F">
        <w:rPr>
          <w:color w:val="000000"/>
        </w:rPr>
        <w:t>, a to na</w:t>
      </w:r>
      <w:r w:rsidR="00283D51">
        <w:rPr>
          <w:color w:val="000000"/>
        </w:rPr>
        <w:t xml:space="preserve"> základě</w:t>
      </w:r>
      <w:r w:rsidR="003101BF" w:rsidRPr="00A0624F">
        <w:rPr>
          <w:color w:val="000000"/>
        </w:rPr>
        <w:t xml:space="preserve"> </w:t>
      </w:r>
      <w:r w:rsidR="00283D51">
        <w:rPr>
          <w:color w:val="000000"/>
        </w:rPr>
        <w:t xml:space="preserve">faktury, jejíž přílohou bude </w:t>
      </w:r>
      <w:r w:rsidR="003101BF" w:rsidRPr="00A0624F">
        <w:rPr>
          <w:color w:val="000000"/>
        </w:rPr>
        <w:t>protokol</w:t>
      </w:r>
      <w:r w:rsidR="00B416AD">
        <w:rPr>
          <w:color w:val="000000"/>
        </w:rPr>
        <w:t xml:space="preserve"> o předání a převzetí</w:t>
      </w:r>
      <w:r w:rsidR="00D268F9">
        <w:rPr>
          <w:color w:val="000000"/>
        </w:rPr>
        <w:t xml:space="preserve"> odsouhlasen</w:t>
      </w:r>
      <w:r w:rsidR="00283D51">
        <w:rPr>
          <w:color w:val="000000"/>
        </w:rPr>
        <w:t>ý</w:t>
      </w:r>
      <w:r w:rsidR="00D268F9">
        <w:rPr>
          <w:color w:val="000000"/>
        </w:rPr>
        <w:t xml:space="preserve"> </w:t>
      </w:r>
      <w:r w:rsidR="00D268F9" w:rsidRPr="00A0624F">
        <w:rPr>
          <w:color w:val="000000"/>
        </w:rPr>
        <w:t>zástupcem</w:t>
      </w:r>
      <w:r w:rsidR="00D268F9">
        <w:rPr>
          <w:color w:val="000000"/>
        </w:rPr>
        <w:t xml:space="preserve"> objednatele</w:t>
      </w:r>
      <w:r w:rsidR="00283D51">
        <w:rPr>
          <w:color w:val="000000"/>
        </w:rPr>
        <w:t xml:space="preserve"> ve věcech technických</w:t>
      </w:r>
      <w:r w:rsidR="00D268F9">
        <w:rPr>
          <w:color w:val="000000"/>
        </w:rPr>
        <w:t xml:space="preserve">. </w:t>
      </w:r>
      <w:r w:rsidR="00B416AD">
        <w:rPr>
          <w:color w:val="000000"/>
        </w:rPr>
        <w:t>P</w:t>
      </w:r>
      <w:r w:rsidR="00935D5F">
        <w:rPr>
          <w:color w:val="000000"/>
        </w:rPr>
        <w:t>rotokol</w:t>
      </w:r>
      <w:r w:rsidR="00B416AD">
        <w:rPr>
          <w:color w:val="000000"/>
        </w:rPr>
        <w:t xml:space="preserve"> o předání a převzetí</w:t>
      </w:r>
      <w:r w:rsidR="00935D5F">
        <w:rPr>
          <w:color w:val="000000"/>
        </w:rPr>
        <w:t xml:space="preserve"> </w:t>
      </w:r>
      <w:r w:rsidR="000D15EA">
        <w:rPr>
          <w:color w:val="000000"/>
        </w:rPr>
        <w:t>vypracuje</w:t>
      </w:r>
      <w:r w:rsidR="00935D5F">
        <w:rPr>
          <w:color w:val="000000"/>
        </w:rPr>
        <w:t xml:space="preserve"> </w:t>
      </w:r>
      <w:r w:rsidR="000D15EA">
        <w:rPr>
          <w:color w:val="000000"/>
        </w:rPr>
        <w:t>zhotovitel, neurčí-li objednatel jinak</w:t>
      </w:r>
      <w:r w:rsidR="00935D5F">
        <w:rPr>
          <w:color w:val="000000"/>
        </w:rPr>
        <w:t>.</w:t>
      </w:r>
    </w:p>
    <w:p w14:paraId="698EF295" w14:textId="200D227C" w:rsidR="00651AFF" w:rsidRPr="00EA14C5" w:rsidRDefault="00651AFF" w:rsidP="00EA14C5">
      <w:pPr>
        <w:autoSpaceDE w:val="0"/>
        <w:autoSpaceDN w:val="0"/>
        <w:adjustRightInd w:val="0"/>
        <w:jc w:val="both"/>
        <w:rPr>
          <w:color w:val="000000"/>
        </w:rPr>
      </w:pPr>
    </w:p>
    <w:p w14:paraId="2BFD2F59" w14:textId="4FE0DC7D" w:rsidR="00651AFF" w:rsidRDefault="00651AFF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Daňový doklad (faktura) bude vystaven </w:t>
      </w:r>
      <w:r w:rsidRPr="00975F14">
        <w:rPr>
          <w:color w:val="000000" w:themeColor="text1"/>
        </w:rPr>
        <w:t xml:space="preserve">zhotovitelem do </w:t>
      </w:r>
      <w:r w:rsidRPr="00975F14">
        <w:rPr>
          <w:b/>
          <w:bCs/>
          <w:color w:val="000000" w:themeColor="text1"/>
        </w:rPr>
        <w:t xml:space="preserve">14 kalendářních dnů </w:t>
      </w:r>
      <w:r w:rsidRPr="00975F14">
        <w:rPr>
          <w:color w:val="000000" w:themeColor="text1"/>
        </w:rPr>
        <w:t>po</w:t>
      </w:r>
      <w:r w:rsidRPr="00975F14">
        <w:rPr>
          <w:color w:val="000000"/>
        </w:rPr>
        <w:t xml:space="preserve"> </w:t>
      </w:r>
      <w:r w:rsidR="00053920">
        <w:rPr>
          <w:color w:val="000000"/>
        </w:rPr>
        <w:t xml:space="preserve">řádném </w:t>
      </w:r>
      <w:r w:rsidRPr="00975F14">
        <w:rPr>
          <w:color w:val="000000"/>
        </w:rPr>
        <w:t xml:space="preserve">ukončení a </w:t>
      </w:r>
      <w:r w:rsidRPr="00975F14">
        <w:t>protokolárním odevzdání</w:t>
      </w:r>
      <w:r w:rsidRPr="00975F14">
        <w:rPr>
          <w:color w:val="000000"/>
        </w:rPr>
        <w:t xml:space="preserve"> </w:t>
      </w:r>
      <w:r w:rsidR="00053920">
        <w:rPr>
          <w:color w:val="000000"/>
        </w:rPr>
        <w:t xml:space="preserve">dané </w:t>
      </w:r>
      <w:r w:rsidRPr="00975F14">
        <w:rPr>
          <w:color w:val="000000"/>
        </w:rPr>
        <w:t>projektové dokumentace.</w:t>
      </w:r>
    </w:p>
    <w:p w14:paraId="022AD6FF" w14:textId="77777777" w:rsidR="000A7C61" w:rsidRDefault="000A7C61" w:rsidP="000A7C61">
      <w:pPr>
        <w:pStyle w:val="Odstavecseseznamem"/>
        <w:rPr>
          <w:color w:val="000000"/>
        </w:rPr>
      </w:pPr>
    </w:p>
    <w:p w14:paraId="0077775D" w14:textId="5D48FBB8" w:rsidR="000A7C61" w:rsidRPr="000A7C61" w:rsidRDefault="000A7C61" w:rsidP="000A7C6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Cena za autorský dozor bude hrazena průběžně každý měsíc v průběhu zhotovování stavby. Přílohou faktur na úhradu autorského dozoru bude výkaz prací odsouhlasený oprávněným zástupcem objednatele.</w:t>
      </w:r>
    </w:p>
    <w:p w14:paraId="7376D068" w14:textId="77777777" w:rsidR="00D12604" w:rsidRPr="00975F14" w:rsidRDefault="00D12604" w:rsidP="00283D51">
      <w:pPr>
        <w:autoSpaceDE w:val="0"/>
        <w:autoSpaceDN w:val="0"/>
        <w:adjustRightInd w:val="0"/>
        <w:jc w:val="both"/>
        <w:rPr>
          <w:color w:val="000000"/>
        </w:rPr>
      </w:pPr>
    </w:p>
    <w:p w14:paraId="3A89FA95" w14:textId="77777777" w:rsidR="00283D51" w:rsidRDefault="00283D51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283D51">
        <w:rPr>
          <w:color w:val="000000"/>
        </w:rPr>
        <w:t>Faktur</w:t>
      </w:r>
      <w:r>
        <w:rPr>
          <w:color w:val="000000"/>
        </w:rPr>
        <w:t>a</w:t>
      </w:r>
      <w:r w:rsidRPr="00283D51">
        <w:rPr>
          <w:color w:val="000000"/>
        </w:rPr>
        <w:t xml:space="preserve"> musí být doručen</w:t>
      </w:r>
      <w:r>
        <w:rPr>
          <w:color w:val="000000"/>
        </w:rPr>
        <w:t>a</w:t>
      </w:r>
      <w:r w:rsidRPr="00283D51">
        <w:rPr>
          <w:color w:val="000000"/>
        </w:rPr>
        <w:t xml:space="preserve"> </w:t>
      </w:r>
      <w:r>
        <w:rPr>
          <w:color w:val="000000"/>
        </w:rPr>
        <w:t>objednateli</w:t>
      </w:r>
      <w:r w:rsidRPr="00283D51">
        <w:rPr>
          <w:color w:val="000000"/>
        </w:rPr>
        <w:t xml:space="preserve"> ve dvou originálech v místě jeho sídla, a to k rukám zástupce objednatele ve věcech technických.</w:t>
      </w:r>
    </w:p>
    <w:p w14:paraId="3F336CD5" w14:textId="1B5C2F29" w:rsidR="007D3D57" w:rsidRPr="00975F14" w:rsidRDefault="00D12604" w:rsidP="00283D51">
      <w:p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 </w:t>
      </w:r>
    </w:p>
    <w:p w14:paraId="32E30830" w14:textId="508A40BB" w:rsidR="007D3D57" w:rsidRPr="00975F14" w:rsidRDefault="007D3D57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Cenu za činnosti, které nebyly objednatelem odsouhlaseny, není zhotovitel oprávněn fakturovat.</w:t>
      </w:r>
    </w:p>
    <w:p w14:paraId="4ABDE6FD" w14:textId="77777777" w:rsidR="007D3D57" w:rsidRPr="00975F14" w:rsidRDefault="007D3D57" w:rsidP="007D3D57">
      <w:pPr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460F053C" w14:textId="4098C662" w:rsidR="00EA14C5" w:rsidRPr="008D2E59" w:rsidRDefault="007D3D57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A14C5">
        <w:rPr>
          <w:color w:val="000000"/>
        </w:rPr>
        <w:t>Doba splatnosti daňového dokladu (faktury) je</w:t>
      </w:r>
      <w:r w:rsidR="00EA14C5" w:rsidRPr="00EA14C5">
        <w:rPr>
          <w:color w:val="000000"/>
          <w:sz w:val="22"/>
          <w:szCs w:val="22"/>
        </w:rPr>
        <w:t xml:space="preserve"> </w:t>
      </w:r>
      <w:r w:rsidR="00EA14C5">
        <w:rPr>
          <w:b/>
          <w:bCs/>
          <w:color w:val="000000"/>
          <w:sz w:val="22"/>
          <w:szCs w:val="22"/>
        </w:rPr>
        <w:t>30</w:t>
      </w:r>
      <w:r w:rsidR="00EA14C5" w:rsidRPr="00016991">
        <w:rPr>
          <w:b/>
          <w:bCs/>
          <w:color w:val="000000"/>
          <w:sz w:val="22"/>
          <w:szCs w:val="22"/>
        </w:rPr>
        <w:t xml:space="preserve"> kalendářních dnů</w:t>
      </w:r>
      <w:r w:rsidR="00EA14C5" w:rsidRPr="008D2E59">
        <w:rPr>
          <w:color w:val="000000"/>
          <w:sz w:val="22"/>
          <w:szCs w:val="22"/>
        </w:rPr>
        <w:t xml:space="preserve"> ode dne doručení objednateli</w:t>
      </w:r>
      <w:r w:rsidR="00EA14C5">
        <w:rPr>
          <w:color w:val="000000"/>
          <w:sz w:val="22"/>
          <w:szCs w:val="22"/>
        </w:rPr>
        <w:t>.</w:t>
      </w:r>
    </w:p>
    <w:p w14:paraId="0171248E" w14:textId="49489BAC" w:rsidR="00967536" w:rsidRPr="00EA14C5" w:rsidRDefault="00967536" w:rsidP="00EA14C5">
      <w:pPr>
        <w:autoSpaceDE w:val="0"/>
        <w:autoSpaceDN w:val="0"/>
        <w:adjustRightInd w:val="0"/>
        <w:ind w:left="644"/>
        <w:jc w:val="both"/>
        <w:rPr>
          <w:color w:val="000000"/>
        </w:rPr>
      </w:pPr>
    </w:p>
    <w:p w14:paraId="6C9412CE" w14:textId="58AE38FE" w:rsidR="00D12604" w:rsidRPr="00975F14" w:rsidRDefault="00D12604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Každý daňový doklad (faktura) musí dle zákona č. 235/2004 Sb., o dani z přidané hodnoty, ve znění pozdějších předpisů obsahovat </w:t>
      </w:r>
      <w:r w:rsidR="00600EA0" w:rsidRPr="00975F14">
        <w:rPr>
          <w:color w:val="000000"/>
        </w:rPr>
        <w:t xml:space="preserve">níže uvedené </w:t>
      </w:r>
      <w:r w:rsidRPr="00975F14">
        <w:rPr>
          <w:color w:val="000000"/>
        </w:rPr>
        <w:t>náležitosti dle ustanovení § 29 zákona č. 235/2004 Sb.,</w:t>
      </w:r>
      <w:r w:rsidR="00600EA0" w:rsidRPr="00975F14">
        <w:rPr>
          <w:color w:val="000000"/>
        </w:rPr>
        <w:t xml:space="preserve"> </w:t>
      </w:r>
      <w:r w:rsidRPr="00975F14">
        <w:rPr>
          <w:color w:val="000000"/>
        </w:rPr>
        <w:t>o dani z přidané hodnoty</w:t>
      </w:r>
      <w:r w:rsidR="00600EA0" w:rsidRPr="00975F14">
        <w:rPr>
          <w:color w:val="000000"/>
        </w:rPr>
        <w:t>, ve znění pozdějších předpisů:</w:t>
      </w:r>
    </w:p>
    <w:p w14:paraId="07A26406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číslo smlouvy;</w:t>
      </w:r>
    </w:p>
    <w:p w14:paraId="7BE3EA81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číslo faktury;</w:t>
      </w:r>
    </w:p>
    <w:p w14:paraId="71A85D22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den uskutečnění zdanitelného plnění;</w:t>
      </w:r>
    </w:p>
    <w:p w14:paraId="6309CE5F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den splatnosti faktury;</w:t>
      </w:r>
    </w:p>
    <w:p w14:paraId="0A3EF772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označení díla;</w:t>
      </w:r>
    </w:p>
    <w:p w14:paraId="2CA7773A" w14:textId="77777777" w:rsidR="00D12604" w:rsidRPr="00975F14" w:rsidRDefault="00D12604" w:rsidP="003E402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požadovanou částku bez DPH;</w:t>
      </w:r>
    </w:p>
    <w:p w14:paraId="205A875F" w14:textId="493BAFE9" w:rsidR="008577FC" w:rsidRPr="008112CB" w:rsidRDefault="00D12604" w:rsidP="008112C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firstLine="490"/>
        <w:jc w:val="both"/>
        <w:rPr>
          <w:color w:val="000000"/>
        </w:rPr>
      </w:pPr>
      <w:r w:rsidRPr="00975F14">
        <w:rPr>
          <w:color w:val="000000"/>
        </w:rPr>
        <w:t>sazbu DPH</w:t>
      </w:r>
      <w:r w:rsidR="008112CB">
        <w:rPr>
          <w:color w:val="000000"/>
        </w:rPr>
        <w:t>.</w:t>
      </w:r>
    </w:p>
    <w:p w14:paraId="4C07FCC9" w14:textId="77777777" w:rsidR="00967536" w:rsidRPr="00975F14" w:rsidRDefault="00967536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69798A7A" w14:textId="5C0F786D" w:rsidR="00397BDC" w:rsidRPr="00975F14" w:rsidRDefault="00651AFF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t>Platby budou provedeny výhradně bezhotovostním převodem v</w:t>
      </w:r>
      <w:r w:rsidR="005460FE" w:rsidRPr="00975F14">
        <w:t> korunách českých (</w:t>
      </w:r>
      <w:r w:rsidRPr="00975F14">
        <w:t>Kč</w:t>
      </w:r>
      <w:r w:rsidR="005460FE" w:rsidRPr="00975F14">
        <w:t>). V</w:t>
      </w:r>
      <w:r w:rsidR="00397BDC" w:rsidRPr="00975F14">
        <w:rPr>
          <w:color w:val="000000"/>
        </w:rPr>
        <w:t xml:space="preserve">eškeré cenové údaje budou </w:t>
      </w:r>
      <w:r w:rsidR="005460FE" w:rsidRPr="00975F14">
        <w:rPr>
          <w:color w:val="000000"/>
        </w:rPr>
        <w:t xml:space="preserve">taktéž uváděny </w:t>
      </w:r>
      <w:r w:rsidR="00397BDC" w:rsidRPr="00975F14">
        <w:rPr>
          <w:color w:val="000000"/>
        </w:rPr>
        <w:t>v této měně.</w:t>
      </w:r>
    </w:p>
    <w:p w14:paraId="76C253E4" w14:textId="77777777" w:rsidR="00967536" w:rsidRPr="00975F14" w:rsidRDefault="00967536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18194F69" w14:textId="6CBA9BE8" w:rsidR="00397BDC" w:rsidRPr="00975F14" w:rsidRDefault="00397BDC" w:rsidP="003E40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Jestliže faktura nebude obsahovat dohodnuté náležitosti (případně bude obsahovat chybné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údaje</w:t>
      </w:r>
      <w:r w:rsidR="00565204" w:rsidRPr="00975F14">
        <w:rPr>
          <w:color w:val="000000"/>
        </w:rPr>
        <w:t>)</w:t>
      </w:r>
      <w:r w:rsidRPr="00975F14">
        <w:rPr>
          <w:color w:val="000000"/>
        </w:rPr>
        <w:t>, je objednatel oprávněn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takovou fakturu vrátit zhotoviteli. Faktura musí být vrácena do data její splatnosti. Po tomto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vrácení je zhotovitel povinen vystavit novou fakturu se správnými náležitostmi. Do doby, než je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vystavena nová faktura s novou lhůtou splatnosti, není objednatel v prodlení s</w:t>
      </w:r>
      <w:r w:rsidR="00967536" w:rsidRPr="00975F14">
        <w:rPr>
          <w:color w:val="000000"/>
        </w:rPr>
        <w:t> </w:t>
      </w:r>
      <w:r w:rsidRPr="00975F14">
        <w:rPr>
          <w:color w:val="000000"/>
        </w:rPr>
        <w:t>placením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příslušné faktury. Nová lhůta splatnosti začne plynout dnem doručení opravené faktury.</w:t>
      </w:r>
    </w:p>
    <w:p w14:paraId="69BBC8E0" w14:textId="161A5CAA" w:rsidR="00283D51" w:rsidRDefault="00283D51" w:rsidP="00283D51">
      <w:pPr>
        <w:autoSpaceDE w:val="0"/>
        <w:autoSpaceDN w:val="0"/>
        <w:adjustRightInd w:val="0"/>
        <w:jc w:val="both"/>
        <w:rPr>
          <w:color w:val="000000"/>
        </w:rPr>
      </w:pPr>
    </w:p>
    <w:p w14:paraId="1A040D51" w14:textId="45FE29DA" w:rsidR="00A27DA1" w:rsidRPr="00975F14" w:rsidRDefault="00397BDC" w:rsidP="000530E4">
      <w:pPr>
        <w:pStyle w:val="Odstavecseseznamem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VI.</w:t>
      </w:r>
      <w:r w:rsidR="00967536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Práva a povinnosti smluvních stran při provádění díla</w:t>
      </w:r>
    </w:p>
    <w:p w14:paraId="287FA0B0" w14:textId="77777777" w:rsidR="00A27DA1" w:rsidRPr="00975F14" w:rsidRDefault="00A27DA1" w:rsidP="000B2503">
      <w:pPr>
        <w:rPr>
          <w:color w:val="000000"/>
          <w:sz w:val="22"/>
          <w:szCs w:val="22"/>
        </w:rPr>
      </w:pPr>
    </w:p>
    <w:p w14:paraId="4344459F" w14:textId="6C0791C2" w:rsidR="00A27DA1" w:rsidRDefault="0028126D" w:rsidP="003E40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se zavazuje zhotoviteli poskytnout veškerou nezbytnou součinnost k provedení díla</w:t>
      </w:r>
      <w:r w:rsidR="00283D51">
        <w:rPr>
          <w:color w:val="000000"/>
        </w:rPr>
        <w:t>.</w:t>
      </w:r>
    </w:p>
    <w:p w14:paraId="6706F905" w14:textId="77777777" w:rsidR="00412FCD" w:rsidRPr="00412FCD" w:rsidRDefault="00412FCD" w:rsidP="00F1609D">
      <w:pPr>
        <w:autoSpaceDE w:val="0"/>
        <w:autoSpaceDN w:val="0"/>
        <w:adjustRightInd w:val="0"/>
        <w:jc w:val="both"/>
        <w:rPr>
          <w:color w:val="000000"/>
        </w:rPr>
      </w:pPr>
    </w:p>
    <w:p w14:paraId="589E5CE7" w14:textId="3326D8AE" w:rsidR="00A27DA1" w:rsidRPr="00975F14" w:rsidRDefault="00D26753" w:rsidP="003E4023">
      <w:pPr>
        <w:pStyle w:val="Odstavecseseznamem"/>
        <w:numPr>
          <w:ilvl w:val="0"/>
          <w:numId w:val="4"/>
        </w:numPr>
        <w:contextualSpacing/>
        <w:jc w:val="both"/>
      </w:pPr>
      <w:r w:rsidRPr="00975F14">
        <w:t xml:space="preserve">Pořadí prováděných prací jednotlivých částí veřejné zakázky určí </w:t>
      </w:r>
      <w:r w:rsidR="00647C2E">
        <w:t>objednatel</w:t>
      </w:r>
      <w:r w:rsidRPr="00975F14">
        <w:t>, který má</w:t>
      </w:r>
      <w:r w:rsidR="005460FE" w:rsidRPr="00975F14">
        <w:t> </w:t>
      </w:r>
      <w:r w:rsidRPr="00975F14">
        <w:t>možnost se na pořadí se zhotovitelem domluvit.</w:t>
      </w:r>
    </w:p>
    <w:p w14:paraId="4E5EE867" w14:textId="77777777" w:rsidR="00851E62" w:rsidRPr="00975F14" w:rsidRDefault="00851E62" w:rsidP="00851E62">
      <w:pPr>
        <w:ind w:left="360"/>
        <w:contextualSpacing/>
        <w:jc w:val="both"/>
      </w:pPr>
    </w:p>
    <w:p w14:paraId="6A4E71AA" w14:textId="40618547" w:rsidR="005B587A" w:rsidRPr="00975F14" w:rsidRDefault="00397BDC" w:rsidP="003E40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Pokud dílo nebo jeho č</w:t>
      </w:r>
      <w:r w:rsidR="006D4014" w:rsidRPr="00975F14">
        <w:rPr>
          <w:color w:val="000000"/>
        </w:rPr>
        <w:t>ást vykazuje nesoulad zejména</w:t>
      </w:r>
      <w:r w:rsidR="00A42480">
        <w:rPr>
          <w:color w:val="000000"/>
        </w:rPr>
        <w:t xml:space="preserve"> </w:t>
      </w:r>
      <w:r w:rsidR="005F0BA1">
        <w:rPr>
          <w:color w:val="000000"/>
        </w:rPr>
        <w:t>s t</w:t>
      </w:r>
      <w:r w:rsidRPr="00975F14">
        <w:rPr>
          <w:color w:val="000000"/>
        </w:rPr>
        <w:t>outo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smlouvou, pokyny objednatele</w:t>
      </w:r>
      <w:r w:rsidR="00647C2E">
        <w:rPr>
          <w:color w:val="000000"/>
        </w:rPr>
        <w:t>, příslušnými právními předpisy</w:t>
      </w:r>
      <w:r w:rsidRPr="00975F14">
        <w:rPr>
          <w:color w:val="000000"/>
        </w:rPr>
        <w:t>, případně pokud dílo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vykazuje vady a nedodělky, je zhotovitel povinen písemn</w:t>
      </w:r>
      <w:r w:rsidR="00647C2E">
        <w:rPr>
          <w:color w:val="000000"/>
        </w:rPr>
        <w:t>ě</w:t>
      </w:r>
      <w:r w:rsidRPr="00975F14">
        <w:rPr>
          <w:color w:val="000000"/>
        </w:rPr>
        <w:t xml:space="preserve"> upozorn</w:t>
      </w:r>
      <w:r w:rsidR="00647C2E">
        <w:rPr>
          <w:color w:val="000000"/>
        </w:rPr>
        <w:t>it</w:t>
      </w:r>
      <w:r w:rsidRPr="00975F14">
        <w:rPr>
          <w:color w:val="000000"/>
        </w:rPr>
        <w:t xml:space="preserve"> objednatele</w:t>
      </w:r>
      <w:r w:rsidR="00647C2E">
        <w:rPr>
          <w:color w:val="000000"/>
        </w:rPr>
        <w:t xml:space="preserve"> a</w:t>
      </w:r>
      <w:r w:rsidRPr="00975F14">
        <w:rPr>
          <w:color w:val="000000"/>
        </w:rPr>
        <w:t xml:space="preserve"> tento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nesoulad odstranit bez zbytečného odkladu</w:t>
      </w:r>
      <w:r w:rsidR="002C16F3" w:rsidRPr="00975F14">
        <w:rPr>
          <w:color w:val="000000"/>
        </w:rPr>
        <w:t xml:space="preserve">, nejpozději ve lhůtě dle </w:t>
      </w:r>
      <w:r w:rsidR="002C16F3" w:rsidRPr="00EF50C1">
        <w:rPr>
          <w:color w:val="000000"/>
        </w:rPr>
        <w:t xml:space="preserve">čl. </w:t>
      </w:r>
      <w:r w:rsidR="00283D51">
        <w:rPr>
          <w:color w:val="000000"/>
        </w:rPr>
        <w:t>I</w:t>
      </w:r>
      <w:r w:rsidR="002C16F3" w:rsidRPr="00EF50C1">
        <w:rPr>
          <w:color w:val="000000"/>
        </w:rPr>
        <w:t>II</w:t>
      </w:r>
      <w:r w:rsidR="006E4BF4" w:rsidRPr="00EF50C1">
        <w:rPr>
          <w:color w:val="000000"/>
        </w:rPr>
        <w:t>.</w:t>
      </w:r>
      <w:r w:rsidR="002C16F3" w:rsidRPr="00EF50C1">
        <w:rPr>
          <w:color w:val="000000"/>
        </w:rPr>
        <w:t xml:space="preserve"> odst. </w:t>
      </w:r>
      <w:r w:rsidR="00283D51">
        <w:rPr>
          <w:color w:val="000000"/>
        </w:rPr>
        <w:t>2</w:t>
      </w:r>
      <w:r w:rsidR="00B3433F">
        <w:rPr>
          <w:color w:val="000000"/>
        </w:rPr>
        <w:t xml:space="preserve"> </w:t>
      </w:r>
      <w:r w:rsidR="002C16F3" w:rsidRPr="00EF50C1">
        <w:rPr>
          <w:color w:val="000000"/>
        </w:rPr>
        <w:t>této</w:t>
      </w:r>
      <w:r w:rsidR="002C16F3" w:rsidRPr="00975F14">
        <w:rPr>
          <w:color w:val="000000"/>
        </w:rPr>
        <w:t xml:space="preserve"> smlouvy</w:t>
      </w:r>
      <w:r w:rsidRPr="00975F14">
        <w:rPr>
          <w:color w:val="000000"/>
        </w:rPr>
        <w:t>, a to na své náklady.</w:t>
      </w:r>
      <w:r w:rsidR="00A27DA1" w:rsidRPr="00975F14">
        <w:rPr>
          <w:color w:val="000000"/>
        </w:rPr>
        <w:t xml:space="preserve"> </w:t>
      </w:r>
      <w:r w:rsidRPr="00975F14">
        <w:rPr>
          <w:color w:val="000000"/>
        </w:rPr>
        <w:t>Pokud nebudou vady a nedodělky díla včas a řádně odstraněny, je objednatel oprávněn je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odstranit prostřednictvím třetí osoby a cenu těchto prací započítat proti pohledávce zhotovitele.</w:t>
      </w:r>
      <w:r w:rsidR="00A27DA1" w:rsidRPr="00975F14">
        <w:rPr>
          <w:color w:val="000000"/>
        </w:rPr>
        <w:t xml:space="preserve"> </w:t>
      </w:r>
      <w:r w:rsidRPr="00975F14">
        <w:rPr>
          <w:color w:val="000000"/>
        </w:rPr>
        <w:t>Pokud taková pohledávka nebude existovat, zavazuje se zhotovitel cenu za odstranění vady</w:t>
      </w:r>
      <w:r w:rsidR="00967536" w:rsidRPr="00975F14">
        <w:rPr>
          <w:color w:val="000000"/>
        </w:rPr>
        <w:t xml:space="preserve"> </w:t>
      </w:r>
      <w:r w:rsidRPr="00975F14">
        <w:rPr>
          <w:color w:val="000000"/>
        </w:rPr>
        <w:t>zaplatit objednateli bez zbytečného odkladu po obdržení jejího vyúčtování.</w:t>
      </w:r>
    </w:p>
    <w:p w14:paraId="5AF7E1A3" w14:textId="77777777" w:rsidR="005B587A" w:rsidRPr="00975F14" w:rsidRDefault="005B587A" w:rsidP="005B587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220DE398" w14:textId="3A502BE3" w:rsidR="0059200C" w:rsidRPr="00975F14" w:rsidRDefault="00BF5E10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jc w:val="both"/>
        <w:rPr>
          <w:b/>
          <w:bCs/>
          <w:color w:val="000000"/>
        </w:rPr>
      </w:pPr>
      <w:r w:rsidRPr="00975F14">
        <w:rPr>
          <w:color w:val="000000"/>
        </w:rPr>
        <w:t>Vzhledem k zásadě odpovědného veřejného zadávání dle § 6 odst. 4 zákona č. 134/2016 Sb., o</w:t>
      </w:r>
      <w:r w:rsidR="005B587A" w:rsidRPr="00975F14">
        <w:rPr>
          <w:color w:val="000000"/>
        </w:rPr>
        <w:t> </w:t>
      </w:r>
      <w:r w:rsidRPr="00975F14">
        <w:rPr>
          <w:color w:val="000000"/>
        </w:rPr>
        <w:t>zadávání veřejných zakázek, ve znění pozdějších předpisů</w:t>
      </w:r>
      <w:r w:rsidR="003E18E1" w:rsidRPr="00975F14">
        <w:rPr>
          <w:color w:val="000000"/>
        </w:rPr>
        <w:t>,</w:t>
      </w:r>
      <w:r w:rsidRPr="00975F14">
        <w:rPr>
          <w:color w:val="000000"/>
        </w:rPr>
        <w:t xml:space="preserve"> se </w:t>
      </w:r>
      <w:r w:rsidR="005B587A" w:rsidRPr="00975F14">
        <w:rPr>
          <w:color w:val="000000"/>
        </w:rPr>
        <w:t>zhotovitel zavazuje</w:t>
      </w:r>
      <w:r w:rsidR="003E18E1" w:rsidRPr="00975F14">
        <w:rPr>
          <w:color w:val="000000"/>
        </w:rPr>
        <w:t>:</w:t>
      </w:r>
    </w:p>
    <w:p w14:paraId="6AE2CF15" w14:textId="77777777" w:rsidR="0059200C" w:rsidRPr="00975F14" w:rsidRDefault="0059200C" w:rsidP="00393BD7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</w:rPr>
      </w:pPr>
      <w:r w:rsidRPr="00975F14">
        <w:rPr>
          <w:color w:val="000000"/>
        </w:rPr>
        <w:t xml:space="preserve">Zajistit </w:t>
      </w:r>
      <w:r w:rsidRPr="00975F14">
        <w:rPr>
          <w:b/>
          <w:bCs/>
          <w:color w:val="000000"/>
        </w:rPr>
        <w:t>důstojné pracovní podmínky</w:t>
      </w:r>
    </w:p>
    <w:p w14:paraId="1A2F5384" w14:textId="3CCA227F" w:rsidR="0059200C" w:rsidRPr="00975F14" w:rsidRDefault="0059200C" w:rsidP="003E40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066" w:hanging="357"/>
        <w:jc w:val="both"/>
        <w:rPr>
          <w:color w:val="000000"/>
        </w:rPr>
      </w:pPr>
      <w:r w:rsidRPr="00975F14">
        <w:rPr>
          <w:color w:val="000000"/>
        </w:rPr>
        <w:t xml:space="preserve">při </w:t>
      </w:r>
      <w:r w:rsidR="00D31E2D" w:rsidRPr="00975F14">
        <w:rPr>
          <w:color w:val="000000"/>
        </w:rPr>
        <w:t xml:space="preserve">zajištění </w:t>
      </w:r>
      <w:r w:rsidRPr="00975F14">
        <w:rPr>
          <w:color w:val="000000"/>
        </w:rPr>
        <w:t xml:space="preserve">dodržování veškerých právních předpisů, zejména pak pracovněprávních (odměňování, pracovní doba, doba odpočinku mezi směnami, placené přesčasy), dále předpisů týkajících se oblasti zaměstnanosti a bezpečnosti a ochrany zdraví při práci, tj. zejména zákona č. 435/2004 Sb., o zaměstnanosti, ve znění pozdějších předpisů,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a zákona č. 262/2006 Sb., zákoník práce, ve znění pozdějších předpisů, a to vůči všem osobám, které se na plnění zakázky podílejí.</w:t>
      </w:r>
    </w:p>
    <w:p w14:paraId="44748146" w14:textId="09CA4BF0" w:rsidR="0059200C" w:rsidRPr="00C277DC" w:rsidRDefault="0059200C" w:rsidP="003E40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975F14">
        <w:rPr>
          <w:color w:val="000000"/>
        </w:rPr>
        <w:lastRenderedPageBreak/>
        <w:t>při zajištění, aby všechny osoby, které se na plnění zakázky přímo podílejí, byly řádně vedeny v příslušných registrech, jako například v registru pojištěnců ČSSZ, příp. aby měly platná příslušná povolení k pobytu v</w:t>
      </w:r>
      <w:r w:rsidR="00A42480">
        <w:rPr>
          <w:color w:val="000000"/>
        </w:rPr>
        <w:t> </w:t>
      </w:r>
      <w:r w:rsidRPr="00975F14">
        <w:rPr>
          <w:color w:val="000000"/>
        </w:rPr>
        <w:t>ČR</w:t>
      </w:r>
      <w:r w:rsidR="00A42480">
        <w:rPr>
          <w:color w:val="000000"/>
        </w:rPr>
        <w:t>.</w:t>
      </w:r>
    </w:p>
    <w:p w14:paraId="17344A45" w14:textId="00CDC5F3" w:rsidR="0059200C" w:rsidRPr="00975F14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>Zhotovitel je povinen oznámit objednateli, že vůči němu bylo</w:t>
      </w:r>
      <w:r w:rsidR="00651615">
        <w:rPr>
          <w:color w:val="000000"/>
        </w:rPr>
        <w:t>,</w:t>
      </w:r>
      <w:r w:rsidRPr="00975F14">
        <w:rPr>
          <w:color w:val="000000"/>
        </w:rPr>
        <w:t xml:space="preserve"> vzhledem k výše uvedeným povinnostem</w:t>
      </w:r>
      <w:r w:rsidR="00651615">
        <w:rPr>
          <w:color w:val="000000"/>
        </w:rPr>
        <w:t>,</w:t>
      </w:r>
      <w:r w:rsidRPr="00975F14">
        <w:rPr>
          <w:color w:val="000000"/>
        </w:rPr>
        <w:t xml:space="preserve"> příslušným orgánem veřejné moci (např.</w:t>
      </w:r>
      <w:r w:rsidR="00D31E2D" w:rsidRPr="00975F14">
        <w:rPr>
          <w:color w:val="000000"/>
        </w:rPr>
        <w:t>, avšak nejenom,</w:t>
      </w:r>
      <w:r w:rsidRPr="00975F14">
        <w:rPr>
          <w:color w:val="000000"/>
        </w:rPr>
        <w:t xml:space="preserve"> Státním úřadem inspekce práce či oblastními inspektoráty) zahájeno řízení pro porušení právních předpisů, jichž se dotýká ujednání </w:t>
      </w:r>
      <w:r w:rsidR="00ED30D1">
        <w:rPr>
          <w:color w:val="000000"/>
        </w:rPr>
        <w:t>v </w:t>
      </w:r>
      <w:r w:rsidR="00ED30D1" w:rsidRPr="00E03157">
        <w:rPr>
          <w:color w:val="000000"/>
          <w:shd w:val="clear" w:color="auto" w:fill="FFFFFF" w:themeFill="background1"/>
        </w:rPr>
        <w:t>čl. VI. odst.</w:t>
      </w:r>
      <w:r w:rsidRPr="00E03157">
        <w:rPr>
          <w:color w:val="000000"/>
          <w:shd w:val="clear" w:color="auto" w:fill="FFFFFF" w:themeFill="background1"/>
        </w:rPr>
        <w:t xml:space="preserve"> </w:t>
      </w:r>
      <w:r w:rsidR="00E03157" w:rsidRPr="00E03157">
        <w:rPr>
          <w:color w:val="000000"/>
          <w:shd w:val="clear" w:color="auto" w:fill="FFFFFF" w:themeFill="background1"/>
        </w:rPr>
        <w:t>4</w:t>
      </w:r>
      <w:r w:rsidRPr="00E03157">
        <w:rPr>
          <w:color w:val="000000"/>
          <w:shd w:val="clear" w:color="auto" w:fill="FFFFFF" w:themeFill="background1"/>
        </w:rPr>
        <w:t xml:space="preserve"> pís</w:t>
      </w:r>
      <w:r w:rsidR="00ED30D1" w:rsidRPr="00E03157">
        <w:rPr>
          <w:color w:val="000000"/>
          <w:shd w:val="clear" w:color="auto" w:fill="FFFFFF" w:themeFill="background1"/>
        </w:rPr>
        <w:t>m.</w:t>
      </w:r>
      <w:r w:rsidRPr="00E03157">
        <w:rPr>
          <w:color w:val="000000"/>
          <w:shd w:val="clear" w:color="auto" w:fill="FFFFFF" w:themeFill="background1"/>
        </w:rPr>
        <w:t xml:space="preserve"> a), b)</w:t>
      </w:r>
      <w:r w:rsidR="001964DC" w:rsidRPr="00E03157">
        <w:rPr>
          <w:color w:val="000000"/>
          <w:shd w:val="clear" w:color="auto" w:fill="FFFFFF" w:themeFill="background1"/>
        </w:rPr>
        <w:t>,</w:t>
      </w:r>
      <w:r w:rsidR="001964DC" w:rsidRPr="00975F14">
        <w:rPr>
          <w:color w:val="000000"/>
        </w:rPr>
        <w:t xml:space="preserve"> </w:t>
      </w:r>
      <w:r w:rsidRPr="00975F14">
        <w:rPr>
          <w:color w:val="000000"/>
        </w:rPr>
        <w:t>a k němuž došlo při plnění zakázky nebo v souvislosti s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>ním, a</w:t>
      </w:r>
      <w:r w:rsidR="001964DC" w:rsidRPr="00975F14">
        <w:rPr>
          <w:color w:val="000000"/>
        </w:rPr>
        <w:t> </w:t>
      </w:r>
      <w:r w:rsidRPr="00975F14">
        <w:rPr>
          <w:color w:val="000000"/>
        </w:rPr>
        <w:t>to nejpozději do 10 dnů od doručení oznámení o zahájení řízení. Součástí oznámení od zhotovitele bude též informace o datu doručení oznámení o zahájení řízení.</w:t>
      </w:r>
    </w:p>
    <w:p w14:paraId="5FCBE4F4" w14:textId="77777777" w:rsidR="0059200C" w:rsidRPr="00975F14" w:rsidRDefault="0059200C" w:rsidP="0059200C">
      <w:pPr>
        <w:shd w:val="clear" w:color="auto" w:fill="FFFFFF" w:themeFill="background1"/>
        <w:autoSpaceDE w:val="0"/>
        <w:autoSpaceDN w:val="0"/>
        <w:adjustRightInd w:val="0"/>
        <w:ind w:left="357"/>
        <w:jc w:val="both"/>
        <w:rPr>
          <w:color w:val="000000"/>
        </w:rPr>
      </w:pPr>
    </w:p>
    <w:p w14:paraId="77ACB642" w14:textId="7EBA48E0" w:rsidR="00D31E2D" w:rsidRPr="00975F14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>Zhotovitel je povinen předat objednateli kopii pravomocného rozhodnutí, jímž se řízení ve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 xml:space="preserve">věci dle předchozího </w:t>
      </w:r>
      <w:r w:rsidR="00ED30D1">
        <w:rPr>
          <w:color w:val="000000"/>
        </w:rPr>
        <w:t>odstavce</w:t>
      </w:r>
      <w:r w:rsidRPr="00975F14">
        <w:rPr>
          <w:color w:val="000000"/>
        </w:rPr>
        <w:t xml:space="preserve"> tohoto článku </w:t>
      </w:r>
      <w:r w:rsidR="00D31E2D" w:rsidRPr="00975F14">
        <w:rPr>
          <w:color w:val="000000"/>
        </w:rPr>
        <w:t xml:space="preserve">smlouvy </w:t>
      </w:r>
      <w:r w:rsidRPr="00975F14">
        <w:rPr>
          <w:color w:val="000000"/>
        </w:rPr>
        <w:t>končí, a to nejpozději do 7 dnů ode</w:t>
      </w:r>
      <w:r w:rsidR="00D31E2D" w:rsidRPr="00975F14">
        <w:rPr>
          <w:color w:val="000000"/>
        </w:rPr>
        <w:t xml:space="preserve"> </w:t>
      </w:r>
      <w:r w:rsidRPr="00975F14">
        <w:rPr>
          <w:color w:val="000000"/>
        </w:rPr>
        <w:t>dne, kdy rozhodnutí nabude právní moci. Současně s kopií pravomocného rozhodnutí</w:t>
      </w:r>
      <w:r w:rsidR="00D31E2D" w:rsidRPr="00975F14">
        <w:rPr>
          <w:color w:val="000000"/>
        </w:rPr>
        <w:t xml:space="preserve"> zhotovitel </w:t>
      </w:r>
      <w:r w:rsidRPr="00975F14">
        <w:rPr>
          <w:color w:val="000000"/>
        </w:rPr>
        <w:t xml:space="preserve">poskytne </w:t>
      </w:r>
      <w:r w:rsidR="00D31E2D" w:rsidRPr="00975F14">
        <w:rPr>
          <w:color w:val="000000"/>
        </w:rPr>
        <w:t xml:space="preserve">objednateli </w:t>
      </w:r>
      <w:r w:rsidRPr="00975F14">
        <w:rPr>
          <w:color w:val="000000"/>
        </w:rPr>
        <w:t>informaci o datu nabytí právní moci rozhodnutí.</w:t>
      </w:r>
    </w:p>
    <w:p w14:paraId="173AE4B0" w14:textId="1DECB536" w:rsidR="00D31E2D" w:rsidRPr="00975F14" w:rsidRDefault="00D31E2D" w:rsidP="00393BD7">
      <w:pPr>
        <w:autoSpaceDE w:val="0"/>
        <w:autoSpaceDN w:val="0"/>
        <w:adjustRightInd w:val="0"/>
        <w:spacing w:after="240"/>
        <w:ind w:left="357"/>
        <w:contextualSpacing/>
        <w:jc w:val="both"/>
        <w:rPr>
          <w:color w:val="000000"/>
        </w:rPr>
      </w:pPr>
    </w:p>
    <w:p w14:paraId="4ADAF1CA" w14:textId="3D9A0157" w:rsidR="00651615" w:rsidRDefault="0059200C" w:rsidP="003E4023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contextualSpacing/>
        <w:jc w:val="both"/>
        <w:rPr>
          <w:color w:val="000000"/>
        </w:rPr>
      </w:pPr>
      <w:r w:rsidRPr="00975F14">
        <w:rPr>
          <w:color w:val="000000"/>
        </w:rPr>
        <w:t xml:space="preserve">V případě, že </w:t>
      </w:r>
      <w:r w:rsidR="00D31E2D" w:rsidRPr="00975F14">
        <w:rPr>
          <w:color w:val="000000"/>
        </w:rPr>
        <w:t xml:space="preserve">zhotovitel </w:t>
      </w:r>
      <w:r w:rsidRPr="00975F14">
        <w:rPr>
          <w:color w:val="000000"/>
        </w:rPr>
        <w:t>bude v rámci řízení zahájeného dle</w:t>
      </w:r>
      <w:r w:rsidR="00D31E2D" w:rsidRPr="00975F14">
        <w:rPr>
          <w:color w:val="000000"/>
        </w:rPr>
        <w:t xml:space="preserve"> </w:t>
      </w:r>
      <w:r w:rsidR="00ED30D1" w:rsidRPr="00E03157">
        <w:rPr>
          <w:color w:val="000000"/>
        </w:rPr>
        <w:t>odst.</w:t>
      </w:r>
      <w:r w:rsidR="00D31E2D" w:rsidRPr="00E03157">
        <w:rPr>
          <w:color w:val="000000"/>
        </w:rPr>
        <w:t xml:space="preserve"> </w:t>
      </w:r>
      <w:r w:rsidR="00105F6F">
        <w:rPr>
          <w:color w:val="000000"/>
        </w:rPr>
        <w:t>5</w:t>
      </w:r>
      <w:r w:rsidR="00D31E2D" w:rsidRPr="00E03157">
        <w:rPr>
          <w:color w:val="000000"/>
        </w:rPr>
        <w:t xml:space="preserve"> </w:t>
      </w:r>
      <w:r w:rsidRPr="00E03157">
        <w:rPr>
          <w:color w:val="000000"/>
        </w:rPr>
        <w:t>tohoto</w:t>
      </w:r>
      <w:r w:rsidRPr="00975F14">
        <w:rPr>
          <w:color w:val="000000"/>
        </w:rPr>
        <w:t xml:space="preserve"> článku </w:t>
      </w:r>
      <w:r w:rsidR="00D31E2D" w:rsidRPr="00975F14">
        <w:rPr>
          <w:color w:val="000000"/>
        </w:rPr>
        <w:t>s</w:t>
      </w:r>
      <w:r w:rsidRPr="00975F14">
        <w:rPr>
          <w:color w:val="000000"/>
        </w:rPr>
        <w:t>mlouvy pravomocně uznán vinným ze spáchání</w:t>
      </w:r>
      <w:r w:rsidR="00D31E2D" w:rsidRPr="00975F14">
        <w:rPr>
          <w:color w:val="000000"/>
        </w:rPr>
        <w:t xml:space="preserve"> přestupku, či pokud mu bude jiným způsobem vytknuto konkrétní</w:t>
      </w:r>
      <w:r w:rsidRPr="00975F14">
        <w:rPr>
          <w:color w:val="000000"/>
        </w:rPr>
        <w:t xml:space="preserve"> protiprávní jednání, je </w:t>
      </w:r>
      <w:r w:rsidR="00D31E2D" w:rsidRPr="00975F14">
        <w:rPr>
          <w:color w:val="000000"/>
        </w:rPr>
        <w:t xml:space="preserve">zhotovitel </w:t>
      </w:r>
      <w:r w:rsidRPr="00975F14">
        <w:rPr>
          <w:color w:val="000000"/>
        </w:rPr>
        <w:t>povine</w:t>
      </w:r>
      <w:r w:rsidR="00D31E2D" w:rsidRPr="00975F14">
        <w:rPr>
          <w:color w:val="000000"/>
        </w:rPr>
        <w:t xml:space="preserve">n </w:t>
      </w:r>
      <w:r w:rsidRPr="00975F14">
        <w:rPr>
          <w:color w:val="000000"/>
        </w:rPr>
        <w:t>přijmout nápravná opatření a</w:t>
      </w:r>
      <w:r w:rsidR="00D31E2D" w:rsidRPr="00975F14">
        <w:rPr>
          <w:color w:val="000000"/>
        </w:rPr>
        <w:t> </w:t>
      </w:r>
      <w:r w:rsidRPr="00975F14">
        <w:rPr>
          <w:color w:val="000000"/>
        </w:rPr>
        <w:t>o těchto, včetně jejich realizace</w:t>
      </w:r>
      <w:r w:rsidR="00D31E2D" w:rsidRPr="00975F14">
        <w:rPr>
          <w:color w:val="000000"/>
        </w:rPr>
        <w:t>, zhotovitele v přiměřené lhůtě písemně informovat.</w:t>
      </w:r>
    </w:p>
    <w:p w14:paraId="5832441D" w14:textId="77777777" w:rsidR="00C00AB5" w:rsidRDefault="00C00AB5" w:rsidP="00C00AB5">
      <w:pPr>
        <w:autoSpaceDE w:val="0"/>
        <w:autoSpaceDN w:val="0"/>
        <w:adjustRightInd w:val="0"/>
        <w:spacing w:after="240"/>
        <w:contextualSpacing/>
        <w:jc w:val="both"/>
        <w:rPr>
          <w:color w:val="000000"/>
        </w:rPr>
      </w:pPr>
    </w:p>
    <w:p w14:paraId="6DA376F5" w14:textId="6A66D488" w:rsidR="00397BDC" w:rsidRPr="00975F14" w:rsidRDefault="00397BDC" w:rsidP="000A41A8">
      <w:pPr>
        <w:autoSpaceDE w:val="0"/>
        <w:autoSpaceDN w:val="0"/>
        <w:adjustRightInd w:val="0"/>
        <w:spacing w:after="240"/>
        <w:contextualSpacing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VII.</w:t>
      </w:r>
      <w:r w:rsidR="009E784F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Předání díla</w:t>
      </w:r>
    </w:p>
    <w:p w14:paraId="33177BCE" w14:textId="77777777" w:rsidR="009E784F" w:rsidRPr="00975F14" w:rsidRDefault="009E784F" w:rsidP="009E784F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054F4335" w14:textId="555AD24A" w:rsidR="00EA14C5" w:rsidRPr="00EA14C5" w:rsidRDefault="00D42753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Přejímací</w:t>
      </w:r>
      <w:r w:rsidR="00EA14C5" w:rsidRPr="00EA14C5">
        <w:rPr>
          <w:color w:val="000000"/>
        </w:rPr>
        <w:t xml:space="preserve"> řízení bude rozděleno na předání a převzetí, přičemž si objednatel vyhrazuje </w:t>
      </w:r>
      <w:r w:rsidR="00935D5F">
        <w:rPr>
          <w:b/>
          <w:bCs/>
          <w:color w:val="000000"/>
        </w:rPr>
        <w:t>15</w:t>
      </w:r>
      <w:r w:rsidR="00EA14C5" w:rsidRPr="00EA14C5">
        <w:rPr>
          <w:b/>
          <w:bCs/>
          <w:color w:val="000000"/>
        </w:rPr>
        <w:t> pracovních dní</w:t>
      </w:r>
      <w:r w:rsidR="00EA14C5" w:rsidRPr="00EA14C5">
        <w:rPr>
          <w:color w:val="000000"/>
        </w:rPr>
        <w:t xml:space="preserve"> od předání </w:t>
      </w:r>
      <w:r w:rsidR="00B237FB">
        <w:rPr>
          <w:color w:val="000000"/>
        </w:rPr>
        <w:t xml:space="preserve">kompletního </w:t>
      </w:r>
      <w:r w:rsidR="00EA14C5" w:rsidRPr="00EA14C5">
        <w:rPr>
          <w:color w:val="000000"/>
        </w:rPr>
        <w:t xml:space="preserve">díla na jeho kontrolu a převzetí. Doba od předání </w:t>
      </w:r>
      <w:r w:rsidR="00EE5F4E">
        <w:rPr>
          <w:color w:val="000000"/>
        </w:rPr>
        <w:t xml:space="preserve">kompletního </w:t>
      </w:r>
      <w:r w:rsidR="00EA14C5" w:rsidRPr="00EA14C5">
        <w:rPr>
          <w:color w:val="000000"/>
        </w:rPr>
        <w:t>díla do jeho převzetí se nezapočítává do doby realizace díla.</w:t>
      </w:r>
      <w:r w:rsidR="00F04342">
        <w:rPr>
          <w:color w:val="000000"/>
        </w:rPr>
        <w:t xml:space="preserve"> </w:t>
      </w:r>
      <w:r w:rsidR="00F04342" w:rsidRPr="00F04342">
        <w:rPr>
          <w:color w:val="000000"/>
        </w:rPr>
        <w:t>Nepřevezme-li objednatel z oprávněných důvodů (vady, nedokončenost) dílo a vrátí jej zhotoviteli k dopracování, počíná znovu běžet doba realizace díla.</w:t>
      </w:r>
    </w:p>
    <w:p w14:paraId="2424C406" w14:textId="3A27009C" w:rsidR="00EA14C5" w:rsidRDefault="00EA14C5" w:rsidP="00EA14C5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373A30A9" w14:textId="5B4E2388" w:rsidR="00311E18" w:rsidRPr="00975F14" w:rsidRDefault="00D42753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42753">
        <w:rPr>
          <w:color w:val="000000"/>
        </w:rPr>
        <w:t xml:space="preserve">Závazek zhotovitele provést dílo je splněn jeho řádným dokončením, předáním objednateli dle této smlouvy a následným </w:t>
      </w:r>
      <w:r w:rsidRPr="00C15431">
        <w:rPr>
          <w:color w:val="000000"/>
        </w:rPr>
        <w:t>protokolárním</w:t>
      </w:r>
      <w:r w:rsidRPr="00D42753">
        <w:rPr>
          <w:color w:val="000000"/>
        </w:rPr>
        <w:t xml:space="preserve"> převzetím objednatelem. </w:t>
      </w:r>
      <w:r w:rsidR="00397BDC" w:rsidRPr="00975F14">
        <w:rPr>
          <w:color w:val="000000"/>
        </w:rPr>
        <w:t xml:space="preserve"> Dílo se pokládá za řádně ukončené, </w:t>
      </w:r>
      <w:r w:rsidR="006D4014" w:rsidRPr="00975F14">
        <w:rPr>
          <w:color w:val="000000"/>
        </w:rPr>
        <w:t>j</w:t>
      </w:r>
      <w:r w:rsidR="00397BDC" w:rsidRPr="00975F14">
        <w:rPr>
          <w:color w:val="000000"/>
        </w:rPr>
        <w:t>estliže</w:t>
      </w:r>
      <w:r w:rsidR="001A74D8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 xml:space="preserve">nebude mít při </w:t>
      </w:r>
      <w:r>
        <w:rPr>
          <w:color w:val="000000"/>
        </w:rPr>
        <w:t xml:space="preserve">protokolárním </w:t>
      </w:r>
      <w:r w:rsidR="00397BDC" w:rsidRPr="00975F14">
        <w:rPr>
          <w:color w:val="000000"/>
        </w:rPr>
        <w:t>převzetí vady a nedodělky a bude splňovat veškeré náležitosti a podmínky dané</w:t>
      </w:r>
      <w:r w:rsidR="001A74D8" w:rsidRPr="00975F14">
        <w:rPr>
          <w:color w:val="000000"/>
        </w:rPr>
        <w:t xml:space="preserve"> </w:t>
      </w:r>
      <w:r w:rsidR="00397BDC" w:rsidRPr="00975F14">
        <w:rPr>
          <w:color w:val="000000"/>
        </w:rPr>
        <w:t>touto smlouvou</w:t>
      </w:r>
      <w:r w:rsidR="00DE4E1F">
        <w:rPr>
          <w:color w:val="000000"/>
        </w:rPr>
        <w:t xml:space="preserve"> </w:t>
      </w:r>
      <w:r w:rsidR="00397BDC" w:rsidRPr="00975F14">
        <w:rPr>
          <w:color w:val="000000"/>
        </w:rPr>
        <w:t>a právními předpisy.</w:t>
      </w:r>
    </w:p>
    <w:p w14:paraId="44D037D2" w14:textId="77777777" w:rsidR="00311E18" w:rsidRPr="00975F14" w:rsidRDefault="00311E18" w:rsidP="00311E18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4F8F2A9E" w14:textId="05D0C953" w:rsidR="00EA14C5" w:rsidRPr="00D42753" w:rsidRDefault="00EA14C5" w:rsidP="00E570AF">
      <w:pPr>
        <w:pStyle w:val="Odstavecseseznamem"/>
        <w:numPr>
          <w:ilvl w:val="0"/>
          <w:numId w:val="5"/>
        </w:numPr>
        <w:jc w:val="both"/>
        <w:rPr>
          <w:color w:val="000000"/>
        </w:rPr>
      </w:pPr>
      <w:r w:rsidRPr="00D42753">
        <w:rPr>
          <w:color w:val="000000"/>
        </w:rPr>
        <w:t xml:space="preserve">Zhotovitel </w:t>
      </w:r>
      <w:r w:rsidR="00C15431">
        <w:rPr>
          <w:color w:val="000000"/>
        </w:rPr>
        <w:t xml:space="preserve">písemně </w:t>
      </w:r>
      <w:r w:rsidRPr="00D42753">
        <w:rPr>
          <w:color w:val="000000"/>
        </w:rPr>
        <w:t xml:space="preserve">vyzve objednatele nebo jím pověřenou osobu k převzetí řádně a bezchybně provedeného </w:t>
      </w:r>
      <w:r w:rsidR="00E570AF">
        <w:rPr>
          <w:color w:val="000000"/>
        </w:rPr>
        <w:t xml:space="preserve">kompletního </w:t>
      </w:r>
      <w:r w:rsidRPr="00D42753">
        <w:rPr>
          <w:color w:val="000000"/>
        </w:rPr>
        <w:t>díla v dostatečném časovém předstihu.</w:t>
      </w:r>
      <w:r w:rsidR="00D42753" w:rsidRPr="00D42753">
        <w:rPr>
          <w:color w:val="000000"/>
        </w:rPr>
        <w:t xml:space="preserve"> </w:t>
      </w:r>
    </w:p>
    <w:p w14:paraId="30CD9B8E" w14:textId="77777777" w:rsidR="00FF2569" w:rsidRPr="00975F14" w:rsidRDefault="00FF2569" w:rsidP="00EA14C5">
      <w:pPr>
        <w:autoSpaceDE w:val="0"/>
        <w:autoSpaceDN w:val="0"/>
        <w:adjustRightInd w:val="0"/>
        <w:jc w:val="both"/>
        <w:rPr>
          <w:color w:val="000000"/>
        </w:rPr>
      </w:pPr>
    </w:p>
    <w:p w14:paraId="5AD558E5" w14:textId="689BD25F" w:rsidR="00FF2569" w:rsidRPr="00975F14" w:rsidRDefault="00FF2569" w:rsidP="003E402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Ustanovení § 2605 odst. 1 OZ se nepoužije. Dílo je provedeno tehdy, je-li dokončeno řádně a včas a objednatelem převzato sjednaným způsobem.</w:t>
      </w:r>
    </w:p>
    <w:p w14:paraId="45C03FE1" w14:textId="77777777" w:rsidR="00F54808" w:rsidRPr="00975F14" w:rsidRDefault="00F54808" w:rsidP="00F54808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56C9911" w14:textId="27BF9068" w:rsidR="00DB41AE" w:rsidRPr="00DB41AE" w:rsidRDefault="00DB41AE" w:rsidP="00DB41A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DB41AE">
        <w:rPr>
          <w:color w:val="000000"/>
        </w:rPr>
        <w:t xml:space="preserve">Projektová dokumentace bude objednateli odevzdána ve 4 tištěných vyhotoveních. Dále bude předáno 1 vyhotovení v digitální formě ve formátu DWG nebo DGN u grafických příloh, textové, fotografické či jiné dokumenty budou předány ve formátech DOC, XLS, JPG. Všechny </w:t>
      </w:r>
      <w:r w:rsidR="00E10E63">
        <w:rPr>
          <w:color w:val="000000"/>
        </w:rPr>
        <w:t>dokumenty</w:t>
      </w:r>
      <w:r w:rsidRPr="00DB41AE">
        <w:rPr>
          <w:color w:val="000000"/>
        </w:rPr>
        <w:t xml:space="preserve"> budou </w:t>
      </w:r>
      <w:r w:rsidR="00E10E63">
        <w:rPr>
          <w:color w:val="000000"/>
        </w:rPr>
        <w:t xml:space="preserve">předány také </w:t>
      </w:r>
      <w:r w:rsidRPr="00DB41AE">
        <w:rPr>
          <w:color w:val="000000"/>
        </w:rPr>
        <w:t>v digitální formě ve formátu PDF.</w:t>
      </w:r>
    </w:p>
    <w:p w14:paraId="3D7015E2" w14:textId="77777777" w:rsidR="00EA14C5" w:rsidRPr="00EA14C5" w:rsidRDefault="00EA14C5" w:rsidP="00EA14C5">
      <w:pPr>
        <w:autoSpaceDE w:val="0"/>
        <w:autoSpaceDN w:val="0"/>
        <w:adjustRightInd w:val="0"/>
        <w:jc w:val="both"/>
      </w:pPr>
    </w:p>
    <w:p w14:paraId="2F5A4BCB" w14:textId="18A2B05C" w:rsidR="009632B2" w:rsidRDefault="009632B2" w:rsidP="003E4023">
      <w:pPr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6" w:name="_Hlk76020127"/>
      <w:r w:rsidRPr="004A2E95">
        <w:t xml:space="preserve">V případě, kdy </w:t>
      </w:r>
      <w:r>
        <w:t>dílo nebo jeho část</w:t>
      </w:r>
      <w:r w:rsidRPr="004A2E95">
        <w:t xml:space="preserve"> </w:t>
      </w:r>
      <w:r w:rsidR="00DA5850">
        <w:t>bude naplňovat</w:t>
      </w:r>
      <w:r w:rsidRPr="004A2E95">
        <w:t xml:space="preserve"> znaky autorského díla, pak zhotovitel předáním díla rovněž poskytuje objednateli oprávnění k výkonu práva autorského užívání k předmětu </w:t>
      </w:r>
      <w:r>
        <w:t>díla nebo jeho části</w:t>
      </w:r>
      <w:r w:rsidRPr="004A2E95">
        <w:t xml:space="preserve"> (dále jen „licence“). Licence </w:t>
      </w:r>
      <w:r>
        <w:t>bude</w:t>
      </w:r>
      <w:r w:rsidRPr="004A2E95">
        <w:t xml:space="preserve"> poskytnuta jako výhradní, univerzální a časově neomezená</w:t>
      </w:r>
      <w:r>
        <w:t>, což zhotovitel bere výslovně na vědomí.</w:t>
      </w:r>
    </w:p>
    <w:bookmarkEnd w:id="6"/>
    <w:p w14:paraId="73F1181C" w14:textId="77777777" w:rsidR="00E03157" w:rsidRPr="00911CD9" w:rsidRDefault="00E03157" w:rsidP="000A41A8">
      <w:pPr>
        <w:pStyle w:val="TZ-text"/>
        <w:ind w:left="0" w:firstLine="0"/>
        <w:rPr>
          <w:rFonts w:ascii="Times New Roman" w:hAnsi="Times New Roman"/>
          <w:szCs w:val="24"/>
        </w:rPr>
      </w:pPr>
    </w:p>
    <w:p w14:paraId="7D32C508" w14:textId="77777777" w:rsidR="00397BDC" w:rsidRPr="00975F14" w:rsidRDefault="00397BDC" w:rsidP="001A74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lastRenderedPageBreak/>
        <w:t>VIII.</w:t>
      </w:r>
      <w:r w:rsidR="001A74D8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Smluvní pokuty</w:t>
      </w:r>
    </w:p>
    <w:p w14:paraId="1FBDB62D" w14:textId="77777777" w:rsidR="004967F2" w:rsidRPr="00975F14" w:rsidRDefault="004967F2" w:rsidP="004967F2">
      <w:pPr>
        <w:jc w:val="both"/>
        <w:rPr>
          <w:b/>
          <w:bCs/>
          <w:i/>
          <w:color w:val="00B0F0"/>
          <w:sz w:val="22"/>
          <w:szCs w:val="22"/>
          <w:u w:val="single"/>
        </w:rPr>
      </w:pPr>
    </w:p>
    <w:p w14:paraId="60F68BF9" w14:textId="77777777" w:rsidR="00367F56" w:rsidRPr="009A156D" w:rsidRDefault="00367F56" w:rsidP="003E4023">
      <w:pPr>
        <w:numPr>
          <w:ilvl w:val="0"/>
          <w:numId w:val="18"/>
        </w:numPr>
        <w:jc w:val="both"/>
        <w:rPr>
          <w:color w:val="000000"/>
        </w:rPr>
      </w:pPr>
      <w:r w:rsidRPr="009A156D">
        <w:rPr>
          <w:color w:val="000000"/>
        </w:rPr>
        <w:t>Zhotovitel se zavazuje objednateli uhradit tyto smluvní pokuty:</w:t>
      </w:r>
    </w:p>
    <w:p w14:paraId="6D64AA91" w14:textId="0F23B212" w:rsidR="00367F56" w:rsidRPr="009A156D" w:rsidRDefault="00367F56" w:rsidP="003E4023">
      <w:pPr>
        <w:pStyle w:val="Zkladntextodsazen3"/>
        <w:numPr>
          <w:ilvl w:val="1"/>
          <w:numId w:val="19"/>
        </w:numPr>
        <w:jc w:val="both"/>
        <w:rPr>
          <w:color w:val="000000"/>
          <w:sz w:val="24"/>
          <w:szCs w:val="24"/>
        </w:rPr>
      </w:pPr>
      <w:r w:rsidRPr="009A156D">
        <w:rPr>
          <w:color w:val="000000"/>
          <w:sz w:val="24"/>
          <w:szCs w:val="24"/>
        </w:rPr>
        <w:t xml:space="preserve">za prodlení s řádným </w:t>
      </w:r>
      <w:r w:rsidR="00967F03" w:rsidRPr="009A156D">
        <w:rPr>
          <w:color w:val="000000"/>
          <w:sz w:val="24"/>
          <w:szCs w:val="24"/>
        </w:rPr>
        <w:t>nebo</w:t>
      </w:r>
      <w:r w:rsidRPr="009A156D">
        <w:rPr>
          <w:color w:val="000000"/>
          <w:sz w:val="24"/>
          <w:szCs w:val="24"/>
        </w:rPr>
        <w:t xml:space="preserve"> včasným dokončením díla ve výši </w:t>
      </w:r>
      <w:r w:rsidR="000B49B6">
        <w:rPr>
          <w:color w:val="000000"/>
          <w:sz w:val="24"/>
          <w:szCs w:val="24"/>
        </w:rPr>
        <w:t>0,5</w:t>
      </w:r>
      <w:r w:rsidRPr="009A156D">
        <w:rPr>
          <w:color w:val="000000"/>
          <w:sz w:val="24"/>
          <w:szCs w:val="24"/>
        </w:rPr>
        <w:t xml:space="preserve"> % z celkové ceny díla </w:t>
      </w:r>
      <w:r w:rsidR="000E4FE0">
        <w:rPr>
          <w:color w:val="000000"/>
          <w:sz w:val="24"/>
          <w:szCs w:val="24"/>
        </w:rPr>
        <w:t>bez</w:t>
      </w:r>
      <w:r w:rsidRPr="009A156D">
        <w:rPr>
          <w:color w:val="000000"/>
          <w:sz w:val="24"/>
          <w:szCs w:val="24"/>
        </w:rPr>
        <w:t xml:space="preserve"> DPH, a to za každý </w:t>
      </w:r>
      <w:r w:rsidRPr="009A156D">
        <w:rPr>
          <w:bCs/>
          <w:color w:val="000000"/>
          <w:sz w:val="24"/>
          <w:szCs w:val="24"/>
        </w:rPr>
        <w:t>započatý den</w:t>
      </w:r>
      <w:r w:rsidRPr="009A156D">
        <w:rPr>
          <w:color w:val="000000"/>
          <w:sz w:val="24"/>
          <w:szCs w:val="24"/>
        </w:rPr>
        <w:t xml:space="preserve"> prodlení oproti stanovenému termínu dokončení díla. Pokud bude zhotovitel v prodlení proti termínu předání a převzetí díla o více jak patnáct dnů, je povinen zaplatit objednateli smluvní pokutu ve výši </w:t>
      </w:r>
      <w:r w:rsidR="00865900">
        <w:rPr>
          <w:color w:val="000000"/>
          <w:sz w:val="24"/>
          <w:szCs w:val="24"/>
        </w:rPr>
        <w:t>1</w:t>
      </w:r>
      <w:r w:rsidRPr="009A156D">
        <w:rPr>
          <w:color w:val="000000"/>
          <w:sz w:val="24"/>
          <w:szCs w:val="24"/>
        </w:rPr>
        <w:t xml:space="preserve"> % z celkové ceny díla </w:t>
      </w:r>
      <w:r w:rsidR="000E4FE0">
        <w:rPr>
          <w:color w:val="000000"/>
          <w:sz w:val="24"/>
          <w:szCs w:val="24"/>
        </w:rPr>
        <w:t>bez</w:t>
      </w:r>
      <w:r w:rsidRPr="009A156D">
        <w:rPr>
          <w:color w:val="000000"/>
          <w:sz w:val="24"/>
          <w:szCs w:val="24"/>
        </w:rPr>
        <w:t> DPH, a to za šestnáctý den a každý započatý následující den prodlení;</w:t>
      </w:r>
    </w:p>
    <w:p w14:paraId="293B9DC3" w14:textId="346B3082" w:rsidR="00367F56" w:rsidRPr="009A156D" w:rsidRDefault="00367F56" w:rsidP="003E4023">
      <w:pPr>
        <w:numPr>
          <w:ilvl w:val="1"/>
          <w:numId w:val="19"/>
        </w:numPr>
        <w:spacing w:after="120"/>
        <w:jc w:val="both"/>
      </w:pPr>
      <w:r w:rsidRPr="009A156D">
        <w:t xml:space="preserve">v případě porušení čl. </w:t>
      </w:r>
      <w:r w:rsidRPr="00E03157">
        <w:t xml:space="preserve">VI. odst. </w:t>
      </w:r>
      <w:r w:rsidR="00E03157" w:rsidRPr="00E03157">
        <w:t>4</w:t>
      </w:r>
      <w:r w:rsidRPr="00E03157">
        <w:t xml:space="preserve"> písm. a)</w:t>
      </w:r>
      <w:r w:rsidR="00EF50C1" w:rsidRPr="00E03157">
        <w:t>, b</w:t>
      </w:r>
      <w:r w:rsidR="00EF50C1">
        <w:t>)</w:t>
      </w:r>
      <w:r w:rsidRPr="009A156D">
        <w:t xml:space="preserve"> této smlouvy jednorázovou smluvní pokutu ve výši 1 % z celkové ceny díla </w:t>
      </w:r>
      <w:r w:rsidR="00E03157">
        <w:t>bez</w:t>
      </w:r>
      <w:r w:rsidRPr="009A156D">
        <w:t> DPH za každé jednotlivé porušení jeho povinností na poli odpovědného veřejného zadávání, a to pokud takové porušení bude vyplývat z pravomocného rozhodnutí příslušných orgánů veřejné moci, příp. jej bude možno prokázat jiným objektivně doložitelným způsobem.</w:t>
      </w:r>
    </w:p>
    <w:p w14:paraId="3E14D0E9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i/>
        </w:rPr>
      </w:pPr>
    </w:p>
    <w:p w14:paraId="3F9F420D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 xml:space="preserve">Zhotovitel se zavazuje uhradit smluvní pokutu do 10 kalendářních dnů ode dne doručení vyúčtování smluvní pokuty. </w:t>
      </w:r>
    </w:p>
    <w:p w14:paraId="5529B024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3B573729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Povinnost uhradit je splněna připsáním příslušné částky na účet objednatele.</w:t>
      </w:r>
    </w:p>
    <w:p w14:paraId="1BEBF0D2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4582625C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Uhrazením smluvní pokuty není dotčeno právo objednatele na náhradu škody, kterou lze vymáhat samostatně vedle smluvní pokuty.</w:t>
      </w:r>
    </w:p>
    <w:p w14:paraId="3604347F" w14:textId="77777777" w:rsidR="00367F56" w:rsidRPr="009A156D" w:rsidRDefault="00367F56" w:rsidP="00367F56">
      <w:pPr>
        <w:autoSpaceDE w:val="0"/>
        <w:autoSpaceDN w:val="0"/>
        <w:adjustRightInd w:val="0"/>
        <w:jc w:val="both"/>
        <w:rPr>
          <w:color w:val="000000"/>
        </w:rPr>
      </w:pPr>
    </w:p>
    <w:p w14:paraId="5A5EB424" w14:textId="77777777" w:rsidR="00367F56" w:rsidRPr="009A156D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Uhrazením smluvní pokuty nezaniká povinnost odstranit závadný stav.</w:t>
      </w:r>
    </w:p>
    <w:p w14:paraId="7E31B845" w14:textId="77777777" w:rsidR="00367F56" w:rsidRPr="009A156D" w:rsidRDefault="00367F56" w:rsidP="00367F56">
      <w:pPr>
        <w:rPr>
          <w:color w:val="000000"/>
        </w:rPr>
      </w:pPr>
    </w:p>
    <w:p w14:paraId="54771E2F" w14:textId="532C0A13" w:rsidR="00F41CE6" w:rsidRDefault="00367F56" w:rsidP="003E402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9A156D">
        <w:rPr>
          <w:color w:val="000000"/>
        </w:rPr>
        <w:t>V případě, že zhotovitel zjistí, že objednatel neuhradil cenu díla řádně vyúčtovanou jednotlivými fakturami v souladu s čl. V. této smlouvy ve sjednané lhůtě splatnosti, je oprávněn vyúčtovat objednateli smluvní pokutu ve výši 0,</w:t>
      </w:r>
      <w:r w:rsidR="000E4FE0">
        <w:rPr>
          <w:color w:val="000000"/>
        </w:rPr>
        <w:t>5</w:t>
      </w:r>
      <w:r w:rsidRPr="009A156D">
        <w:rPr>
          <w:color w:val="000000"/>
        </w:rPr>
        <w:t xml:space="preserve"> % z nezaplacené částky za každý den prodlení, a to až do jejího zaplacení.</w:t>
      </w:r>
    </w:p>
    <w:p w14:paraId="5B8B52F1" w14:textId="77777777" w:rsidR="002D7A1C" w:rsidRDefault="002D7A1C" w:rsidP="002D7A1C">
      <w:pPr>
        <w:autoSpaceDE w:val="0"/>
        <w:autoSpaceDN w:val="0"/>
        <w:adjustRightInd w:val="0"/>
        <w:jc w:val="both"/>
        <w:rPr>
          <w:color w:val="000000"/>
        </w:rPr>
      </w:pPr>
    </w:p>
    <w:p w14:paraId="52CED5A8" w14:textId="514B0C66" w:rsidR="00397BDC" w:rsidRPr="00F41CE6" w:rsidRDefault="00397BDC" w:rsidP="00F41CE6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F41CE6">
        <w:rPr>
          <w:b/>
          <w:sz w:val="28"/>
          <w:szCs w:val="28"/>
        </w:rPr>
        <w:t>IX.</w:t>
      </w:r>
      <w:r w:rsidR="00747979" w:rsidRPr="00F41CE6">
        <w:rPr>
          <w:b/>
          <w:sz w:val="28"/>
          <w:szCs w:val="28"/>
        </w:rPr>
        <w:t xml:space="preserve"> </w:t>
      </w:r>
      <w:r w:rsidRPr="00F41CE6">
        <w:rPr>
          <w:b/>
          <w:sz w:val="28"/>
          <w:szCs w:val="28"/>
        </w:rPr>
        <w:t>Záruka a odpovědnost za vady díla</w:t>
      </w:r>
    </w:p>
    <w:p w14:paraId="63E77967" w14:textId="77777777" w:rsidR="00747979" w:rsidRPr="00975F14" w:rsidRDefault="00747979" w:rsidP="00747979">
      <w:pPr>
        <w:autoSpaceDE w:val="0"/>
        <w:autoSpaceDN w:val="0"/>
        <w:adjustRightInd w:val="0"/>
        <w:jc w:val="center"/>
        <w:rPr>
          <w:b/>
          <w:bCs/>
          <w:i/>
          <w:color w:val="000000"/>
          <w:u w:val="single"/>
        </w:rPr>
      </w:pPr>
    </w:p>
    <w:p w14:paraId="4229496C" w14:textId="1210D303" w:rsidR="00A06DCD" w:rsidRDefault="00397BDC" w:rsidP="003E402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Zhotovitel se zavazuje, že dílo bude zhotoveno v</w:t>
      </w:r>
      <w:r w:rsidR="00D52E3E" w:rsidRPr="00975F14">
        <w:rPr>
          <w:color w:val="000000"/>
        </w:rPr>
        <w:t> </w:t>
      </w:r>
      <w:r w:rsidRPr="00975F14">
        <w:rPr>
          <w:color w:val="000000"/>
        </w:rPr>
        <w:t xml:space="preserve">souladu </w:t>
      </w:r>
      <w:r w:rsidR="00A42480">
        <w:rPr>
          <w:color w:val="000000"/>
        </w:rPr>
        <w:t>s</w:t>
      </w:r>
      <w:r w:rsidRPr="00975F14">
        <w:rPr>
          <w:color w:val="000000"/>
        </w:rPr>
        <w:t xml:space="preserve"> touto</w:t>
      </w:r>
      <w:r w:rsidR="00747979" w:rsidRPr="00975F14">
        <w:rPr>
          <w:color w:val="000000"/>
        </w:rPr>
        <w:t xml:space="preserve"> </w:t>
      </w:r>
      <w:r w:rsidRPr="00975F14">
        <w:rPr>
          <w:color w:val="000000"/>
        </w:rPr>
        <w:t>smlo</w:t>
      </w:r>
      <w:r w:rsidRPr="00967F03">
        <w:t>uvou</w:t>
      </w:r>
      <w:r w:rsidR="00967F03">
        <w:t xml:space="preserve"> a</w:t>
      </w:r>
      <w:r w:rsidRPr="00967F03">
        <w:t xml:space="preserve"> </w:t>
      </w:r>
      <w:r w:rsidR="00967F03" w:rsidRPr="00967F03">
        <w:t>příslušnými</w:t>
      </w:r>
      <w:r w:rsidR="00967F03">
        <w:rPr>
          <w:color w:val="000000"/>
        </w:rPr>
        <w:t xml:space="preserve"> právními předpisy</w:t>
      </w:r>
      <w:r w:rsidRPr="00975F14">
        <w:rPr>
          <w:color w:val="000000"/>
        </w:rPr>
        <w:t>.</w:t>
      </w:r>
      <w:r w:rsidR="00A27DA1" w:rsidRPr="00975F14">
        <w:rPr>
          <w:color w:val="000000"/>
        </w:rPr>
        <w:t xml:space="preserve"> </w:t>
      </w:r>
      <w:r w:rsidR="00A06DCD" w:rsidRPr="00975F14">
        <w:rPr>
          <w:color w:val="000000"/>
        </w:rPr>
        <w:t>Zhotovitel je povinen provést dílo řádně, na svůj nákla</w:t>
      </w:r>
      <w:r w:rsidR="005460FE" w:rsidRPr="00975F14">
        <w:rPr>
          <w:color w:val="000000"/>
        </w:rPr>
        <w:t xml:space="preserve">d </w:t>
      </w:r>
      <w:r w:rsidR="00A06DCD" w:rsidRPr="00975F14">
        <w:rPr>
          <w:color w:val="000000"/>
        </w:rPr>
        <w:t xml:space="preserve">a na </w:t>
      </w:r>
      <w:r w:rsidR="00FF2569" w:rsidRPr="00975F14">
        <w:rPr>
          <w:color w:val="000000"/>
        </w:rPr>
        <w:t>své nebezpečí ve sjednané době.</w:t>
      </w:r>
    </w:p>
    <w:p w14:paraId="2A7BDF07" w14:textId="77777777" w:rsidR="00654E5A" w:rsidRDefault="00654E5A" w:rsidP="00654E5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3EBA746A" w14:textId="6D1B54E6" w:rsidR="00654E5A" w:rsidRPr="00C73F1C" w:rsidRDefault="00654E5A" w:rsidP="00654E5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C73F1C">
        <w:rPr>
          <w:color w:val="000000"/>
        </w:rPr>
        <w:t>Zhotovitel se zavazuje, že ke zhotovení díla využije subdodavatele pouze v případě, že bude mít zajištěn předchozí písemný souhlas objednatele. Jakákoliv změna subdodavatele podléhá novému schválení objednatelem. Zhotovitel v plném rozsahu odpovídá za všechny vady na díle způsobené případným subdodavatelem.</w:t>
      </w:r>
    </w:p>
    <w:p w14:paraId="44F28861" w14:textId="77777777" w:rsidR="000B1B22" w:rsidRPr="00975F14" w:rsidRDefault="000B1B22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52F4A182" w14:textId="64F010EE" w:rsidR="002C16F3" w:rsidRPr="000A41A8" w:rsidRDefault="00397BDC" w:rsidP="0096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má vůči zhotoviteli práva z odpovědnosti za vady dle OZ v platném znění</w:t>
      </w:r>
      <w:r w:rsidR="00BD0C7A" w:rsidRPr="00975F14">
        <w:rPr>
          <w:color w:val="000000"/>
        </w:rPr>
        <w:t>.</w:t>
      </w:r>
    </w:p>
    <w:p w14:paraId="017E99DF" w14:textId="77777777" w:rsidR="00E03157" w:rsidRPr="00975F14" w:rsidRDefault="00E03157" w:rsidP="00967F03">
      <w:pPr>
        <w:autoSpaceDE w:val="0"/>
        <w:autoSpaceDN w:val="0"/>
        <w:adjustRightInd w:val="0"/>
        <w:jc w:val="both"/>
        <w:rPr>
          <w:color w:val="000000"/>
        </w:rPr>
      </w:pPr>
    </w:p>
    <w:p w14:paraId="27865BCF" w14:textId="4F5E6B80" w:rsidR="00397BDC" w:rsidRPr="00975F14" w:rsidRDefault="00397BDC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X.</w:t>
      </w:r>
      <w:r w:rsidR="000379B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Ukončení smluvního vztahu</w:t>
      </w:r>
    </w:p>
    <w:p w14:paraId="687CEDBD" w14:textId="77777777" w:rsidR="000379B9" w:rsidRPr="00975F14" w:rsidRDefault="000379B9" w:rsidP="000379B9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1BB947D3" w14:textId="2DCF7647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mohou smlouvu ukončit dohodou nebo odstoupením. Dohoda o zrušení práv a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>závazků musí být písemná, jinak je neplatná.</w:t>
      </w:r>
    </w:p>
    <w:p w14:paraId="2E052D2A" w14:textId="77777777" w:rsidR="000379B9" w:rsidRPr="00975F1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17A270FD" w14:textId="3AB5B9E9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Objednatel je oprávněn od smlouvy odstoupit z důvodů uvedených v</w:t>
      </w:r>
      <w:r w:rsidR="009847C6">
        <w:rPr>
          <w:color w:val="000000"/>
        </w:rPr>
        <w:t> </w:t>
      </w:r>
      <w:r w:rsidRPr="00975F14">
        <w:rPr>
          <w:color w:val="000000"/>
        </w:rPr>
        <w:t>OZ</w:t>
      </w:r>
      <w:r w:rsidR="009847C6">
        <w:rPr>
          <w:color w:val="000000"/>
        </w:rPr>
        <w:t xml:space="preserve"> </w:t>
      </w:r>
      <w:r w:rsidR="00B56266">
        <w:rPr>
          <w:color w:val="000000"/>
        </w:rPr>
        <w:t>a</w:t>
      </w:r>
      <w:r w:rsidR="009847C6">
        <w:rPr>
          <w:color w:val="000000"/>
        </w:rPr>
        <w:t xml:space="preserve">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v případě, že zhotovitel podstatně poruší ustanovení této smlouvy.</w:t>
      </w:r>
    </w:p>
    <w:p w14:paraId="4DD54D63" w14:textId="77777777" w:rsidR="000379B9" w:rsidRPr="00975F14" w:rsidRDefault="000379B9" w:rsidP="00FF2569">
      <w:pPr>
        <w:autoSpaceDE w:val="0"/>
        <w:autoSpaceDN w:val="0"/>
        <w:adjustRightInd w:val="0"/>
        <w:jc w:val="both"/>
        <w:rPr>
          <w:color w:val="000000"/>
        </w:rPr>
      </w:pPr>
    </w:p>
    <w:p w14:paraId="0B06A0A4" w14:textId="0B7832DE" w:rsidR="00397BDC" w:rsidRPr="00975F1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lastRenderedPageBreak/>
        <w:t xml:space="preserve">Objednatel je dále oprávněn odstoupit od smlouvy v případě, že </w:t>
      </w:r>
      <w:r w:rsidR="00547B87">
        <w:rPr>
          <w:color w:val="000000"/>
        </w:rPr>
        <w:t>zhotovitel</w:t>
      </w:r>
      <w:r w:rsidRPr="00975F14">
        <w:rPr>
          <w:color w:val="000000"/>
        </w:rPr>
        <w:t xml:space="preserve"> uvede v</w:t>
      </w:r>
      <w:r w:rsidR="000379B9" w:rsidRPr="00975F14">
        <w:rPr>
          <w:color w:val="000000"/>
        </w:rPr>
        <w:t> </w:t>
      </w:r>
      <w:r w:rsidRPr="00975F14">
        <w:rPr>
          <w:color w:val="000000"/>
        </w:rPr>
        <w:t>nabídce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informace nebo doklady, které neodpovídají skutečnosti a měly nebo mohly mít vliv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t>na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výsledek </w:t>
      </w:r>
      <w:r w:rsidR="00D75C72" w:rsidRPr="00975F14">
        <w:rPr>
          <w:color w:val="000000"/>
        </w:rPr>
        <w:t>výběrového</w:t>
      </w:r>
      <w:r w:rsidRPr="00975F14">
        <w:rPr>
          <w:color w:val="000000"/>
        </w:rPr>
        <w:t xml:space="preserve"> řízení.</w:t>
      </w:r>
    </w:p>
    <w:p w14:paraId="48535372" w14:textId="03131122" w:rsidR="00D31E2D" w:rsidRPr="00975F14" w:rsidRDefault="00D31E2D" w:rsidP="00393BD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23AE69BE" w14:textId="2A00D0B8" w:rsidR="00D31E2D" w:rsidRPr="000530E4" w:rsidRDefault="00D31E2D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530E4">
        <w:rPr>
          <w:color w:val="000000"/>
        </w:rPr>
        <w:t xml:space="preserve">Za podstatné porušení této smlouvy se pro její účely považuje také situace, při které zhotovitel přes opakovanou (druhou) výzvu dále porušuje čl. VI. </w:t>
      </w:r>
      <w:r w:rsidR="000530E4" w:rsidRPr="000530E4">
        <w:rPr>
          <w:color w:val="000000"/>
        </w:rPr>
        <w:t>odst.</w:t>
      </w:r>
      <w:r w:rsidRPr="000530E4">
        <w:rPr>
          <w:color w:val="000000"/>
        </w:rPr>
        <w:t xml:space="preserve"> </w:t>
      </w:r>
      <w:r w:rsidR="009847C6">
        <w:rPr>
          <w:color w:val="000000"/>
        </w:rPr>
        <w:t>4</w:t>
      </w:r>
      <w:r w:rsidR="000530E4" w:rsidRPr="000530E4">
        <w:rPr>
          <w:color w:val="000000"/>
        </w:rPr>
        <w:t>.</w:t>
      </w:r>
      <w:r w:rsidRPr="000530E4">
        <w:rPr>
          <w:color w:val="000000"/>
        </w:rPr>
        <w:t xml:space="preserve"> písm. a), </w:t>
      </w:r>
      <w:r w:rsidR="000530E4" w:rsidRPr="000530E4">
        <w:rPr>
          <w:color w:val="000000"/>
        </w:rPr>
        <w:t>b) ustanovení</w:t>
      </w:r>
      <w:r w:rsidRPr="000530E4">
        <w:rPr>
          <w:color w:val="000000"/>
        </w:rPr>
        <w:t xml:space="preserve"> </w:t>
      </w:r>
      <w:r w:rsidR="001964DC" w:rsidRPr="000530E4">
        <w:rPr>
          <w:color w:val="000000"/>
        </w:rPr>
        <w:t xml:space="preserve">této </w:t>
      </w:r>
      <w:r w:rsidRPr="000530E4">
        <w:rPr>
          <w:color w:val="000000"/>
        </w:rPr>
        <w:t>smlouvy</w:t>
      </w:r>
      <w:r w:rsidR="001964DC" w:rsidRPr="000530E4">
        <w:rPr>
          <w:color w:val="000000"/>
        </w:rPr>
        <w:t xml:space="preserve">, příp. pokud je zhotovitel orgánem veřejné moci opakovaně (podruhé, či vícekrát) </w:t>
      </w:r>
      <w:r w:rsidRPr="000530E4">
        <w:rPr>
          <w:color w:val="000000"/>
        </w:rPr>
        <w:t xml:space="preserve">pravomocně </w:t>
      </w:r>
      <w:r w:rsidR="001964DC" w:rsidRPr="000530E4">
        <w:rPr>
          <w:color w:val="000000"/>
        </w:rPr>
        <w:t xml:space="preserve">konstatováno porušení právních předpisů, jichž </w:t>
      </w:r>
      <w:r w:rsidR="00C319E9" w:rsidRPr="000530E4">
        <w:rPr>
          <w:color w:val="000000"/>
        </w:rPr>
        <w:br/>
      </w:r>
      <w:r w:rsidR="001964DC" w:rsidRPr="000530E4">
        <w:rPr>
          <w:color w:val="000000"/>
        </w:rPr>
        <w:t>se dotýká ujednání v </w:t>
      </w:r>
      <w:r w:rsidR="000530E4" w:rsidRPr="000530E4">
        <w:rPr>
          <w:color w:val="000000"/>
        </w:rPr>
        <w:t xml:space="preserve">čl. VI. odst. </w:t>
      </w:r>
      <w:r w:rsidR="00B56266">
        <w:rPr>
          <w:color w:val="000000"/>
        </w:rPr>
        <w:t>4</w:t>
      </w:r>
      <w:r w:rsidR="000530E4" w:rsidRPr="000530E4">
        <w:rPr>
          <w:color w:val="000000"/>
        </w:rPr>
        <w:t>. písm. a), b)</w:t>
      </w:r>
      <w:r w:rsidR="001964DC" w:rsidRPr="000530E4">
        <w:rPr>
          <w:color w:val="000000"/>
        </w:rPr>
        <w:t xml:space="preserve"> této smlouvy, a k němuž došlo při plnění zakázky nebo v souvislosti s ním.</w:t>
      </w:r>
    </w:p>
    <w:p w14:paraId="184D669B" w14:textId="77777777" w:rsidR="000379B9" w:rsidRPr="000530E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6C661688" w14:textId="0C51AF41" w:rsidR="0037429E" w:rsidRPr="000530E4" w:rsidRDefault="00397BDC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530E4">
        <w:rPr>
          <w:color w:val="000000"/>
        </w:rPr>
        <w:t>Odstoupení musí mít písemnou formu a je účinné okamžikem doručení druhé smluvní straně.</w:t>
      </w:r>
      <w:r w:rsidR="009632B2" w:rsidRPr="000530E4">
        <w:rPr>
          <w:color w:val="000000"/>
        </w:rPr>
        <w:t xml:space="preserve"> V případě pochybností se má zásilka za doručenou dnem jejího uložení, byla-li odeslána doporučeně na adresu smluvní strany uvedenou v záhlaví této smlouvy.</w:t>
      </w:r>
    </w:p>
    <w:p w14:paraId="146AE9DD" w14:textId="77777777" w:rsidR="00565204" w:rsidRPr="00975F14" w:rsidRDefault="00565204" w:rsidP="00565204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31F792B" w14:textId="1E6D0EEE" w:rsidR="00DA5850" w:rsidRDefault="00565204" w:rsidP="003E40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Zhotovitel je oprávněn od smlouvy odstoupit z důvodů uvedených v OZ </w:t>
      </w:r>
      <w:r w:rsidRPr="00975F14">
        <w:rPr>
          <w:color w:val="000000"/>
        </w:rPr>
        <w:br/>
        <w:t>a v případě, že objednatel podstatně poruší ustanovení této smlouvy</w:t>
      </w:r>
      <w:r w:rsidR="00982A66">
        <w:rPr>
          <w:color w:val="000000"/>
        </w:rPr>
        <w:t>.</w:t>
      </w:r>
    </w:p>
    <w:p w14:paraId="6C5FE785" w14:textId="486636F8" w:rsidR="005F0BA1" w:rsidRPr="00DA5850" w:rsidRDefault="005F0BA1" w:rsidP="000A41A8">
      <w:pPr>
        <w:autoSpaceDE w:val="0"/>
        <w:autoSpaceDN w:val="0"/>
        <w:adjustRightInd w:val="0"/>
        <w:jc w:val="both"/>
        <w:rPr>
          <w:color w:val="000000"/>
        </w:rPr>
      </w:pPr>
    </w:p>
    <w:p w14:paraId="4CF34DBB" w14:textId="744EF439" w:rsidR="00397BDC" w:rsidRDefault="00397BDC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XI.</w:t>
      </w:r>
      <w:r w:rsidR="000379B9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Rozhodné právo a volba soudu</w:t>
      </w:r>
    </w:p>
    <w:p w14:paraId="15908885" w14:textId="77777777" w:rsidR="005F0BA1" w:rsidRPr="00975F14" w:rsidRDefault="005F0BA1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177D6C" w14:textId="77777777" w:rsidR="00397BDC" w:rsidRPr="00975F14" w:rsidRDefault="00397BDC" w:rsidP="003E40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Smluvní strany se výslovně dohodly, že právní vztahy založené touto smlouvou se řídí právním</w:t>
      </w:r>
      <w:r w:rsidR="000379B9" w:rsidRPr="00975F14">
        <w:rPr>
          <w:color w:val="000000"/>
        </w:rPr>
        <w:t xml:space="preserve"> </w:t>
      </w:r>
      <w:r w:rsidRPr="00975F14">
        <w:rPr>
          <w:color w:val="000000"/>
        </w:rPr>
        <w:t>řádem České republiky.</w:t>
      </w:r>
    </w:p>
    <w:p w14:paraId="423347E4" w14:textId="77777777" w:rsidR="000379B9" w:rsidRPr="00975F14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0495FB05" w14:textId="0D52F6E2" w:rsidR="00624E1D" w:rsidRDefault="00397BDC" w:rsidP="00DC22C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Strany se zavazují veškeré spory přednostně řešit smírnou cestou. Dále se smluvní strany</w:t>
      </w:r>
      <w:r w:rsidR="00011C2E" w:rsidRPr="00975F14">
        <w:rPr>
          <w:color w:val="000000"/>
        </w:rPr>
        <w:t xml:space="preserve"> </w:t>
      </w:r>
      <w:r w:rsidRPr="00975F14">
        <w:rPr>
          <w:color w:val="000000"/>
        </w:rPr>
        <w:t>výslovně dohodly, že příslušný k projednávání sporů, které by se nepodařilo vyřešit smírně,</w:t>
      </w:r>
      <w:r w:rsidR="00DD0BAE" w:rsidRPr="00975F14">
        <w:rPr>
          <w:color w:val="000000"/>
        </w:rPr>
        <w:t xml:space="preserve"> </w:t>
      </w:r>
      <w:r w:rsidRPr="00975F14">
        <w:rPr>
          <w:color w:val="000000"/>
        </w:rPr>
        <w:t>bude místně příslušný</w:t>
      </w:r>
      <w:r w:rsidR="00DE6166" w:rsidRPr="00975F14">
        <w:rPr>
          <w:color w:val="000000"/>
        </w:rPr>
        <w:t xml:space="preserve"> a</w:t>
      </w:r>
      <w:r w:rsidRPr="00975F14">
        <w:rPr>
          <w:color w:val="000000"/>
        </w:rPr>
        <w:t xml:space="preserve"> věcně příslušný obecný soud objednatele.</w:t>
      </w:r>
    </w:p>
    <w:p w14:paraId="22B40531" w14:textId="77777777" w:rsidR="00D87D21" w:rsidRDefault="00D87D21" w:rsidP="00D87D21">
      <w:pPr>
        <w:pStyle w:val="Odstavecseseznamem"/>
        <w:rPr>
          <w:color w:val="000000"/>
        </w:rPr>
      </w:pPr>
    </w:p>
    <w:p w14:paraId="5F607077" w14:textId="360F8AF7" w:rsidR="00397BDC" w:rsidRPr="00975F14" w:rsidRDefault="00397BDC" w:rsidP="00C95D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5F14">
        <w:rPr>
          <w:b/>
          <w:sz w:val="28"/>
          <w:szCs w:val="28"/>
        </w:rPr>
        <w:t>XII.</w:t>
      </w:r>
      <w:r w:rsidR="007F25F5" w:rsidRPr="00975F14">
        <w:rPr>
          <w:b/>
          <w:sz w:val="28"/>
          <w:szCs w:val="28"/>
        </w:rPr>
        <w:t xml:space="preserve"> </w:t>
      </w:r>
      <w:r w:rsidRPr="00975F14">
        <w:rPr>
          <w:b/>
          <w:sz w:val="28"/>
          <w:szCs w:val="28"/>
        </w:rPr>
        <w:t>Závěrečná ujednání</w:t>
      </w:r>
    </w:p>
    <w:p w14:paraId="11C76046" w14:textId="77777777" w:rsidR="007F25F5" w:rsidRPr="00975F14" w:rsidRDefault="007F25F5" w:rsidP="007F25F5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28C50525" w14:textId="77777777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Tato smlouva může být měněna či doplňována pouze po vzájemné dohodě smluvních stran.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Veškeré změny či dodatky k této smlouvě musí mít písemnou formu, jinak jsou neplatné.</w:t>
      </w:r>
      <w:r w:rsidR="0082266E" w:rsidRPr="00975F14">
        <w:rPr>
          <w:color w:val="000000"/>
        </w:rPr>
        <w:t xml:space="preserve">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V případě zániku závazku před splněním díla uzavřou smluvní strany dohodu, ve které upraví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vzájemná práva a povinnosti.</w:t>
      </w:r>
    </w:p>
    <w:p w14:paraId="29631A42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59F32A32" w14:textId="77777777" w:rsidR="000E2D2B" w:rsidRPr="00975F14" w:rsidRDefault="000E2D2B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Tato smlouva nabývá platnosti dnem podpisu oběma smluvními stranami a účinnosti dnem zápisu do registru smluv.</w:t>
      </w:r>
    </w:p>
    <w:p w14:paraId="60A6A04C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73605F2B" w14:textId="4F488316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Smlouva je vyhotovena v</w:t>
      </w:r>
      <w:r w:rsidR="00701776" w:rsidRPr="00975F14">
        <w:rPr>
          <w:color w:val="000000"/>
        </w:rPr>
        <w:t xml:space="preserve">e </w:t>
      </w:r>
      <w:r w:rsidR="005F0BA1">
        <w:rPr>
          <w:color w:val="000000"/>
        </w:rPr>
        <w:t>3</w:t>
      </w:r>
      <w:r w:rsidR="00701776" w:rsidRPr="00975F14">
        <w:rPr>
          <w:color w:val="000000"/>
        </w:rPr>
        <w:t xml:space="preserve"> </w:t>
      </w:r>
      <w:r w:rsidRPr="00975F14">
        <w:rPr>
          <w:color w:val="000000"/>
        </w:rPr>
        <w:t>rovnocenných vyhotoveních s platností originálu, z</w:t>
      </w:r>
      <w:r w:rsidR="007F25F5" w:rsidRPr="00975F14">
        <w:rPr>
          <w:color w:val="000000"/>
        </w:rPr>
        <w:t> </w:t>
      </w:r>
      <w:r w:rsidRPr="00975F14">
        <w:rPr>
          <w:color w:val="000000"/>
        </w:rPr>
        <w:t>nichž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objednatel obdrží </w:t>
      </w:r>
      <w:r w:rsidR="005F0BA1">
        <w:rPr>
          <w:color w:val="000000"/>
        </w:rPr>
        <w:t>2</w:t>
      </w:r>
      <w:r w:rsidRPr="00975F14">
        <w:rPr>
          <w:color w:val="000000"/>
        </w:rPr>
        <w:t xml:space="preserve"> vyhotovení a zhotovitel obdrží </w:t>
      </w:r>
      <w:r w:rsidR="005123F8" w:rsidRPr="00975F14">
        <w:rPr>
          <w:color w:val="000000"/>
        </w:rPr>
        <w:t>1</w:t>
      </w:r>
      <w:r w:rsidRPr="00975F14">
        <w:rPr>
          <w:color w:val="000000"/>
        </w:rPr>
        <w:t xml:space="preserve"> vyhotovení.</w:t>
      </w:r>
    </w:p>
    <w:p w14:paraId="532FF379" w14:textId="77777777" w:rsidR="00B65682" w:rsidRPr="00975F14" w:rsidRDefault="00B65682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719C56B9" w14:textId="19FD5F31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Rozsah a obsah vzájemných práv a povinností smluvních stran z této smlouvy vyplývajících se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bude řídit příslušnými ustanoveními smlouvy o dílo OZ v platném znění, konkrétně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ustanoveními § </w:t>
      </w:r>
      <w:smartTag w:uri="urn:schemas-microsoft-com:office:smarttags" w:element="metricconverter">
        <w:smartTagPr>
          <w:attr w:name="ProductID" w:val="2586 a"/>
        </w:smartTagPr>
        <w:r w:rsidRPr="00975F14">
          <w:rPr>
            <w:color w:val="000000"/>
          </w:rPr>
          <w:t>2586 a</w:t>
        </w:r>
      </w:smartTag>
      <w:r w:rsidRPr="00975F14">
        <w:rPr>
          <w:color w:val="000000"/>
        </w:rPr>
        <w:t xml:space="preserve"> následujícími.</w:t>
      </w:r>
    </w:p>
    <w:p w14:paraId="15B7FB62" w14:textId="77777777" w:rsidR="007F25F5" w:rsidRPr="00975F14" w:rsidRDefault="007F25F5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4E33A1F6" w14:textId="2839A5F5" w:rsidR="00397BDC" w:rsidRPr="00975F14" w:rsidRDefault="00397BDC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>Informace, které zhotovitel získá v průběhu provádění smluvních prací nebo v</w:t>
      </w:r>
      <w:r w:rsidR="007F25F5" w:rsidRPr="00975F14">
        <w:rPr>
          <w:color w:val="000000"/>
        </w:rPr>
        <w:t> </w:t>
      </w:r>
      <w:r w:rsidRPr="00975F14">
        <w:rPr>
          <w:color w:val="000000"/>
        </w:rPr>
        <w:t>jejich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 xml:space="preserve">souvislosti, budou považovány za </w:t>
      </w:r>
      <w:r w:rsidRPr="00975F14">
        <w:rPr>
          <w:b/>
          <w:bCs/>
          <w:color w:val="000000"/>
        </w:rPr>
        <w:t xml:space="preserve">informace důvěrného charakteru </w:t>
      </w:r>
      <w:r w:rsidRPr="00975F14">
        <w:rPr>
          <w:color w:val="000000"/>
        </w:rPr>
        <w:t>a zhotovitel s nimi bude</w:t>
      </w:r>
      <w:r w:rsidR="007F25F5" w:rsidRPr="00975F14">
        <w:rPr>
          <w:color w:val="000000"/>
        </w:rPr>
        <w:t xml:space="preserve"> </w:t>
      </w:r>
      <w:r w:rsidRPr="00975F14">
        <w:rPr>
          <w:color w:val="000000"/>
        </w:rPr>
        <w:t>zacházet v souladu s OZ. Toto ustanovení se uplatní rovněž recipročně.</w:t>
      </w:r>
    </w:p>
    <w:p w14:paraId="2DD93F86" w14:textId="77777777" w:rsidR="00666133" w:rsidRPr="00975F14" w:rsidRDefault="00666133" w:rsidP="00666133">
      <w:pPr>
        <w:pStyle w:val="Odstavecseseznamem"/>
        <w:rPr>
          <w:color w:val="000000"/>
        </w:rPr>
      </w:pPr>
    </w:p>
    <w:p w14:paraId="43572E07" w14:textId="69128C79" w:rsidR="00E0257F" w:rsidRPr="000530E4" w:rsidRDefault="00666133" w:rsidP="003E402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975F14">
        <w:rPr>
          <w:color w:val="000000"/>
        </w:rPr>
        <w:t xml:space="preserve">Zhotovitel bere na vědomí, že při poskytování informace, která se týká používání veřejných prostředků souvisejících s touto smlouvou se nepovažuje poskytnutí informace o rozsahu </w:t>
      </w:r>
      <w:r w:rsidR="00851E62" w:rsidRPr="00975F14">
        <w:rPr>
          <w:color w:val="000000"/>
        </w:rPr>
        <w:br/>
      </w:r>
      <w:r w:rsidRPr="00975F14">
        <w:rPr>
          <w:color w:val="000000"/>
        </w:rPr>
        <w:t>a příjemci těchto prostředků za porušení obchodního tajemství (§9 odst.</w:t>
      </w:r>
      <w:r w:rsidR="000530E4">
        <w:rPr>
          <w:color w:val="000000"/>
        </w:rPr>
        <w:t xml:space="preserve"> </w:t>
      </w:r>
      <w:r w:rsidRPr="00975F14">
        <w:rPr>
          <w:color w:val="000000"/>
        </w:rPr>
        <w:t xml:space="preserve">2 zákona </w:t>
      </w:r>
      <w:r w:rsidR="00C319E9" w:rsidRPr="00975F14">
        <w:rPr>
          <w:color w:val="000000"/>
        </w:rPr>
        <w:br/>
      </w:r>
      <w:r w:rsidRPr="00975F14">
        <w:rPr>
          <w:color w:val="000000"/>
        </w:rPr>
        <w:lastRenderedPageBreak/>
        <w:t>č. 106/1999 Sb., o svobodném přístupu k informacím, ve znění pozdějších předpisů). Dále bere zhotovitel na vědomí povinnost objednatele zveřejnit tuto smlouvu včetně případných jejich dodatků v souladu a za podmínek zákona č. 340/2015 Sb., o zvláštních podmínkách účinnosti některých smluv, uveřejňování těchto smluv a o registru smluv</w:t>
      </w:r>
      <w:r w:rsidR="00A10EB8" w:rsidRPr="00975F14">
        <w:rPr>
          <w:color w:val="000000"/>
        </w:rPr>
        <w:t>, ve znění pozdějších předpisů</w:t>
      </w:r>
      <w:r w:rsidRPr="00975F14">
        <w:rPr>
          <w:color w:val="000000"/>
        </w:rPr>
        <w:t xml:space="preserve"> (zákon o registru smluv).</w:t>
      </w:r>
    </w:p>
    <w:p w14:paraId="0264E0F9" w14:textId="77777777" w:rsidR="00297CE5" w:rsidRPr="00975F14" w:rsidRDefault="00297CE5" w:rsidP="00F35200">
      <w:pPr>
        <w:pStyle w:val="Zhlav"/>
        <w:tabs>
          <w:tab w:val="clear" w:pos="4536"/>
          <w:tab w:val="center" w:pos="1985"/>
          <w:tab w:val="left" w:pos="4695"/>
          <w:tab w:val="left" w:pos="5670"/>
          <w:tab w:val="center" w:pos="6804"/>
          <w:tab w:val="center" w:pos="7655"/>
        </w:tabs>
        <w:rPr>
          <w:sz w:val="22"/>
          <w:szCs w:val="22"/>
        </w:rPr>
      </w:pPr>
    </w:p>
    <w:p w14:paraId="6A021494" w14:textId="77777777" w:rsidR="005F0BA1" w:rsidRDefault="005F0BA1" w:rsidP="005F0BA1">
      <w:pPr>
        <w:pStyle w:val="Zhlav"/>
        <w:tabs>
          <w:tab w:val="clear" w:pos="4536"/>
          <w:tab w:val="center" w:pos="1985"/>
          <w:tab w:val="left" w:pos="4695"/>
          <w:tab w:val="left" w:pos="5670"/>
          <w:tab w:val="center" w:pos="6804"/>
          <w:tab w:val="center" w:pos="7655"/>
        </w:tabs>
        <w:rPr>
          <w:sz w:val="22"/>
          <w:szCs w:val="22"/>
        </w:rPr>
      </w:pPr>
    </w:p>
    <w:p w14:paraId="538A91DA" w14:textId="14E6AABB" w:rsidR="00482D59" w:rsidRPr="00482D59" w:rsidRDefault="00482D59" w:rsidP="00482D59">
      <w:pPr>
        <w:pStyle w:val="Zhlav"/>
        <w:tabs>
          <w:tab w:val="clear" w:pos="4536"/>
          <w:tab w:val="center" w:pos="1985"/>
          <w:tab w:val="left" w:pos="5387"/>
          <w:tab w:val="center" w:pos="6804"/>
          <w:tab w:val="center" w:pos="7655"/>
        </w:tabs>
      </w:pPr>
      <w:r w:rsidRPr="00482D59">
        <w:t>V Brně dne ………......…</w:t>
      </w:r>
      <w:r>
        <w:t>…………….</w:t>
      </w:r>
      <w:r w:rsidRPr="00482D59">
        <w:tab/>
        <w:t>V Brně dne………………</w:t>
      </w:r>
      <w:r>
        <w:t>……….</w:t>
      </w:r>
      <w:r w:rsidRPr="00482D59">
        <w:t xml:space="preserve"> </w:t>
      </w:r>
    </w:p>
    <w:p w14:paraId="060A4452" w14:textId="77777777" w:rsidR="00482D59" w:rsidRPr="00482D59" w:rsidRDefault="00482D59" w:rsidP="00482D59">
      <w:pPr>
        <w:pStyle w:val="Zhlav"/>
        <w:tabs>
          <w:tab w:val="clear" w:pos="4536"/>
          <w:tab w:val="clear" w:pos="9072"/>
        </w:tabs>
      </w:pPr>
    </w:p>
    <w:p w14:paraId="52EBB563" w14:textId="77777777" w:rsidR="00482D59" w:rsidRPr="00482D59" w:rsidRDefault="00482D59" w:rsidP="00482D59">
      <w:pPr>
        <w:pStyle w:val="Zhlav"/>
        <w:tabs>
          <w:tab w:val="clear" w:pos="4536"/>
          <w:tab w:val="clear" w:pos="9072"/>
        </w:tabs>
      </w:pPr>
    </w:p>
    <w:p w14:paraId="379A6843" w14:textId="56AE7C2B" w:rsidR="00482D59" w:rsidRPr="00482D59" w:rsidRDefault="00482D59" w:rsidP="00482D59">
      <w:pPr>
        <w:pStyle w:val="Zhlav"/>
        <w:tabs>
          <w:tab w:val="clear" w:pos="4536"/>
          <w:tab w:val="clear" w:pos="9072"/>
          <w:tab w:val="left" w:pos="5387"/>
        </w:tabs>
      </w:pPr>
      <w:r w:rsidRPr="00482D59">
        <w:t>………………………………………...</w:t>
      </w:r>
      <w:r w:rsidRPr="00482D59">
        <w:tab/>
      </w:r>
      <w:r w:rsidRPr="00482D59">
        <w:rPr>
          <w:highlight w:val="yellow"/>
        </w:rPr>
        <w:t>……………………………………</w:t>
      </w:r>
    </w:p>
    <w:p w14:paraId="399EAF40" w14:textId="7EDE6206" w:rsidR="00482D59" w:rsidRPr="00482D59" w:rsidRDefault="00482D59" w:rsidP="00482D59">
      <w:pPr>
        <w:tabs>
          <w:tab w:val="left" w:pos="5387"/>
        </w:tabs>
      </w:pPr>
      <w:r w:rsidRPr="00482D59">
        <w:t>za objednatele:</w:t>
      </w:r>
      <w:r w:rsidRPr="00482D59">
        <w:tab/>
        <w:t>za zhotovitele:</w:t>
      </w:r>
    </w:p>
    <w:p w14:paraId="17B60D15" w14:textId="77777777" w:rsidR="00482D59" w:rsidRPr="00482D59" w:rsidRDefault="00482D59" w:rsidP="00482D59">
      <w:pPr>
        <w:rPr>
          <w:color w:val="000000"/>
        </w:rPr>
      </w:pPr>
    </w:p>
    <w:p w14:paraId="3E20A882" w14:textId="169CA8DE" w:rsidR="00482D59" w:rsidRPr="00482D59" w:rsidRDefault="003A0FAA" w:rsidP="00482D59">
      <w:pPr>
        <w:pStyle w:val="Zhlav"/>
        <w:tabs>
          <w:tab w:val="clear" w:pos="4536"/>
          <w:tab w:val="clear" w:pos="9072"/>
          <w:tab w:val="left" w:pos="5387"/>
        </w:tabs>
      </w:pPr>
      <w:r>
        <w:rPr>
          <w:color w:val="000000"/>
        </w:rPr>
        <w:t>Ing. Petr Kunc</w:t>
      </w:r>
      <w:r w:rsidR="00482D59" w:rsidRPr="00482D59">
        <w:rPr>
          <w:color w:val="000000"/>
        </w:rPr>
        <w:tab/>
      </w:r>
      <w:r w:rsidR="00482D59" w:rsidRPr="00482D59">
        <w:rPr>
          <w:highlight w:val="yellow"/>
        </w:rPr>
        <w:t>……………………………………</w:t>
      </w:r>
    </w:p>
    <w:p w14:paraId="05ED60D1" w14:textId="630CAC90" w:rsidR="00482D59" w:rsidRPr="00482D59" w:rsidRDefault="00482D59" w:rsidP="00482D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87"/>
          <w:tab w:val="left" w:pos="6105"/>
        </w:tabs>
      </w:pPr>
      <w:r w:rsidRPr="00482D59">
        <w:rPr>
          <w:color w:val="000000"/>
        </w:rPr>
        <w:t>starosta MČ Brno-Židenice</w:t>
      </w:r>
      <w:r w:rsidRPr="00482D59">
        <w:rPr>
          <w:color w:val="000000"/>
        </w:rPr>
        <w:tab/>
      </w:r>
      <w:r w:rsidRPr="00482D59">
        <w:rPr>
          <w:color w:val="000000"/>
        </w:rPr>
        <w:tab/>
      </w:r>
      <w:r w:rsidRPr="00482D59">
        <w:rPr>
          <w:color w:val="000000"/>
        </w:rPr>
        <w:tab/>
      </w:r>
      <w:r w:rsidRPr="00482D59">
        <w:rPr>
          <w:highlight w:val="yellow"/>
        </w:rPr>
        <w:t>……………………………………</w:t>
      </w:r>
    </w:p>
    <w:p w14:paraId="49CEA57E" w14:textId="44429E61" w:rsidR="00E21F61" w:rsidRPr="005B03BA" w:rsidRDefault="00E21F61" w:rsidP="000E4FE0">
      <w:pPr>
        <w:pStyle w:val="Zhlav"/>
        <w:tabs>
          <w:tab w:val="clear" w:pos="4536"/>
          <w:tab w:val="center" w:pos="1985"/>
          <w:tab w:val="left" w:pos="4695"/>
          <w:tab w:val="left" w:pos="5670"/>
          <w:tab w:val="center" w:pos="6804"/>
          <w:tab w:val="center" w:pos="7655"/>
        </w:tabs>
        <w:rPr>
          <w:sz w:val="22"/>
          <w:szCs w:val="22"/>
        </w:rPr>
      </w:pPr>
    </w:p>
    <w:sectPr w:rsidR="00E21F61" w:rsidRPr="005B03BA" w:rsidSect="001A57D1">
      <w:headerReference w:type="default" r:id="rId9"/>
      <w:footerReference w:type="default" r:id="rId10"/>
      <w:pgSz w:w="11906" w:h="16838"/>
      <w:pgMar w:top="1078" w:right="1133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B4B4" w14:textId="77777777" w:rsidR="00F74BF4" w:rsidRDefault="00F74BF4">
      <w:r>
        <w:separator/>
      </w:r>
    </w:p>
  </w:endnote>
  <w:endnote w:type="continuationSeparator" w:id="0">
    <w:p w14:paraId="6D9B8B46" w14:textId="77777777" w:rsidR="00F74BF4" w:rsidRDefault="00F7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8A1" w14:textId="77777777" w:rsidR="00E65F91" w:rsidRPr="00A97B6C" w:rsidRDefault="00E65F91" w:rsidP="00E21F61">
    <w:pPr>
      <w:pStyle w:val="Zpat"/>
      <w:jc w:val="center"/>
      <w:rPr>
        <w:color w:val="5B9BD5" w:themeColor="accent1"/>
      </w:rPr>
    </w:pPr>
    <w:r w:rsidRPr="00A97B6C">
      <w:rPr>
        <w:sz w:val="22"/>
        <w:szCs w:val="22"/>
      </w:rPr>
      <w:t xml:space="preserve">Stránka </w:t>
    </w:r>
    <w:r w:rsidR="00E0369B" w:rsidRPr="00A97B6C">
      <w:rPr>
        <w:sz w:val="22"/>
        <w:szCs w:val="22"/>
      </w:rPr>
      <w:fldChar w:fldCharType="begin"/>
    </w:r>
    <w:r w:rsidRPr="00A97B6C">
      <w:rPr>
        <w:sz w:val="22"/>
        <w:szCs w:val="22"/>
      </w:rPr>
      <w:instrText>PAGE  \* Arabic  \* MERGEFORMAT</w:instrText>
    </w:r>
    <w:r w:rsidR="00E0369B" w:rsidRPr="00A97B6C">
      <w:rPr>
        <w:sz w:val="22"/>
        <w:szCs w:val="22"/>
      </w:rPr>
      <w:fldChar w:fldCharType="separate"/>
    </w:r>
    <w:r w:rsidR="00EC7CDE">
      <w:rPr>
        <w:noProof/>
        <w:sz w:val="22"/>
        <w:szCs w:val="22"/>
      </w:rPr>
      <w:t>10</w:t>
    </w:r>
    <w:r w:rsidR="00E0369B" w:rsidRPr="00A97B6C">
      <w:rPr>
        <w:sz w:val="22"/>
        <w:szCs w:val="22"/>
      </w:rPr>
      <w:fldChar w:fldCharType="end"/>
    </w:r>
    <w:r w:rsidRPr="00A97B6C">
      <w:rPr>
        <w:sz w:val="22"/>
        <w:szCs w:val="22"/>
      </w:rPr>
      <w:t xml:space="preserve"> z </w:t>
    </w:r>
    <w:r w:rsidR="001F6134">
      <w:fldChar w:fldCharType="begin"/>
    </w:r>
    <w:r w:rsidR="001F6134">
      <w:instrText>NUMPAGES  \* Arabic  \* MERGEFORMAT</w:instrText>
    </w:r>
    <w:r w:rsidR="001F6134">
      <w:fldChar w:fldCharType="separate"/>
    </w:r>
    <w:r w:rsidR="00EC7CDE" w:rsidRPr="00EC7CDE">
      <w:rPr>
        <w:noProof/>
        <w:sz w:val="22"/>
        <w:szCs w:val="22"/>
      </w:rPr>
      <w:t>11</w:t>
    </w:r>
    <w:r w:rsidR="001F6134">
      <w:rPr>
        <w:noProof/>
        <w:sz w:val="22"/>
        <w:szCs w:val="22"/>
      </w:rPr>
      <w:fldChar w:fldCharType="end"/>
    </w:r>
  </w:p>
  <w:p w14:paraId="1A4262D0" w14:textId="77777777" w:rsidR="00DD74B1" w:rsidRPr="00E65F91" w:rsidRDefault="00DD74B1" w:rsidP="002967FD">
    <w:pPr>
      <w:pStyle w:val="Zhlav"/>
      <w:rPr>
        <w:rFonts w:ascii="Arial" w:hAnsi="Arial" w:cs="Arial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C529" w14:textId="77777777" w:rsidR="00F74BF4" w:rsidRDefault="00F74BF4">
      <w:r>
        <w:separator/>
      </w:r>
    </w:p>
  </w:footnote>
  <w:footnote w:type="continuationSeparator" w:id="0">
    <w:p w14:paraId="2AFAE78C" w14:textId="77777777" w:rsidR="00F74BF4" w:rsidRDefault="00F7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F423" w14:textId="75572843" w:rsidR="004A722A" w:rsidRPr="004A722A" w:rsidRDefault="004A722A" w:rsidP="004A722A">
    <w:pPr>
      <w:spacing w:after="200"/>
      <w:jc w:val="right"/>
      <w:rPr>
        <w:i/>
        <w:iCs/>
        <w:sz w:val="22"/>
        <w:szCs w:val="22"/>
      </w:rPr>
    </w:pPr>
    <w:r w:rsidRPr="00C2086A">
      <w:rPr>
        <w:i/>
        <w:iCs/>
        <w:sz w:val="22"/>
        <w:szCs w:val="22"/>
      </w:rPr>
      <w:t xml:space="preserve">Příloha č. </w:t>
    </w:r>
    <w:r w:rsidR="00C95DFC">
      <w:rPr>
        <w:i/>
        <w:iCs/>
        <w:sz w:val="22"/>
        <w:szCs w:val="22"/>
      </w:rPr>
      <w:t>3</w:t>
    </w:r>
    <w:r w:rsidRPr="00C2086A">
      <w:rPr>
        <w:i/>
        <w:iCs/>
        <w:sz w:val="22"/>
        <w:szCs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3582F1A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" w15:restartNumberingAfterBreak="0">
    <w:nsid w:val="035E5920"/>
    <w:multiLevelType w:val="hybridMultilevel"/>
    <w:tmpl w:val="7340E6FC"/>
    <w:lvl w:ilvl="0" w:tplc="FF8E7BD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0C1E"/>
    <w:multiLevelType w:val="hybridMultilevel"/>
    <w:tmpl w:val="441E84FC"/>
    <w:lvl w:ilvl="0" w:tplc="D182F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D15"/>
    <w:multiLevelType w:val="hybridMultilevel"/>
    <w:tmpl w:val="EA7C4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D9"/>
    <w:multiLevelType w:val="hybridMultilevel"/>
    <w:tmpl w:val="C9963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A16"/>
    <w:multiLevelType w:val="hybridMultilevel"/>
    <w:tmpl w:val="753E38CA"/>
    <w:lvl w:ilvl="0" w:tplc="B44C45C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46B6E55"/>
    <w:multiLevelType w:val="hybridMultilevel"/>
    <w:tmpl w:val="82FC8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0CD"/>
    <w:multiLevelType w:val="hybridMultilevel"/>
    <w:tmpl w:val="11065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1B51"/>
    <w:multiLevelType w:val="hybridMultilevel"/>
    <w:tmpl w:val="0DB08BF6"/>
    <w:lvl w:ilvl="0" w:tplc="0652F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E3708"/>
    <w:multiLevelType w:val="hybridMultilevel"/>
    <w:tmpl w:val="B1242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1B63"/>
    <w:multiLevelType w:val="hybridMultilevel"/>
    <w:tmpl w:val="103AC498"/>
    <w:lvl w:ilvl="0" w:tplc="BF0E2CEE">
      <w:start w:val="1"/>
      <w:numFmt w:val="decimal"/>
      <w:pStyle w:val="TZ-2"/>
      <w:lvlText w:val="%1."/>
      <w:lvlJc w:val="left"/>
      <w:pPr>
        <w:ind w:left="8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1A07A97"/>
    <w:multiLevelType w:val="hybridMultilevel"/>
    <w:tmpl w:val="775451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83B68"/>
    <w:multiLevelType w:val="hybridMultilevel"/>
    <w:tmpl w:val="6D249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E4020"/>
    <w:multiLevelType w:val="hybridMultilevel"/>
    <w:tmpl w:val="A9E6873C"/>
    <w:lvl w:ilvl="0" w:tplc="A198D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6048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A17EB"/>
    <w:multiLevelType w:val="hybridMultilevel"/>
    <w:tmpl w:val="047A13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E7F1C"/>
    <w:multiLevelType w:val="hybridMultilevel"/>
    <w:tmpl w:val="459C0518"/>
    <w:lvl w:ilvl="0" w:tplc="36EEDB24">
      <w:start w:val="1"/>
      <w:numFmt w:val="lowerLetter"/>
      <w:pStyle w:val="TZ-4"/>
      <w:lvlText w:val="%1)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42DD67A7"/>
    <w:multiLevelType w:val="hybridMultilevel"/>
    <w:tmpl w:val="95B03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05F0A"/>
    <w:multiLevelType w:val="hybridMultilevel"/>
    <w:tmpl w:val="ABFC5A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E315F"/>
    <w:multiLevelType w:val="hybridMultilevel"/>
    <w:tmpl w:val="5AD06A9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66E3225"/>
    <w:multiLevelType w:val="hybridMultilevel"/>
    <w:tmpl w:val="9AE8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5569F"/>
    <w:multiLevelType w:val="hybridMultilevel"/>
    <w:tmpl w:val="B37C4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3010"/>
    <w:multiLevelType w:val="hybridMultilevel"/>
    <w:tmpl w:val="501E2048"/>
    <w:lvl w:ilvl="0" w:tplc="BF84CCE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57843C90"/>
    <w:multiLevelType w:val="hybridMultilevel"/>
    <w:tmpl w:val="FFCA78CC"/>
    <w:lvl w:ilvl="0" w:tplc="A6D25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31E41"/>
    <w:multiLevelType w:val="hybridMultilevel"/>
    <w:tmpl w:val="B10ED2B0"/>
    <w:lvl w:ilvl="0" w:tplc="3E580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96F0E"/>
    <w:multiLevelType w:val="hybridMultilevel"/>
    <w:tmpl w:val="694C10CA"/>
    <w:lvl w:ilvl="0" w:tplc="55A4EB74">
      <w:start w:val="1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591745">
    <w:abstractNumId w:val="23"/>
  </w:num>
  <w:num w:numId="2" w16cid:durableId="1154755662">
    <w:abstractNumId w:val="22"/>
  </w:num>
  <w:num w:numId="3" w16cid:durableId="1575971760">
    <w:abstractNumId w:val="1"/>
  </w:num>
  <w:num w:numId="4" w16cid:durableId="775441920">
    <w:abstractNumId w:val="13"/>
  </w:num>
  <w:num w:numId="5" w16cid:durableId="1771580730">
    <w:abstractNumId w:val="3"/>
  </w:num>
  <w:num w:numId="6" w16cid:durableId="1618096129">
    <w:abstractNumId w:val="16"/>
  </w:num>
  <w:num w:numId="7" w16cid:durableId="391002490">
    <w:abstractNumId w:val="19"/>
  </w:num>
  <w:num w:numId="8" w16cid:durableId="328993096">
    <w:abstractNumId w:val="12"/>
  </w:num>
  <w:num w:numId="9" w16cid:durableId="901908447">
    <w:abstractNumId w:val="6"/>
  </w:num>
  <w:num w:numId="10" w16cid:durableId="1232042270">
    <w:abstractNumId w:val="14"/>
  </w:num>
  <w:num w:numId="11" w16cid:durableId="244151103">
    <w:abstractNumId w:val="9"/>
  </w:num>
  <w:num w:numId="12" w16cid:durableId="1731416812">
    <w:abstractNumId w:val="17"/>
  </w:num>
  <w:num w:numId="13" w16cid:durableId="2127657221">
    <w:abstractNumId w:val="8"/>
  </w:num>
  <w:num w:numId="14" w16cid:durableId="1474830150">
    <w:abstractNumId w:val="11"/>
  </w:num>
  <w:num w:numId="15" w16cid:durableId="771170452">
    <w:abstractNumId w:val="18"/>
  </w:num>
  <w:num w:numId="16" w16cid:durableId="299307957">
    <w:abstractNumId w:val="10"/>
  </w:num>
  <w:num w:numId="17" w16cid:durableId="1358699056">
    <w:abstractNumId w:val="15"/>
  </w:num>
  <w:num w:numId="18" w16cid:durableId="366637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741076">
    <w:abstractNumId w:val="20"/>
  </w:num>
  <w:num w:numId="20" w16cid:durableId="1745297208">
    <w:abstractNumId w:val="2"/>
  </w:num>
  <w:num w:numId="21" w16cid:durableId="1205946795">
    <w:abstractNumId w:val="24"/>
  </w:num>
  <w:num w:numId="22" w16cid:durableId="597104714">
    <w:abstractNumId w:val="7"/>
  </w:num>
  <w:num w:numId="23" w16cid:durableId="1860466816">
    <w:abstractNumId w:val="21"/>
  </w:num>
  <w:num w:numId="24" w16cid:durableId="4345080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AA"/>
    <w:rsid w:val="00000F5E"/>
    <w:rsid w:val="00002758"/>
    <w:rsid w:val="00003F80"/>
    <w:rsid w:val="000076CA"/>
    <w:rsid w:val="00010972"/>
    <w:rsid w:val="00011B93"/>
    <w:rsid w:val="00011C2E"/>
    <w:rsid w:val="00011D05"/>
    <w:rsid w:val="00013C59"/>
    <w:rsid w:val="00014A0D"/>
    <w:rsid w:val="00020508"/>
    <w:rsid w:val="000243FC"/>
    <w:rsid w:val="00027083"/>
    <w:rsid w:val="00027C7D"/>
    <w:rsid w:val="00032057"/>
    <w:rsid w:val="000379B9"/>
    <w:rsid w:val="00040F19"/>
    <w:rsid w:val="00041246"/>
    <w:rsid w:val="00046822"/>
    <w:rsid w:val="00046D53"/>
    <w:rsid w:val="00047A43"/>
    <w:rsid w:val="000508B2"/>
    <w:rsid w:val="0005208B"/>
    <w:rsid w:val="00052D28"/>
    <w:rsid w:val="000530E4"/>
    <w:rsid w:val="00053920"/>
    <w:rsid w:val="00054CD4"/>
    <w:rsid w:val="00055031"/>
    <w:rsid w:val="00055AD9"/>
    <w:rsid w:val="00057A17"/>
    <w:rsid w:val="00063C51"/>
    <w:rsid w:val="00066ECD"/>
    <w:rsid w:val="00071A47"/>
    <w:rsid w:val="000730BD"/>
    <w:rsid w:val="00080737"/>
    <w:rsid w:val="00084B93"/>
    <w:rsid w:val="00086856"/>
    <w:rsid w:val="00090099"/>
    <w:rsid w:val="000920C4"/>
    <w:rsid w:val="00092133"/>
    <w:rsid w:val="00093084"/>
    <w:rsid w:val="00094511"/>
    <w:rsid w:val="00095049"/>
    <w:rsid w:val="000A0775"/>
    <w:rsid w:val="000A197B"/>
    <w:rsid w:val="000A40CC"/>
    <w:rsid w:val="000A41A8"/>
    <w:rsid w:val="000A5656"/>
    <w:rsid w:val="000A60AD"/>
    <w:rsid w:val="000A7C61"/>
    <w:rsid w:val="000A7D59"/>
    <w:rsid w:val="000B1B22"/>
    <w:rsid w:val="000B2503"/>
    <w:rsid w:val="000B2EE0"/>
    <w:rsid w:val="000B49B6"/>
    <w:rsid w:val="000B6987"/>
    <w:rsid w:val="000B7AD0"/>
    <w:rsid w:val="000C0EE5"/>
    <w:rsid w:val="000C1AAE"/>
    <w:rsid w:val="000C2A53"/>
    <w:rsid w:val="000C6AB5"/>
    <w:rsid w:val="000D15EA"/>
    <w:rsid w:val="000D22BA"/>
    <w:rsid w:val="000D3DF0"/>
    <w:rsid w:val="000D4914"/>
    <w:rsid w:val="000D61AB"/>
    <w:rsid w:val="000D6693"/>
    <w:rsid w:val="000E055E"/>
    <w:rsid w:val="000E0D2D"/>
    <w:rsid w:val="000E2D2B"/>
    <w:rsid w:val="000E4FE0"/>
    <w:rsid w:val="000E65BD"/>
    <w:rsid w:val="000E74CD"/>
    <w:rsid w:val="000F283F"/>
    <w:rsid w:val="000F4436"/>
    <w:rsid w:val="00102688"/>
    <w:rsid w:val="00103898"/>
    <w:rsid w:val="00103D77"/>
    <w:rsid w:val="00105389"/>
    <w:rsid w:val="00105B76"/>
    <w:rsid w:val="00105F6F"/>
    <w:rsid w:val="001060C7"/>
    <w:rsid w:val="0010611B"/>
    <w:rsid w:val="00106CD0"/>
    <w:rsid w:val="00111210"/>
    <w:rsid w:val="0011226A"/>
    <w:rsid w:val="00113DB8"/>
    <w:rsid w:val="00114B5D"/>
    <w:rsid w:val="00121DF9"/>
    <w:rsid w:val="0012481D"/>
    <w:rsid w:val="00124C04"/>
    <w:rsid w:val="00130A1D"/>
    <w:rsid w:val="00136032"/>
    <w:rsid w:val="0013791D"/>
    <w:rsid w:val="00140811"/>
    <w:rsid w:val="0014230F"/>
    <w:rsid w:val="00142E3A"/>
    <w:rsid w:val="001517F0"/>
    <w:rsid w:val="00152003"/>
    <w:rsid w:val="0015283F"/>
    <w:rsid w:val="00153E5D"/>
    <w:rsid w:val="001540ED"/>
    <w:rsid w:val="001574CC"/>
    <w:rsid w:val="00157D5D"/>
    <w:rsid w:val="001601DD"/>
    <w:rsid w:val="0016149B"/>
    <w:rsid w:val="00162F62"/>
    <w:rsid w:val="00163323"/>
    <w:rsid w:val="00167F86"/>
    <w:rsid w:val="00171764"/>
    <w:rsid w:val="001733E2"/>
    <w:rsid w:val="00175AA5"/>
    <w:rsid w:val="001767E6"/>
    <w:rsid w:val="00177825"/>
    <w:rsid w:val="00180EC0"/>
    <w:rsid w:val="00181117"/>
    <w:rsid w:val="00184AB5"/>
    <w:rsid w:val="00192194"/>
    <w:rsid w:val="0019403D"/>
    <w:rsid w:val="001959A6"/>
    <w:rsid w:val="001964DC"/>
    <w:rsid w:val="00197398"/>
    <w:rsid w:val="001A431B"/>
    <w:rsid w:val="001A4B59"/>
    <w:rsid w:val="001A57D1"/>
    <w:rsid w:val="001A6471"/>
    <w:rsid w:val="001A74D8"/>
    <w:rsid w:val="001B06AE"/>
    <w:rsid w:val="001B2CB3"/>
    <w:rsid w:val="001B4CED"/>
    <w:rsid w:val="001B78CF"/>
    <w:rsid w:val="001C0070"/>
    <w:rsid w:val="001C016C"/>
    <w:rsid w:val="001C07F9"/>
    <w:rsid w:val="001C1599"/>
    <w:rsid w:val="001C5930"/>
    <w:rsid w:val="001C68A7"/>
    <w:rsid w:val="001C68FE"/>
    <w:rsid w:val="001D0E4D"/>
    <w:rsid w:val="001D28B7"/>
    <w:rsid w:val="001D47A2"/>
    <w:rsid w:val="001D6E20"/>
    <w:rsid w:val="001E0710"/>
    <w:rsid w:val="001E0C15"/>
    <w:rsid w:val="001F6134"/>
    <w:rsid w:val="00201EAB"/>
    <w:rsid w:val="00202352"/>
    <w:rsid w:val="00204CDA"/>
    <w:rsid w:val="002065A0"/>
    <w:rsid w:val="00213A00"/>
    <w:rsid w:val="002175AC"/>
    <w:rsid w:val="00222DF5"/>
    <w:rsid w:val="00224179"/>
    <w:rsid w:val="00231D50"/>
    <w:rsid w:val="00233138"/>
    <w:rsid w:val="00233233"/>
    <w:rsid w:val="0023590B"/>
    <w:rsid w:val="00237039"/>
    <w:rsid w:val="00237F48"/>
    <w:rsid w:val="002401E4"/>
    <w:rsid w:val="00242452"/>
    <w:rsid w:val="00243A6B"/>
    <w:rsid w:val="00245215"/>
    <w:rsid w:val="00246004"/>
    <w:rsid w:val="002463B7"/>
    <w:rsid w:val="00256173"/>
    <w:rsid w:val="00257103"/>
    <w:rsid w:val="00261776"/>
    <w:rsid w:val="002719CF"/>
    <w:rsid w:val="0027556D"/>
    <w:rsid w:val="0028126D"/>
    <w:rsid w:val="00283D51"/>
    <w:rsid w:val="00285DFB"/>
    <w:rsid w:val="0029255B"/>
    <w:rsid w:val="00293E5F"/>
    <w:rsid w:val="002967FD"/>
    <w:rsid w:val="00296F20"/>
    <w:rsid w:val="00297CE5"/>
    <w:rsid w:val="002A110D"/>
    <w:rsid w:val="002A3B1A"/>
    <w:rsid w:val="002B2A9F"/>
    <w:rsid w:val="002B3B23"/>
    <w:rsid w:val="002B5825"/>
    <w:rsid w:val="002B5F37"/>
    <w:rsid w:val="002B6CC0"/>
    <w:rsid w:val="002C16F3"/>
    <w:rsid w:val="002C4F5F"/>
    <w:rsid w:val="002C5811"/>
    <w:rsid w:val="002C7CD4"/>
    <w:rsid w:val="002D077E"/>
    <w:rsid w:val="002D36B9"/>
    <w:rsid w:val="002D6754"/>
    <w:rsid w:val="002D7A1C"/>
    <w:rsid w:val="002E17D7"/>
    <w:rsid w:val="002E33E7"/>
    <w:rsid w:val="002F2C6A"/>
    <w:rsid w:val="002F37D3"/>
    <w:rsid w:val="002F5C00"/>
    <w:rsid w:val="002F7FC1"/>
    <w:rsid w:val="00306E3A"/>
    <w:rsid w:val="00307853"/>
    <w:rsid w:val="003101BC"/>
    <w:rsid w:val="003101BF"/>
    <w:rsid w:val="00311E18"/>
    <w:rsid w:val="00311FDA"/>
    <w:rsid w:val="00312C19"/>
    <w:rsid w:val="00314617"/>
    <w:rsid w:val="00315BCE"/>
    <w:rsid w:val="003230B8"/>
    <w:rsid w:val="00323279"/>
    <w:rsid w:val="00326328"/>
    <w:rsid w:val="003270FB"/>
    <w:rsid w:val="00330B83"/>
    <w:rsid w:val="00331A12"/>
    <w:rsid w:val="003352E1"/>
    <w:rsid w:val="003360F4"/>
    <w:rsid w:val="0033668C"/>
    <w:rsid w:val="003458B9"/>
    <w:rsid w:val="00345953"/>
    <w:rsid w:val="00347AF0"/>
    <w:rsid w:val="00347CC1"/>
    <w:rsid w:val="00351DF3"/>
    <w:rsid w:val="00356639"/>
    <w:rsid w:val="003618D1"/>
    <w:rsid w:val="003634F1"/>
    <w:rsid w:val="00363E06"/>
    <w:rsid w:val="00366C07"/>
    <w:rsid w:val="00367064"/>
    <w:rsid w:val="0036733D"/>
    <w:rsid w:val="00367EEC"/>
    <w:rsid w:val="00367F56"/>
    <w:rsid w:val="0037025D"/>
    <w:rsid w:val="00370F94"/>
    <w:rsid w:val="0037100C"/>
    <w:rsid w:val="0037429E"/>
    <w:rsid w:val="003757A4"/>
    <w:rsid w:val="00375F23"/>
    <w:rsid w:val="003802FF"/>
    <w:rsid w:val="00383D99"/>
    <w:rsid w:val="00385FB6"/>
    <w:rsid w:val="0039166C"/>
    <w:rsid w:val="00391997"/>
    <w:rsid w:val="00393BD7"/>
    <w:rsid w:val="003978B2"/>
    <w:rsid w:val="00397B5F"/>
    <w:rsid w:val="00397BDC"/>
    <w:rsid w:val="003A03F6"/>
    <w:rsid w:val="003A0FAA"/>
    <w:rsid w:val="003A3AF9"/>
    <w:rsid w:val="003A4E44"/>
    <w:rsid w:val="003B1A6C"/>
    <w:rsid w:val="003B27EE"/>
    <w:rsid w:val="003B3B60"/>
    <w:rsid w:val="003C4245"/>
    <w:rsid w:val="003C4909"/>
    <w:rsid w:val="003C6896"/>
    <w:rsid w:val="003D2E9E"/>
    <w:rsid w:val="003D3368"/>
    <w:rsid w:val="003E0684"/>
    <w:rsid w:val="003E134B"/>
    <w:rsid w:val="003E18E1"/>
    <w:rsid w:val="003E4023"/>
    <w:rsid w:val="003E47D1"/>
    <w:rsid w:val="003E6293"/>
    <w:rsid w:val="003E7116"/>
    <w:rsid w:val="003E74F5"/>
    <w:rsid w:val="003F4CC1"/>
    <w:rsid w:val="003F681F"/>
    <w:rsid w:val="00400FAF"/>
    <w:rsid w:val="00403A90"/>
    <w:rsid w:val="00403E14"/>
    <w:rsid w:val="00406C09"/>
    <w:rsid w:val="00410089"/>
    <w:rsid w:val="00412FCD"/>
    <w:rsid w:val="004135BD"/>
    <w:rsid w:val="00413875"/>
    <w:rsid w:val="0041402D"/>
    <w:rsid w:val="004141BE"/>
    <w:rsid w:val="0041767F"/>
    <w:rsid w:val="00420622"/>
    <w:rsid w:val="004253C8"/>
    <w:rsid w:val="004255BB"/>
    <w:rsid w:val="00434BB6"/>
    <w:rsid w:val="0043719C"/>
    <w:rsid w:val="00440495"/>
    <w:rsid w:val="00442693"/>
    <w:rsid w:val="00444681"/>
    <w:rsid w:val="00445D02"/>
    <w:rsid w:val="004471F3"/>
    <w:rsid w:val="004474F8"/>
    <w:rsid w:val="0044750D"/>
    <w:rsid w:val="004478B1"/>
    <w:rsid w:val="00447BA6"/>
    <w:rsid w:val="00447F82"/>
    <w:rsid w:val="004511EC"/>
    <w:rsid w:val="004540B1"/>
    <w:rsid w:val="0046156B"/>
    <w:rsid w:val="00463E73"/>
    <w:rsid w:val="004647CB"/>
    <w:rsid w:val="00466080"/>
    <w:rsid w:val="00470C34"/>
    <w:rsid w:val="00470D45"/>
    <w:rsid w:val="004724CE"/>
    <w:rsid w:val="00480451"/>
    <w:rsid w:val="00482D59"/>
    <w:rsid w:val="00483F5F"/>
    <w:rsid w:val="00487159"/>
    <w:rsid w:val="00490B9A"/>
    <w:rsid w:val="00490F0B"/>
    <w:rsid w:val="00492065"/>
    <w:rsid w:val="004928F0"/>
    <w:rsid w:val="004945C5"/>
    <w:rsid w:val="00494BAD"/>
    <w:rsid w:val="00494DBB"/>
    <w:rsid w:val="004967F2"/>
    <w:rsid w:val="004A00A2"/>
    <w:rsid w:val="004A0789"/>
    <w:rsid w:val="004A2625"/>
    <w:rsid w:val="004A722A"/>
    <w:rsid w:val="004B3E65"/>
    <w:rsid w:val="004C147F"/>
    <w:rsid w:val="004C1E47"/>
    <w:rsid w:val="004C5A7A"/>
    <w:rsid w:val="004C6E29"/>
    <w:rsid w:val="004D0E88"/>
    <w:rsid w:val="004D3AAA"/>
    <w:rsid w:val="004D4047"/>
    <w:rsid w:val="004E0FBB"/>
    <w:rsid w:val="004E1F84"/>
    <w:rsid w:val="004E411F"/>
    <w:rsid w:val="004F19D8"/>
    <w:rsid w:val="004F460D"/>
    <w:rsid w:val="004F4D1C"/>
    <w:rsid w:val="004F640D"/>
    <w:rsid w:val="004F6C88"/>
    <w:rsid w:val="004F6D4E"/>
    <w:rsid w:val="00500D79"/>
    <w:rsid w:val="00501AE7"/>
    <w:rsid w:val="00503ADE"/>
    <w:rsid w:val="00511DCE"/>
    <w:rsid w:val="005123F8"/>
    <w:rsid w:val="00513ADF"/>
    <w:rsid w:val="00515159"/>
    <w:rsid w:val="005157C3"/>
    <w:rsid w:val="005157F5"/>
    <w:rsid w:val="00520BC2"/>
    <w:rsid w:val="00522BD4"/>
    <w:rsid w:val="0052355A"/>
    <w:rsid w:val="00523CDF"/>
    <w:rsid w:val="005242F1"/>
    <w:rsid w:val="005245BA"/>
    <w:rsid w:val="0052475A"/>
    <w:rsid w:val="00531390"/>
    <w:rsid w:val="00535F11"/>
    <w:rsid w:val="00536CFE"/>
    <w:rsid w:val="00537897"/>
    <w:rsid w:val="005408DF"/>
    <w:rsid w:val="005428DE"/>
    <w:rsid w:val="005453FB"/>
    <w:rsid w:val="005460FE"/>
    <w:rsid w:val="00547B87"/>
    <w:rsid w:val="00550DC6"/>
    <w:rsid w:val="00551DA0"/>
    <w:rsid w:val="005544BC"/>
    <w:rsid w:val="005546D8"/>
    <w:rsid w:val="00555A21"/>
    <w:rsid w:val="00555E43"/>
    <w:rsid w:val="005576BE"/>
    <w:rsid w:val="00557B7B"/>
    <w:rsid w:val="005606AA"/>
    <w:rsid w:val="00563186"/>
    <w:rsid w:val="00564600"/>
    <w:rsid w:val="00565204"/>
    <w:rsid w:val="00565310"/>
    <w:rsid w:val="00566531"/>
    <w:rsid w:val="005671D9"/>
    <w:rsid w:val="00571542"/>
    <w:rsid w:val="00571E64"/>
    <w:rsid w:val="00572E65"/>
    <w:rsid w:val="0057309C"/>
    <w:rsid w:val="005736A1"/>
    <w:rsid w:val="00580946"/>
    <w:rsid w:val="005832D4"/>
    <w:rsid w:val="00583982"/>
    <w:rsid w:val="00586371"/>
    <w:rsid w:val="005907D5"/>
    <w:rsid w:val="00590BE7"/>
    <w:rsid w:val="0059200C"/>
    <w:rsid w:val="00592BCF"/>
    <w:rsid w:val="00593A79"/>
    <w:rsid w:val="00594072"/>
    <w:rsid w:val="0059525A"/>
    <w:rsid w:val="0059584A"/>
    <w:rsid w:val="00596843"/>
    <w:rsid w:val="00597E4E"/>
    <w:rsid w:val="005A119E"/>
    <w:rsid w:val="005A1526"/>
    <w:rsid w:val="005A2FF3"/>
    <w:rsid w:val="005A7989"/>
    <w:rsid w:val="005B03BA"/>
    <w:rsid w:val="005B16CE"/>
    <w:rsid w:val="005B4943"/>
    <w:rsid w:val="005B587A"/>
    <w:rsid w:val="005C21B0"/>
    <w:rsid w:val="005C230F"/>
    <w:rsid w:val="005C48B3"/>
    <w:rsid w:val="005C5B18"/>
    <w:rsid w:val="005C693E"/>
    <w:rsid w:val="005C79F6"/>
    <w:rsid w:val="005D1689"/>
    <w:rsid w:val="005D1D0A"/>
    <w:rsid w:val="005D2EBC"/>
    <w:rsid w:val="005D3A76"/>
    <w:rsid w:val="005D3B44"/>
    <w:rsid w:val="005D4009"/>
    <w:rsid w:val="005D697E"/>
    <w:rsid w:val="005E0414"/>
    <w:rsid w:val="005E057C"/>
    <w:rsid w:val="005E103A"/>
    <w:rsid w:val="005E1445"/>
    <w:rsid w:val="005E17ED"/>
    <w:rsid w:val="005E1BEC"/>
    <w:rsid w:val="005E1F71"/>
    <w:rsid w:val="005E30A1"/>
    <w:rsid w:val="005E54D3"/>
    <w:rsid w:val="005E76AF"/>
    <w:rsid w:val="005F0BA1"/>
    <w:rsid w:val="005F3EC1"/>
    <w:rsid w:val="005F624E"/>
    <w:rsid w:val="00600EA0"/>
    <w:rsid w:val="006042D0"/>
    <w:rsid w:val="00605493"/>
    <w:rsid w:val="006055D5"/>
    <w:rsid w:val="006077BA"/>
    <w:rsid w:val="00615895"/>
    <w:rsid w:val="006226B3"/>
    <w:rsid w:val="00624E1D"/>
    <w:rsid w:val="006306F2"/>
    <w:rsid w:val="00630CE9"/>
    <w:rsid w:val="00631964"/>
    <w:rsid w:val="0063346A"/>
    <w:rsid w:val="006374FC"/>
    <w:rsid w:val="0064082B"/>
    <w:rsid w:val="006408F8"/>
    <w:rsid w:val="00644188"/>
    <w:rsid w:val="00645652"/>
    <w:rsid w:val="00646017"/>
    <w:rsid w:val="00647C2E"/>
    <w:rsid w:val="00647F40"/>
    <w:rsid w:val="00651615"/>
    <w:rsid w:val="006518B9"/>
    <w:rsid w:val="00651AFF"/>
    <w:rsid w:val="00654E5A"/>
    <w:rsid w:val="006565D2"/>
    <w:rsid w:val="00656858"/>
    <w:rsid w:val="0066088E"/>
    <w:rsid w:val="00666133"/>
    <w:rsid w:val="006700CA"/>
    <w:rsid w:val="00670975"/>
    <w:rsid w:val="00671EB5"/>
    <w:rsid w:val="00673AB5"/>
    <w:rsid w:val="00685E3D"/>
    <w:rsid w:val="00690C5D"/>
    <w:rsid w:val="00691171"/>
    <w:rsid w:val="006945AE"/>
    <w:rsid w:val="00696299"/>
    <w:rsid w:val="006964C7"/>
    <w:rsid w:val="006A0208"/>
    <w:rsid w:val="006A1473"/>
    <w:rsid w:val="006A14DC"/>
    <w:rsid w:val="006A5648"/>
    <w:rsid w:val="006A5D57"/>
    <w:rsid w:val="006A64A6"/>
    <w:rsid w:val="006A6DBE"/>
    <w:rsid w:val="006A743B"/>
    <w:rsid w:val="006B2D07"/>
    <w:rsid w:val="006B6185"/>
    <w:rsid w:val="006B637C"/>
    <w:rsid w:val="006B6890"/>
    <w:rsid w:val="006C4A43"/>
    <w:rsid w:val="006D064B"/>
    <w:rsid w:val="006D274E"/>
    <w:rsid w:val="006D2A80"/>
    <w:rsid w:val="006D4014"/>
    <w:rsid w:val="006D4416"/>
    <w:rsid w:val="006D5595"/>
    <w:rsid w:val="006E2841"/>
    <w:rsid w:val="006E483A"/>
    <w:rsid w:val="006E4BF4"/>
    <w:rsid w:val="006E522B"/>
    <w:rsid w:val="006E5CE8"/>
    <w:rsid w:val="006E609E"/>
    <w:rsid w:val="006E6C1F"/>
    <w:rsid w:val="006E786C"/>
    <w:rsid w:val="006F23A6"/>
    <w:rsid w:val="006F385F"/>
    <w:rsid w:val="006F3C9E"/>
    <w:rsid w:val="006F4226"/>
    <w:rsid w:val="006F6F18"/>
    <w:rsid w:val="0070051B"/>
    <w:rsid w:val="00701776"/>
    <w:rsid w:val="00704CE3"/>
    <w:rsid w:val="00707210"/>
    <w:rsid w:val="007125A1"/>
    <w:rsid w:val="00712CC8"/>
    <w:rsid w:val="00714381"/>
    <w:rsid w:val="00715D28"/>
    <w:rsid w:val="0071686C"/>
    <w:rsid w:val="00716FC0"/>
    <w:rsid w:val="00717AE7"/>
    <w:rsid w:val="00717F80"/>
    <w:rsid w:val="00721610"/>
    <w:rsid w:val="0072217E"/>
    <w:rsid w:val="00722964"/>
    <w:rsid w:val="00726CDE"/>
    <w:rsid w:val="00732140"/>
    <w:rsid w:val="007339BB"/>
    <w:rsid w:val="00733E95"/>
    <w:rsid w:val="00733EAB"/>
    <w:rsid w:val="00734AF7"/>
    <w:rsid w:val="00735CC0"/>
    <w:rsid w:val="007365A9"/>
    <w:rsid w:val="00740086"/>
    <w:rsid w:val="00743178"/>
    <w:rsid w:val="007438B8"/>
    <w:rsid w:val="00747979"/>
    <w:rsid w:val="007500F8"/>
    <w:rsid w:val="00750168"/>
    <w:rsid w:val="00750FB5"/>
    <w:rsid w:val="00752195"/>
    <w:rsid w:val="00752CF7"/>
    <w:rsid w:val="00756C18"/>
    <w:rsid w:val="0076017A"/>
    <w:rsid w:val="00760595"/>
    <w:rsid w:val="00761667"/>
    <w:rsid w:val="00761685"/>
    <w:rsid w:val="00766086"/>
    <w:rsid w:val="00767204"/>
    <w:rsid w:val="007724F1"/>
    <w:rsid w:val="0077257A"/>
    <w:rsid w:val="0078040A"/>
    <w:rsid w:val="007807DC"/>
    <w:rsid w:val="0078127C"/>
    <w:rsid w:val="00786C30"/>
    <w:rsid w:val="007908C6"/>
    <w:rsid w:val="00791CA5"/>
    <w:rsid w:val="00794F6F"/>
    <w:rsid w:val="007A0525"/>
    <w:rsid w:val="007A2915"/>
    <w:rsid w:val="007A39F3"/>
    <w:rsid w:val="007A62A0"/>
    <w:rsid w:val="007A6E66"/>
    <w:rsid w:val="007A77D1"/>
    <w:rsid w:val="007A7840"/>
    <w:rsid w:val="007B0947"/>
    <w:rsid w:val="007B0DBE"/>
    <w:rsid w:val="007B12B4"/>
    <w:rsid w:val="007B64C0"/>
    <w:rsid w:val="007B6605"/>
    <w:rsid w:val="007B66B8"/>
    <w:rsid w:val="007C0F9F"/>
    <w:rsid w:val="007C2D6A"/>
    <w:rsid w:val="007C38A2"/>
    <w:rsid w:val="007C3AA7"/>
    <w:rsid w:val="007C65E0"/>
    <w:rsid w:val="007C6E76"/>
    <w:rsid w:val="007C7E04"/>
    <w:rsid w:val="007D11CB"/>
    <w:rsid w:val="007D3D57"/>
    <w:rsid w:val="007D5A89"/>
    <w:rsid w:val="007D6660"/>
    <w:rsid w:val="007D6FD2"/>
    <w:rsid w:val="007E21CF"/>
    <w:rsid w:val="007E33A2"/>
    <w:rsid w:val="007E51CC"/>
    <w:rsid w:val="007F1D46"/>
    <w:rsid w:val="007F239C"/>
    <w:rsid w:val="007F25F5"/>
    <w:rsid w:val="007F5579"/>
    <w:rsid w:val="00800833"/>
    <w:rsid w:val="00801874"/>
    <w:rsid w:val="0080237D"/>
    <w:rsid w:val="008032D3"/>
    <w:rsid w:val="00805BA3"/>
    <w:rsid w:val="0080621B"/>
    <w:rsid w:val="0081123C"/>
    <w:rsid w:val="008112CB"/>
    <w:rsid w:val="00811C71"/>
    <w:rsid w:val="00813257"/>
    <w:rsid w:val="00813E60"/>
    <w:rsid w:val="00814670"/>
    <w:rsid w:val="0082045F"/>
    <w:rsid w:val="00820524"/>
    <w:rsid w:val="0082181B"/>
    <w:rsid w:val="0082266E"/>
    <w:rsid w:val="0082385C"/>
    <w:rsid w:val="00826BDA"/>
    <w:rsid w:val="00826D46"/>
    <w:rsid w:val="0082796C"/>
    <w:rsid w:val="00830989"/>
    <w:rsid w:val="00831EA8"/>
    <w:rsid w:val="00835D99"/>
    <w:rsid w:val="008372FB"/>
    <w:rsid w:val="00837739"/>
    <w:rsid w:val="008422DD"/>
    <w:rsid w:val="0084367F"/>
    <w:rsid w:val="008436FA"/>
    <w:rsid w:val="00846B2A"/>
    <w:rsid w:val="00851E62"/>
    <w:rsid w:val="00853A3A"/>
    <w:rsid w:val="00853D84"/>
    <w:rsid w:val="00855299"/>
    <w:rsid w:val="008553C7"/>
    <w:rsid w:val="008577FC"/>
    <w:rsid w:val="00860A3C"/>
    <w:rsid w:val="00864EAC"/>
    <w:rsid w:val="00865169"/>
    <w:rsid w:val="00865900"/>
    <w:rsid w:val="0086638F"/>
    <w:rsid w:val="0087457A"/>
    <w:rsid w:val="00875901"/>
    <w:rsid w:val="00875D03"/>
    <w:rsid w:val="00877A9F"/>
    <w:rsid w:val="00880F86"/>
    <w:rsid w:val="00882409"/>
    <w:rsid w:val="0088273B"/>
    <w:rsid w:val="0089117E"/>
    <w:rsid w:val="0089170A"/>
    <w:rsid w:val="008960FB"/>
    <w:rsid w:val="008973B8"/>
    <w:rsid w:val="008A3EDA"/>
    <w:rsid w:val="008A7F67"/>
    <w:rsid w:val="008B1680"/>
    <w:rsid w:val="008B272B"/>
    <w:rsid w:val="008B2EFB"/>
    <w:rsid w:val="008B4373"/>
    <w:rsid w:val="008B6569"/>
    <w:rsid w:val="008B70C3"/>
    <w:rsid w:val="008C11EE"/>
    <w:rsid w:val="008C4B79"/>
    <w:rsid w:val="008C6533"/>
    <w:rsid w:val="008C68E4"/>
    <w:rsid w:val="008C6A03"/>
    <w:rsid w:val="008D1899"/>
    <w:rsid w:val="008D2A91"/>
    <w:rsid w:val="008D77A1"/>
    <w:rsid w:val="008E081D"/>
    <w:rsid w:val="008E248C"/>
    <w:rsid w:val="008E4416"/>
    <w:rsid w:val="008F032D"/>
    <w:rsid w:val="008F037D"/>
    <w:rsid w:val="008F0C13"/>
    <w:rsid w:val="008F0C1F"/>
    <w:rsid w:val="009014D1"/>
    <w:rsid w:val="00904719"/>
    <w:rsid w:val="009058E2"/>
    <w:rsid w:val="00911CD9"/>
    <w:rsid w:val="00914B60"/>
    <w:rsid w:val="00916D2B"/>
    <w:rsid w:val="00924916"/>
    <w:rsid w:val="00924C5E"/>
    <w:rsid w:val="0092542A"/>
    <w:rsid w:val="0093262A"/>
    <w:rsid w:val="00933796"/>
    <w:rsid w:val="0093472E"/>
    <w:rsid w:val="00935D5F"/>
    <w:rsid w:val="0094128F"/>
    <w:rsid w:val="00942670"/>
    <w:rsid w:val="009427B0"/>
    <w:rsid w:val="00943EFB"/>
    <w:rsid w:val="00957C3C"/>
    <w:rsid w:val="00962BAB"/>
    <w:rsid w:val="009632B2"/>
    <w:rsid w:val="00963F54"/>
    <w:rsid w:val="00966396"/>
    <w:rsid w:val="00967536"/>
    <w:rsid w:val="00967F03"/>
    <w:rsid w:val="0097500B"/>
    <w:rsid w:val="00975F14"/>
    <w:rsid w:val="00981F3D"/>
    <w:rsid w:val="00982A66"/>
    <w:rsid w:val="0098423C"/>
    <w:rsid w:val="009847C6"/>
    <w:rsid w:val="00986D42"/>
    <w:rsid w:val="00987026"/>
    <w:rsid w:val="0098774F"/>
    <w:rsid w:val="00991618"/>
    <w:rsid w:val="00991E76"/>
    <w:rsid w:val="0099215A"/>
    <w:rsid w:val="00992FC9"/>
    <w:rsid w:val="009966EA"/>
    <w:rsid w:val="009A0C70"/>
    <w:rsid w:val="009A11C6"/>
    <w:rsid w:val="009A156D"/>
    <w:rsid w:val="009A3385"/>
    <w:rsid w:val="009A4FAF"/>
    <w:rsid w:val="009A6803"/>
    <w:rsid w:val="009A718C"/>
    <w:rsid w:val="009B0937"/>
    <w:rsid w:val="009B187F"/>
    <w:rsid w:val="009B43C2"/>
    <w:rsid w:val="009B5B71"/>
    <w:rsid w:val="009B6B79"/>
    <w:rsid w:val="009C03C4"/>
    <w:rsid w:val="009C16A8"/>
    <w:rsid w:val="009C1BD8"/>
    <w:rsid w:val="009C224C"/>
    <w:rsid w:val="009C2B70"/>
    <w:rsid w:val="009C37EA"/>
    <w:rsid w:val="009C55E3"/>
    <w:rsid w:val="009C5A41"/>
    <w:rsid w:val="009D0B3E"/>
    <w:rsid w:val="009D403E"/>
    <w:rsid w:val="009D648D"/>
    <w:rsid w:val="009D67E9"/>
    <w:rsid w:val="009E0C4E"/>
    <w:rsid w:val="009E177C"/>
    <w:rsid w:val="009E20A9"/>
    <w:rsid w:val="009E35BA"/>
    <w:rsid w:val="009E784F"/>
    <w:rsid w:val="009F7020"/>
    <w:rsid w:val="009F77BF"/>
    <w:rsid w:val="009F7A9F"/>
    <w:rsid w:val="00A0012D"/>
    <w:rsid w:val="00A00990"/>
    <w:rsid w:val="00A02115"/>
    <w:rsid w:val="00A05BCC"/>
    <w:rsid w:val="00A0624F"/>
    <w:rsid w:val="00A06B19"/>
    <w:rsid w:val="00A06DCD"/>
    <w:rsid w:val="00A10EB8"/>
    <w:rsid w:val="00A11785"/>
    <w:rsid w:val="00A11836"/>
    <w:rsid w:val="00A1281F"/>
    <w:rsid w:val="00A140CA"/>
    <w:rsid w:val="00A14AC0"/>
    <w:rsid w:val="00A17F4D"/>
    <w:rsid w:val="00A24F0D"/>
    <w:rsid w:val="00A25C04"/>
    <w:rsid w:val="00A26593"/>
    <w:rsid w:val="00A27DA1"/>
    <w:rsid w:val="00A32B83"/>
    <w:rsid w:val="00A34376"/>
    <w:rsid w:val="00A42480"/>
    <w:rsid w:val="00A432C8"/>
    <w:rsid w:val="00A433B0"/>
    <w:rsid w:val="00A44735"/>
    <w:rsid w:val="00A457B7"/>
    <w:rsid w:val="00A52290"/>
    <w:rsid w:val="00A53A95"/>
    <w:rsid w:val="00A647BD"/>
    <w:rsid w:val="00A64B7A"/>
    <w:rsid w:val="00A67D03"/>
    <w:rsid w:val="00A72685"/>
    <w:rsid w:val="00A7384C"/>
    <w:rsid w:val="00A74371"/>
    <w:rsid w:val="00A75B03"/>
    <w:rsid w:val="00A76E33"/>
    <w:rsid w:val="00A82D24"/>
    <w:rsid w:val="00A837AD"/>
    <w:rsid w:val="00A90A59"/>
    <w:rsid w:val="00A937A0"/>
    <w:rsid w:val="00A9423C"/>
    <w:rsid w:val="00A957ED"/>
    <w:rsid w:val="00A95E64"/>
    <w:rsid w:val="00A96FCE"/>
    <w:rsid w:val="00A97B6C"/>
    <w:rsid w:val="00AA107F"/>
    <w:rsid w:val="00AA2347"/>
    <w:rsid w:val="00AA47F0"/>
    <w:rsid w:val="00AA4B4C"/>
    <w:rsid w:val="00AA5ABA"/>
    <w:rsid w:val="00AA68AB"/>
    <w:rsid w:val="00AB3215"/>
    <w:rsid w:val="00AB45C9"/>
    <w:rsid w:val="00AB46FF"/>
    <w:rsid w:val="00AB615F"/>
    <w:rsid w:val="00AB7B0E"/>
    <w:rsid w:val="00AC3373"/>
    <w:rsid w:val="00AC3E21"/>
    <w:rsid w:val="00AC3E55"/>
    <w:rsid w:val="00AC7055"/>
    <w:rsid w:val="00AD381E"/>
    <w:rsid w:val="00AD4EDA"/>
    <w:rsid w:val="00AE3179"/>
    <w:rsid w:val="00AE5DBC"/>
    <w:rsid w:val="00AE68F9"/>
    <w:rsid w:val="00AE6BA9"/>
    <w:rsid w:val="00AF06AF"/>
    <w:rsid w:val="00AF08FF"/>
    <w:rsid w:val="00B01796"/>
    <w:rsid w:val="00B020F5"/>
    <w:rsid w:val="00B04976"/>
    <w:rsid w:val="00B0612C"/>
    <w:rsid w:val="00B10DB4"/>
    <w:rsid w:val="00B112EA"/>
    <w:rsid w:val="00B152F0"/>
    <w:rsid w:val="00B167E2"/>
    <w:rsid w:val="00B16B92"/>
    <w:rsid w:val="00B17C71"/>
    <w:rsid w:val="00B20F25"/>
    <w:rsid w:val="00B21C4C"/>
    <w:rsid w:val="00B21FF4"/>
    <w:rsid w:val="00B237FB"/>
    <w:rsid w:val="00B27470"/>
    <w:rsid w:val="00B33800"/>
    <w:rsid w:val="00B33DD1"/>
    <w:rsid w:val="00B3433F"/>
    <w:rsid w:val="00B37D7C"/>
    <w:rsid w:val="00B4088B"/>
    <w:rsid w:val="00B40AEF"/>
    <w:rsid w:val="00B416AD"/>
    <w:rsid w:val="00B424A7"/>
    <w:rsid w:val="00B44196"/>
    <w:rsid w:val="00B45FCF"/>
    <w:rsid w:val="00B512FD"/>
    <w:rsid w:val="00B51C72"/>
    <w:rsid w:val="00B5321D"/>
    <w:rsid w:val="00B53AF2"/>
    <w:rsid w:val="00B54675"/>
    <w:rsid w:val="00B55693"/>
    <w:rsid w:val="00B56266"/>
    <w:rsid w:val="00B64CAB"/>
    <w:rsid w:val="00B65128"/>
    <w:rsid w:val="00B65446"/>
    <w:rsid w:val="00B65682"/>
    <w:rsid w:val="00B70570"/>
    <w:rsid w:val="00B74E3B"/>
    <w:rsid w:val="00B75B2F"/>
    <w:rsid w:val="00B76B28"/>
    <w:rsid w:val="00B804E0"/>
    <w:rsid w:val="00B85428"/>
    <w:rsid w:val="00B857BC"/>
    <w:rsid w:val="00B8646F"/>
    <w:rsid w:val="00B92D48"/>
    <w:rsid w:val="00B94670"/>
    <w:rsid w:val="00B94B5B"/>
    <w:rsid w:val="00B9705B"/>
    <w:rsid w:val="00BA3BFC"/>
    <w:rsid w:val="00BA477E"/>
    <w:rsid w:val="00BA7A17"/>
    <w:rsid w:val="00BB059D"/>
    <w:rsid w:val="00BB17CA"/>
    <w:rsid w:val="00BB32CF"/>
    <w:rsid w:val="00BB5892"/>
    <w:rsid w:val="00BC0C0F"/>
    <w:rsid w:val="00BC0DE9"/>
    <w:rsid w:val="00BC202C"/>
    <w:rsid w:val="00BC2C3D"/>
    <w:rsid w:val="00BC6B4D"/>
    <w:rsid w:val="00BD0C7A"/>
    <w:rsid w:val="00BD28B0"/>
    <w:rsid w:val="00BD3BFD"/>
    <w:rsid w:val="00BD4A47"/>
    <w:rsid w:val="00BD6E59"/>
    <w:rsid w:val="00BD6F89"/>
    <w:rsid w:val="00BD73E0"/>
    <w:rsid w:val="00BE1218"/>
    <w:rsid w:val="00BE1A78"/>
    <w:rsid w:val="00BE3386"/>
    <w:rsid w:val="00BE45B1"/>
    <w:rsid w:val="00BE4872"/>
    <w:rsid w:val="00BE7FE8"/>
    <w:rsid w:val="00BF00C7"/>
    <w:rsid w:val="00BF2A28"/>
    <w:rsid w:val="00BF5E10"/>
    <w:rsid w:val="00C007A0"/>
    <w:rsid w:val="00C00AB5"/>
    <w:rsid w:val="00C028DA"/>
    <w:rsid w:val="00C06276"/>
    <w:rsid w:val="00C06E80"/>
    <w:rsid w:val="00C071FF"/>
    <w:rsid w:val="00C076D4"/>
    <w:rsid w:val="00C11A62"/>
    <w:rsid w:val="00C13F12"/>
    <w:rsid w:val="00C142CB"/>
    <w:rsid w:val="00C1499D"/>
    <w:rsid w:val="00C15431"/>
    <w:rsid w:val="00C21E9D"/>
    <w:rsid w:val="00C25784"/>
    <w:rsid w:val="00C25B77"/>
    <w:rsid w:val="00C277DC"/>
    <w:rsid w:val="00C31042"/>
    <w:rsid w:val="00C319E9"/>
    <w:rsid w:val="00C320DA"/>
    <w:rsid w:val="00C3281F"/>
    <w:rsid w:val="00C33931"/>
    <w:rsid w:val="00C365F8"/>
    <w:rsid w:val="00C36A37"/>
    <w:rsid w:val="00C5041A"/>
    <w:rsid w:val="00C52828"/>
    <w:rsid w:val="00C52F6E"/>
    <w:rsid w:val="00C54861"/>
    <w:rsid w:val="00C610E0"/>
    <w:rsid w:val="00C64718"/>
    <w:rsid w:val="00C67D20"/>
    <w:rsid w:val="00C7001B"/>
    <w:rsid w:val="00C73082"/>
    <w:rsid w:val="00C73A1D"/>
    <w:rsid w:val="00C73F1C"/>
    <w:rsid w:val="00C762F3"/>
    <w:rsid w:val="00C76412"/>
    <w:rsid w:val="00C83465"/>
    <w:rsid w:val="00C842C5"/>
    <w:rsid w:val="00C91364"/>
    <w:rsid w:val="00C95DFC"/>
    <w:rsid w:val="00C97989"/>
    <w:rsid w:val="00CA03FF"/>
    <w:rsid w:val="00CA2A0B"/>
    <w:rsid w:val="00CA4362"/>
    <w:rsid w:val="00CA4896"/>
    <w:rsid w:val="00CA4CEE"/>
    <w:rsid w:val="00CA5E79"/>
    <w:rsid w:val="00CA6376"/>
    <w:rsid w:val="00CA67E4"/>
    <w:rsid w:val="00CB34F8"/>
    <w:rsid w:val="00CB4AF2"/>
    <w:rsid w:val="00CB4CF6"/>
    <w:rsid w:val="00CB6E96"/>
    <w:rsid w:val="00CC02E3"/>
    <w:rsid w:val="00CC0F32"/>
    <w:rsid w:val="00CC4238"/>
    <w:rsid w:val="00CC48B4"/>
    <w:rsid w:val="00CC6CB6"/>
    <w:rsid w:val="00CC7416"/>
    <w:rsid w:val="00CD31D7"/>
    <w:rsid w:val="00CD4159"/>
    <w:rsid w:val="00CD61F4"/>
    <w:rsid w:val="00CE00A4"/>
    <w:rsid w:val="00CE2E56"/>
    <w:rsid w:val="00CE55E1"/>
    <w:rsid w:val="00CE5DB4"/>
    <w:rsid w:val="00CF1679"/>
    <w:rsid w:val="00CF2C4B"/>
    <w:rsid w:val="00CF3705"/>
    <w:rsid w:val="00CF3BA1"/>
    <w:rsid w:val="00CF54B9"/>
    <w:rsid w:val="00D01C4B"/>
    <w:rsid w:val="00D02037"/>
    <w:rsid w:val="00D02EE9"/>
    <w:rsid w:val="00D042F7"/>
    <w:rsid w:val="00D073E9"/>
    <w:rsid w:val="00D12604"/>
    <w:rsid w:val="00D130D1"/>
    <w:rsid w:val="00D14C2A"/>
    <w:rsid w:val="00D14E54"/>
    <w:rsid w:val="00D15B9B"/>
    <w:rsid w:val="00D167F3"/>
    <w:rsid w:val="00D16C6A"/>
    <w:rsid w:val="00D203D5"/>
    <w:rsid w:val="00D21258"/>
    <w:rsid w:val="00D224D6"/>
    <w:rsid w:val="00D228D5"/>
    <w:rsid w:val="00D231B5"/>
    <w:rsid w:val="00D23551"/>
    <w:rsid w:val="00D23E5F"/>
    <w:rsid w:val="00D26753"/>
    <w:rsid w:val="00D268F9"/>
    <w:rsid w:val="00D2721D"/>
    <w:rsid w:val="00D27A99"/>
    <w:rsid w:val="00D3112B"/>
    <w:rsid w:val="00D31E2D"/>
    <w:rsid w:val="00D322A2"/>
    <w:rsid w:val="00D3320A"/>
    <w:rsid w:val="00D343DD"/>
    <w:rsid w:val="00D3518D"/>
    <w:rsid w:val="00D37F60"/>
    <w:rsid w:val="00D40045"/>
    <w:rsid w:val="00D4163E"/>
    <w:rsid w:val="00D42753"/>
    <w:rsid w:val="00D47267"/>
    <w:rsid w:val="00D47D4B"/>
    <w:rsid w:val="00D50057"/>
    <w:rsid w:val="00D504E1"/>
    <w:rsid w:val="00D50EEA"/>
    <w:rsid w:val="00D523E9"/>
    <w:rsid w:val="00D52E3E"/>
    <w:rsid w:val="00D539E5"/>
    <w:rsid w:val="00D53D65"/>
    <w:rsid w:val="00D547CF"/>
    <w:rsid w:val="00D55197"/>
    <w:rsid w:val="00D57022"/>
    <w:rsid w:val="00D574FD"/>
    <w:rsid w:val="00D7358B"/>
    <w:rsid w:val="00D737A9"/>
    <w:rsid w:val="00D75B2F"/>
    <w:rsid w:val="00D75C72"/>
    <w:rsid w:val="00D75D10"/>
    <w:rsid w:val="00D8035C"/>
    <w:rsid w:val="00D820E9"/>
    <w:rsid w:val="00D845BC"/>
    <w:rsid w:val="00D87D21"/>
    <w:rsid w:val="00D87D7D"/>
    <w:rsid w:val="00D87F70"/>
    <w:rsid w:val="00D921F0"/>
    <w:rsid w:val="00D94CAD"/>
    <w:rsid w:val="00DA1209"/>
    <w:rsid w:val="00DA2E25"/>
    <w:rsid w:val="00DA54A4"/>
    <w:rsid w:val="00DA5850"/>
    <w:rsid w:val="00DB0061"/>
    <w:rsid w:val="00DB1A55"/>
    <w:rsid w:val="00DB3682"/>
    <w:rsid w:val="00DB41AE"/>
    <w:rsid w:val="00DB5120"/>
    <w:rsid w:val="00DC04C9"/>
    <w:rsid w:val="00DC0A20"/>
    <w:rsid w:val="00DC22CE"/>
    <w:rsid w:val="00DC32AE"/>
    <w:rsid w:val="00DC4963"/>
    <w:rsid w:val="00DC66E5"/>
    <w:rsid w:val="00DC7E6C"/>
    <w:rsid w:val="00DD0BAE"/>
    <w:rsid w:val="00DD187C"/>
    <w:rsid w:val="00DD2C12"/>
    <w:rsid w:val="00DD4253"/>
    <w:rsid w:val="00DD74B1"/>
    <w:rsid w:val="00DD7508"/>
    <w:rsid w:val="00DD7755"/>
    <w:rsid w:val="00DE15AB"/>
    <w:rsid w:val="00DE436A"/>
    <w:rsid w:val="00DE4E1F"/>
    <w:rsid w:val="00DE55B4"/>
    <w:rsid w:val="00DE59A6"/>
    <w:rsid w:val="00DE6166"/>
    <w:rsid w:val="00DF39BE"/>
    <w:rsid w:val="00DF5376"/>
    <w:rsid w:val="00DF6196"/>
    <w:rsid w:val="00DF6CB2"/>
    <w:rsid w:val="00E0257F"/>
    <w:rsid w:val="00E03157"/>
    <w:rsid w:val="00E0369B"/>
    <w:rsid w:val="00E046D5"/>
    <w:rsid w:val="00E070BE"/>
    <w:rsid w:val="00E070D8"/>
    <w:rsid w:val="00E07730"/>
    <w:rsid w:val="00E10E63"/>
    <w:rsid w:val="00E11146"/>
    <w:rsid w:val="00E125C3"/>
    <w:rsid w:val="00E1384F"/>
    <w:rsid w:val="00E15762"/>
    <w:rsid w:val="00E17618"/>
    <w:rsid w:val="00E20848"/>
    <w:rsid w:val="00E21D63"/>
    <w:rsid w:val="00E21F61"/>
    <w:rsid w:val="00E222E5"/>
    <w:rsid w:val="00E22C11"/>
    <w:rsid w:val="00E236B7"/>
    <w:rsid w:val="00E239B7"/>
    <w:rsid w:val="00E2482C"/>
    <w:rsid w:val="00E26F45"/>
    <w:rsid w:val="00E30172"/>
    <w:rsid w:val="00E31EA9"/>
    <w:rsid w:val="00E32C4A"/>
    <w:rsid w:val="00E33A9B"/>
    <w:rsid w:val="00E33D84"/>
    <w:rsid w:val="00E3454C"/>
    <w:rsid w:val="00E3546C"/>
    <w:rsid w:val="00E35491"/>
    <w:rsid w:val="00E357A1"/>
    <w:rsid w:val="00E3620D"/>
    <w:rsid w:val="00E376C6"/>
    <w:rsid w:val="00E41F45"/>
    <w:rsid w:val="00E431B1"/>
    <w:rsid w:val="00E447E9"/>
    <w:rsid w:val="00E45571"/>
    <w:rsid w:val="00E50B6B"/>
    <w:rsid w:val="00E53512"/>
    <w:rsid w:val="00E56BA5"/>
    <w:rsid w:val="00E570AF"/>
    <w:rsid w:val="00E63763"/>
    <w:rsid w:val="00E65D7C"/>
    <w:rsid w:val="00E65D99"/>
    <w:rsid w:val="00E65F91"/>
    <w:rsid w:val="00E70418"/>
    <w:rsid w:val="00E72B06"/>
    <w:rsid w:val="00E72C3D"/>
    <w:rsid w:val="00E733B6"/>
    <w:rsid w:val="00E73D45"/>
    <w:rsid w:val="00E75590"/>
    <w:rsid w:val="00E83BD1"/>
    <w:rsid w:val="00E84142"/>
    <w:rsid w:val="00E92B93"/>
    <w:rsid w:val="00E92D43"/>
    <w:rsid w:val="00E92E10"/>
    <w:rsid w:val="00E94BC3"/>
    <w:rsid w:val="00EA080C"/>
    <w:rsid w:val="00EA14C5"/>
    <w:rsid w:val="00EA4724"/>
    <w:rsid w:val="00EA7949"/>
    <w:rsid w:val="00EA7D06"/>
    <w:rsid w:val="00EB05D4"/>
    <w:rsid w:val="00EB1F58"/>
    <w:rsid w:val="00EB2602"/>
    <w:rsid w:val="00EB3496"/>
    <w:rsid w:val="00EB35F0"/>
    <w:rsid w:val="00EB36CE"/>
    <w:rsid w:val="00EB7BAD"/>
    <w:rsid w:val="00EC21C3"/>
    <w:rsid w:val="00EC468B"/>
    <w:rsid w:val="00EC498E"/>
    <w:rsid w:val="00EC7B8E"/>
    <w:rsid w:val="00EC7BA2"/>
    <w:rsid w:val="00EC7CDE"/>
    <w:rsid w:val="00EC7EEA"/>
    <w:rsid w:val="00ED1CCE"/>
    <w:rsid w:val="00ED30D1"/>
    <w:rsid w:val="00ED521B"/>
    <w:rsid w:val="00ED5F95"/>
    <w:rsid w:val="00EE0E19"/>
    <w:rsid w:val="00EE15D6"/>
    <w:rsid w:val="00EE2011"/>
    <w:rsid w:val="00EE22D3"/>
    <w:rsid w:val="00EE23DB"/>
    <w:rsid w:val="00EE23E1"/>
    <w:rsid w:val="00EE3039"/>
    <w:rsid w:val="00EE39B7"/>
    <w:rsid w:val="00EE3E96"/>
    <w:rsid w:val="00EE5997"/>
    <w:rsid w:val="00EE5DB1"/>
    <w:rsid w:val="00EE5F4E"/>
    <w:rsid w:val="00EF12FC"/>
    <w:rsid w:val="00EF240B"/>
    <w:rsid w:val="00EF50C1"/>
    <w:rsid w:val="00EF5ED3"/>
    <w:rsid w:val="00EF752E"/>
    <w:rsid w:val="00EF79D7"/>
    <w:rsid w:val="00F002B0"/>
    <w:rsid w:val="00F02325"/>
    <w:rsid w:val="00F02976"/>
    <w:rsid w:val="00F0309F"/>
    <w:rsid w:val="00F03B61"/>
    <w:rsid w:val="00F04342"/>
    <w:rsid w:val="00F04A99"/>
    <w:rsid w:val="00F05F78"/>
    <w:rsid w:val="00F07844"/>
    <w:rsid w:val="00F10E47"/>
    <w:rsid w:val="00F11643"/>
    <w:rsid w:val="00F14A0A"/>
    <w:rsid w:val="00F1609D"/>
    <w:rsid w:val="00F220D1"/>
    <w:rsid w:val="00F24A88"/>
    <w:rsid w:val="00F25A84"/>
    <w:rsid w:val="00F27C2A"/>
    <w:rsid w:val="00F32292"/>
    <w:rsid w:val="00F32773"/>
    <w:rsid w:val="00F3414E"/>
    <w:rsid w:val="00F35200"/>
    <w:rsid w:val="00F41CE6"/>
    <w:rsid w:val="00F42756"/>
    <w:rsid w:val="00F42B1A"/>
    <w:rsid w:val="00F42E78"/>
    <w:rsid w:val="00F4374D"/>
    <w:rsid w:val="00F443BB"/>
    <w:rsid w:val="00F502A4"/>
    <w:rsid w:val="00F51F82"/>
    <w:rsid w:val="00F535A8"/>
    <w:rsid w:val="00F54808"/>
    <w:rsid w:val="00F55A65"/>
    <w:rsid w:val="00F56975"/>
    <w:rsid w:val="00F603AA"/>
    <w:rsid w:val="00F61ACA"/>
    <w:rsid w:val="00F638DD"/>
    <w:rsid w:val="00F64D47"/>
    <w:rsid w:val="00F65D8D"/>
    <w:rsid w:val="00F71A54"/>
    <w:rsid w:val="00F74BF4"/>
    <w:rsid w:val="00F76CB6"/>
    <w:rsid w:val="00F77B54"/>
    <w:rsid w:val="00F8209E"/>
    <w:rsid w:val="00F8282B"/>
    <w:rsid w:val="00F82964"/>
    <w:rsid w:val="00F8469C"/>
    <w:rsid w:val="00F87BA6"/>
    <w:rsid w:val="00F92096"/>
    <w:rsid w:val="00F95DCA"/>
    <w:rsid w:val="00F970F8"/>
    <w:rsid w:val="00FA0902"/>
    <w:rsid w:val="00FA2BC5"/>
    <w:rsid w:val="00FA33C5"/>
    <w:rsid w:val="00FA5041"/>
    <w:rsid w:val="00FB083C"/>
    <w:rsid w:val="00FB1AC8"/>
    <w:rsid w:val="00FB32D6"/>
    <w:rsid w:val="00FB4797"/>
    <w:rsid w:val="00FB5229"/>
    <w:rsid w:val="00FB5A33"/>
    <w:rsid w:val="00FB5C37"/>
    <w:rsid w:val="00FC1B9E"/>
    <w:rsid w:val="00FC23AF"/>
    <w:rsid w:val="00FC49D5"/>
    <w:rsid w:val="00FC5690"/>
    <w:rsid w:val="00FC6F45"/>
    <w:rsid w:val="00FC71D7"/>
    <w:rsid w:val="00FC78EB"/>
    <w:rsid w:val="00FC7D00"/>
    <w:rsid w:val="00FD34A4"/>
    <w:rsid w:val="00FE1611"/>
    <w:rsid w:val="00FE263C"/>
    <w:rsid w:val="00FE4650"/>
    <w:rsid w:val="00FE58B4"/>
    <w:rsid w:val="00FE6FEB"/>
    <w:rsid w:val="00FF14CA"/>
    <w:rsid w:val="00FF20F4"/>
    <w:rsid w:val="00FF2569"/>
    <w:rsid w:val="00FF2C7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  <w14:docId w14:val="46554653"/>
  <w15:docId w15:val="{EF8D6545-9D86-47A3-9CC3-FE9B1B4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32D3"/>
    <w:rPr>
      <w:sz w:val="24"/>
      <w:szCs w:val="24"/>
    </w:rPr>
  </w:style>
  <w:style w:type="paragraph" w:styleId="Nadpis2">
    <w:name w:val="heading 2"/>
    <w:basedOn w:val="Normln"/>
    <w:next w:val="Normln"/>
    <w:qFormat/>
    <w:rsid w:val="00D224D6"/>
    <w:pPr>
      <w:keepNext/>
      <w:jc w:val="center"/>
      <w:outlineLvl w:val="1"/>
    </w:pPr>
    <w:rPr>
      <w:b/>
      <w:b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53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3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3AAA"/>
    <w:rPr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4D3AAA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rsid w:val="004D3AAA"/>
    <w:rPr>
      <w:sz w:val="16"/>
      <w:lang w:eastAsia="cs-CZ" w:bidi="ar-SA"/>
    </w:rPr>
  </w:style>
  <w:style w:type="paragraph" w:styleId="Zpat">
    <w:name w:val="footer"/>
    <w:basedOn w:val="Normln"/>
    <w:link w:val="ZpatChar"/>
    <w:uiPriority w:val="99"/>
    <w:rsid w:val="004D3AAA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D3AAA"/>
    <w:rPr>
      <w:sz w:val="24"/>
      <w:lang w:eastAsia="cs-CZ" w:bidi="ar-SA"/>
    </w:rPr>
  </w:style>
  <w:style w:type="paragraph" w:styleId="Nzev">
    <w:name w:val="Title"/>
    <w:basedOn w:val="Normln"/>
    <w:link w:val="NzevChar"/>
    <w:qFormat/>
    <w:rsid w:val="004D3AAA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4D3AAA"/>
    <w:rPr>
      <w:b/>
      <w:sz w:val="36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4D3AAA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D3AAA"/>
    <w:rPr>
      <w:rFonts w:ascii="Tahoma" w:hAnsi="Tahoma"/>
      <w:sz w:val="16"/>
      <w:szCs w:val="16"/>
      <w:lang w:eastAsia="cs-CZ" w:bidi="ar-SA"/>
    </w:rPr>
  </w:style>
  <w:style w:type="character" w:styleId="Siln">
    <w:name w:val="Strong"/>
    <w:qFormat/>
    <w:rsid w:val="0039166C"/>
    <w:rPr>
      <w:b/>
      <w:bCs/>
    </w:rPr>
  </w:style>
  <w:style w:type="paragraph" w:customStyle="1" w:styleId="Normln1">
    <w:name w:val="Normální1"/>
    <w:basedOn w:val="Normln"/>
    <w:next w:val="Normln"/>
    <w:rsid w:val="00503A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8032D3"/>
    <w:rPr>
      <w:b/>
      <w:sz w:val="36"/>
      <w:lang w:eastAsia="cs-CZ" w:bidi="ar-SA"/>
    </w:rPr>
  </w:style>
  <w:style w:type="character" w:customStyle="1" w:styleId="ZkladntextodsazenChar">
    <w:name w:val="Základní text odsazený Char"/>
    <w:link w:val="Zkladntextodsazen"/>
    <w:semiHidden/>
    <w:rsid w:val="008032D3"/>
    <w:rPr>
      <w:rFonts w:ascii="Tahoma" w:hAnsi="Tahoma"/>
      <w:sz w:val="16"/>
      <w:szCs w:val="16"/>
      <w:lang w:eastAsia="cs-CZ" w:bidi="ar-SA"/>
    </w:rPr>
  </w:style>
  <w:style w:type="character" w:styleId="Hypertextovodkaz">
    <w:name w:val="Hyperlink"/>
    <w:rsid w:val="008032D3"/>
    <w:rPr>
      <w:color w:val="0000FF"/>
      <w:u w:val="single"/>
    </w:rPr>
  </w:style>
  <w:style w:type="character" w:customStyle="1" w:styleId="nobr1">
    <w:name w:val="nobr1"/>
    <w:basedOn w:val="Standardnpsmoodstavce"/>
    <w:rsid w:val="008032D3"/>
  </w:style>
  <w:style w:type="paragraph" w:styleId="Zkladntext">
    <w:name w:val="Body Text"/>
    <w:basedOn w:val="Normln"/>
    <w:rsid w:val="008032D3"/>
    <w:pPr>
      <w:spacing w:after="120"/>
    </w:pPr>
  </w:style>
  <w:style w:type="paragraph" w:customStyle="1" w:styleId="Bezmezer1">
    <w:name w:val="Bez mezer1"/>
    <w:rsid w:val="00C54861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8B65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8B6569"/>
    <w:rPr>
      <w:sz w:val="16"/>
      <w:szCs w:val="16"/>
      <w:lang w:eastAsia="cs-CZ" w:bidi="ar-SA"/>
    </w:rPr>
  </w:style>
  <w:style w:type="character" w:customStyle="1" w:styleId="st">
    <w:name w:val="st"/>
    <w:basedOn w:val="Standardnpsmoodstavce"/>
    <w:rsid w:val="00811C71"/>
  </w:style>
  <w:style w:type="character" w:customStyle="1" w:styleId="st1">
    <w:name w:val="st1"/>
    <w:basedOn w:val="Standardnpsmoodstavce"/>
    <w:rsid w:val="00DA54A4"/>
  </w:style>
  <w:style w:type="character" w:customStyle="1" w:styleId="ktysubjtabletlf">
    <w:name w:val="kty_subj_table_tlf"/>
    <w:basedOn w:val="Standardnpsmoodstavce"/>
    <w:rsid w:val="00DA54A4"/>
  </w:style>
  <w:style w:type="character" w:customStyle="1" w:styleId="CharChar5">
    <w:name w:val="Char Char5"/>
    <w:rsid w:val="00F32292"/>
    <w:rPr>
      <w:sz w:val="24"/>
      <w:lang w:eastAsia="cs-CZ" w:bidi="ar-SA"/>
    </w:rPr>
  </w:style>
  <w:style w:type="paragraph" w:styleId="Bezmezer">
    <w:name w:val="No Spacing"/>
    <w:uiPriority w:val="1"/>
    <w:qFormat/>
    <w:rsid w:val="00DB1A55"/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DB1A55"/>
    <w:pPr>
      <w:jc w:val="both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AAOdstavecChar">
    <w:name w:val="AA_Odstavec Char"/>
    <w:link w:val="AAOdstavec"/>
    <w:rsid w:val="00DB1A55"/>
    <w:rPr>
      <w:rFonts w:ascii="Arial" w:hAnsi="Arial" w:cs="Arial"/>
      <w:snapToGrid w:val="0"/>
      <w:lang w:eastAsia="en-US"/>
    </w:rPr>
  </w:style>
  <w:style w:type="paragraph" w:styleId="Prosttext">
    <w:name w:val="Plain Text"/>
    <w:basedOn w:val="Normln"/>
    <w:link w:val="ProsttextChar"/>
    <w:rsid w:val="00DB1A5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B1A55"/>
    <w:rPr>
      <w:rFonts w:ascii="Courier New" w:hAnsi="Courier New" w:cs="Courier New"/>
    </w:rPr>
  </w:style>
  <w:style w:type="paragraph" w:styleId="Rozloendokumentu">
    <w:name w:val="Document Map"/>
    <w:basedOn w:val="Normln"/>
    <w:semiHidden/>
    <w:rsid w:val="005576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A7D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7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7D59"/>
  </w:style>
  <w:style w:type="paragraph" w:styleId="Pedmtkomente">
    <w:name w:val="annotation subject"/>
    <w:basedOn w:val="Textkomente"/>
    <w:next w:val="Textkomente"/>
    <w:link w:val="PedmtkomenteChar"/>
    <w:rsid w:val="000A7D59"/>
    <w:rPr>
      <w:b/>
      <w:bCs/>
    </w:rPr>
  </w:style>
  <w:style w:type="character" w:customStyle="1" w:styleId="PedmtkomenteChar">
    <w:name w:val="Předmět komentáře Char"/>
    <w:link w:val="Pedmtkomente"/>
    <w:rsid w:val="000A7D59"/>
    <w:rPr>
      <w:b/>
      <w:bCs/>
    </w:rPr>
  </w:style>
  <w:style w:type="paragraph" w:styleId="Zkladntextodsazen">
    <w:name w:val="Body Text Indent"/>
    <w:basedOn w:val="Normln"/>
    <w:link w:val="ZkladntextodsazenChar"/>
    <w:rsid w:val="00760595"/>
    <w:pPr>
      <w:spacing w:after="120"/>
      <w:ind w:left="283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236B7"/>
    <w:pPr>
      <w:ind w:left="708"/>
    </w:pPr>
  </w:style>
  <w:style w:type="paragraph" w:customStyle="1" w:styleId="NormlnIMP2">
    <w:name w:val="Normální_IMP~2"/>
    <w:basedOn w:val="Normln"/>
    <w:rsid w:val="00E376C6"/>
    <w:pPr>
      <w:widowControl w:val="0"/>
      <w:spacing w:line="276" w:lineRule="auto"/>
    </w:pPr>
    <w:rPr>
      <w:szCs w:val="20"/>
    </w:rPr>
  </w:style>
  <w:style w:type="character" w:customStyle="1" w:styleId="Zmnka1">
    <w:name w:val="Zmínka1"/>
    <w:basedOn w:val="Standardnpsmoodstavce"/>
    <w:uiPriority w:val="99"/>
    <w:semiHidden/>
    <w:unhideWhenUsed/>
    <w:rsid w:val="00A05BCC"/>
    <w:rPr>
      <w:color w:val="2B579A"/>
      <w:shd w:val="clear" w:color="auto" w:fill="E6E6E6"/>
    </w:rPr>
  </w:style>
  <w:style w:type="character" w:styleId="CittHTML">
    <w:name w:val="HTML Cite"/>
    <w:basedOn w:val="Standardnpsmoodstavce"/>
    <w:uiPriority w:val="99"/>
    <w:semiHidden/>
    <w:unhideWhenUsed/>
    <w:rsid w:val="008577FC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0208"/>
    <w:rPr>
      <w:color w:val="605E5C"/>
      <w:shd w:val="clear" w:color="auto" w:fill="E1DFDD"/>
    </w:rPr>
  </w:style>
  <w:style w:type="paragraph" w:customStyle="1" w:styleId="TZ-2">
    <w:name w:val="TZ- 2"/>
    <w:next w:val="Normln"/>
    <w:link w:val="TZ-2Char"/>
    <w:uiPriority w:val="1"/>
    <w:qFormat/>
    <w:rsid w:val="00D53D65"/>
    <w:pPr>
      <w:numPr>
        <w:numId w:val="16"/>
      </w:numPr>
      <w:spacing w:before="240" w:after="240" w:line="276" w:lineRule="auto"/>
    </w:pPr>
    <w:rPr>
      <w:rFonts w:ascii="Calibri" w:hAnsi="Calibri"/>
      <w:b/>
      <w:caps/>
      <w:color w:val="FF0000"/>
      <w:sz w:val="24"/>
    </w:rPr>
  </w:style>
  <w:style w:type="character" w:customStyle="1" w:styleId="TZ-2Char">
    <w:name w:val="TZ- 2 Char"/>
    <w:basedOn w:val="Standardnpsmoodstavce"/>
    <w:link w:val="TZ-2"/>
    <w:uiPriority w:val="1"/>
    <w:rsid w:val="00D53D65"/>
    <w:rPr>
      <w:rFonts w:ascii="Calibri" w:hAnsi="Calibri"/>
      <w:b/>
      <w:caps/>
      <w:color w:val="FF0000"/>
      <w:sz w:val="24"/>
    </w:rPr>
  </w:style>
  <w:style w:type="paragraph" w:customStyle="1" w:styleId="TZ-text">
    <w:name w:val="TZ- text"/>
    <w:link w:val="TZ-textChar"/>
    <w:autoRedefine/>
    <w:uiPriority w:val="1"/>
    <w:qFormat/>
    <w:rsid w:val="00D53D65"/>
    <w:pPr>
      <w:spacing w:after="120"/>
      <w:ind w:left="720" w:hanging="360"/>
      <w:contextualSpacing/>
      <w:jc w:val="both"/>
    </w:pPr>
    <w:rPr>
      <w:rFonts w:ascii="Calibri" w:hAnsi="Calibri"/>
      <w:sz w:val="24"/>
      <w:szCs w:val="22"/>
    </w:rPr>
  </w:style>
  <w:style w:type="character" w:customStyle="1" w:styleId="TZ-textChar">
    <w:name w:val="TZ- text Char"/>
    <w:basedOn w:val="Standardnpsmoodstavce"/>
    <w:link w:val="TZ-text"/>
    <w:uiPriority w:val="1"/>
    <w:rsid w:val="00D53D65"/>
    <w:rPr>
      <w:rFonts w:ascii="Calibri" w:hAnsi="Calibri"/>
      <w:sz w:val="24"/>
      <w:szCs w:val="22"/>
    </w:rPr>
  </w:style>
  <w:style w:type="character" w:customStyle="1" w:styleId="namenote">
    <w:name w:val="namenote"/>
    <w:basedOn w:val="Standardnpsmoodstavce"/>
    <w:rsid w:val="00D53D65"/>
  </w:style>
  <w:style w:type="paragraph" w:customStyle="1" w:styleId="TZ-4">
    <w:name w:val="TZ- 4"/>
    <w:basedOn w:val="Nadpis6"/>
    <w:link w:val="TZ-4Char"/>
    <w:uiPriority w:val="1"/>
    <w:qFormat/>
    <w:rsid w:val="00D53D65"/>
    <w:pPr>
      <w:keepLines w:val="0"/>
      <w:widowControl w:val="0"/>
      <w:numPr>
        <w:numId w:val="17"/>
      </w:numPr>
      <w:tabs>
        <w:tab w:val="left" w:pos="1134"/>
      </w:tabs>
      <w:overflowPunct w:val="0"/>
      <w:autoSpaceDE w:val="0"/>
      <w:autoSpaceDN w:val="0"/>
      <w:adjustRightInd w:val="0"/>
      <w:spacing w:before="240" w:after="240"/>
      <w:ind w:hanging="357"/>
      <w:jc w:val="both"/>
      <w:textAlignment w:val="baseline"/>
    </w:pPr>
    <w:rPr>
      <w:rFonts w:ascii="Calibri" w:eastAsia="Times New Roman" w:hAnsi="Calibri" w:cs="Arial"/>
      <w:color w:val="auto"/>
      <w:szCs w:val="22"/>
    </w:rPr>
  </w:style>
  <w:style w:type="character" w:customStyle="1" w:styleId="TZ-4Char">
    <w:name w:val="TZ- 4 Char"/>
    <w:basedOn w:val="Standardnpsmoodstavce"/>
    <w:link w:val="TZ-4"/>
    <w:uiPriority w:val="1"/>
    <w:rsid w:val="00D53D65"/>
    <w:rPr>
      <w:rFonts w:ascii="Calibri" w:hAnsi="Calibri" w:cs="Arial"/>
      <w:sz w:val="24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D53D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00EA0"/>
    <w:rPr>
      <w:color w:val="954F72" w:themeColor="followedHyperlink"/>
      <w:u w:val="single"/>
    </w:rPr>
  </w:style>
  <w:style w:type="character" w:customStyle="1" w:styleId="SLOVANNADPIS">
    <w:name w:val="ČÍSLOVANÝ NADPIS"/>
    <w:basedOn w:val="Standardnpsmoodstavce"/>
    <w:rsid w:val="004C147F"/>
  </w:style>
  <w:style w:type="character" w:styleId="Nevyeenzmnka">
    <w:name w:val="Unresolved Mention"/>
    <w:basedOn w:val="Standardnpsmoodstavce"/>
    <w:uiPriority w:val="99"/>
    <w:semiHidden/>
    <w:unhideWhenUsed/>
    <w:rsid w:val="005B03BA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707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5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cikova@zidenice.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62BF-52D6-4DAB-8259-6433913B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10</Pages>
  <Words>3248</Words>
  <Characters>19027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(dále SoD)</vt:lpstr>
      <vt:lpstr>Smlouva o dílo (dále SoD)</vt:lpstr>
    </vt:vector>
  </TitlesOfParts>
  <Company>Hewlett-Packard Company</Company>
  <LinksUpToDate>false</LinksUpToDate>
  <CharactersWithSpaces>22231</CharactersWithSpaces>
  <SharedDoc>false</SharedDoc>
  <HLinks>
    <vt:vector size="6" baseType="variant"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mailto:kralickova@zidenice.brno.cz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(dále SoD)</dc:title>
  <dc:creator>slesinger@zidenice.brno.cz</dc:creator>
  <cp:lastModifiedBy>Tuček Jan (MČ Brno-Židenice)</cp:lastModifiedBy>
  <cp:revision>169</cp:revision>
  <cp:lastPrinted>2023-04-18T11:38:00Z</cp:lastPrinted>
  <dcterms:created xsi:type="dcterms:W3CDTF">2021-09-07T10:17:00Z</dcterms:created>
  <dcterms:modified xsi:type="dcterms:W3CDTF">2023-06-12T12:16:00Z</dcterms:modified>
</cp:coreProperties>
</file>