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BF28AE">
        <w:rPr>
          <w:b/>
          <w:sz w:val="28"/>
          <w:szCs w:val="28"/>
        </w:rPr>
        <w:t>V</w:t>
      </w:r>
      <w:r w:rsidR="00BF28AE" w:rsidRPr="00323F10">
        <w:rPr>
          <w:b/>
          <w:sz w:val="28"/>
          <w:szCs w:val="28"/>
        </w:rPr>
        <w:t>od</w:t>
      </w:r>
      <w:r w:rsidR="00BF28AE">
        <w:rPr>
          <w:b/>
          <w:sz w:val="28"/>
          <w:szCs w:val="28"/>
        </w:rPr>
        <w:t>orovné dopravní značení</w:t>
      </w:r>
      <w:r w:rsidR="000A6A98" w:rsidRPr="00AD12CA">
        <w:rPr>
          <w:b/>
          <w:sz w:val="28"/>
          <w:szCs w:val="28"/>
        </w:rPr>
        <w:t xml:space="preserve"> </w:t>
      </w:r>
      <w:r w:rsidR="0062696E" w:rsidRPr="00AD12CA">
        <w:rPr>
          <w:b/>
          <w:sz w:val="28"/>
          <w:szCs w:val="28"/>
        </w:rPr>
        <w:t>201</w:t>
      </w:r>
      <w:r w:rsidR="0062696E">
        <w:rPr>
          <w:b/>
          <w:sz w:val="28"/>
          <w:szCs w:val="28"/>
        </w:rPr>
        <w:t>7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B4455E" w:rsidP="00B4455E">
      <w:r>
        <w:t>Petr Juliš</w:t>
      </w:r>
      <w:r w:rsidRPr="001168FF">
        <w:t xml:space="preserve">, vedoucí střediska </w:t>
      </w:r>
      <w:r>
        <w:t>(731 518 589</w:t>
      </w:r>
      <w:r w:rsidRPr="001168FF">
        <w:t xml:space="preserve">; </w:t>
      </w:r>
      <w:hyperlink r:id="rId8" w:history="1">
        <w:r w:rsidRPr="00D53998">
          <w:rPr>
            <w:rStyle w:val="Hypertextovodkaz"/>
          </w:rPr>
          <w:t>pjulis</w:t>
        </w:r>
        <w:r w:rsidRPr="00A07A4B">
          <w:rPr>
            <w:rStyle w:val="Hypertextovodkaz"/>
          </w:rPr>
          <w:t>@tshb.cz</w:t>
        </w:r>
      </w:hyperlink>
      <w:r w:rsidRPr="00A07A4B">
        <w:t>)</w:t>
      </w:r>
    </w:p>
    <w:p w:rsidR="002B511D" w:rsidRPr="001168FF" w:rsidRDefault="002B511D" w:rsidP="002B511D">
      <w:r w:rsidRPr="001168FF">
        <w:t>Petr Honsa, vedoucí provozního úseku (724 119 438</w:t>
      </w:r>
      <w:r w:rsidRPr="00C87777">
        <w:t xml:space="preserve">, </w:t>
      </w:r>
      <w:hyperlink r:id="rId9" w:history="1">
        <w:r w:rsidR="00C87777" w:rsidRPr="00C87777">
          <w:rPr>
            <w:rStyle w:val="Hypertextovodkaz"/>
            <w:color w:val="auto"/>
          </w:rPr>
          <w:t>phonsa@tshb.cz</w:t>
        </w:r>
      </w:hyperlink>
      <w:r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BF28AE" w:rsidRDefault="00BF28AE" w:rsidP="00BF28AE">
      <w:pPr>
        <w:rPr>
          <w:rFonts w:cs="Arial"/>
          <w:sz w:val="22"/>
          <w:szCs w:val="22"/>
        </w:rPr>
      </w:pPr>
      <w:r w:rsidRPr="001168FF">
        <w:t xml:space="preserve">Předmětem veřejné zakázky </w:t>
      </w:r>
      <w:r>
        <w:t xml:space="preserve">je provedení </w:t>
      </w:r>
      <w:r w:rsidRPr="00323F10">
        <w:t>vodorovného dopravního značení</w:t>
      </w:r>
      <w:r>
        <w:t xml:space="preserve"> komunikací ve městě Havlíčkův Brod a jeho příměstských částech</w:t>
      </w:r>
      <w:r w:rsidRPr="001168FF">
        <w:t xml:space="preserve">. </w:t>
      </w:r>
      <w:r w:rsidRPr="00171B61">
        <w:t>Předpokládané</w:t>
      </w:r>
      <w:r>
        <w:rPr>
          <w:rFonts w:cs="Arial"/>
        </w:rPr>
        <w:t xml:space="preserve"> celkové množství a druhy prací a dodávek </w:t>
      </w:r>
      <w:r w:rsidRPr="001168FF">
        <w:rPr>
          <w:rFonts w:cs="Arial"/>
        </w:rPr>
        <w:t xml:space="preserve">jsou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prací a dodávek.</w:t>
      </w:r>
      <w:r w:rsidRPr="00171B61">
        <w:rPr>
          <w:rFonts w:cs="Arial"/>
          <w:sz w:val="22"/>
          <w:szCs w:val="22"/>
        </w:rPr>
        <w:t xml:space="preserve"> 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D113C7" w:rsidP="00B4455E">
      <w:pPr>
        <w:rPr>
          <w:rStyle w:val="Hypertextovodkaz"/>
        </w:rPr>
      </w:pPr>
      <w:hyperlink r:id="rId10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Pr="00B4455E">
        <w:rPr>
          <w:snapToGrid w:val="0"/>
        </w:rPr>
        <w:t>2017,2018, 2019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962CA3" w:rsidRPr="00962CA3" w:rsidRDefault="00B4455E" w:rsidP="00962CA3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="00BF28AE">
        <w:rPr>
          <w:rFonts w:cs="Arial"/>
        </w:rPr>
        <w:t xml:space="preserve">komunikace města </w:t>
      </w:r>
      <w:r w:rsidR="00BF28AE" w:rsidRPr="001168FF">
        <w:rPr>
          <w:rFonts w:cs="Arial"/>
        </w:rPr>
        <w:t>Havlíčkův Brod</w:t>
      </w:r>
      <w:r w:rsidR="00BF28AE">
        <w:rPr>
          <w:rFonts w:cs="Arial"/>
        </w:rPr>
        <w:t xml:space="preserve"> a příměstských částí</w:t>
      </w: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</w:t>
      </w:r>
      <w:bookmarkStart w:id="0" w:name="_GoBack"/>
      <w:bookmarkEnd w:id="0"/>
      <w:r w:rsidRPr="00962CA3">
        <w:rPr>
          <w:rFonts w:cs="Arial"/>
        </w:rPr>
        <w:t xml:space="preserve">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Pr="00C14F20">
        <w:rPr>
          <w:b/>
        </w:rPr>
        <w:t xml:space="preserve">do </w:t>
      </w:r>
      <w:proofErr w:type="gramStart"/>
      <w:r w:rsidR="00C14F20" w:rsidRPr="00C14F20">
        <w:rPr>
          <w:b/>
        </w:rPr>
        <w:t>25.1.2017</w:t>
      </w:r>
      <w:proofErr w:type="gramEnd"/>
      <w:r w:rsidRPr="00C14F20">
        <w:rPr>
          <w:b/>
        </w:rPr>
        <w:t xml:space="preserve">  do </w:t>
      </w:r>
      <w:r w:rsidR="00C14F20" w:rsidRPr="00C14F20">
        <w:rPr>
          <w:b/>
        </w:rPr>
        <w:t>9:00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BF28AE" w:rsidRPr="00BF28AE">
        <w:rPr>
          <w:b/>
        </w:rPr>
        <w:t>Vodorovné dopravní značení 2017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423427" w:rsidRDefault="00423427" w:rsidP="00423427">
      <w:pPr>
        <w:rPr>
          <w:u w:val="single"/>
        </w:rPr>
      </w:pPr>
      <w:r w:rsidRPr="00D5606C">
        <w:t xml:space="preserve">Zadavatel </w:t>
      </w:r>
      <w:r w:rsidR="00B555DC">
        <w:t>bude posuzovat</w:t>
      </w:r>
      <w:r w:rsidRPr="00D5606C">
        <w:t xml:space="preserve"> mimořádně nízkou nabídkovou cenu</w:t>
      </w:r>
      <w:r w:rsidR="00B555DC">
        <w:t>.</w:t>
      </w:r>
      <w:r w:rsidR="00B555DC" w:rsidRPr="00423427">
        <w:rPr>
          <w:u w:val="single"/>
        </w:rPr>
        <w:t xml:space="preserve"> </w:t>
      </w: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>Nabídky budou hodnoceny na základě nejnižší nabídkové ceny s daní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B4455E" w:rsidRDefault="00B4455E" w:rsidP="0025572C">
      <w:pPr>
        <w:rPr>
          <w:szCs w:val="22"/>
        </w:rPr>
      </w:pPr>
    </w:p>
    <w:p w:rsidR="0002056A" w:rsidRPr="0025572C" w:rsidRDefault="0002056A" w:rsidP="0025572C">
      <w:pPr>
        <w:rPr>
          <w:szCs w:val="22"/>
        </w:rPr>
      </w:pP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67140" w:rsidRPr="00D5606C">
        <w:rPr>
          <w:sz w:val="16"/>
          <w:szCs w:val="16"/>
        </w:rPr>
        <w:t xml:space="preserve">Petr Juliš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1"/>
      <w:footerReference w:type="default" r:id="rId12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3C7" w:rsidRDefault="00D113C7" w:rsidP="00516332">
      <w:r>
        <w:separator/>
      </w:r>
    </w:p>
  </w:endnote>
  <w:endnote w:type="continuationSeparator" w:id="0">
    <w:p w:rsidR="00D113C7" w:rsidRDefault="00D113C7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D113C7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3C7" w:rsidRDefault="00D113C7" w:rsidP="00516332">
      <w:r>
        <w:separator/>
      </w:r>
    </w:p>
  </w:footnote>
  <w:footnote w:type="continuationSeparator" w:id="0">
    <w:p w:rsidR="00D113C7" w:rsidRDefault="00D113C7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D113C7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631AB"/>
    <w:rsid w:val="001703EC"/>
    <w:rsid w:val="00174949"/>
    <w:rsid w:val="001A4C08"/>
    <w:rsid w:val="001D4E83"/>
    <w:rsid w:val="001E0E5C"/>
    <w:rsid w:val="001E14B7"/>
    <w:rsid w:val="00223D8F"/>
    <w:rsid w:val="002371FE"/>
    <w:rsid w:val="00243D27"/>
    <w:rsid w:val="0025572C"/>
    <w:rsid w:val="002647CA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735B4"/>
    <w:rsid w:val="00384D87"/>
    <w:rsid w:val="00394213"/>
    <w:rsid w:val="003C27D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94DAC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93F55"/>
    <w:rsid w:val="007952C4"/>
    <w:rsid w:val="007B464E"/>
    <w:rsid w:val="007C3565"/>
    <w:rsid w:val="007E0B6E"/>
    <w:rsid w:val="007E4454"/>
    <w:rsid w:val="007E78D7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A175AD"/>
    <w:rsid w:val="00A3179B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55DC"/>
    <w:rsid w:val="00B976B2"/>
    <w:rsid w:val="00BA6698"/>
    <w:rsid w:val="00BE19EE"/>
    <w:rsid w:val="00BF28AE"/>
    <w:rsid w:val="00BF44F2"/>
    <w:rsid w:val="00C14F20"/>
    <w:rsid w:val="00C2022F"/>
    <w:rsid w:val="00C41317"/>
    <w:rsid w:val="00C67140"/>
    <w:rsid w:val="00C70D45"/>
    <w:rsid w:val="00C7681B"/>
    <w:rsid w:val="00C87777"/>
    <w:rsid w:val="00CC5D6D"/>
    <w:rsid w:val="00D113C7"/>
    <w:rsid w:val="00D14E4F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F00069"/>
    <w:rsid w:val="00F26EC1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1C684B"/>
  <w15:docId w15:val="{FAFAE4AB-F7E0-4283-8596-AAAFCEA1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onsa@tsh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F8931-8C29-4BDB-B1DE-4883B182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932</TotalTime>
  <Pages>3</Pages>
  <Words>1052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Milichovský Karel</cp:lastModifiedBy>
  <cp:revision>16</cp:revision>
  <cp:lastPrinted>2013-08-09T05:29:00Z</cp:lastPrinted>
  <dcterms:created xsi:type="dcterms:W3CDTF">2014-03-07T15:02:00Z</dcterms:created>
  <dcterms:modified xsi:type="dcterms:W3CDTF">2017-01-09T06:39:00Z</dcterms:modified>
</cp:coreProperties>
</file>