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66682" w14:textId="572E4513" w:rsidR="00F824D1" w:rsidRDefault="00F824D1" w:rsidP="00B3100B"/>
    <w:p w14:paraId="2FC92A9E" w14:textId="77777777" w:rsidR="00470671" w:rsidRPr="005E2852" w:rsidRDefault="00470671" w:rsidP="00470671">
      <w:pPr>
        <w:rPr>
          <w:u w:val="single"/>
        </w:rPr>
      </w:pPr>
      <w:r w:rsidRPr="005E2852">
        <w:rPr>
          <w:u w:val="single"/>
        </w:rPr>
        <w:t>Dodavatel</w:t>
      </w:r>
    </w:p>
    <w:p w14:paraId="5374BF1F" w14:textId="77777777" w:rsidR="00470671" w:rsidRPr="00C0750B" w:rsidRDefault="00470671" w:rsidP="00470671">
      <w:r w:rsidRPr="00C0750B">
        <w:t>název:</w:t>
      </w:r>
    </w:p>
    <w:p w14:paraId="40D4EC4B" w14:textId="77777777" w:rsidR="00470671" w:rsidRPr="00C0750B" w:rsidRDefault="00470671" w:rsidP="00470671">
      <w:r w:rsidRPr="00C0750B">
        <w:t>sídlo/místo podnikání:</w:t>
      </w:r>
    </w:p>
    <w:p w14:paraId="4379BF87" w14:textId="77777777" w:rsidR="00470671" w:rsidRPr="00E024B9" w:rsidRDefault="00470671" w:rsidP="00470671">
      <w:r w:rsidRPr="00E024B9">
        <w:t>IČ:</w:t>
      </w:r>
    </w:p>
    <w:p w14:paraId="30B5866B" w14:textId="77777777" w:rsidR="00470671" w:rsidRDefault="00470671" w:rsidP="00470671">
      <w:r w:rsidRPr="00C0750B">
        <w:t>DIČ:</w:t>
      </w:r>
    </w:p>
    <w:p w14:paraId="3EF291AF" w14:textId="77777777" w:rsidR="00470671" w:rsidRPr="00E024B9" w:rsidRDefault="00470671" w:rsidP="00470671">
      <w:r w:rsidRPr="00E024B9">
        <w:t>spisová značka, pod kterou je uchazeč veden u příslušného soudu:</w:t>
      </w:r>
    </w:p>
    <w:p w14:paraId="7ACBC61B" w14:textId="77777777" w:rsidR="00470671" w:rsidRDefault="00470671" w:rsidP="00470671">
      <w:pPr>
        <w:rPr>
          <w:rFonts w:ascii="Verdana" w:hAnsi="Verdana"/>
          <w:color w:val="222222"/>
          <w:sz w:val="18"/>
          <w:szCs w:val="18"/>
          <w:shd w:val="clear" w:color="auto" w:fill="FFFFFF"/>
        </w:rPr>
      </w:pPr>
    </w:p>
    <w:p w14:paraId="767BEA59" w14:textId="77777777" w:rsidR="00470671" w:rsidRPr="00376152" w:rsidRDefault="00470671" w:rsidP="00470671">
      <w:pPr>
        <w:numPr>
          <w:ilvl w:val="0"/>
          <w:numId w:val="1"/>
        </w:numPr>
        <w:spacing w:after="0" w:line="240" w:lineRule="auto"/>
        <w:rPr>
          <w:color w:val="222222"/>
          <w:shd w:val="clear" w:color="auto" w:fill="FFFFFF"/>
        </w:rPr>
      </w:pPr>
      <w:r w:rsidRPr="00376152">
        <w:rPr>
          <w:color w:val="222222"/>
          <w:shd w:val="clear" w:color="auto" w:fill="FFFFFF"/>
        </w:rPr>
        <w:t>Seznam statutárních orgánů nebo členů statutárních orgánů,</w:t>
      </w:r>
      <w:r>
        <w:rPr>
          <w:color w:val="222222"/>
          <w:shd w:val="clear" w:color="auto" w:fill="FFFFFF"/>
        </w:rPr>
        <w:t xml:space="preserve"> kteří v posledních 3 letech od </w:t>
      </w:r>
      <w:r w:rsidRPr="00376152">
        <w:rPr>
          <w:color w:val="222222"/>
          <w:shd w:val="clear" w:color="auto" w:fill="FFFFFF"/>
        </w:rPr>
        <w:t>konce lhůty pro podání nabídek byli v pracovněprávním, funkčním či obdobném poměru u zadavatele,</w:t>
      </w:r>
    </w:p>
    <w:p w14:paraId="0ADA51F2" w14:textId="77777777" w:rsidR="00470671" w:rsidRPr="00376152" w:rsidRDefault="00470671" w:rsidP="00470671">
      <w:pPr>
        <w:shd w:val="clear" w:color="auto" w:fill="FFFFFF"/>
        <w:ind w:left="720"/>
        <w:jc w:val="both"/>
        <w:textAlignment w:val="baseline"/>
        <w:rPr>
          <w:color w:val="222222"/>
        </w:rPr>
      </w:pPr>
      <w:r w:rsidRPr="00376152">
        <w:rPr>
          <w:color w:val="222222"/>
        </w:rPr>
        <w:t>– předkládáme seznam statutárních orgánů nebo členů statutárních orgánů, kteří v posledních třech letech pracovali u zadavatele</w:t>
      </w:r>
    </w:p>
    <w:p w14:paraId="74865CE5" w14:textId="77777777" w:rsidR="00470671" w:rsidRPr="00376152" w:rsidRDefault="00470671" w:rsidP="00470671">
      <w:pPr>
        <w:ind w:left="720"/>
        <w:rPr>
          <w:color w:val="222222"/>
          <w:u w:val="single"/>
          <w:shd w:val="clear" w:color="auto" w:fill="FFFFFF"/>
        </w:rPr>
      </w:pPr>
      <w:r w:rsidRPr="00376152">
        <w:rPr>
          <w:color w:val="222222"/>
          <w:u w:val="single"/>
          <w:shd w:val="clear" w:color="auto" w:fill="FFFFFF"/>
        </w:rPr>
        <w:t>Zde dodavatel uvede seznam:</w:t>
      </w:r>
    </w:p>
    <w:p w14:paraId="61A6AEEE" w14:textId="77777777" w:rsidR="00470671" w:rsidRPr="00376152" w:rsidRDefault="00470671" w:rsidP="00470671">
      <w:pPr>
        <w:ind w:left="720"/>
        <w:rPr>
          <w:color w:val="222222"/>
          <w:shd w:val="clear" w:color="auto" w:fill="FFFFFF"/>
        </w:rPr>
      </w:pPr>
    </w:p>
    <w:p w14:paraId="5291D679" w14:textId="77777777" w:rsidR="00470671" w:rsidRPr="00376152" w:rsidRDefault="00470671" w:rsidP="00470671">
      <w:pPr>
        <w:numPr>
          <w:ilvl w:val="0"/>
          <w:numId w:val="1"/>
        </w:numPr>
        <w:spacing w:after="0" w:line="240" w:lineRule="auto"/>
        <w:rPr>
          <w:color w:val="222222"/>
          <w:shd w:val="clear" w:color="auto" w:fill="FFFFFF"/>
        </w:rPr>
      </w:pPr>
      <w:r w:rsidRPr="00376152">
        <w:rPr>
          <w:color w:val="222222"/>
          <w:shd w:val="clear" w:color="auto" w:fill="FFFFFF"/>
        </w:rPr>
        <w:t xml:space="preserve">Má-li dodavatel formu akciové společnosti, seznam vlastníků akcií, jejichž souhrnná jmenovitá hodnota přesahuje </w:t>
      </w:r>
      <w:proofErr w:type="gramStart"/>
      <w:r w:rsidRPr="00376152">
        <w:rPr>
          <w:color w:val="222222"/>
          <w:shd w:val="clear" w:color="auto" w:fill="FFFFFF"/>
        </w:rPr>
        <w:t>10%</w:t>
      </w:r>
      <w:proofErr w:type="gramEnd"/>
      <w:r w:rsidRPr="00376152">
        <w:rPr>
          <w:color w:val="222222"/>
          <w:shd w:val="clear" w:color="auto" w:fill="FFFFFF"/>
        </w:rPr>
        <w:t xml:space="preserve"> základního kapitálu, vyhotovený ve lhůtě pro podání nabídek,</w:t>
      </w:r>
    </w:p>
    <w:p w14:paraId="3FDDBD05" w14:textId="77777777" w:rsidR="00470671" w:rsidRPr="00376152" w:rsidRDefault="00470671" w:rsidP="00470671">
      <w:pPr>
        <w:shd w:val="clear" w:color="auto" w:fill="FFFFFF"/>
        <w:ind w:left="720"/>
        <w:jc w:val="both"/>
        <w:textAlignment w:val="baseline"/>
        <w:rPr>
          <w:color w:val="222222"/>
        </w:rPr>
      </w:pPr>
      <w:r w:rsidRPr="00376152">
        <w:rPr>
          <w:color w:val="222222"/>
        </w:rPr>
        <w:t xml:space="preserve">– předkládáme aktuální seznam akcionářů s podílem akcií vyšším než 10 % </w:t>
      </w:r>
    </w:p>
    <w:p w14:paraId="38A93339" w14:textId="77777777" w:rsidR="00470671" w:rsidRDefault="00470671" w:rsidP="00470671">
      <w:pPr>
        <w:ind w:left="720"/>
        <w:rPr>
          <w:color w:val="222222"/>
          <w:u w:val="single"/>
          <w:shd w:val="clear" w:color="auto" w:fill="FFFFFF"/>
        </w:rPr>
      </w:pPr>
      <w:r w:rsidRPr="00376152">
        <w:rPr>
          <w:color w:val="222222"/>
          <w:u w:val="single"/>
          <w:shd w:val="clear" w:color="auto" w:fill="FFFFFF"/>
        </w:rPr>
        <w:t>Zde dodavatel uvede seznam:</w:t>
      </w:r>
    </w:p>
    <w:p w14:paraId="4E1ED358" w14:textId="77777777" w:rsidR="00470671" w:rsidRDefault="00470671" w:rsidP="00470671">
      <w:pPr>
        <w:ind w:left="720"/>
        <w:rPr>
          <w:color w:val="222222"/>
          <w:u w:val="single"/>
          <w:shd w:val="clear" w:color="auto" w:fill="FFFFFF"/>
        </w:rPr>
      </w:pPr>
    </w:p>
    <w:p w14:paraId="0FE803D8" w14:textId="77777777" w:rsidR="00470671" w:rsidRPr="00376152" w:rsidRDefault="00470671" w:rsidP="00470671">
      <w:pPr>
        <w:ind w:left="720"/>
        <w:rPr>
          <w:color w:val="222222"/>
          <w:u w:val="single"/>
          <w:shd w:val="clear" w:color="auto" w:fill="FFFFFF"/>
        </w:rPr>
      </w:pPr>
    </w:p>
    <w:p w14:paraId="52E833CF" w14:textId="77777777" w:rsidR="00470671" w:rsidRPr="00376152" w:rsidRDefault="00470671" w:rsidP="00470671">
      <w:pPr>
        <w:shd w:val="clear" w:color="auto" w:fill="FFFFFF"/>
        <w:jc w:val="both"/>
        <w:textAlignment w:val="baseline"/>
        <w:rPr>
          <w:color w:val="222222"/>
        </w:rPr>
      </w:pPr>
    </w:p>
    <w:p w14:paraId="31186AD6" w14:textId="77777777" w:rsidR="00470671" w:rsidRPr="00376152" w:rsidRDefault="00470671" w:rsidP="00470671">
      <w:pPr>
        <w:shd w:val="clear" w:color="auto" w:fill="FFFFFF"/>
        <w:jc w:val="both"/>
        <w:textAlignment w:val="baseline"/>
        <w:rPr>
          <w:color w:val="222222"/>
        </w:rPr>
      </w:pPr>
    </w:p>
    <w:p w14:paraId="10C75708" w14:textId="77777777" w:rsidR="00470671" w:rsidRPr="00376152" w:rsidRDefault="00470671" w:rsidP="00470671">
      <w:pPr>
        <w:shd w:val="clear" w:color="auto" w:fill="FFFFFF"/>
        <w:jc w:val="both"/>
        <w:textAlignment w:val="baseline"/>
        <w:rPr>
          <w:color w:val="222222"/>
        </w:rPr>
      </w:pPr>
      <w:r w:rsidRPr="00376152">
        <w:rPr>
          <w:color w:val="222222"/>
        </w:rPr>
        <w:t>V …………………………… dne ……………………………</w:t>
      </w:r>
    </w:p>
    <w:p w14:paraId="4A6285BA" w14:textId="77777777" w:rsidR="00470671" w:rsidRPr="00376152" w:rsidRDefault="00470671" w:rsidP="00470671">
      <w:pPr>
        <w:rPr>
          <w:color w:val="222222"/>
          <w:shd w:val="clear" w:color="auto" w:fill="FFFFFF"/>
        </w:rPr>
      </w:pPr>
    </w:p>
    <w:p w14:paraId="40B116C6" w14:textId="77777777" w:rsidR="00470671" w:rsidRPr="00376152" w:rsidRDefault="00470671" w:rsidP="00470671">
      <w:pPr>
        <w:spacing w:after="120"/>
        <w:ind w:left="360"/>
        <w:rPr>
          <w:b/>
        </w:rPr>
      </w:pPr>
      <w:r w:rsidRPr="00376152">
        <w:rPr>
          <w:b/>
        </w:rPr>
        <w:t>Oprávněná osoba</w:t>
      </w:r>
      <w:r w:rsidRPr="00376152">
        <w:rPr>
          <w:b/>
          <w:vertAlign w:val="superscript"/>
        </w:rPr>
        <w:footnoteReference w:id="1"/>
      </w:r>
      <w:r w:rsidRPr="00376152">
        <w:rPr>
          <w:b/>
        </w:rPr>
        <w:t xml:space="preserve"> za uchazeče jednat:</w:t>
      </w:r>
    </w:p>
    <w:p w14:paraId="64C37A7A" w14:textId="77777777" w:rsidR="00470671" w:rsidRDefault="00470671" w:rsidP="00470671">
      <w:pPr>
        <w:spacing w:after="120"/>
        <w:ind w:left="360"/>
      </w:pPr>
      <w:r>
        <w:t>Titul, jméno, příjmení:</w:t>
      </w:r>
    </w:p>
    <w:p w14:paraId="3A3E7E46" w14:textId="77777777" w:rsidR="00470671" w:rsidRDefault="00470671" w:rsidP="00470671">
      <w:pPr>
        <w:spacing w:after="120"/>
        <w:ind w:left="360"/>
      </w:pPr>
      <w:r w:rsidRPr="00376152">
        <w:tab/>
        <w:t>………………………………………………………………………..</w:t>
      </w:r>
    </w:p>
    <w:p w14:paraId="0A7F291C" w14:textId="77777777" w:rsidR="00470671" w:rsidRPr="00376152" w:rsidRDefault="00470671" w:rsidP="00470671">
      <w:pPr>
        <w:spacing w:after="120"/>
        <w:ind w:left="360"/>
      </w:pPr>
    </w:p>
    <w:p w14:paraId="4B58DD4E" w14:textId="77777777" w:rsidR="00470671" w:rsidRDefault="00470671" w:rsidP="00470671">
      <w:pPr>
        <w:spacing w:after="120"/>
        <w:ind w:left="360"/>
      </w:pPr>
      <w:r w:rsidRPr="00376152">
        <w:t xml:space="preserve">Podpis: </w:t>
      </w:r>
      <w:r>
        <w:tab/>
      </w:r>
      <w:r>
        <w:tab/>
      </w:r>
      <w:r>
        <w:tab/>
        <w:t>……………………………………………………………………….</w:t>
      </w:r>
    </w:p>
    <w:p w14:paraId="21AC8C64" w14:textId="719B3135" w:rsidR="00470671" w:rsidRPr="0070116D" w:rsidRDefault="00470671" w:rsidP="0070116D">
      <w:pPr>
        <w:spacing w:after="120"/>
        <w:rPr>
          <w:b/>
        </w:rPr>
      </w:pPr>
      <w:r>
        <w:rPr>
          <w:b/>
        </w:rPr>
        <w:br w:type="page"/>
      </w:r>
      <w:r w:rsidRPr="005E2852">
        <w:rPr>
          <w:u w:val="single"/>
        </w:rPr>
        <w:lastRenderedPageBreak/>
        <w:t>Dodavatel</w:t>
      </w:r>
    </w:p>
    <w:p w14:paraId="739298EA" w14:textId="77777777" w:rsidR="00470671" w:rsidRPr="001C01F2" w:rsidRDefault="00470671" w:rsidP="00470671">
      <w:r w:rsidRPr="001C01F2">
        <w:t>název:</w:t>
      </w:r>
    </w:p>
    <w:p w14:paraId="5A0138E0" w14:textId="77777777" w:rsidR="00470671" w:rsidRPr="00C0750B" w:rsidRDefault="00470671" w:rsidP="00470671">
      <w:r w:rsidRPr="00C0750B">
        <w:t>sídlo/místo podnikání:</w:t>
      </w:r>
    </w:p>
    <w:p w14:paraId="7BEFCA8E" w14:textId="77777777" w:rsidR="00470671" w:rsidRPr="00E024B9" w:rsidRDefault="00470671" w:rsidP="00470671">
      <w:r w:rsidRPr="00E024B9">
        <w:t>IČ:</w:t>
      </w:r>
    </w:p>
    <w:p w14:paraId="393A99FB" w14:textId="77777777" w:rsidR="00470671" w:rsidRDefault="00470671" w:rsidP="00470671">
      <w:r w:rsidRPr="00C0750B">
        <w:t>DIČ:</w:t>
      </w:r>
    </w:p>
    <w:p w14:paraId="1831F758" w14:textId="77777777" w:rsidR="00470671" w:rsidRPr="00E024B9" w:rsidRDefault="00470671" w:rsidP="00470671">
      <w:r w:rsidRPr="00E024B9">
        <w:t>spisová značka, pod kterou je uchazeč veden u příslušného soudu:</w:t>
      </w:r>
    </w:p>
    <w:p w14:paraId="4FEAB78B" w14:textId="77777777" w:rsidR="00470671" w:rsidRPr="006D4664" w:rsidRDefault="00470671" w:rsidP="00470671">
      <w:pPr>
        <w:widowControl w:val="0"/>
        <w:adjustRightInd w:val="0"/>
        <w:ind w:left="3540" w:hanging="3540"/>
        <w:jc w:val="both"/>
        <w:textAlignment w:val="baseline"/>
      </w:pPr>
      <w:r>
        <w:t>zastoupený:</w:t>
      </w:r>
    </w:p>
    <w:p w14:paraId="7A9041C2" w14:textId="77777777" w:rsidR="00470671" w:rsidRDefault="00470671" w:rsidP="00470671">
      <w:pPr>
        <w:shd w:val="clear" w:color="auto" w:fill="FFFFFF"/>
        <w:jc w:val="both"/>
        <w:textAlignment w:val="baseline"/>
        <w:rPr>
          <w:color w:val="222222"/>
        </w:rPr>
      </w:pPr>
    </w:p>
    <w:p w14:paraId="0B37AFC2" w14:textId="77777777" w:rsidR="00470671" w:rsidRDefault="00470671" w:rsidP="00470671">
      <w:pPr>
        <w:shd w:val="clear" w:color="auto" w:fill="FFFFFF"/>
        <w:jc w:val="both"/>
        <w:textAlignment w:val="baseline"/>
        <w:rPr>
          <w:color w:val="222222"/>
        </w:rPr>
      </w:pPr>
      <w:r w:rsidRPr="00245187">
        <w:rPr>
          <w:color w:val="222222"/>
        </w:rPr>
        <w:t xml:space="preserve">Tímto prohlašuje, </w:t>
      </w:r>
    </w:p>
    <w:p w14:paraId="725E57C0" w14:textId="77777777" w:rsidR="00470671" w:rsidRDefault="00470671" w:rsidP="00470671">
      <w:pPr>
        <w:shd w:val="clear" w:color="auto" w:fill="FFFFFF"/>
        <w:jc w:val="both"/>
        <w:textAlignment w:val="baseline"/>
        <w:rPr>
          <w:color w:val="222222"/>
        </w:rPr>
      </w:pPr>
    </w:p>
    <w:p w14:paraId="28595C62" w14:textId="77777777" w:rsidR="00470671" w:rsidRDefault="00470671" w:rsidP="00470671">
      <w:pPr>
        <w:shd w:val="clear" w:color="auto" w:fill="FFFFFF"/>
        <w:jc w:val="both"/>
        <w:textAlignment w:val="baseline"/>
        <w:rPr>
          <w:color w:val="222222"/>
        </w:rPr>
      </w:pPr>
      <w:r>
        <w:rPr>
          <w:color w:val="222222"/>
        </w:rPr>
        <w:t xml:space="preserve">1) </w:t>
      </w:r>
      <w:r w:rsidRPr="00245187">
        <w:rPr>
          <w:color w:val="222222"/>
        </w:rPr>
        <w:t>že neuzavřel a neuzavře zakázanou dohodu podle zvláštního právního předpisu (zákon č. 143/2001 Sb., o ochraně hospodářské soutěže a o změně některých zákonů – zákon o ochraně hospodářské soutěže, ve znění pozdějších předpisů)</w:t>
      </w:r>
      <w:r>
        <w:rPr>
          <w:color w:val="222222"/>
        </w:rPr>
        <w:t xml:space="preserve"> </w:t>
      </w:r>
      <w:r w:rsidRPr="00245187">
        <w:rPr>
          <w:color w:val="222222"/>
        </w:rPr>
        <w:t>v souvislost</w:t>
      </w:r>
      <w:r>
        <w:rPr>
          <w:color w:val="222222"/>
        </w:rPr>
        <w:t>i se zadávanou veřejnou zakázkou.</w:t>
      </w:r>
    </w:p>
    <w:p w14:paraId="0739EA5B" w14:textId="77777777" w:rsidR="00470671" w:rsidRDefault="00470671" w:rsidP="00470671">
      <w:pPr>
        <w:shd w:val="clear" w:color="auto" w:fill="FFFFFF"/>
        <w:jc w:val="both"/>
        <w:textAlignment w:val="baseline"/>
        <w:rPr>
          <w:color w:val="222222"/>
        </w:rPr>
      </w:pPr>
    </w:p>
    <w:p w14:paraId="53E054DD" w14:textId="77777777" w:rsidR="00470671" w:rsidRDefault="00470671" w:rsidP="00470671">
      <w:pPr>
        <w:shd w:val="clear" w:color="auto" w:fill="FFFFFF"/>
        <w:jc w:val="both"/>
        <w:textAlignment w:val="baseline"/>
        <w:rPr>
          <w:color w:val="222222"/>
        </w:rPr>
      </w:pPr>
      <w:r>
        <w:rPr>
          <w:color w:val="222222"/>
        </w:rPr>
        <w:t>2) že není uchazečem vedeným v rejstříku osob se zákazem plnění veřejných zakázek.</w:t>
      </w:r>
    </w:p>
    <w:p w14:paraId="602477C7" w14:textId="77777777" w:rsidR="00470671" w:rsidRDefault="00470671" w:rsidP="00470671">
      <w:pPr>
        <w:shd w:val="clear" w:color="auto" w:fill="FFFFFF"/>
        <w:jc w:val="both"/>
        <w:textAlignment w:val="baseline"/>
        <w:rPr>
          <w:color w:val="222222"/>
        </w:rPr>
      </w:pPr>
    </w:p>
    <w:p w14:paraId="2F25B6F3" w14:textId="77777777" w:rsidR="00470671" w:rsidRDefault="00470671" w:rsidP="00470671">
      <w:pPr>
        <w:shd w:val="clear" w:color="auto" w:fill="FFFFFF"/>
        <w:jc w:val="both"/>
        <w:textAlignment w:val="baseline"/>
        <w:rPr>
          <w:color w:val="222222"/>
        </w:rPr>
      </w:pPr>
    </w:p>
    <w:p w14:paraId="54E866E9" w14:textId="77777777" w:rsidR="00470671" w:rsidRDefault="00470671" w:rsidP="00470671">
      <w:pPr>
        <w:shd w:val="clear" w:color="auto" w:fill="FFFFFF"/>
        <w:jc w:val="both"/>
        <w:textAlignment w:val="baseline"/>
        <w:rPr>
          <w:color w:val="222222"/>
        </w:rPr>
      </w:pPr>
    </w:p>
    <w:p w14:paraId="72C0E24A" w14:textId="77777777" w:rsidR="00470671" w:rsidRDefault="00470671" w:rsidP="00470671">
      <w:pPr>
        <w:shd w:val="clear" w:color="auto" w:fill="FFFFFF"/>
        <w:jc w:val="both"/>
        <w:textAlignment w:val="baseline"/>
        <w:rPr>
          <w:color w:val="222222"/>
        </w:rPr>
      </w:pPr>
    </w:p>
    <w:p w14:paraId="6CB6356E" w14:textId="77777777" w:rsidR="00470671" w:rsidRDefault="00470671" w:rsidP="00470671">
      <w:pPr>
        <w:shd w:val="clear" w:color="auto" w:fill="FFFFFF"/>
        <w:jc w:val="both"/>
        <w:textAlignment w:val="baseline"/>
        <w:rPr>
          <w:color w:val="222222"/>
        </w:rPr>
      </w:pPr>
    </w:p>
    <w:p w14:paraId="252CA33D" w14:textId="77777777" w:rsidR="00470671" w:rsidRPr="00245187" w:rsidRDefault="00470671" w:rsidP="00470671">
      <w:pPr>
        <w:shd w:val="clear" w:color="auto" w:fill="FFFFFF"/>
        <w:jc w:val="both"/>
        <w:textAlignment w:val="baseline"/>
        <w:rPr>
          <w:color w:val="222222"/>
        </w:rPr>
      </w:pPr>
      <w:r w:rsidRPr="00245187">
        <w:rPr>
          <w:color w:val="222222"/>
        </w:rPr>
        <w:t>V …………………………… dne ……………………………</w:t>
      </w:r>
    </w:p>
    <w:p w14:paraId="3C7F32C0" w14:textId="77777777" w:rsidR="00470671" w:rsidRPr="00245187" w:rsidRDefault="00470671" w:rsidP="00470671">
      <w:pPr>
        <w:rPr>
          <w:color w:val="222222"/>
          <w:shd w:val="clear" w:color="auto" w:fill="FFFFFF"/>
        </w:rPr>
      </w:pPr>
    </w:p>
    <w:p w14:paraId="76CAD68C" w14:textId="77777777" w:rsidR="00470671" w:rsidRPr="00245187" w:rsidRDefault="00470671" w:rsidP="00470671">
      <w:pPr>
        <w:spacing w:after="120"/>
        <w:ind w:left="360"/>
        <w:rPr>
          <w:b/>
        </w:rPr>
      </w:pPr>
      <w:r w:rsidRPr="00245187">
        <w:rPr>
          <w:b/>
        </w:rPr>
        <w:t>Oprávněná osoba</w:t>
      </w:r>
      <w:r w:rsidRPr="00245187">
        <w:rPr>
          <w:b/>
          <w:vertAlign w:val="superscript"/>
        </w:rPr>
        <w:footnoteReference w:id="2"/>
      </w:r>
      <w:r w:rsidRPr="00245187">
        <w:rPr>
          <w:b/>
        </w:rPr>
        <w:t xml:space="preserve"> za uchazeče jednat:</w:t>
      </w:r>
    </w:p>
    <w:p w14:paraId="5E95C127" w14:textId="77777777" w:rsidR="00470671" w:rsidRDefault="00470671" w:rsidP="00470671">
      <w:pPr>
        <w:spacing w:after="120"/>
        <w:ind w:left="360"/>
      </w:pPr>
      <w:r>
        <w:t>Titul, jméno, příjmení:</w:t>
      </w:r>
    </w:p>
    <w:p w14:paraId="321FDE98" w14:textId="77777777" w:rsidR="00470671" w:rsidRDefault="00470671" w:rsidP="00470671">
      <w:pPr>
        <w:spacing w:after="120"/>
        <w:ind w:left="360"/>
      </w:pPr>
      <w:r w:rsidRPr="00245187">
        <w:tab/>
        <w:t>………………………………………………………………………..</w:t>
      </w:r>
    </w:p>
    <w:p w14:paraId="0BAB3681" w14:textId="77777777" w:rsidR="00470671" w:rsidRPr="00245187" w:rsidRDefault="00470671" w:rsidP="00470671">
      <w:pPr>
        <w:spacing w:after="120"/>
        <w:ind w:left="360"/>
      </w:pPr>
    </w:p>
    <w:p w14:paraId="425698B4" w14:textId="77777777" w:rsidR="00470671" w:rsidRDefault="00470671" w:rsidP="00470671">
      <w:pPr>
        <w:spacing w:after="120"/>
        <w:ind w:left="360"/>
      </w:pPr>
      <w:r w:rsidRPr="00245187">
        <w:t xml:space="preserve">Podpis: </w:t>
      </w:r>
      <w:r w:rsidRPr="00245187">
        <w:tab/>
      </w:r>
    </w:p>
    <w:p w14:paraId="0F2D00D1" w14:textId="77777777" w:rsidR="00470671" w:rsidRDefault="00470671" w:rsidP="00470671">
      <w:pPr>
        <w:spacing w:after="120"/>
        <w:ind w:firstLine="708"/>
      </w:pPr>
      <w:r w:rsidRPr="00245187">
        <w:t>………………………………………………………………………..</w:t>
      </w:r>
    </w:p>
    <w:p w14:paraId="251CC40B" w14:textId="77777777" w:rsidR="00470671" w:rsidRDefault="00470671" w:rsidP="00B3100B"/>
    <w:sectPr w:rsidR="004706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7A32F" w14:textId="77777777" w:rsidR="009B45E6" w:rsidRDefault="009B45E6" w:rsidP="002A5A71">
      <w:pPr>
        <w:spacing w:after="0" w:line="240" w:lineRule="auto"/>
      </w:pPr>
      <w:r>
        <w:separator/>
      </w:r>
    </w:p>
  </w:endnote>
  <w:endnote w:type="continuationSeparator" w:id="0">
    <w:p w14:paraId="727899E2" w14:textId="77777777" w:rsidR="009B45E6" w:rsidRDefault="009B45E6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C486E" w14:textId="77777777" w:rsidR="009B45E6" w:rsidRDefault="009B45E6" w:rsidP="002A5A71">
      <w:pPr>
        <w:spacing w:after="0" w:line="240" w:lineRule="auto"/>
      </w:pPr>
      <w:r>
        <w:separator/>
      </w:r>
    </w:p>
  </w:footnote>
  <w:footnote w:type="continuationSeparator" w:id="0">
    <w:p w14:paraId="4E9997FC" w14:textId="77777777" w:rsidR="009B45E6" w:rsidRDefault="009B45E6" w:rsidP="002A5A71">
      <w:pPr>
        <w:spacing w:after="0" w:line="240" w:lineRule="auto"/>
      </w:pPr>
      <w:r>
        <w:continuationSeparator/>
      </w:r>
    </w:p>
  </w:footnote>
  <w:footnote w:id="1">
    <w:p w14:paraId="4C851A15" w14:textId="77777777" w:rsidR="00470671" w:rsidRPr="00245187" w:rsidRDefault="00470671" w:rsidP="00470671">
      <w:pPr>
        <w:pStyle w:val="Textpoznpodarou"/>
        <w:jc w:val="both"/>
        <w:rPr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45187">
        <w:rPr>
          <w:szCs w:val="16"/>
        </w:rPr>
        <w:t xml:space="preserve"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</w:t>
      </w:r>
      <w:r>
        <w:rPr>
          <w:szCs w:val="16"/>
        </w:rPr>
        <w:t>zadávacím</w:t>
      </w:r>
      <w:r w:rsidRPr="00245187">
        <w:rPr>
          <w:szCs w:val="16"/>
        </w:rPr>
        <w:t xml:space="preserve"> řízení) svěřená pověřené osobě, včetně podpisu statutárního zástupce uchazeče na takové listině.</w:t>
      </w:r>
    </w:p>
    <w:p w14:paraId="29466E66" w14:textId="77777777" w:rsidR="00470671" w:rsidRPr="00245187" w:rsidRDefault="00470671" w:rsidP="00470671">
      <w:pPr>
        <w:pStyle w:val="Textpoznpodarou"/>
      </w:pPr>
    </w:p>
  </w:footnote>
  <w:footnote w:id="2">
    <w:p w14:paraId="0E05FF92" w14:textId="77777777" w:rsidR="00470671" w:rsidRPr="00096507" w:rsidRDefault="00470671" w:rsidP="00470671">
      <w:pPr>
        <w:pStyle w:val="Textpoznpodarou"/>
        <w:jc w:val="both"/>
      </w:pPr>
      <w:r w:rsidRPr="00096507">
        <w:rPr>
          <w:rStyle w:val="Znakapoznpodarou"/>
        </w:rPr>
        <w:footnoteRef/>
      </w:r>
      <w:r w:rsidRPr="00096507">
        <w:t xml:space="preserve"> </w:t>
      </w:r>
      <w:r w:rsidRPr="00096507">
        <w:rPr>
          <w:szCs w:val="16"/>
        </w:rPr>
        <w:t xml:space="preserve"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</w:t>
      </w:r>
      <w:r>
        <w:rPr>
          <w:szCs w:val="16"/>
        </w:rPr>
        <w:t>zadávacím</w:t>
      </w:r>
      <w:r w:rsidRPr="00096507">
        <w:rPr>
          <w:szCs w:val="16"/>
        </w:rPr>
        <w:t xml:space="preserve"> řízení) svěřená pověřené osobě, včetně podpisu statutárního zástupce uchazeče na takové listině.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4EF2" w14:textId="26D1F3EF" w:rsidR="00507D90" w:rsidRDefault="00507D90" w:rsidP="00507D90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F87D557" wp14:editId="4A5F7D74">
          <wp:simplePos x="0" y="0"/>
          <wp:positionH relativeFrom="column">
            <wp:posOffset>4696001</wp:posOffset>
          </wp:positionH>
          <wp:positionV relativeFrom="paragraph">
            <wp:posOffset>-276225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E04CC7" w14:textId="6CFC66CB" w:rsidR="003F4A25" w:rsidRPr="00F53E59" w:rsidRDefault="003F4A25" w:rsidP="00507D90">
    <w:pPr>
      <w:pStyle w:val="Zhlav"/>
      <w:rPr>
        <w:i/>
        <w:iCs/>
        <w:sz w:val="20"/>
        <w:szCs w:val="20"/>
      </w:rPr>
    </w:pPr>
    <w:r w:rsidRPr="00F53E59">
      <w:rPr>
        <w:i/>
        <w:iCs/>
        <w:sz w:val="20"/>
        <w:szCs w:val="20"/>
      </w:rPr>
      <w:t xml:space="preserve">Příloha č. </w:t>
    </w:r>
    <w:r w:rsidR="00470671">
      <w:rPr>
        <w:i/>
        <w:iCs/>
        <w:sz w:val="20"/>
        <w:szCs w:val="20"/>
      </w:rPr>
      <w:t>6</w:t>
    </w:r>
    <w:r w:rsidRPr="00F53E59">
      <w:rPr>
        <w:i/>
        <w:iCs/>
        <w:sz w:val="20"/>
        <w:szCs w:val="20"/>
      </w:rPr>
      <w:t xml:space="preserve"> zadávací dokumentace</w:t>
    </w:r>
  </w:p>
  <w:p w14:paraId="7EEE5A7D" w14:textId="77777777" w:rsidR="003F4A25" w:rsidRDefault="003F4A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6E70"/>
    <w:multiLevelType w:val="hybridMultilevel"/>
    <w:tmpl w:val="2E1A0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433A1"/>
    <w:rsid w:val="0006042F"/>
    <w:rsid w:val="000F2F1F"/>
    <w:rsid w:val="000F5525"/>
    <w:rsid w:val="001060A1"/>
    <w:rsid w:val="001F64FC"/>
    <w:rsid w:val="00211623"/>
    <w:rsid w:val="0021637E"/>
    <w:rsid w:val="00216F9C"/>
    <w:rsid w:val="00260283"/>
    <w:rsid w:val="002A5A71"/>
    <w:rsid w:val="003150E2"/>
    <w:rsid w:val="003D4690"/>
    <w:rsid w:val="003F4A25"/>
    <w:rsid w:val="00470671"/>
    <w:rsid w:val="004A3A67"/>
    <w:rsid w:val="00500C53"/>
    <w:rsid w:val="00507D90"/>
    <w:rsid w:val="005352CE"/>
    <w:rsid w:val="0055536D"/>
    <w:rsid w:val="00662651"/>
    <w:rsid w:val="0066619C"/>
    <w:rsid w:val="00675475"/>
    <w:rsid w:val="00687278"/>
    <w:rsid w:val="006C7B9E"/>
    <w:rsid w:val="0070116D"/>
    <w:rsid w:val="00766FEC"/>
    <w:rsid w:val="007B7EEB"/>
    <w:rsid w:val="007F7D48"/>
    <w:rsid w:val="0081126B"/>
    <w:rsid w:val="00834031"/>
    <w:rsid w:val="008A4D7C"/>
    <w:rsid w:val="009B45E6"/>
    <w:rsid w:val="009E6EF0"/>
    <w:rsid w:val="00A27D24"/>
    <w:rsid w:val="00A7023F"/>
    <w:rsid w:val="00A840A8"/>
    <w:rsid w:val="00A92DE5"/>
    <w:rsid w:val="00AA17F5"/>
    <w:rsid w:val="00AB4504"/>
    <w:rsid w:val="00AF2C5B"/>
    <w:rsid w:val="00AF2D65"/>
    <w:rsid w:val="00AF2E88"/>
    <w:rsid w:val="00B3100B"/>
    <w:rsid w:val="00B8362B"/>
    <w:rsid w:val="00BB038E"/>
    <w:rsid w:val="00BE5C66"/>
    <w:rsid w:val="00C32012"/>
    <w:rsid w:val="00D06DEC"/>
    <w:rsid w:val="00DC4D02"/>
    <w:rsid w:val="00E311D8"/>
    <w:rsid w:val="00E60934"/>
    <w:rsid w:val="00E73848"/>
    <w:rsid w:val="00F47903"/>
    <w:rsid w:val="00F8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semiHidden/>
    <w:rsid w:val="00470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7067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4706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dcterms:created xsi:type="dcterms:W3CDTF">2022-01-30T12:51:00Z</dcterms:created>
  <dcterms:modified xsi:type="dcterms:W3CDTF">2022-01-30T12:51:00Z</dcterms:modified>
</cp:coreProperties>
</file>