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2D63C4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2D63C4">
        <w:rPr>
          <w:b/>
          <w:caps/>
          <w:sz w:val="28"/>
          <w:szCs w:val="28"/>
        </w:rPr>
        <w:t>Čestné prohlášení</w:t>
      </w:r>
      <w:r w:rsidR="002D63C4" w:rsidRPr="002D63C4">
        <w:rPr>
          <w:b/>
          <w:caps/>
          <w:sz w:val="28"/>
          <w:szCs w:val="28"/>
        </w:rPr>
        <w:t xml:space="preserve">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 xml:space="preserve">O SPLNĚNÍ </w:t>
      </w:r>
      <w:r w:rsidR="002D63C4">
        <w:rPr>
          <w:rFonts w:eastAsia="Calibri" w:cs="Arial"/>
          <w:b/>
          <w:sz w:val="28"/>
          <w:szCs w:val="28"/>
          <w:lang w:eastAsia="en-US"/>
        </w:rPr>
        <w:t xml:space="preserve">ZÁKLADNÍ </w:t>
      </w:r>
      <w:r w:rsidR="002D63C4" w:rsidRPr="002D63C4">
        <w:rPr>
          <w:rFonts w:eastAsia="Calibri" w:cs="Arial"/>
          <w:b/>
          <w:sz w:val="28"/>
          <w:szCs w:val="28"/>
          <w:lang w:eastAsia="en-US"/>
        </w:rPr>
        <w:t>ZPŮSOBILOSTI</w:t>
      </w:r>
    </w:p>
    <w:p w:rsidR="002D63C4" w:rsidRPr="002D63C4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2D63C4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24416F" w:rsidRDefault="002D63C4" w:rsidP="00BB7AA1">
      <w:pPr>
        <w:spacing w:before="200"/>
        <w:jc w:val="center"/>
        <w:rPr>
          <w:rFonts w:cs="Arial"/>
        </w:rPr>
      </w:pPr>
      <w:r w:rsidRPr="0024416F">
        <w:rPr>
          <w:rFonts w:cs="Arial"/>
        </w:rPr>
        <w:t>k zadávacímu řízení na veřejnou zakázku</w:t>
      </w:r>
    </w:p>
    <w:p w:rsidR="002D63C4" w:rsidRPr="0024416F" w:rsidRDefault="002D63C4" w:rsidP="002D63C4">
      <w:pPr>
        <w:jc w:val="center"/>
        <w:rPr>
          <w:rFonts w:cs="Arial"/>
          <w:b/>
          <w:sz w:val="22"/>
          <w:szCs w:val="22"/>
        </w:rPr>
      </w:pPr>
    </w:p>
    <w:p w:rsidR="002D63C4" w:rsidRPr="00294E55" w:rsidRDefault="00294E55" w:rsidP="00BB7AA1">
      <w:pPr>
        <w:jc w:val="center"/>
        <w:rPr>
          <w:rFonts w:cs="Arial"/>
          <w:b/>
          <w:sz w:val="28"/>
          <w:szCs w:val="28"/>
        </w:rPr>
      </w:pPr>
      <w:r w:rsidRPr="00294E55">
        <w:rPr>
          <w:rFonts w:cs="Arial"/>
          <w:b/>
          <w:sz w:val="28"/>
          <w:szCs w:val="28"/>
        </w:rPr>
        <w:t xml:space="preserve">„Sběrný dvůr – Sázava – </w:t>
      </w:r>
      <w:r w:rsidR="00E6531E">
        <w:rPr>
          <w:rFonts w:cs="Arial"/>
          <w:b/>
          <w:sz w:val="28"/>
          <w:szCs w:val="28"/>
        </w:rPr>
        <w:t>dodávky</w:t>
      </w:r>
      <w:r w:rsidRPr="00294E55">
        <w:rPr>
          <w:rFonts w:cs="Arial"/>
          <w:b/>
          <w:sz w:val="28"/>
          <w:szCs w:val="28"/>
        </w:rPr>
        <w:t>“</w:t>
      </w:r>
    </w:p>
    <w:p w:rsidR="001E7C96" w:rsidRPr="0019056B" w:rsidRDefault="001E7C96" w:rsidP="00F21ED0">
      <w:pPr>
        <w:rPr>
          <w:rFonts w:cs="Arial"/>
          <w:b/>
          <w:sz w:val="22"/>
          <w:szCs w:val="22"/>
        </w:rPr>
      </w:pPr>
    </w:p>
    <w:p w:rsidR="001E7C96" w:rsidRPr="00A5681D" w:rsidRDefault="001E7C96" w:rsidP="00BB7AA1">
      <w:pPr>
        <w:spacing w:before="120"/>
        <w:rPr>
          <w:rFonts w:cs="Arial"/>
          <w:b/>
          <w:bCs/>
        </w:rPr>
      </w:pPr>
      <w:r w:rsidRPr="00A5681D">
        <w:rPr>
          <w:rFonts w:cs="Arial"/>
          <w:b/>
          <w:bCs/>
        </w:rPr>
        <w:t xml:space="preserve">DODAVATEL: </w:t>
      </w:r>
      <w:r w:rsidR="00025FA8">
        <w:rPr>
          <w:rFonts w:cs="Arial"/>
          <w:b/>
          <w:bCs/>
        </w:rPr>
        <w:t>…………………………………</w:t>
      </w:r>
      <w:bookmarkStart w:id="0" w:name="_GoBack"/>
      <w:bookmarkEnd w:id="0"/>
    </w:p>
    <w:p w:rsidR="001E7C96" w:rsidRPr="00B926BC" w:rsidRDefault="001E7C96" w:rsidP="001E7C96">
      <w:pPr>
        <w:rPr>
          <w:rFonts w:cs="Arial"/>
          <w:bCs/>
          <w:sz w:val="18"/>
          <w:szCs w:val="18"/>
        </w:rPr>
      </w:pPr>
    </w:p>
    <w:p w:rsidR="001E7C96" w:rsidRPr="00A5681D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IČ: …………………</w:t>
      </w:r>
      <w:proofErr w:type="gramStart"/>
      <w:r w:rsidRPr="00A5681D">
        <w:rPr>
          <w:rFonts w:cs="Arial"/>
          <w:b/>
          <w:bCs/>
        </w:rPr>
        <w:t>…..</w:t>
      </w:r>
      <w:proofErr w:type="gramEnd"/>
    </w:p>
    <w:p w:rsidR="001E7C96" w:rsidRPr="00B926BC" w:rsidRDefault="001E7C96" w:rsidP="001E7C96">
      <w:pPr>
        <w:rPr>
          <w:rFonts w:cs="Arial"/>
          <w:b/>
          <w:bCs/>
          <w:sz w:val="18"/>
          <w:szCs w:val="18"/>
        </w:rPr>
      </w:pPr>
    </w:p>
    <w:p w:rsidR="001E7C96" w:rsidRDefault="001E7C96" w:rsidP="001E7C96">
      <w:pPr>
        <w:rPr>
          <w:rFonts w:cs="Arial"/>
          <w:b/>
          <w:bCs/>
        </w:rPr>
      </w:pPr>
      <w:r w:rsidRPr="00A5681D">
        <w:rPr>
          <w:rFonts w:cs="Arial"/>
          <w:b/>
          <w:bCs/>
        </w:rPr>
        <w:t>Se sídlem: ………………………………</w:t>
      </w:r>
    </w:p>
    <w:p w:rsidR="00B926BC" w:rsidRPr="00B926BC" w:rsidRDefault="00B926BC" w:rsidP="001E7C96">
      <w:pPr>
        <w:rPr>
          <w:rFonts w:cs="Arial"/>
          <w:b/>
          <w:bCs/>
          <w:sz w:val="18"/>
          <w:szCs w:val="18"/>
        </w:rPr>
      </w:pPr>
    </w:p>
    <w:p w:rsidR="00B926BC" w:rsidRPr="00A5681D" w:rsidRDefault="00B926BC" w:rsidP="001E7C96">
      <w:pPr>
        <w:rPr>
          <w:rFonts w:cs="Arial"/>
          <w:b/>
          <w:bCs/>
        </w:rPr>
      </w:pPr>
      <w:r>
        <w:rPr>
          <w:rFonts w:cs="Arial"/>
          <w:b/>
          <w:bCs/>
        </w:rPr>
        <w:t>(dále jen „dodavatel“)</w:t>
      </w:r>
    </w:p>
    <w:p w:rsidR="001E7C96" w:rsidRDefault="001E7C96" w:rsidP="001E7C96">
      <w:pPr>
        <w:ind w:left="708"/>
        <w:rPr>
          <w:rFonts w:cs="Arial"/>
          <w:sz w:val="22"/>
          <w:szCs w:val="22"/>
        </w:rPr>
      </w:pPr>
    </w:p>
    <w:p w:rsidR="002D63C4" w:rsidRPr="00A5681D" w:rsidRDefault="001E7C96" w:rsidP="002D63C4">
      <w:pPr>
        <w:spacing w:before="120"/>
        <w:jc w:val="both"/>
        <w:rPr>
          <w:rFonts w:cs="Arial"/>
        </w:rPr>
      </w:pPr>
      <w:r>
        <w:rPr>
          <w:rFonts w:cs="Arial"/>
          <w:b/>
        </w:rPr>
        <w:t>Čestně prohlašuji, že</w:t>
      </w:r>
      <w:r w:rsidR="002D63C4">
        <w:rPr>
          <w:rFonts w:cs="Arial"/>
          <w:b/>
        </w:rPr>
        <w:t xml:space="preserve"> </w:t>
      </w:r>
      <w:r w:rsidR="002D63C4" w:rsidRPr="00A5681D">
        <w:rPr>
          <w:rFonts w:cs="Arial"/>
          <w:b/>
          <w:bCs/>
        </w:rPr>
        <w:t xml:space="preserve">dodavatel </w:t>
      </w:r>
      <w:proofErr w:type="gramStart"/>
      <w:r w:rsidR="002D63C4" w:rsidRPr="00A5681D">
        <w:rPr>
          <w:rFonts w:cs="Arial"/>
          <w:b/>
          <w:bCs/>
        </w:rPr>
        <w:t>splňuje</w:t>
      </w:r>
      <w:proofErr w:type="gramEnd"/>
      <w:r w:rsidR="002D63C4" w:rsidRPr="00A5681D">
        <w:rPr>
          <w:rFonts w:cs="Arial"/>
          <w:b/>
          <w:bCs/>
        </w:rPr>
        <w:t xml:space="preserve"> základní způsobilost ve smyslu § 74 odst. 1 zákona tj. </w:t>
      </w:r>
      <w:proofErr w:type="gramStart"/>
      <w:r w:rsidR="002D63C4" w:rsidRPr="00A5681D">
        <w:rPr>
          <w:rFonts w:cs="Arial"/>
          <w:b/>
          <w:bCs/>
          <w:u w:val="single"/>
        </w:rPr>
        <w:t>není</w:t>
      </w:r>
      <w:proofErr w:type="gramEnd"/>
      <w:r w:rsidR="002D63C4" w:rsidRPr="00A5681D">
        <w:rPr>
          <w:rFonts w:cs="Arial"/>
          <w:b/>
          <w:bCs/>
          <w:u w:val="single"/>
        </w:rPr>
        <w:t xml:space="preserve"> dodavatelem</w:t>
      </w:r>
      <w:r w:rsidR="002D63C4" w:rsidRPr="00A5681D">
        <w:rPr>
          <w:rFonts w:cs="Arial"/>
          <w:b/>
          <w:bCs/>
        </w:rPr>
        <w:t>, který: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2D63C4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v evidenci daní zachycen splatný daňový nedoplatek,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2D63C4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2D63C4">
        <w:rPr>
          <w:rFonts w:cs="Arial"/>
        </w:rPr>
        <w:t>je v likvidaci, proti němuž bylo vydáno rozhodnutí o úpadku, vůči němuž byla nařízena nucená správa podle jiného právního předpisu</w:t>
      </w:r>
      <w:r w:rsidRPr="002D63C4">
        <w:rPr>
          <w:rFonts w:cs="Arial"/>
          <w:position w:val="6"/>
        </w:rPr>
        <w:t xml:space="preserve"> </w:t>
      </w:r>
      <w:r w:rsidRPr="002D63C4">
        <w:rPr>
          <w:rFonts w:cs="Arial"/>
        </w:rPr>
        <w:t>nebo v obdobné situaci podle právního řádu země sídla dodavatele.</w:t>
      </w:r>
    </w:p>
    <w:p w:rsidR="002D63C4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2D63C4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a) tato právnická osoba,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2D63C4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2D63C4" w:rsidRDefault="002D63C4" w:rsidP="002D63C4">
      <w:pPr>
        <w:spacing w:before="60"/>
        <w:jc w:val="both"/>
        <w:rPr>
          <w:rFonts w:cs="Arial"/>
          <w:i/>
        </w:rPr>
      </w:pPr>
      <w:r w:rsidRPr="002D63C4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2D63C4" w:rsidRDefault="002D63C4" w:rsidP="002D63C4">
      <w:pPr>
        <w:spacing w:before="60" w:line="259" w:lineRule="auto"/>
        <w:rPr>
          <w:rFonts w:eastAsiaTheme="minorHAnsi" w:cs="Arial"/>
          <w:u w:val="single"/>
          <w:lang w:eastAsia="en-US"/>
        </w:rPr>
      </w:pPr>
    </w:p>
    <w:p w:rsidR="001E7C96" w:rsidRPr="001E7C96" w:rsidRDefault="001E7C96" w:rsidP="001E7C96">
      <w:pPr>
        <w:jc w:val="both"/>
        <w:rPr>
          <w:rFonts w:eastAsia="MS Mincho" w:cs="Arial"/>
        </w:rPr>
      </w:pPr>
      <w:r w:rsidRPr="001E7C96">
        <w:rPr>
          <w:rFonts w:eastAsia="MS Mincho" w:cs="Arial"/>
        </w:rPr>
        <w:t>Toto prohlášení podepisuji jakožto osoba oprávněná jednat jménem či za dodavatele.</w:t>
      </w:r>
    </w:p>
    <w:p w:rsidR="001615E8" w:rsidRPr="001E7C96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1E7C96" w:rsidRDefault="001E7C96" w:rsidP="00B67858">
      <w:pPr>
        <w:spacing w:before="120" w:line="259" w:lineRule="auto"/>
        <w:rPr>
          <w:rFonts w:eastAsiaTheme="minorHAnsi" w:cs="Arial"/>
          <w:lang w:eastAsia="en-US"/>
        </w:rPr>
      </w:pPr>
      <w:r w:rsidRPr="001E7C96">
        <w:rPr>
          <w:rFonts w:eastAsiaTheme="minorHAnsi" w:cs="Arial"/>
          <w:lang w:eastAsia="en-US"/>
        </w:rPr>
        <w:t>V …………</w:t>
      </w:r>
      <w:proofErr w:type="gramStart"/>
      <w:r w:rsidRPr="001E7C96">
        <w:rPr>
          <w:rFonts w:eastAsiaTheme="minorHAnsi" w:cs="Arial"/>
          <w:lang w:eastAsia="en-US"/>
        </w:rPr>
        <w:t>….......................…</w:t>
      </w:r>
      <w:proofErr w:type="gramEnd"/>
      <w:r w:rsidRPr="001E7C96">
        <w:rPr>
          <w:rFonts w:eastAsiaTheme="minorHAnsi" w:cs="Arial"/>
          <w:lang w:eastAsia="en-US"/>
        </w:rPr>
        <w:t>……… dne ……………..............….........</w:t>
      </w:r>
    </w:p>
    <w:p w:rsidR="00B67858" w:rsidRDefault="00B6785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880D53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..                       </w:t>
      </w:r>
      <w:r w:rsidR="009F3CF6">
        <w:rPr>
          <w:rFonts w:ascii="Arial" w:hAnsi="Arial" w:cs="Arial"/>
          <w:sz w:val="20"/>
          <w:szCs w:val="20"/>
        </w:rPr>
        <w:t xml:space="preserve"> </w:t>
      </w:r>
      <w:r w:rsidRPr="00880D53">
        <w:rPr>
          <w:rFonts w:ascii="Arial" w:hAnsi="Arial" w:cs="Arial"/>
          <w:sz w:val="20"/>
          <w:szCs w:val="20"/>
        </w:rPr>
        <w:t>…………………………………….</w:t>
      </w:r>
    </w:p>
    <w:p w:rsidR="00880D53" w:rsidRPr="001615E8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880D53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880D53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880D53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1615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4F" w:rsidRDefault="0077074F" w:rsidP="001E7C96">
      <w:r>
        <w:separator/>
      </w:r>
    </w:p>
  </w:endnote>
  <w:endnote w:type="continuationSeparator" w:id="0">
    <w:p w:rsidR="0077074F" w:rsidRDefault="0077074F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Pr="00BB7AA1" w:rsidRDefault="00BB7AA1" w:rsidP="00BB7AA1">
    <w:pPr>
      <w:pStyle w:val="Zpat"/>
      <w:tabs>
        <w:tab w:val="clear" w:pos="4536"/>
        <w:tab w:val="clear" w:pos="9072"/>
      </w:tabs>
      <w:ind w:left="-142" w:right="-142"/>
      <w:jc w:val="center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14D99EAC" wp14:editId="7BA8E128">
          <wp:extent cx="2156400" cy="496800"/>
          <wp:effectExtent l="0" t="0" r="0" b="0"/>
          <wp:docPr id="8" name="Obrázek 8" descr="Logo Spolufinancováno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polufinancováno 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</w:t>
    </w:r>
    <w:r>
      <w:rPr>
        <w:noProof/>
        <w:lang w:val="cs-CZ" w:eastAsia="cs-CZ"/>
      </w:rPr>
      <w:drawing>
        <wp:inline distT="0" distB="0" distL="0" distR="0" wp14:anchorId="2E1A2D64" wp14:editId="3D4C226F">
          <wp:extent cx="1706400" cy="633600"/>
          <wp:effectExtent l="0" t="0" r="8255" b="0"/>
          <wp:docPr id="9" name="Obrázek 9" descr="Z:\1_LOGA OPŽP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_LOGA OPŽP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cs-CZ"/>
      </w:rPr>
      <w:t xml:space="preserve">   </w:t>
    </w:r>
    <w:r>
      <w:rPr>
        <w:noProof/>
        <w:lang w:val="cs-CZ" w:eastAsia="cs-CZ"/>
      </w:rPr>
      <w:drawing>
        <wp:inline distT="0" distB="0" distL="0" distR="0" wp14:anchorId="3D3CB33C" wp14:editId="5CB4D737">
          <wp:extent cx="1850400" cy="662400"/>
          <wp:effectExtent l="0" t="0" r="0" b="4445"/>
          <wp:docPr id="10" name="Obrázek 10" descr="Z:\1_LOGA OPŽP\Loga SFŽP\Loga SFŽP - barevně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1_LOGA OPŽP\Loga SFŽP\Loga SFŽP - barevně\SFZP_H_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4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4F" w:rsidRDefault="0077074F" w:rsidP="001E7C96">
      <w:r>
        <w:separator/>
      </w:r>
    </w:p>
  </w:footnote>
  <w:footnote w:type="continuationSeparator" w:id="0">
    <w:p w:rsidR="0077074F" w:rsidRDefault="0077074F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25FA8"/>
    <w:rsid w:val="001615E8"/>
    <w:rsid w:val="0019056B"/>
    <w:rsid w:val="001A507A"/>
    <w:rsid w:val="001E7C96"/>
    <w:rsid w:val="00294E55"/>
    <w:rsid w:val="002B1E7D"/>
    <w:rsid w:val="002D63C4"/>
    <w:rsid w:val="00347DAA"/>
    <w:rsid w:val="003C50DC"/>
    <w:rsid w:val="0047454B"/>
    <w:rsid w:val="00721299"/>
    <w:rsid w:val="00746A53"/>
    <w:rsid w:val="0077074F"/>
    <w:rsid w:val="007F2041"/>
    <w:rsid w:val="00880D53"/>
    <w:rsid w:val="0092165E"/>
    <w:rsid w:val="009F3CF6"/>
    <w:rsid w:val="00B67858"/>
    <w:rsid w:val="00B926BC"/>
    <w:rsid w:val="00B95170"/>
    <w:rsid w:val="00BB3946"/>
    <w:rsid w:val="00BB7AA1"/>
    <w:rsid w:val="00E6531E"/>
    <w:rsid w:val="00F21ED0"/>
    <w:rsid w:val="00F9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AA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7A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AA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cp:revision>2</cp:revision>
  <dcterms:created xsi:type="dcterms:W3CDTF">2017-05-14T18:27:00Z</dcterms:created>
  <dcterms:modified xsi:type="dcterms:W3CDTF">2024-10-31T16:59:00Z</dcterms:modified>
</cp:coreProperties>
</file>