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A178B" w14:textId="77777777" w:rsidR="00264322" w:rsidRDefault="00264322">
      <w:pPr>
        <w:ind w:left="0"/>
        <w:jc w:val="center"/>
        <w:rPr>
          <w:sz w:val="28"/>
          <w:lang w:val="cs-CZ"/>
        </w:rPr>
      </w:pPr>
    </w:p>
    <w:p w14:paraId="0A7627D6" w14:textId="77777777" w:rsidR="00264322" w:rsidRDefault="00264322">
      <w:pPr>
        <w:ind w:left="0"/>
        <w:jc w:val="center"/>
        <w:rPr>
          <w:sz w:val="28"/>
          <w:lang w:val="cs-CZ"/>
        </w:rPr>
      </w:pPr>
    </w:p>
    <w:p w14:paraId="71E2E547" w14:textId="5BF772D3" w:rsidR="003C4C35" w:rsidRDefault="00755D40">
      <w:pPr>
        <w:ind w:left="0"/>
        <w:jc w:val="center"/>
        <w:rPr>
          <w:sz w:val="28"/>
          <w:lang w:val="cs-CZ"/>
        </w:rPr>
      </w:pPr>
      <w:r>
        <w:rPr>
          <w:sz w:val="28"/>
          <w:lang w:val="cs-CZ"/>
        </w:rPr>
        <w:t>VÝZVA K PODÁNÍ NABÍDEK</w:t>
      </w:r>
    </w:p>
    <w:p w14:paraId="0486208C" w14:textId="3F25E4F0" w:rsidR="001128BD" w:rsidRPr="00C228C9" w:rsidRDefault="00330C6F" w:rsidP="00C228C9">
      <w:pPr>
        <w:ind w:left="0"/>
        <w:jc w:val="center"/>
        <w:rPr>
          <w:sz w:val="28"/>
          <w:lang w:val="cs-CZ"/>
        </w:rPr>
      </w:pPr>
      <w:r>
        <w:rPr>
          <w:sz w:val="28"/>
          <w:lang w:val="cs-CZ"/>
        </w:rPr>
        <w:t>mimo režim zákona o zadávání veřejných zakázek</w:t>
      </w:r>
    </w:p>
    <w:p w14:paraId="289B5083" w14:textId="65956904" w:rsidR="001128BD" w:rsidRPr="00C228C9" w:rsidRDefault="00BE4C56" w:rsidP="00C228C9">
      <w:pPr>
        <w:ind w:left="0"/>
        <w:jc w:val="center"/>
        <w:rPr>
          <w:sz w:val="28"/>
          <w:lang w:val="cs-CZ"/>
        </w:rPr>
      </w:pPr>
      <w:r w:rsidRPr="00C228C9">
        <w:rPr>
          <w:sz w:val="28"/>
          <w:lang w:val="cs-CZ"/>
        </w:rPr>
        <w:t>pro veřejnou zakázku na stavební práce</w:t>
      </w:r>
    </w:p>
    <w:p w14:paraId="3CDFEC0D" w14:textId="76FCE9E5" w:rsidR="00814946" w:rsidRPr="00814946" w:rsidRDefault="000123DE" w:rsidP="00814946">
      <w:pPr>
        <w:ind w:left="0"/>
        <w:jc w:val="center"/>
        <w:rPr>
          <w:b/>
          <w:sz w:val="28"/>
          <w:lang w:val="cs-CZ"/>
        </w:rPr>
      </w:pPr>
      <w:r w:rsidRPr="00DB5CD6">
        <w:rPr>
          <w:b/>
          <w:sz w:val="28"/>
          <w:lang w:val="cs-CZ"/>
        </w:rPr>
        <w:t>„</w:t>
      </w:r>
      <w:r w:rsidR="00814946" w:rsidRPr="00814946">
        <w:rPr>
          <w:b/>
          <w:bCs/>
          <w:sz w:val="28"/>
          <w:lang w:val="cs-CZ"/>
        </w:rPr>
        <w:t xml:space="preserve">REKONSTRUKCE STÁVAJÍCÍCH ROZVODŮ TEPLA </w:t>
      </w:r>
    </w:p>
    <w:p w14:paraId="6EF00928" w14:textId="756F711B" w:rsidR="001128BD" w:rsidRDefault="00814946" w:rsidP="00814946">
      <w:pPr>
        <w:ind w:left="0"/>
        <w:jc w:val="center"/>
        <w:rPr>
          <w:sz w:val="28"/>
          <w:lang w:val="cs-CZ"/>
        </w:rPr>
      </w:pPr>
      <w:r w:rsidRPr="00814946">
        <w:rPr>
          <w:b/>
          <w:bCs/>
          <w:sz w:val="28"/>
          <w:lang w:val="cs-CZ"/>
        </w:rPr>
        <w:t>OBCE KNĚŽICE – ETAPA I.</w:t>
      </w:r>
      <w:r w:rsidR="000123DE" w:rsidRPr="00DB5CD6">
        <w:rPr>
          <w:b/>
          <w:sz w:val="28"/>
          <w:lang w:val="cs-CZ"/>
        </w:rPr>
        <w:t>“</w:t>
      </w:r>
    </w:p>
    <w:p w14:paraId="099C42B0" w14:textId="77777777" w:rsidR="00C228C9" w:rsidRPr="0035075E" w:rsidRDefault="00C228C9" w:rsidP="00C228C9">
      <w:pPr>
        <w:ind w:left="0"/>
        <w:jc w:val="center"/>
        <w:rPr>
          <w:b/>
          <w:color w:val="auto"/>
          <w:sz w:val="28"/>
          <w:lang w:val="cs-CZ"/>
        </w:rPr>
      </w:pPr>
    </w:p>
    <w:p w14:paraId="4AB716DB" w14:textId="77777777" w:rsidR="00C228C9" w:rsidRPr="00C228C9" w:rsidRDefault="00C228C9" w:rsidP="00C228C9">
      <w:pPr>
        <w:ind w:left="0"/>
        <w:jc w:val="center"/>
        <w:rPr>
          <w:sz w:val="28"/>
          <w:lang w:val="cs-CZ"/>
        </w:rPr>
      </w:pPr>
    </w:p>
    <w:p w14:paraId="6CF49CE2" w14:textId="77777777" w:rsidR="001128BD" w:rsidRPr="00C228C9" w:rsidRDefault="001128BD" w:rsidP="00C228C9">
      <w:pPr>
        <w:ind w:left="0"/>
        <w:jc w:val="center"/>
        <w:rPr>
          <w:sz w:val="28"/>
          <w:lang w:val="cs-CZ"/>
        </w:rPr>
      </w:pPr>
    </w:p>
    <w:p w14:paraId="7F337552" w14:textId="77777777" w:rsidR="00C228C9" w:rsidRDefault="00C228C9" w:rsidP="00C228C9">
      <w:pPr>
        <w:ind w:left="0"/>
        <w:jc w:val="center"/>
        <w:rPr>
          <w:sz w:val="28"/>
          <w:lang w:val="cs-CZ"/>
        </w:rPr>
      </w:pPr>
    </w:p>
    <w:p w14:paraId="7428C84B" w14:textId="77777777" w:rsidR="00C228C9" w:rsidRDefault="00C228C9" w:rsidP="00C228C9">
      <w:pPr>
        <w:ind w:left="0"/>
        <w:jc w:val="center"/>
        <w:rPr>
          <w:sz w:val="28"/>
          <w:lang w:val="cs-CZ"/>
        </w:rPr>
      </w:pPr>
    </w:p>
    <w:p w14:paraId="5B98C8AD" w14:textId="77777777" w:rsidR="00C228C9" w:rsidRDefault="00C228C9" w:rsidP="00C228C9">
      <w:pPr>
        <w:ind w:left="0"/>
        <w:jc w:val="center"/>
        <w:rPr>
          <w:sz w:val="28"/>
          <w:lang w:val="cs-CZ"/>
        </w:rPr>
      </w:pPr>
    </w:p>
    <w:p w14:paraId="0F577030" w14:textId="77777777" w:rsidR="00A67782" w:rsidRDefault="00A67782" w:rsidP="00C228C9">
      <w:pPr>
        <w:ind w:left="0"/>
        <w:rPr>
          <w:sz w:val="28"/>
          <w:lang w:val="cs-CZ"/>
        </w:rPr>
      </w:pPr>
    </w:p>
    <w:p w14:paraId="592B8106" w14:textId="77777777" w:rsidR="000837FA" w:rsidRDefault="000837FA" w:rsidP="00B24A69">
      <w:pPr>
        <w:ind w:left="0"/>
        <w:rPr>
          <w:sz w:val="28"/>
          <w:lang w:val="cs-CZ"/>
        </w:rPr>
      </w:pPr>
    </w:p>
    <w:p w14:paraId="5CE59879" w14:textId="77777777" w:rsidR="000837FA" w:rsidRDefault="000837FA" w:rsidP="00B24A69">
      <w:pPr>
        <w:ind w:left="0"/>
        <w:rPr>
          <w:sz w:val="28"/>
          <w:lang w:val="cs-CZ"/>
        </w:rPr>
      </w:pPr>
    </w:p>
    <w:p w14:paraId="6C6979E5" w14:textId="77777777" w:rsidR="000837FA" w:rsidRDefault="000837FA" w:rsidP="00B24A69">
      <w:pPr>
        <w:ind w:left="0"/>
        <w:rPr>
          <w:sz w:val="28"/>
          <w:lang w:val="cs-CZ"/>
        </w:rPr>
      </w:pPr>
    </w:p>
    <w:p w14:paraId="41EB0B4E" w14:textId="77777777" w:rsidR="000837FA" w:rsidRDefault="000837FA" w:rsidP="00B24A69">
      <w:pPr>
        <w:ind w:left="0"/>
        <w:rPr>
          <w:sz w:val="28"/>
          <w:lang w:val="cs-CZ"/>
        </w:rPr>
      </w:pPr>
    </w:p>
    <w:p w14:paraId="15CDED64" w14:textId="77777777" w:rsidR="000837FA" w:rsidRDefault="000837FA" w:rsidP="00B24A69">
      <w:pPr>
        <w:ind w:left="0"/>
        <w:rPr>
          <w:sz w:val="28"/>
          <w:lang w:val="cs-CZ"/>
        </w:rPr>
      </w:pPr>
    </w:p>
    <w:p w14:paraId="2877A506" w14:textId="1818E1D5" w:rsidR="00B24A69" w:rsidRDefault="00B24A69" w:rsidP="00B24A69">
      <w:pPr>
        <w:ind w:left="0"/>
        <w:rPr>
          <w:sz w:val="28"/>
          <w:lang w:val="cs-CZ"/>
        </w:rPr>
      </w:pPr>
      <w:r>
        <w:rPr>
          <w:sz w:val="28"/>
          <w:lang w:val="cs-CZ"/>
        </w:rPr>
        <w:t>Zadavatel veřejné zakázky</w:t>
      </w:r>
    </w:p>
    <w:p w14:paraId="04C6A516" w14:textId="009E76E2" w:rsidR="00323745" w:rsidRPr="00C228C9" w:rsidRDefault="00963187" w:rsidP="00323745">
      <w:pPr>
        <w:ind w:left="0"/>
        <w:rPr>
          <w:lang w:val="cs-CZ"/>
        </w:rPr>
      </w:pPr>
      <w:r>
        <w:rPr>
          <w:lang w:val="cs-CZ"/>
        </w:rPr>
        <w:t>Energetika</w:t>
      </w:r>
      <w:r w:rsidR="00323745" w:rsidRPr="00C228C9">
        <w:rPr>
          <w:lang w:val="cs-CZ"/>
        </w:rPr>
        <w:t xml:space="preserve"> </w:t>
      </w:r>
      <w:r w:rsidR="00323745">
        <w:rPr>
          <w:lang w:val="cs-CZ"/>
        </w:rPr>
        <w:t>Kněžice</w:t>
      </w:r>
      <w:r>
        <w:rPr>
          <w:lang w:val="cs-CZ"/>
        </w:rPr>
        <w:t>, s.r.o.</w:t>
      </w:r>
      <w:r w:rsidR="00323745">
        <w:rPr>
          <w:lang w:val="cs-CZ"/>
        </w:rPr>
        <w:t xml:space="preserve">, IČ: </w:t>
      </w:r>
      <w:r w:rsidR="00323745" w:rsidRPr="004217FC">
        <w:rPr>
          <w:lang w:val="cs-CZ"/>
        </w:rPr>
        <w:t>2</w:t>
      </w:r>
      <w:r>
        <w:rPr>
          <w:lang w:val="cs-CZ"/>
        </w:rPr>
        <w:t>7</w:t>
      </w:r>
      <w:r w:rsidR="00323745" w:rsidRPr="004217FC">
        <w:rPr>
          <w:lang w:val="cs-CZ"/>
        </w:rPr>
        <w:t>41</w:t>
      </w:r>
      <w:r>
        <w:rPr>
          <w:lang w:val="cs-CZ"/>
        </w:rPr>
        <w:t>0315</w:t>
      </w:r>
    </w:p>
    <w:p w14:paraId="53B7F989" w14:textId="77777777" w:rsidR="00323745" w:rsidRPr="00DB5CD6" w:rsidRDefault="00323745" w:rsidP="00323745">
      <w:pPr>
        <w:ind w:left="0"/>
        <w:rPr>
          <w:lang w:val="cs-CZ"/>
        </w:rPr>
      </w:pPr>
      <w:r>
        <w:rPr>
          <w:lang w:val="cs-CZ"/>
        </w:rPr>
        <w:t xml:space="preserve">Kněžice 37, </w:t>
      </w:r>
      <w:r w:rsidRPr="00DB5CD6">
        <w:rPr>
          <w:lang w:val="cs-CZ"/>
        </w:rPr>
        <w:t>2</w:t>
      </w:r>
      <w:r>
        <w:rPr>
          <w:lang w:val="cs-CZ"/>
        </w:rPr>
        <w:t>8</w:t>
      </w:r>
      <w:r w:rsidRPr="00DB5CD6">
        <w:rPr>
          <w:lang w:val="cs-CZ"/>
        </w:rPr>
        <w:t>9 0</w:t>
      </w:r>
      <w:r>
        <w:rPr>
          <w:lang w:val="cs-CZ"/>
        </w:rPr>
        <w:t>2</w:t>
      </w:r>
      <w:r w:rsidRPr="00DB5CD6">
        <w:rPr>
          <w:lang w:val="cs-CZ"/>
        </w:rPr>
        <w:t xml:space="preserve"> </w:t>
      </w:r>
      <w:r>
        <w:rPr>
          <w:lang w:val="cs-CZ"/>
        </w:rPr>
        <w:t xml:space="preserve">Kněžice </w:t>
      </w:r>
    </w:p>
    <w:p w14:paraId="1EA17DFF" w14:textId="58FF8508" w:rsidR="00467D4E" w:rsidRDefault="00323745" w:rsidP="00323745">
      <w:pPr>
        <w:ind w:left="0"/>
        <w:rPr>
          <w:lang w:val="cs-CZ"/>
        </w:rPr>
      </w:pPr>
      <w:r w:rsidRPr="00C228C9">
        <w:rPr>
          <w:lang w:val="cs-CZ"/>
        </w:rPr>
        <w:t>zastoupen</w:t>
      </w:r>
      <w:r>
        <w:rPr>
          <w:lang w:val="cs-CZ"/>
        </w:rPr>
        <w:t>á</w:t>
      </w:r>
      <w:r w:rsidRPr="00C228C9">
        <w:rPr>
          <w:lang w:val="cs-CZ"/>
        </w:rPr>
        <w:t xml:space="preserve">: </w:t>
      </w:r>
      <w:r w:rsidRPr="004217FC">
        <w:rPr>
          <w:lang w:val="cs-CZ"/>
        </w:rPr>
        <w:t>Milanem Kazdou</w:t>
      </w:r>
      <w:r w:rsidRPr="00C228C9">
        <w:rPr>
          <w:lang w:val="cs-CZ"/>
        </w:rPr>
        <w:t xml:space="preserve">, </w:t>
      </w:r>
      <w:r w:rsidR="005326A6">
        <w:rPr>
          <w:lang w:val="cs-CZ"/>
        </w:rPr>
        <w:t>jednatelem</w:t>
      </w:r>
    </w:p>
    <w:p w14:paraId="346B6EE9" w14:textId="77777777" w:rsidR="00467D4E" w:rsidRDefault="00467D4E" w:rsidP="00467D4E">
      <w:pPr>
        <w:ind w:left="0"/>
        <w:rPr>
          <w:lang w:val="cs-CZ"/>
        </w:rPr>
      </w:pPr>
    </w:p>
    <w:p w14:paraId="145ADA86" w14:textId="62DBE5DF" w:rsidR="001128BD" w:rsidRPr="00C228C9" w:rsidRDefault="00323745" w:rsidP="00467D4E">
      <w:pPr>
        <w:ind w:left="0"/>
        <w:rPr>
          <w:lang w:val="cs-CZ"/>
        </w:rPr>
      </w:pPr>
      <w:r>
        <w:rPr>
          <w:lang w:val="cs-CZ"/>
        </w:rPr>
        <w:t>duben</w:t>
      </w:r>
      <w:r w:rsidR="00467D4E">
        <w:rPr>
          <w:lang w:val="cs-CZ"/>
        </w:rPr>
        <w:t xml:space="preserve"> 202</w:t>
      </w:r>
      <w:r w:rsidR="000837FA">
        <w:rPr>
          <w:lang w:val="cs-CZ"/>
        </w:rPr>
        <w:t>4</w:t>
      </w:r>
    </w:p>
    <w:p w14:paraId="7C7E144D" w14:textId="77777777" w:rsidR="001128BD" w:rsidRPr="00C228C9" w:rsidRDefault="001128BD" w:rsidP="00C228C9">
      <w:pPr>
        <w:ind w:left="0"/>
        <w:rPr>
          <w:rFonts w:ascii="Arial" w:hAnsi="Arial" w:cs="Arial"/>
          <w:szCs w:val="24"/>
          <w:lang w:val="cs-CZ"/>
        </w:rPr>
        <w:sectPr w:rsidR="001128BD" w:rsidRPr="00C228C9" w:rsidSect="00264322">
          <w:footerReference w:type="default" r:id="rId9"/>
          <w:pgSz w:w="11900" w:h="16820"/>
          <w:pgMar w:top="1418" w:right="1418" w:bottom="1418" w:left="1418" w:header="708" w:footer="708" w:gutter="0"/>
          <w:pgNumType w:start="2"/>
          <w:cols w:space="708"/>
          <w:noEndnote/>
          <w:titlePg/>
          <w:docGrid w:linePitch="326"/>
        </w:sectPr>
      </w:pPr>
    </w:p>
    <w:bookmarkStart w:id="0" w:name="Pg2" w:displacedByCustomXml="next"/>
    <w:bookmarkEnd w:id="0" w:displacedByCustomXml="next"/>
    <w:sdt>
      <w:sdtPr>
        <w:rPr>
          <w:rFonts w:asciiTheme="minorHAnsi" w:eastAsiaTheme="minorEastAsia" w:hAnsiTheme="minorHAnsi" w:cstheme="minorBidi"/>
          <w:smallCaps w:val="0"/>
          <w:color w:val="5A5A5A" w:themeColor="text1" w:themeTint="A5"/>
          <w:spacing w:val="0"/>
          <w:sz w:val="24"/>
          <w:szCs w:val="20"/>
        </w:rPr>
        <w:id w:val="32145864"/>
        <w:docPartObj>
          <w:docPartGallery w:val="Table of Contents"/>
          <w:docPartUnique/>
        </w:docPartObj>
      </w:sdtPr>
      <w:sdtEndPr>
        <w:rPr>
          <w:lang w:val="cs-CZ"/>
        </w:rPr>
      </w:sdtEndPr>
      <w:sdtContent>
        <w:p w14:paraId="5843DA32" w14:textId="77777777" w:rsidR="00EA1CD9" w:rsidRPr="00323745" w:rsidRDefault="00EA1CD9" w:rsidP="0047560F">
          <w:pPr>
            <w:pStyle w:val="Nadpisobsahu"/>
            <w:numPr>
              <w:ilvl w:val="0"/>
              <w:numId w:val="0"/>
            </w:numPr>
            <w:ind w:left="3880"/>
            <w:rPr>
              <w:lang w:val="cs-CZ"/>
            </w:rPr>
          </w:pPr>
          <w:r w:rsidRPr="00323745">
            <w:rPr>
              <w:rFonts w:asciiTheme="minorHAnsi" w:hAnsiTheme="minorHAnsi"/>
              <w:lang w:val="cs-CZ"/>
            </w:rPr>
            <w:t>Obsah</w:t>
          </w:r>
        </w:p>
        <w:p w14:paraId="44B6C7DE" w14:textId="0BA61617" w:rsidR="00963187" w:rsidRDefault="004E5187">
          <w:pPr>
            <w:pStyle w:val="Obsah1"/>
            <w:tabs>
              <w:tab w:val="right" w:leader="dot" w:pos="9056"/>
            </w:tabs>
            <w:rPr>
              <w:noProof/>
              <w:lang w:eastAsia="cs-CZ"/>
            </w:rPr>
          </w:pPr>
          <w:r>
            <w:fldChar w:fldCharType="begin"/>
          </w:r>
          <w:r w:rsidR="00EA1CD9">
            <w:instrText xml:space="preserve"> TOC \o "1-3" \h \z \u </w:instrText>
          </w:r>
          <w:r>
            <w:fldChar w:fldCharType="separate"/>
          </w:r>
          <w:hyperlink w:anchor="_Toc164979897" w:history="1">
            <w:r w:rsidR="00963187" w:rsidRPr="006675EC">
              <w:rPr>
                <w:rStyle w:val="Hypertextovodkaz"/>
                <w:noProof/>
                <w:lang w:bidi="en-US"/>
              </w:rPr>
              <w:t>Preambule</w:t>
            </w:r>
            <w:r w:rsidR="00963187">
              <w:rPr>
                <w:noProof/>
                <w:webHidden/>
              </w:rPr>
              <w:tab/>
            </w:r>
            <w:r w:rsidR="00963187">
              <w:rPr>
                <w:noProof/>
                <w:webHidden/>
              </w:rPr>
              <w:fldChar w:fldCharType="begin"/>
            </w:r>
            <w:r w:rsidR="00963187">
              <w:rPr>
                <w:noProof/>
                <w:webHidden/>
              </w:rPr>
              <w:instrText xml:space="preserve"> PAGEREF _Toc164979897 \h </w:instrText>
            </w:r>
            <w:r w:rsidR="00963187">
              <w:rPr>
                <w:noProof/>
                <w:webHidden/>
              </w:rPr>
            </w:r>
            <w:r w:rsidR="00963187">
              <w:rPr>
                <w:noProof/>
                <w:webHidden/>
              </w:rPr>
              <w:fldChar w:fldCharType="separate"/>
            </w:r>
            <w:r w:rsidR="00963187">
              <w:rPr>
                <w:noProof/>
                <w:webHidden/>
              </w:rPr>
              <w:t>2</w:t>
            </w:r>
            <w:r w:rsidR="00963187">
              <w:rPr>
                <w:noProof/>
                <w:webHidden/>
              </w:rPr>
              <w:fldChar w:fldCharType="end"/>
            </w:r>
          </w:hyperlink>
        </w:p>
        <w:p w14:paraId="331E7A92" w14:textId="5B4560A5" w:rsidR="00963187" w:rsidRDefault="00963187">
          <w:pPr>
            <w:pStyle w:val="Obsah1"/>
            <w:tabs>
              <w:tab w:val="left" w:pos="440"/>
              <w:tab w:val="right" w:leader="dot" w:pos="9056"/>
            </w:tabs>
            <w:rPr>
              <w:noProof/>
              <w:lang w:eastAsia="cs-CZ"/>
            </w:rPr>
          </w:pPr>
          <w:hyperlink w:anchor="_Toc164979898" w:history="1">
            <w:r w:rsidRPr="006675EC">
              <w:rPr>
                <w:rStyle w:val="Hypertextovodkaz"/>
                <w:noProof/>
                <w:lang w:bidi="en-US"/>
              </w:rPr>
              <w:t>1.</w:t>
            </w:r>
            <w:r>
              <w:rPr>
                <w:noProof/>
                <w:lang w:eastAsia="cs-CZ"/>
              </w:rPr>
              <w:tab/>
            </w:r>
            <w:r w:rsidRPr="006675EC">
              <w:rPr>
                <w:rStyle w:val="Hypertextovodkaz"/>
                <w:noProof/>
                <w:lang w:bidi="en-US"/>
              </w:rPr>
              <w:t>ZÁKLADNÍ ÚDAJE O ZADAVATELI</w:t>
            </w:r>
            <w:r>
              <w:rPr>
                <w:noProof/>
                <w:webHidden/>
              </w:rPr>
              <w:tab/>
            </w:r>
            <w:r>
              <w:rPr>
                <w:noProof/>
                <w:webHidden/>
              </w:rPr>
              <w:fldChar w:fldCharType="begin"/>
            </w:r>
            <w:r>
              <w:rPr>
                <w:noProof/>
                <w:webHidden/>
              </w:rPr>
              <w:instrText xml:space="preserve"> PAGEREF _Toc164979898 \h </w:instrText>
            </w:r>
            <w:r>
              <w:rPr>
                <w:noProof/>
                <w:webHidden/>
              </w:rPr>
            </w:r>
            <w:r>
              <w:rPr>
                <w:noProof/>
                <w:webHidden/>
              </w:rPr>
              <w:fldChar w:fldCharType="separate"/>
            </w:r>
            <w:r>
              <w:rPr>
                <w:noProof/>
                <w:webHidden/>
              </w:rPr>
              <w:t>2</w:t>
            </w:r>
            <w:r>
              <w:rPr>
                <w:noProof/>
                <w:webHidden/>
              </w:rPr>
              <w:fldChar w:fldCharType="end"/>
            </w:r>
          </w:hyperlink>
        </w:p>
        <w:p w14:paraId="33511499" w14:textId="5A6585D0" w:rsidR="00963187" w:rsidRDefault="00963187">
          <w:pPr>
            <w:pStyle w:val="Obsah1"/>
            <w:tabs>
              <w:tab w:val="left" w:pos="440"/>
              <w:tab w:val="right" w:leader="dot" w:pos="9056"/>
            </w:tabs>
            <w:rPr>
              <w:noProof/>
              <w:lang w:eastAsia="cs-CZ"/>
            </w:rPr>
          </w:pPr>
          <w:hyperlink w:anchor="_Toc164979899" w:history="1">
            <w:r w:rsidRPr="006675EC">
              <w:rPr>
                <w:rStyle w:val="Hypertextovodkaz"/>
                <w:noProof/>
                <w:lang w:bidi="en-US"/>
              </w:rPr>
              <w:t>2.</w:t>
            </w:r>
            <w:r>
              <w:rPr>
                <w:noProof/>
                <w:lang w:eastAsia="cs-CZ"/>
              </w:rPr>
              <w:tab/>
            </w:r>
            <w:r w:rsidRPr="006675EC">
              <w:rPr>
                <w:rStyle w:val="Hypertextovodkaz"/>
                <w:noProof/>
                <w:lang w:bidi="en-US"/>
              </w:rPr>
              <w:t>VÝZVA, KOMUNIKACE A PODÁNÍ NABÍDKY</w:t>
            </w:r>
            <w:r>
              <w:rPr>
                <w:noProof/>
                <w:webHidden/>
              </w:rPr>
              <w:tab/>
            </w:r>
            <w:r>
              <w:rPr>
                <w:noProof/>
                <w:webHidden/>
              </w:rPr>
              <w:fldChar w:fldCharType="begin"/>
            </w:r>
            <w:r>
              <w:rPr>
                <w:noProof/>
                <w:webHidden/>
              </w:rPr>
              <w:instrText xml:space="preserve"> PAGEREF _Toc164979899 \h </w:instrText>
            </w:r>
            <w:r>
              <w:rPr>
                <w:noProof/>
                <w:webHidden/>
              </w:rPr>
            </w:r>
            <w:r>
              <w:rPr>
                <w:noProof/>
                <w:webHidden/>
              </w:rPr>
              <w:fldChar w:fldCharType="separate"/>
            </w:r>
            <w:r>
              <w:rPr>
                <w:noProof/>
                <w:webHidden/>
              </w:rPr>
              <w:t>2</w:t>
            </w:r>
            <w:r>
              <w:rPr>
                <w:noProof/>
                <w:webHidden/>
              </w:rPr>
              <w:fldChar w:fldCharType="end"/>
            </w:r>
          </w:hyperlink>
        </w:p>
        <w:p w14:paraId="488FF817" w14:textId="4A5D6EAD" w:rsidR="00963187" w:rsidRDefault="00963187">
          <w:pPr>
            <w:pStyle w:val="Obsah1"/>
            <w:tabs>
              <w:tab w:val="left" w:pos="440"/>
              <w:tab w:val="right" w:leader="dot" w:pos="9056"/>
            </w:tabs>
            <w:rPr>
              <w:noProof/>
              <w:lang w:eastAsia="cs-CZ"/>
            </w:rPr>
          </w:pPr>
          <w:hyperlink w:anchor="_Toc164979900" w:history="1">
            <w:r w:rsidRPr="006675EC">
              <w:rPr>
                <w:rStyle w:val="Hypertextovodkaz"/>
                <w:noProof/>
                <w:lang w:bidi="en-US"/>
              </w:rPr>
              <w:t>3.</w:t>
            </w:r>
            <w:r>
              <w:rPr>
                <w:noProof/>
                <w:lang w:eastAsia="cs-CZ"/>
              </w:rPr>
              <w:tab/>
            </w:r>
            <w:r w:rsidRPr="006675EC">
              <w:rPr>
                <w:rStyle w:val="Hypertextovodkaz"/>
                <w:noProof/>
                <w:lang w:bidi="en-US"/>
              </w:rPr>
              <w:t>PŘEDMĚT VEŘEJNÉ ZAKÁZKY</w:t>
            </w:r>
            <w:r>
              <w:rPr>
                <w:noProof/>
                <w:webHidden/>
              </w:rPr>
              <w:tab/>
            </w:r>
            <w:r>
              <w:rPr>
                <w:noProof/>
                <w:webHidden/>
              </w:rPr>
              <w:fldChar w:fldCharType="begin"/>
            </w:r>
            <w:r>
              <w:rPr>
                <w:noProof/>
                <w:webHidden/>
              </w:rPr>
              <w:instrText xml:space="preserve"> PAGEREF _Toc164979900 \h </w:instrText>
            </w:r>
            <w:r>
              <w:rPr>
                <w:noProof/>
                <w:webHidden/>
              </w:rPr>
            </w:r>
            <w:r>
              <w:rPr>
                <w:noProof/>
                <w:webHidden/>
              </w:rPr>
              <w:fldChar w:fldCharType="separate"/>
            </w:r>
            <w:r>
              <w:rPr>
                <w:noProof/>
                <w:webHidden/>
              </w:rPr>
              <w:t>2</w:t>
            </w:r>
            <w:r>
              <w:rPr>
                <w:noProof/>
                <w:webHidden/>
              </w:rPr>
              <w:fldChar w:fldCharType="end"/>
            </w:r>
          </w:hyperlink>
        </w:p>
        <w:p w14:paraId="562D6145" w14:textId="6B7A3342" w:rsidR="00963187" w:rsidRDefault="00963187">
          <w:pPr>
            <w:pStyle w:val="Obsah1"/>
            <w:tabs>
              <w:tab w:val="left" w:pos="440"/>
              <w:tab w:val="right" w:leader="dot" w:pos="9056"/>
            </w:tabs>
            <w:rPr>
              <w:noProof/>
              <w:lang w:eastAsia="cs-CZ"/>
            </w:rPr>
          </w:pPr>
          <w:hyperlink w:anchor="_Toc164979901" w:history="1">
            <w:r w:rsidRPr="006675EC">
              <w:rPr>
                <w:rStyle w:val="Hypertextovodkaz"/>
                <w:noProof/>
                <w:lang w:bidi="en-US"/>
              </w:rPr>
              <w:t>4.</w:t>
            </w:r>
            <w:r>
              <w:rPr>
                <w:noProof/>
                <w:lang w:eastAsia="cs-CZ"/>
              </w:rPr>
              <w:tab/>
            </w:r>
            <w:r w:rsidRPr="006675EC">
              <w:rPr>
                <w:rStyle w:val="Hypertextovodkaz"/>
                <w:noProof/>
                <w:lang w:bidi="en-US"/>
              </w:rPr>
              <w:t>KLASIFIKACE PŘEDMĚTU ZAKÁZKY DLE KÓDU CPV</w:t>
            </w:r>
            <w:r>
              <w:rPr>
                <w:noProof/>
                <w:webHidden/>
              </w:rPr>
              <w:tab/>
            </w:r>
            <w:r>
              <w:rPr>
                <w:noProof/>
                <w:webHidden/>
              </w:rPr>
              <w:fldChar w:fldCharType="begin"/>
            </w:r>
            <w:r>
              <w:rPr>
                <w:noProof/>
                <w:webHidden/>
              </w:rPr>
              <w:instrText xml:space="preserve"> PAGEREF _Toc164979901 \h </w:instrText>
            </w:r>
            <w:r>
              <w:rPr>
                <w:noProof/>
                <w:webHidden/>
              </w:rPr>
            </w:r>
            <w:r>
              <w:rPr>
                <w:noProof/>
                <w:webHidden/>
              </w:rPr>
              <w:fldChar w:fldCharType="separate"/>
            </w:r>
            <w:r>
              <w:rPr>
                <w:noProof/>
                <w:webHidden/>
              </w:rPr>
              <w:t>3</w:t>
            </w:r>
            <w:r>
              <w:rPr>
                <w:noProof/>
                <w:webHidden/>
              </w:rPr>
              <w:fldChar w:fldCharType="end"/>
            </w:r>
          </w:hyperlink>
        </w:p>
        <w:p w14:paraId="25F988E2" w14:textId="4FD9609A" w:rsidR="00963187" w:rsidRDefault="00963187">
          <w:pPr>
            <w:pStyle w:val="Obsah1"/>
            <w:tabs>
              <w:tab w:val="left" w:pos="440"/>
              <w:tab w:val="right" w:leader="dot" w:pos="9056"/>
            </w:tabs>
            <w:rPr>
              <w:noProof/>
              <w:lang w:eastAsia="cs-CZ"/>
            </w:rPr>
          </w:pPr>
          <w:hyperlink w:anchor="_Toc164979902" w:history="1">
            <w:r w:rsidRPr="006675EC">
              <w:rPr>
                <w:rStyle w:val="Hypertextovodkaz"/>
                <w:noProof/>
                <w:lang w:bidi="en-US"/>
              </w:rPr>
              <w:t>5.</w:t>
            </w:r>
            <w:r>
              <w:rPr>
                <w:noProof/>
                <w:lang w:eastAsia="cs-CZ"/>
              </w:rPr>
              <w:tab/>
            </w:r>
            <w:r w:rsidRPr="006675EC">
              <w:rPr>
                <w:rStyle w:val="Hypertextovodkaz"/>
                <w:noProof/>
                <w:lang w:bidi="en-US"/>
              </w:rPr>
              <w:t>MÍSTO PLNĚNÍ ZAKÁZKY</w:t>
            </w:r>
            <w:r>
              <w:rPr>
                <w:noProof/>
                <w:webHidden/>
              </w:rPr>
              <w:tab/>
            </w:r>
            <w:r>
              <w:rPr>
                <w:noProof/>
                <w:webHidden/>
              </w:rPr>
              <w:fldChar w:fldCharType="begin"/>
            </w:r>
            <w:r>
              <w:rPr>
                <w:noProof/>
                <w:webHidden/>
              </w:rPr>
              <w:instrText xml:space="preserve"> PAGEREF _Toc164979902 \h </w:instrText>
            </w:r>
            <w:r>
              <w:rPr>
                <w:noProof/>
                <w:webHidden/>
              </w:rPr>
            </w:r>
            <w:r>
              <w:rPr>
                <w:noProof/>
                <w:webHidden/>
              </w:rPr>
              <w:fldChar w:fldCharType="separate"/>
            </w:r>
            <w:r>
              <w:rPr>
                <w:noProof/>
                <w:webHidden/>
              </w:rPr>
              <w:t>3</w:t>
            </w:r>
            <w:r>
              <w:rPr>
                <w:noProof/>
                <w:webHidden/>
              </w:rPr>
              <w:fldChar w:fldCharType="end"/>
            </w:r>
          </w:hyperlink>
        </w:p>
        <w:p w14:paraId="71050065" w14:textId="3AFDE6BF" w:rsidR="00963187" w:rsidRDefault="00963187">
          <w:pPr>
            <w:pStyle w:val="Obsah1"/>
            <w:tabs>
              <w:tab w:val="left" w:pos="440"/>
              <w:tab w:val="right" w:leader="dot" w:pos="9056"/>
            </w:tabs>
            <w:rPr>
              <w:noProof/>
              <w:lang w:eastAsia="cs-CZ"/>
            </w:rPr>
          </w:pPr>
          <w:hyperlink w:anchor="_Toc164979903" w:history="1">
            <w:r w:rsidRPr="006675EC">
              <w:rPr>
                <w:rStyle w:val="Hypertextovodkaz"/>
                <w:noProof/>
                <w:lang w:bidi="en-US"/>
              </w:rPr>
              <w:t>6.</w:t>
            </w:r>
            <w:r>
              <w:rPr>
                <w:noProof/>
                <w:lang w:eastAsia="cs-CZ"/>
              </w:rPr>
              <w:tab/>
            </w:r>
            <w:r w:rsidRPr="006675EC">
              <w:rPr>
                <w:rStyle w:val="Hypertextovodkaz"/>
                <w:noProof/>
                <w:lang w:bidi="en-US"/>
              </w:rPr>
              <w:t>DOBA PLNĚNÍ ZAKÁZKY</w:t>
            </w:r>
            <w:r>
              <w:rPr>
                <w:noProof/>
                <w:webHidden/>
              </w:rPr>
              <w:tab/>
            </w:r>
            <w:r>
              <w:rPr>
                <w:noProof/>
                <w:webHidden/>
              </w:rPr>
              <w:fldChar w:fldCharType="begin"/>
            </w:r>
            <w:r>
              <w:rPr>
                <w:noProof/>
                <w:webHidden/>
              </w:rPr>
              <w:instrText xml:space="preserve"> PAGEREF _Toc164979903 \h </w:instrText>
            </w:r>
            <w:r>
              <w:rPr>
                <w:noProof/>
                <w:webHidden/>
              </w:rPr>
            </w:r>
            <w:r>
              <w:rPr>
                <w:noProof/>
                <w:webHidden/>
              </w:rPr>
              <w:fldChar w:fldCharType="separate"/>
            </w:r>
            <w:r>
              <w:rPr>
                <w:noProof/>
                <w:webHidden/>
              </w:rPr>
              <w:t>3</w:t>
            </w:r>
            <w:r>
              <w:rPr>
                <w:noProof/>
                <w:webHidden/>
              </w:rPr>
              <w:fldChar w:fldCharType="end"/>
            </w:r>
          </w:hyperlink>
        </w:p>
        <w:p w14:paraId="67ED08AB" w14:textId="3E12E055" w:rsidR="00963187" w:rsidRDefault="00963187">
          <w:pPr>
            <w:pStyle w:val="Obsah1"/>
            <w:tabs>
              <w:tab w:val="left" w:pos="440"/>
              <w:tab w:val="right" w:leader="dot" w:pos="9056"/>
            </w:tabs>
            <w:rPr>
              <w:noProof/>
              <w:lang w:eastAsia="cs-CZ"/>
            </w:rPr>
          </w:pPr>
          <w:hyperlink w:anchor="_Toc164979904" w:history="1">
            <w:r w:rsidRPr="006675EC">
              <w:rPr>
                <w:rStyle w:val="Hypertextovodkaz"/>
                <w:noProof/>
                <w:lang w:bidi="en-US"/>
              </w:rPr>
              <w:t>7.</w:t>
            </w:r>
            <w:r>
              <w:rPr>
                <w:noProof/>
                <w:lang w:eastAsia="cs-CZ"/>
              </w:rPr>
              <w:tab/>
            </w:r>
            <w:r w:rsidRPr="006675EC">
              <w:rPr>
                <w:rStyle w:val="Hypertextovodkaz"/>
                <w:noProof/>
                <w:lang w:bidi="en-US"/>
              </w:rPr>
              <w:t>POŽADAVKY NA PROKÁZÁNÍ KVALIFIKACE</w:t>
            </w:r>
            <w:r>
              <w:rPr>
                <w:noProof/>
                <w:webHidden/>
              </w:rPr>
              <w:tab/>
            </w:r>
            <w:r>
              <w:rPr>
                <w:noProof/>
                <w:webHidden/>
              </w:rPr>
              <w:fldChar w:fldCharType="begin"/>
            </w:r>
            <w:r>
              <w:rPr>
                <w:noProof/>
                <w:webHidden/>
              </w:rPr>
              <w:instrText xml:space="preserve"> PAGEREF _Toc164979904 \h </w:instrText>
            </w:r>
            <w:r>
              <w:rPr>
                <w:noProof/>
                <w:webHidden/>
              </w:rPr>
            </w:r>
            <w:r>
              <w:rPr>
                <w:noProof/>
                <w:webHidden/>
              </w:rPr>
              <w:fldChar w:fldCharType="separate"/>
            </w:r>
            <w:r>
              <w:rPr>
                <w:noProof/>
                <w:webHidden/>
              </w:rPr>
              <w:t>3</w:t>
            </w:r>
            <w:r>
              <w:rPr>
                <w:noProof/>
                <w:webHidden/>
              </w:rPr>
              <w:fldChar w:fldCharType="end"/>
            </w:r>
          </w:hyperlink>
        </w:p>
        <w:p w14:paraId="0B726A35" w14:textId="726F2FDA" w:rsidR="00963187" w:rsidRDefault="00963187">
          <w:pPr>
            <w:pStyle w:val="Obsah1"/>
            <w:tabs>
              <w:tab w:val="left" w:pos="440"/>
              <w:tab w:val="right" w:leader="dot" w:pos="9056"/>
            </w:tabs>
            <w:rPr>
              <w:noProof/>
              <w:lang w:eastAsia="cs-CZ"/>
            </w:rPr>
          </w:pPr>
          <w:hyperlink w:anchor="_Toc164979905" w:history="1">
            <w:r w:rsidRPr="006675EC">
              <w:rPr>
                <w:rStyle w:val="Hypertextovodkaz"/>
                <w:noProof/>
                <w:lang w:bidi="en-US"/>
              </w:rPr>
              <w:t>8.</w:t>
            </w:r>
            <w:r>
              <w:rPr>
                <w:noProof/>
                <w:lang w:eastAsia="cs-CZ"/>
              </w:rPr>
              <w:tab/>
            </w:r>
            <w:r w:rsidRPr="006675EC">
              <w:rPr>
                <w:rStyle w:val="Hypertextovodkaz"/>
                <w:noProof/>
                <w:lang w:bidi="en-US"/>
              </w:rPr>
              <w:t>ZPŮSOB A PODMÍNKY ZPRACOVÁNÍ NABÍDKOVÉ CENY</w:t>
            </w:r>
            <w:r>
              <w:rPr>
                <w:noProof/>
                <w:webHidden/>
              </w:rPr>
              <w:tab/>
            </w:r>
            <w:r>
              <w:rPr>
                <w:noProof/>
                <w:webHidden/>
              </w:rPr>
              <w:fldChar w:fldCharType="begin"/>
            </w:r>
            <w:r>
              <w:rPr>
                <w:noProof/>
                <w:webHidden/>
              </w:rPr>
              <w:instrText xml:space="preserve"> PAGEREF _Toc164979905 \h </w:instrText>
            </w:r>
            <w:r>
              <w:rPr>
                <w:noProof/>
                <w:webHidden/>
              </w:rPr>
            </w:r>
            <w:r>
              <w:rPr>
                <w:noProof/>
                <w:webHidden/>
              </w:rPr>
              <w:fldChar w:fldCharType="separate"/>
            </w:r>
            <w:r>
              <w:rPr>
                <w:noProof/>
                <w:webHidden/>
              </w:rPr>
              <w:t>4</w:t>
            </w:r>
            <w:r>
              <w:rPr>
                <w:noProof/>
                <w:webHidden/>
              </w:rPr>
              <w:fldChar w:fldCharType="end"/>
            </w:r>
          </w:hyperlink>
        </w:p>
        <w:p w14:paraId="3F611DD0" w14:textId="454D0DF6" w:rsidR="00963187" w:rsidRDefault="00963187">
          <w:pPr>
            <w:pStyle w:val="Obsah1"/>
            <w:tabs>
              <w:tab w:val="left" w:pos="440"/>
              <w:tab w:val="right" w:leader="dot" w:pos="9056"/>
            </w:tabs>
            <w:rPr>
              <w:noProof/>
              <w:lang w:eastAsia="cs-CZ"/>
            </w:rPr>
          </w:pPr>
          <w:hyperlink w:anchor="_Toc164979906" w:history="1">
            <w:r w:rsidRPr="006675EC">
              <w:rPr>
                <w:rStyle w:val="Hypertextovodkaz"/>
                <w:noProof/>
                <w:lang w:bidi="en-US"/>
              </w:rPr>
              <w:t>9.</w:t>
            </w:r>
            <w:r>
              <w:rPr>
                <w:noProof/>
                <w:lang w:eastAsia="cs-CZ"/>
              </w:rPr>
              <w:tab/>
            </w:r>
            <w:r w:rsidRPr="006675EC">
              <w:rPr>
                <w:rStyle w:val="Hypertextovodkaz"/>
                <w:noProof/>
                <w:lang w:bidi="en-US"/>
              </w:rPr>
              <w:t>ZPŮSOB HODNOCENÍ NABÍDEK</w:t>
            </w:r>
            <w:r>
              <w:rPr>
                <w:noProof/>
                <w:webHidden/>
              </w:rPr>
              <w:tab/>
            </w:r>
            <w:r>
              <w:rPr>
                <w:noProof/>
                <w:webHidden/>
              </w:rPr>
              <w:fldChar w:fldCharType="begin"/>
            </w:r>
            <w:r>
              <w:rPr>
                <w:noProof/>
                <w:webHidden/>
              </w:rPr>
              <w:instrText xml:space="preserve"> PAGEREF _Toc164979906 \h </w:instrText>
            </w:r>
            <w:r>
              <w:rPr>
                <w:noProof/>
                <w:webHidden/>
              </w:rPr>
            </w:r>
            <w:r>
              <w:rPr>
                <w:noProof/>
                <w:webHidden/>
              </w:rPr>
              <w:fldChar w:fldCharType="separate"/>
            </w:r>
            <w:r>
              <w:rPr>
                <w:noProof/>
                <w:webHidden/>
              </w:rPr>
              <w:t>4</w:t>
            </w:r>
            <w:r>
              <w:rPr>
                <w:noProof/>
                <w:webHidden/>
              </w:rPr>
              <w:fldChar w:fldCharType="end"/>
            </w:r>
          </w:hyperlink>
        </w:p>
        <w:p w14:paraId="0BC19500" w14:textId="60C0A62A" w:rsidR="00963187" w:rsidRDefault="00963187">
          <w:pPr>
            <w:pStyle w:val="Obsah1"/>
            <w:tabs>
              <w:tab w:val="left" w:pos="660"/>
              <w:tab w:val="right" w:leader="dot" w:pos="9056"/>
            </w:tabs>
            <w:rPr>
              <w:noProof/>
              <w:lang w:eastAsia="cs-CZ"/>
            </w:rPr>
          </w:pPr>
          <w:hyperlink w:anchor="_Toc164979907" w:history="1">
            <w:r w:rsidRPr="006675EC">
              <w:rPr>
                <w:rStyle w:val="Hypertextovodkaz"/>
                <w:noProof/>
                <w:lang w:bidi="en-US"/>
              </w:rPr>
              <w:t>10.</w:t>
            </w:r>
            <w:r>
              <w:rPr>
                <w:noProof/>
                <w:lang w:eastAsia="cs-CZ"/>
              </w:rPr>
              <w:tab/>
            </w:r>
            <w:r w:rsidRPr="006675EC">
              <w:rPr>
                <w:rStyle w:val="Hypertextovodkaz"/>
                <w:noProof/>
                <w:lang w:bidi="en-US"/>
              </w:rPr>
              <w:t>LHŮTA A ZPŮSOB PODÁNÍ NABÍDEK</w:t>
            </w:r>
            <w:r>
              <w:rPr>
                <w:noProof/>
                <w:webHidden/>
              </w:rPr>
              <w:tab/>
            </w:r>
            <w:r>
              <w:rPr>
                <w:noProof/>
                <w:webHidden/>
              </w:rPr>
              <w:fldChar w:fldCharType="begin"/>
            </w:r>
            <w:r>
              <w:rPr>
                <w:noProof/>
                <w:webHidden/>
              </w:rPr>
              <w:instrText xml:space="preserve"> PAGEREF _Toc164979907 \h </w:instrText>
            </w:r>
            <w:r>
              <w:rPr>
                <w:noProof/>
                <w:webHidden/>
              </w:rPr>
            </w:r>
            <w:r>
              <w:rPr>
                <w:noProof/>
                <w:webHidden/>
              </w:rPr>
              <w:fldChar w:fldCharType="separate"/>
            </w:r>
            <w:r>
              <w:rPr>
                <w:noProof/>
                <w:webHidden/>
              </w:rPr>
              <w:t>4</w:t>
            </w:r>
            <w:r>
              <w:rPr>
                <w:noProof/>
                <w:webHidden/>
              </w:rPr>
              <w:fldChar w:fldCharType="end"/>
            </w:r>
          </w:hyperlink>
        </w:p>
        <w:p w14:paraId="1C7DCBB6" w14:textId="168BEF69" w:rsidR="00963187" w:rsidRDefault="00963187">
          <w:pPr>
            <w:pStyle w:val="Obsah1"/>
            <w:tabs>
              <w:tab w:val="left" w:pos="660"/>
              <w:tab w:val="right" w:leader="dot" w:pos="9056"/>
            </w:tabs>
            <w:rPr>
              <w:noProof/>
              <w:lang w:eastAsia="cs-CZ"/>
            </w:rPr>
          </w:pPr>
          <w:hyperlink w:anchor="_Toc164979908" w:history="1">
            <w:r w:rsidRPr="006675EC">
              <w:rPr>
                <w:rStyle w:val="Hypertextovodkaz"/>
                <w:noProof/>
                <w:lang w:bidi="en-US"/>
              </w:rPr>
              <w:t>11.</w:t>
            </w:r>
            <w:r>
              <w:rPr>
                <w:noProof/>
                <w:lang w:eastAsia="cs-CZ"/>
              </w:rPr>
              <w:tab/>
            </w:r>
            <w:r w:rsidRPr="006675EC">
              <w:rPr>
                <w:rStyle w:val="Hypertextovodkaz"/>
                <w:noProof/>
                <w:lang w:bidi="en-US"/>
              </w:rPr>
              <w:t>POŽADAVKY ZADAVATELE NA ZPRACOVÁNÍ NABÍDKY</w:t>
            </w:r>
            <w:r>
              <w:rPr>
                <w:noProof/>
                <w:webHidden/>
              </w:rPr>
              <w:tab/>
            </w:r>
            <w:r>
              <w:rPr>
                <w:noProof/>
                <w:webHidden/>
              </w:rPr>
              <w:fldChar w:fldCharType="begin"/>
            </w:r>
            <w:r>
              <w:rPr>
                <w:noProof/>
                <w:webHidden/>
              </w:rPr>
              <w:instrText xml:space="preserve"> PAGEREF _Toc164979908 \h </w:instrText>
            </w:r>
            <w:r>
              <w:rPr>
                <w:noProof/>
                <w:webHidden/>
              </w:rPr>
            </w:r>
            <w:r>
              <w:rPr>
                <w:noProof/>
                <w:webHidden/>
              </w:rPr>
              <w:fldChar w:fldCharType="separate"/>
            </w:r>
            <w:r>
              <w:rPr>
                <w:noProof/>
                <w:webHidden/>
              </w:rPr>
              <w:t>5</w:t>
            </w:r>
            <w:r>
              <w:rPr>
                <w:noProof/>
                <w:webHidden/>
              </w:rPr>
              <w:fldChar w:fldCharType="end"/>
            </w:r>
          </w:hyperlink>
        </w:p>
        <w:p w14:paraId="20FCCD20" w14:textId="5A42FBE9" w:rsidR="00963187" w:rsidRDefault="00963187">
          <w:pPr>
            <w:pStyle w:val="Obsah1"/>
            <w:tabs>
              <w:tab w:val="left" w:pos="660"/>
              <w:tab w:val="right" w:leader="dot" w:pos="9056"/>
            </w:tabs>
            <w:rPr>
              <w:noProof/>
              <w:lang w:eastAsia="cs-CZ"/>
            </w:rPr>
          </w:pPr>
          <w:hyperlink w:anchor="_Toc164979909" w:history="1">
            <w:r w:rsidRPr="006675EC">
              <w:rPr>
                <w:rStyle w:val="Hypertextovodkaz"/>
                <w:noProof/>
                <w:lang w:bidi="en-US"/>
              </w:rPr>
              <w:t>12.</w:t>
            </w:r>
            <w:r>
              <w:rPr>
                <w:noProof/>
                <w:lang w:eastAsia="cs-CZ"/>
              </w:rPr>
              <w:tab/>
            </w:r>
            <w:r w:rsidRPr="006675EC">
              <w:rPr>
                <w:rStyle w:val="Hypertextovodkaz"/>
                <w:noProof/>
                <w:lang w:bidi="en-US"/>
              </w:rPr>
              <w:t>DALŠÍ PODMÍNKY A VYHRAZENÁ PRÁVA ZADAVATELE</w:t>
            </w:r>
            <w:r>
              <w:rPr>
                <w:noProof/>
                <w:webHidden/>
              </w:rPr>
              <w:tab/>
            </w:r>
            <w:r>
              <w:rPr>
                <w:noProof/>
                <w:webHidden/>
              </w:rPr>
              <w:fldChar w:fldCharType="begin"/>
            </w:r>
            <w:r>
              <w:rPr>
                <w:noProof/>
                <w:webHidden/>
              </w:rPr>
              <w:instrText xml:space="preserve"> PAGEREF _Toc164979909 \h </w:instrText>
            </w:r>
            <w:r>
              <w:rPr>
                <w:noProof/>
                <w:webHidden/>
              </w:rPr>
            </w:r>
            <w:r>
              <w:rPr>
                <w:noProof/>
                <w:webHidden/>
              </w:rPr>
              <w:fldChar w:fldCharType="separate"/>
            </w:r>
            <w:r>
              <w:rPr>
                <w:noProof/>
                <w:webHidden/>
              </w:rPr>
              <w:t>5</w:t>
            </w:r>
            <w:r>
              <w:rPr>
                <w:noProof/>
                <w:webHidden/>
              </w:rPr>
              <w:fldChar w:fldCharType="end"/>
            </w:r>
          </w:hyperlink>
        </w:p>
        <w:p w14:paraId="6752D3A8" w14:textId="557A024B" w:rsidR="003814AF" w:rsidRDefault="004E5187" w:rsidP="003814AF">
          <w:pPr>
            <w:spacing w:after="0"/>
            <w:rPr>
              <w:lang w:val="cs-CZ"/>
            </w:rPr>
          </w:pPr>
          <w:r>
            <w:rPr>
              <w:lang w:val="cs-CZ"/>
            </w:rPr>
            <w:fldChar w:fldCharType="end"/>
          </w:r>
        </w:p>
      </w:sdtContent>
    </w:sdt>
    <w:p w14:paraId="5D3D8545" w14:textId="77777777" w:rsidR="00271783" w:rsidRDefault="00271783" w:rsidP="00C228C9">
      <w:pPr>
        <w:ind w:left="0"/>
        <w:rPr>
          <w:lang w:val="cs-CZ"/>
        </w:rPr>
      </w:pPr>
    </w:p>
    <w:p w14:paraId="6F8ED4FB" w14:textId="00FE3182" w:rsidR="001128BD" w:rsidRPr="00C228C9" w:rsidRDefault="00C4050B" w:rsidP="00C228C9">
      <w:pPr>
        <w:ind w:left="0"/>
        <w:rPr>
          <w:lang w:val="cs-CZ"/>
        </w:rPr>
      </w:pPr>
      <w:r w:rsidRPr="00C4050B">
        <w:rPr>
          <w:lang w:val="cs-CZ"/>
        </w:rPr>
        <w:t>Přílohy:</w:t>
      </w:r>
    </w:p>
    <w:p w14:paraId="558D922D" w14:textId="77777777" w:rsidR="006D20B6" w:rsidRDefault="00BE4C56" w:rsidP="00C228C9">
      <w:pPr>
        <w:ind w:left="0"/>
        <w:rPr>
          <w:lang w:val="cs-CZ"/>
        </w:rPr>
      </w:pPr>
      <w:r w:rsidRPr="00C228C9">
        <w:rPr>
          <w:lang w:val="cs-CZ"/>
        </w:rPr>
        <w:t>Příloha č. 1</w:t>
      </w:r>
      <w:r w:rsidR="0047560F">
        <w:rPr>
          <w:lang w:val="cs-CZ"/>
        </w:rPr>
        <w:t>:</w:t>
      </w:r>
      <w:r w:rsidR="007F3991" w:rsidRPr="00C228C9">
        <w:rPr>
          <w:lang w:val="cs-CZ"/>
        </w:rPr>
        <w:t xml:space="preserve"> </w:t>
      </w:r>
      <w:r w:rsidR="00453F52">
        <w:rPr>
          <w:lang w:val="cs-CZ"/>
        </w:rPr>
        <w:t>Projektová dokumentace</w:t>
      </w:r>
    </w:p>
    <w:p w14:paraId="332D9EE4" w14:textId="24D3DD34" w:rsidR="001128BD" w:rsidRPr="00C228C9" w:rsidRDefault="006D20B6" w:rsidP="00C228C9">
      <w:pPr>
        <w:ind w:left="0"/>
        <w:rPr>
          <w:lang w:val="cs-CZ"/>
        </w:rPr>
      </w:pPr>
      <w:r>
        <w:rPr>
          <w:lang w:val="cs-CZ"/>
        </w:rPr>
        <w:t>Příloha č. 2:</w:t>
      </w:r>
      <w:r w:rsidR="00BE4C56" w:rsidRPr="00C228C9">
        <w:rPr>
          <w:lang w:val="cs-CZ"/>
        </w:rPr>
        <w:t xml:space="preserve"> </w:t>
      </w:r>
      <w:r>
        <w:rPr>
          <w:lang w:val="cs-CZ"/>
        </w:rPr>
        <w:t>V</w:t>
      </w:r>
      <w:r w:rsidR="003039C5">
        <w:rPr>
          <w:lang w:val="cs-CZ"/>
        </w:rPr>
        <w:t>ýk</w:t>
      </w:r>
      <w:r w:rsidR="000123DE">
        <w:rPr>
          <w:lang w:val="cs-CZ"/>
        </w:rPr>
        <w:t>az</w:t>
      </w:r>
      <w:r w:rsidR="00EF53D0">
        <w:rPr>
          <w:lang w:val="cs-CZ"/>
        </w:rPr>
        <w:t>y</w:t>
      </w:r>
      <w:bookmarkStart w:id="1" w:name="_GoBack"/>
      <w:bookmarkEnd w:id="1"/>
      <w:r w:rsidR="000123DE">
        <w:rPr>
          <w:lang w:val="cs-CZ"/>
        </w:rPr>
        <w:t xml:space="preserve"> výměr</w:t>
      </w:r>
    </w:p>
    <w:p w14:paraId="331C2160" w14:textId="39C964C4" w:rsidR="00453F52" w:rsidRDefault="00453F52" w:rsidP="00C228C9">
      <w:pPr>
        <w:pStyle w:val="Nadpis1"/>
        <w:numPr>
          <w:ilvl w:val="0"/>
          <w:numId w:val="0"/>
        </w:numPr>
        <w:rPr>
          <w:lang w:val="cs-CZ"/>
        </w:rPr>
      </w:pPr>
    </w:p>
    <w:p w14:paraId="7E2B7FDA" w14:textId="77777777" w:rsidR="000837FA" w:rsidRPr="000837FA" w:rsidRDefault="000837FA" w:rsidP="000837FA">
      <w:pPr>
        <w:rPr>
          <w:lang w:val="cs-CZ"/>
        </w:rPr>
      </w:pPr>
    </w:p>
    <w:p w14:paraId="59391DB1" w14:textId="77777777" w:rsidR="004D684B" w:rsidRPr="004D684B" w:rsidRDefault="004D684B" w:rsidP="004D684B">
      <w:pPr>
        <w:rPr>
          <w:lang w:val="cs-CZ"/>
        </w:rPr>
      </w:pPr>
    </w:p>
    <w:p w14:paraId="7F34E384" w14:textId="77777777" w:rsidR="00453F52" w:rsidRDefault="00453F52" w:rsidP="00C228C9">
      <w:pPr>
        <w:pStyle w:val="Nadpis1"/>
        <w:numPr>
          <w:ilvl w:val="0"/>
          <w:numId w:val="0"/>
        </w:numPr>
        <w:rPr>
          <w:lang w:val="cs-CZ"/>
        </w:rPr>
      </w:pPr>
    </w:p>
    <w:p w14:paraId="2B094573" w14:textId="77777777" w:rsidR="00453F52" w:rsidRDefault="00453F52" w:rsidP="00C228C9">
      <w:pPr>
        <w:pStyle w:val="Nadpis1"/>
        <w:numPr>
          <w:ilvl w:val="0"/>
          <w:numId w:val="0"/>
        </w:numPr>
        <w:rPr>
          <w:lang w:val="cs-CZ"/>
        </w:rPr>
      </w:pPr>
    </w:p>
    <w:p w14:paraId="1DBA286B" w14:textId="77777777" w:rsidR="00453F52" w:rsidRDefault="00453F52" w:rsidP="00C228C9">
      <w:pPr>
        <w:pStyle w:val="Nadpis1"/>
        <w:numPr>
          <w:ilvl w:val="0"/>
          <w:numId w:val="0"/>
        </w:numPr>
        <w:rPr>
          <w:lang w:val="cs-CZ"/>
        </w:rPr>
      </w:pPr>
    </w:p>
    <w:p w14:paraId="09AD49F8" w14:textId="0D2C981E" w:rsidR="00C542ED" w:rsidRDefault="00C542ED" w:rsidP="00C542ED">
      <w:pPr>
        <w:rPr>
          <w:lang w:val="cs-CZ"/>
        </w:rPr>
      </w:pPr>
    </w:p>
    <w:p w14:paraId="02D45EB0" w14:textId="298BFC59" w:rsidR="00FF6FD0" w:rsidRDefault="00FF6FD0" w:rsidP="00C542ED">
      <w:pPr>
        <w:rPr>
          <w:lang w:val="cs-CZ"/>
        </w:rPr>
      </w:pPr>
    </w:p>
    <w:p w14:paraId="7A5CBD97" w14:textId="13F01C30" w:rsidR="00B30620" w:rsidRDefault="00B30620" w:rsidP="00C542ED">
      <w:pPr>
        <w:rPr>
          <w:lang w:val="cs-CZ"/>
        </w:rPr>
      </w:pPr>
    </w:p>
    <w:p w14:paraId="7D760885" w14:textId="77777777" w:rsidR="00B30620" w:rsidRDefault="00B30620" w:rsidP="00C542ED">
      <w:pPr>
        <w:rPr>
          <w:lang w:val="cs-CZ"/>
        </w:rPr>
      </w:pPr>
    </w:p>
    <w:p w14:paraId="57FB724E" w14:textId="77777777" w:rsidR="002D1FEE" w:rsidRDefault="002D1FEE" w:rsidP="00C542ED">
      <w:pPr>
        <w:rPr>
          <w:lang w:val="cs-CZ"/>
        </w:rPr>
      </w:pPr>
    </w:p>
    <w:p w14:paraId="5CAB988B" w14:textId="77777777" w:rsidR="001128BD" w:rsidRPr="00C228C9" w:rsidRDefault="00BE4C56" w:rsidP="00C228C9">
      <w:pPr>
        <w:pStyle w:val="Nadpis1"/>
        <w:numPr>
          <w:ilvl w:val="0"/>
          <w:numId w:val="0"/>
        </w:numPr>
        <w:rPr>
          <w:lang w:val="cs-CZ"/>
        </w:rPr>
      </w:pPr>
      <w:bookmarkStart w:id="2" w:name="_Toc164979897"/>
      <w:r w:rsidRPr="00C228C9">
        <w:rPr>
          <w:lang w:val="cs-CZ"/>
        </w:rPr>
        <w:t>Preambule</w:t>
      </w:r>
      <w:bookmarkEnd w:id="2"/>
    </w:p>
    <w:p w14:paraId="3E080308" w14:textId="32A22C57" w:rsidR="003814AF" w:rsidRDefault="00BE4C56" w:rsidP="003814AF">
      <w:pPr>
        <w:ind w:left="0"/>
        <w:jc w:val="both"/>
        <w:rPr>
          <w:lang w:val="cs-CZ"/>
        </w:rPr>
      </w:pPr>
      <w:r w:rsidRPr="00C228C9">
        <w:rPr>
          <w:lang w:val="cs-CZ"/>
        </w:rPr>
        <w:t xml:space="preserve">Tato dokumentace slouží jako podklad pro vypracování nabídek </w:t>
      </w:r>
      <w:r w:rsidR="00DD109C">
        <w:rPr>
          <w:lang w:val="cs-CZ"/>
        </w:rPr>
        <w:t>účastníků</w:t>
      </w:r>
      <w:r w:rsidR="00A3328C">
        <w:rPr>
          <w:lang w:val="cs-CZ"/>
        </w:rPr>
        <w:t xml:space="preserve"> (dále také „dodavatelé“)</w:t>
      </w:r>
      <w:r w:rsidRPr="00C228C9">
        <w:rPr>
          <w:lang w:val="cs-CZ"/>
        </w:rPr>
        <w:t xml:space="preserve"> v rámci veřejn</w:t>
      </w:r>
      <w:r w:rsidR="000837FA">
        <w:rPr>
          <w:lang w:val="cs-CZ"/>
        </w:rPr>
        <w:t>é</w:t>
      </w:r>
      <w:r w:rsidRPr="00C228C9">
        <w:rPr>
          <w:lang w:val="cs-CZ"/>
        </w:rPr>
        <w:t xml:space="preserve"> zakázk</w:t>
      </w:r>
      <w:r w:rsidR="000837FA">
        <w:rPr>
          <w:lang w:val="cs-CZ"/>
        </w:rPr>
        <w:t xml:space="preserve">y </w:t>
      </w:r>
      <w:r w:rsidRPr="00C228C9">
        <w:rPr>
          <w:lang w:val="cs-CZ"/>
        </w:rPr>
        <w:t>na s</w:t>
      </w:r>
      <w:r w:rsidR="003039C5">
        <w:rPr>
          <w:lang w:val="cs-CZ"/>
        </w:rPr>
        <w:t>tavební práce</w:t>
      </w:r>
      <w:r w:rsidRPr="00C228C9">
        <w:rPr>
          <w:lang w:val="cs-CZ"/>
        </w:rPr>
        <w:t>.</w:t>
      </w:r>
      <w:r w:rsidR="004A781B">
        <w:rPr>
          <w:lang w:val="cs-CZ"/>
        </w:rPr>
        <w:t xml:space="preserve"> Příslušné řízení je realizováno mimo režim zákona o zadávání veřejných zakázek.</w:t>
      </w:r>
    </w:p>
    <w:p w14:paraId="54693162" w14:textId="77777777" w:rsidR="001128BD" w:rsidRPr="004156ED" w:rsidRDefault="003814AF" w:rsidP="004156ED">
      <w:pPr>
        <w:pStyle w:val="Nadpis1"/>
        <w:numPr>
          <w:ilvl w:val="0"/>
          <w:numId w:val="26"/>
        </w:numPr>
        <w:ind w:left="426"/>
        <w:rPr>
          <w:lang w:val="cs-CZ"/>
        </w:rPr>
      </w:pPr>
      <w:bookmarkStart w:id="3" w:name="_Toc164979898"/>
      <w:r w:rsidRPr="003814AF">
        <w:rPr>
          <w:lang w:val="cs-CZ"/>
        </w:rPr>
        <w:t>Z</w:t>
      </w:r>
      <w:r w:rsidR="00BE4C56" w:rsidRPr="004156ED">
        <w:rPr>
          <w:lang w:val="cs-CZ"/>
        </w:rPr>
        <w:t>ÁKLADNÍ ÚDAJE O ZADAVATELI</w:t>
      </w:r>
      <w:bookmarkEnd w:id="3"/>
    </w:p>
    <w:p w14:paraId="7DD3A75D" w14:textId="74DB1928" w:rsidR="00323745" w:rsidRPr="00C228C9" w:rsidRDefault="00323745" w:rsidP="00323745">
      <w:pPr>
        <w:ind w:left="0"/>
        <w:rPr>
          <w:lang w:val="cs-CZ"/>
        </w:rPr>
      </w:pPr>
      <w:r w:rsidRPr="00C228C9">
        <w:rPr>
          <w:lang w:val="cs-CZ"/>
        </w:rPr>
        <w:t xml:space="preserve">Název zadavatele: </w:t>
      </w:r>
      <w:r w:rsidR="00963187">
        <w:rPr>
          <w:lang w:val="cs-CZ"/>
        </w:rPr>
        <w:t>Energetika</w:t>
      </w:r>
      <w:r w:rsidRPr="00C228C9">
        <w:rPr>
          <w:lang w:val="cs-CZ"/>
        </w:rPr>
        <w:t xml:space="preserve"> </w:t>
      </w:r>
      <w:r>
        <w:rPr>
          <w:lang w:val="cs-CZ"/>
        </w:rPr>
        <w:t>Kněžice</w:t>
      </w:r>
      <w:r w:rsidR="00963187">
        <w:rPr>
          <w:lang w:val="cs-CZ"/>
        </w:rPr>
        <w:t>, s.r.o.</w:t>
      </w:r>
      <w:r w:rsidRPr="00C228C9">
        <w:rPr>
          <w:lang w:val="cs-CZ"/>
        </w:rPr>
        <w:t xml:space="preserve"> </w:t>
      </w:r>
    </w:p>
    <w:p w14:paraId="3BC88E7A" w14:textId="77777777" w:rsidR="00323745" w:rsidRPr="00C228C9" w:rsidRDefault="00323745" w:rsidP="00323745">
      <w:pPr>
        <w:ind w:left="0"/>
        <w:rPr>
          <w:lang w:val="cs-CZ"/>
        </w:rPr>
      </w:pPr>
      <w:r>
        <w:rPr>
          <w:lang w:val="cs-CZ"/>
        </w:rPr>
        <w:t>Adresa</w:t>
      </w:r>
      <w:r w:rsidRPr="00C228C9">
        <w:rPr>
          <w:lang w:val="cs-CZ"/>
        </w:rPr>
        <w:t>:</w:t>
      </w:r>
      <w:r w:rsidRPr="00C228C9">
        <w:rPr>
          <w:lang w:val="cs-CZ"/>
        </w:rPr>
        <w:tab/>
      </w:r>
      <w:r>
        <w:rPr>
          <w:lang w:val="cs-CZ"/>
        </w:rPr>
        <w:t xml:space="preserve">Kněžice 37, </w:t>
      </w:r>
      <w:r w:rsidRPr="00DB5CD6">
        <w:rPr>
          <w:lang w:val="cs-CZ"/>
        </w:rPr>
        <w:t>2</w:t>
      </w:r>
      <w:r>
        <w:rPr>
          <w:lang w:val="cs-CZ"/>
        </w:rPr>
        <w:t>8</w:t>
      </w:r>
      <w:r w:rsidRPr="00DB5CD6">
        <w:rPr>
          <w:lang w:val="cs-CZ"/>
        </w:rPr>
        <w:t>9 0</w:t>
      </w:r>
      <w:r>
        <w:rPr>
          <w:lang w:val="cs-CZ"/>
        </w:rPr>
        <w:t>2</w:t>
      </w:r>
      <w:r w:rsidRPr="00DB5CD6">
        <w:rPr>
          <w:lang w:val="cs-CZ"/>
        </w:rPr>
        <w:t xml:space="preserve"> </w:t>
      </w:r>
      <w:r>
        <w:rPr>
          <w:lang w:val="cs-CZ"/>
        </w:rPr>
        <w:t>Kněžice</w:t>
      </w:r>
    </w:p>
    <w:p w14:paraId="180EA32F" w14:textId="65087055" w:rsidR="00323745" w:rsidRPr="00C228C9" w:rsidRDefault="00323745" w:rsidP="00323745">
      <w:pPr>
        <w:ind w:left="0"/>
        <w:rPr>
          <w:lang w:val="cs-CZ"/>
        </w:rPr>
      </w:pPr>
      <w:r w:rsidRPr="00C228C9">
        <w:rPr>
          <w:lang w:val="cs-CZ"/>
        </w:rPr>
        <w:t>IČ:</w:t>
      </w:r>
      <w:r w:rsidRPr="00C228C9">
        <w:rPr>
          <w:lang w:val="cs-CZ"/>
        </w:rPr>
        <w:tab/>
      </w:r>
      <w:r w:rsidR="00963187" w:rsidRPr="004217FC">
        <w:rPr>
          <w:lang w:val="cs-CZ"/>
        </w:rPr>
        <w:t>2</w:t>
      </w:r>
      <w:r w:rsidR="00963187">
        <w:rPr>
          <w:lang w:val="cs-CZ"/>
        </w:rPr>
        <w:t>7</w:t>
      </w:r>
      <w:r w:rsidR="00963187" w:rsidRPr="004217FC">
        <w:rPr>
          <w:lang w:val="cs-CZ"/>
        </w:rPr>
        <w:t>41</w:t>
      </w:r>
      <w:r w:rsidR="00963187">
        <w:rPr>
          <w:lang w:val="cs-CZ"/>
        </w:rPr>
        <w:t>0315</w:t>
      </w:r>
    </w:p>
    <w:p w14:paraId="0496F2C8" w14:textId="5E556F06" w:rsidR="00323745" w:rsidRPr="00C228C9" w:rsidRDefault="00323745" w:rsidP="00323745">
      <w:pPr>
        <w:ind w:left="0"/>
        <w:rPr>
          <w:lang w:val="cs-CZ"/>
        </w:rPr>
      </w:pPr>
      <w:r w:rsidRPr="00C228C9">
        <w:rPr>
          <w:lang w:val="cs-CZ"/>
        </w:rPr>
        <w:t>DIČ:</w:t>
      </w:r>
      <w:r w:rsidRPr="00C228C9">
        <w:rPr>
          <w:lang w:val="cs-CZ"/>
        </w:rPr>
        <w:tab/>
        <w:t>CZ</w:t>
      </w:r>
      <w:r w:rsidR="00963187" w:rsidRPr="004217FC">
        <w:rPr>
          <w:lang w:val="cs-CZ"/>
        </w:rPr>
        <w:t>2</w:t>
      </w:r>
      <w:r w:rsidR="00963187">
        <w:rPr>
          <w:lang w:val="cs-CZ"/>
        </w:rPr>
        <w:t>7</w:t>
      </w:r>
      <w:r w:rsidR="00963187" w:rsidRPr="004217FC">
        <w:rPr>
          <w:lang w:val="cs-CZ"/>
        </w:rPr>
        <w:t>41</w:t>
      </w:r>
      <w:r w:rsidR="00963187">
        <w:rPr>
          <w:lang w:val="cs-CZ"/>
        </w:rPr>
        <w:t>0315</w:t>
      </w:r>
    </w:p>
    <w:p w14:paraId="2DEC98AE" w14:textId="77777777" w:rsidR="00323745" w:rsidRPr="00C228C9" w:rsidRDefault="00323745" w:rsidP="00323745">
      <w:pPr>
        <w:ind w:left="0"/>
        <w:rPr>
          <w:lang w:val="cs-CZ"/>
        </w:rPr>
      </w:pPr>
      <w:r w:rsidRPr="00C228C9">
        <w:rPr>
          <w:lang w:val="cs-CZ"/>
        </w:rPr>
        <w:t>Tel</w:t>
      </w:r>
      <w:r>
        <w:rPr>
          <w:lang w:val="cs-CZ"/>
        </w:rPr>
        <w:t>.</w:t>
      </w:r>
      <w:r w:rsidRPr="00C228C9">
        <w:rPr>
          <w:lang w:val="cs-CZ"/>
        </w:rPr>
        <w:t>:</w:t>
      </w:r>
      <w:r w:rsidRPr="00C228C9">
        <w:rPr>
          <w:lang w:val="cs-CZ"/>
        </w:rPr>
        <w:tab/>
        <w:t xml:space="preserve">+420 </w:t>
      </w:r>
      <w:r w:rsidRPr="00963187">
        <w:rPr>
          <w:lang w:val="cs-CZ"/>
        </w:rPr>
        <w:t>325 640 228</w:t>
      </w:r>
    </w:p>
    <w:p w14:paraId="68AA23A0" w14:textId="77777777" w:rsidR="00323745" w:rsidRPr="004217FC" w:rsidRDefault="00323745" w:rsidP="00323745">
      <w:pPr>
        <w:ind w:left="0"/>
        <w:rPr>
          <w:rStyle w:val="Hypertextovodkaz"/>
          <w:lang w:val="cs-CZ"/>
        </w:rPr>
      </w:pPr>
      <w:r w:rsidRPr="00C228C9">
        <w:rPr>
          <w:lang w:val="cs-CZ"/>
        </w:rPr>
        <w:t>E-mail:</w:t>
      </w:r>
      <w:r w:rsidRPr="00C228C9">
        <w:rPr>
          <w:lang w:val="cs-CZ"/>
        </w:rPr>
        <w:tab/>
      </w:r>
      <w:hyperlink r:id="rId10" w:history="1">
        <w:r w:rsidRPr="004217FC">
          <w:rPr>
            <w:rStyle w:val="Hypertextovodkaz"/>
            <w:lang w:val="cs-CZ"/>
          </w:rPr>
          <w:t>obec@obec-knezice.cz</w:t>
        </w:r>
      </w:hyperlink>
    </w:p>
    <w:p w14:paraId="622597DA" w14:textId="77777777" w:rsidR="00323745" w:rsidRPr="00C228C9" w:rsidRDefault="00323745" w:rsidP="00323745">
      <w:pPr>
        <w:ind w:left="0"/>
        <w:rPr>
          <w:b/>
          <w:lang w:val="cs-CZ"/>
        </w:rPr>
      </w:pPr>
      <w:r w:rsidRPr="00C228C9">
        <w:rPr>
          <w:b/>
          <w:lang w:val="cs-CZ"/>
        </w:rPr>
        <w:t xml:space="preserve">Kontaktní osoby zadavatele: </w:t>
      </w:r>
    </w:p>
    <w:p w14:paraId="357F2901" w14:textId="27C60A61" w:rsidR="00323745" w:rsidRPr="00A3328C" w:rsidRDefault="00323745" w:rsidP="00323745">
      <w:pPr>
        <w:ind w:left="0"/>
        <w:jc w:val="both"/>
        <w:rPr>
          <w:lang w:val="cs-CZ"/>
        </w:rPr>
      </w:pPr>
      <w:r w:rsidRPr="00A3328C">
        <w:rPr>
          <w:lang w:val="cs-CZ"/>
        </w:rPr>
        <w:t xml:space="preserve">Kontaktní osobou zadavatele je </w:t>
      </w:r>
      <w:r>
        <w:rPr>
          <w:lang w:val="cs-CZ"/>
        </w:rPr>
        <w:t>Milan Kazda</w:t>
      </w:r>
      <w:r w:rsidRPr="00A3328C">
        <w:rPr>
          <w:lang w:val="cs-CZ"/>
        </w:rPr>
        <w:t xml:space="preserve">, tel. </w:t>
      </w:r>
      <w:r>
        <w:t>725</w:t>
      </w:r>
      <w:r w:rsidRPr="00EF44BD">
        <w:t> </w:t>
      </w:r>
      <w:r>
        <w:t>022</w:t>
      </w:r>
      <w:r w:rsidRPr="00EF44BD">
        <w:t xml:space="preserve"> </w:t>
      </w:r>
      <w:r>
        <w:t>616</w:t>
      </w:r>
      <w:r w:rsidRPr="00A3328C">
        <w:rPr>
          <w:lang w:val="cs-CZ"/>
        </w:rPr>
        <w:t xml:space="preserve">, mail: </w:t>
      </w:r>
      <w:hyperlink r:id="rId11" w:history="1">
        <w:r w:rsidRPr="00EA53B8">
          <w:rPr>
            <w:rStyle w:val="Hypertextovodkaz"/>
          </w:rPr>
          <w:t>obec@obec-knezice.cz</w:t>
        </w:r>
      </w:hyperlink>
    </w:p>
    <w:p w14:paraId="1EACF95B" w14:textId="26079F0C" w:rsidR="001128BD" w:rsidRPr="007C27AE" w:rsidRDefault="005B50EB" w:rsidP="00C228C9">
      <w:pPr>
        <w:pStyle w:val="Nadpis1"/>
        <w:ind w:left="567"/>
        <w:rPr>
          <w:sz w:val="28"/>
          <w:szCs w:val="28"/>
          <w:lang w:val="cs-CZ"/>
        </w:rPr>
      </w:pPr>
      <w:bookmarkStart w:id="4" w:name="_Toc164979899"/>
      <w:r>
        <w:rPr>
          <w:sz w:val="28"/>
          <w:szCs w:val="28"/>
          <w:lang w:val="cs-CZ"/>
        </w:rPr>
        <w:t>VÝZVA, KOMUNIKACE A PODÁNÍ NABÍDKY</w:t>
      </w:r>
      <w:bookmarkEnd w:id="4"/>
    </w:p>
    <w:p w14:paraId="491B0F9A" w14:textId="2EA418CE" w:rsidR="001A0270" w:rsidRDefault="00B30620" w:rsidP="00B30620">
      <w:pPr>
        <w:ind w:left="0"/>
        <w:jc w:val="both"/>
        <w:rPr>
          <w:lang w:val="cs-CZ"/>
        </w:rPr>
      </w:pPr>
      <w:r>
        <w:rPr>
          <w:lang w:val="cs-CZ"/>
        </w:rPr>
        <w:t xml:space="preserve">Výzva je po celou lhůtu pro podání nabídek přístupná na profilu zadavatele. </w:t>
      </w:r>
      <w:r w:rsidRPr="00B91E7E">
        <w:rPr>
          <w:lang w:val="cs-CZ"/>
        </w:rPr>
        <w:t xml:space="preserve">Na profilu zadavatele bude zadavatel dále uveřejňovat vysvětlení, změnu nebo doplnění zadávací dokumentace. Z důvodů zvýšení transparentnosti bude </w:t>
      </w:r>
      <w:r w:rsidRPr="00B30620">
        <w:rPr>
          <w:lang w:val="cs-CZ"/>
        </w:rPr>
        <w:t>k</w:t>
      </w:r>
      <w:r w:rsidRPr="00B30620">
        <w:rPr>
          <w:bCs/>
          <w:lang w:val="cs-CZ"/>
        </w:rPr>
        <w:t>omunikace</w:t>
      </w:r>
      <w:r>
        <w:rPr>
          <w:bCs/>
          <w:lang w:val="cs-CZ"/>
        </w:rPr>
        <w:t xml:space="preserve"> (včetně podání nabídky)</w:t>
      </w:r>
      <w:r w:rsidR="00323745">
        <w:rPr>
          <w:bCs/>
          <w:lang w:val="cs-CZ"/>
        </w:rPr>
        <w:t xml:space="preserve"> </w:t>
      </w:r>
      <w:r w:rsidRPr="00B91E7E">
        <w:rPr>
          <w:lang w:val="cs-CZ"/>
        </w:rPr>
        <w:t xml:space="preserve">mezi zadavatelem a </w:t>
      </w:r>
      <w:r w:rsidRPr="00B30620">
        <w:rPr>
          <w:lang w:val="cs-CZ"/>
        </w:rPr>
        <w:t xml:space="preserve">dodavatelem </w:t>
      </w:r>
      <w:r w:rsidRPr="00B30620">
        <w:rPr>
          <w:bCs/>
          <w:lang w:val="cs-CZ"/>
        </w:rPr>
        <w:t>probíhat elektronicky prostřednictvím elektronického nástroje na profilu zadavatele</w:t>
      </w:r>
      <w:r w:rsidRPr="00B30620">
        <w:rPr>
          <w:lang w:val="cs-CZ"/>
        </w:rPr>
        <w:t>.</w:t>
      </w:r>
    </w:p>
    <w:p w14:paraId="2B4AEFBF" w14:textId="3C3D5123" w:rsidR="00D46761" w:rsidRPr="00BF18FA" w:rsidRDefault="00E61809" w:rsidP="00BF18FA">
      <w:pPr>
        <w:pStyle w:val="Nadpis1"/>
        <w:ind w:left="567"/>
        <w:rPr>
          <w:sz w:val="28"/>
          <w:szCs w:val="28"/>
          <w:lang w:val="cs-CZ"/>
        </w:rPr>
      </w:pPr>
      <w:bookmarkStart w:id="5" w:name="_Toc147310596"/>
      <w:bookmarkStart w:id="6" w:name="_Toc147310597"/>
      <w:bookmarkStart w:id="7" w:name="_Toc164979900"/>
      <w:bookmarkEnd w:id="5"/>
      <w:bookmarkEnd w:id="6"/>
      <w:r w:rsidRPr="007C27AE">
        <w:rPr>
          <w:sz w:val="28"/>
          <w:szCs w:val="28"/>
          <w:lang w:val="cs-CZ"/>
        </w:rPr>
        <w:t>PŘEDMĚT VEŘEJNÉ ZAKÁZKY</w:t>
      </w:r>
      <w:bookmarkEnd w:id="7"/>
    </w:p>
    <w:p w14:paraId="11818A5F" w14:textId="295B3F5F" w:rsidR="00FF6FD0" w:rsidRPr="00D80D38" w:rsidRDefault="00FF6FD0" w:rsidP="00FF6FD0">
      <w:pPr>
        <w:ind w:left="0"/>
        <w:jc w:val="both"/>
        <w:rPr>
          <w:lang w:val="cs-CZ"/>
        </w:rPr>
      </w:pPr>
      <w:r>
        <w:rPr>
          <w:lang w:val="cs-CZ"/>
        </w:rPr>
        <w:t xml:space="preserve">Předmětem veřejné zakázky je </w:t>
      </w:r>
      <w:r w:rsidR="008C16CA" w:rsidRPr="009E5E03">
        <w:rPr>
          <w:sz w:val="23"/>
          <w:szCs w:val="23"/>
          <w:lang w:val="cs-CZ"/>
        </w:rPr>
        <w:t>rekonstrukc</w:t>
      </w:r>
      <w:r w:rsidR="009E5E03" w:rsidRPr="009E5E03">
        <w:rPr>
          <w:sz w:val="23"/>
          <w:szCs w:val="23"/>
          <w:lang w:val="cs-CZ"/>
        </w:rPr>
        <w:t>e</w:t>
      </w:r>
      <w:r w:rsidR="008C16CA" w:rsidRPr="009E5E03">
        <w:rPr>
          <w:sz w:val="23"/>
          <w:szCs w:val="23"/>
          <w:lang w:val="cs-CZ"/>
        </w:rPr>
        <w:t xml:space="preserve"> část</w:t>
      </w:r>
      <w:r w:rsidR="009E5E03">
        <w:rPr>
          <w:sz w:val="23"/>
          <w:szCs w:val="23"/>
          <w:lang w:val="cs-CZ"/>
        </w:rPr>
        <w:t>í</w:t>
      </w:r>
      <w:r w:rsidR="008C16CA" w:rsidRPr="009E5E03">
        <w:rPr>
          <w:sz w:val="23"/>
          <w:szCs w:val="23"/>
          <w:lang w:val="cs-CZ"/>
        </w:rPr>
        <w:t xml:space="preserve"> stávající trasy rozvodů tepla</w:t>
      </w:r>
      <w:r w:rsidR="009E5E03">
        <w:rPr>
          <w:sz w:val="23"/>
          <w:szCs w:val="23"/>
          <w:lang w:val="cs-CZ"/>
        </w:rPr>
        <w:t xml:space="preserve"> v obci Kněžice</w:t>
      </w:r>
      <w:r w:rsidRPr="00E61809">
        <w:rPr>
          <w:lang w:val="cs-CZ"/>
        </w:rPr>
        <w:t>.</w:t>
      </w:r>
      <w:r w:rsidRPr="00C53B1A">
        <w:rPr>
          <w:lang w:val="cs-CZ"/>
        </w:rPr>
        <w:t xml:space="preserve"> </w:t>
      </w:r>
      <w:r>
        <w:rPr>
          <w:lang w:val="cs-CZ"/>
        </w:rPr>
        <w:t xml:space="preserve">Práce budou provedeny podle přiložené projektové dokumentace zpracované </w:t>
      </w:r>
      <w:r w:rsidR="00602CA0">
        <w:rPr>
          <w:lang w:val="cs-CZ"/>
        </w:rPr>
        <w:t xml:space="preserve">Jiřím </w:t>
      </w:r>
      <w:proofErr w:type="gramStart"/>
      <w:r w:rsidR="00602CA0">
        <w:rPr>
          <w:lang w:val="cs-CZ"/>
        </w:rPr>
        <w:t xml:space="preserve">Lorencem </w:t>
      </w:r>
      <w:r w:rsidRPr="00FF6FD0">
        <w:rPr>
          <w:lang w:val="cs-CZ"/>
        </w:rPr>
        <w:t xml:space="preserve"> </w:t>
      </w:r>
      <w:r>
        <w:rPr>
          <w:lang w:val="cs-CZ"/>
        </w:rPr>
        <w:t>v</w:t>
      </w:r>
      <w:proofErr w:type="gramEnd"/>
      <w:r>
        <w:rPr>
          <w:lang w:val="cs-CZ"/>
        </w:rPr>
        <w:t> </w:t>
      </w:r>
      <w:r w:rsidR="00602CA0">
        <w:rPr>
          <w:lang w:val="cs-CZ"/>
        </w:rPr>
        <w:t>břez</w:t>
      </w:r>
      <w:r>
        <w:rPr>
          <w:lang w:val="cs-CZ"/>
        </w:rPr>
        <w:t>nu 2023.</w:t>
      </w:r>
    </w:p>
    <w:p w14:paraId="6C03E080" w14:textId="69375966" w:rsidR="008C16CA" w:rsidRDefault="00FF6FD0" w:rsidP="00FF6FD0">
      <w:pPr>
        <w:ind w:left="0"/>
        <w:jc w:val="both"/>
        <w:rPr>
          <w:lang w:val="cs-CZ"/>
        </w:rPr>
      </w:pPr>
      <w:r w:rsidRPr="00FF6FD0">
        <w:rPr>
          <w:lang w:val="cs-CZ"/>
        </w:rPr>
        <w:t>Zadavatel stanovil technické podmínky předmětu zakázky prostřednictvím obecných popisů, parametrů, odkazů a norem. Pokud je v jednotlivých případech použit odkaz na určité dodavatele nebo výrobky, je tak učiněno pouze pro větší přesnost a lepší srozumitelnost a zadavatel umožňuje nabídnout jakékoliv jiné rovnocenné řešení</w:t>
      </w:r>
      <w:r w:rsidR="00E866BE" w:rsidRPr="00FF6FD0">
        <w:rPr>
          <w:lang w:val="cs-CZ"/>
        </w:rPr>
        <w:t>.</w:t>
      </w:r>
    </w:p>
    <w:p w14:paraId="0B6D8B14" w14:textId="7A5D8D6B" w:rsidR="004A781B" w:rsidRDefault="004A781B" w:rsidP="00FF6FD0">
      <w:pPr>
        <w:ind w:left="0"/>
        <w:jc w:val="both"/>
        <w:rPr>
          <w:lang w:val="cs-CZ"/>
        </w:rPr>
      </w:pPr>
      <w:r>
        <w:rPr>
          <w:lang w:val="cs-CZ"/>
        </w:rPr>
        <w:t>Předmětná veřejná zakázka je rozdělena na dvě části: 1) dodávka potrubí a souvisejícího příslušenství, 2) zemní, stavební, montážní a další práce a dodávky. Ve výkazech výměr je část 1) barevně označena žlutě. Účastník má možnost podat nabídku jen na část 1) nebo jen na část 2) nebo na obě části jako celek, vždy však tak, aby bylo zřejmé, jakou část jeho nabídka zahrnuje.</w:t>
      </w:r>
    </w:p>
    <w:p w14:paraId="720744D8" w14:textId="51EE59B4" w:rsidR="004A781B" w:rsidRDefault="004A781B" w:rsidP="00FF6FD0">
      <w:pPr>
        <w:ind w:left="0"/>
        <w:jc w:val="both"/>
        <w:rPr>
          <w:lang w:val="cs-CZ"/>
        </w:rPr>
      </w:pPr>
      <w:r>
        <w:rPr>
          <w:lang w:val="cs-CZ"/>
        </w:rPr>
        <w:t xml:space="preserve">Zadavatel </w:t>
      </w:r>
      <w:r w:rsidR="00F40FCE">
        <w:rPr>
          <w:lang w:val="cs-CZ"/>
        </w:rPr>
        <w:t>si vyhrazuje právo o předložených nabídkách a všech jejich parametrech s účastníky dále jednat.</w:t>
      </w:r>
    </w:p>
    <w:p w14:paraId="4F047239" w14:textId="7DCA5E20" w:rsidR="008C16CA" w:rsidRDefault="008C16CA" w:rsidP="008C16CA">
      <w:pPr>
        <w:pStyle w:val="Nadpis1"/>
        <w:ind w:left="567"/>
        <w:rPr>
          <w:sz w:val="28"/>
          <w:szCs w:val="28"/>
          <w:lang w:val="cs-CZ"/>
        </w:rPr>
      </w:pPr>
      <w:bookmarkStart w:id="8" w:name="_Toc147147969"/>
      <w:bookmarkStart w:id="9" w:name="_Toc164979901"/>
      <w:r w:rsidRPr="00BF18FA">
        <w:rPr>
          <w:sz w:val="28"/>
          <w:szCs w:val="28"/>
          <w:lang w:val="cs-CZ"/>
        </w:rPr>
        <w:t>KLASIFIKACE PŘEDMĚTU ZAKÁZKY DLE KÓDU CPV</w:t>
      </w:r>
      <w:bookmarkEnd w:id="8"/>
      <w:bookmarkEnd w:id="9"/>
    </w:p>
    <w:p w14:paraId="6B59CFD6" w14:textId="03CE2B95" w:rsidR="008C16CA" w:rsidRPr="008C16CA" w:rsidRDefault="008C16CA" w:rsidP="008C16CA">
      <w:pPr>
        <w:ind w:left="0"/>
        <w:rPr>
          <w:lang w:val="cs-CZ"/>
        </w:rPr>
      </w:pPr>
      <w:r w:rsidRPr="008C16CA">
        <w:t xml:space="preserve">45251250-8 </w:t>
      </w:r>
      <w:proofErr w:type="spellStart"/>
      <w:r w:rsidRPr="008C16CA">
        <w:t>Výstavba</w:t>
      </w:r>
      <w:proofErr w:type="spellEnd"/>
      <w:r w:rsidRPr="008C16CA">
        <w:t xml:space="preserve"> </w:t>
      </w:r>
      <w:proofErr w:type="spellStart"/>
      <w:r w:rsidRPr="008C16CA">
        <w:t>tepláren</w:t>
      </w:r>
      <w:proofErr w:type="spellEnd"/>
      <w:r w:rsidRPr="008C16CA">
        <w:t xml:space="preserve"> s </w:t>
      </w:r>
      <w:proofErr w:type="spellStart"/>
      <w:r w:rsidRPr="008C16CA">
        <w:t>dálkovým</w:t>
      </w:r>
      <w:proofErr w:type="spellEnd"/>
      <w:r w:rsidRPr="008C16CA">
        <w:t> </w:t>
      </w:r>
      <w:proofErr w:type="spellStart"/>
      <w:r w:rsidRPr="008C16CA">
        <w:t>rozvodem</w:t>
      </w:r>
      <w:proofErr w:type="spellEnd"/>
    </w:p>
    <w:p w14:paraId="51ADDC38" w14:textId="73BEEF25" w:rsidR="008C16CA" w:rsidRPr="008C16CA" w:rsidRDefault="00E324CD" w:rsidP="008C16CA">
      <w:pPr>
        <w:pStyle w:val="Nadpis1"/>
        <w:ind w:left="567"/>
        <w:rPr>
          <w:sz w:val="28"/>
          <w:szCs w:val="28"/>
          <w:lang w:val="cs-CZ"/>
        </w:rPr>
      </w:pPr>
      <w:bookmarkStart w:id="10" w:name="_Toc414438592"/>
      <w:bookmarkStart w:id="11" w:name="_Toc414438593"/>
      <w:bookmarkStart w:id="12" w:name="_Toc164979902"/>
      <w:bookmarkEnd w:id="10"/>
      <w:bookmarkEnd w:id="11"/>
      <w:r w:rsidRPr="00D06970">
        <w:rPr>
          <w:sz w:val="28"/>
          <w:szCs w:val="28"/>
          <w:lang w:val="cs-CZ"/>
        </w:rPr>
        <w:t>MÍSTO PLNĚNÍ ZAKÁZKY</w:t>
      </w:r>
      <w:bookmarkEnd w:id="12"/>
    </w:p>
    <w:p w14:paraId="5FC98DD5" w14:textId="4F4EF281" w:rsidR="000C167E" w:rsidRPr="005B50EB" w:rsidRDefault="005B7BDE" w:rsidP="005B50EB">
      <w:pPr>
        <w:ind w:left="0"/>
        <w:jc w:val="both"/>
        <w:rPr>
          <w:lang w:val="cs-CZ"/>
        </w:rPr>
      </w:pPr>
      <w:r w:rsidRPr="005B50EB">
        <w:rPr>
          <w:lang w:val="cs-CZ"/>
        </w:rPr>
        <w:t>Místem plnění veřejné zakázky j</w:t>
      </w:r>
      <w:r w:rsidR="005B50EB" w:rsidRPr="005B50EB">
        <w:rPr>
          <w:lang w:val="cs-CZ"/>
        </w:rPr>
        <w:t xml:space="preserve">e katastrální území obce </w:t>
      </w:r>
      <w:r w:rsidR="00323745">
        <w:rPr>
          <w:lang w:val="cs-CZ"/>
        </w:rPr>
        <w:t>Kněžice</w:t>
      </w:r>
      <w:r w:rsidRPr="005B50EB">
        <w:rPr>
          <w:lang w:val="cs-CZ"/>
        </w:rPr>
        <w:t>.</w:t>
      </w:r>
    </w:p>
    <w:p w14:paraId="525309C2" w14:textId="77777777" w:rsidR="00D46761" w:rsidRPr="008E4794" w:rsidRDefault="00D46761" w:rsidP="00D06970">
      <w:pPr>
        <w:pStyle w:val="Nadpis1"/>
        <w:ind w:left="567"/>
        <w:rPr>
          <w:color w:val="auto"/>
          <w:sz w:val="28"/>
          <w:szCs w:val="28"/>
          <w:lang w:val="cs-CZ"/>
        </w:rPr>
      </w:pPr>
      <w:bookmarkStart w:id="13" w:name="_Toc164979903"/>
      <w:r w:rsidRPr="008E4794">
        <w:rPr>
          <w:color w:val="auto"/>
          <w:sz w:val="28"/>
          <w:szCs w:val="28"/>
          <w:lang w:val="cs-CZ"/>
        </w:rPr>
        <w:t>DOBA PLNĚNÍ ZAKÁZKY</w:t>
      </w:r>
      <w:bookmarkEnd w:id="13"/>
    </w:p>
    <w:p w14:paraId="166B9527" w14:textId="270E80D0" w:rsidR="00630F20" w:rsidRDefault="005B7BDE" w:rsidP="005B50EB">
      <w:pPr>
        <w:tabs>
          <w:tab w:val="left" w:pos="-180"/>
        </w:tabs>
        <w:suppressAutoHyphens/>
        <w:spacing w:after="0" w:line="240" w:lineRule="auto"/>
        <w:ind w:left="0"/>
        <w:jc w:val="both"/>
        <w:rPr>
          <w:lang w:val="cs-CZ"/>
        </w:rPr>
      </w:pPr>
      <w:r w:rsidRPr="005B50EB">
        <w:rPr>
          <w:lang w:val="cs-CZ"/>
        </w:rPr>
        <w:t>Předpokládané ukončení</w:t>
      </w:r>
      <w:r w:rsidR="00CD1644" w:rsidRPr="005B50EB">
        <w:rPr>
          <w:lang w:val="cs-CZ"/>
        </w:rPr>
        <w:t xml:space="preserve"> </w:t>
      </w:r>
      <w:r w:rsidRPr="005B50EB">
        <w:rPr>
          <w:lang w:val="cs-CZ"/>
        </w:rPr>
        <w:t>prací</w:t>
      </w:r>
      <w:r w:rsidR="00CD1644" w:rsidRPr="005B50EB">
        <w:rPr>
          <w:lang w:val="cs-CZ"/>
        </w:rPr>
        <w:t xml:space="preserve"> je</w:t>
      </w:r>
      <w:r w:rsidRPr="005B50EB">
        <w:rPr>
          <w:lang w:val="cs-CZ"/>
        </w:rPr>
        <w:tab/>
        <w:t>do</w:t>
      </w:r>
      <w:r w:rsidR="00CD1644" w:rsidRPr="005B50EB">
        <w:rPr>
          <w:lang w:val="cs-CZ"/>
        </w:rPr>
        <w:t xml:space="preserve"> </w:t>
      </w:r>
      <w:r w:rsidR="00323745">
        <w:rPr>
          <w:lang w:val="cs-CZ"/>
        </w:rPr>
        <w:t>9</w:t>
      </w:r>
      <w:r w:rsidR="005B50EB">
        <w:rPr>
          <w:lang w:val="cs-CZ"/>
        </w:rPr>
        <w:t>0 dnů od podpisu smlouvy</w:t>
      </w:r>
      <w:r w:rsidRPr="005B50EB">
        <w:rPr>
          <w:lang w:val="cs-CZ"/>
        </w:rPr>
        <w:t xml:space="preserve"> </w:t>
      </w:r>
      <w:r w:rsidR="00B30620">
        <w:rPr>
          <w:lang w:val="cs-CZ"/>
        </w:rPr>
        <w:t>o dílo.</w:t>
      </w:r>
    </w:p>
    <w:p w14:paraId="63DABC01" w14:textId="3B7D7904" w:rsidR="002D1919" w:rsidRPr="002D1919" w:rsidRDefault="00E006A9" w:rsidP="002D1919">
      <w:pPr>
        <w:pStyle w:val="Nadpis1"/>
        <w:ind w:left="567"/>
        <w:rPr>
          <w:color w:val="auto"/>
          <w:sz w:val="28"/>
          <w:szCs w:val="28"/>
          <w:lang w:val="cs-CZ"/>
        </w:rPr>
      </w:pPr>
      <w:bookmarkStart w:id="14" w:name="_Toc147147972"/>
      <w:bookmarkStart w:id="15" w:name="_Toc164979904"/>
      <w:r w:rsidRPr="006F348B">
        <w:rPr>
          <w:sz w:val="28"/>
          <w:szCs w:val="28"/>
          <w:lang w:val="cs-CZ"/>
        </w:rPr>
        <w:t>POŽADAVKY NA PROKÁZÁNÍ KVALIFIKACE</w:t>
      </w:r>
      <w:bookmarkEnd w:id="14"/>
      <w:bookmarkEnd w:id="15"/>
    </w:p>
    <w:p w14:paraId="5E1D7566" w14:textId="77777777" w:rsidR="00E006A9" w:rsidRDefault="00E006A9" w:rsidP="00E006A9">
      <w:pPr>
        <w:ind w:left="0"/>
        <w:jc w:val="both"/>
        <w:rPr>
          <w:lang w:val="cs-CZ"/>
        </w:rPr>
      </w:pPr>
      <w:r>
        <w:rPr>
          <w:lang w:val="cs-CZ"/>
        </w:rPr>
        <w:t>Předpokladem pro</w:t>
      </w:r>
      <w:r w:rsidRPr="006F348B">
        <w:rPr>
          <w:lang w:val="cs-CZ"/>
        </w:rPr>
        <w:t xml:space="preserve"> hodnocení nabídky </w:t>
      </w:r>
      <w:r>
        <w:rPr>
          <w:lang w:val="cs-CZ"/>
        </w:rPr>
        <w:t>účastníka</w:t>
      </w:r>
      <w:r w:rsidRPr="006F348B">
        <w:rPr>
          <w:lang w:val="cs-CZ"/>
        </w:rPr>
        <w:t xml:space="preserve"> v tomto </w:t>
      </w:r>
      <w:r>
        <w:rPr>
          <w:lang w:val="cs-CZ"/>
        </w:rPr>
        <w:t xml:space="preserve">zadávacím </w:t>
      </w:r>
      <w:r w:rsidRPr="006F348B">
        <w:rPr>
          <w:lang w:val="cs-CZ"/>
        </w:rPr>
        <w:t xml:space="preserve">řízení je </w:t>
      </w:r>
      <w:r>
        <w:rPr>
          <w:lang w:val="cs-CZ"/>
        </w:rPr>
        <w:t xml:space="preserve">prokázání </w:t>
      </w:r>
      <w:r w:rsidRPr="006F348B">
        <w:rPr>
          <w:lang w:val="cs-CZ"/>
        </w:rPr>
        <w:t xml:space="preserve">splnění kvalifikace. </w:t>
      </w:r>
    </w:p>
    <w:p w14:paraId="2B2DB1E8" w14:textId="77777777" w:rsidR="00E006A9" w:rsidRDefault="00E006A9" w:rsidP="00E006A9">
      <w:pPr>
        <w:ind w:left="0"/>
        <w:jc w:val="both"/>
        <w:rPr>
          <w:lang w:val="cs-CZ"/>
        </w:rPr>
      </w:pPr>
      <w:r w:rsidRPr="006F348B">
        <w:rPr>
          <w:lang w:val="cs-CZ"/>
        </w:rPr>
        <w:t xml:space="preserve">Každý </w:t>
      </w:r>
      <w:r>
        <w:rPr>
          <w:lang w:val="cs-CZ"/>
        </w:rPr>
        <w:t xml:space="preserve">účastník (dodavatel) </w:t>
      </w:r>
      <w:r w:rsidRPr="006F348B">
        <w:rPr>
          <w:lang w:val="cs-CZ"/>
        </w:rPr>
        <w:t xml:space="preserve">musí </w:t>
      </w:r>
      <w:r>
        <w:rPr>
          <w:lang w:val="cs-CZ"/>
        </w:rPr>
        <w:t xml:space="preserve">prokázat </w:t>
      </w:r>
      <w:r w:rsidRPr="006F348B">
        <w:rPr>
          <w:lang w:val="cs-CZ"/>
        </w:rPr>
        <w:t>kvalifikac</w:t>
      </w:r>
      <w:r>
        <w:rPr>
          <w:lang w:val="cs-CZ"/>
        </w:rPr>
        <w:t>i</w:t>
      </w:r>
      <w:r w:rsidRPr="006F348B">
        <w:rPr>
          <w:lang w:val="cs-CZ"/>
        </w:rPr>
        <w:t xml:space="preserve"> v níže uvedeném rozsahu: </w:t>
      </w:r>
    </w:p>
    <w:p w14:paraId="0529179B" w14:textId="77777777" w:rsidR="00E006A9" w:rsidRDefault="00E006A9" w:rsidP="00E006A9">
      <w:pPr>
        <w:pStyle w:val="Odstavecseseznamem"/>
        <w:numPr>
          <w:ilvl w:val="1"/>
          <w:numId w:val="45"/>
        </w:numPr>
        <w:rPr>
          <w:rStyle w:val="Zdraznn"/>
          <w:lang w:val="cs-CZ"/>
        </w:rPr>
      </w:pPr>
      <w:r w:rsidRPr="009E45AF">
        <w:rPr>
          <w:rStyle w:val="Zdraznn"/>
          <w:lang w:val="cs-CZ"/>
        </w:rPr>
        <w:t xml:space="preserve">PROFESNÍ </w:t>
      </w:r>
      <w:r>
        <w:rPr>
          <w:rStyle w:val="Zdraznn"/>
          <w:lang w:val="cs-CZ"/>
        </w:rPr>
        <w:t>ZPŮSOBILOST</w:t>
      </w:r>
    </w:p>
    <w:p w14:paraId="147B3694" w14:textId="77777777" w:rsidR="00E006A9" w:rsidRDefault="00E006A9" w:rsidP="00E006A9">
      <w:pPr>
        <w:ind w:left="0"/>
        <w:jc w:val="both"/>
        <w:rPr>
          <w:lang w:val="cs-CZ"/>
        </w:rPr>
      </w:pPr>
      <w:r>
        <w:rPr>
          <w:lang w:val="cs-CZ"/>
        </w:rPr>
        <w:t>Dodavatel</w:t>
      </w:r>
      <w:r w:rsidRPr="009E45AF">
        <w:rPr>
          <w:lang w:val="cs-CZ"/>
        </w:rPr>
        <w:t xml:space="preserve"> prokáže splnění profesní</w:t>
      </w:r>
      <w:r>
        <w:rPr>
          <w:lang w:val="cs-CZ"/>
        </w:rPr>
        <w:t xml:space="preserve"> způsobilosti </w:t>
      </w:r>
      <w:r w:rsidRPr="00084359">
        <w:rPr>
          <w:lang w:val="cs-CZ"/>
        </w:rPr>
        <w:t>podle § 7</w:t>
      </w:r>
      <w:r>
        <w:rPr>
          <w:lang w:val="cs-CZ"/>
        </w:rPr>
        <w:t>7</w:t>
      </w:r>
      <w:r w:rsidRPr="00084359">
        <w:rPr>
          <w:lang w:val="cs-CZ"/>
        </w:rPr>
        <w:t xml:space="preserve"> </w:t>
      </w:r>
      <w:r>
        <w:rPr>
          <w:lang w:val="cs-CZ"/>
        </w:rPr>
        <w:t xml:space="preserve">zákona </w:t>
      </w:r>
      <w:r w:rsidRPr="00B24A69">
        <w:rPr>
          <w:lang w:val="cs-CZ"/>
        </w:rPr>
        <w:t xml:space="preserve">předložením výpisu z obchodního rejstříku a </w:t>
      </w:r>
      <w:r w:rsidRPr="00C94F95">
        <w:rPr>
          <w:lang w:val="cs-CZ"/>
        </w:rPr>
        <w:t>doklad</w:t>
      </w:r>
      <w:r>
        <w:rPr>
          <w:lang w:val="cs-CZ"/>
        </w:rPr>
        <w:t>u</w:t>
      </w:r>
      <w:r w:rsidRPr="00C94F95">
        <w:rPr>
          <w:lang w:val="cs-CZ"/>
        </w:rPr>
        <w:t xml:space="preserve"> o oprávnění k podnikání v rozsahu odpovídajícím předmětu veřejné zakázky</w:t>
      </w:r>
      <w:r>
        <w:rPr>
          <w:lang w:val="cs-CZ"/>
        </w:rPr>
        <w:t>.</w:t>
      </w:r>
    </w:p>
    <w:p w14:paraId="55E9981E" w14:textId="77777777" w:rsidR="00E006A9" w:rsidRDefault="00E006A9" w:rsidP="00E006A9">
      <w:pPr>
        <w:pStyle w:val="Odstavecseseznamem"/>
        <w:numPr>
          <w:ilvl w:val="1"/>
          <w:numId w:val="45"/>
        </w:numPr>
        <w:rPr>
          <w:rStyle w:val="Zdraznn"/>
          <w:lang w:val="cs-CZ"/>
        </w:rPr>
      </w:pPr>
      <w:r w:rsidRPr="009E45AF">
        <w:rPr>
          <w:rStyle w:val="Zdraznn"/>
          <w:lang w:val="cs-CZ"/>
        </w:rPr>
        <w:t>TECHNICK</w:t>
      </w:r>
      <w:r>
        <w:rPr>
          <w:rStyle w:val="Zdraznn"/>
          <w:lang w:val="cs-CZ"/>
        </w:rPr>
        <w:t>Á</w:t>
      </w:r>
      <w:r w:rsidRPr="009E45AF">
        <w:rPr>
          <w:rStyle w:val="Zdraznn"/>
          <w:lang w:val="cs-CZ"/>
        </w:rPr>
        <w:t xml:space="preserve"> KVALIFIKA</w:t>
      </w:r>
      <w:r>
        <w:rPr>
          <w:rStyle w:val="Zdraznn"/>
          <w:lang w:val="cs-CZ"/>
        </w:rPr>
        <w:t>CE</w:t>
      </w:r>
    </w:p>
    <w:p w14:paraId="7D7D9441" w14:textId="77777777" w:rsidR="00E006A9" w:rsidRDefault="00E006A9" w:rsidP="00E006A9">
      <w:pPr>
        <w:ind w:left="0"/>
        <w:jc w:val="both"/>
        <w:rPr>
          <w:lang w:val="cs-CZ"/>
        </w:rPr>
      </w:pPr>
      <w:r w:rsidRPr="009E45AF">
        <w:rPr>
          <w:lang w:val="cs-CZ"/>
        </w:rPr>
        <w:t>Zadavatel požaduje prokázání technick</w:t>
      </w:r>
      <w:r>
        <w:rPr>
          <w:lang w:val="cs-CZ"/>
        </w:rPr>
        <w:t>é</w:t>
      </w:r>
      <w:r w:rsidRPr="009E45AF">
        <w:rPr>
          <w:lang w:val="cs-CZ"/>
        </w:rPr>
        <w:t xml:space="preserve"> kvalifika</w:t>
      </w:r>
      <w:r>
        <w:rPr>
          <w:lang w:val="cs-CZ"/>
        </w:rPr>
        <w:t>ce</w:t>
      </w:r>
      <w:r w:rsidRPr="009E45AF">
        <w:rPr>
          <w:lang w:val="cs-CZ"/>
        </w:rPr>
        <w:t xml:space="preserve"> podle § </w:t>
      </w:r>
      <w:r>
        <w:rPr>
          <w:lang w:val="cs-CZ"/>
        </w:rPr>
        <w:t>79</w:t>
      </w:r>
      <w:r w:rsidRPr="009E45AF">
        <w:rPr>
          <w:lang w:val="cs-CZ"/>
        </w:rPr>
        <w:t xml:space="preserve"> odst. </w:t>
      </w:r>
      <w:r>
        <w:rPr>
          <w:lang w:val="cs-CZ"/>
        </w:rPr>
        <w:t>2 písm. a</w:t>
      </w:r>
      <w:r w:rsidRPr="009E45AF">
        <w:rPr>
          <w:lang w:val="cs-CZ"/>
        </w:rPr>
        <w:t xml:space="preserve">) zákona </w:t>
      </w:r>
      <w:r>
        <w:rPr>
          <w:lang w:val="cs-CZ"/>
        </w:rPr>
        <w:t xml:space="preserve">v </w:t>
      </w:r>
      <w:r w:rsidRPr="009E45AF">
        <w:rPr>
          <w:lang w:val="cs-CZ"/>
        </w:rPr>
        <w:t xml:space="preserve">následujícím rozsahu: </w:t>
      </w:r>
    </w:p>
    <w:p w14:paraId="55AD8E41" w14:textId="77777777" w:rsidR="00E006A9" w:rsidRDefault="00E006A9" w:rsidP="00E006A9">
      <w:pPr>
        <w:ind w:left="0"/>
        <w:jc w:val="both"/>
        <w:rPr>
          <w:lang w:val="cs-CZ"/>
        </w:rPr>
      </w:pPr>
      <w:r w:rsidRPr="001C0179">
        <w:rPr>
          <w:lang w:val="cs-CZ"/>
        </w:rPr>
        <w:t>Technick</w:t>
      </w:r>
      <w:r>
        <w:rPr>
          <w:lang w:val="cs-CZ"/>
        </w:rPr>
        <w:t>ou</w:t>
      </w:r>
      <w:r w:rsidRPr="001C0179">
        <w:rPr>
          <w:lang w:val="cs-CZ"/>
        </w:rPr>
        <w:t xml:space="preserve"> kvalifika</w:t>
      </w:r>
      <w:r>
        <w:rPr>
          <w:lang w:val="cs-CZ"/>
        </w:rPr>
        <w:t>ci</w:t>
      </w:r>
      <w:r w:rsidRPr="001C0179">
        <w:rPr>
          <w:lang w:val="cs-CZ"/>
        </w:rPr>
        <w:t xml:space="preserve"> splňuje dodavatel, který předloží seznam </w:t>
      </w:r>
      <w:r>
        <w:rPr>
          <w:lang w:val="cs-CZ"/>
        </w:rPr>
        <w:t>stavebních prací</w:t>
      </w:r>
      <w:r w:rsidRPr="001C0179">
        <w:rPr>
          <w:lang w:val="cs-CZ"/>
        </w:rPr>
        <w:t xml:space="preserve"> p</w:t>
      </w:r>
      <w:r>
        <w:rPr>
          <w:lang w:val="cs-CZ"/>
        </w:rPr>
        <w:t>oskytnut</w:t>
      </w:r>
      <w:r w:rsidRPr="001C0179">
        <w:rPr>
          <w:lang w:val="cs-CZ"/>
        </w:rPr>
        <w:t>ých dodavatelem za poslední</w:t>
      </w:r>
      <w:r>
        <w:rPr>
          <w:lang w:val="cs-CZ"/>
        </w:rPr>
        <w:t>ch</w:t>
      </w:r>
      <w:r w:rsidRPr="001C0179">
        <w:rPr>
          <w:lang w:val="cs-CZ"/>
        </w:rPr>
        <w:t xml:space="preserve"> </w:t>
      </w:r>
      <w:r>
        <w:rPr>
          <w:lang w:val="cs-CZ"/>
        </w:rPr>
        <w:t>5 let před zahájením tohoto zadávacího řízení</w:t>
      </w:r>
      <w:r w:rsidRPr="001C0179">
        <w:rPr>
          <w:lang w:val="cs-CZ"/>
        </w:rPr>
        <w:t xml:space="preserve"> </w:t>
      </w:r>
      <w:r w:rsidRPr="00316FAD">
        <w:rPr>
          <w:u w:val="single"/>
          <w:lang w:val="cs-CZ"/>
        </w:rPr>
        <w:t>včetně osvědčení objednatelů</w:t>
      </w:r>
      <w:r w:rsidRPr="003814AF">
        <w:rPr>
          <w:lang w:val="cs-CZ"/>
        </w:rPr>
        <w:t xml:space="preserve"> </w:t>
      </w:r>
      <w:r w:rsidRPr="00A13B3A">
        <w:rPr>
          <w:lang w:val="cs-CZ"/>
        </w:rPr>
        <w:t>(zadavatelů)</w:t>
      </w:r>
      <w:r>
        <w:rPr>
          <w:lang w:val="cs-CZ"/>
        </w:rPr>
        <w:t xml:space="preserve"> </w:t>
      </w:r>
      <w:r w:rsidRPr="003814AF">
        <w:rPr>
          <w:lang w:val="cs-CZ"/>
        </w:rPr>
        <w:t xml:space="preserve">o řádném </w:t>
      </w:r>
      <w:r w:rsidRPr="009F713E">
        <w:rPr>
          <w:lang w:val="cs-CZ"/>
        </w:rPr>
        <w:t>poskytnutí a dokončení nejvýznamnějších z těchto</w:t>
      </w:r>
      <w:r w:rsidRPr="00882A45">
        <w:rPr>
          <w:lang w:val="cs-CZ"/>
        </w:rPr>
        <w:t xml:space="preserve"> </w:t>
      </w:r>
      <w:r w:rsidRPr="003814AF">
        <w:rPr>
          <w:lang w:val="cs-CZ"/>
        </w:rPr>
        <w:t xml:space="preserve">stavebních prací. </w:t>
      </w:r>
    </w:p>
    <w:p w14:paraId="7E372B33" w14:textId="77777777" w:rsidR="00E006A9" w:rsidRPr="003814AF" w:rsidRDefault="00E006A9" w:rsidP="00E006A9">
      <w:pPr>
        <w:ind w:left="0"/>
        <w:jc w:val="both"/>
        <w:rPr>
          <w:b/>
          <w:lang w:val="cs-CZ"/>
        </w:rPr>
      </w:pPr>
      <w:r w:rsidRPr="003814AF">
        <w:rPr>
          <w:b/>
          <w:lang w:val="cs-CZ"/>
        </w:rPr>
        <w:t>Rozsah požadovaných informací a dokladů</w:t>
      </w:r>
    </w:p>
    <w:p w14:paraId="258150B2" w14:textId="3FF43C9C" w:rsidR="00E006A9" w:rsidRDefault="00E006A9" w:rsidP="00E006A9">
      <w:pPr>
        <w:ind w:left="0"/>
        <w:jc w:val="both"/>
        <w:rPr>
          <w:lang w:val="cs-CZ"/>
        </w:rPr>
      </w:pPr>
      <w:r w:rsidRPr="001C0179">
        <w:rPr>
          <w:lang w:val="cs-CZ"/>
        </w:rPr>
        <w:t>Seznam a osvědčení musí zahrnovat cenu, dobu a místo p</w:t>
      </w:r>
      <w:r>
        <w:rPr>
          <w:lang w:val="cs-CZ"/>
        </w:rPr>
        <w:t>oskytovaných stavebních prací</w:t>
      </w:r>
      <w:r w:rsidRPr="003814AF">
        <w:rPr>
          <w:lang w:val="cs-CZ"/>
        </w:rPr>
        <w:t xml:space="preserve">. </w:t>
      </w:r>
      <w:r>
        <w:rPr>
          <w:lang w:val="cs-CZ"/>
        </w:rPr>
        <w:t>S</w:t>
      </w:r>
      <w:r w:rsidRPr="001C0179">
        <w:rPr>
          <w:lang w:val="cs-CZ"/>
        </w:rPr>
        <w:t xml:space="preserve">eznam </w:t>
      </w:r>
      <w:r>
        <w:rPr>
          <w:lang w:val="cs-CZ"/>
        </w:rPr>
        <w:t>bude dále obsahovat</w:t>
      </w:r>
      <w:r w:rsidRPr="001C0179">
        <w:rPr>
          <w:lang w:val="cs-CZ"/>
        </w:rPr>
        <w:t xml:space="preserve"> kontakt</w:t>
      </w:r>
      <w:r>
        <w:rPr>
          <w:lang w:val="cs-CZ"/>
        </w:rPr>
        <w:t>y</w:t>
      </w:r>
      <w:r w:rsidRPr="001C0179">
        <w:rPr>
          <w:lang w:val="cs-CZ"/>
        </w:rPr>
        <w:t xml:space="preserve"> referenčních osob, u nichž lze uved</w:t>
      </w:r>
      <w:r w:rsidRPr="003814AF">
        <w:rPr>
          <w:lang w:val="cs-CZ"/>
        </w:rPr>
        <w:t>ené informace ověřit.</w:t>
      </w:r>
    </w:p>
    <w:p w14:paraId="6D01783B" w14:textId="77777777" w:rsidR="00E006A9" w:rsidRPr="003814AF" w:rsidRDefault="00E006A9" w:rsidP="00E006A9">
      <w:pPr>
        <w:ind w:left="0"/>
        <w:jc w:val="both"/>
        <w:rPr>
          <w:b/>
          <w:lang w:val="cs-CZ"/>
        </w:rPr>
      </w:pPr>
      <w:r w:rsidRPr="00162EC8">
        <w:rPr>
          <w:b/>
          <w:lang w:val="cs-CZ"/>
        </w:rPr>
        <w:t>Minimální úroveň těchto kvalifikačních předpokladů</w:t>
      </w:r>
    </w:p>
    <w:p w14:paraId="6C6E58C8" w14:textId="3F15B329" w:rsidR="00E006A9" w:rsidRPr="00640F5B" w:rsidRDefault="00E006A9" w:rsidP="00E006A9">
      <w:pPr>
        <w:ind w:left="0"/>
        <w:jc w:val="both"/>
        <w:rPr>
          <w:lang w:val="cs-CZ"/>
        </w:rPr>
      </w:pPr>
      <w:bookmarkStart w:id="16" w:name="_Hlk82065885"/>
      <w:r>
        <w:rPr>
          <w:lang w:val="cs-CZ"/>
        </w:rPr>
        <w:t xml:space="preserve">Dodavatel k prokázání tohoto kvalifikačního předpokladu předloží alespoň 3 významné stavební práce obdobného charakteru (stavby </w:t>
      </w:r>
      <w:r w:rsidR="009E5E03">
        <w:rPr>
          <w:lang w:val="cs-CZ"/>
        </w:rPr>
        <w:t>rozvodů tepla, vody či plynu</w:t>
      </w:r>
      <w:r w:rsidRPr="00441FAE">
        <w:rPr>
          <w:lang w:val="cs-CZ"/>
        </w:rPr>
        <w:t>), kdy konečná hodnota realizovaných stavebních prací bez víceprací činila</w:t>
      </w:r>
      <w:r>
        <w:rPr>
          <w:lang w:val="cs-CZ"/>
        </w:rPr>
        <w:t xml:space="preserve"> minimálně </w:t>
      </w:r>
      <w:r w:rsidR="009E5E03">
        <w:rPr>
          <w:lang w:val="cs-CZ"/>
        </w:rPr>
        <w:t>8</w:t>
      </w:r>
      <w:r>
        <w:rPr>
          <w:lang w:val="cs-CZ"/>
        </w:rPr>
        <w:t xml:space="preserve"> mil. Kč bez DPH. </w:t>
      </w:r>
      <w:bookmarkEnd w:id="16"/>
      <w:r w:rsidR="009E5E03">
        <w:rPr>
          <w:lang w:val="cs-CZ"/>
        </w:rPr>
        <w:t>V případě, že účastník bude podávat nabídku jen na část trubního vedení, doloží alespoň 3 takové dodávky o minimální hodnotě 2 mil. Kč každé z nich.</w:t>
      </w:r>
    </w:p>
    <w:p w14:paraId="4370C8F0" w14:textId="77777777" w:rsidR="00334023" w:rsidRPr="00EA1CD9" w:rsidRDefault="00334023" w:rsidP="00EA1CD9">
      <w:pPr>
        <w:pStyle w:val="Nadpis1"/>
        <w:ind w:left="567"/>
        <w:rPr>
          <w:sz w:val="28"/>
          <w:szCs w:val="28"/>
          <w:lang w:val="cs-CZ"/>
        </w:rPr>
      </w:pPr>
      <w:bookmarkStart w:id="17" w:name="_Toc414438598"/>
      <w:bookmarkStart w:id="18" w:name="_Toc164979905"/>
      <w:bookmarkEnd w:id="17"/>
      <w:r w:rsidRPr="00EA1CD9">
        <w:rPr>
          <w:sz w:val="28"/>
          <w:szCs w:val="28"/>
          <w:lang w:val="cs-CZ"/>
        </w:rPr>
        <w:t>ZPŮSOB A PODMÍNKY ZPRACOVÁNÍ NABÍDKOVÉ CENY</w:t>
      </w:r>
      <w:bookmarkEnd w:id="18"/>
    </w:p>
    <w:p w14:paraId="58D96817" w14:textId="3DBF7396" w:rsidR="003814AF" w:rsidRDefault="00334023" w:rsidP="003814AF">
      <w:pPr>
        <w:ind w:left="0"/>
        <w:jc w:val="both"/>
        <w:rPr>
          <w:lang w:val="cs-CZ"/>
        </w:rPr>
      </w:pPr>
      <w:r w:rsidRPr="004156ED">
        <w:rPr>
          <w:lang w:val="cs-CZ"/>
        </w:rPr>
        <w:t xml:space="preserve">Cena předmětu veřejné zakázky musí být zpracována </w:t>
      </w:r>
      <w:r w:rsidR="00DB65F5" w:rsidRPr="004156ED">
        <w:rPr>
          <w:lang w:val="cs-CZ"/>
        </w:rPr>
        <w:t>pro rozsah uvedený v</w:t>
      </w:r>
      <w:r w:rsidR="005B50EB">
        <w:rPr>
          <w:lang w:val="cs-CZ"/>
        </w:rPr>
        <w:t>e</w:t>
      </w:r>
      <w:r w:rsidR="00DB65F5" w:rsidRPr="004156ED">
        <w:rPr>
          <w:lang w:val="cs-CZ"/>
        </w:rPr>
        <w:t xml:space="preserve"> </w:t>
      </w:r>
      <w:r w:rsidR="005B50EB">
        <w:rPr>
          <w:lang w:val="cs-CZ"/>
        </w:rPr>
        <w:t>výzvě</w:t>
      </w:r>
      <w:r w:rsidR="00C94F95">
        <w:rPr>
          <w:lang w:val="cs-CZ"/>
        </w:rPr>
        <w:t xml:space="preserve"> a</w:t>
      </w:r>
      <w:r w:rsidRPr="004156ED">
        <w:rPr>
          <w:lang w:val="cs-CZ"/>
        </w:rPr>
        <w:t xml:space="preserve"> jejích</w:t>
      </w:r>
      <w:r w:rsidR="00C94F95">
        <w:rPr>
          <w:lang w:val="cs-CZ"/>
        </w:rPr>
        <w:t xml:space="preserve"> přílohách</w:t>
      </w:r>
      <w:r w:rsidRPr="004156ED">
        <w:rPr>
          <w:lang w:val="cs-CZ"/>
        </w:rPr>
        <w:t xml:space="preserve"> a bude zpracována formou </w:t>
      </w:r>
      <w:r w:rsidR="00DB65F5" w:rsidRPr="004156ED">
        <w:rPr>
          <w:lang w:val="cs-CZ"/>
        </w:rPr>
        <w:t>oceněného výkazu výměr</w:t>
      </w:r>
      <w:r w:rsidR="00C33C97">
        <w:rPr>
          <w:lang w:val="cs-CZ"/>
        </w:rPr>
        <w:t xml:space="preserve">. </w:t>
      </w:r>
      <w:r w:rsidR="0004191D">
        <w:rPr>
          <w:lang w:val="cs-CZ"/>
        </w:rPr>
        <w:t xml:space="preserve">V něm dodavatel pouze doplní jednotkové ceny jednotlivých položek, jiné změny neprovádí. </w:t>
      </w:r>
      <w:r w:rsidRPr="004156ED">
        <w:rPr>
          <w:lang w:val="cs-CZ"/>
        </w:rPr>
        <w:t xml:space="preserve">Výslednou nabídkovou cenu uchazeč uvede do </w:t>
      </w:r>
      <w:r w:rsidR="00C33C97">
        <w:rPr>
          <w:lang w:val="cs-CZ"/>
        </w:rPr>
        <w:t xml:space="preserve">rekapitulace cenové nabídky řazené na začátek předložené nabídky </w:t>
      </w:r>
      <w:r w:rsidRPr="004156ED">
        <w:rPr>
          <w:lang w:val="cs-CZ"/>
        </w:rPr>
        <w:t xml:space="preserve">v absolutní částce v českých korunách. Nabídková cena v členění bez DPH, samostatně vyčíslené DPH platné ke dni podání nabídky a cena včetně DPH bude uvedena </w:t>
      </w:r>
      <w:r w:rsidR="00C33C97">
        <w:rPr>
          <w:lang w:val="cs-CZ"/>
        </w:rPr>
        <w:t xml:space="preserve">také </w:t>
      </w:r>
      <w:r w:rsidRPr="004156ED">
        <w:rPr>
          <w:lang w:val="cs-CZ"/>
        </w:rPr>
        <w:t xml:space="preserve">v návrhu smlouvy o dílo. </w:t>
      </w:r>
    </w:p>
    <w:p w14:paraId="277B3072" w14:textId="77777777" w:rsidR="003814AF" w:rsidRDefault="00334023" w:rsidP="003814AF">
      <w:pPr>
        <w:ind w:left="0"/>
        <w:jc w:val="both"/>
        <w:rPr>
          <w:lang w:val="cs-CZ"/>
        </w:rPr>
      </w:pPr>
      <w:r w:rsidRPr="004156ED">
        <w:rPr>
          <w:lang w:val="cs-CZ"/>
        </w:rPr>
        <w:t>Nabídková cena musí být stanovena s ohledem n</w:t>
      </w:r>
      <w:r w:rsidR="00C94F95">
        <w:rPr>
          <w:lang w:val="cs-CZ"/>
        </w:rPr>
        <w:t xml:space="preserve">a veškeré </w:t>
      </w:r>
      <w:r w:rsidR="00DB65F5" w:rsidRPr="004156ED">
        <w:rPr>
          <w:lang w:val="cs-CZ"/>
        </w:rPr>
        <w:t>náklady nezbytné</w:t>
      </w:r>
      <w:r w:rsidR="00246B94" w:rsidRPr="004156ED">
        <w:rPr>
          <w:lang w:val="cs-CZ"/>
        </w:rPr>
        <w:t xml:space="preserve"> </w:t>
      </w:r>
      <w:r w:rsidRPr="004156ED">
        <w:rPr>
          <w:lang w:val="cs-CZ"/>
        </w:rPr>
        <w:t>k řádnému, úplnému a kvalitnímu plnění předmětu zakáz</w:t>
      </w:r>
      <w:r w:rsidR="00DB65F5" w:rsidRPr="004156ED">
        <w:rPr>
          <w:lang w:val="cs-CZ"/>
        </w:rPr>
        <w:t xml:space="preserve">ky včetně všech rizik a vlivů </w:t>
      </w:r>
      <w:r w:rsidRPr="004156ED">
        <w:rPr>
          <w:lang w:val="cs-CZ"/>
        </w:rPr>
        <w:t>během plnění. Nabídková cena musí zahrnovat p</w:t>
      </w:r>
      <w:r w:rsidR="00DB65F5" w:rsidRPr="004156ED">
        <w:rPr>
          <w:lang w:val="cs-CZ"/>
        </w:rPr>
        <w:t xml:space="preserve">ředpokládaný vývoj cen včetně </w:t>
      </w:r>
      <w:r w:rsidRPr="004156ED">
        <w:rPr>
          <w:lang w:val="cs-CZ"/>
        </w:rPr>
        <w:t>předpokládaného vývoje kurzů české koruny k zahraničním měnám. Takto zpracovaná nabídková cena je závaz</w:t>
      </w:r>
      <w:r w:rsidR="0004191D">
        <w:rPr>
          <w:lang w:val="cs-CZ"/>
        </w:rPr>
        <w:t>ná pro uzavření smlouvy o dílo.</w:t>
      </w:r>
    </w:p>
    <w:p w14:paraId="5F38F407" w14:textId="77777777" w:rsidR="006F3FCC" w:rsidRPr="004156ED" w:rsidRDefault="006F3FCC" w:rsidP="004156ED">
      <w:pPr>
        <w:pStyle w:val="Nadpis1"/>
        <w:ind w:left="567"/>
        <w:rPr>
          <w:sz w:val="28"/>
          <w:szCs w:val="28"/>
          <w:lang w:val="cs-CZ"/>
        </w:rPr>
      </w:pPr>
      <w:bookmarkStart w:id="19" w:name="_Toc414438601"/>
      <w:bookmarkStart w:id="20" w:name="_Toc413742520"/>
      <w:bookmarkStart w:id="21" w:name="_Toc413742701"/>
      <w:bookmarkStart w:id="22" w:name="_Toc413742845"/>
      <w:bookmarkStart w:id="23" w:name="_Toc413742895"/>
      <w:bookmarkStart w:id="24" w:name="_Toc413742974"/>
      <w:bookmarkStart w:id="25" w:name="_Toc413759044"/>
      <w:bookmarkStart w:id="26" w:name="_Toc413776621"/>
      <w:bookmarkStart w:id="27" w:name="_Toc413781613"/>
      <w:bookmarkStart w:id="28" w:name="_Toc414438605"/>
      <w:bookmarkStart w:id="29" w:name="_Toc147310606"/>
      <w:bookmarkStart w:id="30" w:name="_Toc164979906"/>
      <w:bookmarkEnd w:id="19"/>
      <w:bookmarkEnd w:id="20"/>
      <w:bookmarkEnd w:id="21"/>
      <w:bookmarkEnd w:id="22"/>
      <w:bookmarkEnd w:id="23"/>
      <w:bookmarkEnd w:id="24"/>
      <w:bookmarkEnd w:id="25"/>
      <w:bookmarkEnd w:id="26"/>
      <w:bookmarkEnd w:id="27"/>
      <w:bookmarkEnd w:id="28"/>
      <w:bookmarkEnd w:id="29"/>
      <w:r w:rsidRPr="004156ED">
        <w:rPr>
          <w:sz w:val="28"/>
          <w:szCs w:val="28"/>
          <w:lang w:val="cs-CZ"/>
        </w:rPr>
        <w:t>ZPŮSOB HODNOCENÍ NABÍDEK</w:t>
      </w:r>
      <w:bookmarkEnd w:id="30"/>
    </w:p>
    <w:p w14:paraId="26F69819" w14:textId="77777777" w:rsidR="003C4C35" w:rsidRDefault="006F3FCC" w:rsidP="009F695E">
      <w:pPr>
        <w:ind w:left="0"/>
        <w:jc w:val="both"/>
        <w:rPr>
          <w:lang w:val="cs-CZ"/>
        </w:rPr>
      </w:pPr>
      <w:r w:rsidRPr="004156ED">
        <w:rPr>
          <w:lang w:val="cs-CZ"/>
        </w:rPr>
        <w:t>Všechny v řádné lhůtě doručené nabídky, které budou</w:t>
      </w:r>
      <w:r w:rsidR="00A07BDE">
        <w:rPr>
          <w:lang w:val="cs-CZ"/>
        </w:rPr>
        <w:t xml:space="preserve"> podány </w:t>
      </w:r>
      <w:r w:rsidRPr="004156ED">
        <w:rPr>
          <w:lang w:val="cs-CZ"/>
        </w:rPr>
        <w:t>kvalifikovanými</w:t>
      </w:r>
      <w:r w:rsidR="00A07BDE">
        <w:rPr>
          <w:lang w:val="cs-CZ"/>
        </w:rPr>
        <w:t xml:space="preserve"> </w:t>
      </w:r>
      <w:r w:rsidRPr="004156ED">
        <w:rPr>
          <w:lang w:val="cs-CZ"/>
        </w:rPr>
        <w:t>uchazeči a budou zpracovány v souladu se zadávacími podmínkami zadavatele, budou</w:t>
      </w:r>
      <w:r w:rsidR="00130BA0">
        <w:rPr>
          <w:lang w:val="cs-CZ"/>
        </w:rPr>
        <w:t xml:space="preserve"> </w:t>
      </w:r>
      <w:r w:rsidRPr="004156ED">
        <w:rPr>
          <w:lang w:val="cs-CZ"/>
        </w:rPr>
        <w:t>zadavatelem</w:t>
      </w:r>
      <w:r w:rsidR="00130BA0">
        <w:rPr>
          <w:lang w:val="cs-CZ"/>
        </w:rPr>
        <w:t xml:space="preserve"> </w:t>
      </w:r>
      <w:r w:rsidR="009F695E">
        <w:rPr>
          <w:lang w:val="cs-CZ"/>
        </w:rPr>
        <w:t>hodnoceny.</w:t>
      </w:r>
    </w:p>
    <w:p w14:paraId="5D35B712" w14:textId="1176A6D3" w:rsidR="004A74FA" w:rsidRDefault="002E510E" w:rsidP="004A74FA">
      <w:pPr>
        <w:ind w:left="0"/>
        <w:jc w:val="both"/>
        <w:rPr>
          <w:lang w:val="cs-CZ"/>
        </w:rPr>
      </w:pPr>
      <w:r>
        <w:rPr>
          <w:lang w:val="cs-CZ"/>
        </w:rPr>
        <w:t>Jediným</w:t>
      </w:r>
      <w:r w:rsidR="006F3FCC" w:rsidRPr="004156ED">
        <w:rPr>
          <w:lang w:val="cs-CZ"/>
        </w:rPr>
        <w:t xml:space="preserve"> kritériem pro přidělení veřejné zakázky je ekonomická výhodnost nabídky</w:t>
      </w:r>
      <w:r w:rsidR="004A74FA">
        <w:rPr>
          <w:lang w:val="cs-CZ"/>
        </w:rPr>
        <w:t xml:space="preserve"> hodnocená podle nejnižší nabídkové ceny</w:t>
      </w:r>
      <w:r>
        <w:rPr>
          <w:lang w:val="cs-CZ"/>
        </w:rPr>
        <w:t xml:space="preserve"> s váhou kritéria 100 %</w:t>
      </w:r>
      <w:r w:rsidR="004A74FA">
        <w:rPr>
          <w:lang w:val="cs-CZ"/>
        </w:rPr>
        <w:t>.</w:t>
      </w:r>
      <w:r>
        <w:rPr>
          <w:lang w:val="cs-CZ"/>
        </w:rPr>
        <w:t xml:space="preserve"> Bude použita metoda srovnání nabídkových cen bez DPH, z nichž bude vybrána nabídka s nejnižší cenou.</w:t>
      </w:r>
    </w:p>
    <w:p w14:paraId="70BD0C05" w14:textId="1C708F06" w:rsidR="006F3FCC" w:rsidRPr="00271783" w:rsidRDefault="006F3FCC" w:rsidP="004156ED">
      <w:pPr>
        <w:pStyle w:val="Nadpis1"/>
        <w:ind w:left="567"/>
        <w:rPr>
          <w:sz w:val="28"/>
          <w:szCs w:val="28"/>
          <w:lang w:val="cs-CZ"/>
        </w:rPr>
      </w:pPr>
      <w:bookmarkStart w:id="31" w:name="_Toc147310608"/>
      <w:bookmarkEnd w:id="31"/>
      <w:r w:rsidRPr="00C228C9">
        <w:rPr>
          <w:sz w:val="28"/>
          <w:szCs w:val="28"/>
          <w:lang w:val="cs-CZ"/>
        </w:rPr>
        <w:t xml:space="preserve"> </w:t>
      </w:r>
      <w:bookmarkStart w:id="32" w:name="_Toc164979907"/>
      <w:r w:rsidRPr="00271783">
        <w:rPr>
          <w:sz w:val="28"/>
          <w:szCs w:val="28"/>
          <w:lang w:val="cs-CZ"/>
        </w:rPr>
        <w:t>LHŮTA A ZPŮSOB PODÁNÍ NABÍDEK</w:t>
      </w:r>
      <w:bookmarkEnd w:id="32"/>
    </w:p>
    <w:p w14:paraId="1F831DE5" w14:textId="034C7EE0" w:rsidR="006F3FCC" w:rsidRPr="00271783" w:rsidRDefault="00284BD0" w:rsidP="00130BA0">
      <w:pPr>
        <w:ind w:left="0"/>
        <w:jc w:val="both"/>
        <w:rPr>
          <w:lang w:val="cs-CZ"/>
        </w:rPr>
      </w:pPr>
      <w:r>
        <w:rPr>
          <w:lang w:val="cs-CZ"/>
        </w:rPr>
        <w:t>9</w:t>
      </w:r>
      <w:r w:rsidR="006F3FCC" w:rsidRPr="00271783">
        <w:rPr>
          <w:lang w:val="cs-CZ"/>
        </w:rPr>
        <w:t xml:space="preserve">.1 Lhůta pro podání nabídek končí dnem </w:t>
      </w:r>
    </w:p>
    <w:p w14:paraId="041E9A42" w14:textId="5E992098" w:rsidR="00A1635F" w:rsidRPr="00271783" w:rsidRDefault="002D1919" w:rsidP="00A1635F">
      <w:pPr>
        <w:ind w:left="0"/>
        <w:jc w:val="both"/>
        <w:rPr>
          <w:b/>
          <w:color w:val="auto"/>
          <w:sz w:val="28"/>
          <w:lang w:val="cs-CZ"/>
        </w:rPr>
      </w:pPr>
      <w:bookmarkStart w:id="33" w:name="_Hlk82066299"/>
      <w:proofErr w:type="gramStart"/>
      <w:r>
        <w:rPr>
          <w:b/>
          <w:color w:val="auto"/>
          <w:sz w:val="28"/>
          <w:lang w:val="cs-CZ"/>
        </w:rPr>
        <w:t>Pátek</w:t>
      </w:r>
      <w:proofErr w:type="gramEnd"/>
      <w:r w:rsidR="00C5605C" w:rsidRPr="00271783">
        <w:rPr>
          <w:b/>
          <w:color w:val="auto"/>
          <w:sz w:val="28"/>
          <w:lang w:val="cs-CZ"/>
        </w:rPr>
        <w:t xml:space="preserve"> </w:t>
      </w:r>
      <w:r>
        <w:rPr>
          <w:b/>
          <w:color w:val="auto"/>
          <w:sz w:val="28"/>
          <w:lang w:val="cs-CZ"/>
        </w:rPr>
        <w:t>3</w:t>
      </w:r>
      <w:r w:rsidR="00C5605C" w:rsidRPr="00271783">
        <w:rPr>
          <w:b/>
          <w:color w:val="auto"/>
          <w:sz w:val="28"/>
          <w:lang w:val="cs-CZ"/>
        </w:rPr>
        <w:t>.</w:t>
      </w:r>
      <w:r w:rsidR="00A1635F" w:rsidRPr="00271783">
        <w:rPr>
          <w:b/>
          <w:color w:val="auto"/>
          <w:sz w:val="28"/>
          <w:lang w:val="cs-CZ"/>
        </w:rPr>
        <w:t xml:space="preserve"> </w:t>
      </w:r>
      <w:r>
        <w:rPr>
          <w:b/>
          <w:color w:val="auto"/>
          <w:sz w:val="28"/>
          <w:lang w:val="cs-CZ"/>
        </w:rPr>
        <w:t>5</w:t>
      </w:r>
      <w:r w:rsidR="00A1635F" w:rsidRPr="00271783">
        <w:rPr>
          <w:b/>
          <w:color w:val="auto"/>
          <w:sz w:val="28"/>
          <w:lang w:val="cs-CZ"/>
        </w:rPr>
        <w:t>. 2023 v 1</w:t>
      </w:r>
      <w:r w:rsidR="005B50EB">
        <w:rPr>
          <w:b/>
          <w:color w:val="auto"/>
          <w:sz w:val="28"/>
          <w:lang w:val="cs-CZ"/>
        </w:rPr>
        <w:t>0</w:t>
      </w:r>
      <w:r w:rsidR="00A1635F" w:rsidRPr="00271783">
        <w:rPr>
          <w:b/>
          <w:color w:val="auto"/>
          <w:sz w:val="28"/>
          <w:lang w:val="cs-CZ"/>
        </w:rPr>
        <w:t>:00 h.</w:t>
      </w:r>
      <w:bookmarkEnd w:id="33"/>
    </w:p>
    <w:p w14:paraId="25109511" w14:textId="543D2E44" w:rsidR="00951BCC" w:rsidRDefault="00284BD0" w:rsidP="006D20B6">
      <w:pPr>
        <w:ind w:left="0"/>
        <w:jc w:val="both"/>
        <w:rPr>
          <w:lang w:val="cs-CZ"/>
        </w:rPr>
      </w:pPr>
      <w:r>
        <w:rPr>
          <w:lang w:val="cs-CZ"/>
        </w:rPr>
        <w:t>9</w:t>
      </w:r>
      <w:r w:rsidR="006F3FCC" w:rsidRPr="004156ED">
        <w:rPr>
          <w:lang w:val="cs-CZ"/>
        </w:rPr>
        <w:t xml:space="preserve">.2 </w:t>
      </w:r>
      <w:r w:rsidR="006D20B6" w:rsidRPr="004156ED">
        <w:rPr>
          <w:lang w:val="cs-CZ"/>
        </w:rPr>
        <w:t xml:space="preserve">Nabídky </w:t>
      </w:r>
      <w:r w:rsidR="006D20B6">
        <w:rPr>
          <w:lang w:val="cs-CZ"/>
        </w:rPr>
        <w:t xml:space="preserve">v českém jazyce </w:t>
      </w:r>
      <w:r w:rsidR="006D20B6" w:rsidRPr="004156ED">
        <w:rPr>
          <w:lang w:val="cs-CZ"/>
        </w:rPr>
        <w:t xml:space="preserve">se </w:t>
      </w:r>
      <w:r w:rsidR="002019BC">
        <w:rPr>
          <w:lang w:val="cs-CZ"/>
        </w:rPr>
        <w:t xml:space="preserve">podávají </w:t>
      </w:r>
      <w:r w:rsidR="006D20B6">
        <w:rPr>
          <w:lang w:val="cs-CZ"/>
        </w:rPr>
        <w:t xml:space="preserve">elektronicky </w:t>
      </w:r>
      <w:r w:rsidR="003757ED">
        <w:rPr>
          <w:lang w:val="cs-CZ"/>
        </w:rPr>
        <w:t>přes profil zadavatele</w:t>
      </w:r>
      <w:r w:rsidR="006D20B6">
        <w:rPr>
          <w:lang w:val="cs-CZ"/>
        </w:rPr>
        <w:t xml:space="preserve"> </w:t>
      </w:r>
      <w:r w:rsidR="006D20B6" w:rsidRPr="004156ED">
        <w:rPr>
          <w:lang w:val="cs-CZ"/>
        </w:rPr>
        <w:t>tak, aby byly doručeny nejpozději do konce lhůty pro podání nabídek. Nabídky podané či doručené po uplynutí lhůty pro podání nabídek ne</w:t>
      </w:r>
      <w:r w:rsidR="006D20B6">
        <w:rPr>
          <w:lang w:val="cs-CZ"/>
        </w:rPr>
        <w:t xml:space="preserve">jsou </w:t>
      </w:r>
      <w:r w:rsidR="006D20B6" w:rsidRPr="004156ED">
        <w:rPr>
          <w:lang w:val="cs-CZ"/>
        </w:rPr>
        <w:t>otevírá</w:t>
      </w:r>
      <w:r w:rsidR="006D20B6">
        <w:rPr>
          <w:lang w:val="cs-CZ"/>
        </w:rPr>
        <w:t xml:space="preserve">ny </w:t>
      </w:r>
      <w:r w:rsidR="006D20B6" w:rsidRPr="00B24A69">
        <w:rPr>
          <w:lang w:val="cs-CZ"/>
        </w:rPr>
        <w:t>a</w:t>
      </w:r>
      <w:r w:rsidR="006D20B6" w:rsidRPr="00005057">
        <w:rPr>
          <w:lang w:val="cs-CZ"/>
        </w:rPr>
        <w:t xml:space="preserve"> nahlíží</w:t>
      </w:r>
      <w:r w:rsidR="006D20B6">
        <w:rPr>
          <w:lang w:val="cs-CZ"/>
        </w:rPr>
        <w:t xml:space="preserve"> </w:t>
      </w:r>
      <w:r w:rsidR="002019BC">
        <w:rPr>
          <w:lang w:val="cs-CZ"/>
        </w:rPr>
        <w:t xml:space="preserve">se </w:t>
      </w:r>
      <w:r w:rsidR="006D20B6">
        <w:rPr>
          <w:lang w:val="cs-CZ"/>
        </w:rPr>
        <w:t>na ně</w:t>
      </w:r>
      <w:r w:rsidR="006D20B6" w:rsidRPr="00B24A69">
        <w:rPr>
          <w:lang w:val="cs-CZ"/>
        </w:rPr>
        <w:t>,</w:t>
      </w:r>
      <w:r w:rsidR="006D20B6" w:rsidRPr="00005057">
        <w:rPr>
          <w:lang w:val="cs-CZ"/>
        </w:rPr>
        <w:t xml:space="preserve"> jako kdyby nebyly podány</w:t>
      </w:r>
      <w:r w:rsidR="006D20B6">
        <w:rPr>
          <w:lang w:val="cs-CZ"/>
        </w:rPr>
        <w:t>.</w:t>
      </w:r>
    </w:p>
    <w:p w14:paraId="4A24C76F" w14:textId="0003DA46" w:rsidR="00963187" w:rsidRDefault="00963187" w:rsidP="006D20B6">
      <w:pPr>
        <w:ind w:left="0"/>
        <w:jc w:val="both"/>
        <w:rPr>
          <w:lang w:val="cs-CZ"/>
        </w:rPr>
      </w:pPr>
    </w:p>
    <w:p w14:paraId="2ED966F4" w14:textId="77777777" w:rsidR="00963187" w:rsidRDefault="00963187" w:rsidP="006D20B6">
      <w:pPr>
        <w:ind w:left="0"/>
        <w:jc w:val="both"/>
        <w:rPr>
          <w:lang w:val="cs-CZ"/>
        </w:rPr>
      </w:pPr>
    </w:p>
    <w:p w14:paraId="083384C5" w14:textId="77777777" w:rsidR="00951BCC" w:rsidRPr="004156ED" w:rsidRDefault="00A07BDE" w:rsidP="004156ED">
      <w:pPr>
        <w:pStyle w:val="Nadpis1"/>
        <w:ind w:left="567"/>
        <w:rPr>
          <w:sz w:val="28"/>
          <w:szCs w:val="28"/>
          <w:lang w:val="cs-CZ"/>
        </w:rPr>
      </w:pPr>
      <w:r>
        <w:rPr>
          <w:sz w:val="28"/>
          <w:szCs w:val="28"/>
          <w:lang w:val="cs-CZ"/>
        </w:rPr>
        <w:t xml:space="preserve"> </w:t>
      </w:r>
      <w:bookmarkStart w:id="34" w:name="_Toc164979908"/>
      <w:r w:rsidR="00951BCC" w:rsidRPr="004156ED">
        <w:rPr>
          <w:sz w:val="28"/>
          <w:szCs w:val="28"/>
          <w:lang w:val="cs-CZ"/>
        </w:rPr>
        <w:t>POŽADAVKY ZADAVATELE NA ZPRACOVÁNÍ NABÍDKY</w:t>
      </w:r>
      <w:bookmarkEnd w:id="34"/>
    </w:p>
    <w:p w14:paraId="3B793A01" w14:textId="6CE7401A" w:rsidR="00A45F79" w:rsidRDefault="00A45F79" w:rsidP="00A45F79">
      <w:pPr>
        <w:ind w:left="0"/>
        <w:jc w:val="both"/>
        <w:rPr>
          <w:lang w:val="cs-CZ"/>
        </w:rPr>
      </w:pPr>
      <w:r>
        <w:rPr>
          <w:lang w:val="cs-CZ"/>
        </w:rPr>
        <w:t>1</w:t>
      </w:r>
      <w:r w:rsidR="00284BD0">
        <w:rPr>
          <w:lang w:val="cs-CZ"/>
        </w:rPr>
        <w:t>0</w:t>
      </w:r>
      <w:r>
        <w:rPr>
          <w:lang w:val="cs-CZ"/>
        </w:rPr>
        <w:t>.1 Nabídka bude zpracována v tomto členění</w:t>
      </w:r>
    </w:p>
    <w:p w14:paraId="34B31A4C" w14:textId="31C7455A" w:rsidR="00A45F79" w:rsidRDefault="00A45F79" w:rsidP="00A45F79">
      <w:pPr>
        <w:ind w:left="0"/>
        <w:jc w:val="both"/>
        <w:rPr>
          <w:lang w:val="cs-CZ"/>
        </w:rPr>
      </w:pPr>
      <w:r>
        <w:rPr>
          <w:lang w:val="cs-CZ"/>
        </w:rPr>
        <w:t xml:space="preserve">a) identifikace </w:t>
      </w:r>
      <w:r w:rsidR="00284BD0">
        <w:rPr>
          <w:lang w:val="cs-CZ"/>
        </w:rPr>
        <w:t>účastníka</w:t>
      </w:r>
    </w:p>
    <w:p w14:paraId="44BC68E2" w14:textId="20EB99ED" w:rsidR="002D1919" w:rsidRDefault="002D1919" w:rsidP="00A45F79">
      <w:pPr>
        <w:ind w:left="0"/>
        <w:jc w:val="both"/>
        <w:rPr>
          <w:lang w:val="cs-CZ"/>
        </w:rPr>
      </w:pPr>
      <w:r>
        <w:rPr>
          <w:lang w:val="cs-CZ"/>
        </w:rPr>
        <w:t>b) kvalifikace účastníka</w:t>
      </w:r>
    </w:p>
    <w:p w14:paraId="56049898" w14:textId="14C9692E" w:rsidR="00A45F79" w:rsidRDefault="002D1919" w:rsidP="00A45F79">
      <w:pPr>
        <w:ind w:left="0"/>
        <w:jc w:val="both"/>
        <w:rPr>
          <w:lang w:val="cs-CZ"/>
        </w:rPr>
      </w:pPr>
      <w:r>
        <w:rPr>
          <w:lang w:val="cs-CZ"/>
        </w:rPr>
        <w:t>c</w:t>
      </w:r>
      <w:r w:rsidR="00A45F79">
        <w:rPr>
          <w:lang w:val="cs-CZ"/>
        </w:rPr>
        <w:t>) rekapitulace cenové nabídky</w:t>
      </w:r>
    </w:p>
    <w:p w14:paraId="18F30C84" w14:textId="3605E520" w:rsidR="00A45F79" w:rsidRDefault="002D1919" w:rsidP="00A45F79">
      <w:pPr>
        <w:ind w:left="0"/>
        <w:jc w:val="both"/>
        <w:rPr>
          <w:lang w:val="cs-CZ"/>
        </w:rPr>
      </w:pPr>
      <w:r>
        <w:rPr>
          <w:lang w:val="cs-CZ"/>
        </w:rPr>
        <w:t>d</w:t>
      </w:r>
      <w:r w:rsidR="00A45F79">
        <w:rPr>
          <w:lang w:val="cs-CZ"/>
        </w:rPr>
        <w:t>) oceněný výkaz výměr</w:t>
      </w:r>
    </w:p>
    <w:p w14:paraId="46FE390A" w14:textId="2FCB587D" w:rsidR="00A45F79" w:rsidRDefault="002D1919" w:rsidP="00A45F79">
      <w:pPr>
        <w:ind w:left="0"/>
        <w:jc w:val="both"/>
        <w:rPr>
          <w:lang w:val="cs-CZ"/>
        </w:rPr>
      </w:pPr>
      <w:r>
        <w:rPr>
          <w:lang w:val="cs-CZ"/>
        </w:rPr>
        <w:t>e</w:t>
      </w:r>
      <w:r w:rsidR="00A45F79">
        <w:rPr>
          <w:lang w:val="cs-CZ"/>
        </w:rPr>
        <w:t>) podepsaný návrh smlouvy</w:t>
      </w:r>
      <w:r w:rsidR="00284BD0">
        <w:rPr>
          <w:lang w:val="cs-CZ"/>
        </w:rPr>
        <w:t xml:space="preserve"> o dílo, který navrhne účastník a bude akceptovat všechny podmínky této výzvy</w:t>
      </w:r>
    </w:p>
    <w:p w14:paraId="21DF2002" w14:textId="42BB08C4" w:rsidR="008F1910" w:rsidRDefault="00951BCC">
      <w:pPr>
        <w:ind w:left="0"/>
        <w:jc w:val="both"/>
        <w:rPr>
          <w:lang w:val="cs-CZ"/>
        </w:rPr>
      </w:pPr>
      <w:r w:rsidRPr="004156ED">
        <w:rPr>
          <w:lang w:val="cs-CZ"/>
        </w:rPr>
        <w:t>1</w:t>
      </w:r>
      <w:r w:rsidR="00284BD0">
        <w:rPr>
          <w:lang w:val="cs-CZ"/>
        </w:rPr>
        <w:t>0</w:t>
      </w:r>
      <w:r w:rsidRPr="004156ED">
        <w:rPr>
          <w:lang w:val="cs-CZ"/>
        </w:rPr>
        <w:t>.</w:t>
      </w:r>
      <w:r w:rsidR="00AE35B5">
        <w:rPr>
          <w:lang w:val="cs-CZ"/>
        </w:rPr>
        <w:t>2</w:t>
      </w:r>
      <w:r w:rsidRPr="004156ED">
        <w:rPr>
          <w:lang w:val="cs-CZ"/>
        </w:rPr>
        <w:t xml:space="preserve"> V nabídce musí být uvedeny identifikační údaje </w:t>
      </w:r>
      <w:r w:rsidR="002F1492">
        <w:rPr>
          <w:lang w:val="cs-CZ"/>
        </w:rPr>
        <w:t>účastníka</w:t>
      </w:r>
      <w:r w:rsidRPr="004156ED">
        <w:rPr>
          <w:lang w:val="cs-CZ"/>
        </w:rPr>
        <w:t xml:space="preserve">, zejména: </w:t>
      </w:r>
      <w:r w:rsidR="009202F6">
        <w:rPr>
          <w:lang w:val="cs-CZ"/>
        </w:rPr>
        <w:t xml:space="preserve">obchodní </w:t>
      </w:r>
      <w:r w:rsidRPr="004156ED">
        <w:rPr>
          <w:lang w:val="cs-CZ"/>
        </w:rPr>
        <w:t>firm</w:t>
      </w:r>
      <w:r w:rsidR="009202F6">
        <w:rPr>
          <w:lang w:val="cs-CZ"/>
        </w:rPr>
        <w:t>a</w:t>
      </w:r>
      <w:r w:rsidRPr="004156ED">
        <w:rPr>
          <w:lang w:val="cs-CZ"/>
        </w:rPr>
        <w:t xml:space="preserve">, sídlo, identifikační číslo, jméno a příjmení osoby oprávněné jednat za </w:t>
      </w:r>
      <w:r w:rsidR="002F1492">
        <w:rPr>
          <w:lang w:val="cs-CZ"/>
        </w:rPr>
        <w:t>účastníka</w:t>
      </w:r>
      <w:r w:rsidRPr="004156ED">
        <w:rPr>
          <w:lang w:val="cs-CZ"/>
        </w:rPr>
        <w:t xml:space="preserve">, příp. osoby oprávněné </w:t>
      </w:r>
      <w:r w:rsidR="002F1492">
        <w:rPr>
          <w:lang w:val="cs-CZ"/>
        </w:rPr>
        <w:t>účastníka</w:t>
      </w:r>
      <w:r w:rsidRPr="004156ED">
        <w:rPr>
          <w:lang w:val="cs-CZ"/>
        </w:rPr>
        <w:t xml:space="preserve"> zastupovat. </w:t>
      </w:r>
    </w:p>
    <w:p w14:paraId="114A094C" w14:textId="70B4B11A" w:rsidR="008F1910" w:rsidRDefault="00951BCC" w:rsidP="00AE35B5">
      <w:pPr>
        <w:ind w:left="0"/>
        <w:jc w:val="both"/>
        <w:rPr>
          <w:lang w:val="cs-CZ"/>
        </w:rPr>
      </w:pPr>
      <w:r w:rsidRPr="004156ED">
        <w:rPr>
          <w:lang w:val="cs-CZ"/>
        </w:rPr>
        <w:t>1</w:t>
      </w:r>
      <w:r w:rsidR="00284BD0">
        <w:rPr>
          <w:lang w:val="cs-CZ"/>
        </w:rPr>
        <w:t>0</w:t>
      </w:r>
      <w:r w:rsidRPr="004156ED">
        <w:rPr>
          <w:lang w:val="cs-CZ"/>
        </w:rPr>
        <w:t>.</w:t>
      </w:r>
      <w:r w:rsidR="00284BD0">
        <w:rPr>
          <w:lang w:val="cs-CZ"/>
        </w:rPr>
        <w:t>3</w:t>
      </w:r>
      <w:r w:rsidRPr="004156ED">
        <w:rPr>
          <w:lang w:val="cs-CZ"/>
        </w:rPr>
        <w:t xml:space="preserve"> </w:t>
      </w:r>
      <w:r w:rsidR="00284BD0">
        <w:rPr>
          <w:lang w:val="cs-CZ"/>
        </w:rPr>
        <w:t>Minimální záruka za jakost díla bude ve smlouvě stanovena na 60 měsíců</w:t>
      </w:r>
      <w:r w:rsidR="009202F6">
        <w:rPr>
          <w:lang w:val="cs-CZ"/>
        </w:rPr>
        <w:t>.</w:t>
      </w:r>
    </w:p>
    <w:p w14:paraId="60535B69" w14:textId="64856B0D" w:rsidR="008F1910" w:rsidRDefault="004301EE">
      <w:pPr>
        <w:ind w:left="0"/>
        <w:jc w:val="both"/>
        <w:rPr>
          <w:lang w:val="cs-CZ"/>
        </w:rPr>
      </w:pPr>
      <w:r>
        <w:rPr>
          <w:lang w:val="cs-CZ"/>
        </w:rPr>
        <w:t>1</w:t>
      </w:r>
      <w:r w:rsidR="00284BD0">
        <w:rPr>
          <w:lang w:val="cs-CZ"/>
        </w:rPr>
        <w:t>0</w:t>
      </w:r>
      <w:r>
        <w:rPr>
          <w:lang w:val="cs-CZ"/>
        </w:rPr>
        <w:t>.</w:t>
      </w:r>
      <w:r w:rsidR="00284BD0">
        <w:rPr>
          <w:lang w:val="cs-CZ"/>
        </w:rPr>
        <w:t>4</w:t>
      </w:r>
      <w:r>
        <w:rPr>
          <w:lang w:val="cs-CZ"/>
        </w:rPr>
        <w:t xml:space="preserve"> Zadavatel </w:t>
      </w:r>
      <w:r w:rsidR="009202F6">
        <w:rPr>
          <w:lang w:val="cs-CZ"/>
        </w:rPr>
        <w:t>žádá</w:t>
      </w:r>
      <w:r>
        <w:rPr>
          <w:lang w:val="cs-CZ"/>
        </w:rPr>
        <w:t xml:space="preserve">, aby uchazeč předložil </w:t>
      </w:r>
      <w:r w:rsidR="00BD6044">
        <w:rPr>
          <w:lang w:val="cs-CZ"/>
        </w:rPr>
        <w:t xml:space="preserve">kompletní </w:t>
      </w:r>
      <w:r>
        <w:rPr>
          <w:lang w:val="cs-CZ"/>
        </w:rPr>
        <w:t xml:space="preserve">nabídku </w:t>
      </w:r>
      <w:r w:rsidR="00BD6044">
        <w:rPr>
          <w:lang w:val="cs-CZ"/>
        </w:rPr>
        <w:t xml:space="preserve">včetně všech příloh </w:t>
      </w:r>
      <w:r>
        <w:rPr>
          <w:lang w:val="cs-CZ"/>
        </w:rPr>
        <w:t xml:space="preserve">v elektronické podobě </w:t>
      </w:r>
      <w:bookmarkStart w:id="35" w:name="OLE_LINK47"/>
      <w:bookmarkStart w:id="36" w:name="OLE_LINK48"/>
      <w:r w:rsidR="00BD6044">
        <w:rPr>
          <w:lang w:val="cs-CZ"/>
        </w:rPr>
        <w:t>ve formátu *.</w:t>
      </w:r>
      <w:proofErr w:type="spellStart"/>
      <w:r w:rsidR="00BD6044">
        <w:rPr>
          <w:lang w:val="cs-CZ"/>
        </w:rPr>
        <w:t>pdf</w:t>
      </w:r>
      <w:proofErr w:type="spellEnd"/>
      <w:r w:rsidR="002019BC">
        <w:rPr>
          <w:lang w:val="cs-CZ"/>
        </w:rPr>
        <w:t xml:space="preserve"> a dále též</w:t>
      </w:r>
      <w:r w:rsidR="009202F6">
        <w:rPr>
          <w:lang w:val="cs-CZ"/>
        </w:rPr>
        <w:t xml:space="preserve"> </w:t>
      </w:r>
      <w:r w:rsidR="00BD6044">
        <w:rPr>
          <w:lang w:val="cs-CZ"/>
        </w:rPr>
        <w:t>návrh smlouvy o dílo v editovatelné podobě ve formátu *.doc nebo *.</w:t>
      </w:r>
      <w:proofErr w:type="spellStart"/>
      <w:r w:rsidR="00BD6044">
        <w:rPr>
          <w:lang w:val="cs-CZ"/>
        </w:rPr>
        <w:t>docx</w:t>
      </w:r>
      <w:proofErr w:type="spellEnd"/>
      <w:r w:rsidR="00BD6044">
        <w:rPr>
          <w:lang w:val="cs-CZ"/>
        </w:rPr>
        <w:t xml:space="preserve"> a</w:t>
      </w:r>
      <w:r w:rsidRPr="004156ED">
        <w:rPr>
          <w:lang w:val="cs-CZ"/>
        </w:rPr>
        <w:t xml:space="preserve"> </w:t>
      </w:r>
      <w:r w:rsidR="00BD6044">
        <w:rPr>
          <w:lang w:val="cs-CZ"/>
        </w:rPr>
        <w:t>oceněný</w:t>
      </w:r>
      <w:r w:rsidRPr="004156ED">
        <w:rPr>
          <w:lang w:val="cs-CZ"/>
        </w:rPr>
        <w:t xml:space="preserve"> </w:t>
      </w:r>
      <w:r w:rsidR="00A45F79">
        <w:rPr>
          <w:lang w:val="cs-CZ"/>
        </w:rPr>
        <w:t>výkaz výměr</w:t>
      </w:r>
      <w:r w:rsidR="000432E4">
        <w:rPr>
          <w:lang w:val="cs-CZ"/>
        </w:rPr>
        <w:t xml:space="preserve"> </w:t>
      </w:r>
      <w:r w:rsidRPr="004156ED">
        <w:rPr>
          <w:lang w:val="cs-CZ"/>
        </w:rPr>
        <w:t>ve formátu</w:t>
      </w:r>
      <w:r w:rsidR="009202F6">
        <w:rPr>
          <w:lang w:val="cs-CZ"/>
        </w:rPr>
        <w:t xml:space="preserve"> *.</w:t>
      </w:r>
      <w:proofErr w:type="spellStart"/>
      <w:r w:rsidR="009202F6">
        <w:rPr>
          <w:lang w:val="cs-CZ"/>
        </w:rPr>
        <w:t>xls</w:t>
      </w:r>
      <w:proofErr w:type="spellEnd"/>
      <w:r w:rsidR="009202F6">
        <w:rPr>
          <w:lang w:val="cs-CZ"/>
        </w:rPr>
        <w:t xml:space="preserve"> nebo</w:t>
      </w:r>
      <w:r w:rsidRPr="004156ED">
        <w:rPr>
          <w:lang w:val="cs-CZ"/>
        </w:rPr>
        <w:t xml:space="preserve"> *.</w:t>
      </w:r>
      <w:proofErr w:type="spellStart"/>
      <w:r w:rsidRPr="004156ED">
        <w:rPr>
          <w:lang w:val="cs-CZ"/>
        </w:rPr>
        <w:t>xlsx</w:t>
      </w:r>
      <w:proofErr w:type="spellEnd"/>
    </w:p>
    <w:p w14:paraId="28326635" w14:textId="77777777" w:rsidR="00951BCC" w:rsidRPr="00FD656A" w:rsidRDefault="00951BCC" w:rsidP="00A07BDE">
      <w:pPr>
        <w:pStyle w:val="Nadpis1"/>
        <w:ind w:left="426"/>
        <w:rPr>
          <w:sz w:val="28"/>
          <w:szCs w:val="28"/>
        </w:rPr>
      </w:pPr>
      <w:bookmarkStart w:id="37" w:name="_Toc414438610"/>
      <w:bookmarkStart w:id="38" w:name="_Toc164979909"/>
      <w:bookmarkEnd w:id="35"/>
      <w:bookmarkEnd w:id="36"/>
      <w:bookmarkEnd w:id="37"/>
      <w:r w:rsidRPr="00FD656A">
        <w:rPr>
          <w:sz w:val="28"/>
          <w:szCs w:val="28"/>
        </w:rPr>
        <w:t>DALŠÍ PODMÍNKY A VYHRAZENÁ PRÁVA ZADAVATELE</w:t>
      </w:r>
      <w:bookmarkEnd w:id="38"/>
    </w:p>
    <w:p w14:paraId="3087C457" w14:textId="051FB04F" w:rsidR="00740614" w:rsidRDefault="001C7EAD">
      <w:pPr>
        <w:ind w:left="0"/>
        <w:jc w:val="both"/>
        <w:rPr>
          <w:lang w:val="cs-CZ"/>
        </w:rPr>
      </w:pPr>
      <w:r>
        <w:rPr>
          <w:lang w:val="cs-CZ"/>
        </w:rPr>
        <w:t>1</w:t>
      </w:r>
      <w:r w:rsidR="00284BD0">
        <w:rPr>
          <w:lang w:val="cs-CZ"/>
        </w:rPr>
        <w:t>1</w:t>
      </w:r>
      <w:r w:rsidR="00951BCC" w:rsidRPr="00C228C9">
        <w:rPr>
          <w:lang w:val="cs-CZ"/>
        </w:rPr>
        <w:t>.1 Zadavatel si vyhrazuje právo změnit, příp. upřesnit zadávací podmínky</w:t>
      </w:r>
      <w:r w:rsidR="00776A53">
        <w:rPr>
          <w:lang w:val="cs-CZ"/>
        </w:rPr>
        <w:t xml:space="preserve"> této veřejné zakázky</w:t>
      </w:r>
      <w:r w:rsidR="00951BCC" w:rsidRPr="00C228C9">
        <w:rPr>
          <w:lang w:val="cs-CZ"/>
        </w:rPr>
        <w:t xml:space="preserve">. </w:t>
      </w:r>
    </w:p>
    <w:p w14:paraId="63840336" w14:textId="51DDA6EF" w:rsidR="00740614" w:rsidRDefault="001C7EAD">
      <w:pPr>
        <w:ind w:left="0"/>
        <w:jc w:val="both"/>
        <w:rPr>
          <w:lang w:val="cs-CZ"/>
        </w:rPr>
      </w:pPr>
      <w:r>
        <w:rPr>
          <w:lang w:val="cs-CZ"/>
        </w:rPr>
        <w:t>1</w:t>
      </w:r>
      <w:r w:rsidR="00284BD0">
        <w:rPr>
          <w:lang w:val="cs-CZ"/>
        </w:rPr>
        <w:t>1</w:t>
      </w:r>
      <w:r w:rsidR="00951BCC" w:rsidRPr="00C228C9">
        <w:rPr>
          <w:lang w:val="cs-CZ"/>
        </w:rPr>
        <w:t xml:space="preserve">.2 </w:t>
      </w:r>
      <w:r w:rsidR="002F1492">
        <w:rPr>
          <w:lang w:val="cs-CZ"/>
        </w:rPr>
        <w:t>Účastníc</w:t>
      </w:r>
      <w:r w:rsidR="00951BCC" w:rsidRPr="00C228C9">
        <w:rPr>
          <w:lang w:val="cs-CZ"/>
        </w:rPr>
        <w:t xml:space="preserve">i nemají právo na úhradu nákladů spojených s účastí v zadávacím řízení. </w:t>
      </w:r>
    </w:p>
    <w:p w14:paraId="67A470E7" w14:textId="4A9DB83B" w:rsidR="00740614" w:rsidRDefault="001C7EAD">
      <w:pPr>
        <w:ind w:left="0"/>
        <w:jc w:val="both"/>
        <w:rPr>
          <w:lang w:val="cs-CZ"/>
        </w:rPr>
      </w:pPr>
      <w:r>
        <w:rPr>
          <w:lang w:val="cs-CZ"/>
        </w:rPr>
        <w:t>1</w:t>
      </w:r>
      <w:r w:rsidR="00284BD0">
        <w:rPr>
          <w:lang w:val="cs-CZ"/>
        </w:rPr>
        <w:t>1</w:t>
      </w:r>
      <w:r w:rsidR="00776A53">
        <w:rPr>
          <w:lang w:val="cs-CZ"/>
        </w:rPr>
        <w:t>.</w:t>
      </w:r>
      <w:r w:rsidR="00F40FCE">
        <w:rPr>
          <w:lang w:val="cs-CZ"/>
        </w:rPr>
        <w:t>3</w:t>
      </w:r>
      <w:r w:rsidR="00776A53">
        <w:rPr>
          <w:lang w:val="cs-CZ"/>
        </w:rPr>
        <w:t xml:space="preserve"> Zadavatel se vyhrazuje právo ověřit informace obsažené v nabídce </w:t>
      </w:r>
      <w:r w:rsidR="002F1492">
        <w:rPr>
          <w:lang w:val="cs-CZ"/>
        </w:rPr>
        <w:t>účastníka</w:t>
      </w:r>
      <w:r w:rsidR="00776A53">
        <w:rPr>
          <w:lang w:val="cs-CZ"/>
        </w:rPr>
        <w:t xml:space="preserve"> u třetích osob a uchazeč je povinen mu v tomto ohledu poskytnout veškerou potřebnou součinnost.</w:t>
      </w:r>
    </w:p>
    <w:p w14:paraId="5E372B23" w14:textId="7C0E1004" w:rsidR="00740614" w:rsidRDefault="001C7EAD">
      <w:pPr>
        <w:ind w:left="0"/>
        <w:jc w:val="both"/>
        <w:rPr>
          <w:lang w:val="cs-CZ"/>
        </w:rPr>
      </w:pPr>
      <w:r>
        <w:rPr>
          <w:lang w:val="cs-CZ"/>
        </w:rPr>
        <w:t>1</w:t>
      </w:r>
      <w:r w:rsidR="00284BD0">
        <w:rPr>
          <w:lang w:val="cs-CZ"/>
        </w:rPr>
        <w:t>1</w:t>
      </w:r>
      <w:r w:rsidR="00776A53">
        <w:rPr>
          <w:lang w:val="cs-CZ"/>
        </w:rPr>
        <w:t>.</w:t>
      </w:r>
      <w:r w:rsidR="00F40FCE">
        <w:rPr>
          <w:lang w:val="cs-CZ"/>
        </w:rPr>
        <w:t>4</w:t>
      </w:r>
      <w:r w:rsidR="00776A53">
        <w:rPr>
          <w:lang w:val="cs-CZ"/>
        </w:rPr>
        <w:t xml:space="preserve"> Zadavatel si vyhrazuje právo dále vymezený okruh informací, které budou dodavatelem poskytnuty v průběhu zadávání veřejné zakázky a případně i v průběhu plnění a uzavření smlouvy</w:t>
      </w:r>
      <w:r w:rsidR="00DF28E5">
        <w:rPr>
          <w:lang w:val="cs-CZ"/>
        </w:rPr>
        <w:t>,</w:t>
      </w:r>
      <w:r w:rsidR="00776A53">
        <w:rPr>
          <w:lang w:val="cs-CZ"/>
        </w:rPr>
        <w:t xml:space="preserve"> zveřejnit v rámci transparentnosti řízení na internetu, a to včetně informací označených dodavatelem jako důvěrné.</w:t>
      </w:r>
    </w:p>
    <w:p w14:paraId="057ED0CF" w14:textId="2CC1028A" w:rsidR="00303146" w:rsidRDefault="001C7EAD">
      <w:pPr>
        <w:ind w:left="0"/>
        <w:jc w:val="both"/>
        <w:rPr>
          <w:lang w:val="cs-CZ"/>
        </w:rPr>
      </w:pPr>
      <w:r>
        <w:rPr>
          <w:lang w:val="cs-CZ"/>
        </w:rPr>
        <w:t>1</w:t>
      </w:r>
      <w:r w:rsidR="00284BD0">
        <w:rPr>
          <w:lang w:val="cs-CZ"/>
        </w:rPr>
        <w:t>1</w:t>
      </w:r>
      <w:r w:rsidR="00303146">
        <w:rPr>
          <w:lang w:val="cs-CZ"/>
        </w:rPr>
        <w:t>.</w:t>
      </w:r>
      <w:r w:rsidR="00F40FCE">
        <w:rPr>
          <w:lang w:val="cs-CZ"/>
        </w:rPr>
        <w:t>5</w:t>
      </w:r>
      <w:r w:rsidR="00303146">
        <w:rPr>
          <w:lang w:val="cs-CZ"/>
        </w:rPr>
        <w:t xml:space="preserve"> Zadavatel si vyhrazuje</w:t>
      </w:r>
      <w:r w:rsidR="002F1492">
        <w:rPr>
          <w:lang w:val="cs-CZ"/>
        </w:rPr>
        <w:t xml:space="preserve"> právo zrušit veřejnou zakázku bez udání důvodu.</w:t>
      </w:r>
    </w:p>
    <w:p w14:paraId="16BAFB9F" w14:textId="108E5DB6" w:rsidR="004A781B" w:rsidRDefault="004A781B">
      <w:pPr>
        <w:ind w:left="0"/>
        <w:jc w:val="both"/>
        <w:rPr>
          <w:lang w:val="cs-CZ"/>
        </w:rPr>
      </w:pPr>
      <w:r>
        <w:rPr>
          <w:lang w:val="cs-CZ"/>
        </w:rPr>
        <w:t>11.</w:t>
      </w:r>
      <w:r w:rsidR="00F40FCE">
        <w:rPr>
          <w:lang w:val="cs-CZ"/>
        </w:rPr>
        <w:t>6</w:t>
      </w:r>
      <w:r>
        <w:rPr>
          <w:lang w:val="cs-CZ"/>
        </w:rPr>
        <w:t xml:space="preserve"> Řízení je realizováno mimo režim zákona o zadávání veřejných zakázek.</w:t>
      </w:r>
    </w:p>
    <w:p w14:paraId="1FB97F2D" w14:textId="63F27FB1" w:rsidR="004A781B" w:rsidRDefault="004A781B">
      <w:pPr>
        <w:ind w:left="0"/>
        <w:jc w:val="both"/>
        <w:rPr>
          <w:lang w:val="cs-CZ"/>
        </w:rPr>
      </w:pPr>
      <w:r>
        <w:rPr>
          <w:lang w:val="cs-CZ"/>
        </w:rPr>
        <w:t>11.</w:t>
      </w:r>
      <w:r w:rsidR="00F40FCE">
        <w:rPr>
          <w:lang w:val="cs-CZ"/>
        </w:rPr>
        <w:t>7</w:t>
      </w:r>
      <w:r>
        <w:rPr>
          <w:lang w:val="cs-CZ"/>
        </w:rPr>
        <w:t xml:space="preserve"> Zadavatel si vyhrazuje právo o předložených nabídkách a všech jejích parametrech dále jednat.</w:t>
      </w:r>
    </w:p>
    <w:p w14:paraId="6D1D48AC" w14:textId="5A20A856" w:rsidR="00A1635F" w:rsidRDefault="00A1635F" w:rsidP="00A1635F">
      <w:pPr>
        <w:ind w:left="0"/>
        <w:rPr>
          <w:lang w:val="cs-CZ"/>
        </w:rPr>
      </w:pPr>
      <w:r w:rsidRPr="00F84B62">
        <w:rPr>
          <w:lang w:val="cs-CZ"/>
        </w:rPr>
        <w:t>V</w:t>
      </w:r>
      <w:r w:rsidR="00271783">
        <w:rPr>
          <w:lang w:val="cs-CZ"/>
        </w:rPr>
        <w:t xml:space="preserve"> </w:t>
      </w:r>
      <w:r w:rsidR="00830BE9">
        <w:rPr>
          <w:lang w:val="cs-CZ"/>
        </w:rPr>
        <w:t>Kněžicích</w:t>
      </w:r>
      <w:r w:rsidRPr="00F84B62">
        <w:rPr>
          <w:lang w:val="cs-CZ"/>
        </w:rPr>
        <w:t xml:space="preserve"> dne </w:t>
      </w:r>
      <w:r w:rsidR="00830BE9">
        <w:rPr>
          <w:lang w:val="cs-CZ"/>
        </w:rPr>
        <w:t>25</w:t>
      </w:r>
      <w:r w:rsidRPr="00271783">
        <w:rPr>
          <w:color w:val="auto"/>
          <w:lang w:val="cs-CZ"/>
        </w:rPr>
        <w:t xml:space="preserve">. </w:t>
      </w:r>
      <w:r w:rsidR="00830BE9">
        <w:rPr>
          <w:color w:val="auto"/>
          <w:lang w:val="cs-CZ"/>
        </w:rPr>
        <w:t>4</w:t>
      </w:r>
      <w:r w:rsidRPr="00CC34A4">
        <w:rPr>
          <w:lang w:val="cs-CZ"/>
        </w:rPr>
        <w:t>. 202</w:t>
      </w:r>
      <w:r w:rsidR="002F1492">
        <w:rPr>
          <w:lang w:val="cs-CZ"/>
        </w:rPr>
        <w:t>4</w:t>
      </w:r>
    </w:p>
    <w:p w14:paraId="3A8D55DB" w14:textId="07B59746" w:rsidR="00303146" w:rsidRDefault="00FA7C6E" w:rsidP="00271783">
      <w:pPr>
        <w:ind w:left="4253" w:firstLine="79"/>
        <w:rPr>
          <w:lang w:val="cs-CZ"/>
        </w:rPr>
      </w:pPr>
      <w:r>
        <w:rPr>
          <w:lang w:val="cs-CZ"/>
        </w:rPr>
        <w:t>M</w:t>
      </w:r>
      <w:r w:rsidR="002D1919">
        <w:rPr>
          <w:lang w:val="cs-CZ"/>
        </w:rPr>
        <w:t>ila</w:t>
      </w:r>
      <w:r>
        <w:rPr>
          <w:lang w:val="cs-CZ"/>
        </w:rPr>
        <w:t xml:space="preserve">n </w:t>
      </w:r>
      <w:r w:rsidR="002D1919">
        <w:rPr>
          <w:lang w:val="cs-CZ"/>
        </w:rPr>
        <w:t>Kaz</w:t>
      </w:r>
      <w:r>
        <w:rPr>
          <w:lang w:val="cs-CZ"/>
        </w:rPr>
        <w:t xml:space="preserve">da, </w:t>
      </w:r>
      <w:r w:rsidR="00963187">
        <w:rPr>
          <w:lang w:val="cs-CZ"/>
        </w:rPr>
        <w:t>jednatel Energetika Kněžice, s.r.o.</w:t>
      </w:r>
    </w:p>
    <w:sectPr w:rsidR="00303146" w:rsidSect="008E77D7">
      <w:pgSz w:w="11900" w:h="16820"/>
      <w:pgMar w:top="1417" w:right="1417" w:bottom="1276" w:left="1417" w:header="708" w:footer="708"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31970" w14:textId="77777777" w:rsidR="00CF3276" w:rsidRDefault="00CF3276" w:rsidP="00ED72A6">
      <w:pPr>
        <w:spacing w:after="0" w:line="240" w:lineRule="auto"/>
      </w:pPr>
      <w:r>
        <w:separator/>
      </w:r>
    </w:p>
  </w:endnote>
  <w:endnote w:type="continuationSeparator" w:id="0">
    <w:p w14:paraId="7BA62235" w14:textId="77777777" w:rsidR="00CF3276" w:rsidRDefault="00CF3276" w:rsidP="00ED7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304"/>
      <w:docPartObj>
        <w:docPartGallery w:val="Page Numbers (Bottom of Page)"/>
        <w:docPartUnique/>
      </w:docPartObj>
    </w:sdtPr>
    <w:sdtEndPr/>
    <w:sdtContent>
      <w:p w14:paraId="48DB3E11" w14:textId="77777777" w:rsidR="008F0507" w:rsidRDefault="005E7185">
        <w:pPr>
          <w:pStyle w:val="Zpat"/>
          <w:jc w:val="right"/>
        </w:pPr>
        <w:r>
          <w:fldChar w:fldCharType="begin"/>
        </w:r>
        <w:r>
          <w:instrText xml:space="preserve"> PAGE   \* MERGEFORMAT </w:instrText>
        </w:r>
        <w:r>
          <w:fldChar w:fldCharType="separate"/>
        </w:r>
        <w:r w:rsidR="001247A6">
          <w:rPr>
            <w:noProof/>
          </w:rPr>
          <w:t>8</w:t>
        </w:r>
        <w:r>
          <w:rPr>
            <w:noProof/>
          </w:rPr>
          <w:fldChar w:fldCharType="end"/>
        </w:r>
      </w:p>
    </w:sdtContent>
  </w:sdt>
  <w:p w14:paraId="1DE8EF50" w14:textId="77777777" w:rsidR="008F0507" w:rsidRDefault="008F05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22F00" w14:textId="77777777" w:rsidR="00CF3276" w:rsidRDefault="00CF3276" w:rsidP="00ED72A6">
      <w:pPr>
        <w:spacing w:after="0" w:line="240" w:lineRule="auto"/>
      </w:pPr>
      <w:r>
        <w:separator/>
      </w:r>
    </w:p>
  </w:footnote>
  <w:footnote w:type="continuationSeparator" w:id="0">
    <w:p w14:paraId="2AD21697" w14:textId="77777777" w:rsidR="00CF3276" w:rsidRDefault="00CF3276" w:rsidP="00ED7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55B"/>
    <w:multiLevelType w:val="hybridMultilevel"/>
    <w:tmpl w:val="558C4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B132D4"/>
    <w:multiLevelType w:val="hybridMultilevel"/>
    <w:tmpl w:val="3AA65EEE"/>
    <w:lvl w:ilvl="0" w:tplc="66D21F1E">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0E3654D1"/>
    <w:multiLevelType w:val="multilevel"/>
    <w:tmpl w:val="192AA1E4"/>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cs="Times New Roman"/>
        <w:bCs/>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74153B5"/>
    <w:multiLevelType w:val="hybridMultilevel"/>
    <w:tmpl w:val="2BC22EF4"/>
    <w:lvl w:ilvl="0" w:tplc="04050015">
      <w:start w:val="1"/>
      <w:numFmt w:val="upperLetter"/>
      <w:lvlText w:val="%1."/>
      <w:lvlJc w:val="left"/>
      <w:pPr>
        <w:ind w:left="2880" w:hanging="360"/>
      </w:pPr>
    </w:lvl>
    <w:lvl w:ilvl="1" w:tplc="3C028C00">
      <w:start w:val="1"/>
      <w:numFmt w:val="decimal"/>
      <w:lvlText w:val="6.%2."/>
      <w:lvlJc w:val="left"/>
      <w:pPr>
        <w:ind w:left="3600" w:hanging="360"/>
      </w:pPr>
      <w:rPr>
        <w:rFonts w:hint="default"/>
      </w:r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0">
    <w:nsid w:val="19C43608"/>
    <w:multiLevelType w:val="multilevel"/>
    <w:tmpl w:val="68B8EC2C"/>
    <w:lvl w:ilvl="0">
      <w:start w:val="7"/>
      <w:numFmt w:val="decimal"/>
      <w:lvlText w:val="%1"/>
      <w:lvlJc w:val="left"/>
      <w:pPr>
        <w:ind w:left="372" w:hanging="372"/>
      </w:pPr>
      <w:rPr>
        <w:rFonts w:hint="default"/>
      </w:rPr>
    </w:lvl>
    <w:lvl w:ilvl="1">
      <w:start w:val="1"/>
      <w:numFmt w:val="decimal"/>
      <w:lvlText w:val="%1.%2"/>
      <w:lvlJc w:val="left"/>
      <w:pPr>
        <w:ind w:left="804" w:hanging="720"/>
      </w:pPr>
      <w:rPr>
        <w:rFonts w:hint="default"/>
      </w:rPr>
    </w:lvl>
    <w:lvl w:ilvl="2">
      <w:start w:val="1"/>
      <w:numFmt w:val="decimal"/>
      <w:lvlText w:val="%1.%2.%3"/>
      <w:lvlJc w:val="left"/>
      <w:pPr>
        <w:ind w:left="888" w:hanging="720"/>
      </w:pPr>
      <w:rPr>
        <w:rFonts w:hint="default"/>
      </w:rPr>
    </w:lvl>
    <w:lvl w:ilvl="3">
      <w:start w:val="1"/>
      <w:numFmt w:val="decimal"/>
      <w:lvlText w:val="%1.%2.%3.%4"/>
      <w:lvlJc w:val="left"/>
      <w:pPr>
        <w:ind w:left="1332" w:hanging="1080"/>
      </w:pPr>
      <w:rPr>
        <w:rFonts w:hint="default"/>
      </w:rPr>
    </w:lvl>
    <w:lvl w:ilvl="4">
      <w:start w:val="1"/>
      <w:numFmt w:val="decimal"/>
      <w:lvlText w:val="%1.%2.%3.%4.%5"/>
      <w:lvlJc w:val="left"/>
      <w:pPr>
        <w:ind w:left="1416" w:hanging="108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2304" w:hanging="1800"/>
      </w:pPr>
      <w:rPr>
        <w:rFonts w:hint="default"/>
      </w:rPr>
    </w:lvl>
    <w:lvl w:ilvl="7">
      <w:start w:val="1"/>
      <w:numFmt w:val="decimal"/>
      <w:lvlText w:val="%1.%2.%3.%4.%5.%6.%7.%8"/>
      <w:lvlJc w:val="left"/>
      <w:pPr>
        <w:ind w:left="2388" w:hanging="1800"/>
      </w:pPr>
      <w:rPr>
        <w:rFonts w:hint="default"/>
      </w:rPr>
    </w:lvl>
    <w:lvl w:ilvl="8">
      <w:start w:val="1"/>
      <w:numFmt w:val="decimal"/>
      <w:lvlText w:val="%1.%2.%3.%4.%5.%6.%7.%8.%9"/>
      <w:lvlJc w:val="left"/>
      <w:pPr>
        <w:ind w:left="2832" w:hanging="2160"/>
      </w:pPr>
      <w:rPr>
        <w:rFonts w:hint="default"/>
      </w:rPr>
    </w:lvl>
  </w:abstractNum>
  <w:abstractNum w:abstractNumId="5" w15:restartNumberingAfterBreak="0">
    <w:nsid w:val="1AD1033B"/>
    <w:multiLevelType w:val="hybridMultilevel"/>
    <w:tmpl w:val="1D3A7D2C"/>
    <w:lvl w:ilvl="0" w:tplc="04050015">
      <w:start w:val="1"/>
      <w:numFmt w:val="upp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D9A5788"/>
    <w:multiLevelType w:val="hybridMultilevel"/>
    <w:tmpl w:val="FA66ADEA"/>
    <w:lvl w:ilvl="0" w:tplc="033086F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DB13AB"/>
    <w:multiLevelType w:val="hybridMultilevel"/>
    <w:tmpl w:val="6B2E2876"/>
    <w:lvl w:ilvl="0" w:tplc="04050001">
      <w:start w:val="1"/>
      <w:numFmt w:val="bullet"/>
      <w:lvlText w:val=""/>
      <w:lvlJc w:val="left"/>
      <w:pPr>
        <w:ind w:left="2684" w:hanging="360"/>
      </w:pPr>
      <w:rPr>
        <w:rFonts w:ascii="Symbol" w:hAnsi="Symbol" w:hint="default"/>
      </w:rPr>
    </w:lvl>
    <w:lvl w:ilvl="1" w:tplc="04050003" w:tentative="1">
      <w:start w:val="1"/>
      <w:numFmt w:val="bullet"/>
      <w:lvlText w:val="o"/>
      <w:lvlJc w:val="left"/>
      <w:pPr>
        <w:ind w:left="3404" w:hanging="360"/>
      </w:pPr>
      <w:rPr>
        <w:rFonts w:ascii="Courier New" w:hAnsi="Courier New" w:cs="Courier New" w:hint="default"/>
      </w:rPr>
    </w:lvl>
    <w:lvl w:ilvl="2" w:tplc="04050005" w:tentative="1">
      <w:start w:val="1"/>
      <w:numFmt w:val="bullet"/>
      <w:lvlText w:val=""/>
      <w:lvlJc w:val="left"/>
      <w:pPr>
        <w:ind w:left="4124" w:hanging="360"/>
      </w:pPr>
      <w:rPr>
        <w:rFonts w:ascii="Wingdings" w:hAnsi="Wingdings" w:hint="default"/>
      </w:rPr>
    </w:lvl>
    <w:lvl w:ilvl="3" w:tplc="04050001" w:tentative="1">
      <w:start w:val="1"/>
      <w:numFmt w:val="bullet"/>
      <w:lvlText w:val=""/>
      <w:lvlJc w:val="left"/>
      <w:pPr>
        <w:ind w:left="4844" w:hanging="360"/>
      </w:pPr>
      <w:rPr>
        <w:rFonts w:ascii="Symbol" w:hAnsi="Symbol" w:hint="default"/>
      </w:rPr>
    </w:lvl>
    <w:lvl w:ilvl="4" w:tplc="04050003" w:tentative="1">
      <w:start w:val="1"/>
      <w:numFmt w:val="bullet"/>
      <w:lvlText w:val="o"/>
      <w:lvlJc w:val="left"/>
      <w:pPr>
        <w:ind w:left="5564" w:hanging="360"/>
      </w:pPr>
      <w:rPr>
        <w:rFonts w:ascii="Courier New" w:hAnsi="Courier New" w:cs="Courier New" w:hint="default"/>
      </w:rPr>
    </w:lvl>
    <w:lvl w:ilvl="5" w:tplc="04050005" w:tentative="1">
      <w:start w:val="1"/>
      <w:numFmt w:val="bullet"/>
      <w:lvlText w:val=""/>
      <w:lvlJc w:val="left"/>
      <w:pPr>
        <w:ind w:left="6284" w:hanging="360"/>
      </w:pPr>
      <w:rPr>
        <w:rFonts w:ascii="Wingdings" w:hAnsi="Wingdings" w:hint="default"/>
      </w:rPr>
    </w:lvl>
    <w:lvl w:ilvl="6" w:tplc="04050001" w:tentative="1">
      <w:start w:val="1"/>
      <w:numFmt w:val="bullet"/>
      <w:lvlText w:val=""/>
      <w:lvlJc w:val="left"/>
      <w:pPr>
        <w:ind w:left="7004" w:hanging="360"/>
      </w:pPr>
      <w:rPr>
        <w:rFonts w:ascii="Symbol" w:hAnsi="Symbol" w:hint="default"/>
      </w:rPr>
    </w:lvl>
    <w:lvl w:ilvl="7" w:tplc="04050003" w:tentative="1">
      <w:start w:val="1"/>
      <w:numFmt w:val="bullet"/>
      <w:lvlText w:val="o"/>
      <w:lvlJc w:val="left"/>
      <w:pPr>
        <w:ind w:left="7724" w:hanging="360"/>
      </w:pPr>
      <w:rPr>
        <w:rFonts w:ascii="Courier New" w:hAnsi="Courier New" w:cs="Courier New" w:hint="default"/>
      </w:rPr>
    </w:lvl>
    <w:lvl w:ilvl="8" w:tplc="04050005" w:tentative="1">
      <w:start w:val="1"/>
      <w:numFmt w:val="bullet"/>
      <w:lvlText w:val=""/>
      <w:lvlJc w:val="left"/>
      <w:pPr>
        <w:ind w:left="8444" w:hanging="360"/>
      </w:pPr>
      <w:rPr>
        <w:rFonts w:ascii="Wingdings" w:hAnsi="Wingdings" w:hint="default"/>
      </w:rPr>
    </w:lvl>
  </w:abstractNum>
  <w:abstractNum w:abstractNumId="8" w15:restartNumberingAfterBreak="0">
    <w:nsid w:val="32906F26"/>
    <w:multiLevelType w:val="hybridMultilevel"/>
    <w:tmpl w:val="634A8F38"/>
    <w:lvl w:ilvl="0" w:tplc="2CD202B0">
      <w:start w:val="1"/>
      <w:numFmt w:val="decimal"/>
      <w:lvlText w:val="%1."/>
      <w:lvlJc w:val="left"/>
      <w:pPr>
        <w:ind w:left="2324" w:hanging="360"/>
      </w:pPr>
      <w:rPr>
        <w:rFonts w:hint="default"/>
      </w:rPr>
    </w:lvl>
    <w:lvl w:ilvl="1" w:tplc="04050019" w:tentative="1">
      <w:start w:val="1"/>
      <w:numFmt w:val="lowerLetter"/>
      <w:lvlText w:val="%2."/>
      <w:lvlJc w:val="left"/>
      <w:pPr>
        <w:ind w:left="3044" w:hanging="360"/>
      </w:pPr>
    </w:lvl>
    <w:lvl w:ilvl="2" w:tplc="0405001B" w:tentative="1">
      <w:start w:val="1"/>
      <w:numFmt w:val="lowerRoman"/>
      <w:lvlText w:val="%3."/>
      <w:lvlJc w:val="right"/>
      <w:pPr>
        <w:ind w:left="3764" w:hanging="180"/>
      </w:pPr>
    </w:lvl>
    <w:lvl w:ilvl="3" w:tplc="0405000F" w:tentative="1">
      <w:start w:val="1"/>
      <w:numFmt w:val="decimal"/>
      <w:lvlText w:val="%4."/>
      <w:lvlJc w:val="left"/>
      <w:pPr>
        <w:ind w:left="4484" w:hanging="360"/>
      </w:pPr>
    </w:lvl>
    <w:lvl w:ilvl="4" w:tplc="04050019" w:tentative="1">
      <w:start w:val="1"/>
      <w:numFmt w:val="lowerLetter"/>
      <w:lvlText w:val="%5."/>
      <w:lvlJc w:val="left"/>
      <w:pPr>
        <w:ind w:left="5204" w:hanging="360"/>
      </w:pPr>
    </w:lvl>
    <w:lvl w:ilvl="5" w:tplc="0405001B" w:tentative="1">
      <w:start w:val="1"/>
      <w:numFmt w:val="lowerRoman"/>
      <w:lvlText w:val="%6."/>
      <w:lvlJc w:val="right"/>
      <w:pPr>
        <w:ind w:left="5924" w:hanging="180"/>
      </w:pPr>
    </w:lvl>
    <w:lvl w:ilvl="6" w:tplc="0405000F" w:tentative="1">
      <w:start w:val="1"/>
      <w:numFmt w:val="decimal"/>
      <w:lvlText w:val="%7."/>
      <w:lvlJc w:val="left"/>
      <w:pPr>
        <w:ind w:left="6644" w:hanging="360"/>
      </w:pPr>
    </w:lvl>
    <w:lvl w:ilvl="7" w:tplc="04050019" w:tentative="1">
      <w:start w:val="1"/>
      <w:numFmt w:val="lowerLetter"/>
      <w:lvlText w:val="%8."/>
      <w:lvlJc w:val="left"/>
      <w:pPr>
        <w:ind w:left="7364" w:hanging="360"/>
      </w:pPr>
    </w:lvl>
    <w:lvl w:ilvl="8" w:tplc="0405001B" w:tentative="1">
      <w:start w:val="1"/>
      <w:numFmt w:val="lowerRoman"/>
      <w:lvlText w:val="%9."/>
      <w:lvlJc w:val="right"/>
      <w:pPr>
        <w:ind w:left="8084" w:hanging="180"/>
      </w:pPr>
    </w:lvl>
  </w:abstractNum>
  <w:abstractNum w:abstractNumId="9" w15:restartNumberingAfterBreak="0">
    <w:nsid w:val="36937256"/>
    <w:multiLevelType w:val="hybridMultilevel"/>
    <w:tmpl w:val="55B2F5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4E36E3"/>
    <w:multiLevelType w:val="hybridMultilevel"/>
    <w:tmpl w:val="C7B4DE5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3B6FDC"/>
    <w:multiLevelType w:val="hybridMultilevel"/>
    <w:tmpl w:val="2BC44A3A"/>
    <w:lvl w:ilvl="0" w:tplc="083AFED4">
      <w:start w:val="1"/>
      <w:numFmt w:val="decimal"/>
      <w:pStyle w:val="Nadpis1"/>
      <w:lvlText w:val="%1."/>
      <w:lvlJc w:val="left"/>
      <w:pPr>
        <w:ind w:left="360" w:hanging="360"/>
      </w:pPr>
    </w:lvl>
    <w:lvl w:ilvl="1" w:tplc="3C028C00">
      <w:start w:val="1"/>
      <w:numFmt w:val="decimal"/>
      <w:lvlText w:val="6.%2."/>
      <w:lvlJc w:val="left"/>
      <w:pPr>
        <w:ind w:left="4600" w:hanging="360"/>
      </w:pPr>
      <w:rPr>
        <w:rFonts w:hint="default"/>
      </w:rPr>
    </w:lvl>
    <w:lvl w:ilvl="2" w:tplc="0405001B" w:tentative="1">
      <w:start w:val="1"/>
      <w:numFmt w:val="lowerRoman"/>
      <w:lvlText w:val="%3."/>
      <w:lvlJc w:val="right"/>
      <w:pPr>
        <w:ind w:left="5320" w:hanging="180"/>
      </w:pPr>
    </w:lvl>
    <w:lvl w:ilvl="3" w:tplc="0405000F" w:tentative="1">
      <w:start w:val="1"/>
      <w:numFmt w:val="decimal"/>
      <w:lvlText w:val="%4."/>
      <w:lvlJc w:val="left"/>
      <w:pPr>
        <w:ind w:left="6040" w:hanging="360"/>
      </w:pPr>
    </w:lvl>
    <w:lvl w:ilvl="4" w:tplc="04050019" w:tentative="1">
      <w:start w:val="1"/>
      <w:numFmt w:val="lowerLetter"/>
      <w:lvlText w:val="%5."/>
      <w:lvlJc w:val="left"/>
      <w:pPr>
        <w:ind w:left="6760" w:hanging="360"/>
      </w:pPr>
    </w:lvl>
    <w:lvl w:ilvl="5" w:tplc="0405001B" w:tentative="1">
      <w:start w:val="1"/>
      <w:numFmt w:val="lowerRoman"/>
      <w:lvlText w:val="%6."/>
      <w:lvlJc w:val="right"/>
      <w:pPr>
        <w:ind w:left="7480" w:hanging="180"/>
      </w:pPr>
    </w:lvl>
    <w:lvl w:ilvl="6" w:tplc="0405000F" w:tentative="1">
      <w:start w:val="1"/>
      <w:numFmt w:val="decimal"/>
      <w:lvlText w:val="%7."/>
      <w:lvlJc w:val="left"/>
      <w:pPr>
        <w:ind w:left="8200" w:hanging="360"/>
      </w:pPr>
    </w:lvl>
    <w:lvl w:ilvl="7" w:tplc="04050019" w:tentative="1">
      <w:start w:val="1"/>
      <w:numFmt w:val="lowerLetter"/>
      <w:lvlText w:val="%8."/>
      <w:lvlJc w:val="left"/>
      <w:pPr>
        <w:ind w:left="8920" w:hanging="360"/>
      </w:pPr>
    </w:lvl>
    <w:lvl w:ilvl="8" w:tplc="0405001B" w:tentative="1">
      <w:start w:val="1"/>
      <w:numFmt w:val="lowerRoman"/>
      <w:lvlText w:val="%9."/>
      <w:lvlJc w:val="right"/>
      <w:pPr>
        <w:ind w:left="9640" w:hanging="180"/>
      </w:pPr>
    </w:lvl>
  </w:abstractNum>
  <w:abstractNum w:abstractNumId="12" w15:restartNumberingAfterBreak="0">
    <w:nsid w:val="3F793798"/>
    <w:multiLevelType w:val="hybridMultilevel"/>
    <w:tmpl w:val="10B8C81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F57381"/>
    <w:multiLevelType w:val="hybridMultilevel"/>
    <w:tmpl w:val="C042510C"/>
    <w:lvl w:ilvl="0" w:tplc="04050001">
      <w:start w:val="1"/>
      <w:numFmt w:val="bullet"/>
      <w:lvlText w:val=""/>
      <w:lvlJc w:val="left"/>
      <w:pPr>
        <w:ind w:left="1791" w:hanging="360"/>
      </w:pPr>
      <w:rPr>
        <w:rFonts w:ascii="Symbol" w:hAnsi="Symbol" w:hint="default"/>
      </w:rPr>
    </w:lvl>
    <w:lvl w:ilvl="1" w:tplc="04050003" w:tentative="1">
      <w:start w:val="1"/>
      <w:numFmt w:val="bullet"/>
      <w:lvlText w:val="o"/>
      <w:lvlJc w:val="left"/>
      <w:pPr>
        <w:ind w:left="2511" w:hanging="360"/>
      </w:pPr>
      <w:rPr>
        <w:rFonts w:ascii="Courier New" w:hAnsi="Courier New" w:cs="Courier New" w:hint="default"/>
      </w:rPr>
    </w:lvl>
    <w:lvl w:ilvl="2" w:tplc="04050005" w:tentative="1">
      <w:start w:val="1"/>
      <w:numFmt w:val="bullet"/>
      <w:lvlText w:val=""/>
      <w:lvlJc w:val="left"/>
      <w:pPr>
        <w:ind w:left="3231" w:hanging="360"/>
      </w:pPr>
      <w:rPr>
        <w:rFonts w:ascii="Wingdings" w:hAnsi="Wingdings" w:hint="default"/>
      </w:rPr>
    </w:lvl>
    <w:lvl w:ilvl="3" w:tplc="04050001" w:tentative="1">
      <w:start w:val="1"/>
      <w:numFmt w:val="bullet"/>
      <w:lvlText w:val=""/>
      <w:lvlJc w:val="left"/>
      <w:pPr>
        <w:ind w:left="3951" w:hanging="360"/>
      </w:pPr>
      <w:rPr>
        <w:rFonts w:ascii="Symbol" w:hAnsi="Symbol" w:hint="default"/>
      </w:rPr>
    </w:lvl>
    <w:lvl w:ilvl="4" w:tplc="04050003" w:tentative="1">
      <w:start w:val="1"/>
      <w:numFmt w:val="bullet"/>
      <w:lvlText w:val="o"/>
      <w:lvlJc w:val="left"/>
      <w:pPr>
        <w:ind w:left="4671" w:hanging="360"/>
      </w:pPr>
      <w:rPr>
        <w:rFonts w:ascii="Courier New" w:hAnsi="Courier New" w:cs="Courier New" w:hint="default"/>
      </w:rPr>
    </w:lvl>
    <w:lvl w:ilvl="5" w:tplc="04050005" w:tentative="1">
      <w:start w:val="1"/>
      <w:numFmt w:val="bullet"/>
      <w:lvlText w:val=""/>
      <w:lvlJc w:val="left"/>
      <w:pPr>
        <w:ind w:left="5391" w:hanging="360"/>
      </w:pPr>
      <w:rPr>
        <w:rFonts w:ascii="Wingdings" w:hAnsi="Wingdings" w:hint="default"/>
      </w:rPr>
    </w:lvl>
    <w:lvl w:ilvl="6" w:tplc="04050001" w:tentative="1">
      <w:start w:val="1"/>
      <w:numFmt w:val="bullet"/>
      <w:lvlText w:val=""/>
      <w:lvlJc w:val="left"/>
      <w:pPr>
        <w:ind w:left="6111" w:hanging="360"/>
      </w:pPr>
      <w:rPr>
        <w:rFonts w:ascii="Symbol" w:hAnsi="Symbol" w:hint="default"/>
      </w:rPr>
    </w:lvl>
    <w:lvl w:ilvl="7" w:tplc="04050003" w:tentative="1">
      <w:start w:val="1"/>
      <w:numFmt w:val="bullet"/>
      <w:lvlText w:val="o"/>
      <w:lvlJc w:val="left"/>
      <w:pPr>
        <w:ind w:left="6831" w:hanging="360"/>
      </w:pPr>
      <w:rPr>
        <w:rFonts w:ascii="Courier New" w:hAnsi="Courier New" w:cs="Courier New" w:hint="default"/>
      </w:rPr>
    </w:lvl>
    <w:lvl w:ilvl="8" w:tplc="04050005" w:tentative="1">
      <w:start w:val="1"/>
      <w:numFmt w:val="bullet"/>
      <w:lvlText w:val=""/>
      <w:lvlJc w:val="left"/>
      <w:pPr>
        <w:ind w:left="7551" w:hanging="360"/>
      </w:pPr>
      <w:rPr>
        <w:rFonts w:ascii="Wingdings" w:hAnsi="Wingdings" w:hint="default"/>
      </w:rPr>
    </w:lvl>
  </w:abstractNum>
  <w:abstractNum w:abstractNumId="14" w15:restartNumberingAfterBreak="0">
    <w:nsid w:val="4B7B7248"/>
    <w:multiLevelType w:val="hybridMultilevel"/>
    <w:tmpl w:val="8AFE99A2"/>
    <w:lvl w:ilvl="0" w:tplc="510497C2">
      <w:start w:val="2"/>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BFC58B5"/>
    <w:multiLevelType w:val="hybridMultilevel"/>
    <w:tmpl w:val="E482EE9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E74A22"/>
    <w:multiLevelType w:val="hybridMultilevel"/>
    <w:tmpl w:val="5E927A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B34286"/>
    <w:multiLevelType w:val="hybridMultilevel"/>
    <w:tmpl w:val="0CA698B4"/>
    <w:lvl w:ilvl="0" w:tplc="AD9CD5E8">
      <w:start w:val="1"/>
      <w:numFmt w:val="decimal"/>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669F33AE"/>
    <w:multiLevelType w:val="hybridMultilevel"/>
    <w:tmpl w:val="90DA9B90"/>
    <w:lvl w:ilvl="0" w:tplc="510497C2">
      <w:start w:val="2"/>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0C86E10"/>
    <w:multiLevelType w:val="hybridMultilevel"/>
    <w:tmpl w:val="629C7EC2"/>
    <w:lvl w:ilvl="0" w:tplc="510497C2">
      <w:start w:val="2"/>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57D1A9C"/>
    <w:multiLevelType w:val="hybridMultilevel"/>
    <w:tmpl w:val="45AA1F0A"/>
    <w:lvl w:ilvl="0" w:tplc="55F4CE6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1" w15:restartNumberingAfterBreak="0">
    <w:nsid w:val="79EA6130"/>
    <w:multiLevelType w:val="hybridMultilevel"/>
    <w:tmpl w:val="8FD21590"/>
    <w:lvl w:ilvl="0" w:tplc="1E7E322E">
      <w:start w:val="1"/>
      <w:numFmt w:val="decimal"/>
      <w:lvlText w:val="%1."/>
      <w:lvlJc w:val="left"/>
      <w:pPr>
        <w:ind w:left="2880" w:hanging="360"/>
      </w:pPr>
    </w:lvl>
    <w:lvl w:ilvl="1" w:tplc="04050015">
      <w:start w:val="1"/>
      <w:numFmt w:val="upperLetter"/>
      <w:lvlText w:val="%2."/>
      <w:lvlJc w:val="left"/>
      <w:pPr>
        <w:ind w:left="3600" w:hanging="360"/>
      </w:pPr>
      <w:rPr>
        <w:rFonts w:hint="default"/>
      </w:r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num w:numId="1">
    <w:abstractNumId w:val="13"/>
  </w:num>
  <w:num w:numId="2">
    <w:abstractNumId w:val="7"/>
  </w:num>
  <w:num w:numId="3">
    <w:abstractNumId w:val="8"/>
  </w:num>
  <w:num w:numId="4">
    <w:abstractNumId w:val="11"/>
  </w:num>
  <w:num w:numId="5">
    <w:abstractNumId w:val="11"/>
  </w:num>
  <w:num w:numId="6">
    <w:abstractNumId w:val="11"/>
  </w:num>
  <w:num w:numId="7">
    <w:abstractNumId w:val="11"/>
  </w:num>
  <w:num w:numId="8">
    <w:abstractNumId w:val="16"/>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5"/>
  </w:num>
  <w:num w:numId="17">
    <w:abstractNumId w:val="5"/>
  </w:num>
  <w:num w:numId="18">
    <w:abstractNumId w:val="11"/>
  </w:num>
  <w:num w:numId="19">
    <w:abstractNumId w:val="12"/>
  </w:num>
  <w:num w:numId="20">
    <w:abstractNumId w:val="6"/>
  </w:num>
  <w:num w:numId="21">
    <w:abstractNumId w:val="11"/>
  </w:num>
  <w:num w:numId="22">
    <w:abstractNumId w:val="11"/>
  </w:num>
  <w:num w:numId="23">
    <w:abstractNumId w:val="21"/>
  </w:num>
  <w:num w:numId="24">
    <w:abstractNumId w:val="11"/>
  </w:num>
  <w:num w:numId="25">
    <w:abstractNumId w:val="11"/>
  </w:num>
  <w:num w:numId="26">
    <w:abstractNumId w:val="11"/>
    <w:lvlOverride w:ilvl="0">
      <w:startOverride w:val="1"/>
    </w:lvlOverride>
  </w:num>
  <w:num w:numId="27">
    <w:abstractNumId w:val="11"/>
  </w:num>
  <w:num w:numId="28">
    <w:abstractNumId w:val="11"/>
  </w:num>
  <w:num w:numId="29">
    <w:abstractNumId w:val="11"/>
  </w:num>
  <w:num w:numId="30">
    <w:abstractNumId w:val="11"/>
  </w:num>
  <w:num w:numId="31">
    <w:abstractNumId w:val="3"/>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0"/>
  </w:num>
  <w:num w:numId="39">
    <w:abstractNumId w:val="11"/>
  </w:num>
  <w:num w:numId="40">
    <w:abstractNumId w:val="11"/>
  </w:num>
  <w:num w:numId="41">
    <w:abstractNumId w:val="11"/>
  </w:num>
  <w:num w:numId="42">
    <w:abstractNumId w:val="10"/>
  </w:num>
  <w:num w:numId="43">
    <w:abstractNumId w:val="11"/>
  </w:num>
  <w:num w:numId="44">
    <w:abstractNumId w:val="11"/>
    <w:lvlOverride w:ilvl="0">
      <w:startOverride w:val="1"/>
    </w:lvlOverride>
  </w:num>
  <w:num w:numId="45">
    <w:abstractNumId w:val="4"/>
  </w:num>
  <w:num w:numId="46">
    <w:abstractNumId w:val="14"/>
  </w:num>
  <w:num w:numId="47">
    <w:abstractNumId w:val="18"/>
  </w:num>
  <w:num w:numId="48">
    <w:abstractNumId w:val="19"/>
  </w:num>
  <w:num w:numId="49">
    <w:abstractNumId w:val="20"/>
  </w:num>
  <w:num w:numId="50">
    <w:abstractNumId w:val="17"/>
  </w:num>
  <w:num w:numId="51">
    <w:abstractNumId w:val="1"/>
  </w:num>
  <w:num w:numId="52">
    <w:abstractNumId w:val="9"/>
  </w:num>
  <w:num w:numId="53">
    <w:abstractNumId w:val="2"/>
  </w:num>
  <w:num w:numId="54">
    <w:abstractNumId w:val="11"/>
    <w:lvlOverride w:ilvl="0">
      <w:startOverride w:val="1"/>
    </w:lvlOverride>
  </w:num>
  <w:num w:numId="55">
    <w:abstractNumId w:val="11"/>
  </w:num>
  <w:num w:numId="56">
    <w:abstractNumId w:val="11"/>
    <w:lvlOverride w:ilvl="0">
      <w:startOverride w:val="1"/>
    </w:lvlOverride>
  </w:num>
  <w:num w:numId="57">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9"/>
  <w:hyphenationZone w:val="425"/>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C56"/>
    <w:rsid w:val="00001D2F"/>
    <w:rsid w:val="00005057"/>
    <w:rsid w:val="00005D1E"/>
    <w:rsid w:val="0001037D"/>
    <w:rsid w:val="000112BB"/>
    <w:rsid w:val="000123DE"/>
    <w:rsid w:val="00012953"/>
    <w:rsid w:val="00032508"/>
    <w:rsid w:val="00035F82"/>
    <w:rsid w:val="0004191D"/>
    <w:rsid w:val="00042A13"/>
    <w:rsid w:val="00042B86"/>
    <w:rsid w:val="000432E4"/>
    <w:rsid w:val="000458E5"/>
    <w:rsid w:val="00054113"/>
    <w:rsid w:val="00066AB5"/>
    <w:rsid w:val="000708D2"/>
    <w:rsid w:val="00080078"/>
    <w:rsid w:val="00080E7B"/>
    <w:rsid w:val="000837FA"/>
    <w:rsid w:val="00084359"/>
    <w:rsid w:val="00084B1A"/>
    <w:rsid w:val="0009016E"/>
    <w:rsid w:val="000933DA"/>
    <w:rsid w:val="000B47D5"/>
    <w:rsid w:val="000B552D"/>
    <w:rsid w:val="000B60CF"/>
    <w:rsid w:val="000B74FC"/>
    <w:rsid w:val="000C167E"/>
    <w:rsid w:val="000D128C"/>
    <w:rsid w:val="000D222B"/>
    <w:rsid w:val="000D601A"/>
    <w:rsid w:val="000E5857"/>
    <w:rsid w:val="000F01E7"/>
    <w:rsid w:val="000F2979"/>
    <w:rsid w:val="00100735"/>
    <w:rsid w:val="0011146A"/>
    <w:rsid w:val="001128BD"/>
    <w:rsid w:val="001129C5"/>
    <w:rsid w:val="0011313C"/>
    <w:rsid w:val="00116EBF"/>
    <w:rsid w:val="0012346D"/>
    <w:rsid w:val="001247A6"/>
    <w:rsid w:val="00130BA0"/>
    <w:rsid w:val="001316C5"/>
    <w:rsid w:val="00133234"/>
    <w:rsid w:val="001333B5"/>
    <w:rsid w:val="001409CD"/>
    <w:rsid w:val="001475DC"/>
    <w:rsid w:val="0015395F"/>
    <w:rsid w:val="0015641B"/>
    <w:rsid w:val="001605EF"/>
    <w:rsid w:val="00160F06"/>
    <w:rsid w:val="00171DEC"/>
    <w:rsid w:val="001850B3"/>
    <w:rsid w:val="00186922"/>
    <w:rsid w:val="00191D46"/>
    <w:rsid w:val="00194388"/>
    <w:rsid w:val="00194E2D"/>
    <w:rsid w:val="001950AA"/>
    <w:rsid w:val="001A0270"/>
    <w:rsid w:val="001A7819"/>
    <w:rsid w:val="001B0FBE"/>
    <w:rsid w:val="001B1086"/>
    <w:rsid w:val="001B241E"/>
    <w:rsid w:val="001B486F"/>
    <w:rsid w:val="001C0179"/>
    <w:rsid w:val="001C48A3"/>
    <w:rsid w:val="001C7EAD"/>
    <w:rsid w:val="001D06FA"/>
    <w:rsid w:val="001D3FD5"/>
    <w:rsid w:val="001D4EFD"/>
    <w:rsid w:val="001D6C0F"/>
    <w:rsid w:val="001E0121"/>
    <w:rsid w:val="001E15AD"/>
    <w:rsid w:val="001E2C18"/>
    <w:rsid w:val="001E56A8"/>
    <w:rsid w:val="001E601D"/>
    <w:rsid w:val="001E6DF7"/>
    <w:rsid w:val="001F2179"/>
    <w:rsid w:val="001F7D93"/>
    <w:rsid w:val="002019BC"/>
    <w:rsid w:val="00205A13"/>
    <w:rsid w:val="00207199"/>
    <w:rsid w:val="002125E2"/>
    <w:rsid w:val="00215348"/>
    <w:rsid w:val="00215E71"/>
    <w:rsid w:val="00216BC5"/>
    <w:rsid w:val="00223219"/>
    <w:rsid w:val="00226AB5"/>
    <w:rsid w:val="00233FF6"/>
    <w:rsid w:val="00246B94"/>
    <w:rsid w:val="00261B21"/>
    <w:rsid w:val="00264322"/>
    <w:rsid w:val="00271783"/>
    <w:rsid w:val="0027224B"/>
    <w:rsid w:val="00273B3E"/>
    <w:rsid w:val="002777DC"/>
    <w:rsid w:val="0028457F"/>
    <w:rsid w:val="00284BD0"/>
    <w:rsid w:val="00285AD3"/>
    <w:rsid w:val="0029628A"/>
    <w:rsid w:val="002976EF"/>
    <w:rsid w:val="002A1E2F"/>
    <w:rsid w:val="002A625C"/>
    <w:rsid w:val="002B3FFF"/>
    <w:rsid w:val="002B7BC5"/>
    <w:rsid w:val="002B7F41"/>
    <w:rsid w:val="002C2F31"/>
    <w:rsid w:val="002C5D95"/>
    <w:rsid w:val="002C7785"/>
    <w:rsid w:val="002D0B3B"/>
    <w:rsid w:val="002D1919"/>
    <w:rsid w:val="002D1FEE"/>
    <w:rsid w:val="002D2025"/>
    <w:rsid w:val="002D29DC"/>
    <w:rsid w:val="002D3463"/>
    <w:rsid w:val="002D3ACB"/>
    <w:rsid w:val="002D4175"/>
    <w:rsid w:val="002E2748"/>
    <w:rsid w:val="002E510E"/>
    <w:rsid w:val="002F1492"/>
    <w:rsid w:val="002F1E8D"/>
    <w:rsid w:val="002F3B49"/>
    <w:rsid w:val="003002F5"/>
    <w:rsid w:val="00300A88"/>
    <w:rsid w:val="00303146"/>
    <w:rsid w:val="003039C5"/>
    <w:rsid w:val="00310302"/>
    <w:rsid w:val="00311624"/>
    <w:rsid w:val="0031429E"/>
    <w:rsid w:val="00314EDC"/>
    <w:rsid w:val="00317589"/>
    <w:rsid w:val="00321298"/>
    <w:rsid w:val="00323745"/>
    <w:rsid w:val="00327B96"/>
    <w:rsid w:val="00330C6F"/>
    <w:rsid w:val="00331EAD"/>
    <w:rsid w:val="00334023"/>
    <w:rsid w:val="00335228"/>
    <w:rsid w:val="00335859"/>
    <w:rsid w:val="00336791"/>
    <w:rsid w:val="00346490"/>
    <w:rsid w:val="0035075E"/>
    <w:rsid w:val="0035756E"/>
    <w:rsid w:val="00362B80"/>
    <w:rsid w:val="00362BDE"/>
    <w:rsid w:val="003665CA"/>
    <w:rsid w:val="00373199"/>
    <w:rsid w:val="003741D0"/>
    <w:rsid w:val="003757ED"/>
    <w:rsid w:val="003814AF"/>
    <w:rsid w:val="003829F0"/>
    <w:rsid w:val="00385629"/>
    <w:rsid w:val="003870BD"/>
    <w:rsid w:val="00392C41"/>
    <w:rsid w:val="00395E81"/>
    <w:rsid w:val="003A3CC2"/>
    <w:rsid w:val="003A7634"/>
    <w:rsid w:val="003B1E3D"/>
    <w:rsid w:val="003B24C9"/>
    <w:rsid w:val="003B516D"/>
    <w:rsid w:val="003C4211"/>
    <w:rsid w:val="003C4C35"/>
    <w:rsid w:val="003D7F1A"/>
    <w:rsid w:val="003E3EF6"/>
    <w:rsid w:val="003F0B95"/>
    <w:rsid w:val="004002E0"/>
    <w:rsid w:val="004156ED"/>
    <w:rsid w:val="004220C3"/>
    <w:rsid w:val="0042246C"/>
    <w:rsid w:val="004301EE"/>
    <w:rsid w:val="0043435B"/>
    <w:rsid w:val="004348EF"/>
    <w:rsid w:val="0044031F"/>
    <w:rsid w:val="00453F52"/>
    <w:rsid w:val="00455237"/>
    <w:rsid w:val="00456F42"/>
    <w:rsid w:val="00457771"/>
    <w:rsid w:val="00457997"/>
    <w:rsid w:val="00457D19"/>
    <w:rsid w:val="004628AA"/>
    <w:rsid w:val="00467D4E"/>
    <w:rsid w:val="0047560F"/>
    <w:rsid w:val="004759CA"/>
    <w:rsid w:val="00492948"/>
    <w:rsid w:val="00496412"/>
    <w:rsid w:val="004A298F"/>
    <w:rsid w:val="004A3FBF"/>
    <w:rsid w:val="004A74FA"/>
    <w:rsid w:val="004A75B9"/>
    <w:rsid w:val="004A781B"/>
    <w:rsid w:val="004B1744"/>
    <w:rsid w:val="004B5188"/>
    <w:rsid w:val="004C3CC1"/>
    <w:rsid w:val="004C66B1"/>
    <w:rsid w:val="004D09F8"/>
    <w:rsid w:val="004D0A6D"/>
    <w:rsid w:val="004D684B"/>
    <w:rsid w:val="004E031A"/>
    <w:rsid w:val="004E0B0D"/>
    <w:rsid w:val="004E0F05"/>
    <w:rsid w:val="004E1AB9"/>
    <w:rsid w:val="004E5187"/>
    <w:rsid w:val="004F36F8"/>
    <w:rsid w:val="005101F6"/>
    <w:rsid w:val="00522BBD"/>
    <w:rsid w:val="005249BF"/>
    <w:rsid w:val="00524DB7"/>
    <w:rsid w:val="005313A8"/>
    <w:rsid w:val="005326A6"/>
    <w:rsid w:val="005328B5"/>
    <w:rsid w:val="00557911"/>
    <w:rsid w:val="00573310"/>
    <w:rsid w:val="0058215C"/>
    <w:rsid w:val="00591246"/>
    <w:rsid w:val="00595459"/>
    <w:rsid w:val="00595DD2"/>
    <w:rsid w:val="005A0210"/>
    <w:rsid w:val="005A1B6D"/>
    <w:rsid w:val="005B20A7"/>
    <w:rsid w:val="005B3986"/>
    <w:rsid w:val="005B50EB"/>
    <w:rsid w:val="005B7BDE"/>
    <w:rsid w:val="005C0C81"/>
    <w:rsid w:val="005C6492"/>
    <w:rsid w:val="005D0136"/>
    <w:rsid w:val="005D1329"/>
    <w:rsid w:val="005E0AEB"/>
    <w:rsid w:val="005E7185"/>
    <w:rsid w:val="005F2D31"/>
    <w:rsid w:val="005F31E6"/>
    <w:rsid w:val="005F6D44"/>
    <w:rsid w:val="00601EE4"/>
    <w:rsid w:val="00602CA0"/>
    <w:rsid w:val="006069C0"/>
    <w:rsid w:val="00621BAE"/>
    <w:rsid w:val="006251A5"/>
    <w:rsid w:val="00630F20"/>
    <w:rsid w:val="006314FD"/>
    <w:rsid w:val="00640F5B"/>
    <w:rsid w:val="00647DE4"/>
    <w:rsid w:val="00655D3F"/>
    <w:rsid w:val="006565F7"/>
    <w:rsid w:val="00662020"/>
    <w:rsid w:val="00665A26"/>
    <w:rsid w:val="0066755E"/>
    <w:rsid w:val="00670A27"/>
    <w:rsid w:val="00681368"/>
    <w:rsid w:val="00694FB0"/>
    <w:rsid w:val="006A07A9"/>
    <w:rsid w:val="006A1809"/>
    <w:rsid w:val="006A6797"/>
    <w:rsid w:val="006B1193"/>
    <w:rsid w:val="006B2996"/>
    <w:rsid w:val="006B5E2B"/>
    <w:rsid w:val="006C094E"/>
    <w:rsid w:val="006D0B0B"/>
    <w:rsid w:val="006D20B6"/>
    <w:rsid w:val="006E2EE6"/>
    <w:rsid w:val="006E2EFE"/>
    <w:rsid w:val="006E5BCF"/>
    <w:rsid w:val="006F0826"/>
    <w:rsid w:val="006F348B"/>
    <w:rsid w:val="006F3FCC"/>
    <w:rsid w:val="006F5B4F"/>
    <w:rsid w:val="00703E0E"/>
    <w:rsid w:val="00707091"/>
    <w:rsid w:val="00707BCF"/>
    <w:rsid w:val="00712C80"/>
    <w:rsid w:val="0071595A"/>
    <w:rsid w:val="00715CE9"/>
    <w:rsid w:val="007205CA"/>
    <w:rsid w:val="007205FF"/>
    <w:rsid w:val="00722D66"/>
    <w:rsid w:val="00724835"/>
    <w:rsid w:val="00726908"/>
    <w:rsid w:val="00726E5F"/>
    <w:rsid w:val="0072732A"/>
    <w:rsid w:val="00727A9F"/>
    <w:rsid w:val="00731A1B"/>
    <w:rsid w:val="0073703A"/>
    <w:rsid w:val="00740614"/>
    <w:rsid w:val="00741108"/>
    <w:rsid w:val="007510B3"/>
    <w:rsid w:val="007525C1"/>
    <w:rsid w:val="00755D40"/>
    <w:rsid w:val="007639ED"/>
    <w:rsid w:val="00766B4E"/>
    <w:rsid w:val="00770276"/>
    <w:rsid w:val="00776A53"/>
    <w:rsid w:val="0078644C"/>
    <w:rsid w:val="0079257C"/>
    <w:rsid w:val="0079721C"/>
    <w:rsid w:val="007C1F28"/>
    <w:rsid w:val="007C27AE"/>
    <w:rsid w:val="007C2AEA"/>
    <w:rsid w:val="007C3DB3"/>
    <w:rsid w:val="007D34DA"/>
    <w:rsid w:val="007D7CF3"/>
    <w:rsid w:val="007F1075"/>
    <w:rsid w:val="007F17C4"/>
    <w:rsid w:val="007F3991"/>
    <w:rsid w:val="007F53AC"/>
    <w:rsid w:val="007F5E4C"/>
    <w:rsid w:val="008016E9"/>
    <w:rsid w:val="00802727"/>
    <w:rsid w:val="008027EC"/>
    <w:rsid w:val="0080310E"/>
    <w:rsid w:val="008039EA"/>
    <w:rsid w:val="00804A0A"/>
    <w:rsid w:val="00806F0F"/>
    <w:rsid w:val="00814946"/>
    <w:rsid w:val="008178A2"/>
    <w:rsid w:val="00822AA1"/>
    <w:rsid w:val="008306E7"/>
    <w:rsid w:val="00830BE9"/>
    <w:rsid w:val="00831B35"/>
    <w:rsid w:val="008379A9"/>
    <w:rsid w:val="0085044B"/>
    <w:rsid w:val="00851750"/>
    <w:rsid w:val="008563C1"/>
    <w:rsid w:val="008635DC"/>
    <w:rsid w:val="00863B86"/>
    <w:rsid w:val="00866C52"/>
    <w:rsid w:val="00867E32"/>
    <w:rsid w:val="008728B4"/>
    <w:rsid w:val="008743A6"/>
    <w:rsid w:val="008747FE"/>
    <w:rsid w:val="00882012"/>
    <w:rsid w:val="00890DF2"/>
    <w:rsid w:val="00891C73"/>
    <w:rsid w:val="008924AF"/>
    <w:rsid w:val="00894774"/>
    <w:rsid w:val="008A5009"/>
    <w:rsid w:val="008C16CA"/>
    <w:rsid w:val="008D0745"/>
    <w:rsid w:val="008D4414"/>
    <w:rsid w:val="008D6EA1"/>
    <w:rsid w:val="008E4794"/>
    <w:rsid w:val="008E5CCC"/>
    <w:rsid w:val="008E77D7"/>
    <w:rsid w:val="008F0507"/>
    <w:rsid w:val="008F1910"/>
    <w:rsid w:val="008F5F47"/>
    <w:rsid w:val="00902D1C"/>
    <w:rsid w:val="00904D7A"/>
    <w:rsid w:val="00907197"/>
    <w:rsid w:val="00910D75"/>
    <w:rsid w:val="0091578F"/>
    <w:rsid w:val="00916AC3"/>
    <w:rsid w:val="00916ECC"/>
    <w:rsid w:val="009202F6"/>
    <w:rsid w:val="009224D9"/>
    <w:rsid w:val="009262D3"/>
    <w:rsid w:val="00926B4F"/>
    <w:rsid w:val="00927DD5"/>
    <w:rsid w:val="009448A4"/>
    <w:rsid w:val="00945576"/>
    <w:rsid w:val="00946DCD"/>
    <w:rsid w:val="00951BCC"/>
    <w:rsid w:val="00960034"/>
    <w:rsid w:val="00963187"/>
    <w:rsid w:val="009642B7"/>
    <w:rsid w:val="00965B20"/>
    <w:rsid w:val="009674B3"/>
    <w:rsid w:val="00981972"/>
    <w:rsid w:val="009922CF"/>
    <w:rsid w:val="009960CB"/>
    <w:rsid w:val="009A35D3"/>
    <w:rsid w:val="009A7D40"/>
    <w:rsid w:val="009B2A30"/>
    <w:rsid w:val="009C64ED"/>
    <w:rsid w:val="009C7669"/>
    <w:rsid w:val="009D66C5"/>
    <w:rsid w:val="009E427E"/>
    <w:rsid w:val="009E45AF"/>
    <w:rsid w:val="009E5E03"/>
    <w:rsid w:val="009F695E"/>
    <w:rsid w:val="00A0209F"/>
    <w:rsid w:val="00A02737"/>
    <w:rsid w:val="00A07BDE"/>
    <w:rsid w:val="00A11D68"/>
    <w:rsid w:val="00A1635F"/>
    <w:rsid w:val="00A22A21"/>
    <w:rsid w:val="00A31B6F"/>
    <w:rsid w:val="00A3328C"/>
    <w:rsid w:val="00A41AA7"/>
    <w:rsid w:val="00A45F79"/>
    <w:rsid w:val="00A462FC"/>
    <w:rsid w:val="00A505AE"/>
    <w:rsid w:val="00A516BE"/>
    <w:rsid w:val="00A52B35"/>
    <w:rsid w:val="00A5428B"/>
    <w:rsid w:val="00A55ED0"/>
    <w:rsid w:val="00A56724"/>
    <w:rsid w:val="00A67782"/>
    <w:rsid w:val="00A70790"/>
    <w:rsid w:val="00A85869"/>
    <w:rsid w:val="00A870CD"/>
    <w:rsid w:val="00AB290C"/>
    <w:rsid w:val="00AD17FB"/>
    <w:rsid w:val="00AD4822"/>
    <w:rsid w:val="00AD4887"/>
    <w:rsid w:val="00AD75BD"/>
    <w:rsid w:val="00AD7792"/>
    <w:rsid w:val="00AE35B5"/>
    <w:rsid w:val="00AE7ADF"/>
    <w:rsid w:val="00AF40FB"/>
    <w:rsid w:val="00AF4427"/>
    <w:rsid w:val="00B02663"/>
    <w:rsid w:val="00B05C1B"/>
    <w:rsid w:val="00B11FDF"/>
    <w:rsid w:val="00B12E46"/>
    <w:rsid w:val="00B135A0"/>
    <w:rsid w:val="00B13ADD"/>
    <w:rsid w:val="00B209AD"/>
    <w:rsid w:val="00B21EA8"/>
    <w:rsid w:val="00B22E19"/>
    <w:rsid w:val="00B2457B"/>
    <w:rsid w:val="00B24A69"/>
    <w:rsid w:val="00B30620"/>
    <w:rsid w:val="00B40576"/>
    <w:rsid w:val="00B442ED"/>
    <w:rsid w:val="00B453A5"/>
    <w:rsid w:val="00B50DAC"/>
    <w:rsid w:val="00B5437A"/>
    <w:rsid w:val="00B61015"/>
    <w:rsid w:val="00B620F4"/>
    <w:rsid w:val="00B81188"/>
    <w:rsid w:val="00B81A9E"/>
    <w:rsid w:val="00B82D46"/>
    <w:rsid w:val="00B914FA"/>
    <w:rsid w:val="00B92863"/>
    <w:rsid w:val="00B937E1"/>
    <w:rsid w:val="00B94CF1"/>
    <w:rsid w:val="00BA065F"/>
    <w:rsid w:val="00BA2877"/>
    <w:rsid w:val="00BA2927"/>
    <w:rsid w:val="00BA467F"/>
    <w:rsid w:val="00BC6CC2"/>
    <w:rsid w:val="00BD6044"/>
    <w:rsid w:val="00BE4C56"/>
    <w:rsid w:val="00BF159F"/>
    <w:rsid w:val="00BF18FA"/>
    <w:rsid w:val="00BF2924"/>
    <w:rsid w:val="00C013E2"/>
    <w:rsid w:val="00C05373"/>
    <w:rsid w:val="00C14123"/>
    <w:rsid w:val="00C1552D"/>
    <w:rsid w:val="00C21746"/>
    <w:rsid w:val="00C228C9"/>
    <w:rsid w:val="00C2738B"/>
    <w:rsid w:val="00C27B6F"/>
    <w:rsid w:val="00C33C97"/>
    <w:rsid w:val="00C4050B"/>
    <w:rsid w:val="00C42076"/>
    <w:rsid w:val="00C53B1A"/>
    <w:rsid w:val="00C542ED"/>
    <w:rsid w:val="00C5605C"/>
    <w:rsid w:val="00C568DB"/>
    <w:rsid w:val="00C57B09"/>
    <w:rsid w:val="00C6088A"/>
    <w:rsid w:val="00C609AE"/>
    <w:rsid w:val="00C62768"/>
    <w:rsid w:val="00C66BE3"/>
    <w:rsid w:val="00C66BF8"/>
    <w:rsid w:val="00C73BDC"/>
    <w:rsid w:val="00C93795"/>
    <w:rsid w:val="00C94F95"/>
    <w:rsid w:val="00CA0E14"/>
    <w:rsid w:val="00CB03F1"/>
    <w:rsid w:val="00CB19E8"/>
    <w:rsid w:val="00CB30D0"/>
    <w:rsid w:val="00CB3ADC"/>
    <w:rsid w:val="00CB4C78"/>
    <w:rsid w:val="00CB6930"/>
    <w:rsid w:val="00CC34A4"/>
    <w:rsid w:val="00CC4C1A"/>
    <w:rsid w:val="00CD1644"/>
    <w:rsid w:val="00CD2D68"/>
    <w:rsid w:val="00CE37EA"/>
    <w:rsid w:val="00CE7073"/>
    <w:rsid w:val="00CF1522"/>
    <w:rsid w:val="00CF3276"/>
    <w:rsid w:val="00CF4509"/>
    <w:rsid w:val="00D03335"/>
    <w:rsid w:val="00D045EB"/>
    <w:rsid w:val="00D06970"/>
    <w:rsid w:val="00D11493"/>
    <w:rsid w:val="00D11B8E"/>
    <w:rsid w:val="00D343BE"/>
    <w:rsid w:val="00D37897"/>
    <w:rsid w:val="00D4086E"/>
    <w:rsid w:val="00D44E16"/>
    <w:rsid w:val="00D46761"/>
    <w:rsid w:val="00D56794"/>
    <w:rsid w:val="00D56F53"/>
    <w:rsid w:val="00D6055E"/>
    <w:rsid w:val="00D6771A"/>
    <w:rsid w:val="00D7205F"/>
    <w:rsid w:val="00D721B5"/>
    <w:rsid w:val="00D7642D"/>
    <w:rsid w:val="00D77175"/>
    <w:rsid w:val="00D809FF"/>
    <w:rsid w:val="00D80D38"/>
    <w:rsid w:val="00D814E5"/>
    <w:rsid w:val="00D84DA3"/>
    <w:rsid w:val="00D911BD"/>
    <w:rsid w:val="00D9283B"/>
    <w:rsid w:val="00DA022F"/>
    <w:rsid w:val="00DA2502"/>
    <w:rsid w:val="00DA3F60"/>
    <w:rsid w:val="00DA43C6"/>
    <w:rsid w:val="00DA704F"/>
    <w:rsid w:val="00DB0CAE"/>
    <w:rsid w:val="00DB15F1"/>
    <w:rsid w:val="00DB3815"/>
    <w:rsid w:val="00DB4DEA"/>
    <w:rsid w:val="00DB5CDE"/>
    <w:rsid w:val="00DB65F5"/>
    <w:rsid w:val="00DC672E"/>
    <w:rsid w:val="00DD109C"/>
    <w:rsid w:val="00DE24A3"/>
    <w:rsid w:val="00DE48BF"/>
    <w:rsid w:val="00DE6635"/>
    <w:rsid w:val="00DF08A1"/>
    <w:rsid w:val="00DF1B28"/>
    <w:rsid w:val="00DF28E5"/>
    <w:rsid w:val="00E003F7"/>
    <w:rsid w:val="00E006A9"/>
    <w:rsid w:val="00E054D0"/>
    <w:rsid w:val="00E16B07"/>
    <w:rsid w:val="00E16F5D"/>
    <w:rsid w:val="00E17001"/>
    <w:rsid w:val="00E2086A"/>
    <w:rsid w:val="00E3005D"/>
    <w:rsid w:val="00E324CD"/>
    <w:rsid w:val="00E4396D"/>
    <w:rsid w:val="00E57923"/>
    <w:rsid w:val="00E61809"/>
    <w:rsid w:val="00E64F54"/>
    <w:rsid w:val="00E72C99"/>
    <w:rsid w:val="00E757A6"/>
    <w:rsid w:val="00E8279D"/>
    <w:rsid w:val="00E866BE"/>
    <w:rsid w:val="00E87EDC"/>
    <w:rsid w:val="00E946CF"/>
    <w:rsid w:val="00EA1CD9"/>
    <w:rsid w:val="00EA4AF1"/>
    <w:rsid w:val="00EB7D4B"/>
    <w:rsid w:val="00ED446E"/>
    <w:rsid w:val="00ED52DD"/>
    <w:rsid w:val="00ED72A6"/>
    <w:rsid w:val="00EE722D"/>
    <w:rsid w:val="00EF53D0"/>
    <w:rsid w:val="00F040E1"/>
    <w:rsid w:val="00F04228"/>
    <w:rsid w:val="00F10514"/>
    <w:rsid w:val="00F17838"/>
    <w:rsid w:val="00F3076B"/>
    <w:rsid w:val="00F35DA3"/>
    <w:rsid w:val="00F36FD3"/>
    <w:rsid w:val="00F40FCE"/>
    <w:rsid w:val="00F500B9"/>
    <w:rsid w:val="00F51986"/>
    <w:rsid w:val="00F53F48"/>
    <w:rsid w:val="00F67E91"/>
    <w:rsid w:val="00F70F48"/>
    <w:rsid w:val="00F73B2B"/>
    <w:rsid w:val="00F75A8B"/>
    <w:rsid w:val="00F81978"/>
    <w:rsid w:val="00F84B62"/>
    <w:rsid w:val="00F8644B"/>
    <w:rsid w:val="00F96708"/>
    <w:rsid w:val="00FA4228"/>
    <w:rsid w:val="00FA4DCE"/>
    <w:rsid w:val="00FA5251"/>
    <w:rsid w:val="00FA56A4"/>
    <w:rsid w:val="00FA5954"/>
    <w:rsid w:val="00FA7C6E"/>
    <w:rsid w:val="00FB681D"/>
    <w:rsid w:val="00FC38C6"/>
    <w:rsid w:val="00FC4633"/>
    <w:rsid w:val="00FC5494"/>
    <w:rsid w:val="00FC54C1"/>
    <w:rsid w:val="00FD42DD"/>
    <w:rsid w:val="00FD519B"/>
    <w:rsid w:val="00FD5A31"/>
    <w:rsid w:val="00FD656A"/>
    <w:rsid w:val="00FE0C91"/>
    <w:rsid w:val="00FE1E58"/>
    <w:rsid w:val="00FE2323"/>
    <w:rsid w:val="00FF3A5B"/>
    <w:rsid w:val="00FF6F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979E33"/>
  <w15:docId w15:val="{EE9BF8C3-20C4-4274-B093-AF021253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F6FD0"/>
    <w:rPr>
      <w:color w:val="5A5A5A" w:themeColor="text1" w:themeTint="A5"/>
      <w:sz w:val="24"/>
    </w:rPr>
  </w:style>
  <w:style w:type="paragraph" w:styleId="Nadpis1">
    <w:name w:val="heading 1"/>
    <w:basedOn w:val="Normln"/>
    <w:next w:val="Normln"/>
    <w:link w:val="Nadpis1Char"/>
    <w:uiPriority w:val="9"/>
    <w:qFormat/>
    <w:rsid w:val="00C228C9"/>
    <w:pPr>
      <w:numPr>
        <w:numId w:val="4"/>
      </w:num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Nadpis2">
    <w:name w:val="heading 2"/>
    <w:basedOn w:val="Normln"/>
    <w:next w:val="Normln"/>
    <w:link w:val="Nadpis2Char"/>
    <w:uiPriority w:val="9"/>
    <w:semiHidden/>
    <w:unhideWhenUsed/>
    <w:qFormat/>
    <w:rsid w:val="00C228C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Nadpis3">
    <w:name w:val="heading 3"/>
    <w:basedOn w:val="Normln"/>
    <w:next w:val="Normln"/>
    <w:link w:val="Nadpis3Char"/>
    <w:uiPriority w:val="9"/>
    <w:semiHidden/>
    <w:unhideWhenUsed/>
    <w:qFormat/>
    <w:rsid w:val="00C228C9"/>
    <w:pPr>
      <w:spacing w:before="120" w:after="60" w:line="240" w:lineRule="auto"/>
      <w:contextualSpacing/>
      <w:outlineLvl w:val="2"/>
    </w:pPr>
    <w:rPr>
      <w:rFonts w:asciiTheme="majorHAnsi" w:eastAsiaTheme="majorEastAsia" w:hAnsiTheme="majorHAnsi" w:cstheme="majorBidi"/>
      <w:smallCaps/>
      <w:color w:val="1F497D" w:themeColor="text2"/>
      <w:spacing w:val="20"/>
      <w:szCs w:val="24"/>
    </w:rPr>
  </w:style>
  <w:style w:type="paragraph" w:styleId="Nadpis4">
    <w:name w:val="heading 4"/>
    <w:basedOn w:val="Normln"/>
    <w:next w:val="Normln"/>
    <w:link w:val="Nadpis4Char"/>
    <w:uiPriority w:val="9"/>
    <w:semiHidden/>
    <w:unhideWhenUsed/>
    <w:qFormat/>
    <w:rsid w:val="00C228C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Nadpis5">
    <w:name w:val="heading 5"/>
    <w:basedOn w:val="Normln"/>
    <w:next w:val="Normln"/>
    <w:link w:val="Nadpis5Char"/>
    <w:uiPriority w:val="9"/>
    <w:semiHidden/>
    <w:unhideWhenUsed/>
    <w:qFormat/>
    <w:rsid w:val="00C228C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Nadpis6">
    <w:name w:val="heading 6"/>
    <w:basedOn w:val="Normln"/>
    <w:next w:val="Normln"/>
    <w:link w:val="Nadpis6Char"/>
    <w:uiPriority w:val="9"/>
    <w:semiHidden/>
    <w:unhideWhenUsed/>
    <w:qFormat/>
    <w:rsid w:val="00C228C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Nadpis7">
    <w:name w:val="heading 7"/>
    <w:basedOn w:val="Normln"/>
    <w:next w:val="Normln"/>
    <w:link w:val="Nadpis7Char"/>
    <w:uiPriority w:val="9"/>
    <w:semiHidden/>
    <w:unhideWhenUsed/>
    <w:qFormat/>
    <w:rsid w:val="00C228C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Nadpis8">
    <w:name w:val="heading 8"/>
    <w:basedOn w:val="Normln"/>
    <w:next w:val="Normln"/>
    <w:link w:val="Nadpis8Char"/>
    <w:uiPriority w:val="9"/>
    <w:semiHidden/>
    <w:unhideWhenUsed/>
    <w:qFormat/>
    <w:rsid w:val="00C228C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Nadpis9">
    <w:name w:val="heading 9"/>
    <w:basedOn w:val="Normln"/>
    <w:next w:val="Normln"/>
    <w:link w:val="Nadpis9Char"/>
    <w:uiPriority w:val="9"/>
    <w:semiHidden/>
    <w:unhideWhenUsed/>
    <w:qFormat/>
    <w:rsid w:val="00C228C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D72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72A6"/>
  </w:style>
  <w:style w:type="paragraph" w:styleId="Zpat">
    <w:name w:val="footer"/>
    <w:basedOn w:val="Normln"/>
    <w:link w:val="ZpatChar"/>
    <w:uiPriority w:val="99"/>
    <w:unhideWhenUsed/>
    <w:rsid w:val="00ED72A6"/>
    <w:pPr>
      <w:tabs>
        <w:tab w:val="center" w:pos="4536"/>
        <w:tab w:val="right" w:pos="9072"/>
      </w:tabs>
      <w:spacing w:after="0" w:line="240" w:lineRule="auto"/>
    </w:pPr>
  </w:style>
  <w:style w:type="character" w:customStyle="1" w:styleId="ZpatChar">
    <w:name w:val="Zápatí Char"/>
    <w:basedOn w:val="Standardnpsmoodstavce"/>
    <w:link w:val="Zpat"/>
    <w:uiPriority w:val="99"/>
    <w:rsid w:val="00ED72A6"/>
  </w:style>
  <w:style w:type="character" w:styleId="Odkaznakoment">
    <w:name w:val="annotation reference"/>
    <w:basedOn w:val="Standardnpsmoodstavce"/>
    <w:uiPriority w:val="99"/>
    <w:semiHidden/>
    <w:unhideWhenUsed/>
    <w:rsid w:val="00ED72A6"/>
    <w:rPr>
      <w:sz w:val="16"/>
      <w:szCs w:val="16"/>
    </w:rPr>
  </w:style>
  <w:style w:type="paragraph" w:styleId="Textkomente">
    <w:name w:val="annotation text"/>
    <w:basedOn w:val="Normln"/>
    <w:link w:val="TextkomenteChar"/>
    <w:autoRedefine/>
    <w:uiPriority w:val="99"/>
    <w:unhideWhenUsed/>
    <w:rsid w:val="00731A1B"/>
    <w:pPr>
      <w:spacing w:line="240" w:lineRule="auto"/>
    </w:pPr>
    <w:rPr>
      <w:noProof/>
      <w:sz w:val="20"/>
      <w:lang w:val="cs-CZ"/>
    </w:rPr>
  </w:style>
  <w:style w:type="character" w:customStyle="1" w:styleId="TextkomenteChar">
    <w:name w:val="Text komentáře Char"/>
    <w:basedOn w:val="Standardnpsmoodstavce"/>
    <w:link w:val="Textkomente"/>
    <w:uiPriority w:val="99"/>
    <w:rsid w:val="00731A1B"/>
    <w:rPr>
      <w:noProof/>
      <w:color w:val="5A5A5A" w:themeColor="text1" w:themeTint="A5"/>
      <w:lang w:val="cs-CZ"/>
    </w:rPr>
  </w:style>
  <w:style w:type="paragraph" w:styleId="Pedmtkomente">
    <w:name w:val="annotation subject"/>
    <w:basedOn w:val="Textkomente"/>
    <w:next w:val="Textkomente"/>
    <w:link w:val="PedmtkomenteChar"/>
    <w:uiPriority w:val="99"/>
    <w:semiHidden/>
    <w:unhideWhenUsed/>
    <w:rsid w:val="00ED72A6"/>
    <w:rPr>
      <w:b/>
      <w:bCs/>
    </w:rPr>
  </w:style>
  <w:style w:type="character" w:customStyle="1" w:styleId="PedmtkomenteChar">
    <w:name w:val="Předmět komentáře Char"/>
    <w:basedOn w:val="TextkomenteChar"/>
    <w:link w:val="Pedmtkomente"/>
    <w:uiPriority w:val="99"/>
    <w:semiHidden/>
    <w:rsid w:val="00ED72A6"/>
    <w:rPr>
      <w:b/>
      <w:bCs/>
      <w:noProof/>
      <w:color w:val="5A5A5A" w:themeColor="text1" w:themeTint="A5"/>
      <w:sz w:val="20"/>
      <w:szCs w:val="20"/>
      <w:lang w:val="cs-CZ"/>
    </w:rPr>
  </w:style>
  <w:style w:type="paragraph" w:styleId="Textbubliny">
    <w:name w:val="Balloon Text"/>
    <w:basedOn w:val="Normln"/>
    <w:link w:val="TextbublinyChar"/>
    <w:autoRedefine/>
    <w:uiPriority w:val="99"/>
    <w:semiHidden/>
    <w:unhideWhenUsed/>
    <w:rsid w:val="00731A1B"/>
    <w:pPr>
      <w:spacing w:after="0" w:line="240" w:lineRule="auto"/>
      <w:jc w:val="both"/>
    </w:pPr>
    <w:rPr>
      <w:rFonts w:ascii="Tahoma" w:hAnsi="Tahoma" w:cs="Tahoma"/>
      <w:noProof/>
      <w:sz w:val="20"/>
      <w:szCs w:val="16"/>
      <w:lang w:val="cs-CZ"/>
    </w:rPr>
  </w:style>
  <w:style w:type="character" w:customStyle="1" w:styleId="TextbublinyChar">
    <w:name w:val="Text bubliny Char"/>
    <w:basedOn w:val="Standardnpsmoodstavce"/>
    <w:link w:val="Textbubliny"/>
    <w:uiPriority w:val="99"/>
    <w:semiHidden/>
    <w:rsid w:val="00731A1B"/>
    <w:rPr>
      <w:rFonts w:ascii="Tahoma" w:hAnsi="Tahoma" w:cs="Tahoma"/>
      <w:noProof/>
      <w:color w:val="5A5A5A" w:themeColor="text1" w:themeTint="A5"/>
      <w:szCs w:val="16"/>
      <w:lang w:val="cs-CZ"/>
    </w:rPr>
  </w:style>
  <w:style w:type="paragraph" w:styleId="Odstavecseseznamem">
    <w:name w:val="List Paragraph"/>
    <w:basedOn w:val="Normln"/>
    <w:qFormat/>
    <w:rsid w:val="00C228C9"/>
    <w:pPr>
      <w:ind w:left="720"/>
      <w:contextualSpacing/>
    </w:pPr>
  </w:style>
  <w:style w:type="character" w:customStyle="1" w:styleId="Nadpis1Char">
    <w:name w:val="Nadpis 1 Char"/>
    <w:basedOn w:val="Standardnpsmoodstavce"/>
    <w:link w:val="Nadpis1"/>
    <w:uiPriority w:val="9"/>
    <w:rsid w:val="00C228C9"/>
    <w:rPr>
      <w:rFonts w:asciiTheme="majorHAnsi" w:eastAsiaTheme="majorEastAsia" w:hAnsiTheme="majorHAnsi" w:cstheme="majorBidi"/>
      <w:smallCaps/>
      <w:color w:val="0F243E" w:themeColor="text2" w:themeShade="7F"/>
      <w:spacing w:val="20"/>
      <w:sz w:val="32"/>
      <w:szCs w:val="32"/>
    </w:rPr>
  </w:style>
  <w:style w:type="character" w:customStyle="1" w:styleId="Nadpis2Char">
    <w:name w:val="Nadpis 2 Char"/>
    <w:basedOn w:val="Standardnpsmoodstavce"/>
    <w:link w:val="Nadpis2"/>
    <w:uiPriority w:val="9"/>
    <w:semiHidden/>
    <w:rsid w:val="00C228C9"/>
    <w:rPr>
      <w:rFonts w:asciiTheme="majorHAnsi" w:eastAsiaTheme="majorEastAsia" w:hAnsiTheme="majorHAnsi" w:cstheme="majorBidi"/>
      <w:smallCaps/>
      <w:color w:val="17365D" w:themeColor="text2" w:themeShade="BF"/>
      <w:spacing w:val="20"/>
      <w:sz w:val="28"/>
      <w:szCs w:val="28"/>
    </w:rPr>
  </w:style>
  <w:style w:type="character" w:customStyle="1" w:styleId="Nadpis3Char">
    <w:name w:val="Nadpis 3 Char"/>
    <w:basedOn w:val="Standardnpsmoodstavce"/>
    <w:link w:val="Nadpis3"/>
    <w:uiPriority w:val="9"/>
    <w:semiHidden/>
    <w:rsid w:val="00C228C9"/>
    <w:rPr>
      <w:rFonts w:asciiTheme="majorHAnsi" w:eastAsiaTheme="majorEastAsia" w:hAnsiTheme="majorHAnsi" w:cstheme="majorBidi"/>
      <w:smallCaps/>
      <w:color w:val="1F497D" w:themeColor="text2"/>
      <w:spacing w:val="20"/>
      <w:sz w:val="24"/>
      <w:szCs w:val="24"/>
    </w:rPr>
  </w:style>
  <w:style w:type="character" w:customStyle="1" w:styleId="Nadpis4Char">
    <w:name w:val="Nadpis 4 Char"/>
    <w:basedOn w:val="Standardnpsmoodstavce"/>
    <w:link w:val="Nadpis4"/>
    <w:uiPriority w:val="9"/>
    <w:semiHidden/>
    <w:rsid w:val="00C228C9"/>
    <w:rPr>
      <w:rFonts w:asciiTheme="majorHAnsi" w:eastAsiaTheme="majorEastAsia" w:hAnsiTheme="majorHAnsi" w:cstheme="majorBidi"/>
      <w:b/>
      <w:bCs/>
      <w:smallCaps/>
      <w:color w:val="3071C3" w:themeColor="text2" w:themeTint="BF"/>
      <w:spacing w:val="20"/>
    </w:rPr>
  </w:style>
  <w:style w:type="character" w:customStyle="1" w:styleId="Nadpis5Char">
    <w:name w:val="Nadpis 5 Char"/>
    <w:basedOn w:val="Standardnpsmoodstavce"/>
    <w:link w:val="Nadpis5"/>
    <w:uiPriority w:val="9"/>
    <w:semiHidden/>
    <w:rsid w:val="00C228C9"/>
    <w:rPr>
      <w:rFonts w:asciiTheme="majorHAnsi" w:eastAsiaTheme="majorEastAsia" w:hAnsiTheme="majorHAnsi" w:cstheme="majorBidi"/>
      <w:smallCaps/>
      <w:color w:val="3071C3" w:themeColor="text2" w:themeTint="BF"/>
      <w:spacing w:val="20"/>
    </w:rPr>
  </w:style>
  <w:style w:type="character" w:customStyle="1" w:styleId="Nadpis6Char">
    <w:name w:val="Nadpis 6 Char"/>
    <w:basedOn w:val="Standardnpsmoodstavce"/>
    <w:link w:val="Nadpis6"/>
    <w:uiPriority w:val="9"/>
    <w:semiHidden/>
    <w:rsid w:val="00C228C9"/>
    <w:rPr>
      <w:rFonts w:asciiTheme="majorHAnsi" w:eastAsiaTheme="majorEastAsia" w:hAnsiTheme="majorHAnsi" w:cstheme="majorBidi"/>
      <w:smallCaps/>
      <w:color w:val="938953" w:themeColor="background2" w:themeShade="7F"/>
      <w:spacing w:val="20"/>
    </w:rPr>
  </w:style>
  <w:style w:type="character" w:customStyle="1" w:styleId="Nadpis7Char">
    <w:name w:val="Nadpis 7 Char"/>
    <w:basedOn w:val="Standardnpsmoodstavce"/>
    <w:link w:val="Nadpis7"/>
    <w:uiPriority w:val="9"/>
    <w:semiHidden/>
    <w:rsid w:val="00C228C9"/>
    <w:rPr>
      <w:rFonts w:asciiTheme="majorHAnsi" w:eastAsiaTheme="majorEastAsia" w:hAnsiTheme="majorHAnsi" w:cstheme="majorBidi"/>
      <w:b/>
      <w:bCs/>
      <w:smallCaps/>
      <w:color w:val="938953" w:themeColor="background2" w:themeShade="7F"/>
      <w:spacing w:val="20"/>
      <w:sz w:val="16"/>
      <w:szCs w:val="16"/>
    </w:rPr>
  </w:style>
  <w:style w:type="character" w:customStyle="1" w:styleId="Nadpis8Char">
    <w:name w:val="Nadpis 8 Char"/>
    <w:basedOn w:val="Standardnpsmoodstavce"/>
    <w:link w:val="Nadpis8"/>
    <w:uiPriority w:val="9"/>
    <w:semiHidden/>
    <w:rsid w:val="00C228C9"/>
    <w:rPr>
      <w:rFonts w:asciiTheme="majorHAnsi" w:eastAsiaTheme="majorEastAsia" w:hAnsiTheme="majorHAnsi" w:cstheme="majorBidi"/>
      <w:b/>
      <w:smallCaps/>
      <w:color w:val="938953" w:themeColor="background2" w:themeShade="7F"/>
      <w:spacing w:val="20"/>
      <w:sz w:val="16"/>
      <w:szCs w:val="16"/>
    </w:rPr>
  </w:style>
  <w:style w:type="character" w:customStyle="1" w:styleId="Nadpis9Char">
    <w:name w:val="Nadpis 9 Char"/>
    <w:basedOn w:val="Standardnpsmoodstavce"/>
    <w:link w:val="Nadpis9"/>
    <w:uiPriority w:val="9"/>
    <w:semiHidden/>
    <w:rsid w:val="00C228C9"/>
    <w:rPr>
      <w:rFonts w:asciiTheme="majorHAnsi" w:eastAsiaTheme="majorEastAsia" w:hAnsiTheme="majorHAnsi" w:cstheme="majorBidi"/>
      <w:smallCaps/>
      <w:color w:val="938953" w:themeColor="background2" w:themeShade="7F"/>
      <w:spacing w:val="20"/>
      <w:sz w:val="16"/>
      <w:szCs w:val="16"/>
    </w:rPr>
  </w:style>
  <w:style w:type="paragraph" w:styleId="Titulek">
    <w:name w:val="caption"/>
    <w:basedOn w:val="Normln"/>
    <w:next w:val="Normln"/>
    <w:uiPriority w:val="35"/>
    <w:semiHidden/>
    <w:unhideWhenUsed/>
    <w:qFormat/>
    <w:rsid w:val="00C228C9"/>
    <w:rPr>
      <w:b/>
      <w:bCs/>
      <w:smallCaps/>
      <w:color w:val="1F497D" w:themeColor="text2"/>
      <w:spacing w:val="10"/>
      <w:sz w:val="18"/>
      <w:szCs w:val="18"/>
    </w:rPr>
  </w:style>
  <w:style w:type="paragraph" w:styleId="Nzev">
    <w:name w:val="Title"/>
    <w:next w:val="Normln"/>
    <w:link w:val="NzevChar"/>
    <w:uiPriority w:val="10"/>
    <w:qFormat/>
    <w:rsid w:val="00C228C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NzevChar">
    <w:name w:val="Název Char"/>
    <w:basedOn w:val="Standardnpsmoodstavce"/>
    <w:link w:val="Nzev"/>
    <w:uiPriority w:val="10"/>
    <w:rsid w:val="00C228C9"/>
    <w:rPr>
      <w:rFonts w:asciiTheme="majorHAnsi" w:eastAsiaTheme="majorEastAsia" w:hAnsiTheme="majorHAnsi" w:cstheme="majorBidi"/>
      <w:smallCaps/>
      <w:color w:val="17365D" w:themeColor="text2" w:themeShade="BF"/>
      <w:spacing w:val="5"/>
      <w:sz w:val="72"/>
      <w:szCs w:val="72"/>
    </w:rPr>
  </w:style>
  <w:style w:type="paragraph" w:styleId="Podnadpis">
    <w:name w:val="Subtitle"/>
    <w:next w:val="Normln"/>
    <w:link w:val="PodnadpisChar"/>
    <w:uiPriority w:val="11"/>
    <w:qFormat/>
    <w:rsid w:val="00C228C9"/>
    <w:pPr>
      <w:spacing w:after="600" w:line="240" w:lineRule="auto"/>
      <w:ind w:left="0"/>
    </w:pPr>
    <w:rPr>
      <w:smallCaps/>
      <w:color w:val="938953" w:themeColor="background2" w:themeShade="7F"/>
      <w:spacing w:val="5"/>
      <w:sz w:val="28"/>
      <w:szCs w:val="28"/>
    </w:rPr>
  </w:style>
  <w:style w:type="character" w:customStyle="1" w:styleId="PodnadpisChar">
    <w:name w:val="Podnadpis Char"/>
    <w:basedOn w:val="Standardnpsmoodstavce"/>
    <w:link w:val="Podnadpis"/>
    <w:uiPriority w:val="11"/>
    <w:rsid w:val="00C228C9"/>
    <w:rPr>
      <w:smallCaps/>
      <w:color w:val="938953" w:themeColor="background2" w:themeShade="7F"/>
      <w:spacing w:val="5"/>
      <w:sz w:val="28"/>
      <w:szCs w:val="28"/>
    </w:rPr>
  </w:style>
  <w:style w:type="character" w:styleId="Siln">
    <w:name w:val="Strong"/>
    <w:uiPriority w:val="22"/>
    <w:qFormat/>
    <w:rsid w:val="00C228C9"/>
    <w:rPr>
      <w:b/>
      <w:bCs/>
      <w:spacing w:val="0"/>
    </w:rPr>
  </w:style>
  <w:style w:type="character" w:styleId="Zdraznn">
    <w:name w:val="Emphasis"/>
    <w:uiPriority w:val="20"/>
    <w:qFormat/>
    <w:rsid w:val="00C228C9"/>
    <w:rPr>
      <w:b/>
      <w:bCs/>
      <w:smallCaps/>
      <w:dstrike w:val="0"/>
      <w:color w:val="5A5A5A" w:themeColor="text1" w:themeTint="A5"/>
      <w:spacing w:val="20"/>
      <w:kern w:val="0"/>
      <w:vertAlign w:val="baseline"/>
    </w:rPr>
  </w:style>
  <w:style w:type="paragraph" w:styleId="Bezmezer">
    <w:name w:val="No Spacing"/>
    <w:basedOn w:val="Normln"/>
    <w:link w:val="BezmezerChar"/>
    <w:uiPriority w:val="1"/>
    <w:qFormat/>
    <w:rsid w:val="00C228C9"/>
    <w:pPr>
      <w:spacing w:after="0" w:line="240" w:lineRule="auto"/>
    </w:pPr>
  </w:style>
  <w:style w:type="character" w:customStyle="1" w:styleId="BezmezerChar">
    <w:name w:val="Bez mezer Char"/>
    <w:basedOn w:val="Standardnpsmoodstavce"/>
    <w:link w:val="Bezmezer"/>
    <w:uiPriority w:val="1"/>
    <w:rsid w:val="00C228C9"/>
    <w:rPr>
      <w:color w:val="5A5A5A" w:themeColor="text1" w:themeTint="A5"/>
    </w:rPr>
  </w:style>
  <w:style w:type="paragraph" w:styleId="Citt">
    <w:name w:val="Quote"/>
    <w:basedOn w:val="Normln"/>
    <w:next w:val="Normln"/>
    <w:link w:val="CittChar"/>
    <w:uiPriority w:val="29"/>
    <w:qFormat/>
    <w:rsid w:val="00C228C9"/>
    <w:rPr>
      <w:i/>
      <w:iCs/>
    </w:rPr>
  </w:style>
  <w:style w:type="character" w:customStyle="1" w:styleId="CittChar">
    <w:name w:val="Citát Char"/>
    <w:basedOn w:val="Standardnpsmoodstavce"/>
    <w:link w:val="Citt"/>
    <w:uiPriority w:val="29"/>
    <w:rsid w:val="00C228C9"/>
    <w:rPr>
      <w:i/>
      <w:iCs/>
      <w:color w:val="5A5A5A" w:themeColor="text1" w:themeTint="A5"/>
      <w:sz w:val="20"/>
      <w:szCs w:val="20"/>
    </w:rPr>
  </w:style>
  <w:style w:type="paragraph" w:styleId="Vrazncitt">
    <w:name w:val="Intense Quote"/>
    <w:basedOn w:val="Normln"/>
    <w:next w:val="Normln"/>
    <w:link w:val="VrazncittChar"/>
    <w:uiPriority w:val="30"/>
    <w:qFormat/>
    <w:rsid w:val="00C228C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VrazncittChar">
    <w:name w:val="Výrazný citát Char"/>
    <w:basedOn w:val="Standardnpsmoodstavce"/>
    <w:link w:val="Vrazncitt"/>
    <w:uiPriority w:val="30"/>
    <w:rsid w:val="00C228C9"/>
    <w:rPr>
      <w:rFonts w:asciiTheme="majorHAnsi" w:eastAsiaTheme="majorEastAsia" w:hAnsiTheme="majorHAnsi" w:cstheme="majorBidi"/>
      <w:smallCaps/>
      <w:color w:val="365F91" w:themeColor="accent1" w:themeShade="BF"/>
      <w:sz w:val="20"/>
      <w:szCs w:val="20"/>
    </w:rPr>
  </w:style>
  <w:style w:type="character" w:styleId="Zdraznnjemn">
    <w:name w:val="Subtle Emphasis"/>
    <w:uiPriority w:val="19"/>
    <w:qFormat/>
    <w:rsid w:val="00C228C9"/>
    <w:rPr>
      <w:smallCaps/>
      <w:dstrike w:val="0"/>
      <w:color w:val="5A5A5A" w:themeColor="text1" w:themeTint="A5"/>
      <w:vertAlign w:val="baseline"/>
    </w:rPr>
  </w:style>
  <w:style w:type="character" w:styleId="Zdraznnintenzivn">
    <w:name w:val="Intense Emphasis"/>
    <w:uiPriority w:val="21"/>
    <w:qFormat/>
    <w:rsid w:val="00C228C9"/>
    <w:rPr>
      <w:b/>
      <w:bCs/>
      <w:smallCaps/>
      <w:color w:val="4F81BD" w:themeColor="accent1"/>
      <w:spacing w:val="40"/>
    </w:rPr>
  </w:style>
  <w:style w:type="character" w:styleId="Odkazjemn">
    <w:name w:val="Subtle Reference"/>
    <w:uiPriority w:val="31"/>
    <w:qFormat/>
    <w:rsid w:val="00C228C9"/>
    <w:rPr>
      <w:rFonts w:asciiTheme="majorHAnsi" w:eastAsiaTheme="majorEastAsia" w:hAnsiTheme="majorHAnsi" w:cstheme="majorBidi"/>
      <w:i/>
      <w:iCs/>
      <w:smallCaps/>
      <w:color w:val="5A5A5A" w:themeColor="text1" w:themeTint="A5"/>
      <w:spacing w:val="20"/>
    </w:rPr>
  </w:style>
  <w:style w:type="character" w:styleId="Odkazintenzivn">
    <w:name w:val="Intense Reference"/>
    <w:uiPriority w:val="32"/>
    <w:qFormat/>
    <w:rsid w:val="00C228C9"/>
    <w:rPr>
      <w:rFonts w:asciiTheme="majorHAnsi" w:eastAsiaTheme="majorEastAsia" w:hAnsiTheme="majorHAnsi" w:cstheme="majorBidi"/>
      <w:b/>
      <w:bCs/>
      <w:i/>
      <w:iCs/>
      <w:smallCaps/>
      <w:color w:val="17365D" w:themeColor="text2" w:themeShade="BF"/>
      <w:spacing w:val="20"/>
    </w:rPr>
  </w:style>
  <w:style w:type="character" w:styleId="Nzevknihy">
    <w:name w:val="Book Title"/>
    <w:uiPriority w:val="33"/>
    <w:qFormat/>
    <w:rsid w:val="00C228C9"/>
    <w:rPr>
      <w:rFonts w:asciiTheme="majorHAnsi" w:eastAsiaTheme="majorEastAsia" w:hAnsiTheme="majorHAnsi" w:cstheme="majorBidi"/>
      <w:b/>
      <w:bCs/>
      <w:smallCaps/>
      <w:color w:val="17365D" w:themeColor="text2" w:themeShade="BF"/>
      <w:spacing w:val="10"/>
      <w:u w:val="single"/>
    </w:rPr>
  </w:style>
  <w:style w:type="paragraph" w:styleId="Nadpisobsahu">
    <w:name w:val="TOC Heading"/>
    <w:basedOn w:val="Nadpis1"/>
    <w:next w:val="Normln"/>
    <w:uiPriority w:val="39"/>
    <w:semiHidden/>
    <w:unhideWhenUsed/>
    <w:qFormat/>
    <w:rsid w:val="00C228C9"/>
    <w:pPr>
      <w:outlineLvl w:val="9"/>
    </w:pPr>
  </w:style>
  <w:style w:type="paragraph" w:styleId="Obsah2">
    <w:name w:val="toc 2"/>
    <w:basedOn w:val="Normln"/>
    <w:next w:val="Normln"/>
    <w:autoRedefine/>
    <w:uiPriority w:val="39"/>
    <w:semiHidden/>
    <w:unhideWhenUsed/>
    <w:qFormat/>
    <w:rsid w:val="00EA1CD9"/>
    <w:pPr>
      <w:spacing w:after="100" w:line="276" w:lineRule="auto"/>
      <w:ind w:left="220"/>
    </w:pPr>
    <w:rPr>
      <w:color w:val="auto"/>
      <w:sz w:val="22"/>
      <w:szCs w:val="22"/>
      <w:lang w:val="cs-CZ" w:bidi="ar-SA"/>
    </w:rPr>
  </w:style>
  <w:style w:type="paragraph" w:styleId="Obsah1">
    <w:name w:val="toc 1"/>
    <w:basedOn w:val="Normln"/>
    <w:next w:val="Normln"/>
    <w:autoRedefine/>
    <w:uiPriority w:val="39"/>
    <w:unhideWhenUsed/>
    <w:qFormat/>
    <w:rsid w:val="00EA1CD9"/>
    <w:pPr>
      <w:spacing w:after="100" w:line="276" w:lineRule="auto"/>
      <w:ind w:left="0"/>
    </w:pPr>
    <w:rPr>
      <w:color w:val="auto"/>
      <w:sz w:val="22"/>
      <w:szCs w:val="22"/>
      <w:lang w:val="cs-CZ" w:bidi="ar-SA"/>
    </w:rPr>
  </w:style>
  <w:style w:type="paragraph" w:styleId="Obsah3">
    <w:name w:val="toc 3"/>
    <w:basedOn w:val="Normln"/>
    <w:next w:val="Normln"/>
    <w:autoRedefine/>
    <w:uiPriority w:val="39"/>
    <w:semiHidden/>
    <w:unhideWhenUsed/>
    <w:qFormat/>
    <w:rsid w:val="00EA1CD9"/>
    <w:pPr>
      <w:spacing w:after="100" w:line="276" w:lineRule="auto"/>
      <w:ind w:left="440"/>
    </w:pPr>
    <w:rPr>
      <w:color w:val="auto"/>
      <w:sz w:val="22"/>
      <w:szCs w:val="22"/>
      <w:lang w:val="cs-CZ" w:bidi="ar-SA"/>
    </w:rPr>
  </w:style>
  <w:style w:type="character" w:styleId="Hypertextovodkaz">
    <w:name w:val="Hyperlink"/>
    <w:basedOn w:val="Standardnpsmoodstavce"/>
    <w:uiPriority w:val="99"/>
    <w:unhideWhenUsed/>
    <w:rsid w:val="00EA1CD9"/>
    <w:rPr>
      <w:color w:val="0000FF" w:themeColor="hyperlink"/>
      <w:u w:val="single"/>
    </w:rPr>
  </w:style>
  <w:style w:type="paragraph" w:styleId="Revize">
    <w:name w:val="Revision"/>
    <w:hidden/>
    <w:uiPriority w:val="99"/>
    <w:semiHidden/>
    <w:rsid w:val="007205FF"/>
    <w:pPr>
      <w:spacing w:after="0" w:line="240" w:lineRule="auto"/>
      <w:ind w:left="0"/>
    </w:pPr>
    <w:rPr>
      <w:color w:val="5A5A5A" w:themeColor="text1" w:themeTint="A5"/>
      <w:sz w:val="24"/>
    </w:rPr>
  </w:style>
  <w:style w:type="paragraph" w:customStyle="1" w:styleId="go">
    <w:name w:val="go"/>
    <w:basedOn w:val="Normln"/>
    <w:rsid w:val="00AE35B5"/>
    <w:pPr>
      <w:spacing w:before="100" w:beforeAutospacing="1" w:after="100" w:afterAutospacing="1" w:line="240" w:lineRule="auto"/>
      <w:ind w:left="0"/>
    </w:pPr>
    <w:rPr>
      <w:rFonts w:ascii="Times New Roman" w:eastAsia="Times New Roman" w:hAnsi="Times New Roman" w:cs="Times New Roman"/>
      <w:color w:val="auto"/>
      <w:szCs w:val="24"/>
      <w:lang w:val="cs-CZ" w:eastAsia="cs-CZ" w:bidi="ar-SA"/>
    </w:rPr>
  </w:style>
  <w:style w:type="character" w:styleId="PromnnHTML">
    <w:name w:val="HTML Variable"/>
    <w:basedOn w:val="Standardnpsmoodstavce"/>
    <w:uiPriority w:val="99"/>
    <w:semiHidden/>
    <w:unhideWhenUsed/>
    <w:rsid w:val="00AE35B5"/>
    <w:rPr>
      <w:i/>
      <w:iCs/>
    </w:rPr>
  </w:style>
  <w:style w:type="character" w:customStyle="1" w:styleId="cpvselected">
    <w:name w:val="cpvselected"/>
    <w:basedOn w:val="Standardnpsmoodstavce"/>
    <w:rsid w:val="00B21EA8"/>
  </w:style>
  <w:style w:type="character" w:styleId="Nevyeenzmnka">
    <w:name w:val="Unresolved Mention"/>
    <w:basedOn w:val="Standardnpsmoodstavce"/>
    <w:uiPriority w:val="99"/>
    <w:semiHidden/>
    <w:unhideWhenUsed/>
    <w:rsid w:val="00786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6559">
      <w:bodyDiv w:val="1"/>
      <w:marLeft w:val="0"/>
      <w:marRight w:val="0"/>
      <w:marTop w:val="0"/>
      <w:marBottom w:val="0"/>
      <w:divBdr>
        <w:top w:val="none" w:sz="0" w:space="0" w:color="auto"/>
        <w:left w:val="none" w:sz="0" w:space="0" w:color="auto"/>
        <w:bottom w:val="none" w:sz="0" w:space="0" w:color="auto"/>
        <w:right w:val="none" w:sz="0" w:space="0" w:color="auto"/>
      </w:divBdr>
    </w:div>
    <w:div w:id="263660501">
      <w:bodyDiv w:val="1"/>
      <w:marLeft w:val="0"/>
      <w:marRight w:val="0"/>
      <w:marTop w:val="0"/>
      <w:marBottom w:val="0"/>
      <w:divBdr>
        <w:top w:val="none" w:sz="0" w:space="0" w:color="auto"/>
        <w:left w:val="none" w:sz="0" w:space="0" w:color="auto"/>
        <w:bottom w:val="none" w:sz="0" w:space="0" w:color="auto"/>
        <w:right w:val="none" w:sz="0" w:space="0" w:color="auto"/>
      </w:divBdr>
    </w:div>
    <w:div w:id="353043889">
      <w:bodyDiv w:val="1"/>
      <w:marLeft w:val="0"/>
      <w:marRight w:val="0"/>
      <w:marTop w:val="0"/>
      <w:marBottom w:val="0"/>
      <w:divBdr>
        <w:top w:val="none" w:sz="0" w:space="0" w:color="auto"/>
        <w:left w:val="none" w:sz="0" w:space="0" w:color="auto"/>
        <w:bottom w:val="none" w:sz="0" w:space="0" w:color="auto"/>
        <w:right w:val="none" w:sz="0" w:space="0" w:color="auto"/>
      </w:divBdr>
      <w:divsChild>
        <w:div w:id="1461417180">
          <w:marLeft w:val="0"/>
          <w:marRight w:val="0"/>
          <w:marTop w:val="0"/>
          <w:marBottom w:val="0"/>
          <w:divBdr>
            <w:top w:val="none" w:sz="0" w:space="0" w:color="auto"/>
            <w:left w:val="none" w:sz="0" w:space="0" w:color="auto"/>
            <w:bottom w:val="none" w:sz="0" w:space="0" w:color="auto"/>
            <w:right w:val="none" w:sz="0" w:space="0" w:color="auto"/>
          </w:divBdr>
        </w:div>
        <w:div w:id="1491825976">
          <w:marLeft w:val="0"/>
          <w:marRight w:val="0"/>
          <w:marTop w:val="0"/>
          <w:marBottom w:val="0"/>
          <w:divBdr>
            <w:top w:val="none" w:sz="0" w:space="0" w:color="auto"/>
            <w:left w:val="none" w:sz="0" w:space="0" w:color="auto"/>
            <w:bottom w:val="none" w:sz="0" w:space="0" w:color="auto"/>
            <w:right w:val="none" w:sz="0" w:space="0" w:color="auto"/>
          </w:divBdr>
        </w:div>
      </w:divsChild>
    </w:div>
    <w:div w:id="411969292">
      <w:bodyDiv w:val="1"/>
      <w:marLeft w:val="0"/>
      <w:marRight w:val="0"/>
      <w:marTop w:val="0"/>
      <w:marBottom w:val="0"/>
      <w:divBdr>
        <w:top w:val="none" w:sz="0" w:space="0" w:color="auto"/>
        <w:left w:val="none" w:sz="0" w:space="0" w:color="auto"/>
        <w:bottom w:val="none" w:sz="0" w:space="0" w:color="auto"/>
        <w:right w:val="none" w:sz="0" w:space="0" w:color="auto"/>
      </w:divBdr>
    </w:div>
    <w:div w:id="837765363">
      <w:bodyDiv w:val="1"/>
      <w:marLeft w:val="0"/>
      <w:marRight w:val="0"/>
      <w:marTop w:val="0"/>
      <w:marBottom w:val="0"/>
      <w:divBdr>
        <w:top w:val="none" w:sz="0" w:space="0" w:color="auto"/>
        <w:left w:val="none" w:sz="0" w:space="0" w:color="auto"/>
        <w:bottom w:val="none" w:sz="0" w:space="0" w:color="auto"/>
        <w:right w:val="none" w:sz="0" w:space="0" w:color="auto"/>
      </w:divBdr>
    </w:div>
    <w:div w:id="1004167526">
      <w:bodyDiv w:val="1"/>
      <w:marLeft w:val="0"/>
      <w:marRight w:val="0"/>
      <w:marTop w:val="0"/>
      <w:marBottom w:val="0"/>
      <w:divBdr>
        <w:top w:val="none" w:sz="0" w:space="0" w:color="auto"/>
        <w:left w:val="none" w:sz="0" w:space="0" w:color="auto"/>
        <w:bottom w:val="none" w:sz="0" w:space="0" w:color="auto"/>
        <w:right w:val="none" w:sz="0" w:space="0" w:color="auto"/>
      </w:divBdr>
    </w:div>
    <w:div w:id="1054541386">
      <w:bodyDiv w:val="1"/>
      <w:marLeft w:val="0"/>
      <w:marRight w:val="0"/>
      <w:marTop w:val="0"/>
      <w:marBottom w:val="0"/>
      <w:divBdr>
        <w:top w:val="none" w:sz="0" w:space="0" w:color="auto"/>
        <w:left w:val="none" w:sz="0" w:space="0" w:color="auto"/>
        <w:bottom w:val="none" w:sz="0" w:space="0" w:color="auto"/>
        <w:right w:val="none" w:sz="0" w:space="0" w:color="auto"/>
      </w:divBdr>
      <w:divsChild>
        <w:div w:id="1114012525">
          <w:marLeft w:val="0"/>
          <w:marRight w:val="0"/>
          <w:marTop w:val="0"/>
          <w:marBottom w:val="0"/>
          <w:divBdr>
            <w:top w:val="none" w:sz="0" w:space="0" w:color="auto"/>
            <w:left w:val="none" w:sz="0" w:space="0" w:color="auto"/>
            <w:bottom w:val="none" w:sz="0" w:space="0" w:color="auto"/>
            <w:right w:val="none" w:sz="0" w:space="0" w:color="auto"/>
          </w:divBdr>
          <w:divsChild>
            <w:div w:id="4398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2915">
      <w:bodyDiv w:val="1"/>
      <w:marLeft w:val="0"/>
      <w:marRight w:val="0"/>
      <w:marTop w:val="0"/>
      <w:marBottom w:val="0"/>
      <w:divBdr>
        <w:top w:val="none" w:sz="0" w:space="0" w:color="auto"/>
        <w:left w:val="none" w:sz="0" w:space="0" w:color="auto"/>
        <w:bottom w:val="none" w:sz="0" w:space="0" w:color="auto"/>
        <w:right w:val="none" w:sz="0" w:space="0" w:color="auto"/>
      </w:divBdr>
      <w:divsChild>
        <w:div w:id="512456704">
          <w:marLeft w:val="0"/>
          <w:marRight w:val="0"/>
          <w:marTop w:val="100"/>
          <w:marBottom w:val="100"/>
          <w:divBdr>
            <w:top w:val="none" w:sz="0" w:space="0" w:color="auto"/>
            <w:left w:val="none" w:sz="0" w:space="0" w:color="auto"/>
            <w:bottom w:val="none" w:sz="0" w:space="0" w:color="auto"/>
            <w:right w:val="none" w:sz="0" w:space="0" w:color="auto"/>
          </w:divBdr>
          <w:divsChild>
            <w:div w:id="217590014">
              <w:marLeft w:val="0"/>
              <w:marRight w:val="0"/>
              <w:marTop w:val="0"/>
              <w:marBottom w:val="0"/>
              <w:divBdr>
                <w:top w:val="none" w:sz="0" w:space="0" w:color="auto"/>
                <w:left w:val="none" w:sz="0" w:space="0" w:color="auto"/>
                <w:bottom w:val="none" w:sz="0" w:space="0" w:color="auto"/>
                <w:right w:val="none" w:sz="0" w:space="0" w:color="auto"/>
              </w:divBdr>
              <w:divsChild>
                <w:div w:id="1412236796">
                  <w:marLeft w:val="0"/>
                  <w:marRight w:val="0"/>
                  <w:marTop w:val="0"/>
                  <w:marBottom w:val="0"/>
                  <w:divBdr>
                    <w:top w:val="none" w:sz="0" w:space="0" w:color="auto"/>
                    <w:left w:val="none" w:sz="0" w:space="0" w:color="auto"/>
                    <w:bottom w:val="none" w:sz="0" w:space="0" w:color="auto"/>
                    <w:right w:val="none" w:sz="0" w:space="0" w:color="auto"/>
                  </w:divBdr>
                  <w:divsChild>
                    <w:div w:id="501748176">
                      <w:marLeft w:val="225"/>
                      <w:marRight w:val="225"/>
                      <w:marTop w:val="225"/>
                      <w:marBottom w:val="225"/>
                      <w:divBdr>
                        <w:top w:val="none" w:sz="0" w:space="0" w:color="auto"/>
                        <w:left w:val="none" w:sz="0" w:space="0" w:color="auto"/>
                        <w:bottom w:val="none" w:sz="0" w:space="0" w:color="auto"/>
                        <w:right w:val="none" w:sz="0" w:space="0" w:color="auto"/>
                      </w:divBdr>
                    </w:div>
                  </w:divsChild>
                </w:div>
                <w:div w:id="1516652528">
                  <w:marLeft w:val="0"/>
                  <w:marRight w:val="0"/>
                  <w:marTop w:val="0"/>
                  <w:marBottom w:val="0"/>
                  <w:divBdr>
                    <w:top w:val="none" w:sz="0" w:space="0" w:color="auto"/>
                    <w:left w:val="none" w:sz="0" w:space="0" w:color="auto"/>
                    <w:bottom w:val="none" w:sz="0" w:space="0" w:color="auto"/>
                    <w:right w:val="none" w:sz="0" w:space="0" w:color="auto"/>
                  </w:divBdr>
                  <w:divsChild>
                    <w:div w:id="1199204198">
                      <w:marLeft w:val="0"/>
                      <w:marRight w:val="0"/>
                      <w:marTop w:val="0"/>
                      <w:marBottom w:val="0"/>
                      <w:divBdr>
                        <w:top w:val="none" w:sz="0" w:space="0" w:color="auto"/>
                        <w:left w:val="none" w:sz="0" w:space="0" w:color="auto"/>
                        <w:bottom w:val="none" w:sz="0" w:space="0" w:color="auto"/>
                        <w:right w:val="none" w:sz="0" w:space="0" w:color="auto"/>
                      </w:divBdr>
                      <w:divsChild>
                        <w:div w:id="78719608">
                          <w:marLeft w:val="0"/>
                          <w:marRight w:val="0"/>
                          <w:marTop w:val="0"/>
                          <w:marBottom w:val="0"/>
                          <w:divBdr>
                            <w:top w:val="none" w:sz="0" w:space="0" w:color="auto"/>
                            <w:left w:val="none" w:sz="0" w:space="0" w:color="auto"/>
                            <w:bottom w:val="none" w:sz="0" w:space="0" w:color="auto"/>
                            <w:right w:val="none" w:sz="0" w:space="0" w:color="auto"/>
                          </w:divBdr>
                        </w:div>
                        <w:div w:id="231354471">
                          <w:marLeft w:val="0"/>
                          <w:marRight w:val="0"/>
                          <w:marTop w:val="0"/>
                          <w:marBottom w:val="0"/>
                          <w:divBdr>
                            <w:top w:val="none" w:sz="0" w:space="0" w:color="auto"/>
                            <w:left w:val="none" w:sz="0" w:space="0" w:color="auto"/>
                            <w:bottom w:val="none" w:sz="0" w:space="0" w:color="auto"/>
                            <w:right w:val="none" w:sz="0" w:space="0" w:color="auto"/>
                          </w:divBdr>
                        </w:div>
                        <w:div w:id="375081621">
                          <w:marLeft w:val="0"/>
                          <w:marRight w:val="0"/>
                          <w:marTop w:val="0"/>
                          <w:marBottom w:val="0"/>
                          <w:divBdr>
                            <w:top w:val="none" w:sz="0" w:space="0" w:color="auto"/>
                            <w:left w:val="none" w:sz="0" w:space="0" w:color="auto"/>
                            <w:bottom w:val="none" w:sz="0" w:space="0" w:color="auto"/>
                            <w:right w:val="none" w:sz="0" w:space="0" w:color="auto"/>
                          </w:divBdr>
                        </w:div>
                        <w:div w:id="1234900519">
                          <w:marLeft w:val="0"/>
                          <w:marRight w:val="0"/>
                          <w:marTop w:val="0"/>
                          <w:marBottom w:val="0"/>
                          <w:divBdr>
                            <w:top w:val="none" w:sz="0" w:space="0" w:color="auto"/>
                            <w:left w:val="none" w:sz="0" w:space="0" w:color="auto"/>
                            <w:bottom w:val="none" w:sz="0" w:space="0" w:color="auto"/>
                            <w:right w:val="none" w:sz="0" w:space="0" w:color="auto"/>
                          </w:divBdr>
                        </w:div>
                        <w:div w:id="1468232562">
                          <w:marLeft w:val="0"/>
                          <w:marRight w:val="0"/>
                          <w:marTop w:val="0"/>
                          <w:marBottom w:val="0"/>
                          <w:divBdr>
                            <w:top w:val="none" w:sz="0" w:space="0" w:color="auto"/>
                            <w:left w:val="none" w:sz="0" w:space="0" w:color="auto"/>
                            <w:bottom w:val="none" w:sz="0" w:space="0" w:color="auto"/>
                            <w:right w:val="none" w:sz="0" w:space="0" w:color="auto"/>
                          </w:divBdr>
                        </w:div>
                        <w:div w:id="1661154010">
                          <w:marLeft w:val="0"/>
                          <w:marRight w:val="0"/>
                          <w:marTop w:val="0"/>
                          <w:marBottom w:val="0"/>
                          <w:divBdr>
                            <w:top w:val="none" w:sz="0" w:space="0" w:color="auto"/>
                            <w:left w:val="none" w:sz="0" w:space="0" w:color="auto"/>
                            <w:bottom w:val="none" w:sz="0" w:space="0" w:color="auto"/>
                            <w:right w:val="none" w:sz="0" w:space="0" w:color="auto"/>
                          </w:divBdr>
                        </w:div>
                        <w:div w:id="21252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71809">
                  <w:marLeft w:val="0"/>
                  <w:marRight w:val="0"/>
                  <w:marTop w:val="0"/>
                  <w:marBottom w:val="0"/>
                  <w:divBdr>
                    <w:top w:val="none" w:sz="0" w:space="0" w:color="auto"/>
                    <w:left w:val="none" w:sz="0" w:space="0" w:color="auto"/>
                    <w:bottom w:val="none" w:sz="0" w:space="0" w:color="auto"/>
                    <w:right w:val="none" w:sz="0" w:space="0" w:color="auto"/>
                  </w:divBdr>
                  <w:divsChild>
                    <w:div w:id="1608653702">
                      <w:marLeft w:val="0"/>
                      <w:marRight w:val="0"/>
                      <w:marTop w:val="0"/>
                      <w:marBottom w:val="0"/>
                      <w:divBdr>
                        <w:top w:val="none" w:sz="0" w:space="0" w:color="auto"/>
                        <w:left w:val="none" w:sz="0" w:space="0" w:color="auto"/>
                        <w:bottom w:val="none" w:sz="0" w:space="0" w:color="auto"/>
                        <w:right w:val="none" w:sz="0" w:space="0" w:color="auto"/>
                      </w:divBdr>
                      <w:divsChild>
                        <w:div w:id="1874153313">
                          <w:marLeft w:val="0"/>
                          <w:marRight w:val="0"/>
                          <w:marTop w:val="0"/>
                          <w:marBottom w:val="0"/>
                          <w:divBdr>
                            <w:top w:val="none" w:sz="0" w:space="0" w:color="auto"/>
                            <w:left w:val="none" w:sz="0" w:space="0" w:color="auto"/>
                            <w:bottom w:val="none" w:sz="0" w:space="0" w:color="auto"/>
                            <w:right w:val="none" w:sz="0" w:space="0" w:color="auto"/>
                          </w:divBdr>
                          <w:divsChild>
                            <w:div w:id="1832600523">
                              <w:marLeft w:val="0"/>
                              <w:marRight w:val="0"/>
                              <w:marTop w:val="0"/>
                              <w:marBottom w:val="0"/>
                              <w:divBdr>
                                <w:top w:val="none" w:sz="0" w:space="0" w:color="auto"/>
                                <w:left w:val="none" w:sz="0" w:space="0" w:color="auto"/>
                                <w:bottom w:val="none" w:sz="0" w:space="0" w:color="auto"/>
                                <w:right w:val="none" w:sz="0" w:space="0" w:color="auto"/>
                              </w:divBdr>
                              <w:divsChild>
                                <w:div w:id="844977347">
                                  <w:marLeft w:val="0"/>
                                  <w:marRight w:val="0"/>
                                  <w:marTop w:val="0"/>
                                  <w:marBottom w:val="0"/>
                                  <w:divBdr>
                                    <w:top w:val="none" w:sz="0" w:space="0" w:color="auto"/>
                                    <w:left w:val="none" w:sz="0" w:space="0" w:color="auto"/>
                                    <w:bottom w:val="none" w:sz="0" w:space="0" w:color="auto"/>
                                    <w:right w:val="none" w:sz="0" w:space="0" w:color="auto"/>
                                  </w:divBdr>
                                  <w:divsChild>
                                    <w:div w:id="236329350">
                                      <w:marLeft w:val="0"/>
                                      <w:marRight w:val="0"/>
                                      <w:marTop w:val="0"/>
                                      <w:marBottom w:val="0"/>
                                      <w:divBdr>
                                        <w:top w:val="none" w:sz="0" w:space="0" w:color="auto"/>
                                        <w:left w:val="none" w:sz="0" w:space="0" w:color="auto"/>
                                        <w:bottom w:val="none" w:sz="0" w:space="0" w:color="auto"/>
                                        <w:right w:val="none" w:sz="0" w:space="0" w:color="auto"/>
                                      </w:divBdr>
                                      <w:divsChild>
                                        <w:div w:id="36439495">
                                          <w:marLeft w:val="0"/>
                                          <w:marRight w:val="0"/>
                                          <w:marTop w:val="0"/>
                                          <w:marBottom w:val="0"/>
                                          <w:divBdr>
                                            <w:top w:val="none" w:sz="0" w:space="0" w:color="auto"/>
                                            <w:left w:val="none" w:sz="0" w:space="0" w:color="auto"/>
                                            <w:bottom w:val="none" w:sz="0" w:space="0" w:color="auto"/>
                                            <w:right w:val="none" w:sz="0" w:space="0" w:color="auto"/>
                                          </w:divBdr>
                                          <w:divsChild>
                                            <w:div w:id="1190608266">
                                              <w:marLeft w:val="0"/>
                                              <w:marRight w:val="0"/>
                                              <w:marTop w:val="0"/>
                                              <w:marBottom w:val="0"/>
                                              <w:divBdr>
                                                <w:top w:val="none" w:sz="0" w:space="0" w:color="auto"/>
                                                <w:left w:val="none" w:sz="0" w:space="0" w:color="auto"/>
                                                <w:bottom w:val="none" w:sz="0" w:space="0" w:color="auto"/>
                                                <w:right w:val="none" w:sz="0" w:space="0" w:color="auto"/>
                                              </w:divBdr>
                                              <w:divsChild>
                                                <w:div w:id="1203590095">
                                                  <w:marLeft w:val="0"/>
                                                  <w:marRight w:val="0"/>
                                                  <w:marTop w:val="0"/>
                                                  <w:marBottom w:val="0"/>
                                                  <w:divBdr>
                                                    <w:top w:val="none" w:sz="0" w:space="0" w:color="auto"/>
                                                    <w:left w:val="none" w:sz="0" w:space="0" w:color="auto"/>
                                                    <w:bottom w:val="none" w:sz="0" w:space="0" w:color="auto"/>
                                                    <w:right w:val="none" w:sz="0" w:space="0" w:color="auto"/>
                                                  </w:divBdr>
                                                  <w:divsChild>
                                                    <w:div w:id="1184318260">
                                                      <w:marLeft w:val="0"/>
                                                      <w:marRight w:val="0"/>
                                                      <w:marTop w:val="0"/>
                                                      <w:marBottom w:val="0"/>
                                                      <w:divBdr>
                                                        <w:top w:val="none" w:sz="0" w:space="0" w:color="auto"/>
                                                        <w:left w:val="none" w:sz="0" w:space="0" w:color="auto"/>
                                                        <w:bottom w:val="none" w:sz="0" w:space="0" w:color="auto"/>
                                                        <w:right w:val="none" w:sz="0" w:space="0" w:color="auto"/>
                                                      </w:divBdr>
                                                      <w:divsChild>
                                                        <w:div w:id="1830562434">
                                                          <w:marLeft w:val="0"/>
                                                          <w:marRight w:val="0"/>
                                                          <w:marTop w:val="0"/>
                                                          <w:marBottom w:val="0"/>
                                                          <w:divBdr>
                                                            <w:top w:val="none" w:sz="0" w:space="0" w:color="auto"/>
                                                            <w:left w:val="none" w:sz="0" w:space="0" w:color="auto"/>
                                                            <w:bottom w:val="none" w:sz="0" w:space="0" w:color="auto"/>
                                                            <w:right w:val="none" w:sz="0" w:space="0" w:color="auto"/>
                                                          </w:divBdr>
                                                          <w:divsChild>
                                                            <w:div w:id="329796035">
                                                              <w:marLeft w:val="0"/>
                                                              <w:marRight w:val="0"/>
                                                              <w:marTop w:val="0"/>
                                                              <w:marBottom w:val="0"/>
                                                              <w:divBdr>
                                                                <w:top w:val="none" w:sz="0" w:space="0" w:color="auto"/>
                                                                <w:left w:val="none" w:sz="0" w:space="0" w:color="auto"/>
                                                                <w:bottom w:val="none" w:sz="0" w:space="0" w:color="auto"/>
                                                                <w:right w:val="none" w:sz="0" w:space="0" w:color="auto"/>
                                                              </w:divBdr>
                                                            </w:div>
                                                            <w:div w:id="780996096">
                                                              <w:marLeft w:val="0"/>
                                                              <w:marRight w:val="150"/>
                                                              <w:marTop w:val="0"/>
                                                              <w:marBottom w:val="0"/>
                                                              <w:divBdr>
                                                                <w:top w:val="none" w:sz="0" w:space="0" w:color="auto"/>
                                                                <w:left w:val="none" w:sz="0" w:space="0" w:color="auto"/>
                                                                <w:bottom w:val="none" w:sz="0" w:space="0" w:color="auto"/>
                                                                <w:right w:val="none" w:sz="0" w:space="0" w:color="auto"/>
                                                              </w:divBdr>
                                                              <w:divsChild>
                                                                <w:div w:id="913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148931">
                                          <w:marLeft w:val="0"/>
                                          <w:marRight w:val="0"/>
                                          <w:marTop w:val="0"/>
                                          <w:marBottom w:val="0"/>
                                          <w:divBdr>
                                            <w:top w:val="none" w:sz="0" w:space="0" w:color="auto"/>
                                            <w:left w:val="none" w:sz="0" w:space="0" w:color="auto"/>
                                            <w:bottom w:val="none" w:sz="0" w:space="0" w:color="auto"/>
                                            <w:right w:val="none" w:sz="0" w:space="0" w:color="auto"/>
                                          </w:divBdr>
                                          <w:divsChild>
                                            <w:div w:id="1621955356">
                                              <w:marLeft w:val="0"/>
                                              <w:marRight w:val="0"/>
                                              <w:marTop w:val="0"/>
                                              <w:marBottom w:val="0"/>
                                              <w:divBdr>
                                                <w:top w:val="none" w:sz="0" w:space="0" w:color="auto"/>
                                                <w:left w:val="none" w:sz="0" w:space="0" w:color="auto"/>
                                                <w:bottom w:val="none" w:sz="0" w:space="0" w:color="auto"/>
                                                <w:right w:val="none" w:sz="0" w:space="0" w:color="auto"/>
                                              </w:divBdr>
                                              <w:divsChild>
                                                <w:div w:id="673536406">
                                                  <w:marLeft w:val="0"/>
                                                  <w:marRight w:val="0"/>
                                                  <w:marTop w:val="0"/>
                                                  <w:marBottom w:val="0"/>
                                                  <w:divBdr>
                                                    <w:top w:val="none" w:sz="0" w:space="0" w:color="auto"/>
                                                    <w:left w:val="none" w:sz="0" w:space="0" w:color="auto"/>
                                                    <w:bottom w:val="none" w:sz="0" w:space="0" w:color="auto"/>
                                                    <w:right w:val="none" w:sz="0" w:space="0" w:color="auto"/>
                                                  </w:divBdr>
                                                  <w:divsChild>
                                                    <w:div w:id="697924694">
                                                      <w:marLeft w:val="0"/>
                                                      <w:marRight w:val="0"/>
                                                      <w:marTop w:val="0"/>
                                                      <w:marBottom w:val="0"/>
                                                      <w:divBdr>
                                                        <w:top w:val="none" w:sz="0" w:space="0" w:color="auto"/>
                                                        <w:left w:val="none" w:sz="0" w:space="0" w:color="auto"/>
                                                        <w:bottom w:val="none" w:sz="0" w:space="0" w:color="auto"/>
                                                        <w:right w:val="none" w:sz="0" w:space="0" w:color="auto"/>
                                                      </w:divBdr>
                                                      <w:divsChild>
                                                        <w:div w:id="1510674184">
                                                          <w:marLeft w:val="0"/>
                                                          <w:marRight w:val="0"/>
                                                          <w:marTop w:val="0"/>
                                                          <w:marBottom w:val="0"/>
                                                          <w:divBdr>
                                                            <w:top w:val="none" w:sz="0" w:space="0" w:color="auto"/>
                                                            <w:left w:val="none" w:sz="0" w:space="0" w:color="auto"/>
                                                            <w:bottom w:val="none" w:sz="0" w:space="0" w:color="auto"/>
                                                            <w:right w:val="none" w:sz="0" w:space="0" w:color="auto"/>
                                                          </w:divBdr>
                                                          <w:divsChild>
                                                            <w:div w:id="652413303">
                                                              <w:marLeft w:val="0"/>
                                                              <w:marRight w:val="150"/>
                                                              <w:marTop w:val="0"/>
                                                              <w:marBottom w:val="0"/>
                                                              <w:divBdr>
                                                                <w:top w:val="none" w:sz="0" w:space="0" w:color="auto"/>
                                                                <w:left w:val="none" w:sz="0" w:space="0" w:color="auto"/>
                                                                <w:bottom w:val="none" w:sz="0" w:space="0" w:color="auto"/>
                                                                <w:right w:val="none" w:sz="0" w:space="0" w:color="auto"/>
                                                              </w:divBdr>
                                                              <w:divsChild>
                                                                <w:div w:id="885605128">
                                                                  <w:marLeft w:val="0"/>
                                                                  <w:marRight w:val="0"/>
                                                                  <w:marTop w:val="0"/>
                                                                  <w:marBottom w:val="0"/>
                                                                  <w:divBdr>
                                                                    <w:top w:val="none" w:sz="0" w:space="0" w:color="auto"/>
                                                                    <w:left w:val="none" w:sz="0" w:space="0" w:color="auto"/>
                                                                    <w:bottom w:val="none" w:sz="0" w:space="0" w:color="auto"/>
                                                                    <w:right w:val="none" w:sz="0" w:space="0" w:color="auto"/>
                                                                  </w:divBdr>
                                                                </w:div>
                                                              </w:divsChild>
                                                            </w:div>
                                                            <w:div w:id="7901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624557">
                                          <w:marLeft w:val="0"/>
                                          <w:marRight w:val="0"/>
                                          <w:marTop w:val="0"/>
                                          <w:marBottom w:val="0"/>
                                          <w:divBdr>
                                            <w:top w:val="none" w:sz="0" w:space="0" w:color="auto"/>
                                            <w:left w:val="none" w:sz="0" w:space="0" w:color="auto"/>
                                            <w:bottom w:val="none" w:sz="0" w:space="0" w:color="auto"/>
                                            <w:right w:val="none" w:sz="0" w:space="0" w:color="auto"/>
                                          </w:divBdr>
                                          <w:divsChild>
                                            <w:div w:id="2014064762">
                                              <w:marLeft w:val="0"/>
                                              <w:marRight w:val="0"/>
                                              <w:marTop w:val="0"/>
                                              <w:marBottom w:val="0"/>
                                              <w:divBdr>
                                                <w:top w:val="none" w:sz="0" w:space="0" w:color="auto"/>
                                                <w:left w:val="none" w:sz="0" w:space="0" w:color="auto"/>
                                                <w:bottom w:val="none" w:sz="0" w:space="0" w:color="auto"/>
                                                <w:right w:val="none" w:sz="0" w:space="0" w:color="auto"/>
                                              </w:divBdr>
                                              <w:divsChild>
                                                <w:div w:id="1628513452">
                                                  <w:marLeft w:val="0"/>
                                                  <w:marRight w:val="0"/>
                                                  <w:marTop w:val="0"/>
                                                  <w:marBottom w:val="0"/>
                                                  <w:divBdr>
                                                    <w:top w:val="none" w:sz="0" w:space="0" w:color="auto"/>
                                                    <w:left w:val="none" w:sz="0" w:space="0" w:color="auto"/>
                                                    <w:bottom w:val="none" w:sz="0" w:space="0" w:color="auto"/>
                                                    <w:right w:val="none" w:sz="0" w:space="0" w:color="auto"/>
                                                  </w:divBdr>
                                                  <w:divsChild>
                                                    <w:div w:id="1320035129">
                                                      <w:marLeft w:val="0"/>
                                                      <w:marRight w:val="0"/>
                                                      <w:marTop w:val="0"/>
                                                      <w:marBottom w:val="0"/>
                                                      <w:divBdr>
                                                        <w:top w:val="none" w:sz="0" w:space="0" w:color="auto"/>
                                                        <w:left w:val="none" w:sz="0" w:space="0" w:color="auto"/>
                                                        <w:bottom w:val="none" w:sz="0" w:space="0" w:color="auto"/>
                                                        <w:right w:val="none" w:sz="0" w:space="0" w:color="auto"/>
                                                      </w:divBdr>
                                                      <w:divsChild>
                                                        <w:div w:id="149371436">
                                                          <w:marLeft w:val="0"/>
                                                          <w:marRight w:val="0"/>
                                                          <w:marTop w:val="0"/>
                                                          <w:marBottom w:val="0"/>
                                                          <w:divBdr>
                                                            <w:top w:val="none" w:sz="0" w:space="0" w:color="auto"/>
                                                            <w:left w:val="none" w:sz="0" w:space="0" w:color="auto"/>
                                                            <w:bottom w:val="none" w:sz="0" w:space="0" w:color="auto"/>
                                                            <w:right w:val="none" w:sz="0" w:space="0" w:color="auto"/>
                                                          </w:divBdr>
                                                          <w:divsChild>
                                                            <w:div w:id="1007251803">
                                                              <w:marLeft w:val="0"/>
                                                              <w:marRight w:val="150"/>
                                                              <w:marTop w:val="0"/>
                                                              <w:marBottom w:val="0"/>
                                                              <w:divBdr>
                                                                <w:top w:val="none" w:sz="0" w:space="0" w:color="auto"/>
                                                                <w:left w:val="none" w:sz="0" w:space="0" w:color="auto"/>
                                                                <w:bottom w:val="none" w:sz="0" w:space="0" w:color="auto"/>
                                                                <w:right w:val="none" w:sz="0" w:space="0" w:color="auto"/>
                                                              </w:divBdr>
                                                              <w:divsChild>
                                                                <w:div w:id="1074548926">
                                                                  <w:marLeft w:val="0"/>
                                                                  <w:marRight w:val="0"/>
                                                                  <w:marTop w:val="0"/>
                                                                  <w:marBottom w:val="0"/>
                                                                  <w:divBdr>
                                                                    <w:top w:val="none" w:sz="0" w:space="0" w:color="auto"/>
                                                                    <w:left w:val="none" w:sz="0" w:space="0" w:color="auto"/>
                                                                    <w:bottom w:val="none" w:sz="0" w:space="0" w:color="auto"/>
                                                                    <w:right w:val="none" w:sz="0" w:space="0" w:color="auto"/>
                                                                  </w:divBdr>
                                                                </w:div>
                                                              </w:divsChild>
                                                            </w:div>
                                                            <w:div w:id="143801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207058">
                                          <w:marLeft w:val="0"/>
                                          <w:marRight w:val="0"/>
                                          <w:marTop w:val="0"/>
                                          <w:marBottom w:val="0"/>
                                          <w:divBdr>
                                            <w:top w:val="none" w:sz="0" w:space="0" w:color="auto"/>
                                            <w:left w:val="none" w:sz="0" w:space="0" w:color="auto"/>
                                            <w:bottom w:val="none" w:sz="0" w:space="0" w:color="auto"/>
                                            <w:right w:val="none" w:sz="0" w:space="0" w:color="auto"/>
                                          </w:divBdr>
                                          <w:divsChild>
                                            <w:div w:id="1310481910">
                                              <w:marLeft w:val="0"/>
                                              <w:marRight w:val="0"/>
                                              <w:marTop w:val="0"/>
                                              <w:marBottom w:val="0"/>
                                              <w:divBdr>
                                                <w:top w:val="none" w:sz="0" w:space="0" w:color="auto"/>
                                                <w:left w:val="none" w:sz="0" w:space="0" w:color="auto"/>
                                                <w:bottom w:val="none" w:sz="0" w:space="0" w:color="auto"/>
                                                <w:right w:val="none" w:sz="0" w:space="0" w:color="auto"/>
                                              </w:divBdr>
                                              <w:divsChild>
                                                <w:div w:id="1099909601">
                                                  <w:marLeft w:val="0"/>
                                                  <w:marRight w:val="0"/>
                                                  <w:marTop w:val="0"/>
                                                  <w:marBottom w:val="0"/>
                                                  <w:divBdr>
                                                    <w:top w:val="none" w:sz="0" w:space="0" w:color="auto"/>
                                                    <w:left w:val="none" w:sz="0" w:space="0" w:color="auto"/>
                                                    <w:bottom w:val="none" w:sz="0" w:space="0" w:color="auto"/>
                                                    <w:right w:val="none" w:sz="0" w:space="0" w:color="auto"/>
                                                  </w:divBdr>
                                                  <w:divsChild>
                                                    <w:div w:id="338311867">
                                                      <w:marLeft w:val="0"/>
                                                      <w:marRight w:val="0"/>
                                                      <w:marTop w:val="0"/>
                                                      <w:marBottom w:val="0"/>
                                                      <w:divBdr>
                                                        <w:top w:val="none" w:sz="0" w:space="0" w:color="auto"/>
                                                        <w:left w:val="none" w:sz="0" w:space="0" w:color="auto"/>
                                                        <w:bottom w:val="none" w:sz="0" w:space="0" w:color="auto"/>
                                                        <w:right w:val="none" w:sz="0" w:space="0" w:color="auto"/>
                                                      </w:divBdr>
                                                      <w:divsChild>
                                                        <w:div w:id="10038519">
                                                          <w:marLeft w:val="0"/>
                                                          <w:marRight w:val="0"/>
                                                          <w:marTop w:val="0"/>
                                                          <w:marBottom w:val="0"/>
                                                          <w:divBdr>
                                                            <w:top w:val="none" w:sz="0" w:space="0" w:color="auto"/>
                                                            <w:left w:val="none" w:sz="0" w:space="0" w:color="auto"/>
                                                            <w:bottom w:val="none" w:sz="0" w:space="0" w:color="auto"/>
                                                            <w:right w:val="none" w:sz="0" w:space="0" w:color="auto"/>
                                                          </w:divBdr>
                                                          <w:divsChild>
                                                            <w:div w:id="85545419">
                                                              <w:marLeft w:val="0"/>
                                                              <w:marRight w:val="150"/>
                                                              <w:marTop w:val="0"/>
                                                              <w:marBottom w:val="0"/>
                                                              <w:divBdr>
                                                                <w:top w:val="none" w:sz="0" w:space="0" w:color="auto"/>
                                                                <w:left w:val="none" w:sz="0" w:space="0" w:color="auto"/>
                                                                <w:bottom w:val="none" w:sz="0" w:space="0" w:color="auto"/>
                                                                <w:right w:val="none" w:sz="0" w:space="0" w:color="auto"/>
                                                              </w:divBdr>
                                                              <w:divsChild>
                                                                <w:div w:id="445084727">
                                                                  <w:marLeft w:val="0"/>
                                                                  <w:marRight w:val="0"/>
                                                                  <w:marTop w:val="0"/>
                                                                  <w:marBottom w:val="0"/>
                                                                  <w:divBdr>
                                                                    <w:top w:val="none" w:sz="0" w:space="0" w:color="auto"/>
                                                                    <w:left w:val="none" w:sz="0" w:space="0" w:color="auto"/>
                                                                    <w:bottom w:val="none" w:sz="0" w:space="0" w:color="auto"/>
                                                                    <w:right w:val="none" w:sz="0" w:space="0" w:color="auto"/>
                                                                  </w:divBdr>
                                                                </w:div>
                                                              </w:divsChild>
                                                            </w:div>
                                                            <w:div w:id="17454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931894">
                                          <w:marLeft w:val="0"/>
                                          <w:marRight w:val="0"/>
                                          <w:marTop w:val="0"/>
                                          <w:marBottom w:val="0"/>
                                          <w:divBdr>
                                            <w:top w:val="none" w:sz="0" w:space="0" w:color="auto"/>
                                            <w:left w:val="none" w:sz="0" w:space="0" w:color="auto"/>
                                            <w:bottom w:val="none" w:sz="0" w:space="0" w:color="auto"/>
                                            <w:right w:val="none" w:sz="0" w:space="0" w:color="auto"/>
                                          </w:divBdr>
                                          <w:divsChild>
                                            <w:div w:id="2010402246">
                                              <w:marLeft w:val="0"/>
                                              <w:marRight w:val="0"/>
                                              <w:marTop w:val="0"/>
                                              <w:marBottom w:val="0"/>
                                              <w:divBdr>
                                                <w:top w:val="none" w:sz="0" w:space="0" w:color="auto"/>
                                                <w:left w:val="none" w:sz="0" w:space="0" w:color="auto"/>
                                                <w:bottom w:val="none" w:sz="0" w:space="0" w:color="auto"/>
                                                <w:right w:val="none" w:sz="0" w:space="0" w:color="auto"/>
                                              </w:divBdr>
                                              <w:divsChild>
                                                <w:div w:id="2022973946">
                                                  <w:marLeft w:val="0"/>
                                                  <w:marRight w:val="0"/>
                                                  <w:marTop w:val="0"/>
                                                  <w:marBottom w:val="0"/>
                                                  <w:divBdr>
                                                    <w:top w:val="none" w:sz="0" w:space="0" w:color="auto"/>
                                                    <w:left w:val="none" w:sz="0" w:space="0" w:color="auto"/>
                                                    <w:bottom w:val="none" w:sz="0" w:space="0" w:color="auto"/>
                                                    <w:right w:val="none" w:sz="0" w:space="0" w:color="auto"/>
                                                  </w:divBdr>
                                                  <w:divsChild>
                                                    <w:div w:id="794787348">
                                                      <w:marLeft w:val="0"/>
                                                      <w:marRight w:val="0"/>
                                                      <w:marTop w:val="0"/>
                                                      <w:marBottom w:val="0"/>
                                                      <w:divBdr>
                                                        <w:top w:val="none" w:sz="0" w:space="0" w:color="auto"/>
                                                        <w:left w:val="none" w:sz="0" w:space="0" w:color="auto"/>
                                                        <w:bottom w:val="none" w:sz="0" w:space="0" w:color="auto"/>
                                                        <w:right w:val="none" w:sz="0" w:space="0" w:color="auto"/>
                                                      </w:divBdr>
                                                      <w:divsChild>
                                                        <w:div w:id="494343334">
                                                          <w:marLeft w:val="0"/>
                                                          <w:marRight w:val="0"/>
                                                          <w:marTop w:val="0"/>
                                                          <w:marBottom w:val="0"/>
                                                          <w:divBdr>
                                                            <w:top w:val="none" w:sz="0" w:space="0" w:color="auto"/>
                                                            <w:left w:val="none" w:sz="0" w:space="0" w:color="auto"/>
                                                            <w:bottom w:val="none" w:sz="0" w:space="0" w:color="auto"/>
                                                            <w:right w:val="none" w:sz="0" w:space="0" w:color="auto"/>
                                                          </w:divBdr>
                                                          <w:divsChild>
                                                            <w:div w:id="1203403492">
                                                              <w:marLeft w:val="0"/>
                                                              <w:marRight w:val="0"/>
                                                              <w:marTop w:val="0"/>
                                                              <w:marBottom w:val="0"/>
                                                              <w:divBdr>
                                                                <w:top w:val="none" w:sz="0" w:space="0" w:color="auto"/>
                                                                <w:left w:val="none" w:sz="0" w:space="0" w:color="auto"/>
                                                                <w:bottom w:val="none" w:sz="0" w:space="0" w:color="auto"/>
                                                                <w:right w:val="none" w:sz="0" w:space="0" w:color="auto"/>
                                                              </w:divBdr>
                                                            </w:div>
                                                            <w:div w:id="1490713220">
                                                              <w:marLeft w:val="0"/>
                                                              <w:marRight w:val="150"/>
                                                              <w:marTop w:val="0"/>
                                                              <w:marBottom w:val="0"/>
                                                              <w:divBdr>
                                                                <w:top w:val="none" w:sz="0" w:space="0" w:color="auto"/>
                                                                <w:left w:val="none" w:sz="0" w:space="0" w:color="auto"/>
                                                                <w:bottom w:val="none" w:sz="0" w:space="0" w:color="auto"/>
                                                                <w:right w:val="none" w:sz="0" w:space="0" w:color="auto"/>
                                                              </w:divBdr>
                                                              <w:divsChild>
                                                                <w:div w:id="6615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780824">
                                          <w:marLeft w:val="0"/>
                                          <w:marRight w:val="0"/>
                                          <w:marTop w:val="0"/>
                                          <w:marBottom w:val="0"/>
                                          <w:divBdr>
                                            <w:top w:val="none" w:sz="0" w:space="0" w:color="auto"/>
                                            <w:left w:val="none" w:sz="0" w:space="0" w:color="auto"/>
                                            <w:bottom w:val="none" w:sz="0" w:space="0" w:color="auto"/>
                                            <w:right w:val="none" w:sz="0" w:space="0" w:color="auto"/>
                                          </w:divBdr>
                                          <w:divsChild>
                                            <w:div w:id="836075332">
                                              <w:marLeft w:val="0"/>
                                              <w:marRight w:val="0"/>
                                              <w:marTop w:val="0"/>
                                              <w:marBottom w:val="0"/>
                                              <w:divBdr>
                                                <w:top w:val="none" w:sz="0" w:space="0" w:color="auto"/>
                                                <w:left w:val="none" w:sz="0" w:space="0" w:color="auto"/>
                                                <w:bottom w:val="none" w:sz="0" w:space="0" w:color="auto"/>
                                                <w:right w:val="none" w:sz="0" w:space="0" w:color="auto"/>
                                              </w:divBdr>
                                              <w:divsChild>
                                                <w:div w:id="1514951083">
                                                  <w:marLeft w:val="0"/>
                                                  <w:marRight w:val="0"/>
                                                  <w:marTop w:val="0"/>
                                                  <w:marBottom w:val="0"/>
                                                  <w:divBdr>
                                                    <w:top w:val="none" w:sz="0" w:space="0" w:color="auto"/>
                                                    <w:left w:val="none" w:sz="0" w:space="0" w:color="auto"/>
                                                    <w:bottom w:val="none" w:sz="0" w:space="0" w:color="auto"/>
                                                    <w:right w:val="none" w:sz="0" w:space="0" w:color="auto"/>
                                                  </w:divBdr>
                                                  <w:divsChild>
                                                    <w:div w:id="2065911479">
                                                      <w:marLeft w:val="0"/>
                                                      <w:marRight w:val="0"/>
                                                      <w:marTop w:val="0"/>
                                                      <w:marBottom w:val="0"/>
                                                      <w:divBdr>
                                                        <w:top w:val="none" w:sz="0" w:space="0" w:color="auto"/>
                                                        <w:left w:val="none" w:sz="0" w:space="0" w:color="auto"/>
                                                        <w:bottom w:val="none" w:sz="0" w:space="0" w:color="auto"/>
                                                        <w:right w:val="none" w:sz="0" w:space="0" w:color="auto"/>
                                                      </w:divBdr>
                                                      <w:divsChild>
                                                        <w:div w:id="896814869">
                                                          <w:marLeft w:val="0"/>
                                                          <w:marRight w:val="0"/>
                                                          <w:marTop w:val="0"/>
                                                          <w:marBottom w:val="0"/>
                                                          <w:divBdr>
                                                            <w:top w:val="none" w:sz="0" w:space="0" w:color="auto"/>
                                                            <w:left w:val="none" w:sz="0" w:space="0" w:color="auto"/>
                                                            <w:bottom w:val="none" w:sz="0" w:space="0" w:color="auto"/>
                                                            <w:right w:val="none" w:sz="0" w:space="0" w:color="auto"/>
                                                          </w:divBdr>
                                                          <w:divsChild>
                                                            <w:div w:id="258295935">
                                                              <w:marLeft w:val="0"/>
                                                              <w:marRight w:val="150"/>
                                                              <w:marTop w:val="0"/>
                                                              <w:marBottom w:val="0"/>
                                                              <w:divBdr>
                                                                <w:top w:val="none" w:sz="0" w:space="0" w:color="auto"/>
                                                                <w:left w:val="none" w:sz="0" w:space="0" w:color="auto"/>
                                                                <w:bottom w:val="none" w:sz="0" w:space="0" w:color="auto"/>
                                                                <w:right w:val="none" w:sz="0" w:space="0" w:color="auto"/>
                                                              </w:divBdr>
                                                              <w:divsChild>
                                                                <w:div w:id="1103377185">
                                                                  <w:marLeft w:val="0"/>
                                                                  <w:marRight w:val="0"/>
                                                                  <w:marTop w:val="0"/>
                                                                  <w:marBottom w:val="0"/>
                                                                  <w:divBdr>
                                                                    <w:top w:val="none" w:sz="0" w:space="0" w:color="auto"/>
                                                                    <w:left w:val="none" w:sz="0" w:space="0" w:color="auto"/>
                                                                    <w:bottom w:val="none" w:sz="0" w:space="0" w:color="auto"/>
                                                                    <w:right w:val="none" w:sz="0" w:space="0" w:color="auto"/>
                                                                  </w:divBdr>
                                                                </w:div>
                                                              </w:divsChild>
                                                            </w:div>
                                                            <w:div w:id="11826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786896">
                                          <w:marLeft w:val="0"/>
                                          <w:marRight w:val="0"/>
                                          <w:marTop w:val="0"/>
                                          <w:marBottom w:val="0"/>
                                          <w:divBdr>
                                            <w:top w:val="none" w:sz="0" w:space="0" w:color="auto"/>
                                            <w:left w:val="none" w:sz="0" w:space="0" w:color="auto"/>
                                            <w:bottom w:val="none" w:sz="0" w:space="0" w:color="auto"/>
                                            <w:right w:val="none" w:sz="0" w:space="0" w:color="auto"/>
                                          </w:divBdr>
                                          <w:divsChild>
                                            <w:div w:id="853763442">
                                              <w:marLeft w:val="0"/>
                                              <w:marRight w:val="0"/>
                                              <w:marTop w:val="0"/>
                                              <w:marBottom w:val="0"/>
                                              <w:divBdr>
                                                <w:top w:val="none" w:sz="0" w:space="0" w:color="auto"/>
                                                <w:left w:val="none" w:sz="0" w:space="0" w:color="auto"/>
                                                <w:bottom w:val="none" w:sz="0" w:space="0" w:color="auto"/>
                                                <w:right w:val="none" w:sz="0" w:space="0" w:color="auto"/>
                                              </w:divBdr>
                                              <w:divsChild>
                                                <w:div w:id="499122217">
                                                  <w:marLeft w:val="0"/>
                                                  <w:marRight w:val="0"/>
                                                  <w:marTop w:val="0"/>
                                                  <w:marBottom w:val="0"/>
                                                  <w:divBdr>
                                                    <w:top w:val="none" w:sz="0" w:space="0" w:color="auto"/>
                                                    <w:left w:val="none" w:sz="0" w:space="0" w:color="auto"/>
                                                    <w:bottom w:val="none" w:sz="0" w:space="0" w:color="auto"/>
                                                    <w:right w:val="none" w:sz="0" w:space="0" w:color="auto"/>
                                                  </w:divBdr>
                                                  <w:divsChild>
                                                    <w:div w:id="1364404551">
                                                      <w:marLeft w:val="0"/>
                                                      <w:marRight w:val="0"/>
                                                      <w:marTop w:val="0"/>
                                                      <w:marBottom w:val="0"/>
                                                      <w:divBdr>
                                                        <w:top w:val="none" w:sz="0" w:space="0" w:color="auto"/>
                                                        <w:left w:val="none" w:sz="0" w:space="0" w:color="auto"/>
                                                        <w:bottom w:val="none" w:sz="0" w:space="0" w:color="auto"/>
                                                        <w:right w:val="none" w:sz="0" w:space="0" w:color="auto"/>
                                                      </w:divBdr>
                                                      <w:divsChild>
                                                        <w:div w:id="1411731827">
                                                          <w:marLeft w:val="0"/>
                                                          <w:marRight w:val="0"/>
                                                          <w:marTop w:val="0"/>
                                                          <w:marBottom w:val="0"/>
                                                          <w:divBdr>
                                                            <w:top w:val="none" w:sz="0" w:space="0" w:color="auto"/>
                                                            <w:left w:val="none" w:sz="0" w:space="0" w:color="auto"/>
                                                            <w:bottom w:val="none" w:sz="0" w:space="0" w:color="auto"/>
                                                            <w:right w:val="none" w:sz="0" w:space="0" w:color="auto"/>
                                                          </w:divBdr>
                                                          <w:divsChild>
                                                            <w:div w:id="1617367842">
                                                              <w:marLeft w:val="0"/>
                                                              <w:marRight w:val="150"/>
                                                              <w:marTop w:val="0"/>
                                                              <w:marBottom w:val="0"/>
                                                              <w:divBdr>
                                                                <w:top w:val="none" w:sz="0" w:space="0" w:color="auto"/>
                                                                <w:left w:val="none" w:sz="0" w:space="0" w:color="auto"/>
                                                                <w:bottom w:val="none" w:sz="0" w:space="0" w:color="auto"/>
                                                                <w:right w:val="none" w:sz="0" w:space="0" w:color="auto"/>
                                                              </w:divBdr>
                                                              <w:divsChild>
                                                                <w:div w:id="1131898496">
                                                                  <w:marLeft w:val="0"/>
                                                                  <w:marRight w:val="0"/>
                                                                  <w:marTop w:val="0"/>
                                                                  <w:marBottom w:val="0"/>
                                                                  <w:divBdr>
                                                                    <w:top w:val="none" w:sz="0" w:space="0" w:color="auto"/>
                                                                    <w:left w:val="none" w:sz="0" w:space="0" w:color="auto"/>
                                                                    <w:bottom w:val="none" w:sz="0" w:space="0" w:color="auto"/>
                                                                    <w:right w:val="none" w:sz="0" w:space="0" w:color="auto"/>
                                                                  </w:divBdr>
                                                                </w:div>
                                                              </w:divsChild>
                                                            </w:div>
                                                            <w:div w:id="21418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4535793">
      <w:bodyDiv w:val="1"/>
      <w:marLeft w:val="0"/>
      <w:marRight w:val="0"/>
      <w:marTop w:val="0"/>
      <w:marBottom w:val="0"/>
      <w:divBdr>
        <w:top w:val="none" w:sz="0" w:space="0" w:color="auto"/>
        <w:left w:val="none" w:sz="0" w:space="0" w:color="auto"/>
        <w:bottom w:val="none" w:sz="0" w:space="0" w:color="auto"/>
        <w:right w:val="none" w:sz="0" w:space="0" w:color="auto"/>
      </w:divBdr>
    </w:div>
    <w:div w:id="1324044446">
      <w:bodyDiv w:val="1"/>
      <w:marLeft w:val="0"/>
      <w:marRight w:val="0"/>
      <w:marTop w:val="0"/>
      <w:marBottom w:val="0"/>
      <w:divBdr>
        <w:top w:val="none" w:sz="0" w:space="0" w:color="auto"/>
        <w:left w:val="none" w:sz="0" w:space="0" w:color="auto"/>
        <w:bottom w:val="none" w:sz="0" w:space="0" w:color="auto"/>
        <w:right w:val="none" w:sz="0" w:space="0" w:color="auto"/>
      </w:divBdr>
    </w:div>
    <w:div w:id="1540698996">
      <w:bodyDiv w:val="1"/>
      <w:marLeft w:val="0"/>
      <w:marRight w:val="0"/>
      <w:marTop w:val="0"/>
      <w:marBottom w:val="0"/>
      <w:divBdr>
        <w:top w:val="none" w:sz="0" w:space="0" w:color="auto"/>
        <w:left w:val="none" w:sz="0" w:space="0" w:color="auto"/>
        <w:bottom w:val="none" w:sz="0" w:space="0" w:color="auto"/>
        <w:right w:val="none" w:sz="0" w:space="0" w:color="auto"/>
      </w:divBdr>
    </w:div>
    <w:div w:id="1557812091">
      <w:bodyDiv w:val="1"/>
      <w:marLeft w:val="0"/>
      <w:marRight w:val="0"/>
      <w:marTop w:val="0"/>
      <w:marBottom w:val="0"/>
      <w:divBdr>
        <w:top w:val="none" w:sz="0" w:space="0" w:color="auto"/>
        <w:left w:val="none" w:sz="0" w:space="0" w:color="auto"/>
        <w:bottom w:val="none" w:sz="0" w:space="0" w:color="auto"/>
        <w:right w:val="none" w:sz="0" w:space="0" w:color="auto"/>
      </w:divBdr>
    </w:div>
    <w:div w:id="1593465348">
      <w:bodyDiv w:val="1"/>
      <w:marLeft w:val="0"/>
      <w:marRight w:val="0"/>
      <w:marTop w:val="0"/>
      <w:marBottom w:val="0"/>
      <w:divBdr>
        <w:top w:val="none" w:sz="0" w:space="0" w:color="auto"/>
        <w:left w:val="none" w:sz="0" w:space="0" w:color="auto"/>
        <w:bottom w:val="none" w:sz="0" w:space="0" w:color="auto"/>
        <w:right w:val="none" w:sz="0" w:space="0" w:color="auto"/>
      </w:divBdr>
    </w:div>
    <w:div w:id="1604025514">
      <w:bodyDiv w:val="1"/>
      <w:marLeft w:val="0"/>
      <w:marRight w:val="0"/>
      <w:marTop w:val="0"/>
      <w:marBottom w:val="0"/>
      <w:divBdr>
        <w:top w:val="none" w:sz="0" w:space="0" w:color="auto"/>
        <w:left w:val="none" w:sz="0" w:space="0" w:color="auto"/>
        <w:bottom w:val="none" w:sz="0" w:space="0" w:color="auto"/>
        <w:right w:val="none" w:sz="0" w:space="0" w:color="auto"/>
      </w:divBdr>
    </w:div>
    <w:div w:id="1698965903">
      <w:bodyDiv w:val="1"/>
      <w:marLeft w:val="0"/>
      <w:marRight w:val="0"/>
      <w:marTop w:val="0"/>
      <w:marBottom w:val="0"/>
      <w:divBdr>
        <w:top w:val="none" w:sz="0" w:space="0" w:color="auto"/>
        <w:left w:val="none" w:sz="0" w:space="0" w:color="auto"/>
        <w:bottom w:val="none" w:sz="0" w:space="0" w:color="auto"/>
        <w:right w:val="none" w:sz="0" w:space="0" w:color="auto"/>
      </w:divBdr>
    </w:div>
    <w:div w:id="1724020929">
      <w:bodyDiv w:val="1"/>
      <w:marLeft w:val="0"/>
      <w:marRight w:val="0"/>
      <w:marTop w:val="0"/>
      <w:marBottom w:val="0"/>
      <w:divBdr>
        <w:top w:val="none" w:sz="0" w:space="0" w:color="auto"/>
        <w:left w:val="none" w:sz="0" w:space="0" w:color="auto"/>
        <w:bottom w:val="none" w:sz="0" w:space="0" w:color="auto"/>
        <w:right w:val="none" w:sz="0" w:space="0" w:color="auto"/>
      </w:divBdr>
    </w:div>
    <w:div w:id="1761637059">
      <w:bodyDiv w:val="1"/>
      <w:marLeft w:val="0"/>
      <w:marRight w:val="0"/>
      <w:marTop w:val="0"/>
      <w:marBottom w:val="0"/>
      <w:divBdr>
        <w:top w:val="none" w:sz="0" w:space="0" w:color="auto"/>
        <w:left w:val="none" w:sz="0" w:space="0" w:color="auto"/>
        <w:bottom w:val="none" w:sz="0" w:space="0" w:color="auto"/>
        <w:right w:val="none" w:sz="0" w:space="0" w:color="auto"/>
      </w:divBdr>
      <w:divsChild>
        <w:div w:id="2088919928">
          <w:marLeft w:val="0"/>
          <w:marRight w:val="0"/>
          <w:marTop w:val="0"/>
          <w:marBottom w:val="0"/>
          <w:divBdr>
            <w:top w:val="none" w:sz="0" w:space="0" w:color="auto"/>
            <w:left w:val="none" w:sz="0" w:space="0" w:color="auto"/>
            <w:bottom w:val="none" w:sz="0" w:space="0" w:color="auto"/>
            <w:right w:val="none" w:sz="0" w:space="0" w:color="auto"/>
          </w:divBdr>
        </w:div>
        <w:div w:id="533229587">
          <w:marLeft w:val="0"/>
          <w:marRight w:val="0"/>
          <w:marTop w:val="0"/>
          <w:marBottom w:val="0"/>
          <w:divBdr>
            <w:top w:val="none" w:sz="0" w:space="0" w:color="auto"/>
            <w:left w:val="none" w:sz="0" w:space="0" w:color="auto"/>
            <w:bottom w:val="none" w:sz="0" w:space="0" w:color="auto"/>
            <w:right w:val="none" w:sz="0" w:space="0" w:color="auto"/>
          </w:divBdr>
        </w:div>
        <w:div w:id="716007788">
          <w:marLeft w:val="0"/>
          <w:marRight w:val="0"/>
          <w:marTop w:val="0"/>
          <w:marBottom w:val="0"/>
          <w:divBdr>
            <w:top w:val="none" w:sz="0" w:space="0" w:color="auto"/>
            <w:left w:val="none" w:sz="0" w:space="0" w:color="auto"/>
            <w:bottom w:val="none" w:sz="0" w:space="0" w:color="auto"/>
            <w:right w:val="none" w:sz="0" w:space="0" w:color="auto"/>
          </w:divBdr>
        </w:div>
        <w:div w:id="1871455511">
          <w:marLeft w:val="0"/>
          <w:marRight w:val="0"/>
          <w:marTop w:val="0"/>
          <w:marBottom w:val="0"/>
          <w:divBdr>
            <w:top w:val="none" w:sz="0" w:space="0" w:color="auto"/>
            <w:left w:val="none" w:sz="0" w:space="0" w:color="auto"/>
            <w:bottom w:val="none" w:sz="0" w:space="0" w:color="auto"/>
            <w:right w:val="none" w:sz="0" w:space="0" w:color="auto"/>
          </w:divBdr>
        </w:div>
        <w:div w:id="1888176112">
          <w:marLeft w:val="0"/>
          <w:marRight w:val="0"/>
          <w:marTop w:val="0"/>
          <w:marBottom w:val="0"/>
          <w:divBdr>
            <w:top w:val="none" w:sz="0" w:space="0" w:color="auto"/>
            <w:left w:val="none" w:sz="0" w:space="0" w:color="auto"/>
            <w:bottom w:val="none" w:sz="0" w:space="0" w:color="auto"/>
            <w:right w:val="none" w:sz="0" w:space="0" w:color="auto"/>
          </w:divBdr>
        </w:div>
        <w:div w:id="1791430523">
          <w:marLeft w:val="0"/>
          <w:marRight w:val="0"/>
          <w:marTop w:val="0"/>
          <w:marBottom w:val="0"/>
          <w:divBdr>
            <w:top w:val="none" w:sz="0" w:space="0" w:color="auto"/>
            <w:left w:val="none" w:sz="0" w:space="0" w:color="auto"/>
            <w:bottom w:val="none" w:sz="0" w:space="0" w:color="auto"/>
            <w:right w:val="none" w:sz="0" w:space="0" w:color="auto"/>
          </w:divBdr>
        </w:div>
        <w:div w:id="1685472985">
          <w:marLeft w:val="0"/>
          <w:marRight w:val="0"/>
          <w:marTop w:val="0"/>
          <w:marBottom w:val="0"/>
          <w:divBdr>
            <w:top w:val="none" w:sz="0" w:space="0" w:color="auto"/>
            <w:left w:val="none" w:sz="0" w:space="0" w:color="auto"/>
            <w:bottom w:val="none" w:sz="0" w:space="0" w:color="auto"/>
            <w:right w:val="none" w:sz="0" w:space="0" w:color="auto"/>
          </w:divBdr>
        </w:div>
        <w:div w:id="301279312">
          <w:marLeft w:val="0"/>
          <w:marRight w:val="0"/>
          <w:marTop w:val="0"/>
          <w:marBottom w:val="0"/>
          <w:divBdr>
            <w:top w:val="none" w:sz="0" w:space="0" w:color="auto"/>
            <w:left w:val="none" w:sz="0" w:space="0" w:color="auto"/>
            <w:bottom w:val="none" w:sz="0" w:space="0" w:color="auto"/>
            <w:right w:val="none" w:sz="0" w:space="0" w:color="auto"/>
          </w:divBdr>
        </w:div>
        <w:div w:id="727648887">
          <w:marLeft w:val="0"/>
          <w:marRight w:val="0"/>
          <w:marTop w:val="0"/>
          <w:marBottom w:val="0"/>
          <w:divBdr>
            <w:top w:val="none" w:sz="0" w:space="0" w:color="auto"/>
            <w:left w:val="none" w:sz="0" w:space="0" w:color="auto"/>
            <w:bottom w:val="none" w:sz="0" w:space="0" w:color="auto"/>
            <w:right w:val="none" w:sz="0" w:space="0" w:color="auto"/>
          </w:divBdr>
        </w:div>
        <w:div w:id="241649032">
          <w:marLeft w:val="0"/>
          <w:marRight w:val="0"/>
          <w:marTop w:val="0"/>
          <w:marBottom w:val="0"/>
          <w:divBdr>
            <w:top w:val="none" w:sz="0" w:space="0" w:color="auto"/>
            <w:left w:val="none" w:sz="0" w:space="0" w:color="auto"/>
            <w:bottom w:val="none" w:sz="0" w:space="0" w:color="auto"/>
            <w:right w:val="none" w:sz="0" w:space="0" w:color="auto"/>
          </w:divBdr>
        </w:div>
        <w:div w:id="295725750">
          <w:marLeft w:val="0"/>
          <w:marRight w:val="0"/>
          <w:marTop w:val="0"/>
          <w:marBottom w:val="0"/>
          <w:divBdr>
            <w:top w:val="none" w:sz="0" w:space="0" w:color="auto"/>
            <w:left w:val="none" w:sz="0" w:space="0" w:color="auto"/>
            <w:bottom w:val="none" w:sz="0" w:space="0" w:color="auto"/>
            <w:right w:val="none" w:sz="0" w:space="0" w:color="auto"/>
          </w:divBdr>
        </w:div>
      </w:divsChild>
    </w:div>
    <w:div w:id="1764885364">
      <w:bodyDiv w:val="1"/>
      <w:marLeft w:val="0"/>
      <w:marRight w:val="0"/>
      <w:marTop w:val="0"/>
      <w:marBottom w:val="0"/>
      <w:divBdr>
        <w:top w:val="none" w:sz="0" w:space="0" w:color="auto"/>
        <w:left w:val="none" w:sz="0" w:space="0" w:color="auto"/>
        <w:bottom w:val="none" w:sz="0" w:space="0" w:color="auto"/>
        <w:right w:val="none" w:sz="0" w:space="0" w:color="auto"/>
      </w:divBdr>
    </w:div>
    <w:div w:id="1865556150">
      <w:bodyDiv w:val="1"/>
      <w:marLeft w:val="0"/>
      <w:marRight w:val="0"/>
      <w:marTop w:val="0"/>
      <w:marBottom w:val="0"/>
      <w:divBdr>
        <w:top w:val="none" w:sz="0" w:space="0" w:color="auto"/>
        <w:left w:val="none" w:sz="0" w:space="0" w:color="auto"/>
        <w:bottom w:val="none" w:sz="0" w:space="0" w:color="auto"/>
        <w:right w:val="none" w:sz="0" w:space="0" w:color="auto"/>
      </w:divBdr>
    </w:div>
    <w:div w:id="1925801581">
      <w:bodyDiv w:val="1"/>
      <w:marLeft w:val="0"/>
      <w:marRight w:val="0"/>
      <w:marTop w:val="0"/>
      <w:marBottom w:val="0"/>
      <w:divBdr>
        <w:top w:val="none" w:sz="0" w:space="0" w:color="auto"/>
        <w:left w:val="none" w:sz="0" w:space="0" w:color="auto"/>
        <w:bottom w:val="none" w:sz="0" w:space="0" w:color="auto"/>
        <w:right w:val="none" w:sz="0" w:space="0" w:color="auto"/>
      </w:divBdr>
    </w:div>
    <w:div w:id="1972712704">
      <w:bodyDiv w:val="1"/>
      <w:marLeft w:val="0"/>
      <w:marRight w:val="0"/>
      <w:marTop w:val="0"/>
      <w:marBottom w:val="0"/>
      <w:divBdr>
        <w:top w:val="none" w:sz="0" w:space="0" w:color="auto"/>
        <w:left w:val="none" w:sz="0" w:space="0" w:color="auto"/>
        <w:bottom w:val="none" w:sz="0" w:space="0" w:color="auto"/>
        <w:right w:val="none" w:sz="0" w:space="0" w:color="auto"/>
      </w:divBdr>
    </w:div>
    <w:div w:id="209238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bec@obec-knezice.cz" TargetMode="External"/><Relationship Id="rId5" Type="http://schemas.openxmlformats.org/officeDocument/2006/relationships/settings" Target="settings.xml"/><Relationship Id="rId10" Type="http://schemas.openxmlformats.org/officeDocument/2006/relationships/hyperlink" Target="mailto:obec@obec-knezice.cz"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F469E-91A0-4A53-BF4F-63AA19E2C2CB}">
  <ds:schemaRefs>
    <ds:schemaRef ds:uri="http://schemas.openxmlformats.org/officeDocument/2006/bibliography"/>
  </ds:schemaRefs>
</ds:datastoreItem>
</file>

<file path=customXml/itemProps2.xml><?xml version="1.0" encoding="utf-8"?>
<ds:datastoreItem xmlns:ds="http://schemas.openxmlformats.org/officeDocument/2006/customXml" ds:itemID="{3EF999AD-4CCF-45FC-9274-E1CDBFE90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6</Pages>
  <Words>1340</Words>
  <Characters>7908</Characters>
  <Application>Microsoft Office Word</Application>
  <DocSecurity>0</DocSecurity>
  <Lines>65</Lines>
  <Paragraphs>18</Paragraphs>
  <ScaleCrop>false</ScaleCrop>
  <HeadingPairs>
    <vt:vector size="6" baseType="variant">
      <vt:variant>
        <vt:lpstr>Název</vt:lpstr>
      </vt:variant>
      <vt:variant>
        <vt:i4>1</vt:i4>
      </vt:variant>
      <vt:variant>
        <vt:lpstr>Nadpisy</vt:lpstr>
      </vt:variant>
      <vt:variant>
        <vt:i4>17</vt:i4>
      </vt:variant>
      <vt:variant>
        <vt:lpstr>Title</vt:lpstr>
      </vt:variant>
      <vt:variant>
        <vt:i4>1</vt:i4>
      </vt:variant>
    </vt:vector>
  </HeadingPairs>
  <TitlesOfParts>
    <vt:vector size="19" baseType="lpstr">
      <vt:lpstr/>
      <vt:lpstr/>
      <vt:lpstr/>
      <vt:lpstr/>
      <vt:lpstr/>
      <vt:lpstr>Preambule</vt:lpstr>
      <vt:lpstr>ZÁKLADNÍ ÚDAJE O ZADAVATELI</vt:lpstr>
      <vt:lpstr>VÝZVA, KOMUNIKACE A PODÁNÍ NABÍDKY</vt:lpstr>
      <vt:lpstr>PŘEDMĚT VEŘEJNÉ ZAKÁZKY</vt:lpstr>
      <vt:lpstr>KLASIFIKACE PŘEDMĚTU ZAKÁZKY DLE KÓDU CPV</vt:lpstr>
      <vt:lpstr>MÍSTO PLNĚNÍ ZAKÁZKY</vt:lpstr>
      <vt:lpstr>DOBA PLNĚNÍ ZAKÁZKY</vt:lpstr>
      <vt:lpstr>POŽADAVKY NA PROKÁZÁNÍ KVALIFIKACE</vt:lpstr>
      <vt:lpstr>ZPŮSOB A PODMÍNKY ZPRACOVÁNÍ NABÍDKOVÉ CENY</vt:lpstr>
      <vt:lpstr>ZPŮSOB HODNOCENÍ NABÍDEK</vt:lpstr>
      <vt:lpstr>LHŮTA A ZPŮSOB PODÁNÍ NABÍDEK</vt:lpstr>
      <vt:lpstr>POŽADAVKY ZADAVATELE NA ZPRACOVÁNÍ NABÍDKY</vt:lpstr>
      <vt:lpstr>DALŠÍ PODMÍNKY A VYHRAZENÁ PRÁVA ZADAVATELE</vt:lpstr>
      <vt:lpstr/>
    </vt:vector>
  </TitlesOfParts>
  <Company>Hewlett-Packard Company</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Klara Tureckova</dc:creator>
  <cp:lastModifiedBy>Petr Štěpánek</cp:lastModifiedBy>
  <cp:revision>7</cp:revision>
  <cp:lastPrinted>2015-03-18T08:13:00Z</cp:lastPrinted>
  <dcterms:created xsi:type="dcterms:W3CDTF">2024-04-24T20:32:00Z</dcterms:created>
  <dcterms:modified xsi:type="dcterms:W3CDTF">2024-04-25T21:42:00Z</dcterms:modified>
</cp:coreProperties>
</file>